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2.xml" ContentType="application/vnd.openxmlformats-officedocument.wordprocessingml.header+xml"/>
  <Override PartName="/word/footer29.xml" ContentType="application/vnd.openxmlformats-officedocument.wordprocessingml.footer+xml"/>
  <Override PartName="/word/header23.xml" ContentType="application/vnd.openxmlformats-officedocument.wordprocessingml.header+xml"/>
  <Override PartName="/word/footer30.xml" ContentType="application/vnd.openxmlformats-officedocument.wordprocessingml.footer+xml"/>
  <Override PartName="/word/header24.xml" ContentType="application/vnd.openxmlformats-officedocument.wordprocessingml.header+xml"/>
  <Override PartName="/word/footer31.xml" ContentType="application/vnd.openxmlformats-officedocument.wordprocessingml.footer+xml"/>
  <Override PartName="/word/header25.xml" ContentType="application/vnd.openxmlformats-officedocument.wordprocessingml.header+xml"/>
  <Override PartName="/word/footer32.xml" ContentType="application/vnd.openxmlformats-officedocument.wordprocessingml.footer+xml"/>
  <Override PartName="/word/header26.xml" ContentType="application/vnd.openxmlformats-officedocument.wordprocessingml.header+xml"/>
  <Override PartName="/word/footer33.xml" ContentType="application/vnd.openxmlformats-officedocument.wordprocessingml.footer+xml"/>
  <Override PartName="/word/header27.xml" ContentType="application/vnd.openxmlformats-officedocument.wordprocessingml.header+xml"/>
  <Override PartName="/word/footer34.xml" ContentType="application/vnd.openxmlformats-officedocument.wordprocessingml.footer+xml"/>
  <Override PartName="/word/header28.xml" ContentType="application/vnd.openxmlformats-officedocument.wordprocessingml.header+xml"/>
  <Override PartName="/word/footer35.xml" ContentType="application/vnd.openxmlformats-officedocument.wordprocessingml.footer+xml"/>
  <Override PartName="/word/header29.xml" ContentType="application/vnd.openxmlformats-officedocument.wordprocessingml.header+xml"/>
  <Override PartName="/word/footer36.xml" ContentType="application/vnd.openxmlformats-officedocument.wordprocessingml.footer+xml"/>
  <Override PartName="/word/header30.xml" ContentType="application/vnd.openxmlformats-officedocument.wordprocessingml.header+xml"/>
  <Override PartName="/word/footer37.xml" ContentType="application/vnd.openxmlformats-officedocument.wordprocessingml.footer+xml"/>
  <Override PartName="/word/header31.xml" ContentType="application/vnd.openxmlformats-officedocument.wordprocessingml.header+xml"/>
  <Override PartName="/word/footer38.xml" ContentType="application/vnd.openxmlformats-officedocument.wordprocessingml.footer+xml"/>
  <Override PartName="/word/header32.xml" ContentType="application/vnd.openxmlformats-officedocument.wordprocessingml.header+xml"/>
  <Override PartName="/word/footer3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0.xml" ContentType="application/vnd.openxmlformats-officedocument.wordprocessingml.footer+xml"/>
  <Override PartName="/word/header35.xml" ContentType="application/vnd.openxmlformats-officedocument.wordprocessingml.header+xml"/>
  <Override PartName="/word/footer41.xml" ContentType="application/vnd.openxmlformats-officedocument.wordprocessingml.footer+xml"/>
  <Override PartName="/word/header36.xml" ContentType="application/vnd.openxmlformats-officedocument.wordprocessingml.header+xml"/>
  <Override PartName="/word/footer42.xml" ContentType="application/vnd.openxmlformats-officedocument.wordprocessingml.footer+xml"/>
  <Override PartName="/word/header37.xml" ContentType="application/vnd.openxmlformats-officedocument.wordprocessingml.header+xml"/>
  <Override PartName="/word/footer43.xml" ContentType="application/vnd.openxmlformats-officedocument.wordprocessingml.footer+xml"/>
  <Override PartName="/word/header38.xml" ContentType="application/vnd.openxmlformats-officedocument.wordprocessingml.header+xml"/>
  <Override PartName="/word/footer44.xml" ContentType="application/vnd.openxmlformats-officedocument.wordprocessingml.footer+xml"/>
  <Override PartName="/word/header39.xml" ContentType="application/vnd.openxmlformats-officedocument.wordprocessingml.header+xml"/>
  <Override PartName="/word/footer45.xml" ContentType="application/vnd.openxmlformats-officedocument.wordprocessingml.footer+xml"/>
  <Override PartName="/word/header40.xml" ContentType="application/vnd.openxmlformats-officedocument.wordprocessingml.header+xml"/>
  <Override PartName="/word/footer4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7.xml" ContentType="application/vnd.openxmlformats-officedocument.wordprocessingml.footer+xml"/>
  <Override PartName="/word/header43.xml" ContentType="application/vnd.openxmlformats-officedocument.wordprocessingml.header+xml"/>
  <Override PartName="/word/footer48.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45.xml" ContentType="application/vnd.openxmlformats-officedocument.wordprocessingml.header+xml"/>
  <Override PartName="/word/footer50.xml" ContentType="application/vnd.openxmlformats-officedocument.wordprocessingml.footer+xml"/>
  <Override PartName="/word/header46.xml" ContentType="application/vnd.openxmlformats-officedocument.wordprocessingml.header+xml"/>
  <Override PartName="/word/footer51.xml" ContentType="application/vnd.openxmlformats-officedocument.wordprocessingml.footer+xml"/>
  <Override PartName="/word/header47.xml" ContentType="application/vnd.openxmlformats-officedocument.wordprocessingml.header+xml"/>
  <Override PartName="/word/footer52.xml" ContentType="application/vnd.openxmlformats-officedocument.wordprocessingml.footer+xml"/>
  <Override PartName="/word/header48.xml" ContentType="application/vnd.openxmlformats-officedocument.wordprocessingml.header+xml"/>
  <Override PartName="/word/footer53.xml" ContentType="application/vnd.openxmlformats-officedocument.wordprocessingml.footer+xml"/>
  <Override PartName="/word/header49.xml" ContentType="application/vnd.openxmlformats-officedocument.wordprocessingml.header+xml"/>
  <Override PartName="/word/footer54.xml" ContentType="application/vnd.openxmlformats-officedocument.wordprocessingml.footer+xml"/>
  <Override PartName="/word/header50.xml" ContentType="application/vnd.openxmlformats-officedocument.wordprocessingml.header+xml"/>
  <Override PartName="/word/footer55.xml" ContentType="application/vnd.openxmlformats-officedocument.wordprocessingml.footer+xml"/>
  <Override PartName="/word/header51.xml" ContentType="application/vnd.openxmlformats-officedocument.wordprocessingml.header+xml"/>
  <Override PartName="/word/footer56.xml" ContentType="application/vnd.openxmlformats-officedocument.wordprocessingml.footer+xml"/>
  <Override PartName="/word/header52.xml" ContentType="application/vnd.openxmlformats-officedocument.wordprocessingml.header+xml"/>
  <Override PartName="/word/footer57.xml" ContentType="application/vnd.openxmlformats-officedocument.wordprocessingml.footer+xml"/>
  <Override PartName="/word/header53.xml" ContentType="application/vnd.openxmlformats-officedocument.wordprocessingml.header+xml"/>
  <Override PartName="/word/footer58.xml" ContentType="application/vnd.openxmlformats-officedocument.wordprocessingml.footer+xml"/>
  <Override PartName="/word/header54.xml" ContentType="application/vnd.openxmlformats-officedocument.wordprocessingml.header+xml"/>
  <Override PartName="/word/footer59.xml" ContentType="application/vnd.openxmlformats-officedocument.wordprocessingml.footer+xml"/>
  <Override PartName="/word/header55.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C5" w:rsidRDefault="001E33D2">
      <w:pPr>
        <w:spacing w:before="54"/>
        <w:ind w:right="100"/>
        <w:jc w:val="right"/>
        <w:rPr>
          <w:rFonts w:ascii="Times New Roman"/>
          <w:sz w:val="44"/>
        </w:rPr>
      </w:pPr>
      <w:r>
        <w:rPr>
          <w:rFonts w:ascii="Times New Roman"/>
          <w:color w:val="FFFFFF"/>
          <w:sz w:val="44"/>
        </w:rPr>
        <w:t>Center for Health Policy &amp; Research (</w:t>
      </w:r>
      <w:r>
        <w:rPr>
          <w:rFonts w:ascii="Times New Roman"/>
          <w:b/>
          <w:color w:val="FFFFFF"/>
          <w:sz w:val="44"/>
        </w:rPr>
        <w:t>chpr</w:t>
      </w:r>
      <w:r>
        <w:rPr>
          <w:rFonts w:ascii="Times New Roman"/>
          <w:color w:val="FFFFFF"/>
          <w:sz w:val="44"/>
        </w:rPr>
        <w:t>)</w:t>
      </w:r>
    </w:p>
    <w:p w:rsidR="00285DC5" w:rsidRDefault="001E33D2">
      <w:pPr>
        <w:spacing w:before="96"/>
        <w:ind w:right="174"/>
        <w:jc w:val="right"/>
        <w:rPr>
          <w:rFonts w:ascii="Times New Roman"/>
          <w:i/>
          <w:sz w:val="26"/>
        </w:rPr>
      </w:pPr>
      <w:r>
        <w:rPr>
          <w:rFonts w:ascii="Times New Roman"/>
          <w:i/>
          <w:color w:val="FFFFFF"/>
          <w:sz w:val="26"/>
        </w:rPr>
        <w:t>University of Massachusetts Medical School</w:t>
      </w:r>
    </w:p>
    <w:p w:rsidR="00285DC5" w:rsidRDefault="00285DC5">
      <w:pPr>
        <w:pStyle w:val="BodyText"/>
        <w:rPr>
          <w:rFonts w:ascii="Times New Roman"/>
          <w:i/>
          <w:sz w:val="20"/>
        </w:rPr>
      </w:pPr>
    </w:p>
    <w:p w:rsidR="00285DC5" w:rsidRDefault="00285DC5">
      <w:pPr>
        <w:pStyle w:val="BodyText"/>
        <w:rPr>
          <w:rFonts w:ascii="Times New Roman"/>
          <w:i/>
          <w:sz w:val="20"/>
        </w:rPr>
      </w:pPr>
    </w:p>
    <w:p w:rsidR="00285DC5" w:rsidRDefault="00285DC5">
      <w:pPr>
        <w:pStyle w:val="BodyText"/>
        <w:rPr>
          <w:rFonts w:ascii="Times New Roman"/>
          <w:i/>
          <w:sz w:val="20"/>
        </w:rPr>
      </w:pPr>
    </w:p>
    <w:p w:rsidR="00285DC5" w:rsidRDefault="00285DC5">
      <w:pPr>
        <w:pStyle w:val="BodyText"/>
        <w:rPr>
          <w:rFonts w:ascii="Times New Roman"/>
          <w:i/>
          <w:sz w:val="20"/>
        </w:rPr>
      </w:pPr>
    </w:p>
    <w:p w:rsidR="00285DC5" w:rsidRDefault="00285DC5">
      <w:pPr>
        <w:pStyle w:val="BodyText"/>
        <w:spacing w:before="9"/>
        <w:rPr>
          <w:rFonts w:ascii="Times New Roman"/>
          <w:i/>
          <w:sz w:val="20"/>
        </w:rPr>
      </w:pPr>
    </w:p>
    <w:p w:rsidR="00285DC5" w:rsidRDefault="001E33D2">
      <w:pPr>
        <w:pStyle w:val="Heading2"/>
        <w:spacing w:before="90"/>
        <w:ind w:left="105"/>
      </w:pPr>
      <w:r>
        <w:t>December 2004</w:t>
      </w:r>
    </w:p>
    <w:p w:rsidR="00285DC5" w:rsidRDefault="001E33D2">
      <w:pPr>
        <w:spacing w:before="26" w:line="249" w:lineRule="auto"/>
        <w:ind w:left="105" w:right="10897"/>
        <w:rPr>
          <w:b/>
          <w:sz w:val="64"/>
        </w:rPr>
      </w:pPr>
      <w:r>
        <w:rPr>
          <w:b/>
          <w:w w:val="95"/>
          <w:sz w:val="64"/>
        </w:rPr>
        <w:t xml:space="preserve">MassHealth </w:t>
      </w:r>
      <w:r>
        <w:rPr>
          <w:b/>
          <w:sz w:val="64"/>
        </w:rPr>
        <w:t>HEDIS 2004</w:t>
      </w:r>
    </w:p>
    <w:p w:rsidR="00285DC5" w:rsidRDefault="00285DC5">
      <w:pPr>
        <w:pStyle w:val="BodyText"/>
        <w:rPr>
          <w:b/>
          <w:sz w:val="20"/>
        </w:rPr>
      </w:pPr>
    </w:p>
    <w:p w:rsidR="00285DC5" w:rsidRDefault="00285DC5">
      <w:pPr>
        <w:pStyle w:val="BodyText"/>
        <w:rPr>
          <w:b/>
          <w:sz w:val="20"/>
        </w:rPr>
      </w:pPr>
    </w:p>
    <w:p w:rsidR="00285DC5" w:rsidRDefault="00285DC5">
      <w:pPr>
        <w:pStyle w:val="BodyText"/>
        <w:spacing w:before="9"/>
        <w:rPr>
          <w:b/>
          <w:sz w:val="17"/>
        </w:rPr>
      </w:pPr>
    </w:p>
    <w:p w:rsidR="00285DC5" w:rsidRDefault="00285DC5">
      <w:pPr>
        <w:rPr>
          <w:sz w:val="17"/>
        </w:rPr>
        <w:sectPr w:rsidR="00285DC5">
          <w:type w:val="continuous"/>
          <w:pgSz w:w="15840" w:h="12240" w:orient="landscape"/>
          <w:pgMar w:top="520" w:right="380" w:bottom="280" w:left="880" w:header="720" w:footer="720" w:gutter="0"/>
          <w:cols w:space="720"/>
        </w:sectPr>
      </w:pPr>
    </w:p>
    <w:p w:rsidR="00285DC5" w:rsidRDefault="001E33D2">
      <w:pPr>
        <w:pStyle w:val="Heading3"/>
        <w:spacing w:before="91"/>
        <w:ind w:left="105"/>
        <w:rPr>
          <w:b w:val="0"/>
        </w:rPr>
      </w:pPr>
      <w:r>
        <w:lastRenderedPageBreak/>
        <w:pict>
          <v:group id="_x0000_s3991" style="position:absolute;left:0;text-align:left;margin-left:.05pt;margin-top:0;width:11in;height:612pt;z-index:-251625472;mso-position-horizontal-relative:page;mso-position-vertical-relative:page" coordorigin="1" coordsize="15840,12240">
            <v:rect id="_x0000_s3996" style="position:absolute;width:15840;height:2280" fillcolor="#010101" stroked="f"/>
            <v:shape id="_x0000_s3995" style="position:absolute;top:1620;width:15480;height:120" coordorigin="1,1620" coordsize="15480,120" o:spt="100" adj="0,,0" path="m15388,1684r,-8l15384,1673,1,1673r,14l15384,1687r4,-3xm15480,1680r-120,-60l15360,1673r24,l15388,1676r,50l15480,1680xm15388,1726r,-42l15384,1687r-24,l15360,1740r28,-14xe" fillcolor="silver"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994" type="#_x0000_t75" style="position:absolute;left:6720;top:556;width:773;height:498">
              <v:imagedata r:id="rId8" o:title=""/>
            </v:shape>
            <v:shape id="_x0000_s3993" style="position:absolute;top:2222;width:15840;height:10018" coordorigin="1,2223" coordsize="15840,10018" path="m15840,12240r,-10017l1,12221r,19l15840,12240xe" fillcolor="#e5cab7" stroked="f">
              <v:path arrowok="t"/>
            </v:shape>
            <v:shape id="_x0000_s3992" type="#_x0000_t75" style="position:absolute;left:960;top:10920;width:902;height:930">
              <v:imagedata r:id="rId9" o:title=""/>
            </v:shape>
            <w10:wrap anchorx="page" anchory="page"/>
          </v:group>
        </w:pict>
      </w:r>
      <w:r>
        <w:t>Prepared by</w:t>
      </w:r>
      <w:r>
        <w:rPr>
          <w:b w:val="0"/>
        </w:rPr>
        <w:t>:</w:t>
      </w:r>
    </w:p>
    <w:p w:rsidR="00285DC5" w:rsidRDefault="00285DC5">
      <w:pPr>
        <w:pStyle w:val="BodyText"/>
        <w:spacing w:before="4"/>
        <w:rPr>
          <w:sz w:val="30"/>
        </w:rPr>
      </w:pPr>
    </w:p>
    <w:p w:rsidR="00285DC5" w:rsidRDefault="001E33D2">
      <w:pPr>
        <w:spacing w:before="1"/>
        <w:ind w:left="105"/>
        <w:rPr>
          <w:sz w:val="24"/>
        </w:rPr>
      </w:pPr>
      <w:r>
        <w:rPr>
          <w:sz w:val="24"/>
        </w:rPr>
        <w:t>Center for Health Policy and Research (CHPR)</w:t>
      </w:r>
    </w:p>
    <w:p w:rsidR="00285DC5" w:rsidRDefault="001E33D2">
      <w:pPr>
        <w:spacing w:before="12" w:line="249" w:lineRule="auto"/>
        <w:ind w:left="105"/>
        <w:rPr>
          <w:sz w:val="24"/>
        </w:rPr>
      </w:pPr>
      <w:proofErr w:type="gramStart"/>
      <w:r>
        <w:rPr>
          <w:sz w:val="24"/>
        </w:rPr>
        <w:t>in</w:t>
      </w:r>
      <w:proofErr w:type="gramEnd"/>
      <w:r>
        <w:rPr>
          <w:sz w:val="24"/>
        </w:rPr>
        <w:t xml:space="preserve"> collaboration with the Office of Acute and Ambulatory</w:t>
      </w:r>
      <w:r>
        <w:rPr>
          <w:spacing w:val="-47"/>
          <w:sz w:val="24"/>
        </w:rPr>
        <w:t xml:space="preserve"> </w:t>
      </w:r>
      <w:r>
        <w:rPr>
          <w:sz w:val="24"/>
        </w:rPr>
        <w:t>Care (OAAC)</w:t>
      </w:r>
    </w:p>
    <w:p w:rsidR="00285DC5" w:rsidRDefault="001E33D2">
      <w:pPr>
        <w:pStyle w:val="BodyText"/>
        <w:rPr>
          <w:sz w:val="36"/>
        </w:rPr>
      </w:pPr>
      <w:r>
        <w:br w:type="column"/>
      </w:r>
    </w:p>
    <w:p w:rsidR="00285DC5" w:rsidRDefault="00285DC5">
      <w:pPr>
        <w:pStyle w:val="BodyText"/>
        <w:spacing w:before="3"/>
        <w:rPr>
          <w:sz w:val="41"/>
        </w:rPr>
      </w:pPr>
    </w:p>
    <w:p w:rsidR="00285DC5" w:rsidRDefault="001E33D2">
      <w:pPr>
        <w:pStyle w:val="Heading2"/>
        <w:ind w:left="0" w:right="122"/>
        <w:jc w:val="right"/>
      </w:pPr>
      <w:r>
        <w:rPr>
          <w:u w:val="thick"/>
        </w:rPr>
        <w:t>Project Team</w:t>
      </w:r>
    </w:p>
    <w:p w:rsidR="00285DC5" w:rsidRDefault="00285DC5">
      <w:pPr>
        <w:pStyle w:val="BodyText"/>
        <w:spacing w:before="3"/>
        <w:rPr>
          <w:b/>
          <w:sz w:val="30"/>
        </w:rPr>
      </w:pPr>
    </w:p>
    <w:p w:rsidR="00285DC5" w:rsidRDefault="001E33D2">
      <w:pPr>
        <w:pStyle w:val="Heading4"/>
        <w:spacing w:before="0"/>
        <w:ind w:left="0" w:right="120"/>
        <w:jc w:val="right"/>
      </w:pPr>
      <w:r>
        <w:t>Center for Health Policy and Research</w:t>
      </w:r>
    </w:p>
    <w:p w:rsidR="00285DC5" w:rsidRDefault="001E33D2">
      <w:pPr>
        <w:spacing w:before="11"/>
        <w:ind w:right="121"/>
        <w:jc w:val="right"/>
        <w:rPr>
          <w:sz w:val="24"/>
        </w:rPr>
      </w:pPr>
      <w:r>
        <w:rPr>
          <w:sz w:val="24"/>
        </w:rPr>
        <w:t>Rebecca Ouellette</w:t>
      </w:r>
    </w:p>
    <w:p w:rsidR="00285DC5" w:rsidRDefault="001E33D2">
      <w:pPr>
        <w:spacing w:before="10" w:line="249" w:lineRule="auto"/>
        <w:ind w:left="2957" w:right="123" w:firstLine="200"/>
        <w:jc w:val="right"/>
        <w:rPr>
          <w:sz w:val="24"/>
        </w:rPr>
      </w:pPr>
      <w:r>
        <w:rPr>
          <w:sz w:val="24"/>
        </w:rPr>
        <w:t>Greg Leung</w:t>
      </w:r>
      <w:r>
        <w:rPr>
          <w:w w:val="99"/>
          <w:sz w:val="24"/>
        </w:rPr>
        <w:t xml:space="preserve"> </w:t>
      </w:r>
      <w:r>
        <w:rPr>
          <w:sz w:val="24"/>
        </w:rPr>
        <w:t>Ann Lawthers</w:t>
      </w:r>
    </w:p>
    <w:p w:rsidR="00285DC5" w:rsidRDefault="00285DC5">
      <w:pPr>
        <w:pStyle w:val="BodyText"/>
        <w:rPr>
          <w:sz w:val="25"/>
        </w:rPr>
      </w:pPr>
    </w:p>
    <w:p w:rsidR="00285DC5" w:rsidRDefault="001E33D2">
      <w:pPr>
        <w:pStyle w:val="Heading4"/>
        <w:spacing w:before="0"/>
        <w:ind w:left="0" w:right="122"/>
        <w:jc w:val="right"/>
      </w:pPr>
      <w:r>
        <w:t>Office of Acute and Ambulatory Care</w:t>
      </w:r>
    </w:p>
    <w:p w:rsidR="00285DC5" w:rsidRDefault="001E33D2">
      <w:pPr>
        <w:spacing w:before="11"/>
        <w:ind w:right="122"/>
        <w:jc w:val="right"/>
        <w:rPr>
          <w:sz w:val="24"/>
        </w:rPr>
      </w:pPr>
      <w:r>
        <w:rPr>
          <w:sz w:val="24"/>
        </w:rPr>
        <w:t>Kate Willrich-Nordahl</w:t>
      </w:r>
    </w:p>
    <w:p w:rsidR="00285DC5" w:rsidRDefault="001E33D2">
      <w:pPr>
        <w:spacing w:before="10" w:line="249" w:lineRule="auto"/>
        <w:ind w:left="2426" w:right="123" w:firstLine="531"/>
        <w:jc w:val="right"/>
        <w:rPr>
          <w:sz w:val="24"/>
        </w:rPr>
      </w:pPr>
      <w:r>
        <w:rPr>
          <w:sz w:val="24"/>
        </w:rPr>
        <w:t>David Tringali</w:t>
      </w:r>
      <w:r>
        <w:rPr>
          <w:w w:val="99"/>
          <w:sz w:val="24"/>
        </w:rPr>
        <w:t xml:space="preserve"> </w:t>
      </w:r>
      <w:r>
        <w:rPr>
          <w:sz w:val="24"/>
        </w:rPr>
        <w:t>Michael Schieffelin</w:t>
      </w:r>
    </w:p>
    <w:p w:rsidR="00285DC5" w:rsidRDefault="001E33D2">
      <w:pPr>
        <w:spacing w:line="249" w:lineRule="auto"/>
        <w:ind w:left="2639" w:right="121" w:firstLine="601"/>
        <w:jc w:val="right"/>
        <w:rPr>
          <w:sz w:val="24"/>
        </w:rPr>
      </w:pPr>
      <w:r>
        <w:rPr>
          <w:sz w:val="24"/>
        </w:rPr>
        <w:t>Liza Rudell</w:t>
      </w:r>
      <w:r>
        <w:rPr>
          <w:w w:val="99"/>
          <w:sz w:val="24"/>
        </w:rPr>
        <w:t xml:space="preserve"> </w:t>
      </w:r>
      <w:r>
        <w:rPr>
          <w:sz w:val="24"/>
        </w:rPr>
        <w:t>Mary Ann Mark Susan Maguire</w:t>
      </w:r>
      <w:r>
        <w:rPr>
          <w:w w:val="99"/>
          <w:sz w:val="24"/>
        </w:rPr>
        <w:t xml:space="preserve"> </w:t>
      </w:r>
      <w:r>
        <w:rPr>
          <w:sz w:val="24"/>
        </w:rPr>
        <w:t>Amina Khan</w:t>
      </w:r>
      <w:r>
        <w:rPr>
          <w:w w:val="99"/>
          <w:sz w:val="24"/>
        </w:rPr>
        <w:t xml:space="preserve"> </w:t>
      </w:r>
      <w:r>
        <w:rPr>
          <w:sz w:val="24"/>
        </w:rPr>
        <w:t>Marlene Kane</w:t>
      </w:r>
      <w:r>
        <w:rPr>
          <w:w w:val="99"/>
          <w:sz w:val="24"/>
        </w:rPr>
        <w:t xml:space="preserve"> </w:t>
      </w:r>
      <w:r>
        <w:rPr>
          <w:sz w:val="24"/>
        </w:rPr>
        <w:t>John DeLuca</w:t>
      </w:r>
      <w:r>
        <w:rPr>
          <w:w w:val="99"/>
          <w:sz w:val="24"/>
        </w:rPr>
        <w:t xml:space="preserve"> </w:t>
      </w:r>
      <w:r>
        <w:rPr>
          <w:sz w:val="24"/>
        </w:rPr>
        <w:t>Louise Bannister</w:t>
      </w:r>
    </w:p>
    <w:p w:rsidR="00285DC5" w:rsidRDefault="00285DC5">
      <w:pPr>
        <w:spacing w:line="249" w:lineRule="auto"/>
        <w:jc w:val="right"/>
        <w:rPr>
          <w:sz w:val="24"/>
        </w:rPr>
        <w:sectPr w:rsidR="00285DC5">
          <w:type w:val="continuous"/>
          <w:pgSz w:w="15840" w:h="12240" w:orient="landscape"/>
          <w:pgMar w:top="520" w:right="380" w:bottom="280" w:left="880" w:header="720" w:footer="720" w:gutter="0"/>
          <w:cols w:num="2" w:space="720" w:equalWidth="0">
            <w:col w:w="6576" w:space="3417"/>
            <w:col w:w="4587"/>
          </w:cols>
        </w:sectPr>
      </w:pPr>
    </w:p>
    <w:p w:rsidR="00285DC5" w:rsidRDefault="00285DC5">
      <w:pPr>
        <w:pStyle w:val="BodyText"/>
        <w:spacing w:before="4"/>
        <w:rPr>
          <w:rFonts w:ascii="Times New Roman"/>
          <w:sz w:val="17"/>
        </w:rPr>
      </w:pPr>
    </w:p>
    <w:p w:rsidR="00285DC5" w:rsidRDefault="00285DC5">
      <w:pPr>
        <w:rPr>
          <w:rFonts w:ascii="Times New Roman"/>
          <w:sz w:val="17"/>
        </w:rPr>
        <w:sectPr w:rsidR="00285DC5">
          <w:pgSz w:w="15840" w:h="12240" w:orient="landscape"/>
          <w:pgMar w:top="1140" w:right="2260" w:bottom="280" w:left="2260" w:header="720" w:footer="720" w:gutter="0"/>
          <w:cols w:space="720"/>
        </w:sectPr>
      </w:pPr>
    </w:p>
    <w:p w:rsidR="00285DC5" w:rsidRDefault="001E33D2">
      <w:pPr>
        <w:pStyle w:val="Heading1"/>
        <w:spacing w:before="100"/>
        <w:ind w:left="189"/>
      </w:pPr>
      <w:r>
        <w:lastRenderedPageBreak/>
        <w:t>Table of Contents</w:t>
      </w:r>
    </w:p>
    <w:p w:rsidR="00285DC5" w:rsidRDefault="00285DC5">
      <w:pPr>
        <w:pStyle w:val="BodyText"/>
        <w:spacing w:before="10"/>
        <w:rPr>
          <w:b/>
          <w:sz w:val="27"/>
        </w:rPr>
      </w:pPr>
    </w:p>
    <w:p w:rsidR="00285DC5" w:rsidRDefault="001E33D2">
      <w:pPr>
        <w:tabs>
          <w:tab w:val="left" w:pos="8011"/>
        </w:tabs>
        <w:spacing w:before="88" w:line="288" w:lineRule="exact"/>
        <w:ind w:left="159"/>
        <w:rPr>
          <w:b/>
        </w:rPr>
      </w:pPr>
      <w:r>
        <w:rPr>
          <w:b/>
          <w:position w:val="2"/>
          <w:sz w:val="24"/>
        </w:rPr>
        <w:t>Purpose</w:t>
      </w:r>
      <w:r>
        <w:rPr>
          <w:b/>
          <w:position w:val="2"/>
          <w:sz w:val="24"/>
        </w:rPr>
        <w:tab/>
      </w:r>
      <w:r>
        <w:rPr>
          <w:b/>
        </w:rPr>
        <w:t>Table of</w:t>
      </w:r>
      <w:r>
        <w:rPr>
          <w:b/>
          <w:spacing w:val="-16"/>
        </w:rPr>
        <w:t xml:space="preserve"> </w:t>
      </w:r>
      <w:r>
        <w:rPr>
          <w:b/>
        </w:rPr>
        <w:t>Contents</w:t>
      </w:r>
    </w:p>
    <w:p w:rsidR="00285DC5" w:rsidRDefault="001E33D2">
      <w:pPr>
        <w:pStyle w:val="Heading8"/>
        <w:tabs>
          <w:tab w:val="left" w:pos="12805"/>
        </w:tabs>
        <w:spacing w:before="0" w:line="198" w:lineRule="exact"/>
        <w:ind w:left="8012"/>
        <w:rPr>
          <w:b w:val="0"/>
          <w:sz w:val="16"/>
        </w:rPr>
      </w:pPr>
      <w:r>
        <w:t>Executive</w:t>
      </w:r>
      <w:r>
        <w:rPr>
          <w:spacing w:val="-7"/>
        </w:rPr>
        <w:t xml:space="preserve"> </w:t>
      </w:r>
      <w:r>
        <w:t>Summary</w:t>
      </w:r>
      <w:r>
        <w:tab/>
      </w:r>
      <w:r>
        <w:rPr>
          <w:b w:val="0"/>
          <w:position w:val="3"/>
          <w:sz w:val="16"/>
        </w:rPr>
        <w:t>es</w:t>
      </w:r>
      <w:r>
        <w:rPr>
          <w:b w:val="0"/>
          <w:spacing w:val="-2"/>
          <w:position w:val="3"/>
          <w:sz w:val="16"/>
        </w:rPr>
        <w:t xml:space="preserve"> </w:t>
      </w:r>
      <w:r>
        <w:rPr>
          <w:b w:val="0"/>
          <w:position w:val="3"/>
          <w:sz w:val="16"/>
        </w:rPr>
        <w:t>i</w:t>
      </w:r>
    </w:p>
    <w:p w:rsidR="00285DC5" w:rsidRDefault="00285DC5">
      <w:pPr>
        <w:spacing w:line="198" w:lineRule="exact"/>
        <w:rPr>
          <w:sz w:val="16"/>
        </w:rPr>
        <w:sectPr w:rsidR="00285DC5">
          <w:pgSz w:w="15840" w:h="12240" w:orient="landscape"/>
          <w:pgMar w:top="760" w:right="760" w:bottom="280" w:left="640" w:header="720" w:footer="720" w:gutter="0"/>
          <w:cols w:space="720"/>
        </w:sectPr>
      </w:pPr>
    </w:p>
    <w:p w:rsidR="00285DC5" w:rsidRDefault="001E33D2">
      <w:pPr>
        <w:spacing w:line="237" w:lineRule="auto"/>
        <w:ind w:left="159" w:right="-15"/>
        <w:rPr>
          <w:sz w:val="20"/>
        </w:rPr>
      </w:pPr>
      <w:r>
        <w:rPr>
          <w:sz w:val="20"/>
        </w:rPr>
        <w:lastRenderedPageBreak/>
        <w:t>This report presents the MassHealth HEDIS 2004 results. This report is designed to be used by MassHealth program managers and by managed care plan managers to identify their plan's performance, compare performance against other plans and national rates, id</w:t>
      </w:r>
      <w:r>
        <w:rPr>
          <w:sz w:val="20"/>
        </w:rPr>
        <w:t>entify opportunities for improvement and set quality improvement goals. This report also provides detailed information that can facilitate more in-depth analyses.</w:t>
      </w:r>
    </w:p>
    <w:p w:rsidR="00285DC5" w:rsidRDefault="00285DC5">
      <w:pPr>
        <w:pStyle w:val="BodyText"/>
        <w:spacing w:before="4"/>
        <w:rPr>
          <w:sz w:val="20"/>
        </w:rPr>
      </w:pPr>
    </w:p>
    <w:p w:rsidR="00285DC5" w:rsidRDefault="001E33D2">
      <w:pPr>
        <w:spacing w:line="183" w:lineRule="exact"/>
        <w:ind w:left="159"/>
        <w:rPr>
          <w:b/>
          <w:sz w:val="24"/>
        </w:rPr>
      </w:pPr>
      <w:r>
        <w:rPr>
          <w:b/>
          <w:sz w:val="24"/>
        </w:rPr>
        <w:t>Organization of This Report</w:t>
      </w:r>
    </w:p>
    <w:p w:rsidR="00285DC5" w:rsidRDefault="001E33D2">
      <w:pPr>
        <w:pStyle w:val="BodyText"/>
        <w:spacing w:before="2"/>
        <w:rPr>
          <w:b/>
          <w:sz w:val="21"/>
        </w:rPr>
      </w:pPr>
      <w:r>
        <w:br w:type="column"/>
      </w:r>
    </w:p>
    <w:p w:rsidR="00285DC5" w:rsidRDefault="001E33D2">
      <w:pPr>
        <w:spacing w:before="1"/>
        <w:ind w:left="159"/>
        <w:rPr>
          <w:b/>
          <w:sz w:val="18"/>
        </w:rPr>
      </w:pPr>
      <w:r>
        <w:rPr>
          <w:b/>
          <w:sz w:val="18"/>
        </w:rPr>
        <w:t>Introduction</w:t>
      </w:r>
    </w:p>
    <w:p w:rsidR="00285DC5" w:rsidRDefault="001E33D2">
      <w:pPr>
        <w:tabs>
          <w:tab w:val="right" w:pos="5156"/>
        </w:tabs>
        <w:spacing w:before="12"/>
        <w:ind w:left="339"/>
        <w:rPr>
          <w:sz w:val="16"/>
        </w:rPr>
      </w:pPr>
      <w:r>
        <w:rPr>
          <w:sz w:val="16"/>
        </w:rPr>
        <w:t>HEDIS 2004</w:t>
      </w:r>
      <w:r>
        <w:rPr>
          <w:spacing w:val="-3"/>
          <w:sz w:val="16"/>
        </w:rPr>
        <w:t xml:space="preserve"> </w:t>
      </w:r>
      <w:r>
        <w:rPr>
          <w:sz w:val="16"/>
        </w:rPr>
        <w:t>Participant</w:t>
      </w:r>
      <w:r>
        <w:rPr>
          <w:spacing w:val="-2"/>
          <w:sz w:val="16"/>
        </w:rPr>
        <w:t xml:space="preserve"> </w:t>
      </w:r>
      <w:r>
        <w:rPr>
          <w:sz w:val="16"/>
        </w:rPr>
        <w:t>Profiles</w:t>
      </w:r>
      <w:r>
        <w:rPr>
          <w:sz w:val="16"/>
        </w:rPr>
        <w:tab/>
        <w:t>1</w:t>
      </w:r>
    </w:p>
    <w:p w:rsidR="00285DC5" w:rsidRDefault="001E33D2">
      <w:pPr>
        <w:tabs>
          <w:tab w:val="right" w:pos="5155"/>
        </w:tabs>
        <w:spacing w:before="39"/>
        <w:ind w:left="339"/>
        <w:rPr>
          <w:sz w:val="16"/>
        </w:rPr>
      </w:pPr>
      <w:r>
        <w:rPr>
          <w:sz w:val="16"/>
        </w:rPr>
        <w:t>Data Collection and</w:t>
      </w:r>
      <w:r>
        <w:rPr>
          <w:spacing w:val="-6"/>
          <w:sz w:val="16"/>
        </w:rPr>
        <w:t xml:space="preserve"> </w:t>
      </w:r>
      <w:r>
        <w:rPr>
          <w:sz w:val="16"/>
        </w:rPr>
        <w:t>Analysis</w:t>
      </w:r>
      <w:r>
        <w:rPr>
          <w:spacing w:val="-2"/>
          <w:sz w:val="16"/>
        </w:rPr>
        <w:t xml:space="preserve"> </w:t>
      </w:r>
      <w:r>
        <w:rPr>
          <w:sz w:val="16"/>
        </w:rPr>
        <w:t>Methods</w:t>
      </w:r>
      <w:r>
        <w:rPr>
          <w:sz w:val="16"/>
        </w:rPr>
        <w:tab/>
        <w:t>2</w:t>
      </w:r>
    </w:p>
    <w:p w:rsidR="00285DC5" w:rsidRDefault="001E33D2">
      <w:pPr>
        <w:tabs>
          <w:tab w:val="right" w:pos="5154"/>
        </w:tabs>
        <w:spacing w:before="40"/>
        <w:ind w:left="339"/>
        <w:rPr>
          <w:sz w:val="16"/>
        </w:rPr>
      </w:pPr>
      <w:r>
        <w:rPr>
          <w:sz w:val="16"/>
        </w:rPr>
        <w:t>Caveats for the Interpretation</w:t>
      </w:r>
      <w:r>
        <w:rPr>
          <w:spacing w:val="-7"/>
          <w:sz w:val="16"/>
        </w:rPr>
        <w:t xml:space="preserve"> </w:t>
      </w:r>
      <w:r>
        <w:rPr>
          <w:sz w:val="16"/>
        </w:rPr>
        <w:t>of</w:t>
      </w:r>
      <w:r>
        <w:rPr>
          <w:spacing w:val="-2"/>
          <w:sz w:val="16"/>
        </w:rPr>
        <w:t xml:space="preserve"> </w:t>
      </w:r>
      <w:r>
        <w:rPr>
          <w:sz w:val="16"/>
        </w:rPr>
        <w:t>Results</w:t>
      </w:r>
      <w:r>
        <w:rPr>
          <w:sz w:val="16"/>
        </w:rPr>
        <w:tab/>
        <w:t>4</w:t>
      </w:r>
    </w:p>
    <w:p w:rsidR="00285DC5" w:rsidRDefault="001E33D2">
      <w:pPr>
        <w:pStyle w:val="Heading8"/>
        <w:spacing w:before="46"/>
        <w:ind w:left="159"/>
      </w:pPr>
      <w:r>
        <w:t>Staying Healthy</w:t>
      </w:r>
    </w:p>
    <w:p w:rsidR="00285DC5" w:rsidRDefault="001E33D2">
      <w:pPr>
        <w:tabs>
          <w:tab w:val="right" w:pos="5156"/>
        </w:tabs>
        <w:spacing w:before="10"/>
        <w:ind w:left="339"/>
        <w:rPr>
          <w:sz w:val="16"/>
        </w:rPr>
      </w:pPr>
      <w:r>
        <w:rPr>
          <w:sz w:val="16"/>
        </w:rPr>
        <w:t>Statistical Summary - Childhood</w:t>
      </w:r>
      <w:r>
        <w:rPr>
          <w:spacing w:val="-9"/>
          <w:sz w:val="16"/>
        </w:rPr>
        <w:t xml:space="preserve"> </w:t>
      </w:r>
      <w:r>
        <w:rPr>
          <w:sz w:val="16"/>
        </w:rPr>
        <w:t>and</w:t>
      </w:r>
      <w:r>
        <w:rPr>
          <w:spacing w:val="-2"/>
          <w:sz w:val="16"/>
        </w:rPr>
        <w:t xml:space="preserve"> </w:t>
      </w:r>
      <w:r>
        <w:rPr>
          <w:sz w:val="16"/>
        </w:rPr>
        <w:t>Adolescent</w:t>
      </w:r>
      <w:r>
        <w:rPr>
          <w:sz w:val="16"/>
        </w:rPr>
        <w:tab/>
        <w:t>5</w:t>
      </w:r>
    </w:p>
    <w:p w:rsidR="00285DC5" w:rsidRDefault="001E33D2">
      <w:pPr>
        <w:spacing w:before="1"/>
        <w:ind w:left="339"/>
        <w:rPr>
          <w:sz w:val="16"/>
        </w:rPr>
      </w:pPr>
      <w:r>
        <w:rPr>
          <w:sz w:val="16"/>
        </w:rPr>
        <w:t>Immunization</w:t>
      </w:r>
    </w:p>
    <w:p w:rsidR="00285DC5" w:rsidRDefault="00285DC5">
      <w:pPr>
        <w:rPr>
          <w:sz w:val="16"/>
        </w:rPr>
        <w:sectPr w:rsidR="00285DC5">
          <w:type w:val="continuous"/>
          <w:pgSz w:w="15840" w:h="12240" w:orient="landscape"/>
          <w:pgMar w:top="520" w:right="760" w:bottom="280" w:left="640" w:header="720" w:footer="720" w:gutter="0"/>
          <w:cols w:num="2" w:space="720" w:equalWidth="0">
            <w:col w:w="7080" w:space="773"/>
            <w:col w:w="6587"/>
          </w:cols>
        </w:sectPr>
      </w:pPr>
    </w:p>
    <w:p w:rsidR="00285DC5" w:rsidRDefault="001E33D2">
      <w:pPr>
        <w:spacing w:before="261"/>
        <w:ind w:left="159"/>
        <w:rPr>
          <w:sz w:val="20"/>
        </w:rPr>
      </w:pPr>
      <w:r>
        <w:rPr>
          <w:sz w:val="20"/>
        </w:rPr>
        <w:lastRenderedPageBreak/>
        <w:t>This report has three major sections:</w:t>
      </w:r>
    </w:p>
    <w:p w:rsidR="00285DC5" w:rsidRDefault="001E33D2">
      <w:pPr>
        <w:spacing w:before="231" w:line="226" w:lineRule="exact"/>
        <w:ind w:left="159"/>
        <w:rPr>
          <w:sz w:val="20"/>
        </w:rPr>
      </w:pPr>
      <w:r>
        <w:rPr>
          <w:sz w:val="20"/>
        </w:rPr>
        <w:t>- Staying Healthy: The measures reported in this section focus on how well the Plan provides services that maintain good health and prevent illness, with a particular emphasis on immunizations and routine check-ups.</w:t>
      </w:r>
    </w:p>
    <w:p w:rsidR="00285DC5" w:rsidRDefault="001E33D2">
      <w:pPr>
        <w:tabs>
          <w:tab w:val="right" w:pos="4975"/>
        </w:tabs>
        <w:spacing w:line="179" w:lineRule="exact"/>
        <w:ind w:left="159"/>
        <w:rPr>
          <w:sz w:val="16"/>
        </w:rPr>
      </w:pPr>
      <w:r>
        <w:br w:type="column"/>
      </w:r>
      <w:r>
        <w:rPr>
          <w:sz w:val="16"/>
        </w:rPr>
        <w:lastRenderedPageBreak/>
        <w:t>Childhood</w:t>
      </w:r>
      <w:r>
        <w:rPr>
          <w:spacing w:val="-2"/>
          <w:sz w:val="16"/>
        </w:rPr>
        <w:t xml:space="preserve"> </w:t>
      </w:r>
      <w:r>
        <w:rPr>
          <w:sz w:val="16"/>
        </w:rPr>
        <w:t>Immunization</w:t>
      </w:r>
      <w:r>
        <w:rPr>
          <w:spacing w:val="-2"/>
          <w:sz w:val="16"/>
        </w:rPr>
        <w:t xml:space="preserve"> </w:t>
      </w:r>
      <w:r>
        <w:rPr>
          <w:sz w:val="16"/>
        </w:rPr>
        <w:t>Status</w:t>
      </w:r>
      <w:r>
        <w:rPr>
          <w:sz w:val="16"/>
        </w:rPr>
        <w:tab/>
        <w:t>6</w:t>
      </w:r>
    </w:p>
    <w:p w:rsidR="00285DC5" w:rsidRDefault="001E33D2">
      <w:pPr>
        <w:tabs>
          <w:tab w:val="right" w:pos="4974"/>
        </w:tabs>
        <w:spacing w:before="40"/>
        <w:ind w:left="159"/>
        <w:rPr>
          <w:sz w:val="16"/>
        </w:rPr>
      </w:pPr>
      <w:r>
        <w:rPr>
          <w:sz w:val="16"/>
        </w:rPr>
        <w:t>Adolesc</w:t>
      </w:r>
      <w:r>
        <w:rPr>
          <w:sz w:val="16"/>
        </w:rPr>
        <w:t>ent</w:t>
      </w:r>
      <w:r>
        <w:rPr>
          <w:spacing w:val="-3"/>
          <w:sz w:val="16"/>
        </w:rPr>
        <w:t xml:space="preserve"> </w:t>
      </w:r>
      <w:r>
        <w:rPr>
          <w:sz w:val="16"/>
        </w:rPr>
        <w:t>Immunization</w:t>
      </w:r>
      <w:r>
        <w:rPr>
          <w:spacing w:val="-2"/>
          <w:sz w:val="16"/>
        </w:rPr>
        <w:t xml:space="preserve"> </w:t>
      </w:r>
      <w:r>
        <w:rPr>
          <w:sz w:val="16"/>
        </w:rPr>
        <w:t>Status</w:t>
      </w:r>
      <w:r>
        <w:rPr>
          <w:sz w:val="16"/>
        </w:rPr>
        <w:tab/>
        <w:t>7</w:t>
      </w:r>
    </w:p>
    <w:p w:rsidR="00285DC5" w:rsidRDefault="001E33D2">
      <w:pPr>
        <w:tabs>
          <w:tab w:val="right" w:pos="4977"/>
        </w:tabs>
        <w:spacing w:before="40"/>
        <w:ind w:left="159"/>
        <w:rPr>
          <w:sz w:val="16"/>
        </w:rPr>
      </w:pPr>
      <w:r>
        <w:rPr>
          <w:sz w:val="16"/>
        </w:rPr>
        <w:t>Statistical Summary- Well-Child Visits and</w:t>
      </w:r>
      <w:r>
        <w:rPr>
          <w:spacing w:val="-8"/>
          <w:sz w:val="16"/>
        </w:rPr>
        <w:t xml:space="preserve"> </w:t>
      </w:r>
      <w:r>
        <w:rPr>
          <w:sz w:val="16"/>
        </w:rPr>
        <w:t>Adolescent</w:t>
      </w:r>
      <w:r>
        <w:rPr>
          <w:spacing w:val="-3"/>
          <w:sz w:val="16"/>
        </w:rPr>
        <w:t xml:space="preserve"> </w:t>
      </w:r>
      <w:r>
        <w:rPr>
          <w:sz w:val="16"/>
        </w:rPr>
        <w:t>Well-</w:t>
      </w:r>
      <w:r>
        <w:rPr>
          <w:sz w:val="16"/>
        </w:rPr>
        <w:tab/>
        <w:t>10</w:t>
      </w:r>
    </w:p>
    <w:p w:rsidR="00285DC5" w:rsidRDefault="001E33D2">
      <w:pPr>
        <w:spacing w:before="1"/>
        <w:ind w:left="159"/>
        <w:rPr>
          <w:sz w:val="16"/>
        </w:rPr>
      </w:pPr>
      <w:r>
        <w:rPr>
          <w:sz w:val="16"/>
        </w:rPr>
        <w:t>Care Visits</w:t>
      </w:r>
    </w:p>
    <w:p w:rsidR="00285DC5" w:rsidRDefault="001E33D2">
      <w:pPr>
        <w:tabs>
          <w:tab w:val="right" w:pos="4977"/>
        </w:tabs>
        <w:spacing w:before="40"/>
        <w:ind w:left="159"/>
        <w:rPr>
          <w:sz w:val="16"/>
        </w:rPr>
      </w:pPr>
      <w:r>
        <w:rPr>
          <w:sz w:val="16"/>
        </w:rPr>
        <w:t>Well-Child</w:t>
      </w:r>
      <w:r>
        <w:rPr>
          <w:spacing w:val="-3"/>
          <w:sz w:val="16"/>
        </w:rPr>
        <w:t xml:space="preserve"> </w:t>
      </w:r>
      <w:r>
        <w:rPr>
          <w:sz w:val="16"/>
        </w:rPr>
        <w:t>Visits</w:t>
      </w:r>
      <w:r>
        <w:rPr>
          <w:sz w:val="16"/>
        </w:rPr>
        <w:tab/>
        <w:t>11</w:t>
      </w:r>
    </w:p>
    <w:p w:rsidR="00285DC5" w:rsidRDefault="001E33D2">
      <w:pPr>
        <w:tabs>
          <w:tab w:val="right" w:pos="4976"/>
        </w:tabs>
        <w:spacing w:before="40"/>
        <w:ind w:left="159"/>
        <w:rPr>
          <w:sz w:val="16"/>
        </w:rPr>
      </w:pPr>
      <w:r>
        <w:rPr>
          <w:sz w:val="16"/>
        </w:rPr>
        <w:t>Adolescent</w:t>
      </w:r>
      <w:r>
        <w:rPr>
          <w:spacing w:val="-3"/>
          <w:sz w:val="16"/>
        </w:rPr>
        <w:t xml:space="preserve"> </w:t>
      </w:r>
      <w:r>
        <w:rPr>
          <w:sz w:val="16"/>
        </w:rPr>
        <w:t>Well-Care</w:t>
      </w:r>
      <w:r>
        <w:rPr>
          <w:spacing w:val="-2"/>
          <w:sz w:val="16"/>
        </w:rPr>
        <w:t xml:space="preserve"> </w:t>
      </w:r>
      <w:r>
        <w:rPr>
          <w:sz w:val="16"/>
        </w:rPr>
        <w:t>Visits</w:t>
      </w:r>
      <w:r>
        <w:rPr>
          <w:sz w:val="16"/>
        </w:rPr>
        <w:tab/>
        <w:t>12</w:t>
      </w:r>
    </w:p>
    <w:p w:rsidR="00285DC5" w:rsidRDefault="00285DC5">
      <w:pPr>
        <w:rPr>
          <w:sz w:val="16"/>
        </w:rPr>
        <w:sectPr w:rsidR="00285DC5">
          <w:type w:val="continuous"/>
          <w:pgSz w:w="15840" w:h="12240" w:orient="landscape"/>
          <w:pgMar w:top="520" w:right="760" w:bottom="280" w:left="640" w:header="720" w:footer="720" w:gutter="0"/>
          <w:cols w:num="2" w:space="720" w:equalWidth="0">
            <w:col w:w="7165" w:space="868"/>
            <w:col w:w="6407"/>
          </w:cols>
        </w:sectPr>
      </w:pPr>
    </w:p>
    <w:p w:rsidR="00285DC5" w:rsidRDefault="001E33D2">
      <w:pPr>
        <w:tabs>
          <w:tab w:val="right" w:pos="13009"/>
        </w:tabs>
        <w:spacing w:line="83" w:lineRule="exact"/>
        <w:ind w:left="8192"/>
        <w:rPr>
          <w:sz w:val="16"/>
        </w:rPr>
      </w:pPr>
      <w:r>
        <w:rPr>
          <w:sz w:val="16"/>
        </w:rPr>
        <w:lastRenderedPageBreak/>
        <w:t>Statistical Summary - Children and Adolescents'</w:t>
      </w:r>
      <w:r>
        <w:rPr>
          <w:spacing w:val="-20"/>
          <w:sz w:val="16"/>
        </w:rPr>
        <w:t xml:space="preserve"> </w:t>
      </w:r>
      <w:r>
        <w:rPr>
          <w:sz w:val="16"/>
        </w:rPr>
        <w:t>Access</w:t>
      </w:r>
      <w:r>
        <w:rPr>
          <w:spacing w:val="-3"/>
          <w:sz w:val="16"/>
        </w:rPr>
        <w:t xml:space="preserve"> </w:t>
      </w:r>
      <w:r>
        <w:rPr>
          <w:sz w:val="16"/>
        </w:rPr>
        <w:t>to</w:t>
      </w:r>
      <w:r>
        <w:rPr>
          <w:sz w:val="16"/>
        </w:rPr>
        <w:tab/>
        <w:t>14</w:t>
      </w:r>
    </w:p>
    <w:p w:rsidR="00285DC5" w:rsidRDefault="001E33D2">
      <w:pPr>
        <w:spacing w:before="1" w:line="144" w:lineRule="exact"/>
        <w:ind w:left="8171" w:right="5819"/>
        <w:jc w:val="center"/>
        <w:rPr>
          <w:sz w:val="16"/>
        </w:rPr>
      </w:pPr>
      <w:r>
        <w:rPr>
          <w:sz w:val="16"/>
        </w:rPr>
        <w:t>PCPs</w:t>
      </w:r>
    </w:p>
    <w:p w:rsidR="00285DC5" w:rsidRDefault="00285DC5">
      <w:pPr>
        <w:spacing w:line="144" w:lineRule="exact"/>
        <w:jc w:val="center"/>
        <w:rPr>
          <w:sz w:val="16"/>
        </w:rPr>
        <w:sectPr w:rsidR="00285DC5">
          <w:type w:val="continuous"/>
          <w:pgSz w:w="15840" w:h="12240" w:orient="landscape"/>
          <w:pgMar w:top="520" w:right="760" w:bottom="280" w:left="640" w:header="720" w:footer="720" w:gutter="0"/>
          <w:cols w:space="720"/>
        </w:sectPr>
      </w:pPr>
    </w:p>
    <w:p w:rsidR="00285DC5" w:rsidRDefault="001E33D2">
      <w:pPr>
        <w:pStyle w:val="ListParagraph"/>
        <w:numPr>
          <w:ilvl w:val="0"/>
          <w:numId w:val="2"/>
        </w:numPr>
        <w:tabs>
          <w:tab w:val="left" w:pos="281"/>
        </w:tabs>
        <w:spacing w:line="237" w:lineRule="auto"/>
        <w:ind w:firstLine="0"/>
        <w:jc w:val="both"/>
        <w:rPr>
          <w:sz w:val="20"/>
        </w:rPr>
      </w:pPr>
      <w:r>
        <w:lastRenderedPageBreak/>
        <w:pict>
          <v:group id="_x0000_s3976" style="position:absolute;left:0;text-align:left;margin-left:37.85pt;margin-top:37.95pt;width:711.15pt;height:541.35pt;z-index:-251624448;mso-position-horizontal-relative:page;mso-position-vertical-relative:page" coordorigin="757,759" coordsize="14223,10827">
            <v:line id="_x0000_s3990" style="position:absolute" from="758,760" to="14881,760" strokeweight=".06pt"/>
            <v:line id="_x0000_s3989" style="position:absolute" from="14881,760" to="14881,1642" strokeweight=".06pt"/>
            <v:line id="_x0000_s3988" style="position:absolute" from="758,1641" to="14881,1641" strokeweight=".06pt"/>
            <v:line id="_x0000_s3987" style="position:absolute" from="759,760" to="759,1642" strokeweight=".06pt"/>
            <v:rect id="_x0000_s3986" style="position:absolute;left:840;top:1640;width:14120;height:41" fillcolor="black" stroked="f"/>
            <v:line id="_x0000_s3985" style="position:absolute" from="14939,1640" to="14939,1721" strokeweight="1.98pt"/>
            <v:rect id="_x0000_s3984" style="position:absolute;left:840;top:1681;width:14120;height:40" fillcolor="black" stroked="f"/>
            <v:line id="_x0000_s3983" style="position:absolute" from="860,1640" to="860,1721" strokeweight="1.98pt"/>
            <v:line id="_x0000_s3982" style="position:absolute" from="14880,860" to="14959,860" strokeweight="2.04pt"/>
            <v:rect id="_x0000_s3981" style="position:absolute;left:14919;top:840;width:40;height:801" fillcolor="black" stroked="f"/>
            <v:line id="_x0000_s3980" style="position:absolute" from="14880,1621" to="14959,1621" strokeweight="1.98pt"/>
            <v:rect id="_x0000_s3979" style="position:absolute;left:14880;top:840;width:40;height:801" fillcolor="black" stroked="f"/>
            <v:shape id="_x0000_s3978" style="position:absolute;left:8094;top:1776;width:6791;height:9789" coordorigin="8094,1776" coordsize="6791,9789" o:spt="100" adj="0,,0" path="m8094,1796r6791,m14865,1776r,9788m8094,11545r6791,e" filled="f" strokeweight="1.98pt">
              <v:stroke joinstyle="round"/>
              <v:formulas/>
              <v:path arrowok="t" o:connecttype="segments"/>
            </v:shape>
            <v:line id="_x0000_s3977" style="position:absolute" from="8114,1776" to="8114,11564" strokeweight="2.04pt"/>
            <w10:wrap anchorx="page" anchory="page"/>
          </v:group>
        </w:pict>
      </w:r>
      <w:r>
        <w:rPr>
          <w:sz w:val="20"/>
        </w:rPr>
        <w:t>Living with Illness: The measures reported in this section emphasize how well the Plan cares for people when they are sick, with a particular focus on diabetes and</w:t>
      </w:r>
      <w:r>
        <w:rPr>
          <w:spacing w:val="-4"/>
          <w:sz w:val="20"/>
        </w:rPr>
        <w:t xml:space="preserve"> </w:t>
      </w:r>
      <w:r>
        <w:rPr>
          <w:sz w:val="20"/>
        </w:rPr>
        <w:t>asthma.</w:t>
      </w:r>
    </w:p>
    <w:p w:rsidR="00285DC5" w:rsidRDefault="00285DC5">
      <w:pPr>
        <w:pStyle w:val="BodyText"/>
        <w:spacing w:before="1"/>
        <w:rPr>
          <w:sz w:val="20"/>
        </w:rPr>
      </w:pPr>
    </w:p>
    <w:p w:rsidR="00285DC5" w:rsidRDefault="001E33D2">
      <w:pPr>
        <w:pStyle w:val="ListParagraph"/>
        <w:numPr>
          <w:ilvl w:val="0"/>
          <w:numId w:val="2"/>
        </w:numPr>
        <w:tabs>
          <w:tab w:val="left" w:pos="281"/>
        </w:tabs>
        <w:spacing w:line="237" w:lineRule="auto"/>
        <w:ind w:right="118" w:firstLine="0"/>
        <w:rPr>
          <w:sz w:val="20"/>
        </w:rPr>
      </w:pPr>
      <w:r>
        <w:rPr>
          <w:sz w:val="20"/>
        </w:rPr>
        <w:t>Behavioral Health Care: The measures reported in this section provide information on the rate of use for mental health and substance abuse</w:t>
      </w:r>
      <w:r>
        <w:rPr>
          <w:spacing w:val="-22"/>
          <w:sz w:val="20"/>
        </w:rPr>
        <w:t xml:space="preserve"> </w:t>
      </w:r>
      <w:r>
        <w:rPr>
          <w:sz w:val="20"/>
        </w:rPr>
        <w:t>services.</w:t>
      </w:r>
    </w:p>
    <w:p w:rsidR="00285DC5" w:rsidRDefault="00285DC5">
      <w:pPr>
        <w:pStyle w:val="BodyText"/>
        <w:spacing w:before="7"/>
        <w:rPr>
          <w:sz w:val="19"/>
        </w:rPr>
      </w:pPr>
    </w:p>
    <w:p w:rsidR="00285DC5" w:rsidRDefault="001E33D2">
      <w:pPr>
        <w:spacing w:line="237" w:lineRule="auto"/>
        <w:ind w:left="159" w:right="238"/>
        <w:rPr>
          <w:sz w:val="20"/>
        </w:rPr>
      </w:pPr>
      <w:r>
        <w:rPr>
          <w:sz w:val="20"/>
        </w:rPr>
        <w:t xml:space="preserve">The sections include Statistical Summaries for each measure that show each Plan's performance compared to </w:t>
      </w:r>
      <w:r>
        <w:rPr>
          <w:sz w:val="20"/>
        </w:rPr>
        <w:t>national and Massachusetts benchmarks. Each Plan’s performance is also compared to its own rates from prior HEDIS data collection efforts, when available.</w:t>
      </w:r>
    </w:p>
    <w:p w:rsidR="00285DC5" w:rsidRDefault="00285DC5">
      <w:pPr>
        <w:pStyle w:val="BodyText"/>
        <w:spacing w:before="8"/>
        <w:rPr>
          <w:sz w:val="19"/>
        </w:rPr>
      </w:pPr>
    </w:p>
    <w:p w:rsidR="00285DC5" w:rsidRDefault="001E33D2">
      <w:pPr>
        <w:spacing w:line="237" w:lineRule="auto"/>
        <w:ind w:left="159" w:right="460"/>
        <w:rPr>
          <w:sz w:val="20"/>
        </w:rPr>
      </w:pPr>
      <w:r>
        <w:rPr>
          <w:sz w:val="20"/>
        </w:rPr>
        <w:t xml:space="preserve">The Individual Measure Pages show Plan results charted side-by-side with selected benchmarks. Plans </w:t>
      </w:r>
      <w:r>
        <w:rPr>
          <w:sz w:val="20"/>
        </w:rPr>
        <w:t>that performed significantly better than the MassHealth average have white bars. Benchmarks are in black. All other results are depicted as gray bars.</w:t>
      </w:r>
    </w:p>
    <w:p w:rsidR="00285DC5" w:rsidRDefault="00285DC5">
      <w:pPr>
        <w:pStyle w:val="BodyText"/>
        <w:spacing w:before="7"/>
        <w:rPr>
          <w:sz w:val="19"/>
        </w:rPr>
      </w:pPr>
    </w:p>
    <w:p w:rsidR="00285DC5" w:rsidRDefault="001E33D2">
      <w:pPr>
        <w:spacing w:line="237" w:lineRule="auto"/>
        <w:ind w:left="159" w:right="60"/>
        <w:rPr>
          <w:sz w:val="20"/>
        </w:rPr>
      </w:pPr>
      <w:r>
        <w:rPr>
          <w:sz w:val="20"/>
        </w:rPr>
        <w:t>Each section concludes with the Measure and Benchmark Details for the measures reported in that section.</w:t>
      </w:r>
      <w:r>
        <w:rPr>
          <w:sz w:val="20"/>
        </w:rPr>
        <w:t xml:space="preserve"> The Details page reports the rates for each individual plan as well as the numerator, denominator and confidence intervals. The report also includes three Appendices that include antigen-specific immunization rates and breakouts of data for the Basic and </w:t>
      </w:r>
      <w:r>
        <w:rPr>
          <w:sz w:val="20"/>
        </w:rPr>
        <w:t>non-Basic populations for selected Mental Health and Chemical Dependency measures.</w:t>
      </w:r>
    </w:p>
    <w:sdt>
      <w:sdtPr>
        <w:rPr>
          <w:b/>
          <w:bCs/>
          <w:sz w:val="18"/>
          <w:szCs w:val="18"/>
        </w:rPr>
        <w:id w:val="794026613"/>
        <w:docPartObj>
          <w:docPartGallery w:val="Table of Contents"/>
          <w:docPartUnique/>
        </w:docPartObj>
      </w:sdtPr>
      <w:sdtEndPr/>
      <w:sdtContent>
        <w:p w:rsidR="00285DC5" w:rsidRDefault="001E33D2">
          <w:pPr>
            <w:pStyle w:val="TOC2"/>
            <w:tabs>
              <w:tab w:val="left" w:pos="4978"/>
            </w:tabs>
            <w:spacing w:before="79"/>
          </w:pPr>
          <w:r>
            <w:br w:type="column"/>
          </w:r>
          <w:r>
            <w:lastRenderedPageBreak/>
            <w:t>Children and Adolescent's Access</w:t>
          </w:r>
          <w:r>
            <w:rPr>
              <w:spacing w:val="-21"/>
            </w:rPr>
            <w:t xml:space="preserve"> </w:t>
          </w:r>
          <w:r>
            <w:t>to</w:t>
          </w:r>
          <w:r>
            <w:rPr>
              <w:spacing w:val="-6"/>
            </w:rPr>
            <w:t xml:space="preserve"> </w:t>
          </w:r>
          <w:r>
            <w:t>PCPs</w:t>
          </w:r>
          <w:r>
            <w:tab/>
            <w:t>15</w:t>
          </w:r>
        </w:p>
        <w:p w:rsidR="00285DC5" w:rsidRDefault="001E33D2">
          <w:pPr>
            <w:pStyle w:val="TOC1"/>
            <w:spacing w:before="46"/>
          </w:pPr>
          <w:hyperlink w:anchor="_TOC_250006" w:history="1">
            <w:r>
              <w:t>Living with Illness</w:t>
            </w:r>
          </w:hyperlink>
        </w:p>
        <w:p w:rsidR="00285DC5" w:rsidRDefault="001E33D2">
          <w:pPr>
            <w:pStyle w:val="TOC2"/>
            <w:tabs>
              <w:tab w:val="left" w:pos="4979"/>
            </w:tabs>
          </w:pPr>
          <w:r>
            <w:t>Statistical Summary - Comprehensive</w:t>
          </w:r>
          <w:r>
            <w:rPr>
              <w:spacing w:val="-28"/>
            </w:rPr>
            <w:t xml:space="preserve"> </w:t>
          </w:r>
          <w:r>
            <w:t>Diabetes</w:t>
          </w:r>
          <w:r>
            <w:rPr>
              <w:spacing w:val="-7"/>
            </w:rPr>
            <w:t xml:space="preserve"> </w:t>
          </w:r>
          <w:r>
            <w:t>Care</w:t>
          </w:r>
          <w:r>
            <w:tab/>
            <w:t>19</w:t>
          </w:r>
        </w:p>
        <w:p w:rsidR="00285DC5" w:rsidRDefault="001E33D2">
          <w:pPr>
            <w:pStyle w:val="TOC2"/>
            <w:tabs>
              <w:tab w:val="left" w:pos="4978"/>
            </w:tabs>
            <w:spacing w:before="38"/>
          </w:pPr>
          <w:hyperlink w:anchor="_TOC_250005" w:history="1">
            <w:r>
              <w:t>Comprehensive</w:t>
            </w:r>
            <w:r>
              <w:rPr>
                <w:spacing w:val="-7"/>
              </w:rPr>
              <w:t xml:space="preserve"> </w:t>
            </w:r>
            <w:r>
              <w:t>Diabetes</w:t>
            </w:r>
            <w:r>
              <w:rPr>
                <w:spacing w:val="-7"/>
              </w:rPr>
              <w:t xml:space="preserve"> </w:t>
            </w:r>
            <w:r>
              <w:t>Care</w:t>
            </w:r>
            <w:r>
              <w:tab/>
              <w:t>21</w:t>
            </w:r>
          </w:hyperlink>
        </w:p>
        <w:p w:rsidR="00285DC5" w:rsidRDefault="001E33D2">
          <w:pPr>
            <w:pStyle w:val="TOC2"/>
            <w:tabs>
              <w:tab w:val="left" w:pos="4979"/>
            </w:tabs>
            <w:spacing w:before="39"/>
          </w:pPr>
          <w:r>
            <w:t>Statistical</w:t>
          </w:r>
          <w:r>
            <w:rPr>
              <w:spacing w:val="-5"/>
            </w:rPr>
            <w:t xml:space="preserve"> </w:t>
          </w:r>
          <w:r>
            <w:t>Summary</w:t>
          </w:r>
          <w:r>
            <w:rPr>
              <w:spacing w:val="-5"/>
            </w:rPr>
            <w:t xml:space="preserve"> </w:t>
          </w:r>
          <w:r>
            <w:t>-</w:t>
          </w:r>
          <w:r>
            <w:rPr>
              <w:spacing w:val="-6"/>
            </w:rPr>
            <w:t xml:space="preserve"> </w:t>
          </w:r>
          <w:r>
            <w:t>Use</w:t>
          </w:r>
          <w:r>
            <w:rPr>
              <w:spacing w:val="-5"/>
            </w:rPr>
            <w:t xml:space="preserve"> </w:t>
          </w:r>
          <w:r>
            <w:t>of</w:t>
          </w:r>
          <w:r>
            <w:rPr>
              <w:spacing w:val="-6"/>
            </w:rPr>
            <w:t xml:space="preserve"> </w:t>
          </w:r>
          <w:r>
            <w:t>Appropriate</w:t>
          </w:r>
          <w:r>
            <w:rPr>
              <w:spacing w:val="-6"/>
            </w:rPr>
            <w:t xml:space="preserve"> </w:t>
          </w:r>
          <w:r>
            <w:t>Meds</w:t>
          </w:r>
          <w:r>
            <w:rPr>
              <w:spacing w:val="-4"/>
            </w:rPr>
            <w:t xml:space="preserve"> </w:t>
          </w:r>
          <w:r>
            <w:t>for</w:t>
          </w:r>
          <w:r>
            <w:rPr>
              <w:spacing w:val="-5"/>
            </w:rPr>
            <w:t xml:space="preserve"> </w:t>
          </w:r>
          <w:r>
            <w:t>People</w:t>
          </w:r>
          <w:r>
            <w:tab/>
            <w:t>27</w:t>
          </w:r>
        </w:p>
        <w:p w:rsidR="00285DC5" w:rsidRDefault="001E33D2">
          <w:pPr>
            <w:pStyle w:val="TOC2"/>
            <w:spacing w:before="1"/>
          </w:pPr>
          <w:r>
            <w:t>with Asthma</w:t>
          </w:r>
        </w:p>
        <w:p w:rsidR="00285DC5" w:rsidRDefault="001E33D2">
          <w:pPr>
            <w:pStyle w:val="TOC2"/>
            <w:tabs>
              <w:tab w:val="left" w:pos="4977"/>
            </w:tabs>
            <w:spacing w:before="40"/>
          </w:pPr>
          <w:hyperlink w:anchor="_TOC_250004" w:history="1">
            <w:r>
              <w:t>Use of Appropriate</w:t>
            </w:r>
            <w:r>
              <w:rPr>
                <w:spacing w:val="-33"/>
              </w:rPr>
              <w:t xml:space="preserve"> </w:t>
            </w:r>
            <w:r>
              <w:t>Medications for People with</w:t>
            </w:r>
            <w:r>
              <w:rPr>
                <w:spacing w:val="-6"/>
              </w:rPr>
              <w:t xml:space="preserve"> </w:t>
            </w:r>
            <w:r>
              <w:t>Asthma</w:t>
            </w:r>
            <w:r>
              <w:tab/>
              <w:t>28</w:t>
            </w:r>
          </w:hyperlink>
        </w:p>
        <w:p w:rsidR="00285DC5" w:rsidRDefault="001E33D2">
          <w:pPr>
            <w:pStyle w:val="TOC1"/>
          </w:pPr>
          <w:hyperlink w:anchor="_TOC_250003" w:history="1">
            <w:r>
              <w:t>Behavioral Health Care</w:t>
            </w:r>
          </w:hyperlink>
        </w:p>
        <w:p w:rsidR="00285DC5" w:rsidRDefault="001E33D2">
          <w:pPr>
            <w:pStyle w:val="TOC2"/>
            <w:tabs>
              <w:tab w:val="left" w:pos="4978"/>
            </w:tabs>
          </w:pPr>
          <w:hyperlink w:anchor="_TOC_250002" w:history="1">
            <w:r>
              <w:t>Mental</w:t>
            </w:r>
            <w:r>
              <w:rPr>
                <w:spacing w:val="-7"/>
              </w:rPr>
              <w:t xml:space="preserve"> </w:t>
            </w:r>
            <w:r>
              <w:t>Health</w:t>
            </w:r>
            <w:r>
              <w:rPr>
                <w:spacing w:val="-6"/>
              </w:rPr>
              <w:t xml:space="preserve"> </w:t>
            </w:r>
            <w:r>
              <w:t>Services</w:t>
            </w:r>
            <w:r>
              <w:tab/>
              <w:t>32</w:t>
            </w:r>
          </w:hyperlink>
        </w:p>
        <w:p w:rsidR="00285DC5" w:rsidRDefault="001E33D2">
          <w:pPr>
            <w:pStyle w:val="TOC2"/>
            <w:tabs>
              <w:tab w:val="left" w:pos="4979"/>
            </w:tabs>
            <w:spacing w:before="39"/>
          </w:pPr>
          <w:hyperlink w:anchor="_TOC_250001" w:history="1">
            <w:r>
              <w:t>Chemical</w:t>
            </w:r>
            <w:r>
              <w:rPr>
                <w:spacing w:val="-6"/>
              </w:rPr>
              <w:t xml:space="preserve"> </w:t>
            </w:r>
            <w:r>
              <w:t>Dependency</w:t>
            </w:r>
            <w:r>
              <w:rPr>
                <w:spacing w:val="-10"/>
              </w:rPr>
              <w:t xml:space="preserve"> </w:t>
            </w:r>
            <w:r>
              <w:t>Services</w:t>
            </w:r>
            <w:r>
              <w:tab/>
              <w:t>33</w:t>
            </w:r>
          </w:hyperlink>
        </w:p>
        <w:p w:rsidR="00285DC5" w:rsidRDefault="001E33D2">
          <w:pPr>
            <w:pStyle w:val="TOC1"/>
          </w:pPr>
          <w:r>
            <w:t>Appendix A</w:t>
          </w:r>
        </w:p>
        <w:p w:rsidR="00285DC5" w:rsidRDefault="001E33D2">
          <w:pPr>
            <w:pStyle w:val="TOC2"/>
            <w:tabs>
              <w:tab w:val="left" w:pos="4978"/>
            </w:tabs>
            <w:spacing w:before="12"/>
          </w:pPr>
          <w:r>
            <w:t>Antigen-Specific</w:t>
          </w:r>
          <w:r>
            <w:rPr>
              <w:spacing w:val="-9"/>
            </w:rPr>
            <w:t xml:space="preserve"> </w:t>
          </w:r>
          <w:r>
            <w:t>Immunization</w:t>
          </w:r>
          <w:r>
            <w:rPr>
              <w:spacing w:val="-10"/>
            </w:rPr>
            <w:t xml:space="preserve"> </w:t>
          </w:r>
          <w:r>
            <w:t>Rates</w:t>
          </w:r>
          <w:r>
            <w:tab/>
            <w:t>34</w:t>
          </w:r>
        </w:p>
        <w:p w:rsidR="00285DC5" w:rsidRDefault="001E33D2">
          <w:pPr>
            <w:pStyle w:val="TOC1"/>
          </w:pPr>
          <w:r>
            <w:t>Appendix B</w:t>
          </w:r>
        </w:p>
        <w:p w:rsidR="00285DC5" w:rsidRDefault="001E33D2">
          <w:pPr>
            <w:pStyle w:val="TOC2"/>
            <w:tabs>
              <w:tab w:val="left" w:pos="4978"/>
            </w:tabs>
            <w:spacing w:before="12"/>
          </w:pPr>
          <w:r>
            <w:t>Mental Health Services, Basic and</w:t>
          </w:r>
          <w:r>
            <w:rPr>
              <w:spacing w:val="-31"/>
            </w:rPr>
            <w:t xml:space="preserve"> </w:t>
          </w:r>
          <w:r>
            <w:t>Non-Basic</w:t>
          </w:r>
          <w:r>
            <w:rPr>
              <w:spacing w:val="-6"/>
            </w:rPr>
            <w:t xml:space="preserve"> </w:t>
          </w:r>
          <w:r>
            <w:t>Populati</w:t>
          </w:r>
          <w:r>
            <w:t>ons</w:t>
          </w:r>
          <w:r>
            <w:tab/>
            <w:t>39</w:t>
          </w:r>
        </w:p>
        <w:p w:rsidR="00285DC5" w:rsidRDefault="001E33D2">
          <w:pPr>
            <w:pStyle w:val="TOC1"/>
            <w:spacing w:before="47"/>
          </w:pPr>
          <w:r>
            <w:t>Appendix C</w:t>
          </w:r>
        </w:p>
        <w:p w:rsidR="00285DC5" w:rsidRDefault="001E33D2">
          <w:pPr>
            <w:pStyle w:val="TOC2"/>
            <w:tabs>
              <w:tab w:val="left" w:pos="4979"/>
            </w:tabs>
          </w:pPr>
          <w:r>
            <w:t>Chemical Dependency Services, Basic</w:t>
          </w:r>
          <w:r>
            <w:rPr>
              <w:spacing w:val="-19"/>
            </w:rPr>
            <w:t xml:space="preserve"> </w:t>
          </w:r>
          <w:r>
            <w:t>and</w:t>
          </w:r>
          <w:r>
            <w:rPr>
              <w:spacing w:val="-6"/>
            </w:rPr>
            <w:t xml:space="preserve"> </w:t>
          </w:r>
          <w:r>
            <w:t>Non-Basic</w:t>
          </w:r>
          <w:r>
            <w:tab/>
            <w:t>45</w:t>
          </w:r>
        </w:p>
        <w:p w:rsidR="00285DC5" w:rsidRDefault="001E33D2">
          <w:pPr>
            <w:pStyle w:val="TOC2"/>
            <w:spacing w:before="2"/>
          </w:pPr>
          <w:r>
            <w:t>Populations</w:t>
          </w:r>
        </w:p>
        <w:p w:rsidR="00285DC5" w:rsidRDefault="001E33D2">
          <w:pPr>
            <w:pStyle w:val="TOC1"/>
          </w:pPr>
          <w:r>
            <w:t>Appendix D</w:t>
          </w:r>
        </w:p>
        <w:p w:rsidR="00285DC5" w:rsidRDefault="001E33D2">
          <w:pPr>
            <w:pStyle w:val="TOC2"/>
            <w:tabs>
              <w:tab w:val="left" w:pos="4979"/>
            </w:tabs>
          </w:pPr>
          <w:r>
            <w:t>Summary of</w:t>
          </w:r>
          <w:r>
            <w:rPr>
              <w:spacing w:val="-16"/>
            </w:rPr>
            <w:t xml:space="preserve"> </w:t>
          </w:r>
          <w:r>
            <w:t>MassHealth</w:t>
          </w:r>
          <w:r>
            <w:rPr>
              <w:spacing w:val="-8"/>
            </w:rPr>
            <w:t xml:space="preserve"> </w:t>
          </w:r>
          <w:r>
            <w:t>Performance</w:t>
          </w:r>
          <w:r>
            <w:tab/>
            <w:t>51</w:t>
          </w:r>
        </w:p>
        <w:p w:rsidR="00285DC5" w:rsidRDefault="001E33D2">
          <w:pPr>
            <w:pStyle w:val="TOC1"/>
            <w:spacing w:before="46"/>
          </w:pPr>
          <w:r>
            <w:t>Appendix E</w:t>
          </w:r>
        </w:p>
        <w:p w:rsidR="00285DC5" w:rsidRDefault="001E33D2">
          <w:pPr>
            <w:pStyle w:val="TOC2"/>
            <w:tabs>
              <w:tab w:val="left" w:pos="4978"/>
            </w:tabs>
            <w:spacing w:before="12"/>
          </w:pPr>
          <w:r>
            <w:t>Data Collection</w:t>
          </w:r>
          <w:r>
            <w:rPr>
              <w:spacing w:val="-14"/>
            </w:rPr>
            <w:t xml:space="preserve"> </w:t>
          </w:r>
          <w:r>
            <w:t>Methodology</w:t>
          </w:r>
          <w:r>
            <w:rPr>
              <w:spacing w:val="-7"/>
            </w:rPr>
            <w:t xml:space="preserve"> </w:t>
          </w:r>
          <w:r>
            <w:t>Table</w:t>
          </w:r>
          <w:r>
            <w:tab/>
            <w:t>53</w:t>
          </w:r>
        </w:p>
        <w:p w:rsidR="00285DC5" w:rsidRDefault="001E33D2">
          <w:pPr>
            <w:pStyle w:val="TOC1"/>
            <w:tabs>
              <w:tab w:val="left" w:pos="4953"/>
            </w:tabs>
            <w:spacing w:before="34"/>
            <w:rPr>
              <w:b w:val="0"/>
              <w:sz w:val="16"/>
            </w:rPr>
          </w:pPr>
          <w:hyperlink w:anchor="_TOC_250000" w:history="1">
            <w:r>
              <w:t>References</w:t>
            </w:r>
            <w:r>
              <w:rPr>
                <w:position w:val="3"/>
              </w:rPr>
              <w:tab/>
            </w:r>
            <w:r>
              <w:rPr>
                <w:b w:val="0"/>
                <w:position w:val="3"/>
                <w:sz w:val="16"/>
              </w:rPr>
              <w:t>54</w:t>
            </w:r>
          </w:hyperlink>
        </w:p>
      </w:sdtContent>
    </w:sdt>
    <w:p w:rsidR="00285DC5" w:rsidRDefault="00285DC5">
      <w:pPr>
        <w:rPr>
          <w:sz w:val="16"/>
        </w:rPr>
        <w:sectPr w:rsidR="00285DC5">
          <w:type w:val="continuous"/>
          <w:pgSz w:w="15840" w:h="12240" w:orient="landscape"/>
          <w:pgMar w:top="520" w:right="760" w:bottom="280" w:left="640" w:header="720" w:footer="720" w:gutter="0"/>
          <w:cols w:num="2" w:space="720" w:equalWidth="0">
            <w:col w:w="7232" w:space="621"/>
            <w:col w:w="6587"/>
          </w:cols>
        </w:sectPr>
      </w:pPr>
    </w:p>
    <w:p w:rsidR="00285DC5" w:rsidRDefault="001E33D2">
      <w:pPr>
        <w:pStyle w:val="BodyText"/>
        <w:spacing w:before="141" w:line="237" w:lineRule="auto"/>
        <w:ind w:left="139"/>
      </w:pPr>
      <w:r>
        <w:lastRenderedPageBreak/>
        <w:t>The National Committee for Quality Assurance (NCQA) developed the Health Plan Employer Data and Information Set (HEDIS®) to standardize the measurement and reporting of health plan performance. NCQA’s goal has been to develop a set of</w:t>
      </w:r>
      <w:r>
        <w:rPr>
          <w:spacing w:val="-5"/>
        </w:rPr>
        <w:t xml:space="preserve"> </w:t>
      </w:r>
      <w:r>
        <w:t>measures</w:t>
      </w:r>
      <w:r>
        <w:rPr>
          <w:spacing w:val="-6"/>
        </w:rPr>
        <w:t xml:space="preserve"> </w:t>
      </w:r>
      <w:r>
        <w:t>that</w:t>
      </w:r>
      <w:r>
        <w:rPr>
          <w:spacing w:val="-3"/>
        </w:rPr>
        <w:t xml:space="preserve"> </w:t>
      </w:r>
      <w:r>
        <w:t>are</w:t>
      </w:r>
      <w:r>
        <w:rPr>
          <w:spacing w:val="-4"/>
        </w:rPr>
        <w:t xml:space="preserve"> </w:t>
      </w:r>
      <w:r>
        <w:t>con</w:t>
      </w:r>
      <w:r>
        <w:t>sistent</w:t>
      </w:r>
      <w:r>
        <w:rPr>
          <w:spacing w:val="-5"/>
        </w:rPr>
        <w:t xml:space="preserve"> </w:t>
      </w:r>
      <w:r>
        <w:t>over</w:t>
      </w:r>
      <w:r>
        <w:rPr>
          <w:spacing w:val="-6"/>
        </w:rPr>
        <w:t xml:space="preserve"> </w:t>
      </w:r>
      <w:r>
        <w:t>time</w:t>
      </w:r>
      <w:r>
        <w:rPr>
          <w:spacing w:val="-4"/>
        </w:rPr>
        <w:t xml:space="preserve"> </w:t>
      </w:r>
      <w:r>
        <w:t>and</w:t>
      </w:r>
      <w:r>
        <w:rPr>
          <w:spacing w:val="-5"/>
        </w:rPr>
        <w:t xml:space="preserve"> </w:t>
      </w:r>
      <w:r>
        <w:t>that</w:t>
      </w:r>
      <w:r>
        <w:rPr>
          <w:spacing w:val="-4"/>
        </w:rPr>
        <w:t xml:space="preserve"> </w:t>
      </w:r>
      <w:r>
        <w:t>are specified in sufficient detail so that the results will be comparable among health plans. HEDIS is part of NCQA’s integrated system to establish accountability in health care</w:t>
      </w:r>
      <w:r>
        <w:rPr>
          <w:spacing w:val="-25"/>
        </w:rPr>
        <w:t xml:space="preserve"> </w:t>
      </w:r>
      <w:r>
        <w:t>organizations.</w:t>
      </w:r>
    </w:p>
    <w:p w:rsidR="00285DC5" w:rsidRDefault="00285DC5">
      <w:pPr>
        <w:pStyle w:val="BodyText"/>
        <w:rPr>
          <w:sz w:val="20"/>
        </w:rPr>
      </w:pPr>
    </w:p>
    <w:p w:rsidR="00285DC5" w:rsidRDefault="00285DC5">
      <w:pPr>
        <w:pStyle w:val="BodyText"/>
        <w:spacing w:before="2"/>
        <w:rPr>
          <w:sz w:val="17"/>
        </w:rPr>
      </w:pPr>
    </w:p>
    <w:p w:rsidR="00285DC5" w:rsidRDefault="001E33D2">
      <w:pPr>
        <w:ind w:left="139"/>
        <w:rPr>
          <w:b/>
          <w:sz w:val="20"/>
        </w:rPr>
      </w:pPr>
      <w:r>
        <w:rPr>
          <w:b/>
          <w:sz w:val="20"/>
        </w:rPr>
        <w:t>HEDIS Measurement Domains</w:t>
      </w:r>
    </w:p>
    <w:p w:rsidR="00285DC5" w:rsidRDefault="001E33D2">
      <w:pPr>
        <w:pStyle w:val="BodyText"/>
        <w:spacing w:before="42" w:line="237" w:lineRule="auto"/>
        <w:ind w:left="139" w:right="332"/>
        <w:jc w:val="both"/>
      </w:pPr>
      <w:r>
        <w:t>HEDIS m</w:t>
      </w:r>
      <w:r>
        <w:t>easures have been developed across a number of domains that include: Effectiveness of Care, Access and Availability of Care, and Use of Services.  These categories are described below.</w:t>
      </w:r>
    </w:p>
    <w:p w:rsidR="00285DC5" w:rsidRDefault="00285DC5">
      <w:pPr>
        <w:pStyle w:val="BodyText"/>
        <w:rPr>
          <w:sz w:val="20"/>
        </w:rPr>
      </w:pPr>
    </w:p>
    <w:p w:rsidR="00285DC5" w:rsidRDefault="00285DC5">
      <w:pPr>
        <w:pStyle w:val="BodyText"/>
        <w:spacing w:before="7"/>
        <w:rPr>
          <w:sz w:val="21"/>
        </w:rPr>
      </w:pPr>
    </w:p>
    <w:p w:rsidR="00285DC5" w:rsidRDefault="001E33D2">
      <w:pPr>
        <w:pStyle w:val="ListParagraph"/>
        <w:numPr>
          <w:ilvl w:val="1"/>
          <w:numId w:val="2"/>
        </w:numPr>
        <w:tabs>
          <w:tab w:val="left" w:pos="416"/>
        </w:tabs>
        <w:spacing w:line="242" w:lineRule="auto"/>
        <w:ind w:right="155" w:firstLine="0"/>
        <w:rPr>
          <w:sz w:val="16"/>
        </w:rPr>
      </w:pPr>
      <w:r>
        <w:rPr>
          <w:sz w:val="16"/>
        </w:rPr>
        <w:t>Effectiveness of care measures are intended to demonstrate the impact</w:t>
      </w:r>
      <w:r>
        <w:rPr>
          <w:sz w:val="16"/>
        </w:rPr>
        <w:t xml:space="preserve"> of health care delivered during the designated measurement period. These measures allow both purchasers and consumers to draw inferences</w:t>
      </w:r>
      <w:r>
        <w:rPr>
          <w:spacing w:val="-8"/>
          <w:sz w:val="16"/>
        </w:rPr>
        <w:t xml:space="preserve"> </w:t>
      </w:r>
      <w:r>
        <w:rPr>
          <w:sz w:val="16"/>
        </w:rPr>
        <w:t>about</w:t>
      </w:r>
      <w:r>
        <w:rPr>
          <w:spacing w:val="-8"/>
          <w:sz w:val="16"/>
        </w:rPr>
        <w:t xml:space="preserve"> </w:t>
      </w:r>
      <w:r>
        <w:rPr>
          <w:sz w:val="16"/>
        </w:rPr>
        <w:t>the</w:t>
      </w:r>
      <w:r>
        <w:rPr>
          <w:spacing w:val="-7"/>
          <w:sz w:val="16"/>
        </w:rPr>
        <w:t xml:space="preserve"> </w:t>
      </w:r>
      <w:r>
        <w:rPr>
          <w:sz w:val="16"/>
        </w:rPr>
        <w:t>clinical</w:t>
      </w:r>
      <w:r>
        <w:rPr>
          <w:spacing w:val="-5"/>
          <w:sz w:val="16"/>
        </w:rPr>
        <w:t xml:space="preserve"> </w:t>
      </w:r>
      <w:r>
        <w:rPr>
          <w:sz w:val="16"/>
        </w:rPr>
        <w:t>effectiveness</w:t>
      </w:r>
      <w:r>
        <w:rPr>
          <w:spacing w:val="-7"/>
          <w:sz w:val="16"/>
        </w:rPr>
        <w:t xml:space="preserve"> </w:t>
      </w:r>
      <w:r>
        <w:rPr>
          <w:sz w:val="16"/>
        </w:rPr>
        <w:t>of</w:t>
      </w:r>
      <w:r>
        <w:rPr>
          <w:spacing w:val="-7"/>
          <w:sz w:val="16"/>
        </w:rPr>
        <w:t xml:space="preserve"> </w:t>
      </w:r>
      <w:r>
        <w:rPr>
          <w:sz w:val="16"/>
        </w:rPr>
        <w:t>health</w:t>
      </w:r>
      <w:r>
        <w:rPr>
          <w:spacing w:val="-7"/>
          <w:sz w:val="16"/>
        </w:rPr>
        <w:t xml:space="preserve"> </w:t>
      </w:r>
      <w:r>
        <w:rPr>
          <w:sz w:val="16"/>
        </w:rPr>
        <w:t>care interventions delivered by</w:t>
      </w:r>
      <w:r>
        <w:rPr>
          <w:spacing w:val="-35"/>
          <w:sz w:val="16"/>
        </w:rPr>
        <w:t xml:space="preserve"> </w:t>
      </w:r>
      <w:r>
        <w:rPr>
          <w:sz w:val="16"/>
        </w:rPr>
        <w:t>the Plan.</w:t>
      </w:r>
    </w:p>
    <w:p w:rsidR="00285DC5" w:rsidRDefault="00285DC5">
      <w:pPr>
        <w:pStyle w:val="BodyText"/>
      </w:pPr>
    </w:p>
    <w:p w:rsidR="00285DC5" w:rsidRDefault="001E33D2">
      <w:pPr>
        <w:pStyle w:val="ListParagraph"/>
        <w:numPr>
          <w:ilvl w:val="1"/>
          <w:numId w:val="2"/>
        </w:numPr>
        <w:tabs>
          <w:tab w:val="left" w:pos="416"/>
        </w:tabs>
        <w:spacing w:before="156" w:line="242" w:lineRule="auto"/>
        <w:ind w:right="219" w:firstLine="0"/>
        <w:rPr>
          <w:sz w:val="16"/>
        </w:rPr>
      </w:pPr>
      <w:r>
        <w:rPr>
          <w:sz w:val="16"/>
        </w:rPr>
        <w:t xml:space="preserve">Access and availability of care </w:t>
      </w:r>
      <w:r>
        <w:rPr>
          <w:sz w:val="16"/>
        </w:rPr>
        <w:t>measures estimate</w:t>
      </w:r>
      <w:r>
        <w:rPr>
          <w:spacing w:val="-19"/>
          <w:sz w:val="16"/>
        </w:rPr>
        <w:t xml:space="preserve"> </w:t>
      </w:r>
      <w:r>
        <w:rPr>
          <w:sz w:val="16"/>
        </w:rPr>
        <w:t>the extent</w:t>
      </w:r>
      <w:r>
        <w:rPr>
          <w:spacing w:val="-8"/>
          <w:sz w:val="16"/>
        </w:rPr>
        <w:t xml:space="preserve"> </w:t>
      </w:r>
      <w:r>
        <w:rPr>
          <w:sz w:val="16"/>
        </w:rPr>
        <w:t>to</w:t>
      </w:r>
      <w:r>
        <w:rPr>
          <w:spacing w:val="-8"/>
          <w:sz w:val="16"/>
        </w:rPr>
        <w:t xml:space="preserve"> </w:t>
      </w:r>
      <w:r>
        <w:rPr>
          <w:sz w:val="16"/>
        </w:rPr>
        <w:t>which</w:t>
      </w:r>
      <w:r>
        <w:rPr>
          <w:spacing w:val="-9"/>
          <w:sz w:val="16"/>
        </w:rPr>
        <w:t xml:space="preserve"> </w:t>
      </w:r>
      <w:r>
        <w:rPr>
          <w:sz w:val="16"/>
        </w:rPr>
        <w:t>covered</w:t>
      </w:r>
      <w:r>
        <w:rPr>
          <w:spacing w:val="-8"/>
          <w:sz w:val="16"/>
        </w:rPr>
        <w:t xml:space="preserve"> </w:t>
      </w:r>
      <w:r>
        <w:rPr>
          <w:sz w:val="16"/>
        </w:rPr>
        <w:t>services</w:t>
      </w:r>
      <w:r>
        <w:rPr>
          <w:spacing w:val="-8"/>
          <w:sz w:val="16"/>
        </w:rPr>
        <w:t xml:space="preserve"> </w:t>
      </w:r>
      <w:r>
        <w:rPr>
          <w:sz w:val="16"/>
        </w:rPr>
        <w:t>are</w:t>
      </w:r>
      <w:r>
        <w:rPr>
          <w:spacing w:val="-9"/>
          <w:sz w:val="16"/>
        </w:rPr>
        <w:t xml:space="preserve"> </w:t>
      </w:r>
      <w:r>
        <w:rPr>
          <w:sz w:val="16"/>
        </w:rPr>
        <w:t>obtainable.</w:t>
      </w:r>
    </w:p>
    <w:p w:rsidR="00285DC5" w:rsidRDefault="001E33D2">
      <w:pPr>
        <w:spacing w:line="242" w:lineRule="auto"/>
        <w:ind w:left="319" w:right="92"/>
        <w:rPr>
          <w:sz w:val="16"/>
        </w:rPr>
      </w:pPr>
      <w:r>
        <w:rPr>
          <w:sz w:val="16"/>
        </w:rPr>
        <w:t>Measures in this domain provide evidence of the extent to which members do in fact access specified health services. Highly motivated members may overcome substantial barriers to obtain desired care, while even minor barriers to receiving care may deter ot</w:t>
      </w:r>
      <w:r>
        <w:rPr>
          <w:sz w:val="16"/>
        </w:rPr>
        <w:t>hers. These measures offer some insight into how members access important and basic services.</w:t>
      </w:r>
    </w:p>
    <w:p w:rsidR="00285DC5" w:rsidRDefault="00285DC5">
      <w:pPr>
        <w:pStyle w:val="BodyText"/>
      </w:pPr>
    </w:p>
    <w:p w:rsidR="00285DC5" w:rsidRDefault="001E33D2">
      <w:pPr>
        <w:pStyle w:val="ListParagraph"/>
        <w:numPr>
          <w:ilvl w:val="1"/>
          <w:numId w:val="2"/>
        </w:numPr>
        <w:tabs>
          <w:tab w:val="left" w:pos="461"/>
        </w:tabs>
        <w:spacing w:before="159" w:line="242" w:lineRule="auto"/>
        <w:ind w:right="222" w:firstLine="0"/>
        <w:rPr>
          <w:sz w:val="16"/>
        </w:rPr>
      </w:pPr>
      <w:r>
        <w:rPr>
          <w:sz w:val="16"/>
        </w:rPr>
        <w:t>Use of services measures are intended to provide insight into plan performance by describing the utilization of services in a manner that focuses on what service</w:t>
      </w:r>
      <w:r>
        <w:rPr>
          <w:sz w:val="16"/>
        </w:rPr>
        <w:t>s</w:t>
      </w:r>
      <w:r>
        <w:rPr>
          <w:spacing w:val="-6"/>
          <w:sz w:val="16"/>
        </w:rPr>
        <w:t xml:space="preserve"> </w:t>
      </w:r>
      <w:r>
        <w:rPr>
          <w:sz w:val="16"/>
        </w:rPr>
        <w:t>are</w:t>
      </w:r>
      <w:r>
        <w:rPr>
          <w:spacing w:val="-7"/>
          <w:sz w:val="16"/>
        </w:rPr>
        <w:t xml:space="preserve"> </w:t>
      </w:r>
      <w:r>
        <w:rPr>
          <w:sz w:val="16"/>
        </w:rPr>
        <w:t>obtained</w:t>
      </w:r>
      <w:r>
        <w:rPr>
          <w:spacing w:val="-6"/>
          <w:sz w:val="16"/>
        </w:rPr>
        <w:t xml:space="preserve"> </w:t>
      </w:r>
      <w:r>
        <w:rPr>
          <w:sz w:val="16"/>
        </w:rPr>
        <w:t>by</w:t>
      </w:r>
      <w:r>
        <w:rPr>
          <w:spacing w:val="-8"/>
          <w:sz w:val="16"/>
        </w:rPr>
        <w:t xml:space="preserve"> </w:t>
      </w:r>
      <w:r>
        <w:rPr>
          <w:sz w:val="16"/>
        </w:rPr>
        <w:t>populations</w:t>
      </w:r>
      <w:r>
        <w:rPr>
          <w:spacing w:val="-5"/>
          <w:sz w:val="16"/>
        </w:rPr>
        <w:t xml:space="preserve"> </w:t>
      </w:r>
      <w:r>
        <w:rPr>
          <w:sz w:val="16"/>
        </w:rPr>
        <w:t>that</w:t>
      </w:r>
      <w:r>
        <w:rPr>
          <w:spacing w:val="-6"/>
          <w:sz w:val="16"/>
        </w:rPr>
        <w:t xml:space="preserve"> </w:t>
      </w:r>
      <w:r>
        <w:rPr>
          <w:sz w:val="16"/>
        </w:rPr>
        <w:t>can</w:t>
      </w:r>
      <w:r>
        <w:rPr>
          <w:spacing w:val="-6"/>
          <w:sz w:val="16"/>
        </w:rPr>
        <w:t xml:space="preserve"> </w:t>
      </w:r>
      <w:r>
        <w:rPr>
          <w:sz w:val="16"/>
        </w:rPr>
        <w:t>expect</w:t>
      </w:r>
      <w:r>
        <w:rPr>
          <w:spacing w:val="-6"/>
          <w:sz w:val="16"/>
        </w:rPr>
        <w:t xml:space="preserve"> </w:t>
      </w:r>
      <w:r>
        <w:rPr>
          <w:sz w:val="16"/>
        </w:rPr>
        <w:t>to need them, such as routine well-child visits for young children. These measures also include the rate of use, generally</w:t>
      </w:r>
      <w:r>
        <w:rPr>
          <w:spacing w:val="-9"/>
          <w:sz w:val="16"/>
        </w:rPr>
        <w:t xml:space="preserve"> </w:t>
      </w:r>
      <w:r>
        <w:rPr>
          <w:sz w:val="16"/>
        </w:rPr>
        <w:t>expressed</w:t>
      </w:r>
      <w:r>
        <w:rPr>
          <w:spacing w:val="-7"/>
          <w:sz w:val="16"/>
        </w:rPr>
        <w:t xml:space="preserve"> </w:t>
      </w:r>
      <w:r>
        <w:rPr>
          <w:sz w:val="16"/>
        </w:rPr>
        <w:t>in</w:t>
      </w:r>
      <w:r>
        <w:rPr>
          <w:spacing w:val="-7"/>
          <w:sz w:val="16"/>
        </w:rPr>
        <w:t xml:space="preserve"> </w:t>
      </w:r>
      <w:r>
        <w:rPr>
          <w:sz w:val="16"/>
        </w:rPr>
        <w:t>terms</w:t>
      </w:r>
      <w:r>
        <w:rPr>
          <w:spacing w:val="-6"/>
          <w:sz w:val="16"/>
        </w:rPr>
        <w:t xml:space="preserve"> </w:t>
      </w:r>
      <w:r>
        <w:rPr>
          <w:sz w:val="16"/>
        </w:rPr>
        <w:t>of</w:t>
      </w:r>
      <w:r>
        <w:rPr>
          <w:spacing w:val="-7"/>
          <w:sz w:val="16"/>
        </w:rPr>
        <w:t xml:space="preserve"> </w:t>
      </w:r>
      <w:r>
        <w:rPr>
          <w:sz w:val="16"/>
        </w:rPr>
        <w:t>either</w:t>
      </w:r>
      <w:r>
        <w:rPr>
          <w:spacing w:val="-8"/>
          <w:sz w:val="16"/>
        </w:rPr>
        <w:t xml:space="preserve"> </w:t>
      </w:r>
      <w:r>
        <w:rPr>
          <w:sz w:val="16"/>
        </w:rPr>
        <w:t>percentage</w:t>
      </w:r>
      <w:r>
        <w:rPr>
          <w:spacing w:val="-7"/>
          <w:sz w:val="16"/>
        </w:rPr>
        <w:t xml:space="preserve"> </w:t>
      </w:r>
      <w:r>
        <w:rPr>
          <w:sz w:val="16"/>
        </w:rPr>
        <w:t>of</w:t>
      </w:r>
    </w:p>
    <w:p w:rsidR="00285DC5" w:rsidRDefault="001E33D2">
      <w:pPr>
        <w:spacing w:before="136" w:line="242" w:lineRule="auto"/>
        <w:ind w:left="319"/>
        <w:rPr>
          <w:sz w:val="16"/>
        </w:rPr>
      </w:pPr>
      <w:r>
        <w:br w:type="column"/>
      </w:r>
      <w:proofErr w:type="gramStart"/>
      <w:r>
        <w:rPr>
          <w:sz w:val="16"/>
        </w:rPr>
        <w:lastRenderedPageBreak/>
        <w:t>services</w:t>
      </w:r>
      <w:proofErr w:type="gramEnd"/>
      <w:r>
        <w:rPr>
          <w:sz w:val="16"/>
        </w:rPr>
        <w:t xml:space="preserve"> having a particular characteristic</w:t>
      </w:r>
      <w:r>
        <w:rPr>
          <w:sz w:val="16"/>
        </w:rPr>
        <w:t>, or as the number of services delivered for every 1000 months of membership (e.g. the rate of mental health services). Utilization measures can suggest how efficiently a plan delivers services to the population. Utilization rates that are very low may sug</w:t>
      </w:r>
      <w:r>
        <w:rPr>
          <w:sz w:val="16"/>
        </w:rPr>
        <w:t>gest barriers to care.</w:t>
      </w:r>
    </w:p>
    <w:p w:rsidR="00285DC5" w:rsidRDefault="00285DC5">
      <w:pPr>
        <w:pStyle w:val="BodyText"/>
      </w:pPr>
    </w:p>
    <w:p w:rsidR="00285DC5" w:rsidRDefault="00285DC5">
      <w:pPr>
        <w:pStyle w:val="BodyText"/>
        <w:spacing w:before="5"/>
        <w:rPr>
          <w:sz w:val="14"/>
        </w:rPr>
      </w:pPr>
    </w:p>
    <w:p w:rsidR="00285DC5" w:rsidRDefault="001E33D2">
      <w:pPr>
        <w:pStyle w:val="Heading7"/>
        <w:spacing w:before="1"/>
        <w:ind w:left="139"/>
      </w:pPr>
      <w:r>
        <w:t>MassHealth HEDIS 2004 Data Collection</w:t>
      </w:r>
    </w:p>
    <w:p w:rsidR="00285DC5" w:rsidRDefault="001E33D2">
      <w:pPr>
        <w:pStyle w:val="BodyText"/>
        <w:spacing w:before="41" w:line="237" w:lineRule="auto"/>
        <w:ind w:left="139"/>
      </w:pPr>
      <w:r>
        <w:t>The MassHealth Office of Acute and Ambulatory</w:t>
      </w:r>
      <w:r>
        <w:rPr>
          <w:spacing w:val="-35"/>
        </w:rPr>
        <w:t xml:space="preserve"> </w:t>
      </w:r>
      <w:r>
        <w:t>Care (OAAC) used a subset of HEDIS measures to assess the performance of the five health plans that provided health care services to MassHealth Managed Care members during the 2003 calendar year. This report presents HEDIS 2004 performance data based on ca</w:t>
      </w:r>
      <w:r>
        <w:t>re provided by Boston Medical Center HealthNet Plan (BMCHP), Fallon Community Health Plan (FCHP), Neighborhood Health Plan (NHP) and Network Health (NH) as well as the Primary Care Clinician Plan (PCCP), the primary care case management program administere</w:t>
      </w:r>
      <w:r>
        <w:t>d by the Executive Office of Health and Human Services</w:t>
      </w:r>
      <w:r>
        <w:rPr>
          <w:spacing w:val="-37"/>
        </w:rPr>
        <w:t xml:space="preserve"> </w:t>
      </w:r>
      <w:r>
        <w:t>(EOHHS).</w:t>
      </w:r>
    </w:p>
    <w:p w:rsidR="00285DC5" w:rsidRDefault="00285DC5">
      <w:pPr>
        <w:pStyle w:val="BodyText"/>
        <w:spacing w:before="9"/>
        <w:rPr>
          <w:sz w:val="17"/>
        </w:rPr>
      </w:pPr>
    </w:p>
    <w:p w:rsidR="00285DC5" w:rsidRDefault="001E33D2">
      <w:pPr>
        <w:pStyle w:val="BodyText"/>
        <w:spacing w:line="237" w:lineRule="auto"/>
        <w:ind w:left="139" w:right="32"/>
      </w:pPr>
      <w:r>
        <w:t>The HEDIS data offer useful information on the performance of the health plans. The results provide MassHealth with a means for assessing whether the health plans are performing satisfactoril</w:t>
      </w:r>
      <w:r>
        <w:t>y and contribute information about potential areas for improvement. These data are integral to MassHealth's efforts to improve the quality of health care delivered to members.</w:t>
      </w:r>
    </w:p>
    <w:p w:rsidR="00285DC5" w:rsidRDefault="00285DC5">
      <w:pPr>
        <w:pStyle w:val="BodyText"/>
        <w:rPr>
          <w:sz w:val="20"/>
        </w:rPr>
      </w:pPr>
    </w:p>
    <w:p w:rsidR="00285DC5" w:rsidRDefault="00285DC5">
      <w:pPr>
        <w:pStyle w:val="BodyText"/>
        <w:spacing w:before="3"/>
        <w:rPr>
          <w:sz w:val="17"/>
        </w:rPr>
      </w:pPr>
    </w:p>
    <w:p w:rsidR="00285DC5" w:rsidRDefault="001E33D2">
      <w:pPr>
        <w:pStyle w:val="Heading7"/>
        <w:spacing w:before="0"/>
        <w:ind w:left="139"/>
      </w:pPr>
      <w:r>
        <w:t>Measures Collected for HEDIS 2004</w:t>
      </w:r>
    </w:p>
    <w:p w:rsidR="00285DC5" w:rsidRDefault="001E33D2">
      <w:pPr>
        <w:spacing w:before="114"/>
        <w:ind w:left="319"/>
        <w:rPr>
          <w:b/>
          <w:sz w:val="16"/>
        </w:rPr>
      </w:pPr>
      <w:r>
        <w:rPr>
          <w:b/>
          <w:sz w:val="16"/>
        </w:rPr>
        <w:t>Staying Healthy</w:t>
      </w:r>
    </w:p>
    <w:p w:rsidR="00285DC5" w:rsidRDefault="001E33D2">
      <w:pPr>
        <w:spacing w:before="56"/>
        <w:ind w:left="738"/>
        <w:rPr>
          <w:sz w:val="16"/>
        </w:rPr>
      </w:pPr>
      <w:r>
        <w:rPr>
          <w:sz w:val="16"/>
          <w:u w:val="single"/>
        </w:rPr>
        <w:t>Access and Availability of C</w:t>
      </w:r>
      <w:r>
        <w:rPr>
          <w:sz w:val="16"/>
          <w:u w:val="single"/>
        </w:rPr>
        <w:t>are</w:t>
      </w:r>
    </w:p>
    <w:p w:rsidR="00285DC5" w:rsidRDefault="001E33D2">
      <w:pPr>
        <w:pStyle w:val="ListParagraph"/>
        <w:numPr>
          <w:ilvl w:val="2"/>
          <w:numId w:val="2"/>
        </w:numPr>
        <w:tabs>
          <w:tab w:val="left" w:pos="1079"/>
        </w:tabs>
        <w:spacing w:before="41"/>
        <w:ind w:right="153" w:firstLine="0"/>
        <w:rPr>
          <w:sz w:val="16"/>
        </w:rPr>
      </w:pPr>
      <w:r>
        <w:rPr>
          <w:sz w:val="16"/>
        </w:rPr>
        <w:t>Children</w:t>
      </w:r>
      <w:r>
        <w:rPr>
          <w:spacing w:val="-7"/>
          <w:sz w:val="16"/>
        </w:rPr>
        <w:t xml:space="preserve"> </w:t>
      </w:r>
      <w:r>
        <w:rPr>
          <w:sz w:val="16"/>
        </w:rPr>
        <w:t>and</w:t>
      </w:r>
      <w:r>
        <w:rPr>
          <w:spacing w:val="-7"/>
          <w:sz w:val="16"/>
        </w:rPr>
        <w:t xml:space="preserve"> </w:t>
      </w:r>
      <w:r>
        <w:rPr>
          <w:sz w:val="16"/>
        </w:rPr>
        <w:t>Adolescent's</w:t>
      </w:r>
      <w:r>
        <w:rPr>
          <w:spacing w:val="-7"/>
          <w:sz w:val="16"/>
        </w:rPr>
        <w:t xml:space="preserve"> </w:t>
      </w:r>
      <w:r>
        <w:rPr>
          <w:sz w:val="16"/>
        </w:rPr>
        <w:t>Access</w:t>
      </w:r>
      <w:r>
        <w:rPr>
          <w:spacing w:val="-7"/>
          <w:sz w:val="16"/>
        </w:rPr>
        <w:t xml:space="preserve"> </w:t>
      </w:r>
      <w:r>
        <w:rPr>
          <w:sz w:val="16"/>
        </w:rPr>
        <w:t>to</w:t>
      </w:r>
      <w:r>
        <w:rPr>
          <w:spacing w:val="-7"/>
          <w:sz w:val="16"/>
        </w:rPr>
        <w:t xml:space="preserve"> </w:t>
      </w:r>
      <w:r>
        <w:rPr>
          <w:sz w:val="16"/>
        </w:rPr>
        <w:t>Primary Care</w:t>
      </w:r>
      <w:r>
        <w:rPr>
          <w:spacing w:val="-18"/>
          <w:sz w:val="16"/>
        </w:rPr>
        <w:t xml:space="preserve"> </w:t>
      </w:r>
      <w:r>
        <w:rPr>
          <w:sz w:val="16"/>
        </w:rPr>
        <w:t>Practitioners</w:t>
      </w:r>
    </w:p>
    <w:p w:rsidR="00285DC5" w:rsidRDefault="001E33D2">
      <w:pPr>
        <w:spacing w:before="53"/>
        <w:ind w:left="738"/>
        <w:rPr>
          <w:sz w:val="16"/>
        </w:rPr>
      </w:pPr>
      <w:r>
        <w:rPr>
          <w:sz w:val="16"/>
          <w:u w:val="single"/>
        </w:rPr>
        <w:t>Effectiveness of Care</w:t>
      </w:r>
    </w:p>
    <w:p w:rsidR="00285DC5" w:rsidRDefault="001E33D2">
      <w:pPr>
        <w:pStyle w:val="ListParagraph"/>
        <w:numPr>
          <w:ilvl w:val="2"/>
          <w:numId w:val="2"/>
        </w:numPr>
        <w:tabs>
          <w:tab w:val="left" w:pos="1079"/>
        </w:tabs>
        <w:spacing w:before="40"/>
        <w:ind w:left="1078" w:hanging="100"/>
        <w:rPr>
          <w:sz w:val="16"/>
        </w:rPr>
      </w:pPr>
      <w:r>
        <w:rPr>
          <w:sz w:val="16"/>
        </w:rPr>
        <w:t>Childhood Immunization</w:t>
      </w:r>
      <w:r>
        <w:rPr>
          <w:spacing w:val="-28"/>
          <w:sz w:val="16"/>
        </w:rPr>
        <w:t xml:space="preserve"> </w:t>
      </w:r>
      <w:r>
        <w:rPr>
          <w:sz w:val="16"/>
        </w:rPr>
        <w:t>Status</w:t>
      </w:r>
    </w:p>
    <w:p w:rsidR="00285DC5" w:rsidRDefault="001E33D2">
      <w:pPr>
        <w:pStyle w:val="ListParagraph"/>
        <w:numPr>
          <w:ilvl w:val="2"/>
          <w:numId w:val="2"/>
        </w:numPr>
        <w:tabs>
          <w:tab w:val="left" w:pos="1079"/>
        </w:tabs>
        <w:spacing w:before="55"/>
        <w:ind w:firstLine="0"/>
        <w:rPr>
          <w:sz w:val="16"/>
        </w:rPr>
      </w:pPr>
      <w:r>
        <w:rPr>
          <w:sz w:val="16"/>
        </w:rPr>
        <w:t>Adolescent Immunization</w:t>
      </w:r>
      <w:r>
        <w:rPr>
          <w:spacing w:val="-29"/>
          <w:sz w:val="16"/>
        </w:rPr>
        <w:t xml:space="preserve"> </w:t>
      </w:r>
      <w:r>
        <w:rPr>
          <w:sz w:val="16"/>
        </w:rPr>
        <w:t>Status</w:t>
      </w:r>
    </w:p>
    <w:p w:rsidR="00285DC5" w:rsidRDefault="001E33D2">
      <w:pPr>
        <w:pStyle w:val="Heading7"/>
        <w:spacing w:before="143"/>
        <w:ind w:left="139"/>
      </w:pPr>
      <w:r>
        <w:rPr>
          <w:b w:val="0"/>
        </w:rPr>
        <w:br w:type="column"/>
      </w:r>
      <w:r>
        <w:lastRenderedPageBreak/>
        <w:t>Measures Collected for HEDIS 2004</w:t>
      </w:r>
    </w:p>
    <w:p w:rsidR="00285DC5" w:rsidRDefault="001E33D2">
      <w:pPr>
        <w:spacing w:before="53"/>
        <w:ind w:left="739"/>
        <w:rPr>
          <w:sz w:val="16"/>
        </w:rPr>
      </w:pPr>
      <w:r>
        <w:rPr>
          <w:sz w:val="16"/>
          <w:u w:val="single"/>
        </w:rPr>
        <w:t>Use of Services</w:t>
      </w:r>
    </w:p>
    <w:p w:rsidR="00285DC5" w:rsidRDefault="001E33D2">
      <w:pPr>
        <w:pStyle w:val="ListParagraph"/>
        <w:numPr>
          <w:ilvl w:val="2"/>
          <w:numId w:val="2"/>
        </w:numPr>
        <w:tabs>
          <w:tab w:val="left" w:pos="1079"/>
        </w:tabs>
        <w:spacing w:before="40"/>
        <w:ind w:left="1078" w:hanging="100"/>
        <w:rPr>
          <w:sz w:val="16"/>
        </w:rPr>
      </w:pPr>
      <w:r>
        <w:rPr>
          <w:sz w:val="16"/>
        </w:rPr>
        <w:t>Well-Child Visits in the First 15 Months of</w:t>
      </w:r>
      <w:r>
        <w:rPr>
          <w:spacing w:val="-10"/>
          <w:sz w:val="16"/>
        </w:rPr>
        <w:t xml:space="preserve"> </w:t>
      </w:r>
      <w:r>
        <w:rPr>
          <w:sz w:val="16"/>
        </w:rPr>
        <w:t>Life</w:t>
      </w:r>
    </w:p>
    <w:p w:rsidR="00285DC5" w:rsidRDefault="001E33D2">
      <w:pPr>
        <w:pStyle w:val="ListParagraph"/>
        <w:numPr>
          <w:ilvl w:val="2"/>
          <w:numId w:val="2"/>
        </w:numPr>
        <w:tabs>
          <w:tab w:val="left" w:pos="1079"/>
        </w:tabs>
        <w:spacing w:before="56"/>
        <w:ind w:right="647" w:firstLine="0"/>
        <w:rPr>
          <w:sz w:val="16"/>
        </w:rPr>
      </w:pPr>
      <w:r>
        <w:rPr>
          <w:sz w:val="16"/>
        </w:rPr>
        <w:t>Well-Child Visits in the Third, Fourth, Fifth</w:t>
      </w:r>
      <w:r>
        <w:rPr>
          <w:spacing w:val="-16"/>
          <w:sz w:val="16"/>
        </w:rPr>
        <w:t xml:space="preserve"> </w:t>
      </w:r>
      <w:r>
        <w:rPr>
          <w:sz w:val="16"/>
        </w:rPr>
        <w:t>and Sixth Years of</w:t>
      </w:r>
      <w:r>
        <w:rPr>
          <w:spacing w:val="-19"/>
          <w:sz w:val="16"/>
        </w:rPr>
        <w:t xml:space="preserve"> </w:t>
      </w:r>
      <w:r>
        <w:rPr>
          <w:sz w:val="16"/>
        </w:rPr>
        <w:t>Life</w:t>
      </w:r>
    </w:p>
    <w:p w:rsidR="00285DC5" w:rsidRDefault="001E33D2">
      <w:pPr>
        <w:pStyle w:val="ListParagraph"/>
        <w:numPr>
          <w:ilvl w:val="2"/>
          <w:numId w:val="2"/>
        </w:numPr>
        <w:tabs>
          <w:tab w:val="left" w:pos="1079"/>
        </w:tabs>
        <w:spacing w:before="39"/>
        <w:ind w:left="1078" w:hanging="100"/>
        <w:rPr>
          <w:sz w:val="16"/>
        </w:rPr>
      </w:pPr>
      <w:r>
        <w:rPr>
          <w:sz w:val="16"/>
        </w:rPr>
        <w:t>Adolescent Well-Care</w:t>
      </w:r>
      <w:r>
        <w:rPr>
          <w:spacing w:val="-8"/>
          <w:sz w:val="16"/>
        </w:rPr>
        <w:t xml:space="preserve"> </w:t>
      </w:r>
      <w:r>
        <w:rPr>
          <w:sz w:val="16"/>
        </w:rPr>
        <w:t>Visits</w:t>
      </w:r>
    </w:p>
    <w:p w:rsidR="00285DC5" w:rsidRDefault="001E33D2">
      <w:pPr>
        <w:spacing w:before="76"/>
        <w:ind w:left="319"/>
        <w:rPr>
          <w:b/>
          <w:sz w:val="16"/>
        </w:rPr>
      </w:pPr>
      <w:r>
        <w:rPr>
          <w:b/>
          <w:sz w:val="16"/>
        </w:rPr>
        <w:t>Living with Illness</w:t>
      </w:r>
    </w:p>
    <w:p w:rsidR="00285DC5" w:rsidRDefault="001E33D2">
      <w:pPr>
        <w:spacing w:before="57"/>
        <w:ind w:left="739"/>
        <w:rPr>
          <w:sz w:val="16"/>
        </w:rPr>
      </w:pPr>
      <w:r>
        <w:rPr>
          <w:sz w:val="16"/>
          <w:u w:val="single"/>
        </w:rPr>
        <w:t>Effectiveness of Care</w:t>
      </w:r>
    </w:p>
    <w:p w:rsidR="00285DC5" w:rsidRDefault="001E33D2">
      <w:pPr>
        <w:pStyle w:val="ListParagraph"/>
        <w:numPr>
          <w:ilvl w:val="2"/>
          <w:numId w:val="2"/>
        </w:numPr>
        <w:tabs>
          <w:tab w:val="left" w:pos="1079"/>
        </w:tabs>
        <w:spacing w:before="39"/>
        <w:ind w:left="1078" w:hanging="100"/>
        <w:rPr>
          <w:sz w:val="16"/>
        </w:rPr>
      </w:pPr>
      <w:r>
        <w:rPr>
          <w:sz w:val="16"/>
        </w:rPr>
        <w:t>Comprehensive Diabetes</w:t>
      </w:r>
      <w:r>
        <w:rPr>
          <w:spacing w:val="-26"/>
          <w:sz w:val="16"/>
        </w:rPr>
        <w:t xml:space="preserve"> </w:t>
      </w:r>
      <w:r>
        <w:rPr>
          <w:sz w:val="16"/>
        </w:rPr>
        <w:t>Care</w:t>
      </w:r>
    </w:p>
    <w:p w:rsidR="00285DC5" w:rsidRDefault="001E33D2">
      <w:pPr>
        <w:pStyle w:val="ListParagraph"/>
        <w:numPr>
          <w:ilvl w:val="2"/>
          <w:numId w:val="2"/>
        </w:numPr>
        <w:tabs>
          <w:tab w:val="left" w:pos="1079"/>
        </w:tabs>
        <w:spacing w:before="57"/>
        <w:ind w:right="580" w:firstLine="0"/>
        <w:rPr>
          <w:sz w:val="16"/>
        </w:rPr>
      </w:pPr>
      <w:r>
        <w:rPr>
          <w:sz w:val="16"/>
        </w:rPr>
        <w:t>Use</w:t>
      </w:r>
      <w:r>
        <w:rPr>
          <w:spacing w:val="-7"/>
          <w:sz w:val="16"/>
        </w:rPr>
        <w:t xml:space="preserve"> </w:t>
      </w:r>
      <w:r>
        <w:rPr>
          <w:sz w:val="16"/>
        </w:rPr>
        <w:t>of</w:t>
      </w:r>
      <w:r>
        <w:rPr>
          <w:spacing w:val="-7"/>
          <w:sz w:val="16"/>
        </w:rPr>
        <w:t xml:space="preserve"> </w:t>
      </w:r>
      <w:r>
        <w:rPr>
          <w:sz w:val="16"/>
        </w:rPr>
        <w:t>Appropriate</w:t>
      </w:r>
      <w:r>
        <w:rPr>
          <w:spacing w:val="-8"/>
          <w:sz w:val="16"/>
        </w:rPr>
        <w:t xml:space="preserve"> </w:t>
      </w:r>
      <w:r>
        <w:rPr>
          <w:sz w:val="16"/>
        </w:rPr>
        <w:t>Medications</w:t>
      </w:r>
      <w:r>
        <w:rPr>
          <w:spacing w:val="-5"/>
          <w:sz w:val="16"/>
        </w:rPr>
        <w:t xml:space="preserve"> </w:t>
      </w:r>
      <w:r>
        <w:rPr>
          <w:sz w:val="16"/>
        </w:rPr>
        <w:t>for</w:t>
      </w:r>
      <w:r>
        <w:rPr>
          <w:spacing w:val="-7"/>
          <w:sz w:val="16"/>
        </w:rPr>
        <w:t xml:space="preserve"> </w:t>
      </w:r>
      <w:r>
        <w:rPr>
          <w:sz w:val="16"/>
        </w:rPr>
        <w:t>People</w:t>
      </w:r>
      <w:r>
        <w:rPr>
          <w:spacing w:val="-7"/>
          <w:sz w:val="16"/>
        </w:rPr>
        <w:t xml:space="preserve"> </w:t>
      </w:r>
      <w:r>
        <w:rPr>
          <w:sz w:val="16"/>
        </w:rPr>
        <w:t>with Asthma</w:t>
      </w:r>
    </w:p>
    <w:p w:rsidR="00285DC5" w:rsidRDefault="001E33D2">
      <w:pPr>
        <w:spacing w:before="58"/>
        <w:ind w:left="319"/>
        <w:rPr>
          <w:b/>
          <w:sz w:val="16"/>
        </w:rPr>
      </w:pPr>
      <w:r>
        <w:rPr>
          <w:b/>
          <w:sz w:val="16"/>
        </w:rPr>
        <w:t>Behavioral Health Care</w:t>
      </w:r>
    </w:p>
    <w:p w:rsidR="00285DC5" w:rsidRDefault="001E33D2">
      <w:pPr>
        <w:spacing w:before="55"/>
        <w:ind w:left="739"/>
        <w:rPr>
          <w:sz w:val="16"/>
        </w:rPr>
      </w:pPr>
      <w:r>
        <w:rPr>
          <w:sz w:val="16"/>
          <w:u w:val="single"/>
        </w:rPr>
        <w:t>Use of Serv</w:t>
      </w:r>
      <w:r>
        <w:rPr>
          <w:sz w:val="16"/>
          <w:u w:val="single"/>
        </w:rPr>
        <w:t>ices</w:t>
      </w:r>
    </w:p>
    <w:p w:rsidR="00285DC5" w:rsidRDefault="001E33D2">
      <w:pPr>
        <w:pStyle w:val="ListParagraph"/>
        <w:numPr>
          <w:ilvl w:val="2"/>
          <w:numId w:val="2"/>
        </w:numPr>
        <w:tabs>
          <w:tab w:val="left" w:pos="1079"/>
        </w:tabs>
        <w:spacing w:before="40"/>
        <w:ind w:right="631" w:firstLine="0"/>
        <w:rPr>
          <w:sz w:val="16"/>
        </w:rPr>
      </w:pPr>
      <w:r>
        <w:rPr>
          <w:sz w:val="16"/>
        </w:rPr>
        <w:t>Mental Health Utilization- Inpatient</w:t>
      </w:r>
      <w:r>
        <w:rPr>
          <w:spacing w:val="-18"/>
          <w:sz w:val="16"/>
        </w:rPr>
        <w:t xml:space="preserve"> </w:t>
      </w:r>
      <w:r>
        <w:rPr>
          <w:sz w:val="16"/>
        </w:rPr>
        <w:t>Discharges and</w:t>
      </w:r>
      <w:r>
        <w:rPr>
          <w:spacing w:val="-9"/>
          <w:sz w:val="16"/>
        </w:rPr>
        <w:t xml:space="preserve"> </w:t>
      </w:r>
      <w:r>
        <w:rPr>
          <w:sz w:val="16"/>
        </w:rPr>
        <w:t>ALOS</w:t>
      </w:r>
    </w:p>
    <w:p w:rsidR="00285DC5" w:rsidRDefault="001E33D2">
      <w:pPr>
        <w:pStyle w:val="ListParagraph"/>
        <w:numPr>
          <w:ilvl w:val="2"/>
          <w:numId w:val="2"/>
        </w:numPr>
        <w:tabs>
          <w:tab w:val="left" w:pos="1079"/>
        </w:tabs>
        <w:spacing w:before="39"/>
        <w:ind w:right="816" w:firstLine="0"/>
        <w:rPr>
          <w:sz w:val="16"/>
        </w:rPr>
      </w:pPr>
      <w:r>
        <w:rPr>
          <w:sz w:val="16"/>
        </w:rPr>
        <w:t>Mental</w:t>
      </w:r>
      <w:r>
        <w:rPr>
          <w:spacing w:val="-10"/>
          <w:sz w:val="16"/>
        </w:rPr>
        <w:t xml:space="preserve"> </w:t>
      </w:r>
      <w:r>
        <w:rPr>
          <w:sz w:val="16"/>
        </w:rPr>
        <w:t>Health</w:t>
      </w:r>
      <w:r>
        <w:rPr>
          <w:spacing w:val="-9"/>
          <w:sz w:val="16"/>
        </w:rPr>
        <w:t xml:space="preserve"> </w:t>
      </w:r>
      <w:r>
        <w:rPr>
          <w:sz w:val="16"/>
        </w:rPr>
        <w:t>Utilization-</w:t>
      </w:r>
      <w:r>
        <w:rPr>
          <w:spacing w:val="-9"/>
          <w:sz w:val="16"/>
        </w:rPr>
        <w:t xml:space="preserve"> </w:t>
      </w:r>
      <w:r>
        <w:rPr>
          <w:sz w:val="16"/>
        </w:rPr>
        <w:t>Percentage</w:t>
      </w:r>
      <w:r>
        <w:rPr>
          <w:spacing w:val="-9"/>
          <w:sz w:val="16"/>
        </w:rPr>
        <w:t xml:space="preserve"> </w:t>
      </w:r>
      <w:r>
        <w:rPr>
          <w:sz w:val="16"/>
        </w:rPr>
        <w:t>Using Services</w:t>
      </w:r>
    </w:p>
    <w:p w:rsidR="00285DC5" w:rsidRDefault="001E33D2">
      <w:pPr>
        <w:pStyle w:val="ListParagraph"/>
        <w:numPr>
          <w:ilvl w:val="2"/>
          <w:numId w:val="2"/>
        </w:numPr>
        <w:tabs>
          <w:tab w:val="left" w:pos="1079"/>
        </w:tabs>
        <w:spacing w:before="39"/>
        <w:ind w:right="852" w:firstLine="0"/>
        <w:rPr>
          <w:sz w:val="16"/>
        </w:rPr>
      </w:pPr>
      <w:r>
        <w:rPr>
          <w:sz w:val="16"/>
        </w:rPr>
        <w:t>Chemical Dependency Utilization-</w:t>
      </w:r>
      <w:r>
        <w:rPr>
          <w:spacing w:val="-13"/>
          <w:sz w:val="16"/>
        </w:rPr>
        <w:t xml:space="preserve"> </w:t>
      </w:r>
      <w:r>
        <w:rPr>
          <w:sz w:val="16"/>
        </w:rPr>
        <w:t>Inpatient Discharges and</w:t>
      </w:r>
      <w:r>
        <w:rPr>
          <w:spacing w:val="-18"/>
          <w:sz w:val="16"/>
        </w:rPr>
        <w:t xml:space="preserve"> </w:t>
      </w:r>
      <w:r>
        <w:rPr>
          <w:sz w:val="16"/>
        </w:rPr>
        <w:t>ALOS</w:t>
      </w:r>
    </w:p>
    <w:p w:rsidR="00285DC5" w:rsidRDefault="001E33D2">
      <w:pPr>
        <w:pStyle w:val="ListParagraph"/>
        <w:numPr>
          <w:ilvl w:val="2"/>
          <w:numId w:val="2"/>
        </w:numPr>
        <w:tabs>
          <w:tab w:val="left" w:pos="1079"/>
        </w:tabs>
        <w:spacing w:before="39" w:line="242" w:lineRule="auto"/>
        <w:ind w:right="649" w:firstLine="0"/>
        <w:rPr>
          <w:sz w:val="16"/>
        </w:rPr>
      </w:pPr>
      <w:r>
        <w:rPr>
          <w:sz w:val="16"/>
        </w:rPr>
        <w:t>Chemical Dependency Utilization-</w:t>
      </w:r>
      <w:r>
        <w:rPr>
          <w:spacing w:val="-16"/>
          <w:sz w:val="16"/>
        </w:rPr>
        <w:t xml:space="preserve"> </w:t>
      </w:r>
      <w:r>
        <w:rPr>
          <w:sz w:val="16"/>
        </w:rPr>
        <w:t>Percentage Using</w:t>
      </w:r>
      <w:r>
        <w:rPr>
          <w:spacing w:val="-6"/>
          <w:sz w:val="16"/>
        </w:rPr>
        <w:t xml:space="preserve"> </w:t>
      </w:r>
      <w:r>
        <w:rPr>
          <w:sz w:val="16"/>
        </w:rPr>
        <w:t>Services</w:t>
      </w:r>
    </w:p>
    <w:p w:rsidR="00285DC5" w:rsidRDefault="00285DC5">
      <w:pPr>
        <w:pStyle w:val="BodyText"/>
      </w:pPr>
    </w:p>
    <w:p w:rsidR="00285DC5" w:rsidRDefault="00285DC5">
      <w:pPr>
        <w:pStyle w:val="BodyText"/>
        <w:spacing w:before="4"/>
        <w:rPr>
          <w:sz w:val="14"/>
        </w:rPr>
      </w:pPr>
    </w:p>
    <w:p w:rsidR="00285DC5" w:rsidRDefault="001E33D2">
      <w:pPr>
        <w:pStyle w:val="Heading7"/>
        <w:spacing w:before="0"/>
        <w:ind w:left="139"/>
      </w:pPr>
      <w:r>
        <w:t>Summary of Performance</w:t>
      </w:r>
    </w:p>
    <w:p w:rsidR="00285DC5" w:rsidRDefault="001E33D2">
      <w:pPr>
        <w:pStyle w:val="BodyText"/>
        <w:spacing w:before="42" w:line="237" w:lineRule="auto"/>
        <w:ind w:left="139" w:right="494"/>
      </w:pPr>
      <w:r>
        <w:t>Overall, performance across MassHealth Plans has improved. Although MassHealth Plans generally outperformed national Medicaid benchmarks and, in some cases, national Commercial benchmarks, there is potential for improvement in a numb</w:t>
      </w:r>
      <w:r>
        <w:t xml:space="preserve">er of areas. In the results section of this report, comparisons to benchmarks and potential opportunities for improvement are noted for each individual measure or group of measures. The Summary Tables on the following pages present the overall results for </w:t>
      </w:r>
      <w:r>
        <w:t>MassHealth Plans for HEDIS 2004, as well as Massachusetts Commercial, national Commercial and national Medicaid benchmarks. Appendix D presents the MassHealth average and individual plan results for all HEDIS 2004 measures.</w:t>
      </w:r>
    </w:p>
    <w:p w:rsidR="00285DC5" w:rsidRDefault="00285DC5">
      <w:pPr>
        <w:spacing w:line="237" w:lineRule="auto"/>
        <w:sectPr w:rsidR="00285DC5">
          <w:headerReference w:type="default" r:id="rId10"/>
          <w:footerReference w:type="default" r:id="rId11"/>
          <w:pgSz w:w="15840" w:h="12240" w:orient="landscape"/>
          <w:pgMar w:top="1740" w:right="620" w:bottom="940" w:left="600" w:header="759" w:footer="742" w:gutter="0"/>
          <w:cols w:num="3" w:space="720" w:equalWidth="0">
            <w:col w:w="4438" w:space="379"/>
            <w:col w:w="4418" w:space="399"/>
            <w:col w:w="4986"/>
          </w:cols>
        </w:sectPr>
      </w:pPr>
    </w:p>
    <w:p w:rsidR="00285DC5" w:rsidRDefault="00285DC5">
      <w:pPr>
        <w:pStyle w:val="BodyText"/>
        <w:spacing w:before="3"/>
        <w:rPr>
          <w:sz w:val="11"/>
        </w:rPr>
      </w:pPr>
    </w:p>
    <w:p w:rsidR="00285DC5" w:rsidRDefault="001E33D2">
      <w:pPr>
        <w:pStyle w:val="BodyText"/>
        <w:spacing w:line="20" w:lineRule="exact"/>
        <w:ind w:left="119"/>
        <w:rPr>
          <w:sz w:val="2"/>
        </w:rPr>
      </w:pPr>
      <w:r>
        <w:rPr>
          <w:sz w:val="2"/>
        </w:rPr>
      </w:r>
      <w:r>
        <w:rPr>
          <w:sz w:val="2"/>
        </w:rPr>
        <w:pict>
          <v:group id="_x0000_s3974" style="width:719.1pt;height:.1pt;mso-position-horizontal-relative:char;mso-position-vertical-relative:line" coordsize="14382,2">
            <v:line id="_x0000_s3975" style="position:absolute" from="1,1" to="14381,1" strokeweight=".02119mm"/>
            <w10:wrap type="none"/>
            <w10:anchorlock/>
          </v:group>
        </w:pict>
      </w:r>
    </w:p>
    <w:p w:rsidR="00285DC5" w:rsidRDefault="001E33D2">
      <w:pPr>
        <w:pStyle w:val="Heading7"/>
        <w:spacing w:before="122"/>
        <w:ind w:left="199"/>
      </w:pPr>
      <w:r>
        <w:t>HEDIS® 2004 FINAL REPORT</w:t>
      </w:r>
    </w:p>
    <w:p w:rsidR="00285DC5" w:rsidRDefault="00285DC5">
      <w:pPr>
        <w:sectPr w:rsidR="00285DC5">
          <w:type w:val="continuous"/>
          <w:pgSz w:w="15840" w:h="12240" w:orient="landscape"/>
          <w:pgMar w:top="520" w:right="620" w:bottom="280" w:left="600" w:header="720" w:footer="720" w:gutter="0"/>
          <w:cols w:space="720"/>
        </w:sectPr>
      </w:pPr>
    </w:p>
    <w:p w:rsidR="00285DC5" w:rsidRDefault="00285DC5">
      <w:pPr>
        <w:pStyle w:val="BodyText"/>
        <w:spacing w:before="9"/>
        <w:rPr>
          <w:b/>
          <w:sz w:val="9"/>
        </w:rPr>
      </w:pPr>
    </w:p>
    <w:p w:rsidR="00285DC5" w:rsidRDefault="001E33D2">
      <w:pPr>
        <w:tabs>
          <w:tab w:val="left" w:pos="8202"/>
        </w:tabs>
        <w:spacing w:before="92"/>
        <w:ind w:left="790"/>
        <w:rPr>
          <w:b/>
          <w:sz w:val="24"/>
        </w:rPr>
      </w:pPr>
      <w:r>
        <w:rPr>
          <w:b/>
          <w:sz w:val="24"/>
        </w:rPr>
        <w:t>Table A:  Summary of Staying</w:t>
      </w:r>
      <w:r>
        <w:rPr>
          <w:b/>
          <w:spacing w:val="-25"/>
          <w:sz w:val="24"/>
        </w:rPr>
        <w:t xml:space="preserve"> </w:t>
      </w:r>
      <w:r>
        <w:rPr>
          <w:b/>
          <w:sz w:val="24"/>
        </w:rPr>
        <w:t>Healthy</w:t>
      </w:r>
      <w:r>
        <w:rPr>
          <w:b/>
          <w:spacing w:val="-8"/>
          <w:sz w:val="24"/>
        </w:rPr>
        <w:t xml:space="preserve"> </w:t>
      </w:r>
      <w:r>
        <w:rPr>
          <w:b/>
          <w:sz w:val="24"/>
        </w:rPr>
        <w:t>Measures</w:t>
      </w:r>
      <w:r>
        <w:rPr>
          <w:b/>
          <w:sz w:val="24"/>
        </w:rPr>
        <w:tab/>
        <w:t>Table B:  Summary of Living with Illness</w:t>
      </w:r>
      <w:r>
        <w:rPr>
          <w:b/>
          <w:spacing w:val="-32"/>
          <w:sz w:val="24"/>
        </w:rPr>
        <w:t xml:space="preserve"> </w:t>
      </w:r>
      <w:r>
        <w:rPr>
          <w:b/>
          <w:sz w:val="24"/>
        </w:rPr>
        <w:t>Measures</w:t>
      </w:r>
    </w:p>
    <w:p w:rsidR="00285DC5" w:rsidRDefault="001E33D2">
      <w:pPr>
        <w:pStyle w:val="BodyText"/>
        <w:spacing w:before="5"/>
        <w:rPr>
          <w:b/>
          <w:sz w:val="9"/>
        </w:rPr>
      </w:pPr>
      <w:r>
        <w:pict>
          <v:shapetype id="_x0000_t202" coordsize="21600,21600" o:spt="202" path="m,l,21600r21600,l21600,xe">
            <v:stroke joinstyle="miter"/>
            <v:path gradientshapeok="t" o:connecttype="rect"/>
          </v:shapetype>
          <v:shape id="_x0000_s3973" type="#_x0000_t202" style="position:absolute;margin-left:39pt;margin-top:7.4pt;width:352.55pt;height:386.55pt;z-index:251572224;mso-wrap-distance-left:0;mso-wrap-distance-right:0;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22"/>
                    <w:gridCol w:w="1004"/>
                    <w:gridCol w:w="1003"/>
                    <w:gridCol w:w="1049"/>
                    <w:gridCol w:w="1003"/>
                    <w:gridCol w:w="944"/>
                  </w:tblGrid>
                  <w:tr w:rsidR="00285DC5">
                    <w:trPr>
                      <w:trHeight w:val="700"/>
                    </w:trPr>
                    <w:tc>
                      <w:tcPr>
                        <w:tcW w:w="2022" w:type="dxa"/>
                        <w:shd w:val="clear" w:color="auto" w:fill="BFBFBF"/>
                      </w:tcPr>
                      <w:p w:rsidR="00285DC5" w:rsidRDefault="00285DC5">
                        <w:pPr>
                          <w:pStyle w:val="TableParagraph"/>
                          <w:spacing w:before="6"/>
                          <w:jc w:val="left"/>
                          <w:rPr>
                            <w:b/>
                            <w:sz w:val="20"/>
                          </w:rPr>
                        </w:pPr>
                      </w:p>
                      <w:p w:rsidR="00285DC5" w:rsidRDefault="001E33D2">
                        <w:pPr>
                          <w:pStyle w:val="TableParagraph"/>
                          <w:ind w:left="297"/>
                          <w:jc w:val="left"/>
                          <w:rPr>
                            <w:b/>
                            <w:sz w:val="18"/>
                          </w:rPr>
                        </w:pPr>
                        <w:r>
                          <w:rPr>
                            <w:b/>
                            <w:sz w:val="18"/>
                          </w:rPr>
                          <w:t>HEDIS Measures</w:t>
                        </w:r>
                      </w:p>
                    </w:tc>
                    <w:tc>
                      <w:tcPr>
                        <w:tcW w:w="1004" w:type="dxa"/>
                        <w:shd w:val="clear" w:color="auto" w:fill="BFBFBF"/>
                      </w:tcPr>
                      <w:p w:rsidR="00285DC5" w:rsidRDefault="001E33D2">
                        <w:pPr>
                          <w:pStyle w:val="TableParagraph"/>
                          <w:spacing w:before="86" w:line="249" w:lineRule="auto"/>
                          <w:ind w:left="29" w:right="39"/>
                          <w:jc w:val="center"/>
                          <w:rPr>
                            <w:b/>
                            <w:sz w:val="15"/>
                          </w:rPr>
                        </w:pPr>
                        <w:r>
                          <w:rPr>
                            <w:b/>
                            <w:sz w:val="15"/>
                          </w:rPr>
                          <w:t>M assHealth Weighted</w:t>
                        </w:r>
                      </w:p>
                      <w:p w:rsidR="00285DC5" w:rsidRDefault="001E33D2">
                        <w:pPr>
                          <w:pStyle w:val="TableParagraph"/>
                          <w:spacing w:before="1"/>
                          <w:ind w:left="29" w:right="21"/>
                          <w:jc w:val="center"/>
                          <w:rPr>
                            <w:b/>
                            <w:sz w:val="15"/>
                          </w:rPr>
                        </w:pPr>
                        <w:r>
                          <w:rPr>
                            <w:b/>
                            <w:sz w:val="15"/>
                          </w:rPr>
                          <w:t>M ean</w:t>
                        </w:r>
                      </w:p>
                    </w:tc>
                    <w:tc>
                      <w:tcPr>
                        <w:tcW w:w="1003" w:type="dxa"/>
                        <w:shd w:val="clear" w:color="auto" w:fill="BFBFBF"/>
                      </w:tcPr>
                      <w:p w:rsidR="00285DC5" w:rsidRDefault="00285DC5">
                        <w:pPr>
                          <w:pStyle w:val="TableParagraph"/>
                          <w:spacing w:before="4"/>
                          <w:jc w:val="left"/>
                          <w:rPr>
                            <w:b/>
                            <w:sz w:val="15"/>
                          </w:rPr>
                        </w:pPr>
                      </w:p>
                      <w:p w:rsidR="00285DC5" w:rsidRDefault="001E33D2">
                        <w:pPr>
                          <w:pStyle w:val="TableParagraph"/>
                          <w:spacing w:line="249" w:lineRule="auto"/>
                          <w:ind w:left="206" w:hanging="179"/>
                          <w:jc w:val="left"/>
                          <w:rPr>
                            <w:b/>
                            <w:sz w:val="15"/>
                          </w:rPr>
                        </w:pPr>
                        <w:r>
                          <w:rPr>
                            <w:b/>
                            <w:sz w:val="15"/>
                          </w:rPr>
                          <w:t>M assHealth Median</w:t>
                        </w:r>
                      </w:p>
                    </w:tc>
                    <w:tc>
                      <w:tcPr>
                        <w:tcW w:w="1049" w:type="dxa"/>
                        <w:shd w:val="clear" w:color="auto" w:fill="BFBFBF"/>
                      </w:tcPr>
                      <w:p w:rsidR="00285DC5" w:rsidRDefault="001E33D2">
                        <w:pPr>
                          <w:pStyle w:val="TableParagraph"/>
                          <w:spacing w:before="86"/>
                          <w:ind w:left="49" w:right="49"/>
                          <w:jc w:val="center"/>
                          <w:rPr>
                            <w:b/>
                            <w:sz w:val="15"/>
                          </w:rPr>
                        </w:pPr>
                        <w:r>
                          <w:rPr>
                            <w:b/>
                            <w:sz w:val="15"/>
                          </w:rPr>
                          <w:t xml:space="preserve">MA </w:t>
                        </w:r>
                      </w:p>
                      <w:p w:rsidR="00285DC5" w:rsidRDefault="001E33D2">
                        <w:pPr>
                          <w:pStyle w:val="TableParagraph"/>
                          <w:spacing w:before="7" w:line="252" w:lineRule="auto"/>
                          <w:ind w:left="44" w:right="76"/>
                          <w:jc w:val="center"/>
                          <w:rPr>
                            <w:b/>
                            <w:sz w:val="15"/>
                          </w:rPr>
                        </w:pPr>
                        <w:r>
                          <w:rPr>
                            <w:b/>
                            <w:sz w:val="15"/>
                          </w:rPr>
                          <w:t>Commercial M ean 2004</w:t>
                        </w:r>
                      </w:p>
                    </w:tc>
                    <w:tc>
                      <w:tcPr>
                        <w:tcW w:w="1003" w:type="dxa"/>
                        <w:shd w:val="clear" w:color="auto" w:fill="BFBFBF"/>
                      </w:tcPr>
                      <w:p w:rsidR="00285DC5" w:rsidRDefault="001E33D2">
                        <w:pPr>
                          <w:pStyle w:val="TableParagraph"/>
                          <w:spacing w:before="86" w:line="252" w:lineRule="auto"/>
                          <w:ind w:left="28" w:firstLine="134"/>
                          <w:jc w:val="left"/>
                          <w:rPr>
                            <w:b/>
                            <w:sz w:val="15"/>
                          </w:rPr>
                        </w:pPr>
                        <w:r>
                          <w:rPr>
                            <w:b/>
                            <w:sz w:val="15"/>
                          </w:rPr>
                          <w:t>National Commercial M ean 2004</w:t>
                        </w:r>
                      </w:p>
                    </w:tc>
                    <w:tc>
                      <w:tcPr>
                        <w:tcW w:w="944" w:type="dxa"/>
                        <w:shd w:val="clear" w:color="auto" w:fill="BFBFBF"/>
                      </w:tcPr>
                      <w:p w:rsidR="00285DC5" w:rsidRDefault="001E33D2">
                        <w:pPr>
                          <w:pStyle w:val="TableParagraph"/>
                          <w:spacing w:before="86" w:line="252" w:lineRule="auto"/>
                          <w:ind w:left="42" w:right="55" w:firstLine="89"/>
                          <w:jc w:val="both"/>
                          <w:rPr>
                            <w:b/>
                            <w:sz w:val="15"/>
                          </w:rPr>
                        </w:pPr>
                        <w:r>
                          <w:rPr>
                            <w:b/>
                            <w:spacing w:val="5"/>
                            <w:sz w:val="15"/>
                          </w:rPr>
                          <w:t xml:space="preserve">National Medicaid </w:t>
                        </w:r>
                        <w:r>
                          <w:rPr>
                            <w:b/>
                            <w:sz w:val="15"/>
                          </w:rPr>
                          <w:t xml:space="preserve">M </w:t>
                        </w:r>
                        <w:r>
                          <w:rPr>
                            <w:b/>
                            <w:spacing w:val="2"/>
                            <w:sz w:val="15"/>
                          </w:rPr>
                          <w:t>ean</w:t>
                        </w:r>
                        <w:r>
                          <w:rPr>
                            <w:b/>
                            <w:spacing w:val="-11"/>
                            <w:sz w:val="15"/>
                          </w:rPr>
                          <w:t xml:space="preserve"> </w:t>
                        </w:r>
                        <w:r>
                          <w:rPr>
                            <w:b/>
                            <w:spacing w:val="5"/>
                            <w:sz w:val="15"/>
                          </w:rPr>
                          <w:t>2004</w:t>
                        </w:r>
                      </w:p>
                    </w:tc>
                  </w:tr>
                  <w:tr w:rsidR="00285DC5">
                    <w:trPr>
                      <w:trHeight w:val="120"/>
                    </w:trPr>
                    <w:tc>
                      <w:tcPr>
                        <w:tcW w:w="2022" w:type="dxa"/>
                        <w:shd w:val="clear" w:color="auto" w:fill="969696"/>
                      </w:tcPr>
                      <w:p w:rsidR="00285DC5" w:rsidRDefault="00285DC5">
                        <w:pPr>
                          <w:pStyle w:val="TableParagraph"/>
                          <w:jc w:val="left"/>
                          <w:rPr>
                            <w:rFonts w:ascii="Times New Roman"/>
                            <w:sz w:val="6"/>
                          </w:rPr>
                        </w:pPr>
                      </w:p>
                    </w:tc>
                    <w:tc>
                      <w:tcPr>
                        <w:tcW w:w="1004" w:type="dxa"/>
                        <w:shd w:val="clear" w:color="auto" w:fill="969696"/>
                      </w:tcPr>
                      <w:p w:rsidR="00285DC5" w:rsidRDefault="00285DC5">
                        <w:pPr>
                          <w:pStyle w:val="TableParagraph"/>
                          <w:jc w:val="left"/>
                          <w:rPr>
                            <w:rFonts w:ascii="Times New Roman"/>
                            <w:sz w:val="6"/>
                          </w:rPr>
                        </w:pPr>
                      </w:p>
                    </w:tc>
                    <w:tc>
                      <w:tcPr>
                        <w:tcW w:w="1003" w:type="dxa"/>
                        <w:shd w:val="clear" w:color="auto" w:fill="969696"/>
                      </w:tcPr>
                      <w:p w:rsidR="00285DC5" w:rsidRDefault="00285DC5">
                        <w:pPr>
                          <w:pStyle w:val="TableParagraph"/>
                          <w:jc w:val="left"/>
                          <w:rPr>
                            <w:rFonts w:ascii="Times New Roman"/>
                            <w:sz w:val="6"/>
                          </w:rPr>
                        </w:pPr>
                      </w:p>
                    </w:tc>
                    <w:tc>
                      <w:tcPr>
                        <w:tcW w:w="1049" w:type="dxa"/>
                        <w:shd w:val="clear" w:color="auto" w:fill="969696"/>
                      </w:tcPr>
                      <w:p w:rsidR="00285DC5" w:rsidRDefault="00285DC5">
                        <w:pPr>
                          <w:pStyle w:val="TableParagraph"/>
                          <w:jc w:val="left"/>
                          <w:rPr>
                            <w:rFonts w:ascii="Times New Roman"/>
                            <w:sz w:val="6"/>
                          </w:rPr>
                        </w:pPr>
                      </w:p>
                    </w:tc>
                    <w:tc>
                      <w:tcPr>
                        <w:tcW w:w="1003" w:type="dxa"/>
                        <w:shd w:val="clear" w:color="auto" w:fill="969696"/>
                      </w:tcPr>
                      <w:p w:rsidR="00285DC5" w:rsidRDefault="00285DC5">
                        <w:pPr>
                          <w:pStyle w:val="TableParagraph"/>
                          <w:jc w:val="left"/>
                          <w:rPr>
                            <w:rFonts w:ascii="Times New Roman"/>
                            <w:sz w:val="6"/>
                          </w:rPr>
                        </w:pPr>
                      </w:p>
                    </w:tc>
                    <w:tc>
                      <w:tcPr>
                        <w:tcW w:w="944" w:type="dxa"/>
                        <w:shd w:val="clear" w:color="auto" w:fill="969696"/>
                      </w:tcPr>
                      <w:p w:rsidR="00285DC5" w:rsidRDefault="00285DC5">
                        <w:pPr>
                          <w:pStyle w:val="TableParagraph"/>
                          <w:jc w:val="left"/>
                          <w:rPr>
                            <w:rFonts w:ascii="Times New Roman"/>
                            <w:sz w:val="6"/>
                          </w:rPr>
                        </w:pPr>
                      </w:p>
                    </w:tc>
                  </w:tr>
                  <w:tr w:rsidR="00285DC5">
                    <w:trPr>
                      <w:trHeight w:val="640"/>
                    </w:trPr>
                    <w:tc>
                      <w:tcPr>
                        <w:tcW w:w="2022" w:type="dxa"/>
                        <w:tcBorders>
                          <w:bottom w:val="single" w:sz="6" w:space="0" w:color="000000"/>
                        </w:tcBorders>
                      </w:tcPr>
                      <w:p w:rsidR="00285DC5" w:rsidRDefault="001E33D2">
                        <w:pPr>
                          <w:pStyle w:val="TableParagraph"/>
                          <w:spacing w:before="101" w:line="295" w:lineRule="auto"/>
                          <w:ind w:left="27"/>
                          <w:jc w:val="left"/>
                          <w:rPr>
                            <w:sz w:val="16"/>
                          </w:rPr>
                        </w:pPr>
                        <w:r>
                          <w:rPr>
                            <w:spacing w:val="-5"/>
                            <w:w w:val="105"/>
                            <w:sz w:val="16"/>
                          </w:rPr>
                          <w:t xml:space="preserve">Childhood </w:t>
                        </w:r>
                        <w:r>
                          <w:rPr>
                            <w:spacing w:val="-6"/>
                            <w:w w:val="105"/>
                            <w:sz w:val="16"/>
                          </w:rPr>
                          <w:t xml:space="preserve">Immunization </w:t>
                        </w:r>
                        <w:r>
                          <w:rPr>
                            <w:spacing w:val="-5"/>
                            <w:w w:val="105"/>
                            <w:sz w:val="16"/>
                          </w:rPr>
                          <w:t xml:space="preserve">(Combination </w:t>
                        </w:r>
                        <w:r>
                          <w:rPr>
                            <w:w w:val="105"/>
                            <w:sz w:val="16"/>
                          </w:rPr>
                          <w:t>1)</w:t>
                        </w:r>
                      </w:p>
                    </w:tc>
                    <w:tc>
                      <w:tcPr>
                        <w:tcW w:w="1004" w:type="dxa"/>
                        <w:tcBorders>
                          <w:bottom w:val="single" w:sz="6" w:space="0" w:color="000000"/>
                        </w:tcBorders>
                      </w:tcPr>
                      <w:p w:rsidR="00285DC5" w:rsidRDefault="00285DC5">
                        <w:pPr>
                          <w:pStyle w:val="TableParagraph"/>
                          <w:spacing w:before="2"/>
                          <w:jc w:val="left"/>
                          <w:rPr>
                            <w:b/>
                            <w:sz w:val="19"/>
                          </w:rPr>
                        </w:pPr>
                      </w:p>
                      <w:p w:rsidR="00285DC5" w:rsidRDefault="001E33D2">
                        <w:pPr>
                          <w:pStyle w:val="TableParagraph"/>
                          <w:ind w:left="29" w:right="19"/>
                          <w:jc w:val="center"/>
                          <w:rPr>
                            <w:sz w:val="16"/>
                          </w:rPr>
                        </w:pPr>
                        <w:r>
                          <w:rPr>
                            <w:w w:val="105"/>
                            <w:sz w:val="16"/>
                          </w:rPr>
                          <w:t>76.1%</w:t>
                        </w:r>
                      </w:p>
                    </w:tc>
                    <w:tc>
                      <w:tcPr>
                        <w:tcW w:w="1003" w:type="dxa"/>
                        <w:tcBorders>
                          <w:bottom w:val="single" w:sz="6" w:space="0" w:color="000000"/>
                        </w:tcBorders>
                      </w:tcPr>
                      <w:p w:rsidR="00285DC5" w:rsidRDefault="00285DC5">
                        <w:pPr>
                          <w:pStyle w:val="TableParagraph"/>
                          <w:spacing w:before="2"/>
                          <w:jc w:val="left"/>
                          <w:rPr>
                            <w:b/>
                            <w:sz w:val="19"/>
                          </w:rPr>
                        </w:pPr>
                      </w:p>
                      <w:p w:rsidR="00285DC5" w:rsidRDefault="001E33D2">
                        <w:pPr>
                          <w:pStyle w:val="TableParagraph"/>
                          <w:ind w:left="28" w:right="19"/>
                          <w:jc w:val="center"/>
                          <w:rPr>
                            <w:sz w:val="16"/>
                          </w:rPr>
                        </w:pPr>
                        <w:r>
                          <w:rPr>
                            <w:w w:val="105"/>
                            <w:sz w:val="16"/>
                          </w:rPr>
                          <w:t>75.7%</w:t>
                        </w:r>
                      </w:p>
                    </w:tc>
                    <w:tc>
                      <w:tcPr>
                        <w:tcW w:w="1049" w:type="dxa"/>
                        <w:tcBorders>
                          <w:bottom w:val="single" w:sz="6" w:space="0" w:color="000000"/>
                        </w:tcBorders>
                      </w:tcPr>
                      <w:p w:rsidR="00285DC5" w:rsidRDefault="00285DC5">
                        <w:pPr>
                          <w:pStyle w:val="TableParagraph"/>
                          <w:spacing w:before="2"/>
                          <w:jc w:val="left"/>
                          <w:rPr>
                            <w:b/>
                            <w:sz w:val="19"/>
                          </w:rPr>
                        </w:pPr>
                      </w:p>
                      <w:p w:rsidR="00285DC5" w:rsidRDefault="001E33D2">
                        <w:pPr>
                          <w:pStyle w:val="TableParagraph"/>
                          <w:ind w:left="49" w:right="52"/>
                          <w:jc w:val="center"/>
                          <w:rPr>
                            <w:sz w:val="16"/>
                          </w:rPr>
                        </w:pPr>
                        <w:r>
                          <w:rPr>
                            <w:w w:val="105"/>
                            <w:sz w:val="16"/>
                          </w:rPr>
                          <w:t>82.2%</w:t>
                        </w:r>
                      </w:p>
                    </w:tc>
                    <w:tc>
                      <w:tcPr>
                        <w:tcW w:w="1003" w:type="dxa"/>
                        <w:tcBorders>
                          <w:bottom w:val="single" w:sz="6" w:space="0" w:color="000000"/>
                        </w:tcBorders>
                      </w:tcPr>
                      <w:p w:rsidR="00285DC5" w:rsidRDefault="00285DC5">
                        <w:pPr>
                          <w:pStyle w:val="TableParagraph"/>
                          <w:spacing w:before="2"/>
                          <w:jc w:val="left"/>
                          <w:rPr>
                            <w:b/>
                            <w:sz w:val="19"/>
                          </w:rPr>
                        </w:pPr>
                      </w:p>
                      <w:p w:rsidR="00285DC5" w:rsidRDefault="001E33D2">
                        <w:pPr>
                          <w:pStyle w:val="TableParagraph"/>
                          <w:ind w:left="28" w:right="20"/>
                          <w:jc w:val="center"/>
                          <w:rPr>
                            <w:sz w:val="16"/>
                          </w:rPr>
                        </w:pPr>
                        <w:r>
                          <w:rPr>
                            <w:w w:val="105"/>
                            <w:sz w:val="16"/>
                          </w:rPr>
                          <w:t>74.4%</w:t>
                        </w:r>
                      </w:p>
                    </w:tc>
                    <w:tc>
                      <w:tcPr>
                        <w:tcW w:w="944" w:type="dxa"/>
                        <w:tcBorders>
                          <w:bottom w:val="single" w:sz="6" w:space="0" w:color="000000"/>
                        </w:tcBorders>
                      </w:tcPr>
                      <w:p w:rsidR="00285DC5" w:rsidRDefault="00285DC5">
                        <w:pPr>
                          <w:pStyle w:val="TableParagraph"/>
                          <w:spacing w:before="2"/>
                          <w:jc w:val="left"/>
                          <w:rPr>
                            <w:b/>
                            <w:sz w:val="19"/>
                          </w:rPr>
                        </w:pPr>
                      </w:p>
                      <w:p w:rsidR="00285DC5" w:rsidRDefault="001E33D2">
                        <w:pPr>
                          <w:pStyle w:val="TableParagraph"/>
                          <w:ind w:left="207" w:right="198"/>
                          <w:jc w:val="center"/>
                          <w:rPr>
                            <w:sz w:val="16"/>
                          </w:rPr>
                        </w:pPr>
                        <w:r>
                          <w:rPr>
                            <w:w w:val="105"/>
                            <w:sz w:val="16"/>
                          </w:rPr>
                          <w:t>61.8%</w:t>
                        </w:r>
                      </w:p>
                    </w:tc>
                  </w:tr>
                  <w:tr w:rsidR="00285DC5">
                    <w:trPr>
                      <w:trHeight w:val="640"/>
                    </w:trPr>
                    <w:tc>
                      <w:tcPr>
                        <w:tcW w:w="2022" w:type="dxa"/>
                        <w:tcBorders>
                          <w:top w:val="single" w:sz="6" w:space="0" w:color="000000"/>
                        </w:tcBorders>
                      </w:tcPr>
                      <w:p w:rsidR="00285DC5" w:rsidRDefault="001E33D2">
                        <w:pPr>
                          <w:pStyle w:val="TableParagraph"/>
                          <w:spacing w:before="104" w:line="295" w:lineRule="auto"/>
                          <w:ind w:left="27"/>
                          <w:jc w:val="left"/>
                          <w:rPr>
                            <w:sz w:val="16"/>
                          </w:rPr>
                        </w:pPr>
                        <w:r>
                          <w:rPr>
                            <w:spacing w:val="-5"/>
                            <w:w w:val="105"/>
                            <w:sz w:val="16"/>
                          </w:rPr>
                          <w:t xml:space="preserve">Childhood </w:t>
                        </w:r>
                        <w:r>
                          <w:rPr>
                            <w:spacing w:val="-6"/>
                            <w:w w:val="105"/>
                            <w:sz w:val="16"/>
                          </w:rPr>
                          <w:t xml:space="preserve">Immunization </w:t>
                        </w:r>
                        <w:r>
                          <w:rPr>
                            <w:spacing w:val="-5"/>
                            <w:w w:val="105"/>
                            <w:sz w:val="16"/>
                          </w:rPr>
                          <w:t xml:space="preserve">(Combination </w:t>
                        </w:r>
                        <w:r>
                          <w:rPr>
                            <w:w w:val="105"/>
                            <w:sz w:val="16"/>
                          </w:rPr>
                          <w:t>2)</w:t>
                        </w:r>
                      </w:p>
                    </w:tc>
                    <w:tc>
                      <w:tcPr>
                        <w:tcW w:w="1004" w:type="dxa"/>
                        <w:tcBorders>
                          <w:top w:val="single" w:sz="6" w:space="0" w:color="000000"/>
                        </w:tcBorders>
                      </w:tcPr>
                      <w:p w:rsidR="00285DC5" w:rsidRDefault="00285DC5">
                        <w:pPr>
                          <w:pStyle w:val="TableParagraph"/>
                          <w:spacing w:before="5"/>
                          <w:jc w:val="left"/>
                          <w:rPr>
                            <w:b/>
                            <w:sz w:val="19"/>
                          </w:rPr>
                        </w:pPr>
                      </w:p>
                      <w:p w:rsidR="00285DC5" w:rsidRDefault="001E33D2">
                        <w:pPr>
                          <w:pStyle w:val="TableParagraph"/>
                          <w:spacing w:before="1"/>
                          <w:ind w:left="29" w:right="19"/>
                          <w:jc w:val="center"/>
                          <w:rPr>
                            <w:sz w:val="16"/>
                          </w:rPr>
                        </w:pPr>
                        <w:r>
                          <w:rPr>
                            <w:w w:val="105"/>
                            <w:sz w:val="16"/>
                          </w:rPr>
                          <w:t>72.8%</w:t>
                        </w:r>
                      </w:p>
                    </w:tc>
                    <w:tc>
                      <w:tcPr>
                        <w:tcW w:w="1003" w:type="dxa"/>
                        <w:tcBorders>
                          <w:top w:val="single" w:sz="6" w:space="0" w:color="000000"/>
                        </w:tcBorders>
                      </w:tcPr>
                      <w:p w:rsidR="00285DC5" w:rsidRDefault="00285DC5">
                        <w:pPr>
                          <w:pStyle w:val="TableParagraph"/>
                          <w:spacing w:before="5"/>
                          <w:jc w:val="left"/>
                          <w:rPr>
                            <w:b/>
                            <w:sz w:val="19"/>
                          </w:rPr>
                        </w:pPr>
                      </w:p>
                      <w:p w:rsidR="00285DC5" w:rsidRDefault="001E33D2">
                        <w:pPr>
                          <w:pStyle w:val="TableParagraph"/>
                          <w:spacing w:before="1"/>
                          <w:ind w:left="28" w:right="19"/>
                          <w:jc w:val="center"/>
                          <w:rPr>
                            <w:sz w:val="16"/>
                          </w:rPr>
                        </w:pPr>
                        <w:r>
                          <w:rPr>
                            <w:w w:val="105"/>
                            <w:sz w:val="16"/>
                          </w:rPr>
                          <w:t>72.5%</w:t>
                        </w:r>
                      </w:p>
                    </w:tc>
                    <w:tc>
                      <w:tcPr>
                        <w:tcW w:w="1049" w:type="dxa"/>
                        <w:tcBorders>
                          <w:top w:val="single" w:sz="6" w:space="0" w:color="000000"/>
                        </w:tcBorders>
                      </w:tcPr>
                      <w:p w:rsidR="00285DC5" w:rsidRDefault="00285DC5">
                        <w:pPr>
                          <w:pStyle w:val="TableParagraph"/>
                          <w:spacing w:before="5"/>
                          <w:jc w:val="left"/>
                          <w:rPr>
                            <w:b/>
                            <w:sz w:val="19"/>
                          </w:rPr>
                        </w:pPr>
                      </w:p>
                      <w:p w:rsidR="00285DC5" w:rsidRDefault="001E33D2">
                        <w:pPr>
                          <w:pStyle w:val="TableParagraph"/>
                          <w:spacing w:before="1"/>
                          <w:ind w:left="49" w:right="52"/>
                          <w:jc w:val="center"/>
                          <w:rPr>
                            <w:sz w:val="16"/>
                          </w:rPr>
                        </w:pPr>
                        <w:r>
                          <w:rPr>
                            <w:w w:val="105"/>
                            <w:sz w:val="16"/>
                          </w:rPr>
                          <w:t>78.5%</w:t>
                        </w:r>
                      </w:p>
                    </w:tc>
                    <w:tc>
                      <w:tcPr>
                        <w:tcW w:w="1003" w:type="dxa"/>
                        <w:tcBorders>
                          <w:top w:val="single" w:sz="6" w:space="0" w:color="000000"/>
                        </w:tcBorders>
                      </w:tcPr>
                      <w:p w:rsidR="00285DC5" w:rsidRDefault="00285DC5">
                        <w:pPr>
                          <w:pStyle w:val="TableParagraph"/>
                          <w:spacing w:before="5"/>
                          <w:jc w:val="left"/>
                          <w:rPr>
                            <w:b/>
                            <w:sz w:val="19"/>
                          </w:rPr>
                        </w:pPr>
                      </w:p>
                      <w:p w:rsidR="00285DC5" w:rsidRDefault="001E33D2">
                        <w:pPr>
                          <w:pStyle w:val="TableParagraph"/>
                          <w:spacing w:before="1"/>
                          <w:ind w:left="28" w:right="20"/>
                          <w:jc w:val="center"/>
                          <w:rPr>
                            <w:sz w:val="16"/>
                          </w:rPr>
                        </w:pPr>
                        <w:r>
                          <w:rPr>
                            <w:w w:val="105"/>
                            <w:sz w:val="16"/>
                          </w:rPr>
                          <w:t>69.7%</w:t>
                        </w:r>
                      </w:p>
                    </w:tc>
                    <w:tc>
                      <w:tcPr>
                        <w:tcW w:w="944" w:type="dxa"/>
                        <w:tcBorders>
                          <w:top w:val="single" w:sz="6" w:space="0" w:color="000000"/>
                        </w:tcBorders>
                      </w:tcPr>
                      <w:p w:rsidR="00285DC5" w:rsidRDefault="00285DC5">
                        <w:pPr>
                          <w:pStyle w:val="TableParagraph"/>
                          <w:spacing w:before="5"/>
                          <w:jc w:val="left"/>
                          <w:rPr>
                            <w:b/>
                            <w:sz w:val="19"/>
                          </w:rPr>
                        </w:pPr>
                      </w:p>
                      <w:p w:rsidR="00285DC5" w:rsidRDefault="001E33D2">
                        <w:pPr>
                          <w:pStyle w:val="TableParagraph"/>
                          <w:spacing w:before="1"/>
                          <w:ind w:left="207" w:right="198"/>
                          <w:jc w:val="center"/>
                          <w:rPr>
                            <w:sz w:val="16"/>
                          </w:rPr>
                        </w:pPr>
                        <w:r>
                          <w:rPr>
                            <w:w w:val="105"/>
                            <w:sz w:val="16"/>
                          </w:rPr>
                          <w:t>58.4%</w:t>
                        </w:r>
                      </w:p>
                    </w:tc>
                  </w:tr>
                  <w:tr w:rsidR="00285DC5">
                    <w:trPr>
                      <w:trHeight w:val="640"/>
                    </w:trPr>
                    <w:tc>
                      <w:tcPr>
                        <w:tcW w:w="2022" w:type="dxa"/>
                      </w:tcPr>
                      <w:p w:rsidR="00285DC5" w:rsidRDefault="001E33D2">
                        <w:pPr>
                          <w:pStyle w:val="TableParagraph"/>
                          <w:spacing w:before="102" w:line="295" w:lineRule="auto"/>
                          <w:ind w:left="27"/>
                          <w:jc w:val="left"/>
                          <w:rPr>
                            <w:sz w:val="16"/>
                          </w:rPr>
                        </w:pPr>
                        <w:r>
                          <w:rPr>
                            <w:w w:val="105"/>
                            <w:sz w:val="16"/>
                          </w:rPr>
                          <w:t xml:space="preserve">Adolescent </w:t>
                        </w:r>
                        <w:r>
                          <w:rPr>
                            <w:spacing w:val="-6"/>
                            <w:w w:val="105"/>
                            <w:sz w:val="16"/>
                          </w:rPr>
                          <w:t xml:space="preserve">Immunization </w:t>
                        </w:r>
                        <w:r>
                          <w:rPr>
                            <w:spacing w:val="-5"/>
                            <w:w w:val="105"/>
                            <w:sz w:val="16"/>
                          </w:rPr>
                          <w:t xml:space="preserve">(Combination </w:t>
                        </w:r>
                        <w:r>
                          <w:rPr>
                            <w:w w:val="105"/>
                            <w:sz w:val="16"/>
                          </w:rPr>
                          <w:t>1)</w:t>
                        </w:r>
                      </w:p>
                    </w:tc>
                    <w:tc>
                      <w:tcPr>
                        <w:tcW w:w="1004" w:type="dxa"/>
                      </w:tcPr>
                      <w:p w:rsidR="00285DC5" w:rsidRDefault="00285DC5">
                        <w:pPr>
                          <w:pStyle w:val="TableParagraph"/>
                          <w:spacing w:before="3"/>
                          <w:jc w:val="left"/>
                          <w:rPr>
                            <w:b/>
                            <w:sz w:val="19"/>
                          </w:rPr>
                        </w:pPr>
                      </w:p>
                      <w:p w:rsidR="00285DC5" w:rsidRDefault="001E33D2">
                        <w:pPr>
                          <w:pStyle w:val="TableParagraph"/>
                          <w:spacing w:before="1"/>
                          <w:ind w:left="29" w:right="19"/>
                          <w:jc w:val="center"/>
                          <w:rPr>
                            <w:sz w:val="16"/>
                          </w:rPr>
                        </w:pPr>
                        <w:r>
                          <w:rPr>
                            <w:w w:val="105"/>
                            <w:sz w:val="16"/>
                          </w:rPr>
                          <w:t>79.0%</w:t>
                        </w:r>
                      </w:p>
                    </w:tc>
                    <w:tc>
                      <w:tcPr>
                        <w:tcW w:w="1003" w:type="dxa"/>
                      </w:tcPr>
                      <w:p w:rsidR="00285DC5" w:rsidRDefault="00285DC5">
                        <w:pPr>
                          <w:pStyle w:val="TableParagraph"/>
                          <w:spacing w:before="3"/>
                          <w:jc w:val="left"/>
                          <w:rPr>
                            <w:b/>
                            <w:sz w:val="19"/>
                          </w:rPr>
                        </w:pPr>
                      </w:p>
                      <w:p w:rsidR="00285DC5" w:rsidRDefault="001E33D2">
                        <w:pPr>
                          <w:pStyle w:val="TableParagraph"/>
                          <w:spacing w:before="1"/>
                          <w:ind w:left="28" w:right="19"/>
                          <w:jc w:val="center"/>
                          <w:rPr>
                            <w:sz w:val="16"/>
                          </w:rPr>
                        </w:pPr>
                        <w:r>
                          <w:rPr>
                            <w:w w:val="105"/>
                            <w:sz w:val="16"/>
                          </w:rPr>
                          <w:t>78.9%</w:t>
                        </w:r>
                      </w:p>
                    </w:tc>
                    <w:tc>
                      <w:tcPr>
                        <w:tcW w:w="1049" w:type="dxa"/>
                      </w:tcPr>
                      <w:p w:rsidR="00285DC5" w:rsidRDefault="00285DC5">
                        <w:pPr>
                          <w:pStyle w:val="TableParagraph"/>
                          <w:spacing w:before="3"/>
                          <w:jc w:val="left"/>
                          <w:rPr>
                            <w:b/>
                            <w:sz w:val="19"/>
                          </w:rPr>
                        </w:pPr>
                      </w:p>
                      <w:p w:rsidR="00285DC5" w:rsidRDefault="001E33D2">
                        <w:pPr>
                          <w:pStyle w:val="TableParagraph"/>
                          <w:spacing w:before="1"/>
                          <w:ind w:left="49" w:right="52"/>
                          <w:jc w:val="center"/>
                          <w:rPr>
                            <w:sz w:val="16"/>
                          </w:rPr>
                        </w:pPr>
                        <w:r>
                          <w:rPr>
                            <w:w w:val="105"/>
                            <w:sz w:val="16"/>
                          </w:rPr>
                          <w:t>83.6%</w:t>
                        </w:r>
                      </w:p>
                    </w:tc>
                    <w:tc>
                      <w:tcPr>
                        <w:tcW w:w="1003" w:type="dxa"/>
                      </w:tcPr>
                      <w:p w:rsidR="00285DC5" w:rsidRDefault="00285DC5">
                        <w:pPr>
                          <w:pStyle w:val="TableParagraph"/>
                          <w:spacing w:before="3"/>
                          <w:jc w:val="left"/>
                          <w:rPr>
                            <w:b/>
                            <w:sz w:val="19"/>
                          </w:rPr>
                        </w:pPr>
                      </w:p>
                      <w:p w:rsidR="00285DC5" w:rsidRDefault="001E33D2">
                        <w:pPr>
                          <w:pStyle w:val="TableParagraph"/>
                          <w:spacing w:before="1"/>
                          <w:ind w:left="28" w:right="20"/>
                          <w:jc w:val="center"/>
                          <w:rPr>
                            <w:sz w:val="16"/>
                          </w:rPr>
                        </w:pPr>
                        <w:r>
                          <w:rPr>
                            <w:w w:val="105"/>
                            <w:sz w:val="16"/>
                          </w:rPr>
                          <w:t>58.7%</w:t>
                        </w:r>
                      </w:p>
                    </w:tc>
                    <w:tc>
                      <w:tcPr>
                        <w:tcW w:w="944" w:type="dxa"/>
                      </w:tcPr>
                      <w:p w:rsidR="00285DC5" w:rsidRDefault="00285DC5">
                        <w:pPr>
                          <w:pStyle w:val="TableParagraph"/>
                          <w:spacing w:before="3"/>
                          <w:jc w:val="left"/>
                          <w:rPr>
                            <w:b/>
                            <w:sz w:val="19"/>
                          </w:rPr>
                        </w:pPr>
                      </w:p>
                      <w:p w:rsidR="00285DC5" w:rsidRDefault="001E33D2">
                        <w:pPr>
                          <w:pStyle w:val="TableParagraph"/>
                          <w:spacing w:before="1"/>
                          <w:ind w:left="207" w:right="198"/>
                          <w:jc w:val="center"/>
                          <w:rPr>
                            <w:sz w:val="16"/>
                          </w:rPr>
                        </w:pPr>
                        <w:r>
                          <w:rPr>
                            <w:w w:val="105"/>
                            <w:sz w:val="16"/>
                          </w:rPr>
                          <w:t>51.8%</w:t>
                        </w:r>
                      </w:p>
                    </w:tc>
                  </w:tr>
                  <w:tr w:rsidR="00285DC5">
                    <w:trPr>
                      <w:trHeight w:val="640"/>
                    </w:trPr>
                    <w:tc>
                      <w:tcPr>
                        <w:tcW w:w="2022" w:type="dxa"/>
                      </w:tcPr>
                      <w:p w:rsidR="00285DC5" w:rsidRDefault="001E33D2">
                        <w:pPr>
                          <w:pStyle w:val="TableParagraph"/>
                          <w:spacing w:before="102" w:line="292" w:lineRule="auto"/>
                          <w:ind w:left="27"/>
                          <w:jc w:val="left"/>
                          <w:rPr>
                            <w:sz w:val="16"/>
                          </w:rPr>
                        </w:pPr>
                        <w:r>
                          <w:rPr>
                            <w:w w:val="105"/>
                            <w:sz w:val="16"/>
                          </w:rPr>
                          <w:t xml:space="preserve">Adolescent </w:t>
                        </w:r>
                        <w:r>
                          <w:rPr>
                            <w:spacing w:val="-6"/>
                            <w:w w:val="105"/>
                            <w:sz w:val="16"/>
                          </w:rPr>
                          <w:t xml:space="preserve">Immunization </w:t>
                        </w:r>
                        <w:r>
                          <w:rPr>
                            <w:spacing w:val="-5"/>
                            <w:w w:val="105"/>
                            <w:sz w:val="16"/>
                          </w:rPr>
                          <w:t xml:space="preserve">(Combination </w:t>
                        </w:r>
                        <w:r>
                          <w:rPr>
                            <w:w w:val="105"/>
                            <w:sz w:val="16"/>
                          </w:rPr>
                          <w:t>2)</w:t>
                        </w:r>
                      </w:p>
                    </w:tc>
                    <w:tc>
                      <w:tcPr>
                        <w:tcW w:w="1004" w:type="dxa"/>
                      </w:tcPr>
                      <w:p w:rsidR="00285DC5" w:rsidRDefault="00285DC5">
                        <w:pPr>
                          <w:pStyle w:val="TableParagraph"/>
                          <w:spacing w:before="3"/>
                          <w:jc w:val="left"/>
                          <w:rPr>
                            <w:b/>
                            <w:sz w:val="19"/>
                          </w:rPr>
                        </w:pPr>
                      </w:p>
                      <w:p w:rsidR="00285DC5" w:rsidRDefault="001E33D2">
                        <w:pPr>
                          <w:pStyle w:val="TableParagraph"/>
                          <w:spacing w:before="1"/>
                          <w:ind w:left="29" w:right="19"/>
                          <w:jc w:val="center"/>
                          <w:rPr>
                            <w:sz w:val="16"/>
                          </w:rPr>
                        </w:pPr>
                        <w:r>
                          <w:rPr>
                            <w:w w:val="105"/>
                            <w:sz w:val="16"/>
                          </w:rPr>
                          <w:t>66.8%</w:t>
                        </w:r>
                      </w:p>
                    </w:tc>
                    <w:tc>
                      <w:tcPr>
                        <w:tcW w:w="1003" w:type="dxa"/>
                      </w:tcPr>
                      <w:p w:rsidR="00285DC5" w:rsidRDefault="00285DC5">
                        <w:pPr>
                          <w:pStyle w:val="TableParagraph"/>
                          <w:spacing w:before="3"/>
                          <w:jc w:val="left"/>
                          <w:rPr>
                            <w:b/>
                            <w:sz w:val="19"/>
                          </w:rPr>
                        </w:pPr>
                      </w:p>
                      <w:p w:rsidR="00285DC5" w:rsidRDefault="001E33D2">
                        <w:pPr>
                          <w:pStyle w:val="TableParagraph"/>
                          <w:spacing w:before="1"/>
                          <w:ind w:left="28" w:right="19"/>
                          <w:jc w:val="center"/>
                          <w:rPr>
                            <w:sz w:val="16"/>
                          </w:rPr>
                        </w:pPr>
                        <w:r>
                          <w:rPr>
                            <w:w w:val="105"/>
                            <w:sz w:val="16"/>
                          </w:rPr>
                          <w:t>68.6%</w:t>
                        </w:r>
                      </w:p>
                    </w:tc>
                    <w:tc>
                      <w:tcPr>
                        <w:tcW w:w="1049" w:type="dxa"/>
                      </w:tcPr>
                      <w:p w:rsidR="00285DC5" w:rsidRDefault="00285DC5">
                        <w:pPr>
                          <w:pStyle w:val="TableParagraph"/>
                          <w:spacing w:before="3"/>
                          <w:jc w:val="left"/>
                          <w:rPr>
                            <w:b/>
                            <w:sz w:val="19"/>
                          </w:rPr>
                        </w:pPr>
                      </w:p>
                      <w:p w:rsidR="00285DC5" w:rsidRDefault="001E33D2">
                        <w:pPr>
                          <w:pStyle w:val="TableParagraph"/>
                          <w:spacing w:before="1"/>
                          <w:ind w:left="49" w:right="52"/>
                          <w:jc w:val="center"/>
                          <w:rPr>
                            <w:sz w:val="16"/>
                          </w:rPr>
                        </w:pPr>
                        <w:r>
                          <w:rPr>
                            <w:w w:val="105"/>
                            <w:sz w:val="16"/>
                          </w:rPr>
                          <w:t>78.3%</w:t>
                        </w:r>
                      </w:p>
                    </w:tc>
                    <w:tc>
                      <w:tcPr>
                        <w:tcW w:w="1003" w:type="dxa"/>
                      </w:tcPr>
                      <w:p w:rsidR="00285DC5" w:rsidRDefault="00285DC5">
                        <w:pPr>
                          <w:pStyle w:val="TableParagraph"/>
                          <w:spacing w:before="3"/>
                          <w:jc w:val="left"/>
                          <w:rPr>
                            <w:b/>
                            <w:sz w:val="19"/>
                          </w:rPr>
                        </w:pPr>
                      </w:p>
                      <w:p w:rsidR="00285DC5" w:rsidRDefault="001E33D2">
                        <w:pPr>
                          <w:pStyle w:val="TableParagraph"/>
                          <w:spacing w:before="1"/>
                          <w:ind w:left="28" w:right="20"/>
                          <w:jc w:val="center"/>
                          <w:rPr>
                            <w:sz w:val="16"/>
                          </w:rPr>
                        </w:pPr>
                        <w:r>
                          <w:rPr>
                            <w:w w:val="105"/>
                            <w:sz w:val="16"/>
                          </w:rPr>
                          <w:t>41.5%</w:t>
                        </w:r>
                      </w:p>
                    </w:tc>
                    <w:tc>
                      <w:tcPr>
                        <w:tcW w:w="944" w:type="dxa"/>
                      </w:tcPr>
                      <w:p w:rsidR="00285DC5" w:rsidRDefault="00285DC5">
                        <w:pPr>
                          <w:pStyle w:val="TableParagraph"/>
                          <w:spacing w:before="3"/>
                          <w:jc w:val="left"/>
                          <w:rPr>
                            <w:b/>
                            <w:sz w:val="19"/>
                          </w:rPr>
                        </w:pPr>
                      </w:p>
                      <w:p w:rsidR="00285DC5" w:rsidRDefault="001E33D2">
                        <w:pPr>
                          <w:pStyle w:val="TableParagraph"/>
                          <w:spacing w:before="1"/>
                          <w:ind w:left="207" w:right="198"/>
                          <w:jc w:val="center"/>
                          <w:rPr>
                            <w:sz w:val="16"/>
                          </w:rPr>
                        </w:pPr>
                        <w:r>
                          <w:rPr>
                            <w:w w:val="105"/>
                            <w:sz w:val="16"/>
                          </w:rPr>
                          <w:t>33.8%</w:t>
                        </w:r>
                      </w:p>
                    </w:tc>
                  </w:tr>
                  <w:tr w:rsidR="00285DC5">
                    <w:trPr>
                      <w:trHeight w:val="120"/>
                    </w:trPr>
                    <w:tc>
                      <w:tcPr>
                        <w:tcW w:w="2022" w:type="dxa"/>
                        <w:shd w:val="clear" w:color="auto" w:fill="969696"/>
                      </w:tcPr>
                      <w:p w:rsidR="00285DC5" w:rsidRDefault="00285DC5">
                        <w:pPr>
                          <w:pStyle w:val="TableParagraph"/>
                          <w:jc w:val="left"/>
                          <w:rPr>
                            <w:rFonts w:ascii="Times New Roman"/>
                            <w:sz w:val="6"/>
                          </w:rPr>
                        </w:pPr>
                      </w:p>
                    </w:tc>
                    <w:tc>
                      <w:tcPr>
                        <w:tcW w:w="1004" w:type="dxa"/>
                        <w:shd w:val="clear" w:color="auto" w:fill="969696"/>
                      </w:tcPr>
                      <w:p w:rsidR="00285DC5" w:rsidRDefault="00285DC5">
                        <w:pPr>
                          <w:pStyle w:val="TableParagraph"/>
                          <w:jc w:val="left"/>
                          <w:rPr>
                            <w:rFonts w:ascii="Times New Roman"/>
                            <w:sz w:val="6"/>
                          </w:rPr>
                        </w:pPr>
                      </w:p>
                    </w:tc>
                    <w:tc>
                      <w:tcPr>
                        <w:tcW w:w="1003" w:type="dxa"/>
                        <w:shd w:val="clear" w:color="auto" w:fill="969696"/>
                      </w:tcPr>
                      <w:p w:rsidR="00285DC5" w:rsidRDefault="00285DC5">
                        <w:pPr>
                          <w:pStyle w:val="TableParagraph"/>
                          <w:jc w:val="left"/>
                          <w:rPr>
                            <w:rFonts w:ascii="Times New Roman"/>
                            <w:sz w:val="6"/>
                          </w:rPr>
                        </w:pPr>
                      </w:p>
                    </w:tc>
                    <w:tc>
                      <w:tcPr>
                        <w:tcW w:w="1049" w:type="dxa"/>
                        <w:shd w:val="clear" w:color="auto" w:fill="969696"/>
                      </w:tcPr>
                      <w:p w:rsidR="00285DC5" w:rsidRDefault="00285DC5">
                        <w:pPr>
                          <w:pStyle w:val="TableParagraph"/>
                          <w:jc w:val="left"/>
                          <w:rPr>
                            <w:rFonts w:ascii="Times New Roman"/>
                            <w:sz w:val="6"/>
                          </w:rPr>
                        </w:pPr>
                      </w:p>
                    </w:tc>
                    <w:tc>
                      <w:tcPr>
                        <w:tcW w:w="1003" w:type="dxa"/>
                        <w:shd w:val="clear" w:color="auto" w:fill="969696"/>
                      </w:tcPr>
                      <w:p w:rsidR="00285DC5" w:rsidRDefault="00285DC5">
                        <w:pPr>
                          <w:pStyle w:val="TableParagraph"/>
                          <w:jc w:val="left"/>
                          <w:rPr>
                            <w:rFonts w:ascii="Times New Roman"/>
                            <w:sz w:val="6"/>
                          </w:rPr>
                        </w:pPr>
                      </w:p>
                    </w:tc>
                    <w:tc>
                      <w:tcPr>
                        <w:tcW w:w="944" w:type="dxa"/>
                        <w:shd w:val="clear" w:color="auto" w:fill="969696"/>
                      </w:tcPr>
                      <w:p w:rsidR="00285DC5" w:rsidRDefault="00285DC5">
                        <w:pPr>
                          <w:pStyle w:val="TableParagraph"/>
                          <w:jc w:val="left"/>
                          <w:rPr>
                            <w:rFonts w:ascii="Times New Roman"/>
                            <w:sz w:val="6"/>
                          </w:rPr>
                        </w:pPr>
                      </w:p>
                    </w:tc>
                  </w:tr>
                  <w:tr w:rsidR="00285DC5">
                    <w:trPr>
                      <w:trHeight w:val="640"/>
                    </w:trPr>
                    <w:tc>
                      <w:tcPr>
                        <w:tcW w:w="2022" w:type="dxa"/>
                      </w:tcPr>
                      <w:p w:rsidR="00285DC5" w:rsidRDefault="001E33D2">
                        <w:pPr>
                          <w:pStyle w:val="TableParagraph"/>
                          <w:spacing w:line="295" w:lineRule="auto"/>
                          <w:ind w:left="27" w:right="15"/>
                          <w:jc w:val="left"/>
                          <w:rPr>
                            <w:sz w:val="16"/>
                          </w:rPr>
                        </w:pPr>
                        <w:r>
                          <w:rPr>
                            <w:spacing w:val="-5"/>
                            <w:w w:val="105"/>
                            <w:sz w:val="16"/>
                          </w:rPr>
                          <w:t>Well-Child</w:t>
                        </w:r>
                        <w:r>
                          <w:rPr>
                            <w:spacing w:val="-14"/>
                            <w:w w:val="105"/>
                            <w:sz w:val="16"/>
                          </w:rPr>
                          <w:t xml:space="preserve"> </w:t>
                        </w:r>
                        <w:r>
                          <w:rPr>
                            <w:w w:val="105"/>
                            <w:sz w:val="16"/>
                          </w:rPr>
                          <w:t>Visits</w:t>
                        </w:r>
                        <w:r>
                          <w:rPr>
                            <w:spacing w:val="-6"/>
                            <w:w w:val="105"/>
                            <w:sz w:val="16"/>
                          </w:rPr>
                          <w:t xml:space="preserve"> </w:t>
                        </w:r>
                        <w:r>
                          <w:rPr>
                            <w:spacing w:val="-4"/>
                            <w:w w:val="105"/>
                            <w:sz w:val="16"/>
                          </w:rPr>
                          <w:t>in</w:t>
                        </w:r>
                        <w:r>
                          <w:rPr>
                            <w:spacing w:val="-14"/>
                            <w:w w:val="105"/>
                            <w:sz w:val="16"/>
                          </w:rPr>
                          <w:t xml:space="preserve"> </w:t>
                        </w:r>
                        <w:r>
                          <w:rPr>
                            <w:w w:val="105"/>
                            <w:sz w:val="16"/>
                          </w:rPr>
                          <w:t>the</w:t>
                        </w:r>
                        <w:r>
                          <w:rPr>
                            <w:spacing w:val="-13"/>
                            <w:w w:val="105"/>
                            <w:sz w:val="16"/>
                          </w:rPr>
                          <w:t xml:space="preserve"> </w:t>
                        </w:r>
                        <w:r>
                          <w:rPr>
                            <w:w w:val="105"/>
                            <w:sz w:val="16"/>
                          </w:rPr>
                          <w:t xml:space="preserve">First 15 </w:t>
                        </w:r>
                        <w:r>
                          <w:rPr>
                            <w:spacing w:val="-5"/>
                            <w:w w:val="105"/>
                            <w:sz w:val="16"/>
                          </w:rPr>
                          <w:t xml:space="preserve">Months </w:t>
                        </w:r>
                        <w:r>
                          <w:rPr>
                            <w:w w:val="105"/>
                            <w:sz w:val="16"/>
                          </w:rPr>
                          <w:t>of Life</w:t>
                        </w:r>
                        <w:r>
                          <w:rPr>
                            <w:spacing w:val="-7"/>
                            <w:w w:val="105"/>
                            <w:sz w:val="16"/>
                          </w:rPr>
                          <w:t xml:space="preserve"> </w:t>
                        </w:r>
                        <w:r>
                          <w:rPr>
                            <w:w w:val="105"/>
                            <w:sz w:val="16"/>
                          </w:rPr>
                          <w:t>(6+</w:t>
                        </w:r>
                      </w:p>
                      <w:p w:rsidR="00285DC5" w:rsidRDefault="001E33D2">
                        <w:pPr>
                          <w:pStyle w:val="TableParagraph"/>
                          <w:spacing w:before="3" w:line="183" w:lineRule="exact"/>
                          <w:ind w:left="27"/>
                          <w:jc w:val="left"/>
                          <w:rPr>
                            <w:sz w:val="16"/>
                          </w:rPr>
                        </w:pPr>
                        <w:r>
                          <w:rPr>
                            <w:w w:val="105"/>
                            <w:sz w:val="16"/>
                          </w:rPr>
                          <w:t>visits)</w:t>
                        </w:r>
                      </w:p>
                    </w:tc>
                    <w:tc>
                      <w:tcPr>
                        <w:tcW w:w="1004" w:type="dxa"/>
                      </w:tcPr>
                      <w:p w:rsidR="00285DC5" w:rsidRDefault="00285DC5">
                        <w:pPr>
                          <w:pStyle w:val="TableParagraph"/>
                          <w:spacing w:before="3"/>
                          <w:jc w:val="left"/>
                          <w:rPr>
                            <w:b/>
                            <w:sz w:val="19"/>
                          </w:rPr>
                        </w:pPr>
                      </w:p>
                      <w:p w:rsidR="00285DC5" w:rsidRDefault="001E33D2">
                        <w:pPr>
                          <w:pStyle w:val="TableParagraph"/>
                          <w:spacing w:before="1"/>
                          <w:ind w:left="29" w:right="19"/>
                          <w:jc w:val="center"/>
                          <w:rPr>
                            <w:sz w:val="16"/>
                          </w:rPr>
                        </w:pPr>
                        <w:r>
                          <w:rPr>
                            <w:w w:val="105"/>
                            <w:sz w:val="16"/>
                          </w:rPr>
                          <w:t>67.7%</w:t>
                        </w:r>
                      </w:p>
                    </w:tc>
                    <w:tc>
                      <w:tcPr>
                        <w:tcW w:w="1003" w:type="dxa"/>
                      </w:tcPr>
                      <w:p w:rsidR="00285DC5" w:rsidRDefault="00285DC5">
                        <w:pPr>
                          <w:pStyle w:val="TableParagraph"/>
                          <w:spacing w:before="3"/>
                          <w:jc w:val="left"/>
                          <w:rPr>
                            <w:b/>
                            <w:sz w:val="19"/>
                          </w:rPr>
                        </w:pPr>
                      </w:p>
                      <w:p w:rsidR="00285DC5" w:rsidRDefault="001E33D2">
                        <w:pPr>
                          <w:pStyle w:val="TableParagraph"/>
                          <w:spacing w:before="1"/>
                          <w:ind w:left="28" w:right="19"/>
                          <w:jc w:val="center"/>
                          <w:rPr>
                            <w:sz w:val="16"/>
                          </w:rPr>
                        </w:pPr>
                        <w:r>
                          <w:rPr>
                            <w:w w:val="105"/>
                            <w:sz w:val="16"/>
                          </w:rPr>
                          <w:t>69.1%</w:t>
                        </w:r>
                      </w:p>
                    </w:tc>
                    <w:tc>
                      <w:tcPr>
                        <w:tcW w:w="1049" w:type="dxa"/>
                      </w:tcPr>
                      <w:p w:rsidR="00285DC5" w:rsidRDefault="00285DC5">
                        <w:pPr>
                          <w:pStyle w:val="TableParagraph"/>
                          <w:spacing w:before="3"/>
                          <w:jc w:val="left"/>
                          <w:rPr>
                            <w:b/>
                            <w:sz w:val="19"/>
                          </w:rPr>
                        </w:pPr>
                      </w:p>
                      <w:p w:rsidR="00285DC5" w:rsidRDefault="001E33D2">
                        <w:pPr>
                          <w:pStyle w:val="TableParagraph"/>
                          <w:spacing w:before="1"/>
                          <w:ind w:left="49" w:right="52"/>
                          <w:jc w:val="center"/>
                          <w:rPr>
                            <w:sz w:val="16"/>
                          </w:rPr>
                        </w:pPr>
                        <w:r>
                          <w:rPr>
                            <w:w w:val="105"/>
                            <w:sz w:val="16"/>
                          </w:rPr>
                          <w:t>84.0%</w:t>
                        </w:r>
                      </w:p>
                    </w:tc>
                    <w:tc>
                      <w:tcPr>
                        <w:tcW w:w="1003" w:type="dxa"/>
                      </w:tcPr>
                      <w:p w:rsidR="00285DC5" w:rsidRDefault="00285DC5">
                        <w:pPr>
                          <w:pStyle w:val="TableParagraph"/>
                          <w:spacing w:before="3"/>
                          <w:jc w:val="left"/>
                          <w:rPr>
                            <w:b/>
                            <w:sz w:val="19"/>
                          </w:rPr>
                        </w:pPr>
                      </w:p>
                      <w:p w:rsidR="00285DC5" w:rsidRDefault="001E33D2">
                        <w:pPr>
                          <w:pStyle w:val="TableParagraph"/>
                          <w:spacing w:before="1"/>
                          <w:ind w:left="28" w:right="20"/>
                          <w:jc w:val="center"/>
                          <w:rPr>
                            <w:sz w:val="16"/>
                          </w:rPr>
                        </w:pPr>
                        <w:r>
                          <w:rPr>
                            <w:w w:val="105"/>
                            <w:sz w:val="16"/>
                          </w:rPr>
                          <w:t>66.6%</w:t>
                        </w:r>
                      </w:p>
                    </w:tc>
                    <w:tc>
                      <w:tcPr>
                        <w:tcW w:w="944" w:type="dxa"/>
                      </w:tcPr>
                      <w:p w:rsidR="00285DC5" w:rsidRDefault="00285DC5">
                        <w:pPr>
                          <w:pStyle w:val="TableParagraph"/>
                          <w:spacing w:before="3"/>
                          <w:jc w:val="left"/>
                          <w:rPr>
                            <w:b/>
                            <w:sz w:val="19"/>
                          </w:rPr>
                        </w:pPr>
                      </w:p>
                      <w:p w:rsidR="00285DC5" w:rsidRDefault="001E33D2">
                        <w:pPr>
                          <w:pStyle w:val="TableParagraph"/>
                          <w:spacing w:before="1"/>
                          <w:ind w:left="208" w:right="198"/>
                          <w:jc w:val="center"/>
                          <w:rPr>
                            <w:sz w:val="16"/>
                          </w:rPr>
                        </w:pPr>
                        <w:r>
                          <w:rPr>
                            <w:w w:val="105"/>
                            <w:sz w:val="16"/>
                          </w:rPr>
                          <w:t>45.3%</w:t>
                        </w:r>
                      </w:p>
                    </w:tc>
                  </w:tr>
                  <w:tr w:rsidR="00285DC5">
                    <w:trPr>
                      <w:trHeight w:val="420"/>
                    </w:trPr>
                    <w:tc>
                      <w:tcPr>
                        <w:tcW w:w="2022" w:type="dxa"/>
                      </w:tcPr>
                      <w:p w:rsidR="00285DC5" w:rsidRDefault="001E33D2">
                        <w:pPr>
                          <w:pStyle w:val="TableParagraph"/>
                          <w:spacing w:line="181" w:lineRule="exact"/>
                          <w:ind w:left="27"/>
                          <w:jc w:val="left"/>
                          <w:rPr>
                            <w:sz w:val="16"/>
                          </w:rPr>
                        </w:pPr>
                        <w:r>
                          <w:rPr>
                            <w:spacing w:val="-5"/>
                            <w:w w:val="105"/>
                            <w:sz w:val="16"/>
                          </w:rPr>
                          <w:t xml:space="preserve">Well-Child </w:t>
                        </w:r>
                        <w:r>
                          <w:rPr>
                            <w:w w:val="105"/>
                            <w:sz w:val="16"/>
                          </w:rPr>
                          <w:t xml:space="preserve">Visits </w:t>
                        </w:r>
                        <w:r>
                          <w:rPr>
                            <w:spacing w:val="-4"/>
                            <w:w w:val="105"/>
                            <w:sz w:val="16"/>
                          </w:rPr>
                          <w:t xml:space="preserve">in </w:t>
                        </w:r>
                        <w:r>
                          <w:rPr>
                            <w:w w:val="105"/>
                            <w:sz w:val="16"/>
                          </w:rPr>
                          <w:t>the 3rd</w:t>
                        </w:r>
                        <w:r>
                          <w:rPr>
                            <w:spacing w:val="-34"/>
                            <w:w w:val="105"/>
                            <w:sz w:val="16"/>
                          </w:rPr>
                          <w:t xml:space="preserve"> </w:t>
                        </w:r>
                        <w:r>
                          <w:rPr>
                            <w:w w:val="105"/>
                            <w:sz w:val="16"/>
                          </w:rPr>
                          <w:t>-</w:t>
                        </w:r>
                      </w:p>
                      <w:p w:rsidR="00285DC5" w:rsidRDefault="001E33D2">
                        <w:pPr>
                          <w:pStyle w:val="TableParagraph"/>
                          <w:spacing w:before="41"/>
                          <w:ind w:left="27"/>
                          <w:jc w:val="left"/>
                          <w:rPr>
                            <w:sz w:val="16"/>
                          </w:rPr>
                        </w:pPr>
                        <w:r>
                          <w:rPr>
                            <w:w w:val="105"/>
                            <w:sz w:val="16"/>
                          </w:rPr>
                          <w:t>6th Years of Life</w:t>
                        </w:r>
                      </w:p>
                    </w:tc>
                    <w:tc>
                      <w:tcPr>
                        <w:tcW w:w="1004" w:type="dxa"/>
                      </w:tcPr>
                      <w:p w:rsidR="00285DC5" w:rsidRDefault="001E33D2">
                        <w:pPr>
                          <w:pStyle w:val="TableParagraph"/>
                          <w:spacing w:before="101"/>
                          <w:ind w:left="29" w:right="19"/>
                          <w:jc w:val="center"/>
                          <w:rPr>
                            <w:sz w:val="16"/>
                          </w:rPr>
                        </w:pPr>
                        <w:r>
                          <w:rPr>
                            <w:w w:val="105"/>
                            <w:sz w:val="16"/>
                          </w:rPr>
                          <w:t>80.9%</w:t>
                        </w:r>
                      </w:p>
                    </w:tc>
                    <w:tc>
                      <w:tcPr>
                        <w:tcW w:w="1003" w:type="dxa"/>
                      </w:tcPr>
                      <w:p w:rsidR="00285DC5" w:rsidRDefault="001E33D2">
                        <w:pPr>
                          <w:pStyle w:val="TableParagraph"/>
                          <w:spacing w:before="101"/>
                          <w:ind w:left="28" w:right="19"/>
                          <w:jc w:val="center"/>
                          <w:rPr>
                            <w:sz w:val="16"/>
                          </w:rPr>
                        </w:pPr>
                        <w:r>
                          <w:rPr>
                            <w:w w:val="105"/>
                            <w:sz w:val="16"/>
                          </w:rPr>
                          <w:t>83.0%</w:t>
                        </w:r>
                      </w:p>
                    </w:tc>
                    <w:tc>
                      <w:tcPr>
                        <w:tcW w:w="1049" w:type="dxa"/>
                      </w:tcPr>
                      <w:p w:rsidR="00285DC5" w:rsidRDefault="001E33D2">
                        <w:pPr>
                          <w:pStyle w:val="TableParagraph"/>
                          <w:spacing w:before="101"/>
                          <w:ind w:left="49" w:right="52"/>
                          <w:jc w:val="center"/>
                          <w:rPr>
                            <w:sz w:val="16"/>
                          </w:rPr>
                        </w:pPr>
                        <w:r>
                          <w:rPr>
                            <w:w w:val="105"/>
                            <w:sz w:val="16"/>
                          </w:rPr>
                          <w:t>86.4%</w:t>
                        </w:r>
                      </w:p>
                    </w:tc>
                    <w:tc>
                      <w:tcPr>
                        <w:tcW w:w="1003" w:type="dxa"/>
                      </w:tcPr>
                      <w:p w:rsidR="00285DC5" w:rsidRDefault="001E33D2">
                        <w:pPr>
                          <w:pStyle w:val="TableParagraph"/>
                          <w:spacing w:before="101"/>
                          <w:ind w:left="28" w:right="20"/>
                          <w:jc w:val="center"/>
                          <w:rPr>
                            <w:sz w:val="16"/>
                          </w:rPr>
                        </w:pPr>
                        <w:r>
                          <w:rPr>
                            <w:w w:val="105"/>
                            <w:sz w:val="16"/>
                          </w:rPr>
                          <w:t>62.7%</w:t>
                        </w:r>
                      </w:p>
                    </w:tc>
                    <w:tc>
                      <w:tcPr>
                        <w:tcW w:w="944" w:type="dxa"/>
                      </w:tcPr>
                      <w:p w:rsidR="00285DC5" w:rsidRDefault="001E33D2">
                        <w:pPr>
                          <w:pStyle w:val="TableParagraph"/>
                          <w:spacing w:before="101"/>
                          <w:ind w:left="207" w:right="198"/>
                          <w:jc w:val="center"/>
                          <w:rPr>
                            <w:sz w:val="16"/>
                          </w:rPr>
                        </w:pPr>
                        <w:r>
                          <w:rPr>
                            <w:w w:val="105"/>
                            <w:sz w:val="16"/>
                          </w:rPr>
                          <w:t>60.5%</w:t>
                        </w:r>
                      </w:p>
                    </w:tc>
                  </w:tr>
                  <w:tr w:rsidR="00285DC5">
                    <w:trPr>
                      <w:trHeight w:val="400"/>
                    </w:trPr>
                    <w:tc>
                      <w:tcPr>
                        <w:tcW w:w="2022" w:type="dxa"/>
                      </w:tcPr>
                      <w:p w:rsidR="00285DC5" w:rsidRDefault="001E33D2">
                        <w:pPr>
                          <w:pStyle w:val="TableParagraph"/>
                          <w:spacing w:line="181" w:lineRule="exact"/>
                          <w:ind w:left="27"/>
                          <w:jc w:val="left"/>
                          <w:rPr>
                            <w:sz w:val="16"/>
                          </w:rPr>
                        </w:pPr>
                        <w:r>
                          <w:rPr>
                            <w:w w:val="105"/>
                            <w:sz w:val="16"/>
                          </w:rPr>
                          <w:t>Adolescent Well-Care</w:t>
                        </w:r>
                      </w:p>
                      <w:p w:rsidR="00285DC5" w:rsidRDefault="001E33D2">
                        <w:pPr>
                          <w:pStyle w:val="TableParagraph"/>
                          <w:spacing w:before="41" w:line="173" w:lineRule="exact"/>
                          <w:ind w:left="27"/>
                          <w:jc w:val="left"/>
                          <w:rPr>
                            <w:sz w:val="16"/>
                          </w:rPr>
                        </w:pPr>
                        <w:r>
                          <w:rPr>
                            <w:w w:val="105"/>
                            <w:sz w:val="16"/>
                          </w:rPr>
                          <w:t>Visits</w:t>
                        </w:r>
                      </w:p>
                    </w:tc>
                    <w:tc>
                      <w:tcPr>
                        <w:tcW w:w="1004" w:type="dxa"/>
                      </w:tcPr>
                      <w:p w:rsidR="00285DC5" w:rsidRDefault="001E33D2">
                        <w:pPr>
                          <w:pStyle w:val="TableParagraph"/>
                          <w:spacing w:before="102"/>
                          <w:ind w:left="29" w:right="19"/>
                          <w:jc w:val="center"/>
                          <w:rPr>
                            <w:sz w:val="16"/>
                          </w:rPr>
                        </w:pPr>
                        <w:r>
                          <w:rPr>
                            <w:w w:val="105"/>
                            <w:sz w:val="16"/>
                          </w:rPr>
                          <w:t>59.3%</w:t>
                        </w:r>
                      </w:p>
                    </w:tc>
                    <w:tc>
                      <w:tcPr>
                        <w:tcW w:w="1003" w:type="dxa"/>
                      </w:tcPr>
                      <w:p w:rsidR="00285DC5" w:rsidRDefault="001E33D2">
                        <w:pPr>
                          <w:pStyle w:val="TableParagraph"/>
                          <w:spacing w:before="102"/>
                          <w:ind w:left="28" w:right="19"/>
                          <w:jc w:val="center"/>
                          <w:rPr>
                            <w:sz w:val="16"/>
                          </w:rPr>
                        </w:pPr>
                        <w:r>
                          <w:rPr>
                            <w:w w:val="105"/>
                            <w:sz w:val="16"/>
                          </w:rPr>
                          <w:t>56.9%</w:t>
                        </w:r>
                      </w:p>
                    </w:tc>
                    <w:tc>
                      <w:tcPr>
                        <w:tcW w:w="1049" w:type="dxa"/>
                      </w:tcPr>
                      <w:p w:rsidR="00285DC5" w:rsidRDefault="001E33D2">
                        <w:pPr>
                          <w:pStyle w:val="TableParagraph"/>
                          <w:spacing w:before="102"/>
                          <w:ind w:left="49" w:right="52"/>
                          <w:jc w:val="center"/>
                          <w:rPr>
                            <w:sz w:val="16"/>
                          </w:rPr>
                        </w:pPr>
                        <w:r>
                          <w:rPr>
                            <w:w w:val="105"/>
                            <w:sz w:val="16"/>
                          </w:rPr>
                          <w:t>61.4%</w:t>
                        </w:r>
                      </w:p>
                    </w:tc>
                    <w:tc>
                      <w:tcPr>
                        <w:tcW w:w="1003" w:type="dxa"/>
                      </w:tcPr>
                      <w:p w:rsidR="00285DC5" w:rsidRDefault="001E33D2">
                        <w:pPr>
                          <w:pStyle w:val="TableParagraph"/>
                          <w:spacing w:before="102"/>
                          <w:ind w:left="28" w:right="20"/>
                          <w:jc w:val="center"/>
                          <w:rPr>
                            <w:sz w:val="16"/>
                          </w:rPr>
                        </w:pPr>
                        <w:r>
                          <w:rPr>
                            <w:w w:val="105"/>
                            <w:sz w:val="16"/>
                          </w:rPr>
                          <w:t>37.1%</w:t>
                        </w:r>
                      </w:p>
                    </w:tc>
                    <w:tc>
                      <w:tcPr>
                        <w:tcW w:w="944" w:type="dxa"/>
                      </w:tcPr>
                      <w:p w:rsidR="00285DC5" w:rsidRDefault="001E33D2">
                        <w:pPr>
                          <w:pStyle w:val="TableParagraph"/>
                          <w:spacing w:before="102"/>
                          <w:ind w:left="208" w:right="198"/>
                          <w:jc w:val="center"/>
                          <w:rPr>
                            <w:sz w:val="16"/>
                          </w:rPr>
                        </w:pPr>
                        <w:r>
                          <w:rPr>
                            <w:w w:val="105"/>
                            <w:sz w:val="16"/>
                          </w:rPr>
                          <w:t>37.4%</w:t>
                        </w:r>
                      </w:p>
                    </w:tc>
                  </w:tr>
                  <w:tr w:rsidR="00285DC5">
                    <w:trPr>
                      <w:trHeight w:val="120"/>
                    </w:trPr>
                    <w:tc>
                      <w:tcPr>
                        <w:tcW w:w="7025" w:type="dxa"/>
                        <w:gridSpan w:val="6"/>
                        <w:tcBorders>
                          <w:bottom w:val="single" w:sz="8" w:space="0" w:color="969696"/>
                        </w:tcBorders>
                        <w:shd w:val="clear" w:color="auto" w:fill="969696"/>
                      </w:tcPr>
                      <w:p w:rsidR="00285DC5" w:rsidRDefault="00285DC5">
                        <w:pPr>
                          <w:pStyle w:val="TableParagraph"/>
                          <w:jc w:val="left"/>
                          <w:rPr>
                            <w:rFonts w:ascii="Times New Roman"/>
                            <w:sz w:val="8"/>
                          </w:rPr>
                        </w:pPr>
                      </w:p>
                    </w:tc>
                  </w:tr>
                  <w:tr w:rsidR="00285DC5">
                    <w:trPr>
                      <w:trHeight w:val="860"/>
                    </w:trPr>
                    <w:tc>
                      <w:tcPr>
                        <w:tcW w:w="2022" w:type="dxa"/>
                        <w:tcBorders>
                          <w:top w:val="single" w:sz="8" w:space="0" w:color="969696"/>
                        </w:tcBorders>
                      </w:tcPr>
                      <w:p w:rsidR="00285DC5" w:rsidRDefault="001E33D2">
                        <w:pPr>
                          <w:pStyle w:val="TableParagraph"/>
                          <w:spacing w:before="97" w:line="295" w:lineRule="auto"/>
                          <w:ind w:left="27" w:right="8"/>
                          <w:jc w:val="left"/>
                          <w:rPr>
                            <w:sz w:val="16"/>
                          </w:rPr>
                        </w:pPr>
                        <w:r>
                          <w:rPr>
                            <w:w w:val="105"/>
                            <w:sz w:val="16"/>
                          </w:rPr>
                          <w:t>Children and Adolescents' Access to Primary Care Practitioners</w:t>
                        </w:r>
                      </w:p>
                    </w:tc>
                    <w:tc>
                      <w:tcPr>
                        <w:tcW w:w="5003" w:type="dxa"/>
                        <w:gridSpan w:val="5"/>
                        <w:tcBorders>
                          <w:top w:val="single" w:sz="8" w:space="0" w:color="969696"/>
                        </w:tcBorders>
                        <w:shd w:val="clear" w:color="auto" w:fill="969696"/>
                      </w:tcPr>
                      <w:p w:rsidR="00285DC5" w:rsidRDefault="00285DC5">
                        <w:pPr>
                          <w:pStyle w:val="TableParagraph"/>
                          <w:jc w:val="left"/>
                          <w:rPr>
                            <w:rFonts w:ascii="Times New Roman"/>
                            <w:sz w:val="16"/>
                          </w:rPr>
                        </w:pPr>
                      </w:p>
                    </w:tc>
                  </w:tr>
                  <w:tr w:rsidR="00285DC5">
                    <w:trPr>
                      <w:trHeight w:val="340"/>
                    </w:trPr>
                    <w:tc>
                      <w:tcPr>
                        <w:tcW w:w="2022" w:type="dxa"/>
                      </w:tcPr>
                      <w:p w:rsidR="00285DC5" w:rsidRDefault="001E33D2">
                        <w:pPr>
                          <w:pStyle w:val="TableParagraph"/>
                          <w:spacing w:before="72"/>
                          <w:ind w:left="252"/>
                          <w:jc w:val="left"/>
                          <w:rPr>
                            <w:sz w:val="16"/>
                          </w:rPr>
                        </w:pPr>
                        <w:r>
                          <w:rPr>
                            <w:w w:val="105"/>
                            <w:sz w:val="16"/>
                          </w:rPr>
                          <w:t>12 - 24 Months</w:t>
                        </w:r>
                      </w:p>
                    </w:tc>
                    <w:tc>
                      <w:tcPr>
                        <w:tcW w:w="1004" w:type="dxa"/>
                      </w:tcPr>
                      <w:p w:rsidR="00285DC5" w:rsidRDefault="001E33D2">
                        <w:pPr>
                          <w:pStyle w:val="TableParagraph"/>
                          <w:spacing w:before="72"/>
                          <w:ind w:left="29" w:right="18"/>
                          <w:jc w:val="center"/>
                          <w:rPr>
                            <w:sz w:val="16"/>
                          </w:rPr>
                        </w:pPr>
                        <w:r>
                          <w:rPr>
                            <w:w w:val="105"/>
                            <w:sz w:val="16"/>
                          </w:rPr>
                          <w:t>95.2%</w:t>
                        </w:r>
                      </w:p>
                    </w:tc>
                    <w:tc>
                      <w:tcPr>
                        <w:tcW w:w="1003" w:type="dxa"/>
                      </w:tcPr>
                      <w:p w:rsidR="00285DC5" w:rsidRDefault="001E33D2">
                        <w:pPr>
                          <w:pStyle w:val="TableParagraph"/>
                          <w:spacing w:before="72"/>
                          <w:ind w:left="28" w:right="18"/>
                          <w:jc w:val="center"/>
                          <w:rPr>
                            <w:sz w:val="16"/>
                          </w:rPr>
                        </w:pPr>
                        <w:r>
                          <w:rPr>
                            <w:w w:val="105"/>
                            <w:sz w:val="16"/>
                          </w:rPr>
                          <w:t>96.8%</w:t>
                        </w:r>
                      </w:p>
                    </w:tc>
                    <w:tc>
                      <w:tcPr>
                        <w:tcW w:w="1049" w:type="dxa"/>
                      </w:tcPr>
                      <w:p w:rsidR="00285DC5" w:rsidRDefault="001E33D2">
                        <w:pPr>
                          <w:pStyle w:val="TableParagraph"/>
                          <w:spacing w:before="72"/>
                          <w:ind w:left="49" w:right="51"/>
                          <w:jc w:val="center"/>
                          <w:rPr>
                            <w:sz w:val="16"/>
                          </w:rPr>
                        </w:pPr>
                        <w:r>
                          <w:rPr>
                            <w:w w:val="105"/>
                            <w:sz w:val="16"/>
                          </w:rPr>
                          <w:t>98.0%</w:t>
                        </w:r>
                      </w:p>
                    </w:tc>
                    <w:tc>
                      <w:tcPr>
                        <w:tcW w:w="1003" w:type="dxa"/>
                      </w:tcPr>
                      <w:p w:rsidR="00285DC5" w:rsidRDefault="001E33D2">
                        <w:pPr>
                          <w:pStyle w:val="TableParagraph"/>
                          <w:spacing w:before="72"/>
                          <w:ind w:left="28" w:right="19"/>
                          <w:jc w:val="center"/>
                          <w:rPr>
                            <w:sz w:val="16"/>
                          </w:rPr>
                        </w:pPr>
                        <w:r>
                          <w:rPr>
                            <w:w w:val="105"/>
                            <w:sz w:val="16"/>
                          </w:rPr>
                          <w:t>96.3%</w:t>
                        </w:r>
                      </w:p>
                    </w:tc>
                    <w:tc>
                      <w:tcPr>
                        <w:tcW w:w="944" w:type="dxa"/>
                      </w:tcPr>
                      <w:p w:rsidR="00285DC5" w:rsidRDefault="001E33D2">
                        <w:pPr>
                          <w:pStyle w:val="TableParagraph"/>
                          <w:spacing w:before="72"/>
                          <w:ind w:left="208" w:right="197"/>
                          <w:jc w:val="center"/>
                          <w:rPr>
                            <w:sz w:val="16"/>
                          </w:rPr>
                        </w:pPr>
                        <w:r>
                          <w:rPr>
                            <w:w w:val="105"/>
                            <w:sz w:val="16"/>
                          </w:rPr>
                          <w:t>92.5%</w:t>
                        </w:r>
                      </w:p>
                    </w:tc>
                  </w:tr>
                  <w:tr w:rsidR="00285DC5">
                    <w:trPr>
                      <w:trHeight w:val="340"/>
                    </w:trPr>
                    <w:tc>
                      <w:tcPr>
                        <w:tcW w:w="2022" w:type="dxa"/>
                      </w:tcPr>
                      <w:p w:rsidR="00285DC5" w:rsidRDefault="001E33D2">
                        <w:pPr>
                          <w:pStyle w:val="TableParagraph"/>
                          <w:spacing w:before="57"/>
                          <w:ind w:left="252"/>
                          <w:jc w:val="left"/>
                          <w:rPr>
                            <w:sz w:val="16"/>
                          </w:rPr>
                        </w:pPr>
                        <w:r>
                          <w:rPr>
                            <w:w w:val="105"/>
                            <w:sz w:val="16"/>
                          </w:rPr>
                          <w:t>25 Months - 6 Yrs</w:t>
                        </w:r>
                      </w:p>
                    </w:tc>
                    <w:tc>
                      <w:tcPr>
                        <w:tcW w:w="1004" w:type="dxa"/>
                      </w:tcPr>
                      <w:p w:rsidR="00285DC5" w:rsidRDefault="001E33D2">
                        <w:pPr>
                          <w:pStyle w:val="TableParagraph"/>
                          <w:spacing w:before="57"/>
                          <w:ind w:left="29" w:right="18"/>
                          <w:jc w:val="center"/>
                          <w:rPr>
                            <w:sz w:val="16"/>
                          </w:rPr>
                        </w:pPr>
                        <w:r>
                          <w:rPr>
                            <w:w w:val="105"/>
                            <w:sz w:val="16"/>
                          </w:rPr>
                          <w:t>91.8%</w:t>
                        </w:r>
                      </w:p>
                    </w:tc>
                    <w:tc>
                      <w:tcPr>
                        <w:tcW w:w="1003" w:type="dxa"/>
                      </w:tcPr>
                      <w:p w:rsidR="00285DC5" w:rsidRDefault="001E33D2">
                        <w:pPr>
                          <w:pStyle w:val="TableParagraph"/>
                          <w:spacing w:before="57"/>
                          <w:ind w:left="28" w:right="18"/>
                          <w:jc w:val="center"/>
                          <w:rPr>
                            <w:sz w:val="16"/>
                          </w:rPr>
                        </w:pPr>
                        <w:r>
                          <w:rPr>
                            <w:w w:val="105"/>
                            <w:sz w:val="16"/>
                          </w:rPr>
                          <w:t>92.2%</w:t>
                        </w:r>
                      </w:p>
                    </w:tc>
                    <w:tc>
                      <w:tcPr>
                        <w:tcW w:w="1049" w:type="dxa"/>
                      </w:tcPr>
                      <w:p w:rsidR="00285DC5" w:rsidRDefault="001E33D2">
                        <w:pPr>
                          <w:pStyle w:val="TableParagraph"/>
                          <w:spacing w:before="57"/>
                          <w:ind w:left="49" w:right="51"/>
                          <w:jc w:val="center"/>
                          <w:rPr>
                            <w:sz w:val="16"/>
                          </w:rPr>
                        </w:pPr>
                        <w:r>
                          <w:rPr>
                            <w:w w:val="105"/>
                            <w:sz w:val="16"/>
                          </w:rPr>
                          <w:t>95.0%</w:t>
                        </w:r>
                      </w:p>
                    </w:tc>
                    <w:tc>
                      <w:tcPr>
                        <w:tcW w:w="1003" w:type="dxa"/>
                      </w:tcPr>
                      <w:p w:rsidR="00285DC5" w:rsidRDefault="001E33D2">
                        <w:pPr>
                          <w:pStyle w:val="TableParagraph"/>
                          <w:spacing w:before="57"/>
                          <w:ind w:left="28" w:right="19"/>
                          <w:jc w:val="center"/>
                          <w:rPr>
                            <w:sz w:val="16"/>
                          </w:rPr>
                        </w:pPr>
                        <w:r>
                          <w:rPr>
                            <w:w w:val="105"/>
                            <w:sz w:val="16"/>
                          </w:rPr>
                          <w:t>88.5%</w:t>
                        </w:r>
                      </w:p>
                    </w:tc>
                    <w:tc>
                      <w:tcPr>
                        <w:tcW w:w="944" w:type="dxa"/>
                      </w:tcPr>
                      <w:p w:rsidR="00285DC5" w:rsidRDefault="001E33D2">
                        <w:pPr>
                          <w:pStyle w:val="TableParagraph"/>
                          <w:spacing w:before="57"/>
                          <w:ind w:left="208" w:right="197"/>
                          <w:jc w:val="center"/>
                          <w:rPr>
                            <w:sz w:val="16"/>
                          </w:rPr>
                        </w:pPr>
                        <w:r>
                          <w:rPr>
                            <w:w w:val="105"/>
                            <w:sz w:val="16"/>
                          </w:rPr>
                          <w:t>82.0%</w:t>
                        </w:r>
                      </w:p>
                    </w:tc>
                  </w:tr>
                  <w:tr w:rsidR="00285DC5">
                    <w:trPr>
                      <w:trHeight w:val="320"/>
                    </w:trPr>
                    <w:tc>
                      <w:tcPr>
                        <w:tcW w:w="2022" w:type="dxa"/>
                      </w:tcPr>
                      <w:p w:rsidR="00285DC5" w:rsidRDefault="001E33D2">
                        <w:pPr>
                          <w:pStyle w:val="TableParagraph"/>
                          <w:spacing w:before="57"/>
                          <w:ind w:left="252"/>
                          <w:jc w:val="left"/>
                          <w:rPr>
                            <w:sz w:val="16"/>
                          </w:rPr>
                        </w:pPr>
                        <w:r>
                          <w:rPr>
                            <w:w w:val="105"/>
                            <w:sz w:val="16"/>
                          </w:rPr>
                          <w:t>7 - 11 Yrs</w:t>
                        </w:r>
                      </w:p>
                    </w:tc>
                    <w:tc>
                      <w:tcPr>
                        <w:tcW w:w="1004" w:type="dxa"/>
                      </w:tcPr>
                      <w:p w:rsidR="00285DC5" w:rsidRDefault="001E33D2">
                        <w:pPr>
                          <w:pStyle w:val="TableParagraph"/>
                          <w:spacing w:before="57"/>
                          <w:ind w:left="29" w:right="18"/>
                          <w:jc w:val="center"/>
                          <w:rPr>
                            <w:sz w:val="16"/>
                          </w:rPr>
                        </w:pPr>
                        <w:r>
                          <w:rPr>
                            <w:w w:val="105"/>
                            <w:sz w:val="16"/>
                          </w:rPr>
                          <w:t>95.9%</w:t>
                        </w:r>
                      </w:p>
                    </w:tc>
                    <w:tc>
                      <w:tcPr>
                        <w:tcW w:w="1003" w:type="dxa"/>
                      </w:tcPr>
                      <w:p w:rsidR="00285DC5" w:rsidRDefault="001E33D2">
                        <w:pPr>
                          <w:pStyle w:val="TableParagraph"/>
                          <w:spacing w:before="57"/>
                          <w:ind w:left="28" w:right="18"/>
                          <w:jc w:val="center"/>
                          <w:rPr>
                            <w:sz w:val="16"/>
                          </w:rPr>
                        </w:pPr>
                        <w:r>
                          <w:rPr>
                            <w:w w:val="105"/>
                            <w:sz w:val="16"/>
                          </w:rPr>
                          <w:t>94.9%</w:t>
                        </w:r>
                      </w:p>
                    </w:tc>
                    <w:tc>
                      <w:tcPr>
                        <w:tcW w:w="1049" w:type="dxa"/>
                      </w:tcPr>
                      <w:p w:rsidR="00285DC5" w:rsidRDefault="001E33D2">
                        <w:pPr>
                          <w:pStyle w:val="TableParagraph"/>
                          <w:spacing w:before="57"/>
                          <w:ind w:left="49" w:right="50"/>
                          <w:jc w:val="center"/>
                          <w:rPr>
                            <w:sz w:val="16"/>
                          </w:rPr>
                        </w:pPr>
                        <w:r>
                          <w:rPr>
                            <w:w w:val="105"/>
                            <w:sz w:val="16"/>
                          </w:rPr>
                          <w:t>96.2%</w:t>
                        </w:r>
                      </w:p>
                    </w:tc>
                    <w:tc>
                      <w:tcPr>
                        <w:tcW w:w="1003" w:type="dxa"/>
                      </w:tcPr>
                      <w:p w:rsidR="00285DC5" w:rsidRDefault="001E33D2">
                        <w:pPr>
                          <w:pStyle w:val="TableParagraph"/>
                          <w:spacing w:before="57"/>
                          <w:ind w:left="28" w:right="18"/>
                          <w:jc w:val="center"/>
                          <w:rPr>
                            <w:sz w:val="16"/>
                          </w:rPr>
                        </w:pPr>
                        <w:r>
                          <w:rPr>
                            <w:w w:val="105"/>
                            <w:sz w:val="16"/>
                          </w:rPr>
                          <w:t>88.5%</w:t>
                        </w:r>
                      </w:p>
                    </w:tc>
                    <w:tc>
                      <w:tcPr>
                        <w:tcW w:w="944" w:type="dxa"/>
                      </w:tcPr>
                      <w:p w:rsidR="00285DC5" w:rsidRDefault="001E33D2">
                        <w:pPr>
                          <w:pStyle w:val="TableParagraph"/>
                          <w:spacing w:before="57"/>
                          <w:ind w:left="208" w:right="197"/>
                          <w:jc w:val="center"/>
                          <w:rPr>
                            <w:sz w:val="16"/>
                          </w:rPr>
                        </w:pPr>
                        <w:r>
                          <w:rPr>
                            <w:w w:val="105"/>
                            <w:sz w:val="16"/>
                          </w:rPr>
                          <w:t>82.0%</w:t>
                        </w:r>
                      </w:p>
                    </w:tc>
                  </w:tr>
                  <w:tr w:rsidR="00285DC5">
                    <w:trPr>
                      <w:trHeight w:val="280"/>
                    </w:trPr>
                    <w:tc>
                      <w:tcPr>
                        <w:tcW w:w="2022" w:type="dxa"/>
                        <w:tcBorders>
                          <w:bottom w:val="single" w:sz="2" w:space="0" w:color="000000"/>
                        </w:tcBorders>
                      </w:tcPr>
                      <w:p w:rsidR="00285DC5" w:rsidRDefault="001E33D2">
                        <w:pPr>
                          <w:pStyle w:val="TableParagraph"/>
                          <w:spacing w:before="57"/>
                          <w:ind w:left="252"/>
                          <w:jc w:val="left"/>
                          <w:rPr>
                            <w:sz w:val="16"/>
                          </w:rPr>
                        </w:pPr>
                        <w:r>
                          <w:rPr>
                            <w:w w:val="105"/>
                            <w:sz w:val="16"/>
                          </w:rPr>
                          <w:t>12 - 19 Yrs</w:t>
                        </w:r>
                      </w:p>
                    </w:tc>
                    <w:tc>
                      <w:tcPr>
                        <w:tcW w:w="1004" w:type="dxa"/>
                        <w:tcBorders>
                          <w:bottom w:val="single" w:sz="2" w:space="0" w:color="000000"/>
                        </w:tcBorders>
                      </w:tcPr>
                      <w:p w:rsidR="00285DC5" w:rsidRDefault="001E33D2">
                        <w:pPr>
                          <w:pStyle w:val="TableParagraph"/>
                          <w:spacing w:before="57"/>
                          <w:ind w:left="29" w:right="18"/>
                          <w:jc w:val="center"/>
                          <w:rPr>
                            <w:sz w:val="16"/>
                          </w:rPr>
                        </w:pPr>
                        <w:r>
                          <w:rPr>
                            <w:w w:val="105"/>
                            <w:sz w:val="16"/>
                          </w:rPr>
                          <w:t>93.8%</w:t>
                        </w:r>
                      </w:p>
                    </w:tc>
                    <w:tc>
                      <w:tcPr>
                        <w:tcW w:w="1003" w:type="dxa"/>
                        <w:tcBorders>
                          <w:bottom w:val="single" w:sz="2" w:space="0" w:color="000000"/>
                        </w:tcBorders>
                      </w:tcPr>
                      <w:p w:rsidR="00285DC5" w:rsidRDefault="001E33D2">
                        <w:pPr>
                          <w:pStyle w:val="TableParagraph"/>
                          <w:spacing w:before="57"/>
                          <w:ind w:left="28" w:right="18"/>
                          <w:jc w:val="center"/>
                          <w:rPr>
                            <w:sz w:val="16"/>
                          </w:rPr>
                        </w:pPr>
                        <w:r>
                          <w:rPr>
                            <w:w w:val="105"/>
                            <w:sz w:val="16"/>
                          </w:rPr>
                          <w:t>92.6%</w:t>
                        </w:r>
                      </w:p>
                    </w:tc>
                    <w:tc>
                      <w:tcPr>
                        <w:tcW w:w="1049" w:type="dxa"/>
                        <w:tcBorders>
                          <w:bottom w:val="single" w:sz="2" w:space="0" w:color="000000"/>
                        </w:tcBorders>
                      </w:tcPr>
                      <w:p w:rsidR="00285DC5" w:rsidRDefault="001E33D2">
                        <w:pPr>
                          <w:pStyle w:val="TableParagraph"/>
                          <w:spacing w:before="57"/>
                          <w:ind w:left="49" w:right="44"/>
                          <w:jc w:val="center"/>
                          <w:rPr>
                            <w:sz w:val="16"/>
                          </w:rPr>
                        </w:pPr>
                        <w:r>
                          <w:rPr>
                            <w:w w:val="105"/>
                            <w:sz w:val="16"/>
                          </w:rPr>
                          <w:t>NA*</w:t>
                        </w:r>
                      </w:p>
                    </w:tc>
                    <w:tc>
                      <w:tcPr>
                        <w:tcW w:w="1003" w:type="dxa"/>
                        <w:tcBorders>
                          <w:bottom w:val="single" w:sz="2" w:space="0" w:color="000000"/>
                        </w:tcBorders>
                      </w:tcPr>
                      <w:p w:rsidR="00285DC5" w:rsidRDefault="001E33D2">
                        <w:pPr>
                          <w:pStyle w:val="TableParagraph"/>
                          <w:spacing w:before="57"/>
                          <w:ind w:left="28" w:right="9"/>
                          <w:jc w:val="center"/>
                          <w:rPr>
                            <w:sz w:val="16"/>
                          </w:rPr>
                        </w:pPr>
                        <w:r>
                          <w:rPr>
                            <w:w w:val="105"/>
                            <w:sz w:val="16"/>
                          </w:rPr>
                          <w:t>NA*</w:t>
                        </w:r>
                      </w:p>
                    </w:tc>
                    <w:tc>
                      <w:tcPr>
                        <w:tcW w:w="944" w:type="dxa"/>
                        <w:tcBorders>
                          <w:bottom w:val="single" w:sz="2" w:space="0" w:color="000000"/>
                        </w:tcBorders>
                      </w:tcPr>
                      <w:p w:rsidR="00285DC5" w:rsidRDefault="001E33D2">
                        <w:pPr>
                          <w:pStyle w:val="TableParagraph"/>
                          <w:spacing w:before="57"/>
                          <w:ind w:left="208" w:right="189"/>
                          <w:jc w:val="center"/>
                          <w:rPr>
                            <w:sz w:val="16"/>
                          </w:rPr>
                        </w:pPr>
                        <w:r>
                          <w:rPr>
                            <w:w w:val="105"/>
                            <w:sz w:val="16"/>
                          </w:rPr>
                          <w:t>NA*</w:t>
                        </w:r>
                      </w:p>
                    </w:tc>
                  </w:tr>
                </w:tbl>
                <w:p w:rsidR="00285DC5" w:rsidRDefault="00285DC5">
                  <w:pPr>
                    <w:pStyle w:val="BodyText"/>
                  </w:pPr>
                </w:p>
              </w:txbxContent>
            </v:textbox>
            <w10:wrap type="topAndBottom" anchorx="page"/>
          </v:shape>
        </w:pict>
      </w:r>
      <w:r>
        <w:pict>
          <v:shape id="_x0000_s3972" type="#_x0000_t202" style="position:absolute;margin-left:413.45pt;margin-top:8.15pt;width:337.65pt;height:353.55pt;z-index:251573248;mso-wrap-distance-left:0;mso-wrap-distance-right:0;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3"/>
                    <w:gridCol w:w="1003"/>
                    <w:gridCol w:w="1003"/>
                    <w:gridCol w:w="1049"/>
                    <w:gridCol w:w="1003"/>
                    <w:gridCol w:w="946"/>
                  </w:tblGrid>
                  <w:tr w:rsidR="00285DC5">
                    <w:trPr>
                      <w:trHeight w:val="700"/>
                    </w:trPr>
                    <w:tc>
                      <w:tcPr>
                        <w:tcW w:w="1723" w:type="dxa"/>
                        <w:shd w:val="clear" w:color="auto" w:fill="BFBFBF"/>
                      </w:tcPr>
                      <w:p w:rsidR="00285DC5" w:rsidRDefault="00285DC5">
                        <w:pPr>
                          <w:pStyle w:val="TableParagraph"/>
                          <w:spacing w:before="6"/>
                          <w:jc w:val="left"/>
                          <w:rPr>
                            <w:b/>
                            <w:sz w:val="20"/>
                          </w:rPr>
                        </w:pPr>
                      </w:p>
                      <w:p w:rsidR="00285DC5" w:rsidRDefault="001E33D2">
                        <w:pPr>
                          <w:pStyle w:val="TableParagraph"/>
                          <w:ind w:left="148"/>
                          <w:jc w:val="left"/>
                          <w:rPr>
                            <w:b/>
                            <w:sz w:val="18"/>
                          </w:rPr>
                        </w:pPr>
                        <w:r>
                          <w:rPr>
                            <w:b/>
                            <w:sz w:val="18"/>
                          </w:rPr>
                          <w:t>HEDIS Measures</w:t>
                        </w:r>
                      </w:p>
                    </w:tc>
                    <w:tc>
                      <w:tcPr>
                        <w:tcW w:w="1003" w:type="dxa"/>
                        <w:shd w:val="clear" w:color="auto" w:fill="BFBFBF"/>
                      </w:tcPr>
                      <w:p w:rsidR="00285DC5" w:rsidRDefault="001E33D2">
                        <w:pPr>
                          <w:pStyle w:val="TableParagraph"/>
                          <w:spacing w:before="87" w:line="249" w:lineRule="auto"/>
                          <w:ind w:left="28" w:right="38"/>
                          <w:jc w:val="center"/>
                          <w:rPr>
                            <w:b/>
                            <w:sz w:val="15"/>
                          </w:rPr>
                        </w:pPr>
                        <w:r>
                          <w:rPr>
                            <w:b/>
                            <w:sz w:val="15"/>
                          </w:rPr>
                          <w:t>M assHealth Weighted</w:t>
                        </w:r>
                      </w:p>
                      <w:p w:rsidR="00285DC5" w:rsidRDefault="001E33D2">
                        <w:pPr>
                          <w:pStyle w:val="TableParagraph"/>
                          <w:spacing w:before="1"/>
                          <w:ind w:left="28" w:right="27"/>
                          <w:jc w:val="center"/>
                          <w:rPr>
                            <w:b/>
                            <w:sz w:val="15"/>
                          </w:rPr>
                        </w:pPr>
                        <w:r>
                          <w:rPr>
                            <w:b/>
                            <w:sz w:val="15"/>
                          </w:rPr>
                          <w:t>Mean</w:t>
                        </w:r>
                      </w:p>
                    </w:tc>
                    <w:tc>
                      <w:tcPr>
                        <w:tcW w:w="1003" w:type="dxa"/>
                        <w:shd w:val="clear" w:color="auto" w:fill="BFBFBF"/>
                      </w:tcPr>
                      <w:p w:rsidR="00285DC5" w:rsidRDefault="00285DC5">
                        <w:pPr>
                          <w:pStyle w:val="TableParagraph"/>
                          <w:spacing w:before="4"/>
                          <w:jc w:val="left"/>
                          <w:rPr>
                            <w:b/>
                            <w:sz w:val="15"/>
                          </w:rPr>
                        </w:pPr>
                      </w:p>
                      <w:p w:rsidR="00285DC5" w:rsidRDefault="001E33D2">
                        <w:pPr>
                          <w:pStyle w:val="TableParagraph"/>
                          <w:spacing w:line="249" w:lineRule="auto"/>
                          <w:ind w:left="208" w:hanging="181"/>
                          <w:jc w:val="left"/>
                          <w:rPr>
                            <w:b/>
                            <w:sz w:val="15"/>
                          </w:rPr>
                        </w:pPr>
                        <w:r>
                          <w:rPr>
                            <w:b/>
                            <w:sz w:val="15"/>
                          </w:rPr>
                          <w:t>M assHealth Median</w:t>
                        </w:r>
                      </w:p>
                    </w:tc>
                    <w:tc>
                      <w:tcPr>
                        <w:tcW w:w="1049" w:type="dxa"/>
                        <w:shd w:val="clear" w:color="auto" w:fill="BFBFBF"/>
                      </w:tcPr>
                      <w:p w:rsidR="00285DC5" w:rsidRDefault="001E33D2">
                        <w:pPr>
                          <w:pStyle w:val="TableParagraph"/>
                          <w:spacing w:before="87"/>
                          <w:ind w:left="49" w:right="49"/>
                          <w:jc w:val="center"/>
                          <w:rPr>
                            <w:b/>
                            <w:sz w:val="15"/>
                          </w:rPr>
                        </w:pPr>
                        <w:r>
                          <w:rPr>
                            <w:b/>
                            <w:sz w:val="15"/>
                          </w:rPr>
                          <w:t xml:space="preserve">MA </w:t>
                        </w:r>
                      </w:p>
                      <w:p w:rsidR="00285DC5" w:rsidRDefault="001E33D2">
                        <w:pPr>
                          <w:pStyle w:val="TableParagraph"/>
                          <w:spacing w:before="7" w:line="249" w:lineRule="auto"/>
                          <w:ind w:left="49" w:right="72"/>
                          <w:jc w:val="center"/>
                          <w:rPr>
                            <w:b/>
                            <w:sz w:val="15"/>
                          </w:rPr>
                        </w:pPr>
                        <w:r>
                          <w:rPr>
                            <w:b/>
                            <w:sz w:val="15"/>
                          </w:rPr>
                          <w:t>Commercial M ean 2004</w:t>
                        </w:r>
                      </w:p>
                    </w:tc>
                    <w:tc>
                      <w:tcPr>
                        <w:tcW w:w="1003" w:type="dxa"/>
                        <w:shd w:val="clear" w:color="auto" w:fill="BFBFBF"/>
                      </w:tcPr>
                      <w:p w:rsidR="00285DC5" w:rsidRDefault="001E33D2">
                        <w:pPr>
                          <w:pStyle w:val="TableParagraph"/>
                          <w:spacing w:before="87" w:line="249" w:lineRule="auto"/>
                          <w:ind w:left="28" w:firstLine="134"/>
                          <w:jc w:val="left"/>
                          <w:rPr>
                            <w:b/>
                            <w:sz w:val="15"/>
                          </w:rPr>
                        </w:pPr>
                        <w:r>
                          <w:rPr>
                            <w:b/>
                            <w:sz w:val="15"/>
                          </w:rPr>
                          <w:t>National Commercial M ean 2004</w:t>
                        </w:r>
                      </w:p>
                    </w:tc>
                    <w:tc>
                      <w:tcPr>
                        <w:tcW w:w="945" w:type="dxa"/>
                        <w:shd w:val="clear" w:color="auto" w:fill="BFBFBF"/>
                      </w:tcPr>
                      <w:p w:rsidR="00285DC5" w:rsidRDefault="001E33D2">
                        <w:pPr>
                          <w:pStyle w:val="TableParagraph"/>
                          <w:spacing w:before="87" w:line="249" w:lineRule="auto"/>
                          <w:ind w:left="43" w:right="56" w:firstLine="90"/>
                          <w:jc w:val="both"/>
                          <w:rPr>
                            <w:b/>
                            <w:sz w:val="15"/>
                          </w:rPr>
                        </w:pPr>
                        <w:r>
                          <w:rPr>
                            <w:b/>
                            <w:spacing w:val="5"/>
                            <w:sz w:val="15"/>
                          </w:rPr>
                          <w:t xml:space="preserve">National </w:t>
                        </w:r>
                        <w:r>
                          <w:rPr>
                            <w:b/>
                            <w:sz w:val="15"/>
                          </w:rPr>
                          <w:t xml:space="preserve">M </w:t>
                        </w:r>
                        <w:r>
                          <w:rPr>
                            <w:b/>
                            <w:spacing w:val="1"/>
                            <w:sz w:val="15"/>
                          </w:rPr>
                          <w:t xml:space="preserve">edicaid </w:t>
                        </w:r>
                        <w:r>
                          <w:rPr>
                            <w:b/>
                            <w:sz w:val="15"/>
                          </w:rPr>
                          <w:t xml:space="preserve">M </w:t>
                        </w:r>
                        <w:r>
                          <w:rPr>
                            <w:b/>
                            <w:spacing w:val="2"/>
                            <w:sz w:val="15"/>
                          </w:rPr>
                          <w:t>ean</w:t>
                        </w:r>
                        <w:r>
                          <w:rPr>
                            <w:b/>
                            <w:spacing w:val="-12"/>
                            <w:sz w:val="15"/>
                          </w:rPr>
                          <w:t xml:space="preserve"> </w:t>
                        </w:r>
                        <w:r>
                          <w:rPr>
                            <w:b/>
                            <w:spacing w:val="5"/>
                            <w:sz w:val="15"/>
                          </w:rPr>
                          <w:t>2004</w:t>
                        </w:r>
                      </w:p>
                    </w:tc>
                  </w:tr>
                  <w:tr w:rsidR="00285DC5">
                    <w:trPr>
                      <w:trHeight w:val="120"/>
                    </w:trPr>
                    <w:tc>
                      <w:tcPr>
                        <w:tcW w:w="6727" w:type="dxa"/>
                        <w:gridSpan w:val="6"/>
                        <w:tcBorders>
                          <w:bottom w:val="single" w:sz="8" w:space="0" w:color="969696"/>
                        </w:tcBorders>
                        <w:shd w:val="clear" w:color="auto" w:fill="969696"/>
                      </w:tcPr>
                      <w:p w:rsidR="00285DC5" w:rsidRDefault="00285DC5">
                        <w:pPr>
                          <w:pStyle w:val="TableParagraph"/>
                          <w:jc w:val="left"/>
                          <w:rPr>
                            <w:rFonts w:ascii="Times New Roman"/>
                            <w:sz w:val="8"/>
                          </w:rPr>
                        </w:pPr>
                      </w:p>
                    </w:tc>
                  </w:tr>
                  <w:tr w:rsidR="00285DC5">
                    <w:trPr>
                      <w:trHeight w:val="460"/>
                    </w:trPr>
                    <w:tc>
                      <w:tcPr>
                        <w:tcW w:w="1723" w:type="dxa"/>
                        <w:tcBorders>
                          <w:top w:val="single" w:sz="8" w:space="0" w:color="969696"/>
                        </w:tcBorders>
                      </w:tcPr>
                      <w:p w:rsidR="00285DC5" w:rsidRDefault="001E33D2">
                        <w:pPr>
                          <w:pStyle w:val="TableParagraph"/>
                          <w:spacing w:before="7"/>
                          <w:ind w:left="28"/>
                          <w:jc w:val="left"/>
                          <w:rPr>
                            <w:sz w:val="16"/>
                          </w:rPr>
                        </w:pPr>
                        <w:r>
                          <w:rPr>
                            <w:w w:val="105"/>
                            <w:sz w:val="16"/>
                          </w:rPr>
                          <w:t>Comprehensive</w:t>
                        </w:r>
                      </w:p>
                      <w:p w:rsidR="00285DC5" w:rsidRDefault="001E33D2">
                        <w:pPr>
                          <w:pStyle w:val="TableParagraph"/>
                          <w:spacing w:before="40"/>
                          <w:ind w:left="28"/>
                          <w:jc w:val="left"/>
                          <w:rPr>
                            <w:sz w:val="16"/>
                          </w:rPr>
                        </w:pPr>
                        <w:r>
                          <w:rPr>
                            <w:w w:val="105"/>
                            <w:sz w:val="16"/>
                          </w:rPr>
                          <w:t>Diabetes Care</w:t>
                        </w:r>
                      </w:p>
                    </w:tc>
                    <w:tc>
                      <w:tcPr>
                        <w:tcW w:w="5003" w:type="dxa"/>
                        <w:gridSpan w:val="5"/>
                        <w:tcBorders>
                          <w:top w:val="single" w:sz="8" w:space="0" w:color="969696"/>
                        </w:tcBorders>
                        <w:shd w:val="clear" w:color="auto" w:fill="969696"/>
                      </w:tcPr>
                      <w:p w:rsidR="00285DC5" w:rsidRDefault="00285DC5">
                        <w:pPr>
                          <w:pStyle w:val="TableParagraph"/>
                          <w:jc w:val="left"/>
                          <w:rPr>
                            <w:rFonts w:ascii="Times New Roman"/>
                            <w:sz w:val="16"/>
                          </w:rPr>
                        </w:pPr>
                      </w:p>
                    </w:tc>
                  </w:tr>
                  <w:tr w:rsidR="00285DC5">
                    <w:trPr>
                      <w:trHeight w:val="400"/>
                    </w:trPr>
                    <w:tc>
                      <w:tcPr>
                        <w:tcW w:w="1723" w:type="dxa"/>
                      </w:tcPr>
                      <w:p w:rsidR="00285DC5" w:rsidRDefault="001E33D2">
                        <w:pPr>
                          <w:pStyle w:val="TableParagraph"/>
                          <w:spacing w:before="101"/>
                          <w:ind w:left="208"/>
                          <w:jc w:val="left"/>
                          <w:rPr>
                            <w:sz w:val="16"/>
                          </w:rPr>
                        </w:pPr>
                        <w:r>
                          <w:rPr>
                            <w:sz w:val="16"/>
                          </w:rPr>
                          <w:t>HbA1c Screening</w:t>
                        </w:r>
                      </w:p>
                    </w:tc>
                    <w:tc>
                      <w:tcPr>
                        <w:tcW w:w="1003" w:type="dxa"/>
                      </w:tcPr>
                      <w:p w:rsidR="00285DC5" w:rsidRDefault="001E33D2">
                        <w:pPr>
                          <w:pStyle w:val="TableParagraph"/>
                          <w:spacing w:before="101"/>
                          <w:ind w:left="267"/>
                          <w:jc w:val="left"/>
                          <w:rPr>
                            <w:sz w:val="16"/>
                          </w:rPr>
                        </w:pPr>
                        <w:r>
                          <w:rPr>
                            <w:w w:val="105"/>
                            <w:sz w:val="16"/>
                          </w:rPr>
                          <w:t>86.8%</w:t>
                        </w:r>
                      </w:p>
                    </w:tc>
                    <w:tc>
                      <w:tcPr>
                        <w:tcW w:w="1003" w:type="dxa"/>
                      </w:tcPr>
                      <w:p w:rsidR="00285DC5" w:rsidRDefault="001E33D2">
                        <w:pPr>
                          <w:pStyle w:val="TableParagraph"/>
                          <w:spacing w:before="101"/>
                          <w:ind w:left="28" w:right="16"/>
                          <w:jc w:val="center"/>
                          <w:rPr>
                            <w:sz w:val="16"/>
                          </w:rPr>
                        </w:pPr>
                        <w:r>
                          <w:rPr>
                            <w:w w:val="105"/>
                            <w:sz w:val="16"/>
                          </w:rPr>
                          <w:t>86.6%</w:t>
                        </w:r>
                      </w:p>
                    </w:tc>
                    <w:tc>
                      <w:tcPr>
                        <w:tcW w:w="1049" w:type="dxa"/>
                      </w:tcPr>
                      <w:p w:rsidR="00285DC5" w:rsidRDefault="001E33D2">
                        <w:pPr>
                          <w:pStyle w:val="TableParagraph"/>
                          <w:spacing w:before="101"/>
                          <w:ind w:left="49" w:right="49"/>
                          <w:jc w:val="center"/>
                          <w:rPr>
                            <w:sz w:val="16"/>
                          </w:rPr>
                        </w:pPr>
                        <w:r>
                          <w:rPr>
                            <w:w w:val="105"/>
                            <w:sz w:val="16"/>
                          </w:rPr>
                          <w:t>89.2%</w:t>
                        </w:r>
                      </w:p>
                    </w:tc>
                    <w:tc>
                      <w:tcPr>
                        <w:tcW w:w="1003" w:type="dxa"/>
                      </w:tcPr>
                      <w:p w:rsidR="00285DC5" w:rsidRDefault="001E33D2">
                        <w:pPr>
                          <w:pStyle w:val="TableParagraph"/>
                          <w:spacing w:before="101"/>
                          <w:ind w:left="28" w:right="15"/>
                          <w:jc w:val="center"/>
                          <w:rPr>
                            <w:sz w:val="16"/>
                          </w:rPr>
                        </w:pPr>
                        <w:r>
                          <w:rPr>
                            <w:w w:val="105"/>
                            <w:sz w:val="16"/>
                          </w:rPr>
                          <w:t>84.6%</w:t>
                        </w:r>
                      </w:p>
                    </w:tc>
                    <w:tc>
                      <w:tcPr>
                        <w:tcW w:w="945" w:type="dxa"/>
                      </w:tcPr>
                      <w:p w:rsidR="00285DC5" w:rsidRDefault="001E33D2">
                        <w:pPr>
                          <w:pStyle w:val="TableParagraph"/>
                          <w:spacing w:before="101"/>
                          <w:ind w:left="208" w:right="197"/>
                          <w:jc w:val="center"/>
                          <w:rPr>
                            <w:sz w:val="16"/>
                          </w:rPr>
                        </w:pPr>
                        <w:r>
                          <w:rPr>
                            <w:w w:val="105"/>
                            <w:sz w:val="16"/>
                          </w:rPr>
                          <w:t>74.9%</w:t>
                        </w:r>
                      </w:p>
                    </w:tc>
                  </w:tr>
                  <w:tr w:rsidR="00285DC5">
                    <w:trPr>
                      <w:trHeight w:val="400"/>
                    </w:trPr>
                    <w:tc>
                      <w:tcPr>
                        <w:tcW w:w="1723" w:type="dxa"/>
                      </w:tcPr>
                      <w:p w:rsidR="00285DC5" w:rsidRDefault="001E33D2">
                        <w:pPr>
                          <w:pStyle w:val="TableParagraph"/>
                          <w:spacing w:before="102"/>
                          <w:ind w:left="208"/>
                          <w:jc w:val="left"/>
                          <w:rPr>
                            <w:sz w:val="16"/>
                          </w:rPr>
                        </w:pPr>
                        <w:r>
                          <w:rPr>
                            <w:w w:val="105"/>
                            <w:sz w:val="16"/>
                          </w:rPr>
                          <w:t>Poor HbA1c Control</w:t>
                        </w:r>
                      </w:p>
                    </w:tc>
                    <w:tc>
                      <w:tcPr>
                        <w:tcW w:w="1003" w:type="dxa"/>
                      </w:tcPr>
                      <w:p w:rsidR="00285DC5" w:rsidRDefault="001E33D2">
                        <w:pPr>
                          <w:pStyle w:val="TableParagraph"/>
                          <w:spacing w:before="102"/>
                          <w:ind w:left="266"/>
                          <w:jc w:val="left"/>
                          <w:rPr>
                            <w:sz w:val="16"/>
                          </w:rPr>
                        </w:pPr>
                        <w:r>
                          <w:rPr>
                            <w:w w:val="105"/>
                            <w:sz w:val="16"/>
                          </w:rPr>
                          <w:t>45.6%</w:t>
                        </w:r>
                      </w:p>
                    </w:tc>
                    <w:tc>
                      <w:tcPr>
                        <w:tcW w:w="1003" w:type="dxa"/>
                      </w:tcPr>
                      <w:p w:rsidR="00285DC5" w:rsidRDefault="001E33D2">
                        <w:pPr>
                          <w:pStyle w:val="TableParagraph"/>
                          <w:spacing w:before="102"/>
                          <w:ind w:left="28" w:right="17"/>
                          <w:jc w:val="center"/>
                          <w:rPr>
                            <w:sz w:val="16"/>
                          </w:rPr>
                        </w:pPr>
                        <w:r>
                          <w:rPr>
                            <w:w w:val="105"/>
                            <w:sz w:val="16"/>
                          </w:rPr>
                          <w:t>42.3%</w:t>
                        </w:r>
                      </w:p>
                    </w:tc>
                    <w:tc>
                      <w:tcPr>
                        <w:tcW w:w="1049" w:type="dxa"/>
                      </w:tcPr>
                      <w:p w:rsidR="00285DC5" w:rsidRDefault="001E33D2">
                        <w:pPr>
                          <w:pStyle w:val="TableParagraph"/>
                          <w:spacing w:before="102"/>
                          <w:ind w:left="49" w:right="51"/>
                          <w:jc w:val="center"/>
                          <w:rPr>
                            <w:sz w:val="16"/>
                          </w:rPr>
                        </w:pPr>
                        <w:r>
                          <w:rPr>
                            <w:w w:val="105"/>
                            <w:sz w:val="16"/>
                          </w:rPr>
                          <w:t>29.5%</w:t>
                        </w:r>
                      </w:p>
                    </w:tc>
                    <w:tc>
                      <w:tcPr>
                        <w:tcW w:w="1003" w:type="dxa"/>
                      </w:tcPr>
                      <w:p w:rsidR="00285DC5" w:rsidRDefault="001E33D2">
                        <w:pPr>
                          <w:pStyle w:val="TableParagraph"/>
                          <w:spacing w:before="102"/>
                          <w:ind w:left="28" w:right="17"/>
                          <w:jc w:val="center"/>
                          <w:rPr>
                            <w:sz w:val="16"/>
                          </w:rPr>
                        </w:pPr>
                        <w:r>
                          <w:rPr>
                            <w:w w:val="105"/>
                            <w:sz w:val="16"/>
                          </w:rPr>
                          <w:t>32.0%</w:t>
                        </w:r>
                      </w:p>
                    </w:tc>
                    <w:tc>
                      <w:tcPr>
                        <w:tcW w:w="945" w:type="dxa"/>
                      </w:tcPr>
                      <w:p w:rsidR="00285DC5" w:rsidRDefault="001E33D2">
                        <w:pPr>
                          <w:pStyle w:val="TableParagraph"/>
                          <w:spacing w:before="102"/>
                          <w:ind w:left="207" w:right="198"/>
                          <w:jc w:val="center"/>
                          <w:rPr>
                            <w:sz w:val="16"/>
                          </w:rPr>
                        </w:pPr>
                        <w:r>
                          <w:rPr>
                            <w:w w:val="105"/>
                            <w:sz w:val="16"/>
                          </w:rPr>
                          <w:t>48.5%</w:t>
                        </w:r>
                      </w:p>
                    </w:tc>
                  </w:tr>
                  <w:tr w:rsidR="00285DC5">
                    <w:trPr>
                      <w:trHeight w:val="400"/>
                    </w:trPr>
                    <w:tc>
                      <w:tcPr>
                        <w:tcW w:w="1723" w:type="dxa"/>
                      </w:tcPr>
                      <w:p w:rsidR="00285DC5" w:rsidRDefault="001E33D2">
                        <w:pPr>
                          <w:pStyle w:val="TableParagraph"/>
                          <w:spacing w:before="102"/>
                          <w:ind w:left="208"/>
                          <w:jc w:val="left"/>
                          <w:rPr>
                            <w:sz w:val="16"/>
                          </w:rPr>
                        </w:pPr>
                        <w:r>
                          <w:rPr>
                            <w:w w:val="105"/>
                            <w:sz w:val="16"/>
                          </w:rPr>
                          <w:t>Retinal Eye Exams</w:t>
                        </w:r>
                      </w:p>
                    </w:tc>
                    <w:tc>
                      <w:tcPr>
                        <w:tcW w:w="1003" w:type="dxa"/>
                      </w:tcPr>
                      <w:p w:rsidR="00285DC5" w:rsidRDefault="001E33D2">
                        <w:pPr>
                          <w:pStyle w:val="TableParagraph"/>
                          <w:spacing w:before="102"/>
                          <w:ind w:left="267"/>
                          <w:jc w:val="left"/>
                          <w:rPr>
                            <w:sz w:val="16"/>
                          </w:rPr>
                        </w:pPr>
                        <w:r>
                          <w:rPr>
                            <w:w w:val="105"/>
                            <w:sz w:val="16"/>
                          </w:rPr>
                          <w:t>50.8%</w:t>
                        </w:r>
                      </w:p>
                    </w:tc>
                    <w:tc>
                      <w:tcPr>
                        <w:tcW w:w="1003" w:type="dxa"/>
                      </w:tcPr>
                      <w:p w:rsidR="00285DC5" w:rsidRDefault="001E33D2">
                        <w:pPr>
                          <w:pStyle w:val="TableParagraph"/>
                          <w:spacing w:before="102"/>
                          <w:ind w:left="28" w:right="16"/>
                          <w:jc w:val="center"/>
                          <w:rPr>
                            <w:sz w:val="16"/>
                          </w:rPr>
                        </w:pPr>
                        <w:r>
                          <w:rPr>
                            <w:w w:val="105"/>
                            <w:sz w:val="16"/>
                          </w:rPr>
                          <w:t>51.3%</w:t>
                        </w:r>
                      </w:p>
                    </w:tc>
                    <w:tc>
                      <w:tcPr>
                        <w:tcW w:w="1049" w:type="dxa"/>
                      </w:tcPr>
                      <w:p w:rsidR="00285DC5" w:rsidRDefault="001E33D2">
                        <w:pPr>
                          <w:pStyle w:val="TableParagraph"/>
                          <w:spacing w:before="102"/>
                          <w:ind w:left="49" w:right="49"/>
                          <w:jc w:val="center"/>
                          <w:rPr>
                            <w:sz w:val="16"/>
                          </w:rPr>
                        </w:pPr>
                        <w:r>
                          <w:rPr>
                            <w:w w:val="105"/>
                            <w:sz w:val="16"/>
                          </w:rPr>
                          <w:t>61.4%</w:t>
                        </w:r>
                      </w:p>
                    </w:tc>
                    <w:tc>
                      <w:tcPr>
                        <w:tcW w:w="1003" w:type="dxa"/>
                      </w:tcPr>
                      <w:p w:rsidR="00285DC5" w:rsidRDefault="001E33D2">
                        <w:pPr>
                          <w:pStyle w:val="TableParagraph"/>
                          <w:spacing w:before="102"/>
                          <w:ind w:left="28" w:right="15"/>
                          <w:jc w:val="center"/>
                          <w:rPr>
                            <w:sz w:val="16"/>
                          </w:rPr>
                        </w:pPr>
                        <w:r>
                          <w:rPr>
                            <w:w w:val="105"/>
                            <w:sz w:val="16"/>
                          </w:rPr>
                          <w:t>48.8%</w:t>
                        </w:r>
                      </w:p>
                    </w:tc>
                    <w:tc>
                      <w:tcPr>
                        <w:tcW w:w="945" w:type="dxa"/>
                      </w:tcPr>
                      <w:p w:rsidR="00285DC5" w:rsidRDefault="001E33D2">
                        <w:pPr>
                          <w:pStyle w:val="TableParagraph"/>
                          <w:spacing w:before="102"/>
                          <w:ind w:left="208" w:right="197"/>
                          <w:jc w:val="center"/>
                          <w:rPr>
                            <w:sz w:val="16"/>
                          </w:rPr>
                        </w:pPr>
                        <w:r>
                          <w:rPr>
                            <w:w w:val="105"/>
                            <w:sz w:val="16"/>
                          </w:rPr>
                          <w:t>45.0%</w:t>
                        </w:r>
                      </w:p>
                    </w:tc>
                  </w:tr>
                  <w:tr w:rsidR="00285DC5">
                    <w:trPr>
                      <w:trHeight w:val="400"/>
                    </w:trPr>
                    <w:tc>
                      <w:tcPr>
                        <w:tcW w:w="1723" w:type="dxa"/>
                      </w:tcPr>
                      <w:p w:rsidR="00285DC5" w:rsidRDefault="001E33D2">
                        <w:pPr>
                          <w:pStyle w:val="TableParagraph"/>
                          <w:spacing w:line="181" w:lineRule="exact"/>
                          <w:ind w:left="208"/>
                          <w:jc w:val="left"/>
                          <w:rPr>
                            <w:sz w:val="16"/>
                          </w:rPr>
                        </w:pPr>
                        <w:r>
                          <w:rPr>
                            <w:w w:val="105"/>
                            <w:sz w:val="16"/>
                          </w:rPr>
                          <w:t>Monitoring for</w:t>
                        </w:r>
                      </w:p>
                      <w:p w:rsidR="00285DC5" w:rsidRDefault="001E33D2">
                        <w:pPr>
                          <w:pStyle w:val="TableParagraph"/>
                          <w:spacing w:before="40" w:line="173" w:lineRule="exact"/>
                          <w:ind w:left="208"/>
                          <w:jc w:val="left"/>
                          <w:rPr>
                            <w:sz w:val="16"/>
                          </w:rPr>
                        </w:pPr>
                        <w:r>
                          <w:rPr>
                            <w:w w:val="105"/>
                            <w:sz w:val="16"/>
                          </w:rPr>
                          <w:t>Nephropathy</w:t>
                        </w:r>
                      </w:p>
                    </w:tc>
                    <w:tc>
                      <w:tcPr>
                        <w:tcW w:w="1003" w:type="dxa"/>
                      </w:tcPr>
                      <w:p w:rsidR="00285DC5" w:rsidRDefault="001E33D2">
                        <w:pPr>
                          <w:pStyle w:val="TableParagraph"/>
                          <w:spacing w:before="101"/>
                          <w:ind w:left="266"/>
                          <w:jc w:val="left"/>
                          <w:rPr>
                            <w:sz w:val="16"/>
                          </w:rPr>
                        </w:pPr>
                        <w:r>
                          <w:rPr>
                            <w:w w:val="105"/>
                            <w:sz w:val="16"/>
                          </w:rPr>
                          <w:t>52.8%</w:t>
                        </w:r>
                      </w:p>
                    </w:tc>
                    <w:tc>
                      <w:tcPr>
                        <w:tcW w:w="1003" w:type="dxa"/>
                      </w:tcPr>
                      <w:p w:rsidR="00285DC5" w:rsidRDefault="001E33D2">
                        <w:pPr>
                          <w:pStyle w:val="TableParagraph"/>
                          <w:spacing w:before="101"/>
                          <w:ind w:left="28" w:right="16"/>
                          <w:jc w:val="center"/>
                          <w:rPr>
                            <w:sz w:val="16"/>
                          </w:rPr>
                        </w:pPr>
                        <w:r>
                          <w:rPr>
                            <w:w w:val="105"/>
                            <w:sz w:val="16"/>
                          </w:rPr>
                          <w:t>56.7%</w:t>
                        </w:r>
                      </w:p>
                    </w:tc>
                    <w:tc>
                      <w:tcPr>
                        <w:tcW w:w="1049" w:type="dxa"/>
                      </w:tcPr>
                      <w:p w:rsidR="00285DC5" w:rsidRDefault="001E33D2">
                        <w:pPr>
                          <w:pStyle w:val="TableParagraph"/>
                          <w:spacing w:before="101"/>
                          <w:ind w:left="49" w:right="49"/>
                          <w:jc w:val="center"/>
                          <w:rPr>
                            <w:sz w:val="16"/>
                          </w:rPr>
                        </w:pPr>
                        <w:r>
                          <w:rPr>
                            <w:w w:val="105"/>
                            <w:sz w:val="16"/>
                          </w:rPr>
                          <w:t>58.1%</w:t>
                        </w:r>
                      </w:p>
                    </w:tc>
                    <w:tc>
                      <w:tcPr>
                        <w:tcW w:w="1003" w:type="dxa"/>
                      </w:tcPr>
                      <w:p w:rsidR="00285DC5" w:rsidRDefault="001E33D2">
                        <w:pPr>
                          <w:pStyle w:val="TableParagraph"/>
                          <w:spacing w:before="101"/>
                          <w:ind w:left="28" w:right="16"/>
                          <w:jc w:val="center"/>
                          <w:rPr>
                            <w:sz w:val="16"/>
                          </w:rPr>
                        </w:pPr>
                        <w:r>
                          <w:rPr>
                            <w:w w:val="105"/>
                            <w:sz w:val="16"/>
                          </w:rPr>
                          <w:t>48.2%</w:t>
                        </w:r>
                      </w:p>
                    </w:tc>
                    <w:tc>
                      <w:tcPr>
                        <w:tcW w:w="945" w:type="dxa"/>
                      </w:tcPr>
                      <w:p w:rsidR="00285DC5" w:rsidRDefault="001E33D2">
                        <w:pPr>
                          <w:pStyle w:val="TableParagraph"/>
                          <w:spacing w:before="101"/>
                          <w:ind w:left="208" w:right="198"/>
                          <w:jc w:val="center"/>
                          <w:rPr>
                            <w:sz w:val="16"/>
                          </w:rPr>
                        </w:pPr>
                        <w:r>
                          <w:rPr>
                            <w:w w:val="105"/>
                            <w:sz w:val="16"/>
                          </w:rPr>
                          <w:t>43.8%</w:t>
                        </w:r>
                      </w:p>
                    </w:tc>
                  </w:tr>
                  <w:tr w:rsidR="00285DC5">
                    <w:trPr>
                      <w:trHeight w:val="400"/>
                    </w:trPr>
                    <w:tc>
                      <w:tcPr>
                        <w:tcW w:w="1723" w:type="dxa"/>
                      </w:tcPr>
                      <w:p w:rsidR="00285DC5" w:rsidRDefault="001E33D2">
                        <w:pPr>
                          <w:pStyle w:val="TableParagraph"/>
                          <w:spacing w:before="102"/>
                          <w:ind w:left="208"/>
                          <w:jc w:val="left"/>
                          <w:rPr>
                            <w:sz w:val="16"/>
                          </w:rPr>
                        </w:pPr>
                        <w:r>
                          <w:rPr>
                            <w:sz w:val="16"/>
                          </w:rPr>
                          <w:t>LDL Screening</w:t>
                        </w:r>
                      </w:p>
                    </w:tc>
                    <w:tc>
                      <w:tcPr>
                        <w:tcW w:w="1003" w:type="dxa"/>
                      </w:tcPr>
                      <w:p w:rsidR="00285DC5" w:rsidRDefault="001E33D2">
                        <w:pPr>
                          <w:pStyle w:val="TableParagraph"/>
                          <w:spacing w:before="102"/>
                          <w:ind w:left="266"/>
                          <w:jc w:val="left"/>
                          <w:rPr>
                            <w:sz w:val="16"/>
                          </w:rPr>
                        </w:pPr>
                        <w:r>
                          <w:rPr>
                            <w:w w:val="105"/>
                            <w:sz w:val="16"/>
                          </w:rPr>
                          <w:t>87.2%</w:t>
                        </w:r>
                      </w:p>
                    </w:tc>
                    <w:tc>
                      <w:tcPr>
                        <w:tcW w:w="1003" w:type="dxa"/>
                      </w:tcPr>
                      <w:p w:rsidR="00285DC5" w:rsidRDefault="001E33D2">
                        <w:pPr>
                          <w:pStyle w:val="TableParagraph"/>
                          <w:spacing w:before="102"/>
                          <w:ind w:left="28" w:right="16"/>
                          <w:jc w:val="center"/>
                          <w:rPr>
                            <w:sz w:val="16"/>
                          </w:rPr>
                        </w:pPr>
                        <w:r>
                          <w:rPr>
                            <w:w w:val="105"/>
                            <w:sz w:val="16"/>
                          </w:rPr>
                          <w:t>84.7%</w:t>
                        </w:r>
                      </w:p>
                    </w:tc>
                    <w:tc>
                      <w:tcPr>
                        <w:tcW w:w="1049" w:type="dxa"/>
                      </w:tcPr>
                      <w:p w:rsidR="00285DC5" w:rsidRDefault="001E33D2">
                        <w:pPr>
                          <w:pStyle w:val="TableParagraph"/>
                          <w:spacing w:before="102"/>
                          <w:ind w:left="49" w:right="49"/>
                          <w:jc w:val="center"/>
                          <w:rPr>
                            <w:sz w:val="16"/>
                          </w:rPr>
                        </w:pPr>
                        <w:r>
                          <w:rPr>
                            <w:w w:val="105"/>
                            <w:sz w:val="16"/>
                          </w:rPr>
                          <w:t>90.6%</w:t>
                        </w:r>
                      </w:p>
                    </w:tc>
                    <w:tc>
                      <w:tcPr>
                        <w:tcW w:w="1003" w:type="dxa"/>
                      </w:tcPr>
                      <w:p w:rsidR="00285DC5" w:rsidRDefault="001E33D2">
                        <w:pPr>
                          <w:pStyle w:val="TableParagraph"/>
                          <w:spacing w:before="102"/>
                          <w:ind w:left="28" w:right="15"/>
                          <w:jc w:val="center"/>
                          <w:rPr>
                            <w:sz w:val="16"/>
                          </w:rPr>
                        </w:pPr>
                        <w:r>
                          <w:rPr>
                            <w:w w:val="105"/>
                            <w:sz w:val="16"/>
                          </w:rPr>
                          <w:t>88.4%</w:t>
                        </w:r>
                      </w:p>
                    </w:tc>
                    <w:tc>
                      <w:tcPr>
                        <w:tcW w:w="945" w:type="dxa"/>
                      </w:tcPr>
                      <w:p w:rsidR="00285DC5" w:rsidRDefault="001E33D2">
                        <w:pPr>
                          <w:pStyle w:val="TableParagraph"/>
                          <w:spacing w:before="102"/>
                          <w:ind w:left="208" w:right="197"/>
                          <w:jc w:val="center"/>
                          <w:rPr>
                            <w:sz w:val="16"/>
                          </w:rPr>
                        </w:pPr>
                        <w:r>
                          <w:rPr>
                            <w:w w:val="105"/>
                            <w:sz w:val="16"/>
                          </w:rPr>
                          <w:t>75.9%</w:t>
                        </w:r>
                      </w:p>
                    </w:tc>
                  </w:tr>
                  <w:tr w:rsidR="00285DC5">
                    <w:trPr>
                      <w:trHeight w:val="400"/>
                    </w:trPr>
                    <w:tc>
                      <w:tcPr>
                        <w:tcW w:w="1723" w:type="dxa"/>
                      </w:tcPr>
                      <w:p w:rsidR="00285DC5" w:rsidRDefault="001E33D2">
                        <w:pPr>
                          <w:pStyle w:val="TableParagraph"/>
                          <w:spacing w:before="102"/>
                          <w:ind w:left="208"/>
                          <w:jc w:val="left"/>
                          <w:rPr>
                            <w:sz w:val="16"/>
                          </w:rPr>
                        </w:pPr>
                        <w:r>
                          <w:rPr>
                            <w:w w:val="105"/>
                            <w:sz w:val="16"/>
                          </w:rPr>
                          <w:t>LDL Control (&lt;130)</w:t>
                        </w:r>
                      </w:p>
                    </w:tc>
                    <w:tc>
                      <w:tcPr>
                        <w:tcW w:w="1003" w:type="dxa"/>
                      </w:tcPr>
                      <w:p w:rsidR="00285DC5" w:rsidRDefault="001E33D2">
                        <w:pPr>
                          <w:pStyle w:val="TableParagraph"/>
                          <w:spacing w:before="102"/>
                          <w:ind w:left="266"/>
                          <w:jc w:val="left"/>
                          <w:rPr>
                            <w:sz w:val="16"/>
                          </w:rPr>
                        </w:pPr>
                        <w:r>
                          <w:rPr>
                            <w:w w:val="105"/>
                            <w:sz w:val="16"/>
                          </w:rPr>
                          <w:t>44.7%</w:t>
                        </w:r>
                      </w:p>
                    </w:tc>
                    <w:tc>
                      <w:tcPr>
                        <w:tcW w:w="1003" w:type="dxa"/>
                      </w:tcPr>
                      <w:p w:rsidR="00285DC5" w:rsidRDefault="001E33D2">
                        <w:pPr>
                          <w:pStyle w:val="TableParagraph"/>
                          <w:spacing w:before="102"/>
                          <w:ind w:left="28" w:right="16"/>
                          <w:jc w:val="center"/>
                          <w:rPr>
                            <w:sz w:val="16"/>
                          </w:rPr>
                        </w:pPr>
                        <w:r>
                          <w:rPr>
                            <w:w w:val="105"/>
                            <w:sz w:val="16"/>
                          </w:rPr>
                          <w:t>50.4%</w:t>
                        </w:r>
                      </w:p>
                    </w:tc>
                    <w:tc>
                      <w:tcPr>
                        <w:tcW w:w="1049" w:type="dxa"/>
                      </w:tcPr>
                      <w:p w:rsidR="00285DC5" w:rsidRDefault="001E33D2">
                        <w:pPr>
                          <w:pStyle w:val="TableParagraph"/>
                          <w:spacing w:before="102"/>
                          <w:ind w:left="49" w:right="49"/>
                          <w:jc w:val="center"/>
                          <w:rPr>
                            <w:sz w:val="16"/>
                          </w:rPr>
                        </w:pPr>
                        <w:r>
                          <w:rPr>
                            <w:w w:val="105"/>
                            <w:sz w:val="16"/>
                          </w:rPr>
                          <w:t>60.1%</w:t>
                        </w:r>
                      </w:p>
                    </w:tc>
                    <w:tc>
                      <w:tcPr>
                        <w:tcW w:w="1003" w:type="dxa"/>
                      </w:tcPr>
                      <w:p w:rsidR="00285DC5" w:rsidRDefault="001E33D2">
                        <w:pPr>
                          <w:pStyle w:val="TableParagraph"/>
                          <w:spacing w:before="102"/>
                          <w:ind w:left="28" w:right="16"/>
                          <w:jc w:val="center"/>
                          <w:rPr>
                            <w:sz w:val="16"/>
                          </w:rPr>
                        </w:pPr>
                        <w:r>
                          <w:rPr>
                            <w:w w:val="105"/>
                            <w:sz w:val="16"/>
                          </w:rPr>
                          <w:t>60.4%</w:t>
                        </w:r>
                      </w:p>
                    </w:tc>
                    <w:tc>
                      <w:tcPr>
                        <w:tcW w:w="945" w:type="dxa"/>
                      </w:tcPr>
                      <w:p w:rsidR="00285DC5" w:rsidRDefault="001E33D2">
                        <w:pPr>
                          <w:pStyle w:val="TableParagraph"/>
                          <w:spacing w:before="102"/>
                          <w:ind w:left="208" w:right="198"/>
                          <w:jc w:val="center"/>
                          <w:rPr>
                            <w:sz w:val="16"/>
                          </w:rPr>
                        </w:pPr>
                        <w:r>
                          <w:rPr>
                            <w:w w:val="105"/>
                            <w:sz w:val="16"/>
                          </w:rPr>
                          <w:t>47.9%</w:t>
                        </w:r>
                      </w:p>
                    </w:tc>
                  </w:tr>
                  <w:tr w:rsidR="00285DC5">
                    <w:trPr>
                      <w:trHeight w:val="400"/>
                    </w:trPr>
                    <w:tc>
                      <w:tcPr>
                        <w:tcW w:w="1723" w:type="dxa"/>
                      </w:tcPr>
                      <w:p w:rsidR="00285DC5" w:rsidRDefault="001E33D2">
                        <w:pPr>
                          <w:pStyle w:val="TableParagraph"/>
                          <w:spacing w:before="101"/>
                          <w:ind w:left="208"/>
                          <w:jc w:val="left"/>
                          <w:rPr>
                            <w:sz w:val="16"/>
                          </w:rPr>
                        </w:pPr>
                        <w:r>
                          <w:rPr>
                            <w:w w:val="105"/>
                            <w:sz w:val="16"/>
                          </w:rPr>
                          <w:t>LDL Control (&lt;100)</w:t>
                        </w:r>
                      </w:p>
                    </w:tc>
                    <w:tc>
                      <w:tcPr>
                        <w:tcW w:w="1003" w:type="dxa"/>
                      </w:tcPr>
                      <w:p w:rsidR="00285DC5" w:rsidRDefault="001E33D2">
                        <w:pPr>
                          <w:pStyle w:val="TableParagraph"/>
                          <w:spacing w:before="101"/>
                          <w:ind w:left="266"/>
                          <w:jc w:val="left"/>
                          <w:rPr>
                            <w:sz w:val="16"/>
                          </w:rPr>
                        </w:pPr>
                        <w:r>
                          <w:rPr>
                            <w:w w:val="105"/>
                            <w:sz w:val="16"/>
                          </w:rPr>
                          <w:t>27.9%</w:t>
                        </w:r>
                      </w:p>
                    </w:tc>
                    <w:tc>
                      <w:tcPr>
                        <w:tcW w:w="1003" w:type="dxa"/>
                      </w:tcPr>
                      <w:p w:rsidR="00285DC5" w:rsidRDefault="001E33D2">
                        <w:pPr>
                          <w:pStyle w:val="TableParagraph"/>
                          <w:spacing w:before="101"/>
                          <w:ind w:left="28" w:right="16"/>
                          <w:jc w:val="center"/>
                          <w:rPr>
                            <w:sz w:val="16"/>
                          </w:rPr>
                        </w:pPr>
                        <w:r>
                          <w:rPr>
                            <w:w w:val="105"/>
                            <w:sz w:val="16"/>
                          </w:rPr>
                          <w:t>28.0%</w:t>
                        </w:r>
                      </w:p>
                    </w:tc>
                    <w:tc>
                      <w:tcPr>
                        <w:tcW w:w="1049" w:type="dxa"/>
                      </w:tcPr>
                      <w:p w:rsidR="00285DC5" w:rsidRDefault="001E33D2">
                        <w:pPr>
                          <w:pStyle w:val="TableParagraph"/>
                          <w:spacing w:before="101"/>
                          <w:ind w:left="49" w:right="43"/>
                          <w:jc w:val="center"/>
                          <w:rPr>
                            <w:sz w:val="16"/>
                          </w:rPr>
                        </w:pPr>
                        <w:r>
                          <w:rPr>
                            <w:w w:val="105"/>
                            <w:sz w:val="16"/>
                          </w:rPr>
                          <w:t>NA*</w:t>
                        </w:r>
                      </w:p>
                    </w:tc>
                    <w:tc>
                      <w:tcPr>
                        <w:tcW w:w="1003" w:type="dxa"/>
                      </w:tcPr>
                      <w:p w:rsidR="00285DC5" w:rsidRDefault="001E33D2">
                        <w:pPr>
                          <w:pStyle w:val="TableParagraph"/>
                          <w:spacing w:before="101"/>
                          <w:ind w:left="28" w:right="7"/>
                          <w:jc w:val="center"/>
                          <w:rPr>
                            <w:sz w:val="16"/>
                          </w:rPr>
                        </w:pPr>
                        <w:r>
                          <w:rPr>
                            <w:w w:val="105"/>
                            <w:sz w:val="16"/>
                          </w:rPr>
                          <w:t>NA*</w:t>
                        </w:r>
                      </w:p>
                    </w:tc>
                    <w:tc>
                      <w:tcPr>
                        <w:tcW w:w="945" w:type="dxa"/>
                      </w:tcPr>
                      <w:p w:rsidR="00285DC5" w:rsidRDefault="001E33D2">
                        <w:pPr>
                          <w:pStyle w:val="TableParagraph"/>
                          <w:spacing w:before="101"/>
                          <w:ind w:left="208" w:right="189"/>
                          <w:jc w:val="center"/>
                          <w:rPr>
                            <w:sz w:val="16"/>
                          </w:rPr>
                        </w:pPr>
                        <w:r>
                          <w:rPr>
                            <w:w w:val="105"/>
                            <w:sz w:val="16"/>
                          </w:rPr>
                          <w:t>NA*</w:t>
                        </w:r>
                      </w:p>
                    </w:tc>
                  </w:tr>
                  <w:tr w:rsidR="00285DC5">
                    <w:trPr>
                      <w:trHeight w:val="120"/>
                    </w:trPr>
                    <w:tc>
                      <w:tcPr>
                        <w:tcW w:w="6727" w:type="dxa"/>
                        <w:gridSpan w:val="6"/>
                        <w:tcBorders>
                          <w:bottom w:val="single" w:sz="8" w:space="0" w:color="969696"/>
                        </w:tcBorders>
                        <w:shd w:val="clear" w:color="auto" w:fill="969696"/>
                      </w:tcPr>
                      <w:p w:rsidR="00285DC5" w:rsidRDefault="00285DC5">
                        <w:pPr>
                          <w:pStyle w:val="TableParagraph"/>
                          <w:jc w:val="left"/>
                          <w:rPr>
                            <w:rFonts w:ascii="Times New Roman"/>
                            <w:sz w:val="8"/>
                          </w:rPr>
                        </w:pPr>
                      </w:p>
                    </w:tc>
                  </w:tr>
                  <w:tr w:rsidR="00285DC5">
                    <w:trPr>
                      <w:trHeight w:val="640"/>
                    </w:trPr>
                    <w:tc>
                      <w:tcPr>
                        <w:tcW w:w="1723" w:type="dxa"/>
                        <w:tcBorders>
                          <w:top w:val="single" w:sz="8" w:space="0" w:color="969696"/>
                        </w:tcBorders>
                      </w:tcPr>
                      <w:p w:rsidR="00285DC5" w:rsidRDefault="001E33D2">
                        <w:pPr>
                          <w:pStyle w:val="TableParagraph"/>
                          <w:spacing w:line="295" w:lineRule="auto"/>
                          <w:ind w:left="28" w:right="19"/>
                          <w:jc w:val="left"/>
                          <w:rPr>
                            <w:sz w:val="16"/>
                          </w:rPr>
                        </w:pPr>
                        <w:r>
                          <w:rPr>
                            <w:spacing w:val="-3"/>
                            <w:w w:val="105"/>
                            <w:sz w:val="16"/>
                          </w:rPr>
                          <w:t xml:space="preserve">Use </w:t>
                        </w:r>
                        <w:r>
                          <w:rPr>
                            <w:w w:val="105"/>
                            <w:sz w:val="16"/>
                          </w:rPr>
                          <w:t xml:space="preserve">of Appropriate </w:t>
                        </w:r>
                        <w:r>
                          <w:rPr>
                            <w:spacing w:val="-4"/>
                            <w:w w:val="105"/>
                            <w:sz w:val="16"/>
                          </w:rPr>
                          <w:t xml:space="preserve">Medications </w:t>
                        </w:r>
                        <w:r>
                          <w:rPr>
                            <w:spacing w:val="2"/>
                            <w:w w:val="105"/>
                            <w:sz w:val="16"/>
                          </w:rPr>
                          <w:t>for</w:t>
                        </w:r>
                        <w:r>
                          <w:rPr>
                            <w:spacing w:val="1"/>
                            <w:w w:val="105"/>
                            <w:sz w:val="16"/>
                          </w:rPr>
                          <w:t xml:space="preserve"> </w:t>
                        </w:r>
                        <w:r>
                          <w:rPr>
                            <w:spacing w:val="-6"/>
                            <w:w w:val="105"/>
                            <w:sz w:val="16"/>
                          </w:rPr>
                          <w:t>People</w:t>
                        </w:r>
                      </w:p>
                      <w:p w:rsidR="00285DC5" w:rsidRDefault="001E33D2">
                        <w:pPr>
                          <w:pStyle w:val="TableParagraph"/>
                          <w:spacing w:before="8"/>
                          <w:ind w:left="28"/>
                          <w:jc w:val="left"/>
                          <w:rPr>
                            <w:sz w:val="16"/>
                          </w:rPr>
                        </w:pPr>
                        <w:r>
                          <w:rPr>
                            <w:w w:val="105"/>
                            <w:sz w:val="16"/>
                          </w:rPr>
                          <w:t>w ith Asthma</w:t>
                        </w:r>
                      </w:p>
                    </w:tc>
                    <w:tc>
                      <w:tcPr>
                        <w:tcW w:w="5003" w:type="dxa"/>
                        <w:gridSpan w:val="5"/>
                        <w:tcBorders>
                          <w:top w:val="single" w:sz="8" w:space="0" w:color="969696"/>
                        </w:tcBorders>
                        <w:shd w:val="clear" w:color="auto" w:fill="969696"/>
                      </w:tcPr>
                      <w:p w:rsidR="00285DC5" w:rsidRDefault="00285DC5">
                        <w:pPr>
                          <w:pStyle w:val="TableParagraph"/>
                          <w:jc w:val="left"/>
                          <w:rPr>
                            <w:rFonts w:ascii="Times New Roman"/>
                            <w:sz w:val="16"/>
                          </w:rPr>
                        </w:pPr>
                      </w:p>
                    </w:tc>
                  </w:tr>
                  <w:tr w:rsidR="00285DC5">
                    <w:trPr>
                      <w:trHeight w:val="400"/>
                    </w:trPr>
                    <w:tc>
                      <w:tcPr>
                        <w:tcW w:w="1723" w:type="dxa"/>
                      </w:tcPr>
                      <w:p w:rsidR="00285DC5" w:rsidRDefault="001E33D2">
                        <w:pPr>
                          <w:pStyle w:val="TableParagraph"/>
                          <w:spacing w:before="102"/>
                          <w:ind w:left="208"/>
                          <w:jc w:val="left"/>
                          <w:rPr>
                            <w:sz w:val="16"/>
                          </w:rPr>
                        </w:pPr>
                        <w:r>
                          <w:rPr>
                            <w:w w:val="105"/>
                            <w:sz w:val="16"/>
                          </w:rPr>
                          <w:t>5 - 9 Years</w:t>
                        </w:r>
                      </w:p>
                    </w:tc>
                    <w:tc>
                      <w:tcPr>
                        <w:tcW w:w="1003" w:type="dxa"/>
                      </w:tcPr>
                      <w:p w:rsidR="00285DC5" w:rsidRDefault="001E33D2">
                        <w:pPr>
                          <w:pStyle w:val="TableParagraph"/>
                          <w:spacing w:before="102"/>
                          <w:ind w:left="266"/>
                          <w:jc w:val="left"/>
                          <w:rPr>
                            <w:sz w:val="16"/>
                          </w:rPr>
                        </w:pPr>
                        <w:r>
                          <w:rPr>
                            <w:w w:val="105"/>
                            <w:sz w:val="16"/>
                          </w:rPr>
                          <w:t>68.5%</w:t>
                        </w:r>
                      </w:p>
                    </w:tc>
                    <w:tc>
                      <w:tcPr>
                        <w:tcW w:w="1003" w:type="dxa"/>
                      </w:tcPr>
                      <w:p w:rsidR="00285DC5" w:rsidRDefault="001E33D2">
                        <w:pPr>
                          <w:pStyle w:val="TableParagraph"/>
                          <w:spacing w:before="102"/>
                          <w:ind w:left="28" w:right="16"/>
                          <w:jc w:val="center"/>
                          <w:rPr>
                            <w:sz w:val="16"/>
                          </w:rPr>
                        </w:pPr>
                        <w:r>
                          <w:rPr>
                            <w:w w:val="105"/>
                            <w:sz w:val="16"/>
                          </w:rPr>
                          <w:t>68.4%</w:t>
                        </w:r>
                      </w:p>
                    </w:tc>
                    <w:tc>
                      <w:tcPr>
                        <w:tcW w:w="1049" w:type="dxa"/>
                      </w:tcPr>
                      <w:p w:rsidR="00285DC5" w:rsidRDefault="001E33D2">
                        <w:pPr>
                          <w:pStyle w:val="TableParagraph"/>
                          <w:spacing w:before="102"/>
                          <w:ind w:left="49" w:right="50"/>
                          <w:jc w:val="center"/>
                          <w:rPr>
                            <w:sz w:val="16"/>
                          </w:rPr>
                        </w:pPr>
                        <w:r>
                          <w:rPr>
                            <w:w w:val="105"/>
                            <w:sz w:val="16"/>
                          </w:rPr>
                          <w:t>77.9%</w:t>
                        </w:r>
                      </w:p>
                    </w:tc>
                    <w:tc>
                      <w:tcPr>
                        <w:tcW w:w="1003" w:type="dxa"/>
                      </w:tcPr>
                      <w:p w:rsidR="00285DC5" w:rsidRDefault="001E33D2">
                        <w:pPr>
                          <w:pStyle w:val="TableParagraph"/>
                          <w:spacing w:before="102"/>
                          <w:ind w:left="28" w:right="16"/>
                          <w:jc w:val="center"/>
                          <w:rPr>
                            <w:sz w:val="16"/>
                          </w:rPr>
                        </w:pPr>
                        <w:r>
                          <w:rPr>
                            <w:w w:val="105"/>
                            <w:sz w:val="16"/>
                          </w:rPr>
                          <w:t>72.4%</w:t>
                        </w:r>
                      </w:p>
                    </w:tc>
                    <w:tc>
                      <w:tcPr>
                        <w:tcW w:w="945" w:type="dxa"/>
                      </w:tcPr>
                      <w:p w:rsidR="00285DC5" w:rsidRDefault="001E33D2">
                        <w:pPr>
                          <w:pStyle w:val="TableParagraph"/>
                          <w:spacing w:before="102"/>
                          <w:ind w:left="208" w:right="198"/>
                          <w:jc w:val="center"/>
                          <w:rPr>
                            <w:sz w:val="16"/>
                          </w:rPr>
                        </w:pPr>
                        <w:r>
                          <w:rPr>
                            <w:w w:val="105"/>
                            <w:sz w:val="16"/>
                          </w:rPr>
                          <w:t>62.1%</w:t>
                        </w:r>
                      </w:p>
                    </w:tc>
                  </w:tr>
                  <w:tr w:rsidR="00285DC5">
                    <w:trPr>
                      <w:trHeight w:val="400"/>
                    </w:trPr>
                    <w:tc>
                      <w:tcPr>
                        <w:tcW w:w="1723" w:type="dxa"/>
                      </w:tcPr>
                      <w:p w:rsidR="00285DC5" w:rsidRDefault="001E33D2">
                        <w:pPr>
                          <w:pStyle w:val="TableParagraph"/>
                          <w:spacing w:before="101"/>
                          <w:ind w:left="208"/>
                          <w:jc w:val="left"/>
                          <w:rPr>
                            <w:sz w:val="16"/>
                          </w:rPr>
                        </w:pPr>
                        <w:r>
                          <w:rPr>
                            <w:w w:val="105"/>
                            <w:sz w:val="16"/>
                          </w:rPr>
                          <w:t>10 - 17 Years</w:t>
                        </w:r>
                      </w:p>
                    </w:tc>
                    <w:tc>
                      <w:tcPr>
                        <w:tcW w:w="1003" w:type="dxa"/>
                      </w:tcPr>
                      <w:p w:rsidR="00285DC5" w:rsidRDefault="001E33D2">
                        <w:pPr>
                          <w:pStyle w:val="TableParagraph"/>
                          <w:spacing w:before="101"/>
                          <w:ind w:left="267"/>
                          <w:jc w:val="left"/>
                          <w:rPr>
                            <w:sz w:val="16"/>
                          </w:rPr>
                        </w:pPr>
                        <w:r>
                          <w:rPr>
                            <w:w w:val="105"/>
                            <w:sz w:val="16"/>
                          </w:rPr>
                          <w:t>65.8%</w:t>
                        </w:r>
                      </w:p>
                    </w:tc>
                    <w:tc>
                      <w:tcPr>
                        <w:tcW w:w="1003" w:type="dxa"/>
                      </w:tcPr>
                      <w:p w:rsidR="00285DC5" w:rsidRDefault="001E33D2">
                        <w:pPr>
                          <w:pStyle w:val="TableParagraph"/>
                          <w:spacing w:before="101"/>
                          <w:ind w:left="28" w:right="16"/>
                          <w:jc w:val="center"/>
                          <w:rPr>
                            <w:sz w:val="16"/>
                          </w:rPr>
                        </w:pPr>
                        <w:r>
                          <w:rPr>
                            <w:w w:val="105"/>
                            <w:sz w:val="16"/>
                          </w:rPr>
                          <w:t>65.1%</w:t>
                        </w:r>
                      </w:p>
                    </w:tc>
                    <w:tc>
                      <w:tcPr>
                        <w:tcW w:w="1049" w:type="dxa"/>
                      </w:tcPr>
                      <w:p w:rsidR="00285DC5" w:rsidRDefault="001E33D2">
                        <w:pPr>
                          <w:pStyle w:val="TableParagraph"/>
                          <w:spacing w:before="101"/>
                          <w:ind w:left="49" w:right="49"/>
                          <w:jc w:val="center"/>
                          <w:rPr>
                            <w:sz w:val="16"/>
                          </w:rPr>
                        </w:pPr>
                        <w:r>
                          <w:rPr>
                            <w:w w:val="105"/>
                            <w:sz w:val="16"/>
                          </w:rPr>
                          <w:t>71.5%</w:t>
                        </w:r>
                      </w:p>
                    </w:tc>
                    <w:tc>
                      <w:tcPr>
                        <w:tcW w:w="1003" w:type="dxa"/>
                      </w:tcPr>
                      <w:p w:rsidR="00285DC5" w:rsidRDefault="001E33D2">
                        <w:pPr>
                          <w:pStyle w:val="TableParagraph"/>
                          <w:spacing w:before="101"/>
                          <w:ind w:left="28" w:right="16"/>
                          <w:jc w:val="center"/>
                          <w:rPr>
                            <w:sz w:val="16"/>
                          </w:rPr>
                        </w:pPr>
                        <w:r>
                          <w:rPr>
                            <w:w w:val="105"/>
                            <w:sz w:val="16"/>
                          </w:rPr>
                          <w:t>68.2%</w:t>
                        </w:r>
                      </w:p>
                    </w:tc>
                    <w:tc>
                      <w:tcPr>
                        <w:tcW w:w="945" w:type="dxa"/>
                      </w:tcPr>
                      <w:p w:rsidR="00285DC5" w:rsidRDefault="001E33D2">
                        <w:pPr>
                          <w:pStyle w:val="TableParagraph"/>
                          <w:spacing w:before="101"/>
                          <w:ind w:left="208" w:right="198"/>
                          <w:jc w:val="center"/>
                          <w:rPr>
                            <w:sz w:val="16"/>
                          </w:rPr>
                        </w:pPr>
                        <w:r>
                          <w:rPr>
                            <w:w w:val="105"/>
                            <w:sz w:val="16"/>
                          </w:rPr>
                          <w:t>62.2%</w:t>
                        </w:r>
                      </w:p>
                    </w:tc>
                  </w:tr>
                  <w:tr w:rsidR="00285DC5">
                    <w:trPr>
                      <w:trHeight w:val="400"/>
                    </w:trPr>
                    <w:tc>
                      <w:tcPr>
                        <w:tcW w:w="1723" w:type="dxa"/>
                      </w:tcPr>
                      <w:p w:rsidR="00285DC5" w:rsidRDefault="001E33D2">
                        <w:pPr>
                          <w:pStyle w:val="TableParagraph"/>
                          <w:spacing w:before="102"/>
                          <w:ind w:left="208"/>
                          <w:jc w:val="left"/>
                          <w:rPr>
                            <w:sz w:val="16"/>
                          </w:rPr>
                        </w:pPr>
                        <w:r>
                          <w:rPr>
                            <w:w w:val="105"/>
                            <w:sz w:val="16"/>
                          </w:rPr>
                          <w:t>18 - 56 Years</w:t>
                        </w:r>
                      </w:p>
                    </w:tc>
                    <w:tc>
                      <w:tcPr>
                        <w:tcW w:w="1003" w:type="dxa"/>
                      </w:tcPr>
                      <w:p w:rsidR="00285DC5" w:rsidRDefault="001E33D2">
                        <w:pPr>
                          <w:pStyle w:val="TableParagraph"/>
                          <w:spacing w:before="102"/>
                          <w:ind w:left="267"/>
                          <w:jc w:val="left"/>
                          <w:rPr>
                            <w:sz w:val="16"/>
                          </w:rPr>
                        </w:pPr>
                        <w:r>
                          <w:rPr>
                            <w:w w:val="105"/>
                            <w:sz w:val="16"/>
                          </w:rPr>
                          <w:t>61.7%</w:t>
                        </w:r>
                      </w:p>
                    </w:tc>
                    <w:tc>
                      <w:tcPr>
                        <w:tcW w:w="1003" w:type="dxa"/>
                      </w:tcPr>
                      <w:p w:rsidR="00285DC5" w:rsidRDefault="001E33D2">
                        <w:pPr>
                          <w:pStyle w:val="TableParagraph"/>
                          <w:spacing w:before="102"/>
                          <w:ind w:left="28" w:right="16"/>
                          <w:jc w:val="center"/>
                          <w:rPr>
                            <w:sz w:val="16"/>
                          </w:rPr>
                        </w:pPr>
                        <w:r>
                          <w:rPr>
                            <w:w w:val="105"/>
                            <w:sz w:val="16"/>
                          </w:rPr>
                          <w:t>62.9%</w:t>
                        </w:r>
                      </w:p>
                    </w:tc>
                    <w:tc>
                      <w:tcPr>
                        <w:tcW w:w="1049" w:type="dxa"/>
                      </w:tcPr>
                      <w:p w:rsidR="00285DC5" w:rsidRDefault="001E33D2">
                        <w:pPr>
                          <w:pStyle w:val="TableParagraph"/>
                          <w:spacing w:before="102"/>
                          <w:ind w:left="49" w:right="49"/>
                          <w:jc w:val="center"/>
                          <w:rPr>
                            <w:sz w:val="16"/>
                          </w:rPr>
                        </w:pPr>
                        <w:r>
                          <w:rPr>
                            <w:w w:val="105"/>
                            <w:sz w:val="16"/>
                          </w:rPr>
                          <w:t>73.3%</w:t>
                        </w:r>
                      </w:p>
                    </w:tc>
                    <w:tc>
                      <w:tcPr>
                        <w:tcW w:w="1003" w:type="dxa"/>
                      </w:tcPr>
                      <w:p w:rsidR="00285DC5" w:rsidRDefault="001E33D2">
                        <w:pPr>
                          <w:pStyle w:val="TableParagraph"/>
                          <w:spacing w:before="102"/>
                          <w:ind w:left="28" w:right="16"/>
                          <w:jc w:val="center"/>
                          <w:rPr>
                            <w:sz w:val="16"/>
                          </w:rPr>
                        </w:pPr>
                        <w:r>
                          <w:rPr>
                            <w:w w:val="105"/>
                            <w:sz w:val="16"/>
                          </w:rPr>
                          <w:t>72.3%</w:t>
                        </w:r>
                      </w:p>
                    </w:tc>
                    <w:tc>
                      <w:tcPr>
                        <w:tcW w:w="945" w:type="dxa"/>
                      </w:tcPr>
                      <w:p w:rsidR="00285DC5" w:rsidRDefault="001E33D2">
                        <w:pPr>
                          <w:pStyle w:val="TableParagraph"/>
                          <w:spacing w:before="102"/>
                          <w:ind w:left="208" w:right="198"/>
                          <w:jc w:val="center"/>
                          <w:rPr>
                            <w:sz w:val="16"/>
                          </w:rPr>
                        </w:pPr>
                        <w:r>
                          <w:rPr>
                            <w:w w:val="105"/>
                            <w:sz w:val="16"/>
                          </w:rPr>
                          <w:t>66.0%</w:t>
                        </w:r>
                      </w:p>
                    </w:tc>
                  </w:tr>
                  <w:tr w:rsidR="00285DC5">
                    <w:trPr>
                      <w:trHeight w:val="400"/>
                    </w:trPr>
                    <w:tc>
                      <w:tcPr>
                        <w:tcW w:w="1723" w:type="dxa"/>
                      </w:tcPr>
                      <w:p w:rsidR="00285DC5" w:rsidRDefault="001E33D2">
                        <w:pPr>
                          <w:pStyle w:val="TableParagraph"/>
                          <w:spacing w:before="102"/>
                          <w:ind w:left="208"/>
                          <w:jc w:val="left"/>
                          <w:rPr>
                            <w:sz w:val="16"/>
                          </w:rPr>
                        </w:pPr>
                        <w:r>
                          <w:rPr>
                            <w:w w:val="105"/>
                            <w:sz w:val="16"/>
                          </w:rPr>
                          <w:t>Combined Ages</w:t>
                        </w:r>
                      </w:p>
                    </w:tc>
                    <w:tc>
                      <w:tcPr>
                        <w:tcW w:w="1003" w:type="dxa"/>
                      </w:tcPr>
                      <w:p w:rsidR="00285DC5" w:rsidRDefault="001E33D2">
                        <w:pPr>
                          <w:pStyle w:val="TableParagraph"/>
                          <w:spacing w:before="102"/>
                          <w:ind w:left="266"/>
                          <w:jc w:val="left"/>
                          <w:rPr>
                            <w:sz w:val="16"/>
                          </w:rPr>
                        </w:pPr>
                        <w:r>
                          <w:rPr>
                            <w:w w:val="105"/>
                            <w:sz w:val="16"/>
                          </w:rPr>
                          <w:t>63.8%</w:t>
                        </w:r>
                      </w:p>
                    </w:tc>
                    <w:tc>
                      <w:tcPr>
                        <w:tcW w:w="1003" w:type="dxa"/>
                      </w:tcPr>
                      <w:p w:rsidR="00285DC5" w:rsidRDefault="001E33D2">
                        <w:pPr>
                          <w:pStyle w:val="TableParagraph"/>
                          <w:spacing w:before="102"/>
                          <w:ind w:left="28" w:right="17"/>
                          <w:jc w:val="center"/>
                          <w:rPr>
                            <w:sz w:val="16"/>
                          </w:rPr>
                        </w:pPr>
                        <w:r>
                          <w:rPr>
                            <w:w w:val="105"/>
                            <w:sz w:val="16"/>
                          </w:rPr>
                          <w:t>64.6%</w:t>
                        </w:r>
                      </w:p>
                    </w:tc>
                    <w:tc>
                      <w:tcPr>
                        <w:tcW w:w="1049" w:type="dxa"/>
                      </w:tcPr>
                      <w:p w:rsidR="00285DC5" w:rsidRDefault="001E33D2">
                        <w:pPr>
                          <w:pStyle w:val="TableParagraph"/>
                          <w:spacing w:before="102"/>
                          <w:ind w:left="49" w:right="50"/>
                          <w:jc w:val="center"/>
                          <w:rPr>
                            <w:sz w:val="16"/>
                          </w:rPr>
                        </w:pPr>
                        <w:r>
                          <w:rPr>
                            <w:w w:val="105"/>
                            <w:sz w:val="16"/>
                          </w:rPr>
                          <w:t>73.3%</w:t>
                        </w:r>
                      </w:p>
                    </w:tc>
                    <w:tc>
                      <w:tcPr>
                        <w:tcW w:w="1003" w:type="dxa"/>
                      </w:tcPr>
                      <w:p w:rsidR="00285DC5" w:rsidRDefault="001E33D2">
                        <w:pPr>
                          <w:pStyle w:val="TableParagraph"/>
                          <w:spacing w:before="102"/>
                          <w:ind w:left="28" w:right="16"/>
                          <w:jc w:val="center"/>
                          <w:rPr>
                            <w:sz w:val="16"/>
                          </w:rPr>
                        </w:pPr>
                        <w:r>
                          <w:rPr>
                            <w:w w:val="105"/>
                            <w:sz w:val="16"/>
                          </w:rPr>
                          <w:t>71.5%</w:t>
                        </w:r>
                      </w:p>
                    </w:tc>
                    <w:tc>
                      <w:tcPr>
                        <w:tcW w:w="945" w:type="dxa"/>
                      </w:tcPr>
                      <w:p w:rsidR="00285DC5" w:rsidRDefault="001E33D2">
                        <w:pPr>
                          <w:pStyle w:val="TableParagraph"/>
                          <w:spacing w:before="102"/>
                          <w:ind w:left="207" w:right="198"/>
                          <w:jc w:val="center"/>
                          <w:rPr>
                            <w:sz w:val="16"/>
                          </w:rPr>
                        </w:pPr>
                        <w:r>
                          <w:rPr>
                            <w:w w:val="105"/>
                            <w:sz w:val="16"/>
                          </w:rPr>
                          <w:t>64.2%</w:t>
                        </w:r>
                      </w:p>
                    </w:tc>
                  </w:tr>
                  <w:tr w:rsidR="00285DC5">
                    <w:trPr>
                      <w:trHeight w:val="60"/>
                    </w:trPr>
                    <w:tc>
                      <w:tcPr>
                        <w:tcW w:w="1723" w:type="dxa"/>
                        <w:tcBorders>
                          <w:left w:val="single" w:sz="2" w:space="0" w:color="000000"/>
                          <w:bottom w:val="single" w:sz="2" w:space="0" w:color="000000"/>
                          <w:right w:val="nil"/>
                        </w:tcBorders>
                      </w:tcPr>
                      <w:p w:rsidR="00285DC5" w:rsidRDefault="00285DC5">
                        <w:pPr>
                          <w:pStyle w:val="TableParagraph"/>
                          <w:jc w:val="left"/>
                          <w:rPr>
                            <w:rFonts w:ascii="Times New Roman"/>
                            <w:sz w:val="2"/>
                          </w:rPr>
                        </w:pPr>
                      </w:p>
                    </w:tc>
                    <w:tc>
                      <w:tcPr>
                        <w:tcW w:w="1003" w:type="dxa"/>
                        <w:tcBorders>
                          <w:left w:val="nil"/>
                          <w:bottom w:val="single" w:sz="2" w:space="0" w:color="000000"/>
                          <w:right w:val="nil"/>
                        </w:tcBorders>
                      </w:tcPr>
                      <w:p w:rsidR="00285DC5" w:rsidRDefault="00285DC5">
                        <w:pPr>
                          <w:pStyle w:val="TableParagraph"/>
                          <w:jc w:val="left"/>
                          <w:rPr>
                            <w:rFonts w:ascii="Times New Roman"/>
                            <w:sz w:val="2"/>
                          </w:rPr>
                        </w:pPr>
                      </w:p>
                    </w:tc>
                    <w:tc>
                      <w:tcPr>
                        <w:tcW w:w="1003" w:type="dxa"/>
                        <w:tcBorders>
                          <w:left w:val="nil"/>
                          <w:bottom w:val="single" w:sz="2" w:space="0" w:color="000000"/>
                          <w:right w:val="nil"/>
                        </w:tcBorders>
                      </w:tcPr>
                      <w:p w:rsidR="00285DC5" w:rsidRDefault="00285DC5">
                        <w:pPr>
                          <w:pStyle w:val="TableParagraph"/>
                          <w:jc w:val="left"/>
                          <w:rPr>
                            <w:rFonts w:ascii="Times New Roman"/>
                            <w:sz w:val="2"/>
                          </w:rPr>
                        </w:pPr>
                      </w:p>
                    </w:tc>
                    <w:tc>
                      <w:tcPr>
                        <w:tcW w:w="1049" w:type="dxa"/>
                        <w:tcBorders>
                          <w:left w:val="nil"/>
                          <w:bottom w:val="single" w:sz="2" w:space="0" w:color="000000"/>
                          <w:right w:val="nil"/>
                        </w:tcBorders>
                      </w:tcPr>
                      <w:p w:rsidR="00285DC5" w:rsidRDefault="00285DC5">
                        <w:pPr>
                          <w:pStyle w:val="TableParagraph"/>
                          <w:jc w:val="left"/>
                          <w:rPr>
                            <w:rFonts w:ascii="Times New Roman"/>
                            <w:sz w:val="2"/>
                          </w:rPr>
                        </w:pPr>
                      </w:p>
                    </w:tc>
                    <w:tc>
                      <w:tcPr>
                        <w:tcW w:w="1003" w:type="dxa"/>
                        <w:tcBorders>
                          <w:left w:val="nil"/>
                          <w:bottom w:val="single" w:sz="2" w:space="0" w:color="000000"/>
                          <w:right w:val="nil"/>
                        </w:tcBorders>
                      </w:tcPr>
                      <w:p w:rsidR="00285DC5" w:rsidRDefault="00285DC5">
                        <w:pPr>
                          <w:pStyle w:val="TableParagraph"/>
                          <w:jc w:val="left"/>
                          <w:rPr>
                            <w:rFonts w:ascii="Times New Roman"/>
                            <w:sz w:val="2"/>
                          </w:rPr>
                        </w:pPr>
                      </w:p>
                    </w:tc>
                    <w:tc>
                      <w:tcPr>
                        <w:tcW w:w="945" w:type="dxa"/>
                        <w:tcBorders>
                          <w:left w:val="nil"/>
                          <w:bottom w:val="single" w:sz="2" w:space="0" w:color="000000"/>
                          <w:right w:val="single" w:sz="2" w:space="0" w:color="000000"/>
                        </w:tcBorders>
                      </w:tcPr>
                      <w:p w:rsidR="00285DC5" w:rsidRDefault="00285DC5">
                        <w:pPr>
                          <w:pStyle w:val="TableParagraph"/>
                          <w:jc w:val="left"/>
                          <w:rPr>
                            <w:rFonts w:ascii="Times New Roman"/>
                            <w:sz w:val="2"/>
                          </w:rPr>
                        </w:pPr>
                      </w:p>
                    </w:tc>
                  </w:tr>
                </w:tbl>
                <w:p w:rsidR="00285DC5" w:rsidRDefault="00285DC5">
                  <w:pPr>
                    <w:pStyle w:val="BodyText"/>
                  </w:pPr>
                </w:p>
              </w:txbxContent>
            </v:textbox>
            <w10:wrap type="topAndBottom" anchorx="page"/>
          </v:shape>
        </w:pict>
      </w:r>
    </w:p>
    <w:p w:rsidR="00285DC5" w:rsidRDefault="001E33D2">
      <w:pPr>
        <w:spacing w:before="46"/>
        <w:ind w:left="199" w:right="500"/>
        <w:rPr>
          <w:sz w:val="16"/>
        </w:rPr>
      </w:pPr>
      <w:r>
        <w:rPr>
          <w:sz w:val="16"/>
        </w:rPr>
        <w:t>* The source of the 2004 benchmarks (national Medicaid, national Commercial and Massachusetts Commerical means) was the 2004 Quality Compass. The 2004 Quality Compass did not include benchmark data for measures that were reported for the first time.</w:t>
      </w:r>
    </w:p>
    <w:p w:rsidR="00285DC5" w:rsidRDefault="00285DC5">
      <w:pPr>
        <w:rPr>
          <w:sz w:val="16"/>
        </w:rPr>
        <w:sectPr w:rsidR="00285DC5">
          <w:footerReference w:type="default" r:id="rId12"/>
          <w:pgSz w:w="15840" w:h="12240" w:orient="landscape"/>
          <w:pgMar w:top="1740" w:right="700" w:bottom="1280" w:left="600" w:header="759" w:footer="1100" w:gutter="0"/>
          <w:pgNumType w:start="2"/>
          <w:cols w:space="720"/>
        </w:sectPr>
      </w:pPr>
    </w:p>
    <w:p w:rsidR="00285DC5" w:rsidRDefault="00285DC5">
      <w:pPr>
        <w:pStyle w:val="BodyText"/>
        <w:spacing w:before="9"/>
        <w:rPr>
          <w:sz w:val="9"/>
        </w:rPr>
      </w:pPr>
    </w:p>
    <w:p w:rsidR="00285DC5" w:rsidRDefault="001E33D2">
      <w:pPr>
        <w:pStyle w:val="Heading4"/>
        <w:ind w:left="368"/>
      </w:pPr>
      <w:r>
        <w:t>Table C:  Summary of Behavioral Health Care Measures</w:t>
      </w:r>
    </w:p>
    <w:p w:rsidR="00285DC5" w:rsidRDefault="00285DC5">
      <w:pPr>
        <w:pStyle w:val="BodyText"/>
        <w:spacing w:before="8"/>
        <w:rPr>
          <w:b/>
          <w:sz w:val="20"/>
        </w:rPr>
      </w:pPr>
    </w:p>
    <w:tbl>
      <w:tblPr>
        <w:tblW w:w="0" w:type="auto"/>
        <w:tblInd w:w="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3"/>
        <w:gridCol w:w="1033"/>
        <w:gridCol w:w="1079"/>
        <w:gridCol w:w="1138"/>
        <w:gridCol w:w="945"/>
      </w:tblGrid>
      <w:tr w:rsidR="00285DC5">
        <w:trPr>
          <w:trHeight w:val="880"/>
        </w:trPr>
        <w:tc>
          <w:tcPr>
            <w:tcW w:w="1723" w:type="dxa"/>
            <w:shd w:val="clear" w:color="auto" w:fill="BFBFBF"/>
          </w:tcPr>
          <w:p w:rsidR="00285DC5" w:rsidRDefault="00285DC5">
            <w:pPr>
              <w:pStyle w:val="TableParagraph"/>
              <w:jc w:val="left"/>
              <w:rPr>
                <w:b/>
                <w:sz w:val="18"/>
              </w:rPr>
            </w:pPr>
          </w:p>
          <w:p w:rsidR="00285DC5" w:rsidRDefault="001E33D2">
            <w:pPr>
              <w:pStyle w:val="TableParagraph"/>
              <w:spacing w:before="126"/>
              <w:ind w:left="177"/>
              <w:jc w:val="left"/>
              <w:rPr>
                <w:b/>
                <w:sz w:val="16"/>
              </w:rPr>
            </w:pPr>
            <w:r>
              <w:rPr>
                <w:b/>
                <w:w w:val="105"/>
                <w:sz w:val="16"/>
              </w:rPr>
              <w:t>HEDIS Measures</w:t>
            </w:r>
          </w:p>
        </w:tc>
        <w:tc>
          <w:tcPr>
            <w:tcW w:w="1033" w:type="dxa"/>
            <w:shd w:val="clear" w:color="auto" w:fill="BFBFBF"/>
          </w:tcPr>
          <w:p w:rsidR="00285DC5" w:rsidRDefault="00285DC5">
            <w:pPr>
              <w:pStyle w:val="TableParagraph"/>
              <w:spacing w:before="8"/>
              <w:jc w:val="left"/>
              <w:rPr>
                <w:b/>
                <w:sz w:val="19"/>
              </w:rPr>
            </w:pPr>
          </w:p>
          <w:p w:rsidR="00285DC5" w:rsidRDefault="001E33D2">
            <w:pPr>
              <w:pStyle w:val="TableParagraph"/>
              <w:spacing w:line="295" w:lineRule="auto"/>
              <w:ind w:left="282" w:hanging="255"/>
              <w:jc w:val="left"/>
              <w:rPr>
                <w:b/>
                <w:sz w:val="16"/>
              </w:rPr>
            </w:pPr>
            <w:r>
              <w:rPr>
                <w:b/>
                <w:w w:val="105"/>
                <w:sz w:val="16"/>
              </w:rPr>
              <w:t>MassHealth Mean</w:t>
            </w:r>
          </w:p>
        </w:tc>
        <w:tc>
          <w:tcPr>
            <w:tcW w:w="1079" w:type="dxa"/>
            <w:shd w:val="clear" w:color="auto" w:fill="BFBFBF"/>
          </w:tcPr>
          <w:p w:rsidR="00285DC5" w:rsidRDefault="001E33D2">
            <w:pPr>
              <w:pStyle w:val="TableParagraph"/>
              <w:spacing w:before="107"/>
              <w:ind w:left="52" w:right="25"/>
              <w:jc w:val="center"/>
              <w:rPr>
                <w:b/>
                <w:sz w:val="16"/>
              </w:rPr>
            </w:pPr>
            <w:r>
              <w:rPr>
                <w:b/>
                <w:w w:val="105"/>
                <w:sz w:val="16"/>
              </w:rPr>
              <w:t>MA</w:t>
            </w:r>
          </w:p>
          <w:p w:rsidR="00285DC5" w:rsidRDefault="001E33D2">
            <w:pPr>
              <w:pStyle w:val="TableParagraph"/>
              <w:spacing w:before="41" w:line="292" w:lineRule="auto"/>
              <w:ind w:left="52" w:right="49"/>
              <w:jc w:val="center"/>
              <w:rPr>
                <w:b/>
                <w:sz w:val="16"/>
              </w:rPr>
            </w:pPr>
            <w:r>
              <w:rPr>
                <w:b/>
                <w:sz w:val="16"/>
              </w:rPr>
              <w:t xml:space="preserve">Commercial </w:t>
            </w:r>
            <w:r>
              <w:rPr>
                <w:b/>
                <w:w w:val="105"/>
                <w:sz w:val="16"/>
              </w:rPr>
              <w:t>Mean 2004</w:t>
            </w:r>
          </w:p>
        </w:tc>
        <w:tc>
          <w:tcPr>
            <w:tcW w:w="1138" w:type="dxa"/>
            <w:shd w:val="clear" w:color="auto" w:fill="BFBFBF"/>
          </w:tcPr>
          <w:p w:rsidR="00285DC5" w:rsidRDefault="001E33D2">
            <w:pPr>
              <w:pStyle w:val="TableParagraph"/>
              <w:spacing w:before="107" w:line="292" w:lineRule="auto"/>
              <w:ind w:left="58" w:right="54" w:firstLine="1"/>
              <w:jc w:val="center"/>
              <w:rPr>
                <w:b/>
                <w:sz w:val="16"/>
              </w:rPr>
            </w:pPr>
            <w:r>
              <w:rPr>
                <w:b/>
                <w:w w:val="105"/>
                <w:sz w:val="16"/>
              </w:rPr>
              <w:t xml:space="preserve">National </w:t>
            </w:r>
            <w:r>
              <w:rPr>
                <w:b/>
                <w:sz w:val="16"/>
              </w:rPr>
              <w:t xml:space="preserve">Commercial </w:t>
            </w:r>
            <w:r>
              <w:rPr>
                <w:b/>
                <w:w w:val="105"/>
                <w:sz w:val="16"/>
              </w:rPr>
              <w:t>Mean 2004</w:t>
            </w:r>
          </w:p>
        </w:tc>
        <w:tc>
          <w:tcPr>
            <w:tcW w:w="945" w:type="dxa"/>
            <w:shd w:val="clear" w:color="auto" w:fill="BFBFBF"/>
          </w:tcPr>
          <w:p w:rsidR="00285DC5" w:rsidRDefault="001E33D2">
            <w:pPr>
              <w:pStyle w:val="TableParagraph"/>
              <w:spacing w:before="107" w:line="292" w:lineRule="auto"/>
              <w:ind w:left="28" w:right="40" w:firstLine="105"/>
              <w:jc w:val="both"/>
              <w:rPr>
                <w:b/>
                <w:sz w:val="16"/>
              </w:rPr>
            </w:pPr>
            <w:r>
              <w:rPr>
                <w:b/>
                <w:w w:val="105"/>
                <w:sz w:val="16"/>
              </w:rPr>
              <w:t>National Medicaid Mean 2004</w:t>
            </w:r>
          </w:p>
        </w:tc>
      </w:tr>
      <w:tr w:rsidR="00285DC5">
        <w:trPr>
          <w:trHeight w:val="120"/>
        </w:trPr>
        <w:tc>
          <w:tcPr>
            <w:tcW w:w="1723" w:type="dxa"/>
            <w:shd w:val="clear" w:color="auto" w:fill="969696"/>
          </w:tcPr>
          <w:p w:rsidR="00285DC5" w:rsidRDefault="00285DC5">
            <w:pPr>
              <w:pStyle w:val="TableParagraph"/>
              <w:jc w:val="left"/>
              <w:rPr>
                <w:rFonts w:ascii="Times New Roman"/>
                <w:sz w:val="6"/>
              </w:rPr>
            </w:pPr>
          </w:p>
        </w:tc>
        <w:tc>
          <w:tcPr>
            <w:tcW w:w="1033" w:type="dxa"/>
            <w:shd w:val="clear" w:color="auto" w:fill="969696"/>
          </w:tcPr>
          <w:p w:rsidR="00285DC5" w:rsidRDefault="00285DC5">
            <w:pPr>
              <w:pStyle w:val="TableParagraph"/>
              <w:jc w:val="left"/>
              <w:rPr>
                <w:rFonts w:ascii="Times New Roman"/>
                <w:sz w:val="6"/>
              </w:rPr>
            </w:pPr>
          </w:p>
        </w:tc>
        <w:tc>
          <w:tcPr>
            <w:tcW w:w="1079" w:type="dxa"/>
            <w:shd w:val="clear" w:color="auto" w:fill="969696"/>
          </w:tcPr>
          <w:p w:rsidR="00285DC5" w:rsidRDefault="00285DC5">
            <w:pPr>
              <w:pStyle w:val="TableParagraph"/>
              <w:jc w:val="left"/>
              <w:rPr>
                <w:rFonts w:ascii="Times New Roman"/>
                <w:sz w:val="6"/>
              </w:rPr>
            </w:pPr>
          </w:p>
        </w:tc>
        <w:tc>
          <w:tcPr>
            <w:tcW w:w="1138" w:type="dxa"/>
            <w:shd w:val="clear" w:color="auto" w:fill="969696"/>
          </w:tcPr>
          <w:p w:rsidR="00285DC5" w:rsidRDefault="00285DC5">
            <w:pPr>
              <w:pStyle w:val="TableParagraph"/>
              <w:jc w:val="left"/>
              <w:rPr>
                <w:rFonts w:ascii="Times New Roman"/>
                <w:sz w:val="6"/>
              </w:rPr>
            </w:pPr>
          </w:p>
        </w:tc>
        <w:tc>
          <w:tcPr>
            <w:tcW w:w="945" w:type="dxa"/>
            <w:shd w:val="clear" w:color="auto" w:fill="969696"/>
          </w:tcPr>
          <w:p w:rsidR="00285DC5" w:rsidRDefault="00285DC5">
            <w:pPr>
              <w:pStyle w:val="TableParagraph"/>
              <w:jc w:val="left"/>
              <w:rPr>
                <w:rFonts w:ascii="Times New Roman"/>
                <w:sz w:val="6"/>
              </w:rPr>
            </w:pPr>
          </w:p>
        </w:tc>
      </w:tr>
      <w:tr w:rsidR="00285DC5">
        <w:trPr>
          <w:trHeight w:val="400"/>
        </w:trPr>
        <w:tc>
          <w:tcPr>
            <w:tcW w:w="1723" w:type="dxa"/>
          </w:tcPr>
          <w:p w:rsidR="00285DC5" w:rsidRDefault="001E33D2">
            <w:pPr>
              <w:pStyle w:val="TableParagraph"/>
              <w:spacing w:before="1"/>
              <w:ind w:left="27"/>
              <w:jc w:val="left"/>
              <w:rPr>
                <w:b/>
                <w:sz w:val="16"/>
              </w:rPr>
            </w:pPr>
            <w:r>
              <w:rPr>
                <w:b/>
                <w:w w:val="105"/>
                <w:sz w:val="16"/>
              </w:rPr>
              <w:t>Mental Health</w:t>
            </w:r>
          </w:p>
          <w:p w:rsidR="00285DC5" w:rsidRDefault="001E33D2">
            <w:pPr>
              <w:pStyle w:val="TableParagraph"/>
              <w:spacing w:before="39" w:line="170" w:lineRule="exact"/>
              <w:ind w:left="27"/>
              <w:jc w:val="left"/>
              <w:rPr>
                <w:b/>
                <w:sz w:val="16"/>
              </w:rPr>
            </w:pPr>
            <w:r>
              <w:rPr>
                <w:b/>
                <w:w w:val="105"/>
                <w:sz w:val="16"/>
              </w:rPr>
              <w:t>Utilization</w:t>
            </w:r>
          </w:p>
        </w:tc>
        <w:tc>
          <w:tcPr>
            <w:tcW w:w="1033" w:type="dxa"/>
          </w:tcPr>
          <w:p w:rsidR="00285DC5" w:rsidRDefault="00285DC5">
            <w:pPr>
              <w:pStyle w:val="TableParagraph"/>
              <w:jc w:val="left"/>
              <w:rPr>
                <w:rFonts w:ascii="Times New Roman"/>
                <w:sz w:val="16"/>
              </w:rPr>
            </w:pPr>
          </w:p>
        </w:tc>
        <w:tc>
          <w:tcPr>
            <w:tcW w:w="1079" w:type="dxa"/>
          </w:tcPr>
          <w:p w:rsidR="00285DC5" w:rsidRDefault="00285DC5">
            <w:pPr>
              <w:pStyle w:val="TableParagraph"/>
              <w:jc w:val="left"/>
              <w:rPr>
                <w:rFonts w:ascii="Times New Roman"/>
                <w:sz w:val="16"/>
              </w:rPr>
            </w:pPr>
          </w:p>
        </w:tc>
        <w:tc>
          <w:tcPr>
            <w:tcW w:w="1138" w:type="dxa"/>
          </w:tcPr>
          <w:p w:rsidR="00285DC5" w:rsidRDefault="00285DC5">
            <w:pPr>
              <w:pStyle w:val="TableParagraph"/>
              <w:jc w:val="left"/>
              <w:rPr>
                <w:rFonts w:ascii="Times New Roman"/>
                <w:sz w:val="16"/>
              </w:rPr>
            </w:pPr>
          </w:p>
        </w:tc>
        <w:tc>
          <w:tcPr>
            <w:tcW w:w="945" w:type="dxa"/>
          </w:tcPr>
          <w:p w:rsidR="00285DC5" w:rsidRDefault="00285DC5">
            <w:pPr>
              <w:pStyle w:val="TableParagraph"/>
              <w:jc w:val="left"/>
              <w:rPr>
                <w:rFonts w:ascii="Times New Roman"/>
                <w:sz w:val="16"/>
              </w:rPr>
            </w:pPr>
          </w:p>
        </w:tc>
      </w:tr>
      <w:tr w:rsidR="00285DC5">
        <w:trPr>
          <w:trHeight w:val="400"/>
        </w:trPr>
        <w:tc>
          <w:tcPr>
            <w:tcW w:w="1723" w:type="dxa"/>
          </w:tcPr>
          <w:p w:rsidR="00285DC5" w:rsidRDefault="001E33D2">
            <w:pPr>
              <w:pStyle w:val="TableParagraph"/>
              <w:spacing w:line="181" w:lineRule="exact"/>
              <w:ind w:left="207"/>
              <w:jc w:val="left"/>
              <w:rPr>
                <w:sz w:val="16"/>
              </w:rPr>
            </w:pPr>
            <w:r>
              <w:rPr>
                <w:w w:val="105"/>
                <w:sz w:val="16"/>
              </w:rPr>
              <w:t>% w</w:t>
            </w:r>
            <w:r>
              <w:rPr>
                <w:w w:val="105"/>
                <w:sz w:val="16"/>
              </w:rPr>
              <w:t>ith any MH</w:t>
            </w:r>
          </w:p>
          <w:p w:rsidR="00285DC5" w:rsidRDefault="001E33D2">
            <w:pPr>
              <w:pStyle w:val="TableParagraph"/>
              <w:spacing w:before="40" w:line="173" w:lineRule="exact"/>
              <w:ind w:left="207"/>
              <w:jc w:val="left"/>
              <w:rPr>
                <w:sz w:val="16"/>
              </w:rPr>
            </w:pPr>
            <w:r>
              <w:rPr>
                <w:w w:val="105"/>
                <w:sz w:val="16"/>
              </w:rPr>
              <w:t>Service</w:t>
            </w:r>
          </w:p>
        </w:tc>
        <w:tc>
          <w:tcPr>
            <w:tcW w:w="1033" w:type="dxa"/>
          </w:tcPr>
          <w:p w:rsidR="00285DC5" w:rsidRDefault="001E33D2">
            <w:pPr>
              <w:pStyle w:val="TableParagraph"/>
              <w:spacing w:before="101"/>
              <w:ind w:left="253" w:right="243"/>
              <w:jc w:val="center"/>
              <w:rPr>
                <w:sz w:val="16"/>
              </w:rPr>
            </w:pPr>
            <w:r>
              <w:rPr>
                <w:w w:val="105"/>
                <w:sz w:val="16"/>
              </w:rPr>
              <w:t>23.1%</w:t>
            </w:r>
          </w:p>
        </w:tc>
        <w:tc>
          <w:tcPr>
            <w:tcW w:w="1079" w:type="dxa"/>
          </w:tcPr>
          <w:p w:rsidR="00285DC5" w:rsidRDefault="001E33D2">
            <w:pPr>
              <w:pStyle w:val="TableParagraph"/>
              <w:spacing w:before="101"/>
              <w:ind w:left="46" w:right="49"/>
              <w:jc w:val="center"/>
              <w:rPr>
                <w:sz w:val="16"/>
              </w:rPr>
            </w:pPr>
            <w:r>
              <w:rPr>
                <w:w w:val="105"/>
                <w:sz w:val="16"/>
              </w:rPr>
              <w:t>8.4%</w:t>
            </w:r>
          </w:p>
        </w:tc>
        <w:tc>
          <w:tcPr>
            <w:tcW w:w="1138" w:type="dxa"/>
          </w:tcPr>
          <w:p w:rsidR="00285DC5" w:rsidRDefault="001E33D2">
            <w:pPr>
              <w:pStyle w:val="TableParagraph"/>
              <w:spacing w:before="101"/>
              <w:ind w:left="346" w:right="348"/>
              <w:jc w:val="center"/>
              <w:rPr>
                <w:sz w:val="16"/>
              </w:rPr>
            </w:pPr>
            <w:r>
              <w:rPr>
                <w:w w:val="105"/>
                <w:sz w:val="16"/>
              </w:rPr>
              <w:t>5.4%</w:t>
            </w:r>
          </w:p>
        </w:tc>
        <w:tc>
          <w:tcPr>
            <w:tcW w:w="945" w:type="dxa"/>
          </w:tcPr>
          <w:p w:rsidR="00285DC5" w:rsidRDefault="001E33D2">
            <w:pPr>
              <w:pStyle w:val="TableParagraph"/>
              <w:spacing w:before="101"/>
              <w:ind w:left="208" w:right="198"/>
              <w:jc w:val="center"/>
              <w:rPr>
                <w:sz w:val="16"/>
              </w:rPr>
            </w:pPr>
            <w:r>
              <w:rPr>
                <w:w w:val="105"/>
                <w:sz w:val="16"/>
              </w:rPr>
              <w:t>6.9%</w:t>
            </w:r>
          </w:p>
        </w:tc>
      </w:tr>
      <w:tr w:rsidR="00285DC5">
        <w:trPr>
          <w:trHeight w:val="400"/>
        </w:trPr>
        <w:tc>
          <w:tcPr>
            <w:tcW w:w="1723" w:type="dxa"/>
          </w:tcPr>
          <w:p w:rsidR="00285DC5" w:rsidRDefault="001E33D2">
            <w:pPr>
              <w:pStyle w:val="TableParagraph"/>
              <w:spacing w:line="181" w:lineRule="exact"/>
              <w:ind w:left="207"/>
              <w:jc w:val="left"/>
              <w:rPr>
                <w:sz w:val="16"/>
              </w:rPr>
            </w:pPr>
            <w:r>
              <w:rPr>
                <w:w w:val="105"/>
                <w:sz w:val="16"/>
              </w:rPr>
              <w:t>% w</w:t>
            </w:r>
            <w:r>
              <w:rPr>
                <w:spacing w:val="-3"/>
                <w:w w:val="105"/>
                <w:sz w:val="16"/>
              </w:rPr>
              <w:t xml:space="preserve">ith </w:t>
            </w:r>
            <w:r>
              <w:rPr>
                <w:spacing w:val="-4"/>
                <w:w w:val="105"/>
                <w:sz w:val="16"/>
              </w:rPr>
              <w:t xml:space="preserve">Inpatient </w:t>
            </w:r>
            <w:r>
              <w:rPr>
                <w:spacing w:val="-9"/>
                <w:w w:val="105"/>
                <w:sz w:val="16"/>
              </w:rPr>
              <w:t>MH</w:t>
            </w:r>
          </w:p>
          <w:p w:rsidR="00285DC5" w:rsidRDefault="001E33D2">
            <w:pPr>
              <w:pStyle w:val="TableParagraph"/>
              <w:spacing w:before="41" w:line="173" w:lineRule="exact"/>
              <w:ind w:left="207"/>
              <w:jc w:val="left"/>
              <w:rPr>
                <w:sz w:val="16"/>
              </w:rPr>
            </w:pPr>
            <w:r>
              <w:rPr>
                <w:w w:val="105"/>
                <w:sz w:val="16"/>
              </w:rPr>
              <w:t>Services</w:t>
            </w:r>
          </w:p>
        </w:tc>
        <w:tc>
          <w:tcPr>
            <w:tcW w:w="1033" w:type="dxa"/>
          </w:tcPr>
          <w:p w:rsidR="00285DC5" w:rsidRDefault="001E33D2">
            <w:pPr>
              <w:pStyle w:val="TableParagraph"/>
              <w:spacing w:before="102"/>
              <w:ind w:left="253" w:right="242"/>
              <w:jc w:val="center"/>
              <w:rPr>
                <w:sz w:val="16"/>
              </w:rPr>
            </w:pPr>
            <w:r>
              <w:rPr>
                <w:w w:val="105"/>
                <w:sz w:val="16"/>
              </w:rPr>
              <w:t>1.4%</w:t>
            </w:r>
          </w:p>
        </w:tc>
        <w:tc>
          <w:tcPr>
            <w:tcW w:w="1079" w:type="dxa"/>
          </w:tcPr>
          <w:p w:rsidR="00285DC5" w:rsidRDefault="001E33D2">
            <w:pPr>
              <w:pStyle w:val="TableParagraph"/>
              <w:spacing w:before="102"/>
              <w:ind w:left="47" w:right="49"/>
              <w:jc w:val="center"/>
              <w:rPr>
                <w:sz w:val="16"/>
              </w:rPr>
            </w:pPr>
            <w:r>
              <w:rPr>
                <w:w w:val="105"/>
                <w:sz w:val="16"/>
              </w:rPr>
              <w:t>0.2%</w:t>
            </w:r>
          </w:p>
        </w:tc>
        <w:tc>
          <w:tcPr>
            <w:tcW w:w="1138" w:type="dxa"/>
          </w:tcPr>
          <w:p w:rsidR="00285DC5" w:rsidRDefault="001E33D2">
            <w:pPr>
              <w:pStyle w:val="TableParagraph"/>
              <w:spacing w:before="102"/>
              <w:ind w:left="346" w:right="348"/>
              <w:jc w:val="center"/>
              <w:rPr>
                <w:sz w:val="16"/>
              </w:rPr>
            </w:pPr>
            <w:r>
              <w:rPr>
                <w:w w:val="105"/>
                <w:sz w:val="16"/>
              </w:rPr>
              <w:t>0.2%</w:t>
            </w:r>
          </w:p>
        </w:tc>
        <w:tc>
          <w:tcPr>
            <w:tcW w:w="945" w:type="dxa"/>
          </w:tcPr>
          <w:p w:rsidR="00285DC5" w:rsidRDefault="001E33D2">
            <w:pPr>
              <w:pStyle w:val="TableParagraph"/>
              <w:spacing w:before="102"/>
              <w:ind w:left="208" w:right="198"/>
              <w:jc w:val="center"/>
              <w:rPr>
                <w:sz w:val="16"/>
              </w:rPr>
            </w:pPr>
            <w:r>
              <w:rPr>
                <w:w w:val="105"/>
                <w:sz w:val="16"/>
              </w:rPr>
              <w:t>0.6%</w:t>
            </w:r>
          </w:p>
        </w:tc>
      </w:tr>
      <w:tr w:rsidR="00285DC5">
        <w:trPr>
          <w:trHeight w:val="400"/>
        </w:trPr>
        <w:tc>
          <w:tcPr>
            <w:tcW w:w="1723" w:type="dxa"/>
          </w:tcPr>
          <w:p w:rsidR="00285DC5" w:rsidRDefault="001E33D2">
            <w:pPr>
              <w:pStyle w:val="TableParagraph"/>
              <w:spacing w:line="181" w:lineRule="exact"/>
              <w:ind w:left="207"/>
              <w:jc w:val="left"/>
              <w:rPr>
                <w:sz w:val="16"/>
              </w:rPr>
            </w:pPr>
            <w:r>
              <w:rPr>
                <w:w w:val="105"/>
                <w:sz w:val="16"/>
              </w:rPr>
              <w:t>% w</w:t>
            </w:r>
            <w:r>
              <w:rPr>
                <w:w w:val="105"/>
                <w:sz w:val="16"/>
              </w:rPr>
              <w:t>ith Day/Night</w:t>
            </w:r>
          </w:p>
          <w:p w:rsidR="00285DC5" w:rsidRDefault="001E33D2">
            <w:pPr>
              <w:pStyle w:val="TableParagraph"/>
              <w:spacing w:before="41" w:line="173" w:lineRule="exact"/>
              <w:ind w:left="207"/>
              <w:jc w:val="left"/>
              <w:rPr>
                <w:sz w:val="16"/>
              </w:rPr>
            </w:pPr>
            <w:r>
              <w:rPr>
                <w:w w:val="105"/>
                <w:sz w:val="16"/>
              </w:rPr>
              <w:t>MH Services</w:t>
            </w:r>
          </w:p>
        </w:tc>
        <w:tc>
          <w:tcPr>
            <w:tcW w:w="1033" w:type="dxa"/>
          </w:tcPr>
          <w:p w:rsidR="00285DC5" w:rsidRDefault="001E33D2">
            <w:pPr>
              <w:pStyle w:val="TableParagraph"/>
              <w:spacing w:before="102"/>
              <w:ind w:left="253" w:right="242"/>
              <w:jc w:val="center"/>
              <w:rPr>
                <w:sz w:val="16"/>
              </w:rPr>
            </w:pPr>
            <w:r>
              <w:rPr>
                <w:w w:val="105"/>
                <w:sz w:val="16"/>
              </w:rPr>
              <w:t>0.6%</w:t>
            </w:r>
          </w:p>
        </w:tc>
        <w:tc>
          <w:tcPr>
            <w:tcW w:w="1079" w:type="dxa"/>
          </w:tcPr>
          <w:p w:rsidR="00285DC5" w:rsidRDefault="001E33D2">
            <w:pPr>
              <w:pStyle w:val="TableParagraph"/>
              <w:spacing w:before="102"/>
              <w:ind w:left="47" w:right="49"/>
              <w:jc w:val="center"/>
              <w:rPr>
                <w:sz w:val="16"/>
              </w:rPr>
            </w:pPr>
            <w:r>
              <w:rPr>
                <w:w w:val="105"/>
                <w:sz w:val="16"/>
              </w:rPr>
              <w:t>0.1%</w:t>
            </w:r>
          </w:p>
        </w:tc>
        <w:tc>
          <w:tcPr>
            <w:tcW w:w="1138" w:type="dxa"/>
          </w:tcPr>
          <w:p w:rsidR="00285DC5" w:rsidRDefault="001E33D2">
            <w:pPr>
              <w:pStyle w:val="TableParagraph"/>
              <w:spacing w:before="102"/>
              <w:ind w:left="346" w:right="348"/>
              <w:jc w:val="center"/>
              <w:rPr>
                <w:sz w:val="16"/>
              </w:rPr>
            </w:pPr>
            <w:r>
              <w:rPr>
                <w:w w:val="105"/>
                <w:sz w:val="16"/>
              </w:rPr>
              <w:t>0.1%</w:t>
            </w:r>
          </w:p>
        </w:tc>
        <w:tc>
          <w:tcPr>
            <w:tcW w:w="945" w:type="dxa"/>
          </w:tcPr>
          <w:p w:rsidR="00285DC5" w:rsidRDefault="001E33D2">
            <w:pPr>
              <w:pStyle w:val="TableParagraph"/>
              <w:spacing w:before="102"/>
              <w:ind w:left="208" w:right="198"/>
              <w:jc w:val="center"/>
              <w:rPr>
                <w:sz w:val="16"/>
              </w:rPr>
            </w:pPr>
            <w:r>
              <w:rPr>
                <w:w w:val="105"/>
                <w:sz w:val="16"/>
              </w:rPr>
              <w:t>0.1%</w:t>
            </w:r>
          </w:p>
        </w:tc>
      </w:tr>
      <w:tr w:rsidR="00285DC5">
        <w:trPr>
          <w:trHeight w:val="400"/>
        </w:trPr>
        <w:tc>
          <w:tcPr>
            <w:tcW w:w="1723" w:type="dxa"/>
          </w:tcPr>
          <w:p w:rsidR="00285DC5" w:rsidRDefault="001E33D2">
            <w:pPr>
              <w:pStyle w:val="TableParagraph"/>
              <w:spacing w:line="165" w:lineRule="exact"/>
              <w:ind w:left="207"/>
              <w:jc w:val="left"/>
              <w:rPr>
                <w:sz w:val="16"/>
              </w:rPr>
            </w:pPr>
            <w:r>
              <w:rPr>
                <w:w w:val="105"/>
                <w:sz w:val="16"/>
              </w:rPr>
              <w:t>% w</w:t>
            </w:r>
            <w:r>
              <w:rPr>
                <w:w w:val="105"/>
                <w:sz w:val="16"/>
              </w:rPr>
              <w:t>ith Ambulatory</w:t>
            </w:r>
          </w:p>
          <w:p w:rsidR="00285DC5" w:rsidRDefault="001E33D2">
            <w:pPr>
              <w:pStyle w:val="TableParagraph"/>
              <w:spacing w:before="41" w:line="173" w:lineRule="exact"/>
              <w:ind w:left="207"/>
              <w:jc w:val="left"/>
              <w:rPr>
                <w:sz w:val="16"/>
              </w:rPr>
            </w:pPr>
            <w:r>
              <w:rPr>
                <w:w w:val="105"/>
                <w:sz w:val="16"/>
              </w:rPr>
              <w:t>MH Services</w:t>
            </w:r>
          </w:p>
        </w:tc>
        <w:tc>
          <w:tcPr>
            <w:tcW w:w="1033" w:type="dxa"/>
          </w:tcPr>
          <w:p w:rsidR="00285DC5" w:rsidRDefault="001E33D2">
            <w:pPr>
              <w:pStyle w:val="TableParagraph"/>
              <w:spacing w:before="87"/>
              <w:ind w:left="253" w:right="243"/>
              <w:jc w:val="center"/>
              <w:rPr>
                <w:sz w:val="16"/>
              </w:rPr>
            </w:pPr>
            <w:r>
              <w:rPr>
                <w:w w:val="105"/>
                <w:sz w:val="16"/>
              </w:rPr>
              <w:t>22.8%</w:t>
            </w:r>
          </w:p>
        </w:tc>
        <w:tc>
          <w:tcPr>
            <w:tcW w:w="1079" w:type="dxa"/>
          </w:tcPr>
          <w:p w:rsidR="00285DC5" w:rsidRDefault="001E33D2">
            <w:pPr>
              <w:pStyle w:val="TableParagraph"/>
              <w:spacing w:before="87"/>
              <w:ind w:left="46" w:right="49"/>
              <w:jc w:val="center"/>
              <w:rPr>
                <w:sz w:val="16"/>
              </w:rPr>
            </w:pPr>
            <w:r>
              <w:rPr>
                <w:w w:val="105"/>
                <w:sz w:val="16"/>
              </w:rPr>
              <w:t>8.3%</w:t>
            </w:r>
          </w:p>
        </w:tc>
        <w:tc>
          <w:tcPr>
            <w:tcW w:w="1138" w:type="dxa"/>
          </w:tcPr>
          <w:p w:rsidR="00285DC5" w:rsidRDefault="001E33D2">
            <w:pPr>
              <w:pStyle w:val="TableParagraph"/>
              <w:spacing w:before="87"/>
              <w:ind w:left="346" w:right="348"/>
              <w:jc w:val="center"/>
              <w:rPr>
                <w:sz w:val="16"/>
              </w:rPr>
            </w:pPr>
            <w:r>
              <w:rPr>
                <w:w w:val="105"/>
                <w:sz w:val="16"/>
              </w:rPr>
              <w:t>5.3%</w:t>
            </w:r>
          </w:p>
        </w:tc>
        <w:tc>
          <w:tcPr>
            <w:tcW w:w="945" w:type="dxa"/>
          </w:tcPr>
          <w:p w:rsidR="00285DC5" w:rsidRDefault="001E33D2">
            <w:pPr>
              <w:pStyle w:val="TableParagraph"/>
              <w:spacing w:before="87"/>
              <w:ind w:left="208" w:right="198"/>
              <w:jc w:val="center"/>
              <w:rPr>
                <w:sz w:val="16"/>
              </w:rPr>
            </w:pPr>
            <w:r>
              <w:rPr>
                <w:w w:val="105"/>
                <w:sz w:val="16"/>
              </w:rPr>
              <w:t>6.6%</w:t>
            </w:r>
          </w:p>
        </w:tc>
      </w:tr>
      <w:tr w:rsidR="00285DC5">
        <w:trPr>
          <w:trHeight w:val="640"/>
        </w:trPr>
        <w:tc>
          <w:tcPr>
            <w:tcW w:w="1723" w:type="dxa"/>
          </w:tcPr>
          <w:p w:rsidR="00285DC5" w:rsidRDefault="001E33D2">
            <w:pPr>
              <w:pStyle w:val="TableParagraph"/>
              <w:spacing w:line="292" w:lineRule="auto"/>
              <w:ind w:left="207" w:right="17"/>
              <w:jc w:val="left"/>
              <w:rPr>
                <w:sz w:val="16"/>
              </w:rPr>
            </w:pPr>
            <w:r>
              <w:rPr>
                <w:sz w:val="16"/>
              </w:rPr>
              <w:t xml:space="preserve">Inpatient Discharges </w:t>
            </w:r>
            <w:r>
              <w:rPr>
                <w:w w:val="105"/>
                <w:sz w:val="16"/>
              </w:rPr>
              <w:t>per 1,000 Member</w:t>
            </w:r>
          </w:p>
          <w:p w:rsidR="00285DC5" w:rsidRDefault="001E33D2">
            <w:pPr>
              <w:pStyle w:val="TableParagraph"/>
              <w:spacing w:before="5" w:line="173" w:lineRule="exact"/>
              <w:ind w:left="207"/>
              <w:jc w:val="left"/>
              <w:rPr>
                <w:sz w:val="16"/>
              </w:rPr>
            </w:pPr>
            <w:r>
              <w:rPr>
                <w:w w:val="105"/>
                <w:sz w:val="16"/>
              </w:rPr>
              <w:t>Months</w:t>
            </w:r>
          </w:p>
        </w:tc>
        <w:tc>
          <w:tcPr>
            <w:tcW w:w="1033" w:type="dxa"/>
          </w:tcPr>
          <w:p w:rsidR="00285DC5" w:rsidRDefault="00285DC5">
            <w:pPr>
              <w:pStyle w:val="TableParagraph"/>
              <w:spacing w:before="11"/>
              <w:jc w:val="left"/>
              <w:rPr>
                <w:b/>
                <w:sz w:val="17"/>
              </w:rPr>
            </w:pPr>
          </w:p>
          <w:p w:rsidR="00285DC5" w:rsidRDefault="001E33D2">
            <w:pPr>
              <w:pStyle w:val="TableParagraph"/>
              <w:ind w:left="253" w:right="237"/>
              <w:jc w:val="center"/>
              <w:rPr>
                <w:sz w:val="16"/>
              </w:rPr>
            </w:pPr>
            <w:r>
              <w:rPr>
                <w:w w:val="105"/>
                <w:sz w:val="16"/>
              </w:rPr>
              <w:t>2.1</w:t>
            </w:r>
          </w:p>
        </w:tc>
        <w:tc>
          <w:tcPr>
            <w:tcW w:w="1079" w:type="dxa"/>
          </w:tcPr>
          <w:p w:rsidR="00285DC5" w:rsidRDefault="00285DC5">
            <w:pPr>
              <w:pStyle w:val="TableParagraph"/>
              <w:spacing w:before="11"/>
              <w:jc w:val="left"/>
              <w:rPr>
                <w:b/>
                <w:sz w:val="17"/>
              </w:rPr>
            </w:pPr>
          </w:p>
          <w:p w:rsidR="00285DC5" w:rsidRDefault="001E33D2">
            <w:pPr>
              <w:pStyle w:val="TableParagraph"/>
              <w:ind w:left="52" w:right="49"/>
              <w:jc w:val="center"/>
              <w:rPr>
                <w:sz w:val="16"/>
              </w:rPr>
            </w:pPr>
            <w:r>
              <w:rPr>
                <w:w w:val="105"/>
                <w:sz w:val="16"/>
              </w:rPr>
              <w:t>3.4</w:t>
            </w:r>
          </w:p>
        </w:tc>
        <w:tc>
          <w:tcPr>
            <w:tcW w:w="1138" w:type="dxa"/>
          </w:tcPr>
          <w:p w:rsidR="00285DC5" w:rsidRDefault="00285DC5">
            <w:pPr>
              <w:pStyle w:val="TableParagraph"/>
              <w:spacing w:before="11"/>
              <w:jc w:val="left"/>
              <w:rPr>
                <w:b/>
                <w:sz w:val="17"/>
              </w:rPr>
            </w:pPr>
          </w:p>
          <w:p w:rsidR="00285DC5" w:rsidRDefault="001E33D2">
            <w:pPr>
              <w:pStyle w:val="TableParagraph"/>
              <w:ind w:left="346" w:right="343"/>
              <w:jc w:val="center"/>
              <w:rPr>
                <w:sz w:val="16"/>
              </w:rPr>
            </w:pPr>
            <w:r>
              <w:rPr>
                <w:w w:val="105"/>
                <w:sz w:val="16"/>
              </w:rPr>
              <w:t>2.8</w:t>
            </w:r>
          </w:p>
        </w:tc>
        <w:tc>
          <w:tcPr>
            <w:tcW w:w="945" w:type="dxa"/>
          </w:tcPr>
          <w:p w:rsidR="00285DC5" w:rsidRDefault="00285DC5">
            <w:pPr>
              <w:pStyle w:val="TableParagraph"/>
              <w:spacing w:before="11"/>
              <w:jc w:val="left"/>
              <w:rPr>
                <w:b/>
                <w:sz w:val="17"/>
              </w:rPr>
            </w:pPr>
          </w:p>
          <w:p w:rsidR="00285DC5" w:rsidRDefault="001E33D2">
            <w:pPr>
              <w:pStyle w:val="TableParagraph"/>
              <w:ind w:left="208" w:right="193"/>
              <w:jc w:val="center"/>
              <w:rPr>
                <w:sz w:val="16"/>
              </w:rPr>
            </w:pPr>
            <w:r>
              <w:rPr>
                <w:w w:val="105"/>
                <w:sz w:val="16"/>
              </w:rPr>
              <w:t>0.7</w:t>
            </w:r>
          </w:p>
        </w:tc>
      </w:tr>
      <w:tr w:rsidR="00285DC5">
        <w:trPr>
          <w:trHeight w:val="400"/>
        </w:trPr>
        <w:tc>
          <w:tcPr>
            <w:tcW w:w="1723" w:type="dxa"/>
          </w:tcPr>
          <w:p w:rsidR="00285DC5" w:rsidRDefault="001E33D2">
            <w:pPr>
              <w:pStyle w:val="TableParagraph"/>
              <w:spacing w:line="181" w:lineRule="exact"/>
              <w:ind w:left="207"/>
              <w:jc w:val="left"/>
              <w:rPr>
                <w:sz w:val="16"/>
              </w:rPr>
            </w:pPr>
            <w:r>
              <w:rPr>
                <w:w w:val="105"/>
                <w:sz w:val="16"/>
              </w:rPr>
              <w:t>Average Length of</w:t>
            </w:r>
          </w:p>
          <w:p w:rsidR="00285DC5" w:rsidRDefault="001E33D2">
            <w:pPr>
              <w:pStyle w:val="TableParagraph"/>
              <w:spacing w:before="41" w:line="173" w:lineRule="exact"/>
              <w:ind w:left="207"/>
              <w:jc w:val="left"/>
              <w:rPr>
                <w:sz w:val="16"/>
              </w:rPr>
            </w:pPr>
            <w:r>
              <w:rPr>
                <w:w w:val="105"/>
                <w:sz w:val="16"/>
              </w:rPr>
              <w:t>Stay</w:t>
            </w:r>
          </w:p>
        </w:tc>
        <w:tc>
          <w:tcPr>
            <w:tcW w:w="1033" w:type="dxa"/>
          </w:tcPr>
          <w:p w:rsidR="00285DC5" w:rsidRDefault="001E33D2">
            <w:pPr>
              <w:pStyle w:val="TableParagraph"/>
              <w:spacing w:before="102"/>
              <w:ind w:left="253" w:right="236"/>
              <w:jc w:val="center"/>
              <w:rPr>
                <w:sz w:val="16"/>
              </w:rPr>
            </w:pPr>
            <w:r>
              <w:rPr>
                <w:w w:val="105"/>
                <w:sz w:val="16"/>
              </w:rPr>
              <w:t>10.3</w:t>
            </w:r>
          </w:p>
        </w:tc>
        <w:tc>
          <w:tcPr>
            <w:tcW w:w="1079" w:type="dxa"/>
          </w:tcPr>
          <w:p w:rsidR="00285DC5" w:rsidRDefault="001E33D2">
            <w:pPr>
              <w:pStyle w:val="TableParagraph"/>
              <w:spacing w:before="102"/>
              <w:ind w:left="52" w:right="49"/>
              <w:jc w:val="center"/>
              <w:rPr>
                <w:sz w:val="16"/>
              </w:rPr>
            </w:pPr>
            <w:r>
              <w:rPr>
                <w:w w:val="105"/>
                <w:sz w:val="16"/>
              </w:rPr>
              <w:t>7.6</w:t>
            </w:r>
          </w:p>
        </w:tc>
        <w:tc>
          <w:tcPr>
            <w:tcW w:w="1138" w:type="dxa"/>
          </w:tcPr>
          <w:p w:rsidR="00285DC5" w:rsidRDefault="001E33D2">
            <w:pPr>
              <w:pStyle w:val="TableParagraph"/>
              <w:spacing w:before="102"/>
              <w:ind w:left="346" w:right="344"/>
              <w:jc w:val="center"/>
              <w:rPr>
                <w:sz w:val="16"/>
              </w:rPr>
            </w:pPr>
            <w:r>
              <w:rPr>
                <w:w w:val="105"/>
                <w:sz w:val="16"/>
              </w:rPr>
              <w:t>6.0</w:t>
            </w:r>
          </w:p>
        </w:tc>
        <w:tc>
          <w:tcPr>
            <w:tcW w:w="945" w:type="dxa"/>
          </w:tcPr>
          <w:p w:rsidR="00285DC5" w:rsidRDefault="001E33D2">
            <w:pPr>
              <w:pStyle w:val="TableParagraph"/>
              <w:spacing w:before="102"/>
              <w:ind w:left="208" w:right="194"/>
              <w:jc w:val="center"/>
              <w:rPr>
                <w:sz w:val="16"/>
              </w:rPr>
            </w:pPr>
            <w:r>
              <w:rPr>
                <w:w w:val="105"/>
                <w:sz w:val="16"/>
              </w:rPr>
              <w:t>7.5</w:t>
            </w:r>
          </w:p>
        </w:tc>
      </w:tr>
      <w:tr w:rsidR="00285DC5">
        <w:trPr>
          <w:trHeight w:val="120"/>
        </w:trPr>
        <w:tc>
          <w:tcPr>
            <w:tcW w:w="1723" w:type="dxa"/>
            <w:shd w:val="clear" w:color="auto" w:fill="969696"/>
          </w:tcPr>
          <w:p w:rsidR="00285DC5" w:rsidRDefault="00285DC5">
            <w:pPr>
              <w:pStyle w:val="TableParagraph"/>
              <w:jc w:val="left"/>
              <w:rPr>
                <w:rFonts w:ascii="Times New Roman"/>
                <w:sz w:val="6"/>
              </w:rPr>
            </w:pPr>
          </w:p>
        </w:tc>
        <w:tc>
          <w:tcPr>
            <w:tcW w:w="1033" w:type="dxa"/>
            <w:shd w:val="clear" w:color="auto" w:fill="969696"/>
          </w:tcPr>
          <w:p w:rsidR="00285DC5" w:rsidRDefault="00285DC5">
            <w:pPr>
              <w:pStyle w:val="TableParagraph"/>
              <w:jc w:val="left"/>
              <w:rPr>
                <w:rFonts w:ascii="Times New Roman"/>
                <w:sz w:val="6"/>
              </w:rPr>
            </w:pPr>
          </w:p>
        </w:tc>
        <w:tc>
          <w:tcPr>
            <w:tcW w:w="1079" w:type="dxa"/>
            <w:shd w:val="clear" w:color="auto" w:fill="969696"/>
          </w:tcPr>
          <w:p w:rsidR="00285DC5" w:rsidRDefault="00285DC5">
            <w:pPr>
              <w:pStyle w:val="TableParagraph"/>
              <w:jc w:val="left"/>
              <w:rPr>
                <w:rFonts w:ascii="Times New Roman"/>
                <w:sz w:val="6"/>
              </w:rPr>
            </w:pPr>
          </w:p>
        </w:tc>
        <w:tc>
          <w:tcPr>
            <w:tcW w:w="1138" w:type="dxa"/>
            <w:shd w:val="clear" w:color="auto" w:fill="969696"/>
          </w:tcPr>
          <w:p w:rsidR="00285DC5" w:rsidRDefault="00285DC5">
            <w:pPr>
              <w:pStyle w:val="TableParagraph"/>
              <w:jc w:val="left"/>
              <w:rPr>
                <w:rFonts w:ascii="Times New Roman"/>
                <w:sz w:val="6"/>
              </w:rPr>
            </w:pPr>
          </w:p>
        </w:tc>
        <w:tc>
          <w:tcPr>
            <w:tcW w:w="945" w:type="dxa"/>
            <w:shd w:val="clear" w:color="auto" w:fill="969696"/>
          </w:tcPr>
          <w:p w:rsidR="00285DC5" w:rsidRDefault="00285DC5">
            <w:pPr>
              <w:pStyle w:val="TableParagraph"/>
              <w:jc w:val="left"/>
              <w:rPr>
                <w:rFonts w:ascii="Times New Roman"/>
                <w:sz w:val="6"/>
              </w:rPr>
            </w:pPr>
          </w:p>
        </w:tc>
      </w:tr>
      <w:tr w:rsidR="00285DC5">
        <w:trPr>
          <w:trHeight w:val="400"/>
        </w:trPr>
        <w:tc>
          <w:tcPr>
            <w:tcW w:w="1723" w:type="dxa"/>
          </w:tcPr>
          <w:p w:rsidR="00285DC5" w:rsidRDefault="001E33D2">
            <w:pPr>
              <w:pStyle w:val="TableParagraph"/>
              <w:spacing w:before="1"/>
              <w:ind w:left="27"/>
              <w:jc w:val="left"/>
              <w:rPr>
                <w:b/>
                <w:sz w:val="16"/>
              </w:rPr>
            </w:pPr>
            <w:r>
              <w:rPr>
                <w:b/>
                <w:w w:val="105"/>
                <w:sz w:val="16"/>
              </w:rPr>
              <w:t>Chemical</w:t>
            </w:r>
          </w:p>
          <w:p w:rsidR="00285DC5" w:rsidRDefault="001E33D2">
            <w:pPr>
              <w:pStyle w:val="TableParagraph"/>
              <w:spacing w:before="41" w:line="168" w:lineRule="exact"/>
              <w:ind w:left="27"/>
              <w:jc w:val="left"/>
              <w:rPr>
                <w:b/>
                <w:sz w:val="16"/>
              </w:rPr>
            </w:pPr>
            <w:r>
              <w:rPr>
                <w:b/>
                <w:w w:val="105"/>
                <w:sz w:val="16"/>
              </w:rPr>
              <w:t>Dependency</w:t>
            </w:r>
          </w:p>
        </w:tc>
        <w:tc>
          <w:tcPr>
            <w:tcW w:w="1033" w:type="dxa"/>
          </w:tcPr>
          <w:p w:rsidR="00285DC5" w:rsidRDefault="00285DC5">
            <w:pPr>
              <w:pStyle w:val="TableParagraph"/>
              <w:jc w:val="left"/>
              <w:rPr>
                <w:rFonts w:ascii="Times New Roman"/>
                <w:sz w:val="16"/>
              </w:rPr>
            </w:pPr>
          </w:p>
        </w:tc>
        <w:tc>
          <w:tcPr>
            <w:tcW w:w="1079" w:type="dxa"/>
          </w:tcPr>
          <w:p w:rsidR="00285DC5" w:rsidRDefault="00285DC5">
            <w:pPr>
              <w:pStyle w:val="TableParagraph"/>
              <w:jc w:val="left"/>
              <w:rPr>
                <w:rFonts w:ascii="Times New Roman"/>
                <w:sz w:val="16"/>
              </w:rPr>
            </w:pPr>
          </w:p>
        </w:tc>
        <w:tc>
          <w:tcPr>
            <w:tcW w:w="1138" w:type="dxa"/>
          </w:tcPr>
          <w:p w:rsidR="00285DC5" w:rsidRDefault="00285DC5">
            <w:pPr>
              <w:pStyle w:val="TableParagraph"/>
              <w:jc w:val="left"/>
              <w:rPr>
                <w:rFonts w:ascii="Times New Roman"/>
                <w:sz w:val="16"/>
              </w:rPr>
            </w:pPr>
          </w:p>
        </w:tc>
        <w:tc>
          <w:tcPr>
            <w:tcW w:w="945" w:type="dxa"/>
          </w:tcPr>
          <w:p w:rsidR="00285DC5" w:rsidRDefault="00285DC5">
            <w:pPr>
              <w:pStyle w:val="TableParagraph"/>
              <w:jc w:val="left"/>
              <w:rPr>
                <w:rFonts w:ascii="Times New Roman"/>
                <w:sz w:val="16"/>
              </w:rPr>
            </w:pPr>
          </w:p>
        </w:tc>
      </w:tr>
      <w:tr w:rsidR="00285DC5">
        <w:trPr>
          <w:trHeight w:val="400"/>
        </w:trPr>
        <w:tc>
          <w:tcPr>
            <w:tcW w:w="1723" w:type="dxa"/>
          </w:tcPr>
          <w:p w:rsidR="00285DC5" w:rsidRDefault="001E33D2">
            <w:pPr>
              <w:pStyle w:val="TableParagraph"/>
              <w:spacing w:line="181" w:lineRule="exact"/>
              <w:ind w:left="207"/>
              <w:jc w:val="left"/>
              <w:rPr>
                <w:sz w:val="16"/>
              </w:rPr>
            </w:pPr>
            <w:r>
              <w:rPr>
                <w:w w:val="105"/>
                <w:sz w:val="16"/>
              </w:rPr>
              <w:t>% w</w:t>
            </w:r>
            <w:r>
              <w:rPr>
                <w:w w:val="105"/>
                <w:sz w:val="16"/>
              </w:rPr>
              <w:t>ith any CD</w:t>
            </w:r>
          </w:p>
          <w:p w:rsidR="00285DC5" w:rsidRDefault="001E33D2">
            <w:pPr>
              <w:pStyle w:val="TableParagraph"/>
              <w:spacing w:before="40" w:line="173" w:lineRule="exact"/>
              <w:ind w:left="207"/>
              <w:jc w:val="left"/>
              <w:rPr>
                <w:sz w:val="16"/>
              </w:rPr>
            </w:pPr>
            <w:r>
              <w:rPr>
                <w:w w:val="105"/>
                <w:sz w:val="16"/>
              </w:rPr>
              <w:t>Service</w:t>
            </w:r>
          </w:p>
        </w:tc>
        <w:tc>
          <w:tcPr>
            <w:tcW w:w="1033" w:type="dxa"/>
          </w:tcPr>
          <w:p w:rsidR="00285DC5" w:rsidRDefault="001E33D2">
            <w:pPr>
              <w:pStyle w:val="TableParagraph"/>
              <w:spacing w:before="101"/>
              <w:ind w:left="253" w:right="242"/>
              <w:jc w:val="center"/>
              <w:rPr>
                <w:sz w:val="16"/>
              </w:rPr>
            </w:pPr>
            <w:r>
              <w:rPr>
                <w:w w:val="105"/>
                <w:sz w:val="16"/>
              </w:rPr>
              <w:t>4.9%</w:t>
            </w:r>
          </w:p>
        </w:tc>
        <w:tc>
          <w:tcPr>
            <w:tcW w:w="1079" w:type="dxa"/>
          </w:tcPr>
          <w:p w:rsidR="00285DC5" w:rsidRDefault="001E33D2">
            <w:pPr>
              <w:pStyle w:val="TableParagraph"/>
              <w:spacing w:before="101"/>
              <w:ind w:left="47" w:right="49"/>
              <w:jc w:val="center"/>
              <w:rPr>
                <w:sz w:val="16"/>
              </w:rPr>
            </w:pPr>
            <w:r>
              <w:rPr>
                <w:w w:val="105"/>
                <w:sz w:val="16"/>
              </w:rPr>
              <w:t>0.5%</w:t>
            </w:r>
          </w:p>
        </w:tc>
        <w:tc>
          <w:tcPr>
            <w:tcW w:w="1138" w:type="dxa"/>
          </w:tcPr>
          <w:p w:rsidR="00285DC5" w:rsidRDefault="001E33D2">
            <w:pPr>
              <w:pStyle w:val="TableParagraph"/>
              <w:spacing w:before="101"/>
              <w:ind w:left="346" w:right="348"/>
              <w:jc w:val="center"/>
              <w:rPr>
                <w:sz w:val="16"/>
              </w:rPr>
            </w:pPr>
            <w:r>
              <w:rPr>
                <w:w w:val="105"/>
                <w:sz w:val="16"/>
              </w:rPr>
              <w:t>0.4%</w:t>
            </w:r>
          </w:p>
        </w:tc>
        <w:tc>
          <w:tcPr>
            <w:tcW w:w="945" w:type="dxa"/>
          </w:tcPr>
          <w:p w:rsidR="00285DC5" w:rsidRDefault="001E33D2">
            <w:pPr>
              <w:pStyle w:val="TableParagraph"/>
              <w:spacing w:before="101"/>
              <w:ind w:left="208" w:right="198"/>
              <w:jc w:val="center"/>
              <w:rPr>
                <w:sz w:val="16"/>
              </w:rPr>
            </w:pPr>
            <w:r>
              <w:rPr>
                <w:w w:val="105"/>
                <w:sz w:val="16"/>
              </w:rPr>
              <w:t>0.9%</w:t>
            </w:r>
          </w:p>
        </w:tc>
      </w:tr>
      <w:tr w:rsidR="00285DC5">
        <w:trPr>
          <w:trHeight w:val="400"/>
        </w:trPr>
        <w:tc>
          <w:tcPr>
            <w:tcW w:w="1723" w:type="dxa"/>
          </w:tcPr>
          <w:p w:rsidR="00285DC5" w:rsidRDefault="001E33D2">
            <w:pPr>
              <w:pStyle w:val="TableParagraph"/>
              <w:spacing w:line="181" w:lineRule="exact"/>
              <w:ind w:left="207"/>
              <w:jc w:val="left"/>
              <w:rPr>
                <w:sz w:val="16"/>
              </w:rPr>
            </w:pPr>
            <w:r>
              <w:rPr>
                <w:w w:val="105"/>
                <w:sz w:val="16"/>
              </w:rPr>
              <w:t>% w</w:t>
            </w:r>
            <w:r>
              <w:rPr>
                <w:spacing w:val="-3"/>
                <w:w w:val="105"/>
                <w:sz w:val="16"/>
              </w:rPr>
              <w:t xml:space="preserve">ith </w:t>
            </w:r>
            <w:r>
              <w:rPr>
                <w:spacing w:val="-4"/>
                <w:w w:val="105"/>
                <w:sz w:val="16"/>
              </w:rPr>
              <w:t xml:space="preserve">Inpatient </w:t>
            </w:r>
            <w:r>
              <w:rPr>
                <w:spacing w:val="-8"/>
                <w:w w:val="105"/>
                <w:sz w:val="16"/>
              </w:rPr>
              <w:t>CD</w:t>
            </w:r>
          </w:p>
          <w:p w:rsidR="00285DC5" w:rsidRDefault="001E33D2">
            <w:pPr>
              <w:pStyle w:val="TableParagraph"/>
              <w:spacing w:before="41" w:line="173" w:lineRule="exact"/>
              <w:ind w:left="207"/>
              <w:jc w:val="left"/>
              <w:rPr>
                <w:sz w:val="16"/>
              </w:rPr>
            </w:pPr>
            <w:r>
              <w:rPr>
                <w:w w:val="105"/>
                <w:sz w:val="16"/>
              </w:rPr>
              <w:t>Services</w:t>
            </w:r>
          </w:p>
        </w:tc>
        <w:tc>
          <w:tcPr>
            <w:tcW w:w="1033" w:type="dxa"/>
          </w:tcPr>
          <w:p w:rsidR="00285DC5" w:rsidRDefault="001E33D2">
            <w:pPr>
              <w:pStyle w:val="TableParagraph"/>
              <w:spacing w:before="102"/>
              <w:ind w:left="253" w:right="242"/>
              <w:jc w:val="center"/>
              <w:rPr>
                <w:sz w:val="16"/>
              </w:rPr>
            </w:pPr>
            <w:r>
              <w:rPr>
                <w:w w:val="105"/>
                <w:sz w:val="16"/>
              </w:rPr>
              <w:t>0.6%</w:t>
            </w:r>
          </w:p>
        </w:tc>
        <w:tc>
          <w:tcPr>
            <w:tcW w:w="1079" w:type="dxa"/>
          </w:tcPr>
          <w:p w:rsidR="00285DC5" w:rsidRDefault="001E33D2">
            <w:pPr>
              <w:pStyle w:val="TableParagraph"/>
              <w:spacing w:before="102"/>
              <w:ind w:left="47" w:right="49"/>
              <w:jc w:val="center"/>
              <w:rPr>
                <w:sz w:val="16"/>
              </w:rPr>
            </w:pPr>
            <w:r>
              <w:rPr>
                <w:w w:val="105"/>
                <w:sz w:val="16"/>
              </w:rPr>
              <w:t>0.2%</w:t>
            </w:r>
          </w:p>
        </w:tc>
        <w:tc>
          <w:tcPr>
            <w:tcW w:w="1138" w:type="dxa"/>
          </w:tcPr>
          <w:p w:rsidR="00285DC5" w:rsidRDefault="001E33D2">
            <w:pPr>
              <w:pStyle w:val="TableParagraph"/>
              <w:spacing w:before="102"/>
              <w:ind w:left="346" w:right="348"/>
              <w:jc w:val="center"/>
              <w:rPr>
                <w:sz w:val="16"/>
              </w:rPr>
            </w:pPr>
            <w:r>
              <w:rPr>
                <w:w w:val="105"/>
                <w:sz w:val="16"/>
              </w:rPr>
              <w:t>0.1%</w:t>
            </w:r>
          </w:p>
        </w:tc>
        <w:tc>
          <w:tcPr>
            <w:tcW w:w="945" w:type="dxa"/>
          </w:tcPr>
          <w:p w:rsidR="00285DC5" w:rsidRDefault="001E33D2">
            <w:pPr>
              <w:pStyle w:val="TableParagraph"/>
              <w:spacing w:before="102"/>
              <w:ind w:left="208" w:right="198"/>
              <w:jc w:val="center"/>
              <w:rPr>
                <w:sz w:val="16"/>
              </w:rPr>
            </w:pPr>
            <w:r>
              <w:rPr>
                <w:w w:val="105"/>
                <w:sz w:val="16"/>
              </w:rPr>
              <w:t>0.4%</w:t>
            </w:r>
          </w:p>
        </w:tc>
      </w:tr>
      <w:tr w:rsidR="00285DC5">
        <w:trPr>
          <w:trHeight w:val="400"/>
        </w:trPr>
        <w:tc>
          <w:tcPr>
            <w:tcW w:w="1723" w:type="dxa"/>
          </w:tcPr>
          <w:p w:rsidR="00285DC5" w:rsidRDefault="001E33D2">
            <w:pPr>
              <w:pStyle w:val="TableParagraph"/>
              <w:spacing w:line="181" w:lineRule="exact"/>
              <w:ind w:left="207"/>
              <w:jc w:val="left"/>
              <w:rPr>
                <w:sz w:val="16"/>
              </w:rPr>
            </w:pPr>
            <w:r>
              <w:rPr>
                <w:w w:val="105"/>
                <w:sz w:val="16"/>
              </w:rPr>
              <w:t>% w</w:t>
            </w:r>
            <w:r>
              <w:rPr>
                <w:w w:val="105"/>
                <w:sz w:val="16"/>
              </w:rPr>
              <w:t>ith Day/Night</w:t>
            </w:r>
          </w:p>
          <w:p w:rsidR="00285DC5" w:rsidRDefault="001E33D2">
            <w:pPr>
              <w:pStyle w:val="TableParagraph"/>
              <w:spacing w:before="41" w:line="173" w:lineRule="exact"/>
              <w:ind w:left="207"/>
              <w:jc w:val="left"/>
              <w:rPr>
                <w:sz w:val="16"/>
              </w:rPr>
            </w:pPr>
            <w:r>
              <w:rPr>
                <w:w w:val="105"/>
                <w:sz w:val="16"/>
              </w:rPr>
              <w:t>CD Services</w:t>
            </w:r>
          </w:p>
        </w:tc>
        <w:tc>
          <w:tcPr>
            <w:tcW w:w="1033" w:type="dxa"/>
          </w:tcPr>
          <w:p w:rsidR="00285DC5" w:rsidRDefault="001E33D2">
            <w:pPr>
              <w:pStyle w:val="TableParagraph"/>
              <w:spacing w:before="102"/>
              <w:ind w:left="253" w:right="242"/>
              <w:jc w:val="center"/>
              <w:rPr>
                <w:sz w:val="16"/>
              </w:rPr>
            </w:pPr>
            <w:r>
              <w:rPr>
                <w:w w:val="105"/>
                <w:sz w:val="16"/>
              </w:rPr>
              <w:t>1.5%</w:t>
            </w:r>
          </w:p>
        </w:tc>
        <w:tc>
          <w:tcPr>
            <w:tcW w:w="1079" w:type="dxa"/>
          </w:tcPr>
          <w:p w:rsidR="00285DC5" w:rsidRDefault="001E33D2">
            <w:pPr>
              <w:pStyle w:val="TableParagraph"/>
              <w:spacing w:before="102"/>
              <w:ind w:left="47" w:right="49"/>
              <w:jc w:val="center"/>
              <w:rPr>
                <w:sz w:val="16"/>
              </w:rPr>
            </w:pPr>
            <w:r>
              <w:rPr>
                <w:w w:val="105"/>
                <w:sz w:val="16"/>
              </w:rPr>
              <w:t>0.1%</w:t>
            </w:r>
          </w:p>
        </w:tc>
        <w:tc>
          <w:tcPr>
            <w:tcW w:w="1138" w:type="dxa"/>
          </w:tcPr>
          <w:p w:rsidR="00285DC5" w:rsidRDefault="001E33D2">
            <w:pPr>
              <w:pStyle w:val="TableParagraph"/>
              <w:spacing w:before="102"/>
              <w:ind w:left="346" w:right="348"/>
              <w:jc w:val="center"/>
              <w:rPr>
                <w:sz w:val="16"/>
              </w:rPr>
            </w:pPr>
            <w:r>
              <w:rPr>
                <w:w w:val="105"/>
                <w:sz w:val="16"/>
              </w:rPr>
              <w:t>0.0%</w:t>
            </w:r>
          </w:p>
        </w:tc>
        <w:tc>
          <w:tcPr>
            <w:tcW w:w="945" w:type="dxa"/>
          </w:tcPr>
          <w:p w:rsidR="00285DC5" w:rsidRDefault="001E33D2">
            <w:pPr>
              <w:pStyle w:val="TableParagraph"/>
              <w:spacing w:before="102"/>
              <w:ind w:left="208" w:right="198"/>
              <w:jc w:val="center"/>
              <w:rPr>
                <w:sz w:val="16"/>
              </w:rPr>
            </w:pPr>
            <w:r>
              <w:rPr>
                <w:w w:val="105"/>
                <w:sz w:val="16"/>
              </w:rPr>
              <w:t>0.1%</w:t>
            </w:r>
          </w:p>
        </w:tc>
      </w:tr>
      <w:tr w:rsidR="00285DC5">
        <w:trPr>
          <w:trHeight w:val="400"/>
        </w:trPr>
        <w:tc>
          <w:tcPr>
            <w:tcW w:w="1723" w:type="dxa"/>
          </w:tcPr>
          <w:p w:rsidR="00285DC5" w:rsidRDefault="001E33D2">
            <w:pPr>
              <w:pStyle w:val="TableParagraph"/>
              <w:spacing w:line="181" w:lineRule="exact"/>
              <w:ind w:left="207"/>
              <w:jc w:val="left"/>
              <w:rPr>
                <w:sz w:val="16"/>
              </w:rPr>
            </w:pPr>
            <w:r>
              <w:rPr>
                <w:w w:val="105"/>
                <w:sz w:val="16"/>
              </w:rPr>
              <w:t>% w</w:t>
            </w:r>
            <w:bookmarkStart w:id="0" w:name="_GoBack"/>
            <w:bookmarkEnd w:id="0"/>
            <w:r>
              <w:rPr>
                <w:w w:val="105"/>
                <w:sz w:val="16"/>
              </w:rPr>
              <w:t>ith Ambulatory</w:t>
            </w:r>
          </w:p>
          <w:p w:rsidR="00285DC5" w:rsidRDefault="001E33D2">
            <w:pPr>
              <w:pStyle w:val="TableParagraph"/>
              <w:spacing w:before="40" w:line="173" w:lineRule="exact"/>
              <w:ind w:left="207"/>
              <w:jc w:val="left"/>
              <w:rPr>
                <w:sz w:val="16"/>
              </w:rPr>
            </w:pPr>
            <w:r>
              <w:rPr>
                <w:w w:val="105"/>
                <w:sz w:val="16"/>
              </w:rPr>
              <w:t>CD Services</w:t>
            </w:r>
          </w:p>
        </w:tc>
        <w:tc>
          <w:tcPr>
            <w:tcW w:w="1033" w:type="dxa"/>
          </w:tcPr>
          <w:p w:rsidR="00285DC5" w:rsidRDefault="001E33D2">
            <w:pPr>
              <w:pStyle w:val="TableParagraph"/>
              <w:spacing w:before="101"/>
              <w:ind w:left="253" w:right="242"/>
              <w:jc w:val="center"/>
              <w:rPr>
                <w:sz w:val="16"/>
              </w:rPr>
            </w:pPr>
            <w:r>
              <w:rPr>
                <w:w w:val="105"/>
                <w:sz w:val="16"/>
              </w:rPr>
              <w:t>3.8%</w:t>
            </w:r>
          </w:p>
        </w:tc>
        <w:tc>
          <w:tcPr>
            <w:tcW w:w="1079" w:type="dxa"/>
          </w:tcPr>
          <w:p w:rsidR="00285DC5" w:rsidRDefault="001E33D2">
            <w:pPr>
              <w:pStyle w:val="TableParagraph"/>
              <w:spacing w:before="101"/>
              <w:ind w:left="47" w:right="49"/>
              <w:jc w:val="center"/>
              <w:rPr>
                <w:sz w:val="16"/>
              </w:rPr>
            </w:pPr>
            <w:r>
              <w:rPr>
                <w:w w:val="105"/>
                <w:sz w:val="16"/>
              </w:rPr>
              <w:t>0.4%</w:t>
            </w:r>
          </w:p>
        </w:tc>
        <w:tc>
          <w:tcPr>
            <w:tcW w:w="1138" w:type="dxa"/>
          </w:tcPr>
          <w:p w:rsidR="00285DC5" w:rsidRDefault="001E33D2">
            <w:pPr>
              <w:pStyle w:val="TableParagraph"/>
              <w:spacing w:before="101"/>
              <w:ind w:left="346" w:right="348"/>
              <w:jc w:val="center"/>
              <w:rPr>
                <w:sz w:val="16"/>
              </w:rPr>
            </w:pPr>
            <w:r>
              <w:rPr>
                <w:w w:val="105"/>
                <w:sz w:val="16"/>
              </w:rPr>
              <w:t>0.3%</w:t>
            </w:r>
          </w:p>
        </w:tc>
        <w:tc>
          <w:tcPr>
            <w:tcW w:w="945" w:type="dxa"/>
          </w:tcPr>
          <w:p w:rsidR="00285DC5" w:rsidRDefault="001E33D2">
            <w:pPr>
              <w:pStyle w:val="TableParagraph"/>
              <w:spacing w:before="101"/>
              <w:ind w:left="208" w:right="198"/>
              <w:jc w:val="center"/>
              <w:rPr>
                <w:sz w:val="16"/>
              </w:rPr>
            </w:pPr>
            <w:r>
              <w:rPr>
                <w:w w:val="105"/>
                <w:sz w:val="16"/>
              </w:rPr>
              <w:t>0.5%</w:t>
            </w:r>
          </w:p>
        </w:tc>
      </w:tr>
      <w:tr w:rsidR="00285DC5">
        <w:trPr>
          <w:trHeight w:val="640"/>
        </w:trPr>
        <w:tc>
          <w:tcPr>
            <w:tcW w:w="1723" w:type="dxa"/>
          </w:tcPr>
          <w:p w:rsidR="00285DC5" w:rsidRDefault="001E33D2">
            <w:pPr>
              <w:pStyle w:val="TableParagraph"/>
              <w:spacing w:line="295" w:lineRule="auto"/>
              <w:ind w:left="207" w:right="17"/>
              <w:jc w:val="left"/>
              <w:rPr>
                <w:sz w:val="16"/>
              </w:rPr>
            </w:pPr>
            <w:r>
              <w:rPr>
                <w:sz w:val="16"/>
              </w:rPr>
              <w:t xml:space="preserve">Inpatient Discharges </w:t>
            </w:r>
            <w:r>
              <w:rPr>
                <w:w w:val="105"/>
                <w:sz w:val="16"/>
              </w:rPr>
              <w:t>per 1,000 Member</w:t>
            </w:r>
          </w:p>
          <w:p w:rsidR="00285DC5" w:rsidRDefault="001E33D2">
            <w:pPr>
              <w:pStyle w:val="TableParagraph"/>
              <w:spacing w:before="3"/>
              <w:ind w:left="207"/>
              <w:jc w:val="left"/>
              <w:rPr>
                <w:sz w:val="16"/>
              </w:rPr>
            </w:pPr>
            <w:r>
              <w:rPr>
                <w:w w:val="105"/>
                <w:sz w:val="16"/>
              </w:rPr>
              <w:t>Months</w:t>
            </w:r>
          </w:p>
        </w:tc>
        <w:tc>
          <w:tcPr>
            <w:tcW w:w="1033" w:type="dxa"/>
          </w:tcPr>
          <w:p w:rsidR="00285DC5" w:rsidRDefault="00285DC5">
            <w:pPr>
              <w:pStyle w:val="TableParagraph"/>
              <w:spacing w:before="3"/>
              <w:jc w:val="left"/>
              <w:rPr>
                <w:b/>
                <w:sz w:val="19"/>
              </w:rPr>
            </w:pPr>
          </w:p>
          <w:p w:rsidR="00285DC5" w:rsidRDefault="001E33D2">
            <w:pPr>
              <w:pStyle w:val="TableParagraph"/>
              <w:spacing w:before="1"/>
              <w:ind w:left="253" w:right="237"/>
              <w:jc w:val="center"/>
              <w:rPr>
                <w:sz w:val="16"/>
              </w:rPr>
            </w:pPr>
            <w:r>
              <w:rPr>
                <w:w w:val="105"/>
                <w:sz w:val="16"/>
              </w:rPr>
              <w:t>3.6</w:t>
            </w:r>
          </w:p>
        </w:tc>
        <w:tc>
          <w:tcPr>
            <w:tcW w:w="1079" w:type="dxa"/>
          </w:tcPr>
          <w:p w:rsidR="00285DC5" w:rsidRDefault="00285DC5">
            <w:pPr>
              <w:pStyle w:val="TableParagraph"/>
              <w:spacing w:before="3"/>
              <w:jc w:val="left"/>
              <w:rPr>
                <w:b/>
                <w:sz w:val="19"/>
              </w:rPr>
            </w:pPr>
          </w:p>
          <w:p w:rsidR="00285DC5" w:rsidRDefault="001E33D2">
            <w:pPr>
              <w:pStyle w:val="TableParagraph"/>
              <w:spacing w:before="1"/>
              <w:ind w:left="52" w:right="49"/>
              <w:jc w:val="center"/>
              <w:rPr>
                <w:sz w:val="16"/>
              </w:rPr>
            </w:pPr>
            <w:r>
              <w:rPr>
                <w:w w:val="105"/>
                <w:sz w:val="16"/>
              </w:rPr>
              <w:t>2.0</w:t>
            </w:r>
          </w:p>
        </w:tc>
        <w:tc>
          <w:tcPr>
            <w:tcW w:w="1138" w:type="dxa"/>
          </w:tcPr>
          <w:p w:rsidR="00285DC5" w:rsidRDefault="00285DC5">
            <w:pPr>
              <w:pStyle w:val="TableParagraph"/>
              <w:spacing w:before="3"/>
              <w:jc w:val="left"/>
              <w:rPr>
                <w:b/>
                <w:sz w:val="19"/>
              </w:rPr>
            </w:pPr>
          </w:p>
          <w:p w:rsidR="00285DC5" w:rsidRDefault="001E33D2">
            <w:pPr>
              <w:pStyle w:val="TableParagraph"/>
              <w:spacing w:before="1"/>
              <w:ind w:left="346" w:right="343"/>
              <w:jc w:val="center"/>
              <w:rPr>
                <w:sz w:val="16"/>
              </w:rPr>
            </w:pPr>
            <w:r>
              <w:rPr>
                <w:w w:val="105"/>
                <w:sz w:val="16"/>
              </w:rPr>
              <w:t>1.2</w:t>
            </w:r>
          </w:p>
        </w:tc>
        <w:tc>
          <w:tcPr>
            <w:tcW w:w="945" w:type="dxa"/>
          </w:tcPr>
          <w:p w:rsidR="00285DC5" w:rsidRDefault="00285DC5">
            <w:pPr>
              <w:pStyle w:val="TableParagraph"/>
              <w:spacing w:before="3"/>
              <w:jc w:val="left"/>
              <w:rPr>
                <w:b/>
                <w:sz w:val="19"/>
              </w:rPr>
            </w:pPr>
          </w:p>
          <w:p w:rsidR="00285DC5" w:rsidRDefault="001E33D2">
            <w:pPr>
              <w:pStyle w:val="TableParagraph"/>
              <w:spacing w:before="1"/>
              <w:ind w:left="208" w:right="193"/>
              <w:jc w:val="center"/>
              <w:rPr>
                <w:sz w:val="16"/>
              </w:rPr>
            </w:pPr>
            <w:r>
              <w:rPr>
                <w:w w:val="105"/>
                <w:sz w:val="16"/>
              </w:rPr>
              <w:t>0.3</w:t>
            </w:r>
          </w:p>
        </w:tc>
      </w:tr>
      <w:tr w:rsidR="00285DC5">
        <w:trPr>
          <w:trHeight w:val="400"/>
        </w:trPr>
        <w:tc>
          <w:tcPr>
            <w:tcW w:w="1723" w:type="dxa"/>
            <w:tcBorders>
              <w:bottom w:val="single" w:sz="2" w:space="0" w:color="000000"/>
            </w:tcBorders>
          </w:tcPr>
          <w:p w:rsidR="00285DC5" w:rsidRDefault="001E33D2">
            <w:pPr>
              <w:pStyle w:val="TableParagraph"/>
              <w:spacing w:line="181" w:lineRule="exact"/>
              <w:ind w:left="207"/>
              <w:jc w:val="left"/>
              <w:rPr>
                <w:sz w:val="16"/>
              </w:rPr>
            </w:pPr>
            <w:r>
              <w:rPr>
                <w:w w:val="105"/>
                <w:sz w:val="16"/>
              </w:rPr>
              <w:t>Average Length of</w:t>
            </w:r>
          </w:p>
          <w:p w:rsidR="00285DC5" w:rsidRDefault="001E33D2">
            <w:pPr>
              <w:pStyle w:val="TableParagraph"/>
              <w:spacing w:before="41" w:line="174" w:lineRule="exact"/>
              <w:ind w:left="207"/>
              <w:jc w:val="left"/>
              <w:rPr>
                <w:sz w:val="16"/>
              </w:rPr>
            </w:pPr>
            <w:r>
              <w:rPr>
                <w:w w:val="105"/>
                <w:sz w:val="16"/>
              </w:rPr>
              <w:t>Stay</w:t>
            </w:r>
          </w:p>
        </w:tc>
        <w:tc>
          <w:tcPr>
            <w:tcW w:w="1033" w:type="dxa"/>
            <w:tcBorders>
              <w:bottom w:val="single" w:sz="2" w:space="0" w:color="000000"/>
            </w:tcBorders>
          </w:tcPr>
          <w:p w:rsidR="00285DC5" w:rsidRDefault="001E33D2">
            <w:pPr>
              <w:pStyle w:val="TableParagraph"/>
              <w:spacing w:before="102"/>
              <w:ind w:left="253" w:right="237"/>
              <w:jc w:val="center"/>
              <w:rPr>
                <w:sz w:val="16"/>
              </w:rPr>
            </w:pPr>
            <w:r>
              <w:rPr>
                <w:w w:val="105"/>
                <w:sz w:val="16"/>
              </w:rPr>
              <w:t>4.2</w:t>
            </w:r>
          </w:p>
        </w:tc>
        <w:tc>
          <w:tcPr>
            <w:tcW w:w="1079" w:type="dxa"/>
            <w:tcBorders>
              <w:bottom w:val="single" w:sz="2" w:space="0" w:color="000000"/>
            </w:tcBorders>
          </w:tcPr>
          <w:p w:rsidR="00285DC5" w:rsidRDefault="001E33D2">
            <w:pPr>
              <w:pStyle w:val="TableParagraph"/>
              <w:spacing w:before="102"/>
              <w:ind w:left="52" w:right="49"/>
              <w:jc w:val="center"/>
              <w:rPr>
                <w:sz w:val="16"/>
              </w:rPr>
            </w:pPr>
            <w:r>
              <w:rPr>
                <w:w w:val="105"/>
                <w:sz w:val="16"/>
              </w:rPr>
              <w:t>4.0</w:t>
            </w:r>
          </w:p>
        </w:tc>
        <w:tc>
          <w:tcPr>
            <w:tcW w:w="1138" w:type="dxa"/>
            <w:tcBorders>
              <w:bottom w:val="single" w:sz="2" w:space="0" w:color="000000"/>
            </w:tcBorders>
          </w:tcPr>
          <w:p w:rsidR="00285DC5" w:rsidRDefault="001E33D2">
            <w:pPr>
              <w:pStyle w:val="TableParagraph"/>
              <w:spacing w:before="102"/>
              <w:ind w:left="346" w:right="343"/>
              <w:jc w:val="center"/>
              <w:rPr>
                <w:sz w:val="16"/>
              </w:rPr>
            </w:pPr>
            <w:r>
              <w:rPr>
                <w:w w:val="105"/>
                <w:sz w:val="16"/>
              </w:rPr>
              <w:t>4.8</w:t>
            </w:r>
          </w:p>
        </w:tc>
        <w:tc>
          <w:tcPr>
            <w:tcW w:w="945" w:type="dxa"/>
            <w:tcBorders>
              <w:bottom w:val="single" w:sz="2" w:space="0" w:color="000000"/>
            </w:tcBorders>
          </w:tcPr>
          <w:p w:rsidR="00285DC5" w:rsidRDefault="001E33D2">
            <w:pPr>
              <w:pStyle w:val="TableParagraph"/>
              <w:spacing w:before="102"/>
              <w:ind w:left="208" w:right="193"/>
              <w:jc w:val="center"/>
              <w:rPr>
                <w:sz w:val="16"/>
              </w:rPr>
            </w:pPr>
            <w:r>
              <w:rPr>
                <w:w w:val="105"/>
                <w:sz w:val="16"/>
              </w:rPr>
              <w:t>5.8</w:t>
            </w:r>
          </w:p>
        </w:tc>
      </w:tr>
    </w:tbl>
    <w:p w:rsidR="00285DC5" w:rsidRDefault="00285DC5">
      <w:pPr>
        <w:jc w:val="center"/>
        <w:rPr>
          <w:sz w:val="16"/>
        </w:rPr>
        <w:sectPr w:rsidR="00285DC5">
          <w:pgSz w:w="15840" w:h="12240" w:orient="landscape"/>
          <w:pgMar w:top="1740" w:right="620" w:bottom="1300" w:left="600" w:header="759" w:footer="1100" w:gutter="0"/>
          <w:cols w:space="720"/>
        </w:sect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spacing w:before="10"/>
        <w:rPr>
          <w:rFonts w:ascii="Times New Roman"/>
          <w:sz w:val="15"/>
        </w:rPr>
      </w:pPr>
    </w:p>
    <w:p w:rsidR="00285DC5" w:rsidRDefault="001E33D2">
      <w:pPr>
        <w:ind w:left="92"/>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3971" type="#_x0000_t202" style="width:480pt;height:102pt;mso-left-percent:-10001;mso-top-percent:-10001;mso-position-horizontal:absolute;mso-position-horizontal-relative:char;mso-position-vertical:absolute;mso-position-vertical-relative:line;mso-left-percent:-10001;mso-top-percent:-10001" fillcolor="#969696" strokecolor="#010101">
            <v:textbox inset="0,0,0,0">
              <w:txbxContent>
                <w:p w:rsidR="00285DC5" w:rsidRDefault="001E33D2">
                  <w:pPr>
                    <w:spacing w:before="576"/>
                    <w:ind w:left="2736"/>
                    <w:rPr>
                      <w:sz w:val="88"/>
                    </w:rPr>
                  </w:pPr>
                  <w:r>
                    <w:rPr>
                      <w:color w:val="FFFFFF"/>
                      <w:sz w:val="88"/>
                    </w:rPr>
                    <w:t>Introduction</w:t>
                  </w:r>
                </w:p>
              </w:txbxContent>
            </v:textbox>
            <w10:wrap type="none"/>
            <w10:anchorlock/>
          </v:shape>
        </w:pict>
      </w:r>
    </w:p>
    <w:p w:rsidR="00285DC5" w:rsidRDefault="00285DC5">
      <w:pPr>
        <w:rPr>
          <w:rFonts w:ascii="Times New Roman"/>
          <w:sz w:val="20"/>
        </w:rPr>
        <w:sectPr w:rsidR="00285DC5">
          <w:headerReference w:type="default" r:id="rId13"/>
          <w:footerReference w:type="default" r:id="rId14"/>
          <w:pgSz w:w="12240" w:h="15840"/>
          <w:pgMar w:top="1500" w:right="980" w:bottom="280" w:left="1460" w:header="0" w:footer="0" w:gutter="0"/>
          <w:cols w:space="720"/>
        </w:sectPr>
      </w:pPr>
    </w:p>
    <w:p w:rsidR="00285DC5" w:rsidRDefault="00285DC5">
      <w:pPr>
        <w:pStyle w:val="BodyText"/>
        <w:spacing w:before="4"/>
        <w:rPr>
          <w:rFonts w:ascii="Times New Roman"/>
          <w:sz w:val="17"/>
        </w:rPr>
      </w:pPr>
    </w:p>
    <w:p w:rsidR="00285DC5" w:rsidRDefault="00285DC5">
      <w:pPr>
        <w:rPr>
          <w:rFonts w:ascii="Times New Roman"/>
          <w:sz w:val="17"/>
        </w:rPr>
        <w:sectPr w:rsidR="00285DC5">
          <w:headerReference w:type="default" r:id="rId15"/>
          <w:footerReference w:type="default" r:id="rId16"/>
          <w:pgSz w:w="15840" w:h="12240" w:orient="landscape"/>
          <w:pgMar w:top="1140" w:right="2260" w:bottom="280" w:left="2260" w:header="0" w:footer="0" w:gutter="0"/>
          <w:cols w:space="720"/>
        </w:sectPr>
      </w:pPr>
    </w:p>
    <w:p w:rsidR="00285DC5" w:rsidRDefault="00285DC5">
      <w:pPr>
        <w:pStyle w:val="BodyText"/>
        <w:spacing w:before="3"/>
        <w:rPr>
          <w:rFonts w:ascii="Times New Roman"/>
          <w:sz w:val="14"/>
        </w:rPr>
      </w:pPr>
    </w:p>
    <w:p w:rsidR="00285DC5" w:rsidRDefault="00285DC5">
      <w:pPr>
        <w:rPr>
          <w:rFonts w:ascii="Times New Roman"/>
          <w:sz w:val="14"/>
        </w:rPr>
        <w:sectPr w:rsidR="00285DC5">
          <w:headerReference w:type="default" r:id="rId17"/>
          <w:footerReference w:type="default" r:id="rId18"/>
          <w:pgSz w:w="15840" w:h="12240" w:orient="landscape"/>
          <w:pgMar w:top="1740" w:right="760" w:bottom="1220" w:left="620" w:header="759" w:footer="1025" w:gutter="0"/>
          <w:pgNumType w:start="1"/>
          <w:cols w:space="720"/>
        </w:sectPr>
      </w:pPr>
    </w:p>
    <w:p w:rsidR="00285DC5" w:rsidRDefault="001E33D2">
      <w:pPr>
        <w:pStyle w:val="BodyText"/>
        <w:spacing w:before="95"/>
        <w:ind w:left="119"/>
      </w:pPr>
      <w:proofErr w:type="gramStart"/>
      <w:r>
        <w:lastRenderedPageBreak/>
        <w:t>The following five health Plans submitted data for this report.</w:t>
      </w:r>
      <w:proofErr w:type="gramEnd"/>
    </w:p>
    <w:p w:rsidR="00285DC5" w:rsidRDefault="00285DC5">
      <w:pPr>
        <w:pStyle w:val="BodyText"/>
        <w:spacing w:before="4"/>
        <w:rPr>
          <w:sz w:val="29"/>
        </w:rPr>
      </w:pPr>
    </w:p>
    <w:p w:rsidR="00285DC5" w:rsidRDefault="001E33D2">
      <w:pPr>
        <w:spacing w:before="1" w:line="247" w:lineRule="auto"/>
        <w:ind w:left="119" w:right="692"/>
        <w:rPr>
          <w:b/>
          <w:sz w:val="20"/>
        </w:rPr>
      </w:pPr>
      <w:r>
        <w:rPr>
          <w:b/>
          <w:sz w:val="20"/>
        </w:rPr>
        <w:t>Boston Medical Center HealthNet Plan (BMCHP)</w:t>
      </w:r>
    </w:p>
    <w:p w:rsidR="00285DC5" w:rsidRDefault="001E33D2">
      <w:pPr>
        <w:pStyle w:val="BodyText"/>
        <w:spacing w:before="94"/>
        <w:ind w:left="119"/>
      </w:pPr>
      <w:r>
        <w:t>The Boston Medical Center HealthNet Plan (BMCHP) began operations in July 1997 as a provider- sponsored</w:t>
      </w:r>
      <w:r>
        <w:rPr>
          <w:spacing w:val="-7"/>
        </w:rPr>
        <w:t xml:space="preserve"> </w:t>
      </w:r>
      <w:r>
        <w:t>health</w:t>
      </w:r>
      <w:r>
        <w:rPr>
          <w:spacing w:val="-7"/>
        </w:rPr>
        <w:t xml:space="preserve"> </w:t>
      </w:r>
      <w:r>
        <w:t>plan,</w:t>
      </w:r>
      <w:r>
        <w:rPr>
          <w:spacing w:val="-6"/>
        </w:rPr>
        <w:t xml:space="preserve"> </w:t>
      </w:r>
      <w:r>
        <w:t>owned</w:t>
      </w:r>
      <w:r>
        <w:rPr>
          <w:spacing w:val="-7"/>
        </w:rPr>
        <w:t xml:space="preserve"> </w:t>
      </w:r>
      <w:r>
        <w:t>and</w:t>
      </w:r>
      <w:r>
        <w:rPr>
          <w:spacing w:val="-7"/>
        </w:rPr>
        <w:t xml:space="preserve"> </w:t>
      </w:r>
      <w:r>
        <w:t>operated</w:t>
      </w:r>
      <w:r>
        <w:rPr>
          <w:spacing w:val="-7"/>
        </w:rPr>
        <w:t xml:space="preserve"> </w:t>
      </w:r>
      <w:r>
        <w:t>by</w:t>
      </w:r>
      <w:r>
        <w:rPr>
          <w:spacing w:val="-8"/>
        </w:rPr>
        <w:t xml:space="preserve"> </w:t>
      </w:r>
      <w:r>
        <w:t>Boston Medical</w:t>
      </w:r>
      <w:r>
        <w:rPr>
          <w:spacing w:val="-6"/>
        </w:rPr>
        <w:t xml:space="preserve"> </w:t>
      </w:r>
      <w:r>
        <w:t>Center,</w:t>
      </w:r>
      <w:r>
        <w:rPr>
          <w:spacing w:val="-5"/>
        </w:rPr>
        <w:t xml:space="preserve"> </w:t>
      </w:r>
      <w:r>
        <w:t>the</w:t>
      </w:r>
      <w:r>
        <w:rPr>
          <w:spacing w:val="-6"/>
        </w:rPr>
        <w:t xml:space="preserve"> </w:t>
      </w:r>
      <w:r>
        <w:t>largest</w:t>
      </w:r>
      <w:r>
        <w:rPr>
          <w:spacing w:val="-5"/>
        </w:rPr>
        <w:t xml:space="preserve"> </w:t>
      </w:r>
      <w:r>
        <w:t>public</w:t>
      </w:r>
      <w:r>
        <w:rPr>
          <w:spacing w:val="-4"/>
        </w:rPr>
        <w:t xml:space="preserve"> </w:t>
      </w:r>
      <w:r>
        <w:t>safety</w:t>
      </w:r>
      <w:r>
        <w:rPr>
          <w:spacing w:val="-8"/>
        </w:rPr>
        <w:t xml:space="preserve"> </w:t>
      </w:r>
      <w:r>
        <w:t>net</w:t>
      </w:r>
      <w:r>
        <w:rPr>
          <w:spacing w:val="-5"/>
        </w:rPr>
        <w:t xml:space="preserve"> </w:t>
      </w:r>
      <w:r>
        <w:t>hospital</w:t>
      </w:r>
      <w:r>
        <w:rPr>
          <w:spacing w:val="-6"/>
        </w:rPr>
        <w:t xml:space="preserve"> </w:t>
      </w:r>
      <w:r>
        <w:t>in Boston. As of December 2003, BMCHP served approximately</w:t>
      </w:r>
      <w:r>
        <w:rPr>
          <w:spacing w:val="-16"/>
        </w:rPr>
        <w:t xml:space="preserve"> </w:t>
      </w:r>
      <w:r>
        <w:t>121,000</w:t>
      </w:r>
      <w:r>
        <w:rPr>
          <w:spacing w:val="-13"/>
        </w:rPr>
        <w:t xml:space="preserve"> </w:t>
      </w:r>
      <w:r>
        <w:t>MassHealth</w:t>
      </w:r>
      <w:r>
        <w:rPr>
          <w:spacing w:val="-13"/>
        </w:rPr>
        <w:t xml:space="preserve"> </w:t>
      </w:r>
      <w:r>
        <w:t>members.</w:t>
      </w:r>
    </w:p>
    <w:p w:rsidR="00285DC5" w:rsidRDefault="00285DC5">
      <w:pPr>
        <w:pStyle w:val="BodyText"/>
        <w:spacing w:before="9"/>
        <w:rPr>
          <w:sz w:val="17"/>
        </w:rPr>
      </w:pPr>
    </w:p>
    <w:p w:rsidR="00285DC5" w:rsidRDefault="001E33D2">
      <w:pPr>
        <w:pStyle w:val="BodyText"/>
        <w:spacing w:line="237" w:lineRule="auto"/>
        <w:ind w:left="119"/>
      </w:pPr>
      <w:r>
        <w:t>BMCHP’s membership is spread throughout much of the state. Beyond Boston, BMCHP serves members living in Brockton, Quincy, Springfield, Holyoke, Northampton, Greenfield, and Westfield as well as in Adams, Pittsfield, Fall River, New Bedford and Wareham, as</w:t>
      </w:r>
      <w:r>
        <w:t xml:space="preserve"> of 2002, and Taunton, as of 2003.</w:t>
      </w:r>
    </w:p>
    <w:p w:rsidR="00285DC5" w:rsidRDefault="001E33D2">
      <w:pPr>
        <w:pStyle w:val="BodyText"/>
        <w:ind w:left="119" w:right="3"/>
      </w:pPr>
      <w:r>
        <w:t>BMCHP's provider network includes community health centers and hospital outpatient departments, as well as many group and individual practices.</w:t>
      </w:r>
    </w:p>
    <w:p w:rsidR="00285DC5" w:rsidRDefault="00285DC5">
      <w:pPr>
        <w:pStyle w:val="BodyText"/>
        <w:spacing w:before="3"/>
        <w:rPr>
          <w:sz w:val="24"/>
        </w:rPr>
      </w:pPr>
    </w:p>
    <w:p w:rsidR="00285DC5" w:rsidRDefault="001E33D2">
      <w:pPr>
        <w:pStyle w:val="Heading7"/>
        <w:spacing w:before="0"/>
        <w:ind w:left="119"/>
      </w:pPr>
      <w:r>
        <w:t>Fallon Community Health Plan (FCHP)</w:t>
      </w:r>
    </w:p>
    <w:p w:rsidR="00285DC5" w:rsidRDefault="001E33D2">
      <w:pPr>
        <w:pStyle w:val="BodyText"/>
        <w:spacing w:before="127" w:line="237" w:lineRule="auto"/>
        <w:ind w:left="119"/>
      </w:pPr>
      <w:r>
        <w:t>Fallon Community Health Plan (FCHP) is a</w:t>
      </w:r>
      <w:r>
        <w:t xml:space="preserve"> non-profit managed care organization that serves commercial, Medicare and Medicaid members. As of December 2003, FCHP served approximately 9,000 MassHealth members. FCHP’s provider network is based primarily at 24 Fallon Clinic sites, which are group prac</w:t>
      </w:r>
      <w:r>
        <w:t>tices in Central Massachusetts.</w:t>
      </w:r>
    </w:p>
    <w:p w:rsidR="00285DC5" w:rsidRDefault="001E33D2">
      <w:pPr>
        <w:pStyle w:val="Heading7"/>
        <w:spacing w:before="159"/>
        <w:ind w:left="119"/>
      </w:pPr>
      <w:r>
        <w:rPr>
          <w:b w:val="0"/>
        </w:rPr>
        <w:br w:type="column"/>
      </w:r>
      <w:r>
        <w:lastRenderedPageBreak/>
        <w:t>Network Health (NH)</w:t>
      </w:r>
    </w:p>
    <w:p w:rsidR="00285DC5" w:rsidRDefault="001E33D2">
      <w:pPr>
        <w:pStyle w:val="BodyText"/>
        <w:spacing w:before="128" w:line="237" w:lineRule="auto"/>
        <w:ind w:left="119" w:right="15"/>
      </w:pPr>
      <w:r>
        <w:t>Network Health (NH) is a growing MassHealth managed care organization that was started by the Cambridge Health Alliance in July 1997. As of December 2003, NH served approximately 55,000 MassHealth member</w:t>
      </w:r>
      <w:r>
        <w:t>s. Since 2001, NH's membership has grown in areas outside its traditional service area of Cambridge, Somerville, Arlington, Malden and Revere, to include Worcester, Gardner-Fitchburg, Southbridge, Lowell, Lawrence, Springfield, Southbridge, Holyoke and Hav</w:t>
      </w:r>
      <w:r>
        <w:t>erhill, beginning in 2003. NH's provider network includes community health centers, group practices and hospital outpatient departments.</w:t>
      </w:r>
    </w:p>
    <w:p w:rsidR="00285DC5" w:rsidRDefault="00285DC5">
      <w:pPr>
        <w:pStyle w:val="BodyText"/>
        <w:spacing w:before="2"/>
        <w:rPr>
          <w:sz w:val="24"/>
        </w:rPr>
      </w:pPr>
    </w:p>
    <w:p w:rsidR="00285DC5" w:rsidRDefault="001E33D2">
      <w:pPr>
        <w:pStyle w:val="Heading7"/>
        <w:spacing w:before="0"/>
        <w:ind w:left="119"/>
      </w:pPr>
      <w:r>
        <w:t>Neighborhood Health Plan (NHP)</w:t>
      </w:r>
    </w:p>
    <w:p w:rsidR="00285DC5" w:rsidRDefault="001E33D2">
      <w:pPr>
        <w:pStyle w:val="BodyText"/>
        <w:spacing w:before="126" w:line="237" w:lineRule="auto"/>
        <w:ind w:left="119"/>
      </w:pPr>
      <w:r>
        <w:t>Neighborhood Health Plan (NHP) is a non-profit managed care organization that serves pr</w:t>
      </w:r>
      <w:r>
        <w:t>imarily Medicaid members. As of December 2003, NHP served approximately 91,000 MassHealth members. The</w:t>
      </w:r>
      <w:r>
        <w:rPr>
          <w:spacing w:val="-7"/>
        </w:rPr>
        <w:t xml:space="preserve"> </w:t>
      </w:r>
      <w:r>
        <w:t>Plan's</w:t>
      </w:r>
      <w:r>
        <w:rPr>
          <w:spacing w:val="-5"/>
        </w:rPr>
        <w:t xml:space="preserve"> </w:t>
      </w:r>
      <w:r>
        <w:t>membership</w:t>
      </w:r>
      <w:r>
        <w:rPr>
          <w:spacing w:val="-6"/>
        </w:rPr>
        <w:t xml:space="preserve"> </w:t>
      </w:r>
      <w:r>
        <w:t>is</w:t>
      </w:r>
      <w:r>
        <w:rPr>
          <w:spacing w:val="-7"/>
        </w:rPr>
        <w:t xml:space="preserve"> </w:t>
      </w:r>
      <w:r>
        <w:t>spread</w:t>
      </w:r>
      <w:r>
        <w:rPr>
          <w:spacing w:val="-6"/>
        </w:rPr>
        <w:t xml:space="preserve"> </w:t>
      </w:r>
      <w:r>
        <w:t>throughout</w:t>
      </w:r>
      <w:r>
        <w:rPr>
          <w:spacing w:val="-6"/>
        </w:rPr>
        <w:t xml:space="preserve"> </w:t>
      </w:r>
      <w:r>
        <w:t>the</w:t>
      </w:r>
      <w:r>
        <w:rPr>
          <w:spacing w:val="-6"/>
        </w:rPr>
        <w:t xml:space="preserve"> </w:t>
      </w:r>
      <w:r>
        <w:t>state, with a large portion of its membership residing in the Greater Boston area. NHP's provider network incl</w:t>
      </w:r>
      <w:r>
        <w:t>udes mostly community health centers, in addition to Harvard Vanguard Medical Associates, group practices and hospital-based</w:t>
      </w:r>
      <w:r>
        <w:rPr>
          <w:spacing w:val="-33"/>
        </w:rPr>
        <w:t xml:space="preserve"> </w:t>
      </w:r>
      <w:r>
        <w:t>clinics.</w:t>
      </w:r>
    </w:p>
    <w:p w:rsidR="00285DC5" w:rsidRDefault="001E33D2">
      <w:pPr>
        <w:pStyle w:val="Heading7"/>
        <w:spacing w:before="159"/>
        <w:ind w:left="119"/>
      </w:pPr>
      <w:r>
        <w:rPr>
          <w:b w:val="0"/>
        </w:rPr>
        <w:br w:type="column"/>
      </w:r>
      <w:r>
        <w:lastRenderedPageBreak/>
        <w:t>Primary Care Clinician Plan (PCCP)</w:t>
      </w:r>
    </w:p>
    <w:p w:rsidR="00285DC5" w:rsidRDefault="001E33D2">
      <w:pPr>
        <w:pStyle w:val="BodyText"/>
        <w:spacing w:before="128" w:line="237" w:lineRule="auto"/>
        <w:ind w:left="119" w:right="414"/>
      </w:pPr>
      <w:r>
        <w:t>The Primary Care Clinician Plan (PCCP) is a primary care case management program admin</w:t>
      </w:r>
      <w:r>
        <w:t>istered by the Executive Office of Health and Human Services. The PCC Plan is a statewide managed care option for MassHealth members. As of December 2003 there were approximately 302,000 members in the PCC Plan.  Each member who chooses or is assigned to t</w:t>
      </w:r>
      <w:r>
        <w:t>he PCC Plan is enrolled with a primary care clinician who delivers primary and preventive care services, and coordinates most other health care services. The PCC Plan provider network includes individual physicians, group practices, community health center</w:t>
      </w:r>
      <w:r>
        <w:t>s, outpatient departments and independent</w:t>
      </w:r>
    </w:p>
    <w:p w:rsidR="00285DC5" w:rsidRDefault="001E33D2">
      <w:pPr>
        <w:pStyle w:val="BodyText"/>
        <w:spacing w:line="237" w:lineRule="auto"/>
        <w:ind w:left="119" w:right="204"/>
      </w:pPr>
      <w:proofErr w:type="gramStart"/>
      <w:r>
        <w:t>nurse</w:t>
      </w:r>
      <w:proofErr w:type="gramEnd"/>
      <w:r>
        <w:t xml:space="preserve"> practitioners. Behavioral health services for PCC Plan members are managed through a carve-out contract with the Massachusetts Behavioral Health Partnership (MBHP).</w:t>
      </w:r>
    </w:p>
    <w:p w:rsidR="00285DC5" w:rsidRDefault="00285DC5">
      <w:pPr>
        <w:spacing w:line="237" w:lineRule="auto"/>
        <w:sectPr w:rsidR="00285DC5">
          <w:type w:val="continuous"/>
          <w:pgSz w:w="15840" w:h="12240" w:orient="landscape"/>
          <w:pgMar w:top="520" w:right="760" w:bottom="280" w:left="620" w:header="720" w:footer="720" w:gutter="0"/>
          <w:cols w:num="3" w:space="720" w:equalWidth="0">
            <w:col w:w="4465" w:space="352"/>
            <w:col w:w="4477" w:space="340"/>
            <w:col w:w="4826"/>
          </w:cols>
        </w:sectPr>
      </w:pPr>
    </w:p>
    <w:p w:rsidR="00285DC5" w:rsidRDefault="00285DC5">
      <w:pPr>
        <w:pStyle w:val="BodyText"/>
        <w:spacing w:before="3"/>
        <w:rPr>
          <w:sz w:val="14"/>
        </w:rPr>
      </w:pPr>
    </w:p>
    <w:p w:rsidR="00285DC5" w:rsidRDefault="00285DC5">
      <w:pPr>
        <w:rPr>
          <w:sz w:val="14"/>
        </w:rPr>
        <w:sectPr w:rsidR="00285DC5">
          <w:headerReference w:type="default" r:id="rId19"/>
          <w:pgSz w:w="15840" w:h="12240" w:orient="landscape"/>
          <w:pgMar w:top="1740" w:right="760" w:bottom="1220" w:left="620" w:header="759" w:footer="1025" w:gutter="0"/>
          <w:cols w:space="720"/>
        </w:sectPr>
      </w:pPr>
    </w:p>
    <w:p w:rsidR="00285DC5" w:rsidRDefault="001E33D2">
      <w:pPr>
        <w:pStyle w:val="BodyText"/>
        <w:spacing w:before="97" w:line="237" w:lineRule="auto"/>
        <w:ind w:left="119" w:right="-12"/>
      </w:pPr>
      <w:r>
        <w:lastRenderedPageBreak/>
        <w:t xml:space="preserve">In December 2003, the MassHealth Office of Acute and Ambulatory Care (OAAC) provided plans with the list of measures to be collected for HEDIS 2004. Each Plan was responsible for collecting and reporting the data according to the HEDIS specifications. The </w:t>
      </w:r>
      <w:r>
        <w:t>Plans submitted data to NCQA using NCQA's Data Submission Tool (DST) and forwarded a copy of the DST to the Center for Health Policy and Research (CHPR).</w:t>
      </w:r>
    </w:p>
    <w:p w:rsidR="00285DC5" w:rsidRDefault="00285DC5">
      <w:pPr>
        <w:pStyle w:val="BodyText"/>
        <w:spacing w:before="4"/>
        <w:rPr>
          <w:sz w:val="29"/>
        </w:rPr>
      </w:pPr>
    </w:p>
    <w:p w:rsidR="00285DC5" w:rsidRDefault="001E33D2">
      <w:pPr>
        <w:pStyle w:val="Heading7"/>
        <w:spacing w:before="0"/>
        <w:ind w:left="119"/>
      </w:pPr>
      <w:r>
        <w:t>MassHealth Mean</w:t>
      </w:r>
    </w:p>
    <w:p w:rsidR="00285DC5" w:rsidRDefault="001E33D2">
      <w:pPr>
        <w:pStyle w:val="BodyText"/>
        <w:spacing w:before="127" w:line="237" w:lineRule="auto"/>
        <w:ind w:left="119" w:right="18"/>
      </w:pPr>
      <w:r>
        <w:t>The MassHealth Mean is a weighted average of the five managed care Plans participatin</w:t>
      </w:r>
      <w:r>
        <w:t>g in HEDIS 2004. The weighted average is calculated by multiplying the performance rate for each Plan by the number of individuals who were enrolled in the MassHealth portion of that Plan during the year and who met the eligibility criteria for the measure</w:t>
      </w:r>
      <w:r>
        <w:t>. The values are then summed across Plans and divided by the total eligible population for all the Plans.</w:t>
      </w:r>
    </w:p>
    <w:p w:rsidR="00285DC5" w:rsidRDefault="00285DC5">
      <w:pPr>
        <w:pStyle w:val="BodyText"/>
        <w:rPr>
          <w:sz w:val="24"/>
        </w:rPr>
      </w:pPr>
    </w:p>
    <w:p w:rsidR="00285DC5" w:rsidRDefault="001E33D2">
      <w:pPr>
        <w:pStyle w:val="Heading7"/>
        <w:spacing w:before="0"/>
        <w:ind w:left="119"/>
      </w:pPr>
      <w:r>
        <w:t>MassHealth Median</w:t>
      </w:r>
    </w:p>
    <w:p w:rsidR="00285DC5" w:rsidRDefault="001E33D2">
      <w:pPr>
        <w:pStyle w:val="BodyText"/>
        <w:spacing w:before="127" w:line="237" w:lineRule="auto"/>
        <w:ind w:left="119" w:right="-12"/>
      </w:pPr>
      <w:r>
        <w:t>The median value for the Plans was identified and reported as the MassHealth Median. The median is defined as the middle value of a</w:t>
      </w:r>
      <w:r>
        <w:t xml:space="preserve"> set of values. If there </w:t>
      </w:r>
      <w:proofErr w:type="gramStart"/>
      <w:r>
        <w:t>are an even number</w:t>
      </w:r>
      <w:proofErr w:type="gramEnd"/>
      <w:r>
        <w:t xml:space="preserve"> of values, then the median is the arithmetic mean of the values on either side of the midpoint.</w:t>
      </w:r>
    </w:p>
    <w:p w:rsidR="00285DC5" w:rsidRDefault="001E33D2">
      <w:pPr>
        <w:pStyle w:val="Heading7"/>
        <w:spacing w:before="159"/>
        <w:ind w:left="119"/>
      </w:pPr>
      <w:r>
        <w:rPr>
          <w:b w:val="0"/>
        </w:rPr>
        <w:br w:type="column"/>
      </w:r>
      <w:r>
        <w:lastRenderedPageBreak/>
        <w:t>Confidence Intervals</w:t>
      </w:r>
    </w:p>
    <w:p w:rsidR="00285DC5" w:rsidRDefault="001E33D2">
      <w:pPr>
        <w:pStyle w:val="BodyText"/>
        <w:spacing w:before="128" w:line="237" w:lineRule="auto"/>
        <w:ind w:left="119" w:right="40"/>
      </w:pPr>
      <w:r>
        <w:t>A 95% confidence interval was calculated for each measure. The 95% confidence interval defines</w:t>
      </w:r>
      <w:r>
        <w:t xml:space="preserve"> a range that would be expected to contain the actual population mean 95% of the time, if the measurement were repeated using the same sample size.</w:t>
      </w:r>
    </w:p>
    <w:p w:rsidR="00285DC5" w:rsidRDefault="001E33D2">
      <w:pPr>
        <w:pStyle w:val="BodyText"/>
        <w:spacing w:line="237" w:lineRule="auto"/>
        <w:ind w:left="119"/>
      </w:pPr>
      <w:r>
        <w:t xml:space="preserve">Confidence intervals reported here are used to test whether the observed performance rate for a Plan is the </w:t>
      </w:r>
      <w:r>
        <w:t xml:space="preserve">same as the benchmark rate.  If a Plan's confidence interval includes the benchmark rate, </w:t>
      </w:r>
      <w:r>
        <w:rPr>
          <w:spacing w:val="-3"/>
        </w:rPr>
        <w:t xml:space="preserve">we </w:t>
      </w:r>
      <w:r>
        <w:t>can conclude with 95% certainty that there is no difference between the benchmark rate and the Plan rate.  That is, they are statistically the same.  The width</w:t>
      </w:r>
      <w:r>
        <w:rPr>
          <w:spacing w:val="-6"/>
        </w:rPr>
        <w:t xml:space="preserve"> </w:t>
      </w:r>
      <w:r>
        <w:t>of</w:t>
      </w:r>
      <w:r>
        <w:rPr>
          <w:spacing w:val="-5"/>
        </w:rPr>
        <w:t xml:space="preserve"> </w:t>
      </w:r>
      <w:r>
        <w:t>the</w:t>
      </w:r>
      <w:r>
        <w:rPr>
          <w:spacing w:val="-6"/>
        </w:rPr>
        <w:t xml:space="preserve"> </w:t>
      </w:r>
      <w:r>
        <w:t>confidence</w:t>
      </w:r>
      <w:r>
        <w:rPr>
          <w:spacing w:val="-6"/>
        </w:rPr>
        <w:t xml:space="preserve"> </w:t>
      </w:r>
      <w:r>
        <w:t>interval</w:t>
      </w:r>
      <w:r>
        <w:rPr>
          <w:spacing w:val="-6"/>
        </w:rPr>
        <w:t xml:space="preserve"> </w:t>
      </w:r>
      <w:r>
        <w:t>varies</w:t>
      </w:r>
      <w:r>
        <w:rPr>
          <w:spacing w:val="-7"/>
        </w:rPr>
        <w:t xml:space="preserve"> </w:t>
      </w:r>
      <w:r>
        <w:t>by</w:t>
      </w:r>
      <w:r>
        <w:rPr>
          <w:spacing w:val="-8"/>
        </w:rPr>
        <w:t xml:space="preserve"> </w:t>
      </w:r>
      <w:r>
        <w:t>the</w:t>
      </w:r>
      <w:r>
        <w:rPr>
          <w:spacing w:val="-6"/>
        </w:rPr>
        <w:t xml:space="preserve"> </w:t>
      </w:r>
      <w:r>
        <w:t>observed rate and by the sample size. Large samples generate narrower</w:t>
      </w:r>
      <w:r>
        <w:rPr>
          <w:spacing w:val="-9"/>
        </w:rPr>
        <w:t xml:space="preserve"> </w:t>
      </w:r>
      <w:r>
        <w:t>confidence</w:t>
      </w:r>
      <w:r>
        <w:rPr>
          <w:spacing w:val="-9"/>
        </w:rPr>
        <w:t xml:space="preserve"> </w:t>
      </w:r>
      <w:r>
        <w:t>intervals;</w:t>
      </w:r>
      <w:r>
        <w:rPr>
          <w:spacing w:val="-9"/>
        </w:rPr>
        <w:t xml:space="preserve"> </w:t>
      </w:r>
      <w:r>
        <w:t>small</w:t>
      </w:r>
      <w:r>
        <w:rPr>
          <w:spacing w:val="-10"/>
        </w:rPr>
        <w:t xml:space="preserve"> </w:t>
      </w:r>
      <w:r>
        <w:t>samples</w:t>
      </w:r>
      <w:r>
        <w:rPr>
          <w:spacing w:val="-9"/>
        </w:rPr>
        <w:t xml:space="preserve"> </w:t>
      </w:r>
      <w:r>
        <w:t>generate broader</w:t>
      </w:r>
      <w:r>
        <w:rPr>
          <w:spacing w:val="-13"/>
        </w:rPr>
        <w:t xml:space="preserve"> </w:t>
      </w:r>
      <w:r>
        <w:t>ones.</w:t>
      </w:r>
    </w:p>
    <w:p w:rsidR="00285DC5" w:rsidRDefault="001E33D2">
      <w:pPr>
        <w:pStyle w:val="Heading7"/>
        <w:spacing w:before="159"/>
        <w:ind w:left="119"/>
      </w:pPr>
      <w:r>
        <w:rPr>
          <w:b w:val="0"/>
        </w:rPr>
        <w:br w:type="column"/>
      </w:r>
      <w:r>
        <w:lastRenderedPageBreak/>
        <w:t>Benchmarks</w:t>
      </w:r>
    </w:p>
    <w:p w:rsidR="00285DC5" w:rsidRDefault="001E33D2">
      <w:pPr>
        <w:pStyle w:val="BodyText"/>
        <w:spacing w:before="128" w:line="237" w:lineRule="auto"/>
        <w:ind w:left="119" w:right="356"/>
      </w:pPr>
      <w:r>
        <w:t>Benchmarks in this report include Massachusetts Commercial, national Commercial and national Medicaid means. These benchmarks were obtained from the 2004 NCQA Quality Compass®. NCQA releases</w:t>
      </w:r>
      <w:r>
        <w:rPr>
          <w:spacing w:val="-5"/>
        </w:rPr>
        <w:t xml:space="preserve"> </w:t>
      </w:r>
      <w:r>
        <w:t>Quality</w:t>
      </w:r>
      <w:r>
        <w:rPr>
          <w:spacing w:val="-7"/>
        </w:rPr>
        <w:t xml:space="preserve"> </w:t>
      </w:r>
      <w:r>
        <w:t>Compass</w:t>
      </w:r>
      <w:r>
        <w:rPr>
          <w:spacing w:val="-6"/>
        </w:rPr>
        <w:t xml:space="preserve"> </w:t>
      </w:r>
      <w:r>
        <w:t>in</w:t>
      </w:r>
      <w:r>
        <w:rPr>
          <w:spacing w:val="-5"/>
        </w:rPr>
        <w:t xml:space="preserve"> </w:t>
      </w:r>
      <w:r>
        <w:t>July</w:t>
      </w:r>
      <w:r>
        <w:rPr>
          <w:spacing w:val="-7"/>
        </w:rPr>
        <w:t xml:space="preserve"> </w:t>
      </w:r>
      <w:r>
        <w:t>of</w:t>
      </w:r>
      <w:r>
        <w:rPr>
          <w:spacing w:val="-5"/>
        </w:rPr>
        <w:t xml:space="preserve"> </w:t>
      </w:r>
      <w:r>
        <w:t>each</w:t>
      </w:r>
      <w:r>
        <w:rPr>
          <w:spacing w:val="-5"/>
        </w:rPr>
        <w:t xml:space="preserve"> </w:t>
      </w:r>
      <w:r>
        <w:t>year</w:t>
      </w:r>
      <w:r>
        <w:rPr>
          <w:spacing w:val="-5"/>
        </w:rPr>
        <w:t xml:space="preserve"> </w:t>
      </w:r>
      <w:r>
        <w:t>with</w:t>
      </w:r>
      <w:r>
        <w:rPr>
          <w:spacing w:val="-6"/>
        </w:rPr>
        <w:t xml:space="preserve"> </w:t>
      </w:r>
      <w:r>
        <w:t>the rates for Commercial and Medicare plans. NCQA provides national Medicaid benchmarks in a supplement</w:t>
      </w:r>
      <w:r>
        <w:rPr>
          <w:spacing w:val="-5"/>
        </w:rPr>
        <w:t xml:space="preserve"> </w:t>
      </w:r>
      <w:r>
        <w:t>to</w:t>
      </w:r>
      <w:r>
        <w:rPr>
          <w:spacing w:val="-6"/>
        </w:rPr>
        <w:t xml:space="preserve"> </w:t>
      </w:r>
      <w:r>
        <w:t>Quality</w:t>
      </w:r>
      <w:r>
        <w:rPr>
          <w:spacing w:val="-7"/>
        </w:rPr>
        <w:t xml:space="preserve"> </w:t>
      </w:r>
      <w:r>
        <w:t>Compass</w:t>
      </w:r>
      <w:r>
        <w:rPr>
          <w:spacing w:val="-5"/>
        </w:rPr>
        <w:t xml:space="preserve"> </w:t>
      </w:r>
      <w:r>
        <w:t>that</w:t>
      </w:r>
      <w:r>
        <w:rPr>
          <w:spacing w:val="-5"/>
        </w:rPr>
        <w:t xml:space="preserve"> </w:t>
      </w:r>
      <w:r>
        <w:t>is</w:t>
      </w:r>
      <w:r>
        <w:rPr>
          <w:spacing w:val="-4"/>
        </w:rPr>
        <w:t xml:space="preserve"> </w:t>
      </w:r>
      <w:r>
        <w:t>released</w:t>
      </w:r>
      <w:r>
        <w:rPr>
          <w:spacing w:val="-6"/>
        </w:rPr>
        <w:t xml:space="preserve"> </w:t>
      </w:r>
      <w:r>
        <w:t>in</w:t>
      </w:r>
      <w:r>
        <w:rPr>
          <w:spacing w:val="-6"/>
        </w:rPr>
        <w:t xml:space="preserve"> </w:t>
      </w:r>
      <w:r>
        <w:t xml:space="preserve">late </w:t>
      </w:r>
      <w:proofErr w:type="gramStart"/>
      <w:r>
        <w:t>Fall</w:t>
      </w:r>
      <w:proofErr w:type="gramEnd"/>
      <w:r>
        <w:t xml:space="preserve">. Although NCQA included some Medicaid data in its 2004 State of Health Care Quality Report that </w:t>
      </w:r>
      <w:r>
        <w:rPr>
          <w:spacing w:val="-3"/>
        </w:rPr>
        <w:t xml:space="preserve">was </w:t>
      </w:r>
      <w:r>
        <w:t>rel</w:t>
      </w:r>
      <w:r>
        <w:t xml:space="preserve">eased in June, these data were based on the Medicaid submissions that were available to NCQA at the time the report </w:t>
      </w:r>
      <w:r>
        <w:rPr>
          <w:spacing w:val="-3"/>
        </w:rPr>
        <w:t xml:space="preserve">was </w:t>
      </w:r>
      <w:r>
        <w:t>released and therefore were not suitable as benchmarks for this report. Data from the State of Health Care Quality Report is discussed h</w:t>
      </w:r>
      <w:r>
        <w:t>ere only for first-year measures for which no national Medicaid benchmark data were available through Quality</w:t>
      </w:r>
      <w:r>
        <w:rPr>
          <w:spacing w:val="-17"/>
        </w:rPr>
        <w:t xml:space="preserve"> </w:t>
      </w:r>
      <w:r>
        <w:t>Compass.</w:t>
      </w:r>
    </w:p>
    <w:p w:rsidR="00285DC5" w:rsidRDefault="00285DC5">
      <w:pPr>
        <w:pStyle w:val="BodyText"/>
        <w:spacing w:before="7"/>
        <w:rPr>
          <w:sz w:val="17"/>
        </w:rPr>
      </w:pPr>
    </w:p>
    <w:p w:rsidR="00285DC5" w:rsidRDefault="001E33D2">
      <w:pPr>
        <w:pStyle w:val="BodyText"/>
        <w:spacing w:before="1"/>
        <w:ind w:left="119" w:right="302"/>
      </w:pPr>
      <w:r>
        <w:t>This report includes a comparison of each Plan's performance to its prior HEDIS rate, where applicable. Two rates were collected for the</w:t>
      </w:r>
      <w:r>
        <w:t xml:space="preserve"> first time this year (the 12-19 year old rate for Children and Adolescents' Access to Primary Care Practitioners and the LDL</w:t>
      </w:r>
    </w:p>
    <w:p w:rsidR="00285DC5" w:rsidRDefault="001E33D2">
      <w:pPr>
        <w:pStyle w:val="BodyText"/>
        <w:spacing w:line="237" w:lineRule="auto"/>
        <w:ind w:left="119" w:right="204"/>
      </w:pPr>
      <w:proofErr w:type="gramStart"/>
      <w:r>
        <w:t>&lt;100 mg/dL rate for Comprehensive Diabetes Care).</w:t>
      </w:r>
      <w:proofErr w:type="gramEnd"/>
      <w:r>
        <w:t xml:space="preserve"> Because these were first-year rates, no historical MassHealth or benchmark data </w:t>
      </w:r>
      <w:r>
        <w:t>from Quality Compass were available.</w:t>
      </w:r>
    </w:p>
    <w:p w:rsidR="00285DC5" w:rsidRDefault="00285DC5">
      <w:pPr>
        <w:pStyle w:val="BodyText"/>
        <w:spacing w:before="3"/>
        <w:rPr>
          <w:sz w:val="24"/>
        </w:rPr>
      </w:pPr>
    </w:p>
    <w:p w:rsidR="00285DC5" w:rsidRDefault="001E33D2">
      <w:pPr>
        <w:pStyle w:val="Heading7"/>
        <w:spacing w:before="0"/>
        <w:ind w:left="119"/>
      </w:pPr>
      <w:r>
        <w:t>Quality Compass</w:t>
      </w:r>
    </w:p>
    <w:p w:rsidR="00285DC5" w:rsidRDefault="001E33D2">
      <w:pPr>
        <w:pStyle w:val="BodyText"/>
        <w:spacing w:before="124"/>
        <w:ind w:left="119" w:right="414"/>
      </w:pPr>
      <w:r>
        <w:t>Quality Compass® is a registered trademark of NCQA. The source for national and Massachusetts HEDIS 2004 data contained in this publication is Quality Compass and is used with the permission of</w:t>
      </w:r>
    </w:p>
    <w:p w:rsidR="00285DC5" w:rsidRDefault="001E33D2">
      <w:pPr>
        <w:pStyle w:val="BodyText"/>
        <w:spacing w:line="204" w:lineRule="exact"/>
        <w:ind w:left="119"/>
      </w:pPr>
      <w:proofErr w:type="gramStart"/>
      <w:r>
        <w:t>the</w:t>
      </w:r>
      <w:proofErr w:type="gramEnd"/>
      <w:r>
        <w:t xml:space="preserve"> Nati</w:t>
      </w:r>
      <w:r>
        <w:t>onal Committee for Quality Assurance (“NCQA”</w:t>
      </w:r>
    </w:p>
    <w:p w:rsidR="00285DC5" w:rsidRDefault="001E33D2">
      <w:pPr>
        <w:pStyle w:val="BodyText"/>
        <w:ind w:left="119" w:right="414"/>
      </w:pPr>
      <w:r>
        <w:t xml:space="preserve">). Any analysis, interpretation or </w:t>
      </w:r>
      <w:proofErr w:type="gramStart"/>
      <w:r>
        <w:t>conclusion based on these data are</w:t>
      </w:r>
      <w:proofErr w:type="gramEnd"/>
      <w:r>
        <w:t xml:space="preserve"> solely that of the authors, and NCQA specifically disclaims responsibility for any such analysis, interpretation or conclusion.</w:t>
      </w:r>
    </w:p>
    <w:p w:rsidR="00285DC5" w:rsidRDefault="00285DC5">
      <w:pPr>
        <w:sectPr w:rsidR="00285DC5">
          <w:type w:val="continuous"/>
          <w:pgSz w:w="15840" w:h="12240" w:orient="landscape"/>
          <w:pgMar w:top="520" w:right="760" w:bottom="280" w:left="620" w:header="720" w:footer="720" w:gutter="0"/>
          <w:cols w:num="3" w:space="720" w:equalWidth="0">
            <w:col w:w="4450" w:space="367"/>
            <w:col w:w="4452" w:space="365"/>
            <w:col w:w="4826"/>
          </w:cols>
        </w:sectPr>
      </w:pPr>
    </w:p>
    <w:p w:rsidR="00285DC5" w:rsidRDefault="00285DC5">
      <w:pPr>
        <w:pStyle w:val="BodyText"/>
        <w:spacing w:before="1"/>
        <w:rPr>
          <w:sz w:val="28"/>
        </w:rPr>
      </w:pPr>
    </w:p>
    <w:p w:rsidR="00285DC5" w:rsidRDefault="001E33D2">
      <w:pPr>
        <w:pStyle w:val="Heading7"/>
        <w:spacing w:before="0"/>
        <w:ind w:left="119"/>
      </w:pPr>
      <w:r>
        <w:t>Statistical Summaries</w:t>
      </w:r>
    </w:p>
    <w:p w:rsidR="00285DC5" w:rsidRDefault="001E33D2">
      <w:pPr>
        <w:pStyle w:val="BodyText"/>
        <w:spacing w:before="128" w:line="237" w:lineRule="auto"/>
        <w:ind w:left="119"/>
      </w:pPr>
      <w:r>
        <w:t>The Statistical Summary pages compare individual Plan performance to national and Massachusetts Commercial benchmarks for HEDIS 2004, national Medicaid Benchmarks for HEDIS 2004 and the Plan's own pr</w:t>
      </w:r>
      <w:r>
        <w:t>ior performance on the measure (as feasible).</w:t>
      </w:r>
    </w:p>
    <w:p w:rsidR="00285DC5" w:rsidRDefault="00285DC5">
      <w:pPr>
        <w:pStyle w:val="BodyText"/>
        <w:spacing w:before="7"/>
        <w:rPr>
          <w:sz w:val="17"/>
        </w:rPr>
      </w:pPr>
    </w:p>
    <w:p w:rsidR="00285DC5" w:rsidRDefault="001E33D2">
      <w:pPr>
        <w:pStyle w:val="BodyText"/>
        <w:spacing w:before="1"/>
        <w:ind w:left="119" w:right="-17"/>
      </w:pPr>
      <w:r>
        <w:t>Each Plan’s rate was compared to the benchmark and assigned a statistical rating as follows:</w:t>
      </w:r>
    </w:p>
    <w:p w:rsidR="00285DC5" w:rsidRDefault="001E33D2">
      <w:pPr>
        <w:pStyle w:val="BodyText"/>
        <w:ind w:left="119" w:right="38"/>
      </w:pPr>
      <w:r>
        <w:t>* = Rate is significantly better than the average, that is, the Plan’s 95% confidence interval exceeds the comparison rate</w:t>
      </w:r>
    </w:p>
    <w:p w:rsidR="00285DC5" w:rsidRDefault="001E33D2">
      <w:pPr>
        <w:pStyle w:val="BodyText"/>
        <w:ind w:left="119"/>
        <w:jc w:val="both"/>
      </w:pPr>
      <w:r>
        <w:t>○ = Rate is not significantly different from the average, that</w:t>
      </w:r>
      <w:r>
        <w:rPr>
          <w:spacing w:val="-6"/>
        </w:rPr>
        <w:t xml:space="preserve"> </w:t>
      </w:r>
      <w:r>
        <w:t>is,</w:t>
      </w:r>
      <w:r>
        <w:rPr>
          <w:spacing w:val="-5"/>
        </w:rPr>
        <w:t xml:space="preserve"> </w:t>
      </w:r>
      <w:r>
        <w:t>the</w:t>
      </w:r>
      <w:r>
        <w:rPr>
          <w:spacing w:val="-6"/>
        </w:rPr>
        <w:t xml:space="preserve"> </w:t>
      </w:r>
      <w:r>
        <w:t>Plan’s</w:t>
      </w:r>
      <w:r>
        <w:rPr>
          <w:spacing w:val="-5"/>
        </w:rPr>
        <w:t xml:space="preserve"> </w:t>
      </w:r>
      <w:r>
        <w:t>95%</w:t>
      </w:r>
      <w:r>
        <w:rPr>
          <w:spacing w:val="-6"/>
        </w:rPr>
        <w:t xml:space="preserve"> </w:t>
      </w:r>
      <w:r>
        <w:t>confidence</w:t>
      </w:r>
      <w:r>
        <w:rPr>
          <w:spacing w:val="-6"/>
        </w:rPr>
        <w:t xml:space="preserve"> </w:t>
      </w:r>
      <w:r>
        <w:t>interval</w:t>
      </w:r>
      <w:r>
        <w:rPr>
          <w:spacing w:val="-6"/>
        </w:rPr>
        <w:t xml:space="preserve"> </w:t>
      </w:r>
      <w:r>
        <w:t>includes</w:t>
      </w:r>
      <w:r>
        <w:rPr>
          <w:spacing w:val="-5"/>
        </w:rPr>
        <w:t xml:space="preserve"> </w:t>
      </w:r>
      <w:r>
        <w:t>the comparison</w:t>
      </w:r>
      <w:r>
        <w:rPr>
          <w:spacing w:val="-14"/>
        </w:rPr>
        <w:t xml:space="preserve"> </w:t>
      </w:r>
      <w:r>
        <w:t>rate</w:t>
      </w:r>
    </w:p>
    <w:p w:rsidR="00285DC5" w:rsidRDefault="001E33D2">
      <w:pPr>
        <w:pStyle w:val="BodyText"/>
        <w:spacing w:line="237" w:lineRule="auto"/>
        <w:ind w:left="119"/>
      </w:pPr>
      <w:r>
        <w:t xml:space="preserve">● </w:t>
      </w:r>
      <w:r>
        <w:t>= Rate is significantly worse than the average, that is, the Plan’s 95% confidence interval is below the comparison rate</w:t>
      </w:r>
    </w:p>
    <w:p w:rsidR="00285DC5" w:rsidRDefault="00285DC5">
      <w:pPr>
        <w:pStyle w:val="BodyText"/>
        <w:spacing w:before="7"/>
        <w:rPr>
          <w:sz w:val="17"/>
        </w:rPr>
      </w:pPr>
    </w:p>
    <w:p w:rsidR="00285DC5" w:rsidRDefault="001E33D2">
      <w:pPr>
        <w:pStyle w:val="BodyText"/>
        <w:ind w:left="119" w:right="-17"/>
      </w:pPr>
      <w:r>
        <w:t xml:space="preserve">Note: Two health plans may have identical scores, but due to different sample sizes, produce different results on the statistical significance tests. This is because smaller sample sizes at the Plan level yield less precise measures of performance and may </w:t>
      </w:r>
      <w:r>
        <w:t>be insufficient to achieve statistical significance.</w:t>
      </w:r>
    </w:p>
    <w:p w:rsidR="00285DC5" w:rsidRDefault="001E33D2">
      <w:pPr>
        <w:pStyle w:val="BodyText"/>
        <w:ind w:left="119"/>
      </w:pPr>
      <w:r>
        <w:t>Therefore, readers should take sample size into account when interpreting the results of the statistical table.</w:t>
      </w:r>
    </w:p>
    <w:p w:rsidR="00285DC5" w:rsidRDefault="001E33D2">
      <w:pPr>
        <w:pStyle w:val="BodyText"/>
        <w:spacing w:before="1"/>
        <w:rPr>
          <w:sz w:val="28"/>
        </w:rPr>
      </w:pPr>
      <w:r>
        <w:br w:type="column"/>
      </w:r>
    </w:p>
    <w:p w:rsidR="00285DC5" w:rsidRDefault="001E33D2">
      <w:pPr>
        <w:pStyle w:val="Heading7"/>
        <w:spacing w:before="0"/>
        <w:ind w:left="119"/>
      </w:pPr>
      <w:r>
        <w:t>Administrative vs. Hybrid Data Collection</w:t>
      </w:r>
    </w:p>
    <w:p w:rsidR="00285DC5" w:rsidRDefault="001E33D2">
      <w:pPr>
        <w:pStyle w:val="BodyText"/>
        <w:spacing w:before="126"/>
        <w:ind w:left="119"/>
      </w:pPr>
      <w:r>
        <w:t>The data used in this report were acquired usin</w:t>
      </w:r>
      <w:r>
        <w:t>g two data collection methodologies, administrative and hybrid.</w:t>
      </w:r>
    </w:p>
    <w:p w:rsidR="00285DC5" w:rsidRDefault="00285DC5">
      <w:pPr>
        <w:pStyle w:val="BodyText"/>
        <w:spacing w:before="8"/>
        <w:rPr>
          <w:sz w:val="17"/>
        </w:rPr>
      </w:pPr>
    </w:p>
    <w:p w:rsidR="00285DC5" w:rsidRDefault="001E33D2">
      <w:pPr>
        <w:pStyle w:val="BodyText"/>
        <w:spacing w:before="1" w:line="237" w:lineRule="auto"/>
        <w:ind w:left="119"/>
      </w:pPr>
      <w:r>
        <w:t>The administrative methodology requires Plans to identify the denominator and numerator using claims or encounter data or other administrative databases. For measures collected using the admi</w:t>
      </w:r>
      <w:r>
        <w:t xml:space="preserve">nistrative methodology, the denominator includes all eligible members. Eligible members are those who satisfy all criteria specified in the measure including any age and continuous enrollment requirements and who do not meet any of the exclusion criteria. </w:t>
      </w:r>
      <w:r>
        <w:t xml:space="preserve">The Plan's rate is based on all members </w:t>
      </w:r>
      <w:r>
        <w:rPr>
          <w:spacing w:val="-3"/>
        </w:rPr>
        <w:t xml:space="preserve">who </w:t>
      </w:r>
      <w:r>
        <w:t>meet the denominator criteria and who are found through administrative data to</w:t>
      </w:r>
      <w:r>
        <w:rPr>
          <w:spacing w:val="-6"/>
        </w:rPr>
        <w:t xml:space="preserve"> </w:t>
      </w:r>
      <w:r>
        <w:t>have</w:t>
      </w:r>
      <w:r>
        <w:rPr>
          <w:spacing w:val="-6"/>
        </w:rPr>
        <w:t xml:space="preserve"> </w:t>
      </w:r>
      <w:r>
        <w:t>received</w:t>
      </w:r>
      <w:r>
        <w:rPr>
          <w:spacing w:val="-7"/>
        </w:rPr>
        <w:t xml:space="preserve"> </w:t>
      </w:r>
      <w:r>
        <w:t>the</w:t>
      </w:r>
      <w:r>
        <w:rPr>
          <w:spacing w:val="-6"/>
        </w:rPr>
        <w:t xml:space="preserve"> </w:t>
      </w:r>
      <w:r>
        <w:t>service</w:t>
      </w:r>
      <w:r>
        <w:rPr>
          <w:spacing w:val="-6"/>
        </w:rPr>
        <w:t xml:space="preserve"> </w:t>
      </w:r>
      <w:r>
        <w:t>reported</w:t>
      </w:r>
      <w:r>
        <w:rPr>
          <w:spacing w:val="-6"/>
        </w:rPr>
        <w:t xml:space="preserve"> </w:t>
      </w:r>
      <w:r>
        <w:t>in</w:t>
      </w:r>
      <w:r>
        <w:rPr>
          <w:spacing w:val="-6"/>
        </w:rPr>
        <w:t xml:space="preserve"> </w:t>
      </w:r>
      <w:r>
        <w:t>the</w:t>
      </w:r>
      <w:r>
        <w:rPr>
          <w:spacing w:val="-5"/>
        </w:rPr>
        <w:t xml:space="preserve"> </w:t>
      </w:r>
      <w:r>
        <w:t>numerator.</w:t>
      </w:r>
    </w:p>
    <w:p w:rsidR="00285DC5" w:rsidRDefault="00285DC5">
      <w:pPr>
        <w:pStyle w:val="BodyText"/>
        <w:spacing w:before="10"/>
        <w:rPr>
          <w:sz w:val="17"/>
        </w:rPr>
      </w:pPr>
    </w:p>
    <w:p w:rsidR="00285DC5" w:rsidRDefault="001E33D2">
      <w:pPr>
        <w:pStyle w:val="BodyText"/>
        <w:spacing w:line="237" w:lineRule="auto"/>
        <w:ind w:left="119" w:right="14"/>
      </w:pPr>
      <w:r>
        <w:t>The hybrid methodology requires Plans to identify the numerator through both ad</w:t>
      </w:r>
      <w:r>
        <w:t>ministrative and medical record data. The medical record is the collective accumulation of notes kept by all practitioners who treat a member – it constitutes the official record of patient visits and treatment. For measures collected using the hybrid meth</w:t>
      </w:r>
      <w:r>
        <w:t>odology, the denominator consists of a systematic sample of members drawn from the measure's eligible population. Eligible members are those who satisfy all criteria specified in the measure. The measure's rate is based on members in the sample who are fou</w:t>
      </w:r>
      <w:r>
        <w:t>nd through either administrative or medical record data to have received the service reported in the numerator. With the exception of the Comprehensive Diabetes Care measure, Plans may not report a measure using the hybrid methodology when the numerator is</w:t>
      </w:r>
      <w:r>
        <w:t xml:space="preserve"> derived solely from administrative data.</w:t>
      </w:r>
    </w:p>
    <w:p w:rsidR="00285DC5" w:rsidRDefault="001E33D2">
      <w:pPr>
        <w:pStyle w:val="BodyText"/>
        <w:spacing w:before="141" w:line="237" w:lineRule="auto"/>
        <w:ind w:left="119" w:right="414"/>
      </w:pPr>
      <w:r>
        <w:br w:type="column"/>
      </w:r>
      <w:r>
        <w:lastRenderedPageBreak/>
        <w:t>In general, each Plan was responsible for collecting data for both the administrative and hybrid measures and reporting that data to CHPR. The only exception is that CHPR contracted with MassPRO, an independent re</w:t>
      </w:r>
      <w:r>
        <w:t>view organization, to collect the hybrid measures for the PCC Plan. Appendix E lists the methodology (administrative or hybrid) used by the Plans for all HEDIS 2004 measures.</w:t>
      </w:r>
    </w:p>
    <w:p w:rsidR="00285DC5" w:rsidRDefault="00285DC5">
      <w:pPr>
        <w:pStyle w:val="BodyText"/>
        <w:spacing w:before="2"/>
        <w:rPr>
          <w:sz w:val="24"/>
        </w:rPr>
      </w:pPr>
    </w:p>
    <w:p w:rsidR="00285DC5" w:rsidRDefault="001E33D2">
      <w:pPr>
        <w:pStyle w:val="Heading7"/>
        <w:spacing w:before="0"/>
        <w:ind w:left="119"/>
      </w:pPr>
      <w:r>
        <w:t>Continuous Enrollment</w:t>
      </w:r>
    </w:p>
    <w:p w:rsidR="00285DC5" w:rsidRDefault="001E33D2">
      <w:pPr>
        <w:pStyle w:val="BodyText"/>
        <w:spacing w:before="126" w:line="237" w:lineRule="auto"/>
        <w:ind w:left="119" w:right="364"/>
      </w:pPr>
      <w:r>
        <w:t>Some measures specify continuous enrollment, the minimum amount of time a member must be enrolled in the Plan before becoming eligible for the measure. The intent of continuous enrollment is to ensure that the Plan has a sufficient amount of time to render</w:t>
      </w:r>
      <w:r>
        <w:t xml:space="preserve"> service(s) to its members and be held accountable for providing those services. The continuous enrollment period is specified for each measure along with an allowable gap for that continuous enrollment period. For the majority of measures, a member is con</w:t>
      </w:r>
      <w:r>
        <w:t>sidered continuously enrolled if the member was enrolled in the Plan during the measurement year and had no more than one gap in enrollment of up to 45 days during any time from January 1 through December 31, 2003.</w:t>
      </w:r>
    </w:p>
    <w:p w:rsidR="00285DC5" w:rsidRDefault="00285DC5">
      <w:pPr>
        <w:spacing w:line="237" w:lineRule="auto"/>
        <w:sectPr w:rsidR="00285DC5">
          <w:pgSz w:w="15840" w:h="12240" w:orient="landscape"/>
          <w:pgMar w:top="1740" w:right="760" w:bottom="1220" w:left="620" w:header="759" w:footer="1025" w:gutter="0"/>
          <w:cols w:num="3" w:space="720" w:equalWidth="0">
            <w:col w:w="4445" w:space="372"/>
            <w:col w:w="4476" w:space="341"/>
            <w:col w:w="4826"/>
          </w:cols>
        </w:sectPr>
      </w:pPr>
    </w:p>
    <w:p w:rsidR="00285DC5" w:rsidRDefault="00285DC5">
      <w:pPr>
        <w:pStyle w:val="BodyText"/>
        <w:spacing w:before="3"/>
        <w:rPr>
          <w:sz w:val="14"/>
        </w:rPr>
      </w:pPr>
    </w:p>
    <w:p w:rsidR="00285DC5" w:rsidRDefault="00285DC5">
      <w:pPr>
        <w:rPr>
          <w:sz w:val="14"/>
        </w:rPr>
        <w:sectPr w:rsidR="00285DC5">
          <w:headerReference w:type="default" r:id="rId20"/>
          <w:pgSz w:w="15840" w:h="12240" w:orient="landscape"/>
          <w:pgMar w:top="1740" w:right="760" w:bottom="1220" w:left="620" w:header="759" w:footer="1025" w:gutter="0"/>
          <w:cols w:space="720"/>
        </w:sectPr>
      </w:pPr>
    </w:p>
    <w:p w:rsidR="00285DC5" w:rsidRDefault="001E33D2">
      <w:pPr>
        <w:pStyle w:val="BodyText"/>
        <w:spacing w:before="97" w:line="237" w:lineRule="auto"/>
        <w:ind w:left="119"/>
      </w:pPr>
      <w:r>
        <w:lastRenderedPageBreak/>
        <w:t>Before reviewing the results, the reader must be cautioned against over-interpretation of the findings. All</w:t>
      </w:r>
      <w:r>
        <w:rPr>
          <w:spacing w:val="-7"/>
        </w:rPr>
        <w:t xml:space="preserve"> </w:t>
      </w:r>
      <w:r>
        <w:t>data</w:t>
      </w:r>
      <w:r>
        <w:rPr>
          <w:spacing w:val="-7"/>
        </w:rPr>
        <w:t xml:space="preserve"> </w:t>
      </w:r>
      <w:r>
        <w:t>analyses</w:t>
      </w:r>
      <w:r>
        <w:rPr>
          <w:spacing w:val="-7"/>
        </w:rPr>
        <w:t xml:space="preserve"> </w:t>
      </w:r>
      <w:r>
        <w:t>have</w:t>
      </w:r>
      <w:r>
        <w:rPr>
          <w:spacing w:val="-7"/>
        </w:rPr>
        <w:t xml:space="preserve"> </w:t>
      </w:r>
      <w:r>
        <w:t>limitations</w:t>
      </w:r>
      <w:r>
        <w:rPr>
          <w:spacing w:val="-5"/>
        </w:rPr>
        <w:t xml:space="preserve"> </w:t>
      </w:r>
      <w:r>
        <w:t>and</w:t>
      </w:r>
      <w:r>
        <w:rPr>
          <w:spacing w:val="-7"/>
        </w:rPr>
        <w:t xml:space="preserve"> </w:t>
      </w:r>
      <w:r>
        <w:t>those</w:t>
      </w:r>
      <w:r>
        <w:rPr>
          <w:spacing w:val="-7"/>
        </w:rPr>
        <w:t xml:space="preserve"> </w:t>
      </w:r>
      <w:r>
        <w:t>presented here are no</w:t>
      </w:r>
      <w:r>
        <w:rPr>
          <w:spacing w:val="-20"/>
        </w:rPr>
        <w:t xml:space="preserve"> </w:t>
      </w:r>
      <w:r>
        <w:t>exception.</w:t>
      </w:r>
    </w:p>
    <w:p w:rsidR="00285DC5" w:rsidRDefault="00285DC5">
      <w:pPr>
        <w:pStyle w:val="BodyText"/>
        <w:spacing w:before="5"/>
        <w:rPr>
          <w:sz w:val="29"/>
        </w:rPr>
      </w:pPr>
    </w:p>
    <w:p w:rsidR="00285DC5" w:rsidRDefault="001E33D2">
      <w:pPr>
        <w:pStyle w:val="Heading7"/>
        <w:spacing w:before="1"/>
        <w:ind w:left="119"/>
      </w:pPr>
      <w:r>
        <w:t xml:space="preserve">Comparability of Results </w:t>
      </w:r>
      <w:proofErr w:type="gramStart"/>
      <w:r>
        <w:t>Across</w:t>
      </w:r>
      <w:proofErr w:type="gramEnd"/>
      <w:r>
        <w:t xml:space="preserve"> Plans</w:t>
      </w:r>
    </w:p>
    <w:p w:rsidR="00285DC5" w:rsidRDefault="001E33D2">
      <w:pPr>
        <w:pStyle w:val="BodyText"/>
        <w:spacing w:before="125"/>
        <w:ind w:left="119" w:right="81"/>
      </w:pPr>
      <w:r>
        <w:t>Measures may not be fully comparable across Plans. HEDIS does not provide for risk adjustment across populations in terms of social risk, existing co- morbidities or severity of condition. Thus, statistically signifi</w:t>
      </w:r>
      <w:r>
        <w:t>cant differences in these measures may reflect differences in the populations served and not in the quality or use of services offered or delivered.</w:t>
      </w:r>
    </w:p>
    <w:p w:rsidR="00285DC5" w:rsidRDefault="00285DC5">
      <w:pPr>
        <w:pStyle w:val="BodyText"/>
        <w:spacing w:before="2"/>
        <w:rPr>
          <w:sz w:val="24"/>
        </w:rPr>
      </w:pPr>
    </w:p>
    <w:p w:rsidR="00285DC5" w:rsidRDefault="001E33D2">
      <w:pPr>
        <w:pStyle w:val="Heading7"/>
        <w:spacing w:before="0"/>
        <w:ind w:left="119"/>
      </w:pPr>
      <w:r>
        <w:t>Sample Sizes</w:t>
      </w:r>
    </w:p>
    <w:p w:rsidR="00285DC5" w:rsidRDefault="001E33D2">
      <w:pPr>
        <w:pStyle w:val="BodyText"/>
        <w:spacing w:before="126" w:line="237" w:lineRule="auto"/>
        <w:ind w:left="119"/>
      </w:pPr>
      <w:r>
        <w:t>Plan sample sizes vary, thereby affecting the comparability of data between Plans. Large samp</w:t>
      </w:r>
      <w:r>
        <w:t>le sizes lead to more precise estimates and generate narrower confidence intervals. If a sample size is</w:t>
      </w:r>
      <w:r>
        <w:rPr>
          <w:spacing w:val="-29"/>
        </w:rPr>
        <w:t xml:space="preserve"> </w:t>
      </w:r>
      <w:r>
        <w:t>large enough, even a small difference in performance may be statistically significant. However, statistical significance should not be confused with cli</w:t>
      </w:r>
      <w:r>
        <w:t xml:space="preserve">nical significance. Small sample sizes (less than 30 members) yield less precise performance estimates with wide confidence intervals.  Confidence intervals for smaller Plans may be so wide as to prevent comparison between </w:t>
      </w:r>
      <w:proofErr w:type="gramStart"/>
      <w:r>
        <w:t>health</w:t>
      </w:r>
      <w:proofErr w:type="gramEnd"/>
      <w:r>
        <w:rPr>
          <w:spacing w:val="-34"/>
        </w:rPr>
        <w:t xml:space="preserve"> </w:t>
      </w:r>
      <w:r>
        <w:t>Plans.</w:t>
      </w:r>
    </w:p>
    <w:p w:rsidR="00285DC5" w:rsidRDefault="00285DC5">
      <w:pPr>
        <w:pStyle w:val="BodyText"/>
        <w:spacing w:before="1"/>
        <w:rPr>
          <w:sz w:val="24"/>
        </w:rPr>
      </w:pPr>
    </w:p>
    <w:p w:rsidR="00285DC5" w:rsidRDefault="001E33D2">
      <w:pPr>
        <w:pStyle w:val="Heading7"/>
        <w:spacing w:before="1"/>
        <w:ind w:left="119"/>
      </w:pPr>
      <w:r>
        <w:t>Overlapping Provider Networks</w:t>
      </w:r>
    </w:p>
    <w:p w:rsidR="00285DC5" w:rsidRDefault="001E33D2">
      <w:pPr>
        <w:pStyle w:val="BodyText"/>
        <w:spacing w:before="125"/>
        <w:ind w:left="119"/>
      </w:pPr>
      <w:r>
        <w:t>Many</w:t>
      </w:r>
      <w:r>
        <w:rPr>
          <w:spacing w:val="-7"/>
        </w:rPr>
        <w:t xml:space="preserve"> </w:t>
      </w:r>
      <w:r>
        <w:t>of</w:t>
      </w:r>
      <w:r>
        <w:rPr>
          <w:spacing w:val="-5"/>
        </w:rPr>
        <w:t xml:space="preserve"> </w:t>
      </w:r>
      <w:r>
        <w:t>the</w:t>
      </w:r>
      <w:r>
        <w:rPr>
          <w:spacing w:val="-6"/>
        </w:rPr>
        <w:t xml:space="preserve"> </w:t>
      </w:r>
      <w:r>
        <w:t>providers</w:t>
      </w:r>
      <w:r>
        <w:rPr>
          <w:spacing w:val="-6"/>
        </w:rPr>
        <w:t xml:space="preserve"> </w:t>
      </w:r>
      <w:r>
        <w:t>caring</w:t>
      </w:r>
      <w:r>
        <w:rPr>
          <w:spacing w:val="-6"/>
        </w:rPr>
        <w:t xml:space="preserve"> </w:t>
      </w:r>
      <w:r>
        <w:t>for</w:t>
      </w:r>
      <w:r>
        <w:rPr>
          <w:spacing w:val="-5"/>
        </w:rPr>
        <w:t xml:space="preserve"> </w:t>
      </w:r>
      <w:r>
        <w:t>MassHealth</w:t>
      </w:r>
      <w:r>
        <w:rPr>
          <w:spacing w:val="-6"/>
        </w:rPr>
        <w:t xml:space="preserve"> </w:t>
      </w:r>
      <w:r>
        <w:t xml:space="preserve">members have contracts with more than one Plan. Other providers will deliver care to MassHealth members in only a single Plan. The </w:t>
      </w:r>
      <w:proofErr w:type="gramStart"/>
      <w:r>
        <w:t>presence of overlapping contractual arrangements di</w:t>
      </w:r>
      <w:r>
        <w:t>lute</w:t>
      </w:r>
      <w:proofErr w:type="gramEnd"/>
      <w:r>
        <w:t xml:space="preserve"> the ability of any one Plan to substantially influence a provider's behavior. HEDIS rates for any one Plan may not entirely be due to that Plan’s</w:t>
      </w:r>
      <w:r>
        <w:rPr>
          <w:spacing w:val="-19"/>
        </w:rPr>
        <w:t xml:space="preserve"> </w:t>
      </w:r>
      <w:r>
        <w:t>activities.</w:t>
      </w:r>
    </w:p>
    <w:p w:rsidR="00285DC5" w:rsidRDefault="001E33D2">
      <w:pPr>
        <w:pStyle w:val="Heading7"/>
        <w:spacing w:before="159"/>
        <w:ind w:left="119"/>
      </w:pPr>
      <w:r>
        <w:rPr>
          <w:b w:val="0"/>
        </w:rPr>
        <w:br w:type="column"/>
      </w:r>
      <w:r>
        <w:lastRenderedPageBreak/>
        <w:t xml:space="preserve">Utilization is </w:t>
      </w:r>
      <w:proofErr w:type="gramStart"/>
      <w:r>
        <w:t>Not</w:t>
      </w:r>
      <w:proofErr w:type="gramEnd"/>
      <w:r>
        <w:t xml:space="preserve"> the Same as Quality</w:t>
      </w:r>
    </w:p>
    <w:p w:rsidR="00285DC5" w:rsidRDefault="001E33D2">
      <w:pPr>
        <w:pStyle w:val="BodyText"/>
        <w:spacing w:before="128" w:line="237" w:lineRule="auto"/>
        <w:ind w:left="119"/>
      </w:pPr>
      <w:r>
        <w:t>Some HEDIS measures, especially the Well-Child Visits</w:t>
      </w:r>
      <w:r>
        <w:t>, Adolescent Well-Care, Children and Adolescents' Access to Primary Care Practitioners, Mental Health and Chemical Dependency Utilization measures, reflect the use of and access to services rather than the technical quality of service delivery. Access to s</w:t>
      </w:r>
      <w:r>
        <w:t>ervices is necessary but not a sufficient condition for good quality care.</w:t>
      </w:r>
    </w:p>
    <w:p w:rsidR="00285DC5" w:rsidRDefault="00285DC5">
      <w:pPr>
        <w:pStyle w:val="BodyText"/>
        <w:spacing w:before="2"/>
        <w:rPr>
          <w:sz w:val="24"/>
        </w:rPr>
      </w:pPr>
    </w:p>
    <w:p w:rsidR="00285DC5" w:rsidRDefault="001E33D2">
      <w:pPr>
        <w:pStyle w:val="Heading7"/>
        <w:spacing w:before="0"/>
        <w:ind w:left="119"/>
      </w:pPr>
      <w:r>
        <w:t>Availability of Benchmarks</w:t>
      </w:r>
    </w:p>
    <w:p w:rsidR="00285DC5" w:rsidRDefault="001E33D2">
      <w:pPr>
        <w:pStyle w:val="BodyText"/>
        <w:spacing w:before="128" w:line="237" w:lineRule="auto"/>
        <w:ind w:left="119"/>
      </w:pPr>
      <w:r>
        <w:t>The limited availability of benchmarks for the Medicaid population makes interpretation of these results challenging. A benchmark can be defined as a goa</w:t>
      </w:r>
      <w:r>
        <w:t>l to be achieved. Sometimes a benchmark is set at the highest achievable performance for a Plan; in other situations</w:t>
      </w:r>
      <w:r>
        <w:rPr>
          <w:spacing w:val="-4"/>
        </w:rPr>
        <w:t xml:space="preserve"> </w:t>
      </w:r>
      <w:r>
        <w:t>a</w:t>
      </w:r>
      <w:r>
        <w:rPr>
          <w:spacing w:val="-5"/>
        </w:rPr>
        <w:t xml:space="preserve"> </w:t>
      </w:r>
      <w:r>
        <w:t>benchmark</w:t>
      </w:r>
      <w:r>
        <w:rPr>
          <w:spacing w:val="-5"/>
        </w:rPr>
        <w:t xml:space="preserve"> </w:t>
      </w:r>
      <w:r>
        <w:t>may</w:t>
      </w:r>
      <w:r>
        <w:rPr>
          <w:spacing w:val="-7"/>
        </w:rPr>
        <w:t xml:space="preserve"> </w:t>
      </w:r>
      <w:r>
        <w:t>be</w:t>
      </w:r>
      <w:r>
        <w:rPr>
          <w:spacing w:val="-5"/>
        </w:rPr>
        <w:t xml:space="preserve"> </w:t>
      </w:r>
      <w:r>
        <w:t>defined</w:t>
      </w:r>
      <w:r>
        <w:rPr>
          <w:spacing w:val="-6"/>
        </w:rPr>
        <w:t xml:space="preserve"> </w:t>
      </w:r>
      <w:r>
        <w:t>as</w:t>
      </w:r>
      <w:r>
        <w:rPr>
          <w:spacing w:val="-5"/>
        </w:rPr>
        <w:t xml:space="preserve"> </w:t>
      </w:r>
      <w:r>
        <w:t>the</w:t>
      </w:r>
      <w:r>
        <w:rPr>
          <w:spacing w:val="-5"/>
        </w:rPr>
        <w:t xml:space="preserve"> </w:t>
      </w:r>
      <w:r>
        <w:t>usual</w:t>
      </w:r>
      <w:r>
        <w:rPr>
          <w:spacing w:val="-6"/>
        </w:rPr>
        <w:t xml:space="preserve"> </w:t>
      </w:r>
      <w:r>
        <w:t>or average performance, which is the manner benchmarks will be used in</w:t>
      </w:r>
      <w:r>
        <w:rPr>
          <w:spacing w:val="-37"/>
        </w:rPr>
        <w:t xml:space="preserve"> </w:t>
      </w:r>
      <w:r>
        <w:t>the report.</w:t>
      </w:r>
    </w:p>
    <w:p w:rsidR="00285DC5" w:rsidRDefault="00285DC5">
      <w:pPr>
        <w:pStyle w:val="BodyText"/>
        <w:spacing w:before="8"/>
        <w:rPr>
          <w:sz w:val="17"/>
        </w:rPr>
      </w:pPr>
    </w:p>
    <w:p w:rsidR="00285DC5" w:rsidRDefault="001E33D2">
      <w:pPr>
        <w:pStyle w:val="BodyText"/>
        <w:ind w:left="119" w:right="-9"/>
      </w:pPr>
      <w:r>
        <w:t>One important s</w:t>
      </w:r>
      <w:r>
        <w:t>ource of these benchmarks, as discussed under the Methods section of this report, is the 2004 NCQA Quality Compass. These data allow for the use of national and regional averages for commercial and Medicaid populations as benchmarks.</w:t>
      </w:r>
    </w:p>
    <w:p w:rsidR="00285DC5" w:rsidRDefault="00285DC5">
      <w:pPr>
        <w:pStyle w:val="BodyText"/>
        <w:spacing w:before="2"/>
        <w:rPr>
          <w:sz w:val="24"/>
        </w:rPr>
      </w:pPr>
    </w:p>
    <w:p w:rsidR="00285DC5" w:rsidRDefault="001E33D2">
      <w:pPr>
        <w:pStyle w:val="Heading7"/>
        <w:spacing w:before="0"/>
        <w:ind w:left="119"/>
      </w:pPr>
      <w:r>
        <w:t>Variation in Data Qua</w:t>
      </w:r>
      <w:r>
        <w:t>lity</w:t>
      </w:r>
    </w:p>
    <w:p w:rsidR="00285DC5" w:rsidRDefault="001E33D2">
      <w:pPr>
        <w:pStyle w:val="BodyText"/>
        <w:spacing w:before="126" w:line="237" w:lineRule="auto"/>
        <w:ind w:left="119" w:right="29"/>
      </w:pPr>
      <w:r>
        <w:t>HEDIS data are collected and supplied by the Plans. Although there are standard specifications and definitions for the measures, MassHealth does not monitor the uniformity of the actual systems and methods used to collect the data. Factors that may af</w:t>
      </w:r>
      <w:r>
        <w:t>fect the comparability of individual Plan results from year</w:t>
      </w:r>
      <w:r>
        <w:rPr>
          <w:spacing w:val="-8"/>
        </w:rPr>
        <w:t xml:space="preserve"> </w:t>
      </w:r>
      <w:r>
        <w:t>to</w:t>
      </w:r>
      <w:r>
        <w:rPr>
          <w:spacing w:val="-7"/>
        </w:rPr>
        <w:t xml:space="preserve"> </w:t>
      </w:r>
      <w:r>
        <w:t>year</w:t>
      </w:r>
      <w:r>
        <w:rPr>
          <w:spacing w:val="-7"/>
        </w:rPr>
        <w:t xml:space="preserve"> </w:t>
      </w:r>
      <w:r>
        <w:t>include</w:t>
      </w:r>
      <w:r>
        <w:rPr>
          <w:spacing w:val="-8"/>
        </w:rPr>
        <w:t xml:space="preserve"> </w:t>
      </w:r>
      <w:r>
        <w:t>staffing</w:t>
      </w:r>
      <w:r>
        <w:rPr>
          <w:spacing w:val="-7"/>
        </w:rPr>
        <w:t xml:space="preserve"> </w:t>
      </w:r>
      <w:r>
        <w:t>changes,</w:t>
      </w:r>
      <w:r>
        <w:rPr>
          <w:spacing w:val="-5"/>
        </w:rPr>
        <w:t xml:space="preserve"> </w:t>
      </w:r>
      <w:r>
        <w:t>internal</w:t>
      </w:r>
      <w:r>
        <w:rPr>
          <w:spacing w:val="-7"/>
        </w:rPr>
        <w:t xml:space="preserve"> </w:t>
      </w:r>
      <w:r>
        <w:t>systems changes and use of the HEDIS administrative or hybrid methodology.  Although Plans may audit data for their commercial populations to submit to Quality Compass® and/or for NCQA accreditation, MassHealth does not require data submitted by Plans to b</w:t>
      </w:r>
      <w:r>
        <w:t>e</w:t>
      </w:r>
      <w:r>
        <w:rPr>
          <w:spacing w:val="-11"/>
        </w:rPr>
        <w:t xml:space="preserve"> </w:t>
      </w:r>
      <w:r>
        <w:t>audited.</w:t>
      </w:r>
    </w:p>
    <w:p w:rsidR="00285DC5" w:rsidRDefault="001E33D2">
      <w:pPr>
        <w:pStyle w:val="Heading7"/>
        <w:spacing w:before="159"/>
        <w:ind w:left="214"/>
      </w:pPr>
      <w:r>
        <w:rPr>
          <w:b w:val="0"/>
        </w:rPr>
        <w:br w:type="column"/>
      </w:r>
      <w:r>
        <w:lastRenderedPageBreak/>
        <w:t>What Gets Measured, Gets Improved</w:t>
      </w:r>
    </w:p>
    <w:p w:rsidR="00285DC5" w:rsidRDefault="001E33D2">
      <w:pPr>
        <w:pStyle w:val="BodyText"/>
        <w:spacing w:before="128" w:line="237" w:lineRule="auto"/>
        <w:ind w:left="119" w:right="414"/>
      </w:pPr>
      <w:r>
        <w:t>Because there are a limited number of standardized measures for evaluating health plan performance, it has been suggested that health plans may concentrate performance improvement efforts in only those areas me</w:t>
      </w:r>
      <w:r>
        <w:t>asured by HEDIS. Therefore, it is important not to extrapolate from the measures contained in this report to more general aspects of overall health plan performance.</w:t>
      </w:r>
    </w:p>
    <w:p w:rsidR="00285DC5" w:rsidRDefault="00285DC5">
      <w:pPr>
        <w:pStyle w:val="BodyText"/>
        <w:spacing w:before="2"/>
        <w:rPr>
          <w:sz w:val="24"/>
        </w:rPr>
      </w:pPr>
    </w:p>
    <w:p w:rsidR="00285DC5" w:rsidRDefault="001E33D2">
      <w:pPr>
        <w:pStyle w:val="Heading7"/>
        <w:spacing w:before="0"/>
        <w:ind w:left="119"/>
      </w:pPr>
      <w:r>
        <w:t>Unmeasured Aspects of Care</w:t>
      </w:r>
    </w:p>
    <w:p w:rsidR="00285DC5" w:rsidRDefault="001E33D2">
      <w:pPr>
        <w:pStyle w:val="BodyText"/>
        <w:spacing w:before="128" w:line="237" w:lineRule="auto"/>
        <w:ind w:left="119" w:right="204"/>
      </w:pPr>
      <w:r>
        <w:t xml:space="preserve">Some aspects of the health plan’s performance will not be captured directly by these measures. MassHealth conducts </w:t>
      </w:r>
      <w:proofErr w:type="gramStart"/>
      <w:r>
        <w:t>members</w:t>
      </w:r>
      <w:proofErr w:type="gramEnd"/>
      <w:r>
        <w:t xml:space="preserve"> surveys and other activities to complement the data discussed in this report.</w:t>
      </w:r>
    </w:p>
    <w:p w:rsidR="00285DC5" w:rsidRDefault="00285DC5">
      <w:pPr>
        <w:pStyle w:val="BodyText"/>
        <w:spacing w:before="2"/>
        <w:rPr>
          <w:sz w:val="24"/>
        </w:rPr>
      </w:pPr>
    </w:p>
    <w:p w:rsidR="00285DC5" w:rsidRDefault="001E33D2">
      <w:pPr>
        <w:pStyle w:val="Heading7"/>
        <w:spacing w:before="0" w:line="247" w:lineRule="auto"/>
        <w:ind w:left="119"/>
      </w:pPr>
      <w:r>
        <w:t>PCC Plan Enrollment Relative to Other Plan Enrollment</w:t>
      </w:r>
    </w:p>
    <w:p w:rsidR="00285DC5" w:rsidRDefault="001E33D2">
      <w:pPr>
        <w:pStyle w:val="BodyText"/>
        <w:spacing w:before="94" w:line="237" w:lineRule="auto"/>
        <w:ind w:left="119" w:right="354"/>
      </w:pPr>
      <w:r>
        <w:t>Interpretation of the MassHealth Weighted Mean requires careful consideration. Because the PCC Plan has an enrollment of similar size to all MassHealth MCOs combined, it contributes more to the weighted mean (when the administrative data collection methodo</w:t>
      </w:r>
      <w:r>
        <w:t>logy is used) than does the performance of other Plans. The MassHealth weighted mean describes care for the average enrollee who is eligible for the measure, but does not necessarily describe the performance of the typical MassHealth Plan. The median value</w:t>
      </w:r>
      <w:r>
        <w:t xml:space="preserve"> describes 'middle of the road' performance within the MassHealth managed care plans. It is less sensitive to extreme variations within a sample, and is a better measure of 'skewed' populations.</w:t>
      </w:r>
    </w:p>
    <w:p w:rsidR="00285DC5" w:rsidRDefault="00285DC5">
      <w:pPr>
        <w:spacing w:line="237" w:lineRule="auto"/>
        <w:sectPr w:rsidR="00285DC5">
          <w:type w:val="continuous"/>
          <w:pgSz w:w="15840" w:h="12240" w:orient="landscape"/>
          <w:pgMar w:top="520" w:right="760" w:bottom="280" w:left="620" w:header="720" w:footer="720" w:gutter="0"/>
          <w:cols w:num="3" w:space="720" w:equalWidth="0">
            <w:col w:w="4442" w:space="375"/>
            <w:col w:w="4463" w:space="354"/>
            <w:col w:w="4826"/>
          </w:cols>
        </w:sect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spacing w:before="10"/>
        <w:rPr>
          <w:rFonts w:ascii="Times New Roman"/>
          <w:sz w:val="15"/>
        </w:rPr>
      </w:pPr>
    </w:p>
    <w:p w:rsidR="00285DC5" w:rsidRDefault="001E33D2">
      <w:pPr>
        <w:ind w:left="92"/>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3970" type="#_x0000_t202" style="width:480pt;height:102pt;mso-left-percent:-10001;mso-top-percent:-10001;mso-position-horizontal:absolute;mso-position-horizontal-relative:char;mso-position-vertical:absolute;mso-position-vertical-relative:line;mso-left-percent:-10001;mso-top-percent:-10001" fillcolor="#969696" strokecolor="#010101">
            <v:textbox inset="0,0,0,0">
              <w:txbxContent>
                <w:p w:rsidR="00285DC5" w:rsidRDefault="001E33D2">
                  <w:pPr>
                    <w:spacing w:before="576"/>
                    <w:ind w:left="1656"/>
                    <w:rPr>
                      <w:sz w:val="88"/>
                    </w:rPr>
                  </w:pPr>
                  <w:r>
                    <w:rPr>
                      <w:color w:val="FFFFFF"/>
                      <w:sz w:val="88"/>
                    </w:rPr>
                    <w:t>Staying Healthy</w:t>
                  </w:r>
                </w:p>
              </w:txbxContent>
            </v:textbox>
            <w10:wrap type="none"/>
            <w10:anchorlock/>
          </v:shape>
        </w:pict>
      </w:r>
    </w:p>
    <w:p w:rsidR="00285DC5" w:rsidRDefault="00285DC5">
      <w:pPr>
        <w:rPr>
          <w:rFonts w:ascii="Times New Roman"/>
          <w:sz w:val="20"/>
        </w:rPr>
        <w:sectPr w:rsidR="00285DC5">
          <w:headerReference w:type="default" r:id="rId21"/>
          <w:footerReference w:type="default" r:id="rId22"/>
          <w:pgSz w:w="12240" w:h="15840"/>
          <w:pgMar w:top="1500" w:right="1100" w:bottom="280" w:left="1340" w:header="0" w:footer="0" w:gutter="0"/>
          <w:cols w:space="720"/>
        </w:sectPr>
      </w:pPr>
    </w:p>
    <w:p w:rsidR="00285DC5" w:rsidRDefault="00285DC5">
      <w:pPr>
        <w:pStyle w:val="BodyText"/>
        <w:spacing w:before="4"/>
        <w:rPr>
          <w:rFonts w:ascii="Times New Roman"/>
          <w:sz w:val="17"/>
        </w:rPr>
      </w:pPr>
    </w:p>
    <w:p w:rsidR="00285DC5" w:rsidRDefault="00285DC5">
      <w:pPr>
        <w:rPr>
          <w:rFonts w:ascii="Times New Roman"/>
          <w:sz w:val="17"/>
        </w:rPr>
        <w:sectPr w:rsidR="00285DC5">
          <w:headerReference w:type="default" r:id="rId23"/>
          <w:footerReference w:type="default" r:id="rId24"/>
          <w:pgSz w:w="15840" w:h="12240" w:orient="landscape"/>
          <w:pgMar w:top="1140" w:right="2260" w:bottom="280" w:left="2260" w:header="0" w:footer="0" w:gutter="0"/>
          <w:cols w:space="720"/>
        </w:sect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spacing w:before="3"/>
        <w:rPr>
          <w:rFonts w:ascii="Times New Roman"/>
          <w:sz w:val="21"/>
        </w:rPr>
      </w:pPr>
    </w:p>
    <w:p w:rsidR="00285DC5" w:rsidRDefault="001E33D2">
      <w:pPr>
        <w:pStyle w:val="BodyText"/>
        <w:spacing w:before="94"/>
        <w:ind w:left="299" w:right="544"/>
      </w:pPr>
      <w:r>
        <w:t>This page summarizes the performance of MassHealth Plans on the HEDIS 2004 effectiveness of care measures related to immunization practices. These data include the Childhood I</w:t>
      </w:r>
      <w:r>
        <w:t>mmunization Status and the Adolescent Immunization Status measures.</w:t>
      </w: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spacing w:before="8"/>
        <w:rPr>
          <w:sz w:val="29"/>
        </w:rPr>
      </w:pPr>
    </w:p>
    <w:p w:rsidR="00285DC5" w:rsidRDefault="00285DC5">
      <w:pPr>
        <w:rPr>
          <w:sz w:val="29"/>
        </w:rPr>
        <w:sectPr w:rsidR="00285DC5">
          <w:headerReference w:type="default" r:id="rId25"/>
          <w:footerReference w:type="default" r:id="rId26"/>
          <w:pgSz w:w="15840" w:h="12240" w:orient="landscape"/>
          <w:pgMar w:top="1040" w:right="1040" w:bottom="280" w:left="620" w:header="1011" w:footer="0" w:gutter="0"/>
          <w:cols w:space="720"/>
        </w:sectPr>
      </w:pPr>
    </w:p>
    <w:p w:rsidR="00285DC5" w:rsidRDefault="001E33D2">
      <w:pPr>
        <w:spacing w:before="95" w:line="391" w:lineRule="auto"/>
        <w:ind w:left="119"/>
        <w:rPr>
          <w:b/>
          <w:sz w:val="16"/>
        </w:rPr>
      </w:pPr>
      <w:r>
        <w:lastRenderedPageBreak/>
        <w:pict>
          <v:shape id="_x0000_s3969" type="#_x0000_t202" style="position:absolute;left:0;text-align:left;margin-left:68.95pt;margin-top:-134.45pt;width:637.5pt;height:211.5pt;z-index:251585536;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16"/>
                    <w:gridCol w:w="3056"/>
                    <w:gridCol w:w="3474"/>
                    <w:gridCol w:w="3101"/>
                  </w:tblGrid>
                  <w:tr w:rsidR="00285DC5">
                    <w:trPr>
                      <w:trHeight w:val="700"/>
                    </w:trPr>
                    <w:tc>
                      <w:tcPr>
                        <w:tcW w:w="6172" w:type="dxa"/>
                        <w:gridSpan w:val="2"/>
                        <w:shd w:val="clear" w:color="auto" w:fill="7F7F7F"/>
                      </w:tcPr>
                      <w:p w:rsidR="00285DC5" w:rsidRDefault="001E33D2">
                        <w:pPr>
                          <w:pStyle w:val="TableParagraph"/>
                          <w:spacing w:before="82"/>
                          <w:ind w:left="1289"/>
                          <w:jc w:val="left"/>
                          <w:rPr>
                            <w:b/>
                            <w:sz w:val="24"/>
                          </w:rPr>
                        </w:pPr>
                        <w:r>
                          <w:rPr>
                            <w:b/>
                            <w:color w:val="FFFFFF"/>
                            <w:sz w:val="24"/>
                          </w:rPr>
                          <w:t>Childhood Immunization Status</w:t>
                        </w:r>
                      </w:p>
                    </w:tc>
                    <w:tc>
                      <w:tcPr>
                        <w:tcW w:w="6575" w:type="dxa"/>
                        <w:gridSpan w:val="2"/>
                        <w:shd w:val="clear" w:color="auto" w:fill="7F7F7F"/>
                      </w:tcPr>
                      <w:p w:rsidR="00285DC5" w:rsidRDefault="001E33D2">
                        <w:pPr>
                          <w:pStyle w:val="TableParagraph"/>
                          <w:spacing w:before="77"/>
                          <w:ind w:left="1424"/>
                          <w:jc w:val="left"/>
                          <w:rPr>
                            <w:b/>
                            <w:sz w:val="24"/>
                          </w:rPr>
                        </w:pPr>
                        <w:r>
                          <w:rPr>
                            <w:b/>
                            <w:color w:val="FFFFFF"/>
                            <w:sz w:val="24"/>
                          </w:rPr>
                          <w:t>Adolescent Immunization Status</w:t>
                        </w:r>
                      </w:p>
                    </w:tc>
                  </w:tr>
                  <w:tr w:rsidR="00285DC5">
                    <w:trPr>
                      <w:trHeight w:val="1960"/>
                    </w:trPr>
                    <w:tc>
                      <w:tcPr>
                        <w:tcW w:w="3116" w:type="dxa"/>
                      </w:tcPr>
                      <w:p w:rsidR="00285DC5" w:rsidRDefault="00285DC5">
                        <w:pPr>
                          <w:pStyle w:val="TableParagraph"/>
                          <w:jc w:val="left"/>
                          <w:rPr>
                            <w:sz w:val="26"/>
                          </w:rPr>
                        </w:pPr>
                      </w:p>
                      <w:p w:rsidR="00285DC5" w:rsidRDefault="00285DC5">
                        <w:pPr>
                          <w:pStyle w:val="TableParagraph"/>
                          <w:spacing w:before="7"/>
                          <w:jc w:val="left"/>
                          <w:rPr>
                            <w:sz w:val="27"/>
                          </w:rPr>
                        </w:pPr>
                      </w:p>
                      <w:p w:rsidR="00285DC5" w:rsidRDefault="001E33D2">
                        <w:pPr>
                          <w:pStyle w:val="TableParagraph"/>
                          <w:ind w:left="405" w:right="359"/>
                          <w:jc w:val="center"/>
                          <w:rPr>
                            <w:b/>
                            <w:sz w:val="24"/>
                          </w:rPr>
                        </w:pPr>
                        <w:r>
                          <w:rPr>
                            <w:b/>
                            <w:sz w:val="24"/>
                          </w:rPr>
                          <w:t>Combination 1*</w:t>
                        </w:r>
                      </w:p>
                      <w:p w:rsidR="00285DC5" w:rsidRDefault="001E33D2">
                        <w:pPr>
                          <w:pStyle w:val="TableParagraph"/>
                          <w:spacing w:before="77"/>
                          <w:ind w:left="406" w:right="359"/>
                          <w:jc w:val="center"/>
                          <w:rPr>
                            <w:sz w:val="16"/>
                          </w:rPr>
                        </w:pPr>
                        <w:r>
                          <w:rPr>
                            <w:sz w:val="16"/>
                          </w:rPr>
                          <w:t>2004 Rate Compared To:</w:t>
                        </w:r>
                      </w:p>
                      <w:p w:rsidR="00285DC5" w:rsidRDefault="001E33D2">
                        <w:pPr>
                          <w:pStyle w:val="TableParagraph"/>
                          <w:tabs>
                            <w:tab w:val="left" w:pos="906"/>
                            <w:tab w:val="left" w:pos="1469"/>
                            <w:tab w:val="left" w:pos="2034"/>
                          </w:tabs>
                          <w:spacing w:before="115"/>
                          <w:ind w:left="212" w:right="72" w:firstLine="57"/>
                          <w:jc w:val="center"/>
                          <w:rPr>
                            <w:sz w:val="16"/>
                          </w:rPr>
                        </w:pPr>
                        <w:r>
                          <w:rPr>
                            <w:sz w:val="16"/>
                          </w:rPr>
                          <w:t>Nat'l</w:t>
                        </w:r>
                        <w:r>
                          <w:rPr>
                            <w:sz w:val="16"/>
                          </w:rPr>
                          <w:tab/>
                          <w:t>MA</w:t>
                        </w:r>
                        <w:r>
                          <w:rPr>
                            <w:sz w:val="16"/>
                          </w:rPr>
                          <w:tab/>
                          <w:t>Nat'l</w:t>
                        </w:r>
                        <w:r>
                          <w:rPr>
                            <w:sz w:val="16"/>
                          </w:rPr>
                          <w:tab/>
                          <w:t xml:space="preserve">Mass   </w:t>
                        </w:r>
                        <w:r>
                          <w:rPr>
                            <w:spacing w:val="2"/>
                            <w:sz w:val="16"/>
                          </w:rPr>
                          <w:t xml:space="preserve"> </w:t>
                        </w:r>
                        <w:r>
                          <w:rPr>
                            <w:sz w:val="16"/>
                          </w:rPr>
                          <w:t>Plan'</w:t>
                        </w:r>
                        <w:r>
                          <w:rPr>
                            <w:sz w:val="16"/>
                          </w:rPr>
                          <w:t>s</w:t>
                        </w:r>
                        <w:r>
                          <w:rPr>
                            <w:spacing w:val="-1"/>
                            <w:sz w:val="16"/>
                          </w:rPr>
                          <w:t xml:space="preserve"> </w:t>
                        </w:r>
                        <w:r>
                          <w:rPr>
                            <w:sz w:val="16"/>
                          </w:rPr>
                          <w:t xml:space="preserve">Comm   Comm   Mcaid    Health  </w:t>
                        </w:r>
                        <w:r>
                          <w:rPr>
                            <w:spacing w:val="7"/>
                            <w:sz w:val="16"/>
                          </w:rPr>
                          <w:t xml:space="preserve"> </w:t>
                        </w:r>
                        <w:r>
                          <w:rPr>
                            <w:sz w:val="16"/>
                          </w:rPr>
                          <w:t>2002</w:t>
                        </w:r>
                      </w:p>
                      <w:p w:rsidR="00285DC5" w:rsidRDefault="001E33D2">
                        <w:pPr>
                          <w:pStyle w:val="TableParagraph"/>
                          <w:tabs>
                            <w:tab w:val="left" w:pos="2049"/>
                            <w:tab w:val="left" w:pos="2678"/>
                          </w:tabs>
                          <w:ind w:left="1472"/>
                          <w:jc w:val="left"/>
                          <w:rPr>
                            <w:sz w:val="16"/>
                          </w:rPr>
                        </w:pPr>
                        <w:r>
                          <w:rPr>
                            <w:sz w:val="16"/>
                          </w:rPr>
                          <w:t>2004</w:t>
                        </w:r>
                        <w:r>
                          <w:rPr>
                            <w:sz w:val="16"/>
                          </w:rPr>
                          <w:tab/>
                          <w:t>Mean</w:t>
                        </w:r>
                        <w:r>
                          <w:rPr>
                            <w:sz w:val="16"/>
                          </w:rPr>
                          <w:tab/>
                          <w:t>Rate</w:t>
                        </w:r>
                      </w:p>
                    </w:tc>
                    <w:tc>
                      <w:tcPr>
                        <w:tcW w:w="3056" w:type="dxa"/>
                      </w:tcPr>
                      <w:p w:rsidR="00285DC5" w:rsidRDefault="00285DC5">
                        <w:pPr>
                          <w:pStyle w:val="TableParagraph"/>
                          <w:jc w:val="left"/>
                          <w:rPr>
                            <w:sz w:val="26"/>
                          </w:rPr>
                        </w:pPr>
                      </w:p>
                      <w:p w:rsidR="00285DC5" w:rsidRDefault="00285DC5">
                        <w:pPr>
                          <w:pStyle w:val="TableParagraph"/>
                          <w:spacing w:before="7"/>
                          <w:jc w:val="left"/>
                          <w:rPr>
                            <w:sz w:val="27"/>
                          </w:rPr>
                        </w:pPr>
                      </w:p>
                      <w:p w:rsidR="00285DC5" w:rsidRDefault="001E33D2">
                        <w:pPr>
                          <w:pStyle w:val="TableParagraph"/>
                          <w:ind w:left="745"/>
                          <w:jc w:val="left"/>
                          <w:rPr>
                            <w:b/>
                            <w:sz w:val="24"/>
                          </w:rPr>
                        </w:pPr>
                        <w:r>
                          <w:rPr>
                            <w:b/>
                            <w:sz w:val="24"/>
                          </w:rPr>
                          <w:t>Combination 2*</w:t>
                        </w:r>
                      </w:p>
                      <w:p w:rsidR="00285DC5" w:rsidRDefault="001E33D2">
                        <w:pPr>
                          <w:pStyle w:val="TableParagraph"/>
                          <w:spacing w:before="77"/>
                          <w:ind w:left="724"/>
                          <w:jc w:val="left"/>
                          <w:rPr>
                            <w:sz w:val="16"/>
                          </w:rPr>
                        </w:pPr>
                        <w:r>
                          <w:rPr>
                            <w:sz w:val="16"/>
                          </w:rPr>
                          <w:t>2004 Rate Compared To:</w:t>
                        </w:r>
                      </w:p>
                      <w:p w:rsidR="00285DC5" w:rsidRDefault="001E33D2">
                        <w:pPr>
                          <w:pStyle w:val="TableParagraph"/>
                          <w:tabs>
                            <w:tab w:val="left" w:pos="787"/>
                            <w:tab w:val="left" w:pos="1348"/>
                            <w:tab w:val="left" w:pos="1913"/>
                          </w:tabs>
                          <w:spacing w:before="120"/>
                          <w:ind w:left="92" w:right="130" w:firstLine="58"/>
                          <w:jc w:val="left"/>
                          <w:rPr>
                            <w:sz w:val="16"/>
                          </w:rPr>
                        </w:pPr>
                        <w:r>
                          <w:rPr>
                            <w:sz w:val="16"/>
                          </w:rPr>
                          <w:t>Nat'l</w:t>
                        </w:r>
                        <w:r>
                          <w:rPr>
                            <w:sz w:val="16"/>
                          </w:rPr>
                          <w:tab/>
                          <w:t>MA</w:t>
                        </w:r>
                        <w:r>
                          <w:rPr>
                            <w:sz w:val="16"/>
                          </w:rPr>
                          <w:tab/>
                          <w:t>Nat'l</w:t>
                        </w:r>
                        <w:r>
                          <w:rPr>
                            <w:sz w:val="16"/>
                          </w:rPr>
                          <w:tab/>
                          <w:t xml:space="preserve">Mass   </w:t>
                        </w:r>
                        <w:r>
                          <w:rPr>
                            <w:spacing w:val="5"/>
                            <w:sz w:val="16"/>
                          </w:rPr>
                          <w:t xml:space="preserve"> </w:t>
                        </w:r>
                        <w:r>
                          <w:rPr>
                            <w:sz w:val="16"/>
                          </w:rPr>
                          <w:t>Plan's</w:t>
                        </w:r>
                        <w:r>
                          <w:rPr>
                            <w:spacing w:val="-1"/>
                            <w:sz w:val="16"/>
                          </w:rPr>
                          <w:t xml:space="preserve"> </w:t>
                        </w:r>
                        <w:r>
                          <w:rPr>
                            <w:sz w:val="16"/>
                          </w:rPr>
                          <w:t xml:space="preserve">Comm   Comm   Mcaid    Health  </w:t>
                        </w:r>
                        <w:r>
                          <w:rPr>
                            <w:spacing w:val="10"/>
                            <w:sz w:val="16"/>
                          </w:rPr>
                          <w:t xml:space="preserve"> </w:t>
                        </w:r>
                        <w:r>
                          <w:rPr>
                            <w:sz w:val="16"/>
                          </w:rPr>
                          <w:t>2002</w:t>
                        </w:r>
                      </w:p>
                      <w:p w:rsidR="00285DC5" w:rsidRDefault="001E33D2">
                        <w:pPr>
                          <w:pStyle w:val="TableParagraph"/>
                          <w:tabs>
                            <w:tab w:val="left" w:pos="1929"/>
                            <w:tab w:val="left" w:pos="2559"/>
                          </w:tabs>
                          <w:spacing w:line="180" w:lineRule="exact"/>
                          <w:ind w:left="1352"/>
                          <w:jc w:val="left"/>
                          <w:rPr>
                            <w:sz w:val="16"/>
                          </w:rPr>
                        </w:pPr>
                        <w:r>
                          <w:rPr>
                            <w:sz w:val="16"/>
                          </w:rPr>
                          <w:t>2004</w:t>
                        </w:r>
                        <w:r>
                          <w:rPr>
                            <w:sz w:val="16"/>
                          </w:rPr>
                          <w:tab/>
                          <w:t>Mean</w:t>
                        </w:r>
                        <w:r>
                          <w:rPr>
                            <w:sz w:val="16"/>
                          </w:rPr>
                          <w:tab/>
                          <w:t>Rate</w:t>
                        </w:r>
                      </w:p>
                    </w:tc>
                    <w:tc>
                      <w:tcPr>
                        <w:tcW w:w="3474" w:type="dxa"/>
                      </w:tcPr>
                      <w:p w:rsidR="00285DC5" w:rsidRDefault="00285DC5">
                        <w:pPr>
                          <w:pStyle w:val="TableParagraph"/>
                          <w:jc w:val="left"/>
                          <w:rPr>
                            <w:sz w:val="26"/>
                          </w:rPr>
                        </w:pPr>
                      </w:p>
                      <w:p w:rsidR="00285DC5" w:rsidRDefault="00285DC5">
                        <w:pPr>
                          <w:pStyle w:val="TableParagraph"/>
                          <w:spacing w:before="7"/>
                          <w:jc w:val="left"/>
                          <w:rPr>
                            <w:sz w:val="27"/>
                          </w:rPr>
                        </w:pPr>
                      </w:p>
                      <w:p w:rsidR="00285DC5" w:rsidRDefault="001E33D2">
                        <w:pPr>
                          <w:pStyle w:val="TableParagraph"/>
                          <w:ind w:left="908"/>
                          <w:jc w:val="left"/>
                          <w:rPr>
                            <w:b/>
                            <w:sz w:val="24"/>
                          </w:rPr>
                        </w:pPr>
                        <w:r>
                          <w:rPr>
                            <w:b/>
                            <w:sz w:val="24"/>
                          </w:rPr>
                          <w:t>Combination 1*</w:t>
                        </w:r>
                      </w:p>
                      <w:p w:rsidR="00285DC5" w:rsidRDefault="001E33D2">
                        <w:pPr>
                          <w:pStyle w:val="TableParagraph"/>
                          <w:spacing w:before="77"/>
                          <w:ind w:left="888"/>
                          <w:jc w:val="left"/>
                          <w:rPr>
                            <w:sz w:val="16"/>
                          </w:rPr>
                        </w:pPr>
                        <w:r>
                          <w:rPr>
                            <w:sz w:val="16"/>
                          </w:rPr>
                          <w:t>2004 Rate Compared To:</w:t>
                        </w:r>
                      </w:p>
                      <w:p w:rsidR="00285DC5" w:rsidRDefault="001E33D2">
                        <w:pPr>
                          <w:pStyle w:val="TableParagraph"/>
                          <w:tabs>
                            <w:tab w:val="left" w:pos="905"/>
                            <w:tab w:val="left" w:pos="1466"/>
                            <w:tab w:val="left" w:pos="2032"/>
                          </w:tabs>
                          <w:spacing w:before="115"/>
                          <w:ind w:left="271" w:right="431" w:firstLine="58"/>
                          <w:jc w:val="left"/>
                          <w:rPr>
                            <w:sz w:val="16"/>
                          </w:rPr>
                        </w:pPr>
                        <w:r>
                          <w:rPr>
                            <w:sz w:val="16"/>
                          </w:rPr>
                          <w:t>Nat'l</w:t>
                        </w:r>
                        <w:r>
                          <w:rPr>
                            <w:sz w:val="16"/>
                          </w:rPr>
                          <w:tab/>
                          <w:t>MA</w:t>
                        </w:r>
                        <w:r>
                          <w:rPr>
                            <w:sz w:val="16"/>
                          </w:rPr>
                          <w:tab/>
                          <w:t>Nat'l</w:t>
                        </w:r>
                        <w:r>
                          <w:rPr>
                            <w:sz w:val="16"/>
                          </w:rPr>
                          <w:tab/>
                          <w:t xml:space="preserve">Mass   </w:t>
                        </w:r>
                        <w:r>
                          <w:rPr>
                            <w:spacing w:val="5"/>
                            <w:sz w:val="16"/>
                          </w:rPr>
                          <w:t xml:space="preserve"> </w:t>
                        </w:r>
                        <w:r>
                          <w:rPr>
                            <w:sz w:val="16"/>
                          </w:rPr>
                          <w:t>Plan's</w:t>
                        </w:r>
                        <w:r>
                          <w:rPr>
                            <w:spacing w:val="-1"/>
                            <w:sz w:val="16"/>
                          </w:rPr>
                          <w:t xml:space="preserve"> </w:t>
                        </w:r>
                        <w:r>
                          <w:rPr>
                            <w:sz w:val="16"/>
                          </w:rPr>
                          <w:t xml:space="preserve">Comm  Comm   Mcaid    Health </w:t>
                        </w:r>
                        <w:r>
                          <w:rPr>
                            <w:spacing w:val="36"/>
                            <w:sz w:val="16"/>
                          </w:rPr>
                          <w:t xml:space="preserve"> </w:t>
                        </w:r>
                        <w:r>
                          <w:rPr>
                            <w:sz w:val="16"/>
                          </w:rPr>
                          <w:t>2002</w:t>
                        </w:r>
                      </w:p>
                      <w:p w:rsidR="00285DC5" w:rsidRDefault="001E33D2">
                        <w:pPr>
                          <w:pStyle w:val="TableParagraph"/>
                          <w:tabs>
                            <w:tab w:val="left" w:pos="2048"/>
                            <w:tab w:val="left" w:pos="2677"/>
                          </w:tabs>
                          <w:ind w:left="1471"/>
                          <w:jc w:val="left"/>
                          <w:rPr>
                            <w:sz w:val="16"/>
                          </w:rPr>
                        </w:pPr>
                        <w:r>
                          <w:rPr>
                            <w:sz w:val="16"/>
                          </w:rPr>
                          <w:t>2004</w:t>
                        </w:r>
                        <w:r>
                          <w:rPr>
                            <w:sz w:val="16"/>
                          </w:rPr>
                          <w:tab/>
                          <w:t>Mean</w:t>
                        </w:r>
                        <w:r>
                          <w:rPr>
                            <w:sz w:val="16"/>
                          </w:rPr>
                          <w:tab/>
                          <w:t>Rate</w:t>
                        </w:r>
                      </w:p>
                    </w:tc>
                    <w:tc>
                      <w:tcPr>
                        <w:tcW w:w="3101" w:type="dxa"/>
                      </w:tcPr>
                      <w:p w:rsidR="00285DC5" w:rsidRDefault="00285DC5">
                        <w:pPr>
                          <w:pStyle w:val="TableParagraph"/>
                          <w:jc w:val="left"/>
                          <w:rPr>
                            <w:sz w:val="26"/>
                          </w:rPr>
                        </w:pPr>
                      </w:p>
                      <w:p w:rsidR="00285DC5" w:rsidRDefault="00285DC5">
                        <w:pPr>
                          <w:pStyle w:val="TableParagraph"/>
                          <w:spacing w:before="7"/>
                          <w:jc w:val="left"/>
                          <w:rPr>
                            <w:sz w:val="27"/>
                          </w:rPr>
                        </w:pPr>
                      </w:p>
                      <w:p w:rsidR="00285DC5" w:rsidRDefault="001E33D2">
                        <w:pPr>
                          <w:pStyle w:val="TableParagraph"/>
                          <w:ind w:left="715"/>
                          <w:jc w:val="left"/>
                          <w:rPr>
                            <w:b/>
                            <w:sz w:val="24"/>
                          </w:rPr>
                        </w:pPr>
                        <w:r>
                          <w:rPr>
                            <w:b/>
                            <w:sz w:val="24"/>
                          </w:rPr>
                          <w:t>Combination 2*</w:t>
                        </w:r>
                      </w:p>
                      <w:p w:rsidR="00285DC5" w:rsidRDefault="001E33D2">
                        <w:pPr>
                          <w:pStyle w:val="TableParagraph"/>
                          <w:spacing w:before="77"/>
                          <w:ind w:left="694"/>
                          <w:jc w:val="left"/>
                          <w:rPr>
                            <w:sz w:val="16"/>
                          </w:rPr>
                        </w:pPr>
                        <w:r>
                          <w:rPr>
                            <w:sz w:val="16"/>
                          </w:rPr>
                          <w:t>2004 Rate Compared To:</w:t>
                        </w:r>
                      </w:p>
                      <w:p w:rsidR="00285DC5" w:rsidRDefault="001E33D2">
                        <w:pPr>
                          <w:pStyle w:val="TableParagraph"/>
                          <w:tabs>
                            <w:tab w:val="left" w:pos="786"/>
                            <w:tab w:val="left" w:pos="1289"/>
                          </w:tabs>
                          <w:spacing w:before="120"/>
                          <w:ind w:left="152" w:right="357" w:firstLine="57"/>
                          <w:jc w:val="left"/>
                          <w:rPr>
                            <w:sz w:val="16"/>
                          </w:rPr>
                        </w:pPr>
                        <w:r>
                          <w:rPr>
                            <w:sz w:val="16"/>
                          </w:rPr>
                          <w:t>Nat'l</w:t>
                        </w:r>
                        <w:r>
                          <w:rPr>
                            <w:sz w:val="16"/>
                          </w:rPr>
                          <w:tab/>
                          <w:t>MA</w:t>
                        </w:r>
                        <w:r>
                          <w:rPr>
                            <w:sz w:val="16"/>
                          </w:rPr>
                          <w:tab/>
                          <w:t xml:space="preserve">Nat'l   </w:t>
                        </w:r>
                        <w:r>
                          <w:rPr>
                            <w:spacing w:val="5"/>
                            <w:sz w:val="16"/>
                          </w:rPr>
                          <w:t xml:space="preserve"> </w:t>
                        </w:r>
                        <w:r>
                          <w:rPr>
                            <w:sz w:val="16"/>
                          </w:rPr>
                          <w:t xml:space="preserve">Mass </w:t>
                        </w:r>
                        <w:r>
                          <w:rPr>
                            <w:spacing w:val="36"/>
                            <w:sz w:val="16"/>
                          </w:rPr>
                          <w:t xml:space="preserve"> </w:t>
                        </w:r>
                        <w:r>
                          <w:rPr>
                            <w:sz w:val="16"/>
                          </w:rPr>
                          <w:t>Plan's</w:t>
                        </w:r>
                        <w:r>
                          <w:rPr>
                            <w:spacing w:val="-1"/>
                            <w:sz w:val="16"/>
                          </w:rPr>
                          <w:t xml:space="preserve"> </w:t>
                        </w:r>
                        <w:r>
                          <w:rPr>
                            <w:sz w:val="16"/>
                          </w:rPr>
                          <w:t>Comm  Comm  Mcaid  Health</w:t>
                        </w:r>
                        <w:r>
                          <w:rPr>
                            <w:spacing w:val="35"/>
                            <w:sz w:val="16"/>
                          </w:rPr>
                          <w:t xml:space="preserve"> </w:t>
                        </w:r>
                        <w:r>
                          <w:rPr>
                            <w:sz w:val="16"/>
                          </w:rPr>
                          <w:t>2002</w:t>
                        </w:r>
                      </w:p>
                      <w:p w:rsidR="00285DC5" w:rsidRDefault="001E33D2">
                        <w:pPr>
                          <w:pStyle w:val="TableParagraph"/>
                          <w:spacing w:line="180" w:lineRule="exact"/>
                          <w:ind w:left="1292"/>
                          <w:jc w:val="left"/>
                          <w:rPr>
                            <w:sz w:val="16"/>
                          </w:rPr>
                        </w:pPr>
                        <w:r>
                          <w:rPr>
                            <w:sz w:val="16"/>
                          </w:rPr>
                          <w:t>2004    Mean   Rate</w:t>
                        </w:r>
                      </w:p>
                    </w:tc>
                  </w:tr>
                  <w:tr w:rsidR="00285DC5">
                    <w:trPr>
                      <w:trHeight w:val="1520"/>
                    </w:trPr>
                    <w:tc>
                      <w:tcPr>
                        <w:tcW w:w="3116" w:type="dxa"/>
                      </w:tcPr>
                      <w:p w:rsidR="00285DC5" w:rsidRDefault="00285DC5">
                        <w:pPr>
                          <w:pStyle w:val="TableParagraph"/>
                          <w:jc w:val="left"/>
                          <w:rPr>
                            <w:rFonts w:ascii="Times New Roman"/>
                            <w:sz w:val="16"/>
                          </w:rPr>
                        </w:pPr>
                      </w:p>
                    </w:tc>
                    <w:tc>
                      <w:tcPr>
                        <w:tcW w:w="3056" w:type="dxa"/>
                      </w:tcPr>
                      <w:p w:rsidR="00285DC5" w:rsidRDefault="00285DC5">
                        <w:pPr>
                          <w:pStyle w:val="TableParagraph"/>
                          <w:jc w:val="left"/>
                          <w:rPr>
                            <w:rFonts w:ascii="Times New Roman"/>
                            <w:sz w:val="16"/>
                          </w:rPr>
                        </w:pPr>
                      </w:p>
                    </w:tc>
                    <w:tc>
                      <w:tcPr>
                        <w:tcW w:w="3474" w:type="dxa"/>
                      </w:tcPr>
                      <w:p w:rsidR="00285DC5" w:rsidRDefault="00285DC5">
                        <w:pPr>
                          <w:pStyle w:val="TableParagraph"/>
                          <w:jc w:val="left"/>
                          <w:rPr>
                            <w:rFonts w:ascii="Times New Roman"/>
                            <w:sz w:val="16"/>
                          </w:rPr>
                        </w:pPr>
                      </w:p>
                    </w:tc>
                    <w:tc>
                      <w:tcPr>
                        <w:tcW w:w="3101" w:type="dxa"/>
                      </w:tcPr>
                      <w:p w:rsidR="00285DC5" w:rsidRDefault="00285DC5">
                        <w:pPr>
                          <w:pStyle w:val="TableParagraph"/>
                          <w:jc w:val="left"/>
                          <w:rPr>
                            <w:rFonts w:ascii="Times New Roman"/>
                            <w:sz w:val="16"/>
                          </w:rPr>
                        </w:pPr>
                      </w:p>
                    </w:tc>
                  </w:tr>
                </w:tbl>
                <w:p w:rsidR="00285DC5" w:rsidRDefault="00285DC5">
                  <w:pPr>
                    <w:pStyle w:val="BodyText"/>
                  </w:pPr>
                </w:p>
              </w:txbxContent>
            </v:textbox>
            <w10:wrap anchorx="page"/>
          </v:shape>
        </w:pict>
      </w:r>
      <w:r>
        <w:rPr>
          <w:b/>
          <w:sz w:val="16"/>
        </w:rPr>
        <w:t xml:space="preserve">PCCP NHP NH FCHP </w:t>
      </w:r>
      <w:r>
        <w:rPr>
          <w:b/>
          <w:spacing w:val="-1"/>
          <w:sz w:val="16"/>
        </w:rPr>
        <w:t>BMCHP</w:t>
      </w:r>
    </w:p>
    <w:p w:rsidR="00285DC5" w:rsidRDefault="001E33D2">
      <w:pPr>
        <w:pStyle w:val="BodyText"/>
        <w:spacing w:before="3"/>
        <w:rPr>
          <w:b/>
          <w:sz w:val="6"/>
        </w:rPr>
      </w:pPr>
      <w:r>
        <w:br w:type="column"/>
      </w:r>
    </w:p>
    <w:p w:rsidR="00285DC5" w:rsidRDefault="001E33D2">
      <w:pPr>
        <w:tabs>
          <w:tab w:val="left" w:pos="724"/>
          <w:tab w:val="left" w:pos="1326"/>
          <w:tab w:val="left" w:pos="1932"/>
          <w:tab w:val="left" w:pos="2537"/>
          <w:tab w:val="left" w:pos="3194"/>
          <w:tab w:val="left" w:pos="3838"/>
          <w:tab w:val="left" w:pos="4482"/>
          <w:tab w:val="left" w:pos="5003"/>
          <w:tab w:val="left" w:pos="5647"/>
          <w:tab w:val="left" w:pos="6379"/>
          <w:tab w:val="left" w:pos="6920"/>
          <w:tab w:val="left" w:pos="7518"/>
          <w:tab w:val="left" w:pos="8134"/>
          <w:tab w:val="left" w:pos="8716"/>
          <w:tab w:val="left" w:pos="9900"/>
          <w:tab w:val="left" w:pos="10410"/>
          <w:tab w:val="left" w:pos="10889"/>
          <w:tab w:val="left" w:pos="11399"/>
          <w:tab w:val="left" w:pos="11921"/>
        </w:tabs>
        <w:spacing w:line="137" w:lineRule="exact"/>
        <w:ind w:left="119"/>
        <w:rPr>
          <w:sz w:val="12"/>
        </w:rPr>
      </w:pPr>
      <w:r>
        <w:rPr>
          <w:noProof/>
          <w:position w:val="-2"/>
          <w:sz w:val="13"/>
        </w:rPr>
        <w:drawing>
          <wp:inline distT="0" distB="0" distL="0" distR="0">
            <wp:extent cx="82582" cy="8258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7" cstate="print"/>
                    <a:stretch>
                      <a:fillRect/>
                    </a:stretch>
                  </pic:blipFill>
                  <pic:spPr>
                    <a:xfrm>
                      <a:off x="0" y="0"/>
                      <a:ext cx="82582" cy="82581"/>
                    </a:xfrm>
                    <a:prstGeom prst="rect">
                      <a:avLst/>
                    </a:prstGeom>
                  </pic:spPr>
                </pic:pic>
              </a:graphicData>
            </a:graphic>
          </wp:inline>
        </w:drawing>
      </w:r>
      <w:r>
        <w:rPr>
          <w:position w:val="-2"/>
          <w:sz w:val="13"/>
        </w:rPr>
        <w:tab/>
      </w:r>
      <w:r>
        <w:rPr>
          <w:noProof/>
          <w:position w:val="-2"/>
          <w:sz w:val="13"/>
        </w:rPr>
        <w:drawing>
          <wp:inline distT="0" distB="0" distL="0" distR="0">
            <wp:extent cx="81818" cy="8258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8" cstate="print"/>
                    <a:stretch>
                      <a:fillRect/>
                    </a:stretch>
                  </pic:blipFill>
                  <pic:spPr>
                    <a:xfrm>
                      <a:off x="0" y="0"/>
                      <a:ext cx="81818" cy="82581"/>
                    </a:xfrm>
                    <a:prstGeom prst="rect">
                      <a:avLst/>
                    </a:prstGeom>
                  </pic:spPr>
                </pic:pic>
              </a:graphicData>
            </a:graphic>
          </wp:inline>
        </w:drawing>
      </w:r>
      <w:r>
        <w:rPr>
          <w:position w:val="-2"/>
          <w:sz w:val="13"/>
        </w:rPr>
        <w:tab/>
      </w:r>
      <w:r>
        <w:rPr>
          <w:noProof/>
          <w:position w:val="-2"/>
          <w:sz w:val="13"/>
        </w:rPr>
        <w:drawing>
          <wp:inline distT="0" distB="0" distL="0" distR="0">
            <wp:extent cx="84200" cy="8420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9" cstate="print"/>
                    <a:stretch>
                      <a:fillRect/>
                    </a:stretch>
                  </pic:blipFill>
                  <pic:spPr>
                    <a:xfrm>
                      <a:off x="0" y="0"/>
                      <a:ext cx="84200" cy="84200"/>
                    </a:xfrm>
                    <a:prstGeom prst="rect">
                      <a:avLst/>
                    </a:prstGeom>
                  </pic:spPr>
                </pic:pic>
              </a:graphicData>
            </a:graphic>
          </wp:inline>
        </w:drawing>
      </w:r>
      <w:r>
        <w:rPr>
          <w:position w:val="-2"/>
          <w:sz w:val="13"/>
        </w:rPr>
        <w:tab/>
      </w:r>
      <w:r>
        <w:rPr>
          <w:noProof/>
          <w:position w:val="-2"/>
          <w:sz w:val="13"/>
        </w:rPr>
        <w:drawing>
          <wp:inline distT="0" distB="0" distL="0" distR="0">
            <wp:extent cx="82581" cy="82581"/>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0" cstate="print"/>
                    <a:stretch>
                      <a:fillRect/>
                    </a:stretch>
                  </pic:blipFill>
                  <pic:spPr>
                    <a:xfrm>
                      <a:off x="0" y="0"/>
                      <a:ext cx="82581" cy="82581"/>
                    </a:xfrm>
                    <a:prstGeom prst="rect">
                      <a:avLst/>
                    </a:prstGeom>
                  </pic:spPr>
                </pic:pic>
              </a:graphicData>
            </a:graphic>
          </wp:inline>
        </w:drawing>
      </w:r>
      <w:r>
        <w:rPr>
          <w:position w:val="-2"/>
          <w:sz w:val="13"/>
        </w:rPr>
        <w:tab/>
      </w:r>
      <w:r>
        <w:rPr>
          <w:noProof/>
          <w:position w:val="-2"/>
          <w:sz w:val="13"/>
        </w:rPr>
        <w:drawing>
          <wp:inline distT="0" distB="0" distL="0" distR="0">
            <wp:extent cx="81818" cy="82581"/>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1" cstate="print"/>
                    <a:stretch>
                      <a:fillRect/>
                    </a:stretch>
                  </pic:blipFill>
                  <pic:spPr>
                    <a:xfrm>
                      <a:off x="0" y="0"/>
                      <a:ext cx="81818" cy="82581"/>
                    </a:xfrm>
                    <a:prstGeom prst="rect">
                      <a:avLst/>
                    </a:prstGeom>
                  </pic:spPr>
                </pic:pic>
              </a:graphicData>
            </a:graphic>
          </wp:inline>
        </w:drawing>
      </w:r>
      <w:r>
        <w:rPr>
          <w:position w:val="-2"/>
          <w:sz w:val="13"/>
        </w:rPr>
        <w:tab/>
      </w:r>
      <w:r>
        <w:rPr>
          <w:noProof/>
          <w:position w:val="-2"/>
          <w:sz w:val="13"/>
        </w:rPr>
        <w:drawing>
          <wp:inline distT="0" distB="0" distL="0" distR="0">
            <wp:extent cx="81818" cy="82581"/>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31" cstate="print"/>
                    <a:stretch>
                      <a:fillRect/>
                    </a:stretch>
                  </pic:blipFill>
                  <pic:spPr>
                    <a:xfrm>
                      <a:off x="0" y="0"/>
                      <a:ext cx="81818" cy="82581"/>
                    </a:xfrm>
                    <a:prstGeom prst="rect">
                      <a:avLst/>
                    </a:prstGeom>
                  </pic:spPr>
                </pic:pic>
              </a:graphicData>
            </a:graphic>
          </wp:inline>
        </w:drawing>
      </w:r>
      <w:r>
        <w:rPr>
          <w:position w:val="-2"/>
          <w:sz w:val="13"/>
        </w:rPr>
        <w:tab/>
      </w:r>
      <w:r>
        <w:rPr>
          <w:noProof/>
          <w:position w:val="-2"/>
          <w:sz w:val="13"/>
        </w:rPr>
        <w:drawing>
          <wp:inline distT="0" distB="0" distL="0" distR="0">
            <wp:extent cx="82582" cy="82581"/>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32" cstate="print"/>
                    <a:stretch>
                      <a:fillRect/>
                    </a:stretch>
                  </pic:blipFill>
                  <pic:spPr>
                    <a:xfrm>
                      <a:off x="0" y="0"/>
                      <a:ext cx="82582" cy="82581"/>
                    </a:xfrm>
                    <a:prstGeom prst="rect">
                      <a:avLst/>
                    </a:prstGeom>
                  </pic:spPr>
                </pic:pic>
              </a:graphicData>
            </a:graphic>
          </wp:inline>
        </w:drawing>
      </w:r>
      <w:r>
        <w:rPr>
          <w:position w:val="-2"/>
          <w:sz w:val="13"/>
        </w:rPr>
        <w:tab/>
      </w:r>
      <w:r>
        <w:rPr>
          <w:noProof/>
          <w:position w:val="-2"/>
          <w:sz w:val="13"/>
        </w:rPr>
        <w:drawing>
          <wp:inline distT="0" distB="0" distL="0" distR="0">
            <wp:extent cx="83438" cy="84200"/>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33" cstate="print"/>
                    <a:stretch>
                      <a:fillRect/>
                    </a:stretch>
                  </pic:blipFill>
                  <pic:spPr>
                    <a:xfrm>
                      <a:off x="0" y="0"/>
                      <a:ext cx="83438" cy="84200"/>
                    </a:xfrm>
                    <a:prstGeom prst="rect">
                      <a:avLst/>
                    </a:prstGeom>
                  </pic:spPr>
                </pic:pic>
              </a:graphicData>
            </a:graphic>
          </wp:inline>
        </w:drawing>
      </w:r>
      <w:r>
        <w:rPr>
          <w:position w:val="-2"/>
          <w:sz w:val="13"/>
        </w:rPr>
        <w:tab/>
      </w:r>
      <w:r>
        <w:rPr>
          <w:noProof/>
          <w:position w:val="-2"/>
          <w:sz w:val="13"/>
        </w:rPr>
        <w:drawing>
          <wp:inline distT="0" distB="0" distL="0" distR="0">
            <wp:extent cx="81818" cy="82581"/>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31" cstate="print"/>
                    <a:stretch>
                      <a:fillRect/>
                    </a:stretch>
                  </pic:blipFill>
                  <pic:spPr>
                    <a:xfrm>
                      <a:off x="0" y="0"/>
                      <a:ext cx="81818" cy="82581"/>
                    </a:xfrm>
                    <a:prstGeom prst="rect">
                      <a:avLst/>
                    </a:prstGeom>
                  </pic:spPr>
                </pic:pic>
              </a:graphicData>
            </a:graphic>
          </wp:inline>
        </w:drawing>
      </w:r>
      <w:r>
        <w:rPr>
          <w:position w:val="-2"/>
          <w:sz w:val="13"/>
        </w:rPr>
        <w:tab/>
      </w:r>
      <w:r>
        <w:rPr>
          <w:noProof/>
          <w:position w:val="-2"/>
          <w:sz w:val="13"/>
        </w:rPr>
        <w:drawing>
          <wp:inline distT="0" distB="0" distL="0" distR="0">
            <wp:extent cx="82581" cy="82581"/>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34" cstate="print"/>
                    <a:stretch>
                      <a:fillRect/>
                    </a:stretch>
                  </pic:blipFill>
                  <pic:spPr>
                    <a:xfrm>
                      <a:off x="0" y="0"/>
                      <a:ext cx="82581" cy="82581"/>
                    </a:xfrm>
                    <a:prstGeom prst="rect">
                      <a:avLst/>
                    </a:prstGeom>
                  </pic:spPr>
                </pic:pic>
              </a:graphicData>
            </a:graphic>
          </wp:inline>
        </w:drawing>
      </w:r>
      <w:r>
        <w:rPr>
          <w:position w:val="-2"/>
          <w:sz w:val="13"/>
        </w:rPr>
        <w:tab/>
      </w:r>
      <w:r>
        <w:rPr>
          <w:noProof/>
          <w:position w:val="-1"/>
          <w:sz w:val="12"/>
        </w:rPr>
        <w:drawing>
          <wp:inline distT="0" distB="0" distL="0" distR="0">
            <wp:extent cx="87696" cy="79343"/>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35" cstate="print"/>
                    <a:stretch>
                      <a:fillRect/>
                    </a:stretch>
                  </pic:blipFill>
                  <pic:spPr>
                    <a:xfrm>
                      <a:off x="0" y="0"/>
                      <a:ext cx="87696" cy="79343"/>
                    </a:xfrm>
                    <a:prstGeom prst="rect">
                      <a:avLst/>
                    </a:prstGeom>
                  </pic:spPr>
                </pic:pic>
              </a:graphicData>
            </a:graphic>
          </wp:inline>
        </w:drawing>
      </w:r>
      <w:r>
        <w:rPr>
          <w:position w:val="-1"/>
          <w:sz w:val="12"/>
        </w:rPr>
        <w:tab/>
      </w:r>
      <w:r>
        <w:rPr>
          <w:noProof/>
          <w:sz w:val="12"/>
        </w:rPr>
        <w:drawing>
          <wp:inline distT="0" distB="0" distL="0" distR="0">
            <wp:extent cx="86155" cy="77724"/>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36" cstate="print"/>
                    <a:stretch>
                      <a:fillRect/>
                    </a:stretch>
                  </pic:blipFill>
                  <pic:spPr>
                    <a:xfrm>
                      <a:off x="0" y="0"/>
                      <a:ext cx="86155" cy="77724"/>
                    </a:xfrm>
                    <a:prstGeom prst="rect">
                      <a:avLst/>
                    </a:prstGeom>
                  </pic:spPr>
                </pic:pic>
              </a:graphicData>
            </a:graphic>
          </wp:inline>
        </w:drawing>
      </w:r>
      <w:r>
        <w:rPr>
          <w:sz w:val="12"/>
        </w:rPr>
        <w:tab/>
      </w:r>
      <w:r>
        <w:rPr>
          <w:noProof/>
          <w:position w:val="-1"/>
          <w:sz w:val="12"/>
        </w:rPr>
        <w:drawing>
          <wp:inline distT="0" distB="0" distL="0" distR="0">
            <wp:extent cx="87695" cy="79343"/>
            <wp:effectExtent l="0" t="0" r="0" b="0"/>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37" cstate="print"/>
                    <a:stretch>
                      <a:fillRect/>
                    </a:stretch>
                  </pic:blipFill>
                  <pic:spPr>
                    <a:xfrm>
                      <a:off x="0" y="0"/>
                      <a:ext cx="87695" cy="79343"/>
                    </a:xfrm>
                    <a:prstGeom prst="rect">
                      <a:avLst/>
                    </a:prstGeom>
                  </pic:spPr>
                </pic:pic>
              </a:graphicData>
            </a:graphic>
          </wp:inline>
        </w:drawing>
      </w:r>
      <w:r>
        <w:rPr>
          <w:position w:val="-1"/>
          <w:sz w:val="12"/>
        </w:rPr>
        <w:tab/>
      </w:r>
      <w:r>
        <w:rPr>
          <w:noProof/>
          <w:sz w:val="12"/>
        </w:rPr>
        <w:drawing>
          <wp:inline distT="0" distB="0" distL="0" distR="0">
            <wp:extent cx="86156" cy="77724"/>
            <wp:effectExtent l="0" t="0" r="0" b="0"/>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38" cstate="print"/>
                    <a:stretch>
                      <a:fillRect/>
                    </a:stretch>
                  </pic:blipFill>
                  <pic:spPr>
                    <a:xfrm>
                      <a:off x="0" y="0"/>
                      <a:ext cx="86156" cy="77724"/>
                    </a:xfrm>
                    <a:prstGeom prst="rect">
                      <a:avLst/>
                    </a:prstGeom>
                  </pic:spPr>
                </pic:pic>
              </a:graphicData>
            </a:graphic>
          </wp:inline>
        </w:drawing>
      </w:r>
      <w:r>
        <w:rPr>
          <w:sz w:val="12"/>
        </w:rPr>
        <w:tab/>
      </w:r>
      <w:r>
        <w:rPr>
          <w:noProof/>
          <w:sz w:val="12"/>
        </w:rPr>
        <w:drawing>
          <wp:inline distT="0" distB="0" distL="0" distR="0">
            <wp:extent cx="86936" cy="79343"/>
            <wp:effectExtent l="0" t="0" r="0" b="0"/>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39" cstate="print"/>
                    <a:stretch>
                      <a:fillRect/>
                    </a:stretch>
                  </pic:blipFill>
                  <pic:spPr>
                    <a:xfrm>
                      <a:off x="0" y="0"/>
                      <a:ext cx="86936" cy="79343"/>
                    </a:xfrm>
                    <a:prstGeom prst="rect">
                      <a:avLst/>
                    </a:prstGeom>
                  </pic:spPr>
                </pic:pic>
              </a:graphicData>
            </a:graphic>
          </wp:inline>
        </w:drawing>
      </w:r>
      <w:r>
        <w:rPr>
          <w:sz w:val="12"/>
        </w:rPr>
        <w:tab/>
      </w:r>
      <w:r>
        <w:rPr>
          <w:noProof/>
          <w:position w:val="-1"/>
          <w:sz w:val="12"/>
        </w:rPr>
        <w:drawing>
          <wp:inline distT="0" distB="0" distL="0" distR="0">
            <wp:extent cx="87696" cy="79343"/>
            <wp:effectExtent l="0" t="0" r="0" b="0"/>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40" cstate="print"/>
                    <a:stretch>
                      <a:fillRect/>
                    </a:stretch>
                  </pic:blipFill>
                  <pic:spPr>
                    <a:xfrm>
                      <a:off x="0" y="0"/>
                      <a:ext cx="87696" cy="79343"/>
                    </a:xfrm>
                    <a:prstGeom prst="rect">
                      <a:avLst/>
                    </a:prstGeom>
                  </pic:spPr>
                </pic:pic>
              </a:graphicData>
            </a:graphic>
          </wp:inline>
        </w:drawing>
      </w:r>
      <w:r>
        <w:rPr>
          <w:position w:val="-1"/>
          <w:sz w:val="12"/>
        </w:rPr>
        <w:tab/>
      </w:r>
      <w:r>
        <w:rPr>
          <w:noProof/>
          <w:sz w:val="12"/>
        </w:rPr>
        <w:drawing>
          <wp:inline distT="0" distB="0" distL="0" distR="0">
            <wp:extent cx="86169" cy="77724"/>
            <wp:effectExtent l="0" t="0" r="0" b="0"/>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41" cstate="print"/>
                    <a:stretch>
                      <a:fillRect/>
                    </a:stretch>
                  </pic:blipFill>
                  <pic:spPr>
                    <a:xfrm>
                      <a:off x="0" y="0"/>
                      <a:ext cx="86169" cy="77724"/>
                    </a:xfrm>
                    <a:prstGeom prst="rect">
                      <a:avLst/>
                    </a:prstGeom>
                  </pic:spPr>
                </pic:pic>
              </a:graphicData>
            </a:graphic>
          </wp:inline>
        </w:drawing>
      </w:r>
      <w:r>
        <w:rPr>
          <w:sz w:val="12"/>
        </w:rPr>
        <w:tab/>
      </w:r>
      <w:r>
        <w:rPr>
          <w:noProof/>
          <w:position w:val="-1"/>
          <w:sz w:val="12"/>
        </w:rPr>
        <w:drawing>
          <wp:inline distT="0" distB="0" distL="0" distR="0">
            <wp:extent cx="87695" cy="79343"/>
            <wp:effectExtent l="0" t="0" r="0" b="0"/>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42" cstate="print"/>
                    <a:stretch>
                      <a:fillRect/>
                    </a:stretch>
                  </pic:blipFill>
                  <pic:spPr>
                    <a:xfrm>
                      <a:off x="0" y="0"/>
                      <a:ext cx="87695" cy="79343"/>
                    </a:xfrm>
                    <a:prstGeom prst="rect">
                      <a:avLst/>
                    </a:prstGeom>
                  </pic:spPr>
                </pic:pic>
              </a:graphicData>
            </a:graphic>
          </wp:inline>
        </w:drawing>
      </w:r>
      <w:r>
        <w:rPr>
          <w:position w:val="-1"/>
          <w:sz w:val="12"/>
        </w:rPr>
        <w:tab/>
      </w:r>
      <w:r>
        <w:rPr>
          <w:noProof/>
          <w:sz w:val="12"/>
        </w:rPr>
        <w:drawing>
          <wp:inline distT="0" distB="0" distL="0" distR="0">
            <wp:extent cx="86155" cy="77724"/>
            <wp:effectExtent l="0" t="0" r="0" b="0"/>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43" cstate="print"/>
                    <a:stretch>
                      <a:fillRect/>
                    </a:stretch>
                  </pic:blipFill>
                  <pic:spPr>
                    <a:xfrm>
                      <a:off x="0" y="0"/>
                      <a:ext cx="86155" cy="77724"/>
                    </a:xfrm>
                    <a:prstGeom prst="rect">
                      <a:avLst/>
                    </a:prstGeom>
                  </pic:spPr>
                </pic:pic>
              </a:graphicData>
            </a:graphic>
          </wp:inline>
        </w:drawing>
      </w:r>
      <w:r>
        <w:rPr>
          <w:sz w:val="12"/>
        </w:rPr>
        <w:tab/>
      </w:r>
      <w:r>
        <w:rPr>
          <w:noProof/>
          <w:sz w:val="12"/>
        </w:rPr>
        <w:drawing>
          <wp:inline distT="0" distB="0" distL="0" distR="0">
            <wp:extent cx="86936" cy="79343"/>
            <wp:effectExtent l="0" t="0" r="0" b="0"/>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pic:nvPicPr>
                  <pic:blipFill>
                    <a:blip r:embed="rId44" cstate="print"/>
                    <a:stretch>
                      <a:fillRect/>
                    </a:stretch>
                  </pic:blipFill>
                  <pic:spPr>
                    <a:xfrm>
                      <a:off x="0" y="0"/>
                      <a:ext cx="86936" cy="79343"/>
                    </a:xfrm>
                    <a:prstGeom prst="rect">
                      <a:avLst/>
                    </a:prstGeom>
                  </pic:spPr>
                </pic:pic>
              </a:graphicData>
            </a:graphic>
          </wp:inline>
        </w:drawing>
      </w:r>
    </w:p>
    <w:p w:rsidR="00285DC5" w:rsidRDefault="001E33D2">
      <w:pPr>
        <w:pStyle w:val="BodyText"/>
        <w:spacing w:before="4"/>
        <w:rPr>
          <w:b/>
          <w:sz w:val="11"/>
        </w:rPr>
      </w:pPr>
      <w:r>
        <w:rPr>
          <w:noProof/>
        </w:rPr>
        <w:drawing>
          <wp:anchor distT="0" distB="0" distL="0" distR="0" simplePos="0" relativeHeight="251393024" behindDoc="0" locked="0" layoutInCell="1" allowOverlap="1">
            <wp:simplePos x="0" y="0"/>
            <wp:positionH relativeFrom="page">
              <wp:posOffset>1069378</wp:posOffset>
            </wp:positionH>
            <wp:positionV relativeFrom="paragraph">
              <wp:posOffset>108120</wp:posOffset>
            </wp:positionV>
            <wp:extent cx="82582" cy="82581"/>
            <wp:effectExtent l="0" t="0" r="0" b="0"/>
            <wp:wrapTopAndBottom/>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pic:nvPicPr>
                  <pic:blipFill>
                    <a:blip r:embed="rId45" cstate="print"/>
                    <a:stretch>
                      <a:fillRect/>
                    </a:stretch>
                  </pic:blipFill>
                  <pic:spPr>
                    <a:xfrm>
                      <a:off x="0" y="0"/>
                      <a:ext cx="82582" cy="82581"/>
                    </a:xfrm>
                    <a:prstGeom prst="rect">
                      <a:avLst/>
                    </a:prstGeom>
                  </pic:spPr>
                </pic:pic>
              </a:graphicData>
            </a:graphic>
          </wp:anchor>
        </w:drawing>
      </w:r>
      <w:r>
        <w:rPr>
          <w:noProof/>
        </w:rPr>
        <w:drawing>
          <wp:anchor distT="0" distB="0" distL="0" distR="0" simplePos="0" relativeHeight="251394048" behindDoc="0" locked="0" layoutInCell="1" allowOverlap="1">
            <wp:simplePos x="0" y="0"/>
            <wp:positionH relativeFrom="page">
              <wp:posOffset>1453426</wp:posOffset>
            </wp:positionH>
            <wp:positionV relativeFrom="paragraph">
              <wp:posOffset>108120</wp:posOffset>
            </wp:positionV>
            <wp:extent cx="81818" cy="82581"/>
            <wp:effectExtent l="0" t="0" r="0" b="0"/>
            <wp:wrapTopAndBottom/>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46" cstate="print"/>
                    <a:stretch>
                      <a:fillRect/>
                    </a:stretch>
                  </pic:blipFill>
                  <pic:spPr>
                    <a:xfrm>
                      <a:off x="0" y="0"/>
                      <a:ext cx="81818" cy="82581"/>
                    </a:xfrm>
                    <a:prstGeom prst="rect">
                      <a:avLst/>
                    </a:prstGeom>
                  </pic:spPr>
                </pic:pic>
              </a:graphicData>
            </a:graphic>
          </wp:anchor>
        </w:drawing>
      </w:r>
      <w:r>
        <w:rPr>
          <w:noProof/>
        </w:rPr>
        <w:drawing>
          <wp:anchor distT="0" distB="0" distL="0" distR="0" simplePos="0" relativeHeight="251395072" behindDoc="0" locked="0" layoutInCell="1" allowOverlap="1">
            <wp:simplePos x="0" y="0"/>
            <wp:positionH relativeFrom="page">
              <wp:posOffset>1835854</wp:posOffset>
            </wp:positionH>
            <wp:positionV relativeFrom="paragraph">
              <wp:posOffset>108024</wp:posOffset>
            </wp:positionV>
            <wp:extent cx="84969" cy="84200"/>
            <wp:effectExtent l="0" t="0" r="0" b="0"/>
            <wp:wrapTopAndBottom/>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pic:nvPicPr>
                  <pic:blipFill>
                    <a:blip r:embed="rId47" cstate="print"/>
                    <a:stretch>
                      <a:fillRect/>
                    </a:stretch>
                  </pic:blipFill>
                  <pic:spPr>
                    <a:xfrm>
                      <a:off x="0" y="0"/>
                      <a:ext cx="84969" cy="84200"/>
                    </a:xfrm>
                    <a:prstGeom prst="rect">
                      <a:avLst/>
                    </a:prstGeom>
                  </pic:spPr>
                </pic:pic>
              </a:graphicData>
            </a:graphic>
          </wp:anchor>
        </w:drawing>
      </w:r>
      <w:r>
        <w:rPr>
          <w:noProof/>
        </w:rPr>
        <w:drawing>
          <wp:anchor distT="0" distB="0" distL="0" distR="0" simplePos="0" relativeHeight="251396096" behindDoc="0" locked="0" layoutInCell="1" allowOverlap="1">
            <wp:simplePos x="0" y="0"/>
            <wp:positionH relativeFrom="page">
              <wp:posOffset>2220759</wp:posOffset>
            </wp:positionH>
            <wp:positionV relativeFrom="paragraph">
              <wp:posOffset>108120</wp:posOffset>
            </wp:positionV>
            <wp:extent cx="82581" cy="82581"/>
            <wp:effectExtent l="0" t="0" r="0" b="0"/>
            <wp:wrapTopAndBottom/>
            <wp:docPr id="5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pic:nvPicPr>
                  <pic:blipFill>
                    <a:blip r:embed="rId48" cstate="print"/>
                    <a:stretch>
                      <a:fillRect/>
                    </a:stretch>
                  </pic:blipFill>
                  <pic:spPr>
                    <a:xfrm>
                      <a:off x="0" y="0"/>
                      <a:ext cx="82581" cy="82581"/>
                    </a:xfrm>
                    <a:prstGeom prst="rect">
                      <a:avLst/>
                    </a:prstGeom>
                  </pic:spPr>
                </pic:pic>
              </a:graphicData>
            </a:graphic>
          </wp:anchor>
        </w:drawing>
      </w:r>
      <w:r>
        <w:rPr>
          <w:noProof/>
        </w:rPr>
        <w:drawing>
          <wp:anchor distT="0" distB="0" distL="0" distR="0" simplePos="0" relativeHeight="251397120" behindDoc="0" locked="0" layoutInCell="1" allowOverlap="1">
            <wp:simplePos x="0" y="0"/>
            <wp:positionH relativeFrom="page">
              <wp:posOffset>2604808</wp:posOffset>
            </wp:positionH>
            <wp:positionV relativeFrom="paragraph">
              <wp:posOffset>108120</wp:posOffset>
            </wp:positionV>
            <wp:extent cx="81818" cy="82581"/>
            <wp:effectExtent l="0" t="0" r="0" b="0"/>
            <wp:wrapTopAndBottom/>
            <wp:docPr id="5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png"/>
                    <pic:cNvPicPr/>
                  </pic:nvPicPr>
                  <pic:blipFill>
                    <a:blip r:embed="rId49" cstate="print"/>
                    <a:stretch>
                      <a:fillRect/>
                    </a:stretch>
                  </pic:blipFill>
                  <pic:spPr>
                    <a:xfrm>
                      <a:off x="0" y="0"/>
                      <a:ext cx="81818" cy="82581"/>
                    </a:xfrm>
                    <a:prstGeom prst="rect">
                      <a:avLst/>
                    </a:prstGeom>
                  </pic:spPr>
                </pic:pic>
              </a:graphicData>
            </a:graphic>
          </wp:anchor>
        </w:drawing>
      </w:r>
      <w:r>
        <w:rPr>
          <w:noProof/>
        </w:rPr>
        <w:drawing>
          <wp:anchor distT="0" distB="0" distL="0" distR="0" simplePos="0" relativeHeight="251398144" behindDoc="0" locked="0" layoutInCell="1" allowOverlap="1">
            <wp:simplePos x="0" y="0"/>
            <wp:positionH relativeFrom="page">
              <wp:posOffset>3021526</wp:posOffset>
            </wp:positionH>
            <wp:positionV relativeFrom="paragraph">
              <wp:posOffset>108024</wp:posOffset>
            </wp:positionV>
            <wp:extent cx="84970" cy="84200"/>
            <wp:effectExtent l="0" t="0" r="0" b="0"/>
            <wp:wrapTopAndBottom/>
            <wp:docPr id="5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4.png"/>
                    <pic:cNvPicPr/>
                  </pic:nvPicPr>
                  <pic:blipFill>
                    <a:blip r:embed="rId47" cstate="print"/>
                    <a:stretch>
                      <a:fillRect/>
                    </a:stretch>
                  </pic:blipFill>
                  <pic:spPr>
                    <a:xfrm>
                      <a:off x="0" y="0"/>
                      <a:ext cx="84970" cy="84200"/>
                    </a:xfrm>
                    <a:prstGeom prst="rect">
                      <a:avLst/>
                    </a:prstGeom>
                  </pic:spPr>
                </pic:pic>
              </a:graphicData>
            </a:graphic>
          </wp:anchor>
        </w:drawing>
      </w:r>
      <w:r>
        <w:rPr>
          <w:noProof/>
        </w:rPr>
        <w:drawing>
          <wp:anchor distT="0" distB="0" distL="0" distR="0" simplePos="0" relativeHeight="251399168" behindDoc="0" locked="0" layoutInCell="1" allowOverlap="1">
            <wp:simplePos x="0" y="0"/>
            <wp:positionH relativeFrom="page">
              <wp:posOffset>3430815</wp:posOffset>
            </wp:positionH>
            <wp:positionV relativeFrom="paragraph">
              <wp:posOffset>108120</wp:posOffset>
            </wp:positionV>
            <wp:extent cx="82582" cy="82581"/>
            <wp:effectExtent l="0" t="0" r="0" b="0"/>
            <wp:wrapTopAndBottom/>
            <wp:docPr id="5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7.png"/>
                    <pic:cNvPicPr/>
                  </pic:nvPicPr>
                  <pic:blipFill>
                    <a:blip r:embed="rId50" cstate="print"/>
                    <a:stretch>
                      <a:fillRect/>
                    </a:stretch>
                  </pic:blipFill>
                  <pic:spPr>
                    <a:xfrm>
                      <a:off x="0" y="0"/>
                      <a:ext cx="82582" cy="82581"/>
                    </a:xfrm>
                    <a:prstGeom prst="rect">
                      <a:avLst/>
                    </a:prstGeom>
                  </pic:spPr>
                </pic:pic>
              </a:graphicData>
            </a:graphic>
          </wp:anchor>
        </w:drawing>
      </w:r>
      <w:r>
        <w:rPr>
          <w:noProof/>
        </w:rPr>
        <w:drawing>
          <wp:anchor distT="0" distB="0" distL="0" distR="0" simplePos="0" relativeHeight="251400192" behindDoc="0" locked="0" layoutInCell="1" allowOverlap="1">
            <wp:simplePos x="0" y="0"/>
            <wp:positionH relativeFrom="page">
              <wp:posOffset>3839914</wp:posOffset>
            </wp:positionH>
            <wp:positionV relativeFrom="paragraph">
              <wp:posOffset>108024</wp:posOffset>
            </wp:positionV>
            <wp:extent cx="84200" cy="84200"/>
            <wp:effectExtent l="0" t="0" r="0" b="0"/>
            <wp:wrapTopAndBottom/>
            <wp:docPr id="6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8.png"/>
                    <pic:cNvPicPr/>
                  </pic:nvPicPr>
                  <pic:blipFill>
                    <a:blip r:embed="rId51" cstate="print"/>
                    <a:stretch>
                      <a:fillRect/>
                    </a:stretch>
                  </pic:blipFill>
                  <pic:spPr>
                    <a:xfrm>
                      <a:off x="0" y="0"/>
                      <a:ext cx="84200" cy="84200"/>
                    </a:xfrm>
                    <a:prstGeom prst="rect">
                      <a:avLst/>
                    </a:prstGeom>
                  </pic:spPr>
                </pic:pic>
              </a:graphicData>
            </a:graphic>
          </wp:anchor>
        </w:drawing>
      </w:r>
      <w:r>
        <w:rPr>
          <w:noProof/>
        </w:rPr>
        <w:drawing>
          <wp:anchor distT="0" distB="0" distL="0" distR="0" simplePos="0" relativeHeight="251401216" behindDoc="0" locked="0" layoutInCell="1" allowOverlap="1">
            <wp:simplePos x="0" y="0"/>
            <wp:positionH relativeFrom="page">
              <wp:posOffset>4170718</wp:posOffset>
            </wp:positionH>
            <wp:positionV relativeFrom="paragraph">
              <wp:posOffset>108120</wp:posOffset>
            </wp:positionV>
            <wp:extent cx="81818" cy="82581"/>
            <wp:effectExtent l="0" t="0" r="0" b="0"/>
            <wp:wrapTopAndBottom/>
            <wp:docPr id="6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6.png"/>
                    <pic:cNvPicPr/>
                  </pic:nvPicPr>
                  <pic:blipFill>
                    <a:blip r:embed="rId49" cstate="print"/>
                    <a:stretch>
                      <a:fillRect/>
                    </a:stretch>
                  </pic:blipFill>
                  <pic:spPr>
                    <a:xfrm>
                      <a:off x="0" y="0"/>
                      <a:ext cx="81818" cy="82581"/>
                    </a:xfrm>
                    <a:prstGeom prst="rect">
                      <a:avLst/>
                    </a:prstGeom>
                  </pic:spPr>
                </pic:pic>
              </a:graphicData>
            </a:graphic>
          </wp:anchor>
        </w:drawing>
      </w:r>
      <w:r>
        <w:rPr>
          <w:noProof/>
        </w:rPr>
        <w:drawing>
          <wp:anchor distT="0" distB="0" distL="0" distR="0" simplePos="0" relativeHeight="251402240" behindDoc="0" locked="0" layoutInCell="1" allowOverlap="1">
            <wp:simplePos x="0" y="0"/>
            <wp:positionH relativeFrom="page">
              <wp:posOffset>4579911</wp:posOffset>
            </wp:positionH>
            <wp:positionV relativeFrom="paragraph">
              <wp:posOffset>108120</wp:posOffset>
            </wp:positionV>
            <wp:extent cx="82581" cy="82581"/>
            <wp:effectExtent l="0" t="0" r="0" b="0"/>
            <wp:wrapTopAndBottom/>
            <wp:docPr id="6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9.png"/>
                    <pic:cNvPicPr/>
                  </pic:nvPicPr>
                  <pic:blipFill>
                    <a:blip r:embed="rId52" cstate="print"/>
                    <a:stretch>
                      <a:fillRect/>
                    </a:stretch>
                  </pic:blipFill>
                  <pic:spPr>
                    <a:xfrm>
                      <a:off x="0" y="0"/>
                      <a:ext cx="82581" cy="82581"/>
                    </a:xfrm>
                    <a:prstGeom prst="rect">
                      <a:avLst/>
                    </a:prstGeom>
                  </pic:spPr>
                </pic:pic>
              </a:graphicData>
            </a:graphic>
          </wp:anchor>
        </w:drawing>
      </w:r>
      <w:r>
        <w:rPr>
          <w:noProof/>
        </w:rPr>
        <w:drawing>
          <wp:anchor distT="0" distB="0" distL="0" distR="0" simplePos="0" relativeHeight="251403264" behindDoc="0" locked="0" layoutInCell="1" allowOverlap="1">
            <wp:simplePos x="0" y="0"/>
            <wp:positionH relativeFrom="page">
              <wp:posOffset>5044384</wp:posOffset>
            </wp:positionH>
            <wp:positionV relativeFrom="paragraph">
              <wp:posOffset>113134</wp:posOffset>
            </wp:positionV>
            <wp:extent cx="87696" cy="79343"/>
            <wp:effectExtent l="0" t="0" r="0" b="0"/>
            <wp:wrapTopAndBottom/>
            <wp:docPr id="6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0.png"/>
                    <pic:cNvPicPr/>
                  </pic:nvPicPr>
                  <pic:blipFill>
                    <a:blip r:embed="rId53" cstate="print"/>
                    <a:stretch>
                      <a:fillRect/>
                    </a:stretch>
                  </pic:blipFill>
                  <pic:spPr>
                    <a:xfrm>
                      <a:off x="0" y="0"/>
                      <a:ext cx="87696" cy="79343"/>
                    </a:xfrm>
                    <a:prstGeom prst="rect">
                      <a:avLst/>
                    </a:prstGeom>
                  </pic:spPr>
                </pic:pic>
              </a:graphicData>
            </a:graphic>
          </wp:anchor>
        </w:drawing>
      </w:r>
      <w:r>
        <w:rPr>
          <w:noProof/>
        </w:rPr>
        <w:drawing>
          <wp:anchor distT="0" distB="0" distL="0" distR="0" simplePos="0" relativeHeight="251404288" behindDoc="0" locked="0" layoutInCell="1" allowOverlap="1">
            <wp:simplePos x="0" y="0"/>
            <wp:positionH relativeFrom="page">
              <wp:posOffset>5388133</wp:posOffset>
            </wp:positionH>
            <wp:positionV relativeFrom="paragraph">
              <wp:posOffset>114119</wp:posOffset>
            </wp:positionV>
            <wp:extent cx="86167" cy="77724"/>
            <wp:effectExtent l="0" t="0" r="0" b="0"/>
            <wp:wrapTopAndBottom/>
            <wp:docPr id="6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1.png"/>
                    <pic:cNvPicPr/>
                  </pic:nvPicPr>
                  <pic:blipFill>
                    <a:blip r:embed="rId54" cstate="print"/>
                    <a:stretch>
                      <a:fillRect/>
                    </a:stretch>
                  </pic:blipFill>
                  <pic:spPr>
                    <a:xfrm>
                      <a:off x="0" y="0"/>
                      <a:ext cx="86167" cy="77724"/>
                    </a:xfrm>
                    <a:prstGeom prst="rect">
                      <a:avLst/>
                    </a:prstGeom>
                  </pic:spPr>
                </pic:pic>
              </a:graphicData>
            </a:graphic>
          </wp:anchor>
        </w:drawing>
      </w:r>
      <w:r>
        <w:rPr>
          <w:noProof/>
        </w:rPr>
        <w:drawing>
          <wp:anchor distT="0" distB="0" distL="0" distR="0" simplePos="0" relativeHeight="251405312" behindDoc="0" locked="0" layoutInCell="1" allowOverlap="1">
            <wp:simplePos x="0" y="0"/>
            <wp:positionH relativeFrom="page">
              <wp:posOffset>5767465</wp:posOffset>
            </wp:positionH>
            <wp:positionV relativeFrom="paragraph">
              <wp:posOffset>113054</wp:posOffset>
            </wp:positionV>
            <wp:extent cx="87697" cy="79343"/>
            <wp:effectExtent l="0" t="0" r="0" b="0"/>
            <wp:wrapTopAndBottom/>
            <wp:docPr id="7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2.png"/>
                    <pic:cNvPicPr/>
                  </pic:nvPicPr>
                  <pic:blipFill>
                    <a:blip r:embed="rId55" cstate="print"/>
                    <a:stretch>
                      <a:fillRect/>
                    </a:stretch>
                  </pic:blipFill>
                  <pic:spPr>
                    <a:xfrm>
                      <a:off x="0" y="0"/>
                      <a:ext cx="87697" cy="79343"/>
                    </a:xfrm>
                    <a:prstGeom prst="rect">
                      <a:avLst/>
                    </a:prstGeom>
                  </pic:spPr>
                </pic:pic>
              </a:graphicData>
            </a:graphic>
          </wp:anchor>
        </w:drawing>
      </w:r>
      <w:r>
        <w:rPr>
          <w:noProof/>
        </w:rPr>
        <w:drawing>
          <wp:anchor distT="0" distB="0" distL="0" distR="0" simplePos="0" relativeHeight="251406336" behindDoc="0" locked="0" layoutInCell="1" allowOverlap="1">
            <wp:simplePos x="0" y="0"/>
            <wp:positionH relativeFrom="page">
              <wp:posOffset>6158455</wp:posOffset>
            </wp:positionH>
            <wp:positionV relativeFrom="paragraph">
              <wp:posOffset>113996</wp:posOffset>
            </wp:positionV>
            <wp:extent cx="86170" cy="77724"/>
            <wp:effectExtent l="0" t="0" r="0" b="0"/>
            <wp:wrapTopAndBottom/>
            <wp:docPr id="7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3.png"/>
                    <pic:cNvPicPr/>
                  </pic:nvPicPr>
                  <pic:blipFill>
                    <a:blip r:embed="rId56" cstate="print"/>
                    <a:stretch>
                      <a:fillRect/>
                    </a:stretch>
                  </pic:blipFill>
                  <pic:spPr>
                    <a:xfrm>
                      <a:off x="0" y="0"/>
                      <a:ext cx="86170" cy="77724"/>
                    </a:xfrm>
                    <a:prstGeom prst="rect">
                      <a:avLst/>
                    </a:prstGeom>
                  </pic:spPr>
                </pic:pic>
              </a:graphicData>
            </a:graphic>
          </wp:anchor>
        </w:drawing>
      </w:r>
      <w:r>
        <w:rPr>
          <w:noProof/>
        </w:rPr>
        <w:drawing>
          <wp:anchor distT="0" distB="0" distL="0" distR="0" simplePos="0" relativeHeight="251407360" behindDoc="0" locked="0" layoutInCell="1" allowOverlap="1">
            <wp:simplePos x="0" y="0"/>
            <wp:positionH relativeFrom="page">
              <wp:posOffset>6528764</wp:posOffset>
            </wp:positionH>
            <wp:positionV relativeFrom="paragraph">
              <wp:posOffset>113997</wp:posOffset>
            </wp:positionV>
            <wp:extent cx="86941" cy="77724"/>
            <wp:effectExtent l="0" t="0" r="0" b="0"/>
            <wp:wrapTopAndBottom/>
            <wp:docPr id="7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4.png"/>
                    <pic:cNvPicPr/>
                  </pic:nvPicPr>
                  <pic:blipFill>
                    <a:blip r:embed="rId57" cstate="print"/>
                    <a:stretch>
                      <a:fillRect/>
                    </a:stretch>
                  </pic:blipFill>
                  <pic:spPr>
                    <a:xfrm>
                      <a:off x="0" y="0"/>
                      <a:ext cx="86941" cy="77724"/>
                    </a:xfrm>
                    <a:prstGeom prst="rect">
                      <a:avLst/>
                    </a:prstGeom>
                  </pic:spPr>
                </pic:pic>
              </a:graphicData>
            </a:graphic>
          </wp:anchor>
        </w:drawing>
      </w:r>
      <w:r>
        <w:rPr>
          <w:noProof/>
        </w:rPr>
        <w:drawing>
          <wp:anchor distT="0" distB="0" distL="0" distR="0" simplePos="0" relativeHeight="251408384" behindDoc="0" locked="0" layoutInCell="1" allowOverlap="1">
            <wp:simplePos x="0" y="0"/>
            <wp:positionH relativeFrom="page">
              <wp:posOffset>7279981</wp:posOffset>
            </wp:positionH>
            <wp:positionV relativeFrom="paragraph">
              <wp:posOffset>113134</wp:posOffset>
            </wp:positionV>
            <wp:extent cx="87696" cy="79343"/>
            <wp:effectExtent l="0" t="0" r="0" b="0"/>
            <wp:wrapTopAndBottom/>
            <wp:docPr id="7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5.png"/>
                    <pic:cNvPicPr/>
                  </pic:nvPicPr>
                  <pic:blipFill>
                    <a:blip r:embed="rId58" cstate="print"/>
                    <a:stretch>
                      <a:fillRect/>
                    </a:stretch>
                  </pic:blipFill>
                  <pic:spPr>
                    <a:xfrm>
                      <a:off x="0" y="0"/>
                      <a:ext cx="87696" cy="79343"/>
                    </a:xfrm>
                    <a:prstGeom prst="rect">
                      <a:avLst/>
                    </a:prstGeom>
                  </pic:spPr>
                </pic:pic>
              </a:graphicData>
            </a:graphic>
          </wp:anchor>
        </w:drawing>
      </w:r>
      <w:r>
        <w:rPr>
          <w:noProof/>
        </w:rPr>
        <w:drawing>
          <wp:anchor distT="0" distB="0" distL="0" distR="0" simplePos="0" relativeHeight="251409408" behindDoc="0" locked="0" layoutInCell="1" allowOverlap="1">
            <wp:simplePos x="0" y="0"/>
            <wp:positionH relativeFrom="page">
              <wp:posOffset>7603914</wp:posOffset>
            </wp:positionH>
            <wp:positionV relativeFrom="paragraph">
              <wp:posOffset>114119</wp:posOffset>
            </wp:positionV>
            <wp:extent cx="86181" cy="77724"/>
            <wp:effectExtent l="0" t="0" r="0" b="0"/>
            <wp:wrapTopAndBottom/>
            <wp:docPr id="7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6.png"/>
                    <pic:cNvPicPr/>
                  </pic:nvPicPr>
                  <pic:blipFill>
                    <a:blip r:embed="rId59" cstate="print"/>
                    <a:stretch>
                      <a:fillRect/>
                    </a:stretch>
                  </pic:blipFill>
                  <pic:spPr>
                    <a:xfrm>
                      <a:off x="0" y="0"/>
                      <a:ext cx="86181" cy="77724"/>
                    </a:xfrm>
                    <a:prstGeom prst="rect">
                      <a:avLst/>
                    </a:prstGeom>
                  </pic:spPr>
                </pic:pic>
              </a:graphicData>
            </a:graphic>
          </wp:anchor>
        </w:drawing>
      </w:r>
      <w:r>
        <w:rPr>
          <w:noProof/>
        </w:rPr>
        <w:drawing>
          <wp:anchor distT="0" distB="0" distL="0" distR="0" simplePos="0" relativeHeight="251410432" behindDoc="0" locked="0" layoutInCell="1" allowOverlap="1">
            <wp:simplePos x="0" y="0"/>
            <wp:positionH relativeFrom="page">
              <wp:posOffset>7907807</wp:posOffset>
            </wp:positionH>
            <wp:positionV relativeFrom="paragraph">
              <wp:posOffset>113054</wp:posOffset>
            </wp:positionV>
            <wp:extent cx="87697" cy="79343"/>
            <wp:effectExtent l="0" t="0" r="0" b="0"/>
            <wp:wrapTopAndBottom/>
            <wp:docPr id="8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7.png"/>
                    <pic:cNvPicPr/>
                  </pic:nvPicPr>
                  <pic:blipFill>
                    <a:blip r:embed="rId60" cstate="print"/>
                    <a:stretch>
                      <a:fillRect/>
                    </a:stretch>
                  </pic:blipFill>
                  <pic:spPr>
                    <a:xfrm>
                      <a:off x="0" y="0"/>
                      <a:ext cx="87697" cy="79343"/>
                    </a:xfrm>
                    <a:prstGeom prst="rect">
                      <a:avLst/>
                    </a:prstGeom>
                  </pic:spPr>
                </pic:pic>
              </a:graphicData>
            </a:graphic>
          </wp:anchor>
        </w:drawing>
      </w:r>
      <w:r>
        <w:rPr>
          <w:noProof/>
        </w:rPr>
        <w:drawing>
          <wp:anchor distT="0" distB="0" distL="0" distR="0" simplePos="0" relativeHeight="251411456" behindDoc="0" locked="0" layoutInCell="1" allowOverlap="1">
            <wp:simplePos x="0" y="0"/>
            <wp:positionH relativeFrom="page">
              <wp:posOffset>8231749</wp:posOffset>
            </wp:positionH>
            <wp:positionV relativeFrom="paragraph">
              <wp:posOffset>113996</wp:posOffset>
            </wp:positionV>
            <wp:extent cx="86169" cy="77724"/>
            <wp:effectExtent l="0" t="0" r="0" b="0"/>
            <wp:wrapTopAndBottom/>
            <wp:docPr id="8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3.png"/>
                    <pic:cNvPicPr/>
                  </pic:nvPicPr>
                  <pic:blipFill>
                    <a:blip r:embed="rId56" cstate="print"/>
                    <a:stretch>
                      <a:fillRect/>
                    </a:stretch>
                  </pic:blipFill>
                  <pic:spPr>
                    <a:xfrm>
                      <a:off x="0" y="0"/>
                      <a:ext cx="86169" cy="77724"/>
                    </a:xfrm>
                    <a:prstGeom prst="rect">
                      <a:avLst/>
                    </a:prstGeom>
                  </pic:spPr>
                </pic:pic>
              </a:graphicData>
            </a:graphic>
          </wp:anchor>
        </w:drawing>
      </w:r>
      <w:r>
        <w:rPr>
          <w:noProof/>
        </w:rPr>
        <w:drawing>
          <wp:anchor distT="0" distB="0" distL="0" distR="0" simplePos="0" relativeHeight="251412480" behindDoc="0" locked="0" layoutInCell="1" allowOverlap="1">
            <wp:simplePos x="0" y="0"/>
            <wp:positionH relativeFrom="page">
              <wp:posOffset>8564723</wp:posOffset>
            </wp:positionH>
            <wp:positionV relativeFrom="paragraph">
              <wp:posOffset>113996</wp:posOffset>
            </wp:positionV>
            <wp:extent cx="86168" cy="77724"/>
            <wp:effectExtent l="0" t="0" r="0" b="0"/>
            <wp:wrapTopAndBottom/>
            <wp:docPr id="8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8.png"/>
                    <pic:cNvPicPr/>
                  </pic:nvPicPr>
                  <pic:blipFill>
                    <a:blip r:embed="rId61" cstate="print"/>
                    <a:stretch>
                      <a:fillRect/>
                    </a:stretch>
                  </pic:blipFill>
                  <pic:spPr>
                    <a:xfrm>
                      <a:off x="0" y="0"/>
                      <a:ext cx="86168" cy="77724"/>
                    </a:xfrm>
                    <a:prstGeom prst="rect">
                      <a:avLst/>
                    </a:prstGeom>
                  </pic:spPr>
                </pic:pic>
              </a:graphicData>
            </a:graphic>
          </wp:anchor>
        </w:drawing>
      </w:r>
      <w:r>
        <w:rPr>
          <w:noProof/>
        </w:rPr>
        <w:drawing>
          <wp:anchor distT="0" distB="0" distL="0" distR="0" simplePos="0" relativeHeight="251413504" behindDoc="0" locked="0" layoutInCell="1" allowOverlap="1">
            <wp:simplePos x="0" y="0"/>
            <wp:positionH relativeFrom="page">
              <wp:posOffset>1069378</wp:posOffset>
            </wp:positionH>
            <wp:positionV relativeFrom="paragraph">
              <wp:posOffset>298620</wp:posOffset>
            </wp:positionV>
            <wp:extent cx="82582" cy="82581"/>
            <wp:effectExtent l="0" t="0" r="0" b="0"/>
            <wp:wrapTopAndBottom/>
            <wp:docPr id="8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9.png"/>
                    <pic:cNvPicPr/>
                  </pic:nvPicPr>
                  <pic:blipFill>
                    <a:blip r:embed="rId62" cstate="print"/>
                    <a:stretch>
                      <a:fillRect/>
                    </a:stretch>
                  </pic:blipFill>
                  <pic:spPr>
                    <a:xfrm>
                      <a:off x="0" y="0"/>
                      <a:ext cx="82582" cy="82581"/>
                    </a:xfrm>
                    <a:prstGeom prst="rect">
                      <a:avLst/>
                    </a:prstGeom>
                  </pic:spPr>
                </pic:pic>
              </a:graphicData>
            </a:graphic>
          </wp:anchor>
        </w:drawing>
      </w:r>
      <w:r>
        <w:rPr>
          <w:noProof/>
        </w:rPr>
        <w:drawing>
          <wp:anchor distT="0" distB="0" distL="0" distR="0" simplePos="0" relativeHeight="251414528" behindDoc="0" locked="0" layoutInCell="1" allowOverlap="1">
            <wp:simplePos x="0" y="0"/>
            <wp:positionH relativeFrom="page">
              <wp:posOffset>1453426</wp:posOffset>
            </wp:positionH>
            <wp:positionV relativeFrom="paragraph">
              <wp:posOffset>298620</wp:posOffset>
            </wp:positionV>
            <wp:extent cx="81818" cy="82581"/>
            <wp:effectExtent l="0" t="0" r="0" b="0"/>
            <wp:wrapTopAndBottom/>
            <wp:docPr id="8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0.png"/>
                    <pic:cNvPicPr/>
                  </pic:nvPicPr>
                  <pic:blipFill>
                    <a:blip r:embed="rId63" cstate="print"/>
                    <a:stretch>
                      <a:fillRect/>
                    </a:stretch>
                  </pic:blipFill>
                  <pic:spPr>
                    <a:xfrm>
                      <a:off x="0" y="0"/>
                      <a:ext cx="81818" cy="82581"/>
                    </a:xfrm>
                    <a:prstGeom prst="rect">
                      <a:avLst/>
                    </a:prstGeom>
                  </pic:spPr>
                </pic:pic>
              </a:graphicData>
            </a:graphic>
          </wp:anchor>
        </w:drawing>
      </w:r>
      <w:r>
        <w:rPr>
          <w:noProof/>
        </w:rPr>
        <w:drawing>
          <wp:anchor distT="0" distB="0" distL="0" distR="0" simplePos="0" relativeHeight="251415552" behindDoc="0" locked="0" layoutInCell="1" allowOverlap="1">
            <wp:simplePos x="0" y="0"/>
            <wp:positionH relativeFrom="page">
              <wp:posOffset>1835854</wp:posOffset>
            </wp:positionH>
            <wp:positionV relativeFrom="paragraph">
              <wp:posOffset>298524</wp:posOffset>
            </wp:positionV>
            <wp:extent cx="84201" cy="84200"/>
            <wp:effectExtent l="0" t="0" r="0" b="0"/>
            <wp:wrapTopAndBottom/>
            <wp:docPr id="9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1.png"/>
                    <pic:cNvPicPr/>
                  </pic:nvPicPr>
                  <pic:blipFill>
                    <a:blip r:embed="rId64" cstate="print"/>
                    <a:stretch>
                      <a:fillRect/>
                    </a:stretch>
                  </pic:blipFill>
                  <pic:spPr>
                    <a:xfrm>
                      <a:off x="0" y="0"/>
                      <a:ext cx="84201" cy="84200"/>
                    </a:xfrm>
                    <a:prstGeom prst="rect">
                      <a:avLst/>
                    </a:prstGeom>
                  </pic:spPr>
                </pic:pic>
              </a:graphicData>
            </a:graphic>
          </wp:anchor>
        </w:drawing>
      </w:r>
      <w:r>
        <w:rPr>
          <w:noProof/>
        </w:rPr>
        <w:drawing>
          <wp:anchor distT="0" distB="0" distL="0" distR="0" simplePos="0" relativeHeight="251416576" behindDoc="0" locked="0" layoutInCell="1" allowOverlap="1">
            <wp:simplePos x="0" y="0"/>
            <wp:positionH relativeFrom="page">
              <wp:posOffset>2220759</wp:posOffset>
            </wp:positionH>
            <wp:positionV relativeFrom="paragraph">
              <wp:posOffset>298620</wp:posOffset>
            </wp:positionV>
            <wp:extent cx="82581" cy="82581"/>
            <wp:effectExtent l="0" t="0" r="0" b="0"/>
            <wp:wrapTopAndBottom/>
            <wp:docPr id="9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2.png"/>
                    <pic:cNvPicPr/>
                  </pic:nvPicPr>
                  <pic:blipFill>
                    <a:blip r:embed="rId65" cstate="print"/>
                    <a:stretch>
                      <a:fillRect/>
                    </a:stretch>
                  </pic:blipFill>
                  <pic:spPr>
                    <a:xfrm>
                      <a:off x="0" y="0"/>
                      <a:ext cx="82581" cy="82581"/>
                    </a:xfrm>
                    <a:prstGeom prst="rect">
                      <a:avLst/>
                    </a:prstGeom>
                  </pic:spPr>
                </pic:pic>
              </a:graphicData>
            </a:graphic>
          </wp:anchor>
        </w:drawing>
      </w:r>
      <w:r>
        <w:rPr>
          <w:noProof/>
        </w:rPr>
        <w:drawing>
          <wp:anchor distT="0" distB="0" distL="0" distR="0" simplePos="0" relativeHeight="251417600" behindDoc="0" locked="0" layoutInCell="1" allowOverlap="1">
            <wp:simplePos x="0" y="0"/>
            <wp:positionH relativeFrom="page">
              <wp:posOffset>2604808</wp:posOffset>
            </wp:positionH>
            <wp:positionV relativeFrom="paragraph">
              <wp:posOffset>298620</wp:posOffset>
            </wp:positionV>
            <wp:extent cx="81818" cy="82581"/>
            <wp:effectExtent l="0" t="0" r="0" b="0"/>
            <wp:wrapTopAndBottom/>
            <wp:docPr id="9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3.png"/>
                    <pic:cNvPicPr/>
                  </pic:nvPicPr>
                  <pic:blipFill>
                    <a:blip r:embed="rId66" cstate="print"/>
                    <a:stretch>
                      <a:fillRect/>
                    </a:stretch>
                  </pic:blipFill>
                  <pic:spPr>
                    <a:xfrm>
                      <a:off x="0" y="0"/>
                      <a:ext cx="81818" cy="82581"/>
                    </a:xfrm>
                    <a:prstGeom prst="rect">
                      <a:avLst/>
                    </a:prstGeom>
                  </pic:spPr>
                </pic:pic>
              </a:graphicData>
            </a:graphic>
          </wp:anchor>
        </w:drawing>
      </w:r>
      <w:r>
        <w:rPr>
          <w:noProof/>
        </w:rPr>
        <w:drawing>
          <wp:anchor distT="0" distB="0" distL="0" distR="0" simplePos="0" relativeHeight="251418624" behindDoc="0" locked="0" layoutInCell="1" allowOverlap="1">
            <wp:simplePos x="0" y="0"/>
            <wp:positionH relativeFrom="page">
              <wp:posOffset>3022384</wp:posOffset>
            </wp:positionH>
            <wp:positionV relativeFrom="paragraph">
              <wp:posOffset>298620</wp:posOffset>
            </wp:positionV>
            <wp:extent cx="81818" cy="82581"/>
            <wp:effectExtent l="0" t="0" r="0" b="0"/>
            <wp:wrapTopAndBottom/>
            <wp:docPr id="9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3.png"/>
                    <pic:cNvPicPr/>
                  </pic:nvPicPr>
                  <pic:blipFill>
                    <a:blip r:embed="rId66" cstate="print"/>
                    <a:stretch>
                      <a:fillRect/>
                    </a:stretch>
                  </pic:blipFill>
                  <pic:spPr>
                    <a:xfrm>
                      <a:off x="0" y="0"/>
                      <a:ext cx="81818" cy="82581"/>
                    </a:xfrm>
                    <a:prstGeom prst="rect">
                      <a:avLst/>
                    </a:prstGeom>
                  </pic:spPr>
                </pic:pic>
              </a:graphicData>
            </a:graphic>
          </wp:anchor>
        </w:drawing>
      </w:r>
      <w:r>
        <w:rPr>
          <w:noProof/>
        </w:rPr>
        <w:drawing>
          <wp:anchor distT="0" distB="0" distL="0" distR="0" simplePos="0" relativeHeight="251419648" behindDoc="0" locked="0" layoutInCell="1" allowOverlap="1">
            <wp:simplePos x="0" y="0"/>
            <wp:positionH relativeFrom="page">
              <wp:posOffset>3430815</wp:posOffset>
            </wp:positionH>
            <wp:positionV relativeFrom="paragraph">
              <wp:posOffset>298620</wp:posOffset>
            </wp:positionV>
            <wp:extent cx="82582" cy="82581"/>
            <wp:effectExtent l="0" t="0" r="0" b="0"/>
            <wp:wrapTopAndBottom/>
            <wp:docPr id="9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4.png"/>
                    <pic:cNvPicPr/>
                  </pic:nvPicPr>
                  <pic:blipFill>
                    <a:blip r:embed="rId67" cstate="print"/>
                    <a:stretch>
                      <a:fillRect/>
                    </a:stretch>
                  </pic:blipFill>
                  <pic:spPr>
                    <a:xfrm>
                      <a:off x="0" y="0"/>
                      <a:ext cx="82582" cy="82581"/>
                    </a:xfrm>
                    <a:prstGeom prst="rect">
                      <a:avLst/>
                    </a:prstGeom>
                  </pic:spPr>
                </pic:pic>
              </a:graphicData>
            </a:graphic>
          </wp:anchor>
        </w:drawing>
      </w:r>
      <w:r>
        <w:rPr>
          <w:noProof/>
        </w:rPr>
        <w:drawing>
          <wp:anchor distT="0" distB="0" distL="0" distR="0" simplePos="0" relativeHeight="251420672" behindDoc="0" locked="0" layoutInCell="1" allowOverlap="1">
            <wp:simplePos x="0" y="0"/>
            <wp:positionH relativeFrom="page">
              <wp:posOffset>3839914</wp:posOffset>
            </wp:positionH>
            <wp:positionV relativeFrom="paragraph">
              <wp:posOffset>298524</wp:posOffset>
            </wp:positionV>
            <wp:extent cx="83439" cy="84200"/>
            <wp:effectExtent l="0" t="0" r="0" b="0"/>
            <wp:wrapTopAndBottom/>
            <wp:docPr id="10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5.png"/>
                    <pic:cNvPicPr/>
                  </pic:nvPicPr>
                  <pic:blipFill>
                    <a:blip r:embed="rId68" cstate="print"/>
                    <a:stretch>
                      <a:fillRect/>
                    </a:stretch>
                  </pic:blipFill>
                  <pic:spPr>
                    <a:xfrm>
                      <a:off x="0" y="0"/>
                      <a:ext cx="83439" cy="84200"/>
                    </a:xfrm>
                    <a:prstGeom prst="rect">
                      <a:avLst/>
                    </a:prstGeom>
                  </pic:spPr>
                </pic:pic>
              </a:graphicData>
            </a:graphic>
          </wp:anchor>
        </w:drawing>
      </w:r>
      <w:r>
        <w:rPr>
          <w:noProof/>
        </w:rPr>
        <w:drawing>
          <wp:anchor distT="0" distB="0" distL="0" distR="0" simplePos="0" relativeHeight="251421696" behindDoc="0" locked="0" layoutInCell="1" allowOverlap="1">
            <wp:simplePos x="0" y="0"/>
            <wp:positionH relativeFrom="page">
              <wp:posOffset>4170718</wp:posOffset>
            </wp:positionH>
            <wp:positionV relativeFrom="paragraph">
              <wp:posOffset>298620</wp:posOffset>
            </wp:positionV>
            <wp:extent cx="81818" cy="82581"/>
            <wp:effectExtent l="0" t="0" r="0" b="0"/>
            <wp:wrapTopAndBottom/>
            <wp:docPr id="10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0.png"/>
                    <pic:cNvPicPr/>
                  </pic:nvPicPr>
                  <pic:blipFill>
                    <a:blip r:embed="rId63" cstate="print"/>
                    <a:stretch>
                      <a:fillRect/>
                    </a:stretch>
                  </pic:blipFill>
                  <pic:spPr>
                    <a:xfrm>
                      <a:off x="0" y="0"/>
                      <a:ext cx="81818" cy="82581"/>
                    </a:xfrm>
                    <a:prstGeom prst="rect">
                      <a:avLst/>
                    </a:prstGeom>
                  </pic:spPr>
                </pic:pic>
              </a:graphicData>
            </a:graphic>
          </wp:anchor>
        </w:drawing>
      </w:r>
      <w:r>
        <w:rPr>
          <w:noProof/>
        </w:rPr>
        <w:drawing>
          <wp:anchor distT="0" distB="0" distL="0" distR="0" simplePos="0" relativeHeight="251422720" behindDoc="0" locked="0" layoutInCell="1" allowOverlap="1">
            <wp:simplePos x="0" y="0"/>
            <wp:positionH relativeFrom="page">
              <wp:posOffset>4579911</wp:posOffset>
            </wp:positionH>
            <wp:positionV relativeFrom="paragraph">
              <wp:posOffset>298620</wp:posOffset>
            </wp:positionV>
            <wp:extent cx="82581" cy="82581"/>
            <wp:effectExtent l="0" t="0" r="0" b="0"/>
            <wp:wrapTopAndBottom/>
            <wp:docPr id="10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6.png"/>
                    <pic:cNvPicPr/>
                  </pic:nvPicPr>
                  <pic:blipFill>
                    <a:blip r:embed="rId69" cstate="print"/>
                    <a:stretch>
                      <a:fillRect/>
                    </a:stretch>
                  </pic:blipFill>
                  <pic:spPr>
                    <a:xfrm>
                      <a:off x="0" y="0"/>
                      <a:ext cx="82581" cy="82581"/>
                    </a:xfrm>
                    <a:prstGeom prst="rect">
                      <a:avLst/>
                    </a:prstGeom>
                  </pic:spPr>
                </pic:pic>
              </a:graphicData>
            </a:graphic>
          </wp:anchor>
        </w:drawing>
      </w:r>
      <w:r>
        <w:rPr>
          <w:noProof/>
        </w:rPr>
        <w:drawing>
          <wp:anchor distT="0" distB="0" distL="0" distR="0" simplePos="0" relativeHeight="251423744" behindDoc="0" locked="0" layoutInCell="1" allowOverlap="1">
            <wp:simplePos x="0" y="0"/>
            <wp:positionH relativeFrom="page">
              <wp:posOffset>5044345</wp:posOffset>
            </wp:positionH>
            <wp:positionV relativeFrom="paragraph">
              <wp:posOffset>312037</wp:posOffset>
            </wp:positionV>
            <wp:extent cx="87591" cy="79248"/>
            <wp:effectExtent l="0" t="0" r="0" b="0"/>
            <wp:wrapTopAndBottom/>
            <wp:docPr id="10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7.png"/>
                    <pic:cNvPicPr/>
                  </pic:nvPicPr>
                  <pic:blipFill>
                    <a:blip r:embed="rId70" cstate="print"/>
                    <a:stretch>
                      <a:fillRect/>
                    </a:stretch>
                  </pic:blipFill>
                  <pic:spPr>
                    <a:xfrm>
                      <a:off x="0" y="0"/>
                      <a:ext cx="87591" cy="79248"/>
                    </a:xfrm>
                    <a:prstGeom prst="rect">
                      <a:avLst/>
                    </a:prstGeom>
                  </pic:spPr>
                </pic:pic>
              </a:graphicData>
            </a:graphic>
          </wp:anchor>
        </w:drawing>
      </w:r>
      <w:r>
        <w:rPr>
          <w:noProof/>
        </w:rPr>
        <w:drawing>
          <wp:anchor distT="0" distB="0" distL="0" distR="0" simplePos="0" relativeHeight="251424768" behindDoc="0" locked="0" layoutInCell="1" allowOverlap="1">
            <wp:simplePos x="0" y="0"/>
            <wp:positionH relativeFrom="page">
              <wp:posOffset>5387938</wp:posOffset>
            </wp:positionH>
            <wp:positionV relativeFrom="paragraph">
              <wp:posOffset>312891</wp:posOffset>
            </wp:positionV>
            <wp:extent cx="85329" cy="77724"/>
            <wp:effectExtent l="0" t="0" r="0" b="0"/>
            <wp:wrapTopAndBottom/>
            <wp:docPr id="10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8.png"/>
                    <pic:cNvPicPr/>
                  </pic:nvPicPr>
                  <pic:blipFill>
                    <a:blip r:embed="rId71" cstate="print"/>
                    <a:stretch>
                      <a:fillRect/>
                    </a:stretch>
                  </pic:blipFill>
                  <pic:spPr>
                    <a:xfrm>
                      <a:off x="0" y="0"/>
                      <a:ext cx="85329" cy="77724"/>
                    </a:xfrm>
                    <a:prstGeom prst="rect">
                      <a:avLst/>
                    </a:prstGeom>
                  </pic:spPr>
                </pic:pic>
              </a:graphicData>
            </a:graphic>
          </wp:anchor>
        </w:drawing>
      </w:r>
      <w:r>
        <w:rPr>
          <w:noProof/>
        </w:rPr>
        <w:drawing>
          <wp:anchor distT="0" distB="0" distL="0" distR="0" simplePos="0" relativeHeight="251425792" behindDoc="0" locked="0" layoutInCell="1" allowOverlap="1">
            <wp:simplePos x="0" y="0"/>
            <wp:positionH relativeFrom="page">
              <wp:posOffset>5767074</wp:posOffset>
            </wp:positionH>
            <wp:positionV relativeFrom="paragraph">
              <wp:posOffset>311940</wp:posOffset>
            </wp:positionV>
            <wp:extent cx="87586" cy="79248"/>
            <wp:effectExtent l="0" t="0" r="0" b="0"/>
            <wp:wrapTopAndBottom/>
            <wp:docPr id="11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9.png"/>
                    <pic:cNvPicPr/>
                  </pic:nvPicPr>
                  <pic:blipFill>
                    <a:blip r:embed="rId72" cstate="print"/>
                    <a:stretch>
                      <a:fillRect/>
                    </a:stretch>
                  </pic:blipFill>
                  <pic:spPr>
                    <a:xfrm>
                      <a:off x="0" y="0"/>
                      <a:ext cx="87586" cy="79248"/>
                    </a:xfrm>
                    <a:prstGeom prst="rect">
                      <a:avLst/>
                    </a:prstGeom>
                  </pic:spPr>
                </pic:pic>
              </a:graphicData>
            </a:graphic>
          </wp:anchor>
        </w:drawing>
      </w:r>
      <w:r>
        <w:rPr>
          <w:noProof/>
        </w:rPr>
        <w:drawing>
          <wp:anchor distT="0" distB="0" distL="0" distR="0" simplePos="0" relativeHeight="251426816" behindDoc="0" locked="0" layoutInCell="1" allowOverlap="1">
            <wp:simplePos x="0" y="0"/>
            <wp:positionH relativeFrom="page">
              <wp:posOffset>6158038</wp:posOffset>
            </wp:positionH>
            <wp:positionV relativeFrom="paragraph">
              <wp:posOffset>312794</wp:posOffset>
            </wp:positionV>
            <wp:extent cx="85329" cy="77724"/>
            <wp:effectExtent l="0" t="0" r="0" b="0"/>
            <wp:wrapTopAndBottom/>
            <wp:docPr id="11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0.png"/>
                    <pic:cNvPicPr/>
                  </pic:nvPicPr>
                  <pic:blipFill>
                    <a:blip r:embed="rId73" cstate="print"/>
                    <a:stretch>
                      <a:fillRect/>
                    </a:stretch>
                  </pic:blipFill>
                  <pic:spPr>
                    <a:xfrm>
                      <a:off x="0" y="0"/>
                      <a:ext cx="85329" cy="77724"/>
                    </a:xfrm>
                    <a:prstGeom prst="rect">
                      <a:avLst/>
                    </a:prstGeom>
                  </pic:spPr>
                </pic:pic>
              </a:graphicData>
            </a:graphic>
          </wp:anchor>
        </w:drawing>
      </w:r>
      <w:r>
        <w:rPr>
          <w:noProof/>
        </w:rPr>
        <w:drawing>
          <wp:anchor distT="0" distB="0" distL="0" distR="0" simplePos="0" relativeHeight="251427840" behindDoc="0" locked="0" layoutInCell="1" allowOverlap="1">
            <wp:simplePos x="0" y="0"/>
            <wp:positionH relativeFrom="page">
              <wp:posOffset>6528195</wp:posOffset>
            </wp:positionH>
            <wp:positionV relativeFrom="paragraph">
              <wp:posOffset>311802</wp:posOffset>
            </wp:positionV>
            <wp:extent cx="86830" cy="79248"/>
            <wp:effectExtent l="0" t="0" r="0" b="0"/>
            <wp:wrapTopAndBottom/>
            <wp:docPr id="11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1.png"/>
                    <pic:cNvPicPr/>
                  </pic:nvPicPr>
                  <pic:blipFill>
                    <a:blip r:embed="rId74" cstate="print"/>
                    <a:stretch>
                      <a:fillRect/>
                    </a:stretch>
                  </pic:blipFill>
                  <pic:spPr>
                    <a:xfrm>
                      <a:off x="0" y="0"/>
                      <a:ext cx="86830" cy="79248"/>
                    </a:xfrm>
                    <a:prstGeom prst="rect">
                      <a:avLst/>
                    </a:prstGeom>
                  </pic:spPr>
                </pic:pic>
              </a:graphicData>
            </a:graphic>
          </wp:anchor>
        </w:drawing>
      </w:r>
      <w:r>
        <w:rPr>
          <w:noProof/>
        </w:rPr>
        <w:drawing>
          <wp:anchor distT="0" distB="0" distL="0" distR="0" simplePos="0" relativeHeight="251428864" behindDoc="0" locked="0" layoutInCell="1" allowOverlap="1">
            <wp:simplePos x="0" y="0"/>
            <wp:positionH relativeFrom="page">
              <wp:posOffset>7279925</wp:posOffset>
            </wp:positionH>
            <wp:positionV relativeFrom="paragraph">
              <wp:posOffset>312037</wp:posOffset>
            </wp:positionV>
            <wp:extent cx="87591" cy="79248"/>
            <wp:effectExtent l="0" t="0" r="0" b="0"/>
            <wp:wrapTopAndBottom/>
            <wp:docPr id="11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2.png"/>
                    <pic:cNvPicPr/>
                  </pic:nvPicPr>
                  <pic:blipFill>
                    <a:blip r:embed="rId75" cstate="print"/>
                    <a:stretch>
                      <a:fillRect/>
                    </a:stretch>
                  </pic:blipFill>
                  <pic:spPr>
                    <a:xfrm>
                      <a:off x="0" y="0"/>
                      <a:ext cx="87591" cy="79248"/>
                    </a:xfrm>
                    <a:prstGeom prst="rect">
                      <a:avLst/>
                    </a:prstGeom>
                  </pic:spPr>
                </pic:pic>
              </a:graphicData>
            </a:graphic>
          </wp:anchor>
        </w:drawing>
      </w:r>
      <w:r>
        <w:rPr>
          <w:noProof/>
        </w:rPr>
        <w:drawing>
          <wp:anchor distT="0" distB="0" distL="0" distR="0" simplePos="0" relativeHeight="251429888" behindDoc="0" locked="0" layoutInCell="1" allowOverlap="1">
            <wp:simplePos x="0" y="0"/>
            <wp:positionH relativeFrom="page">
              <wp:posOffset>7603638</wp:posOffset>
            </wp:positionH>
            <wp:positionV relativeFrom="paragraph">
              <wp:posOffset>312891</wp:posOffset>
            </wp:positionV>
            <wp:extent cx="85343" cy="77724"/>
            <wp:effectExtent l="0" t="0" r="0" b="0"/>
            <wp:wrapTopAndBottom/>
            <wp:docPr id="11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3.png"/>
                    <pic:cNvPicPr/>
                  </pic:nvPicPr>
                  <pic:blipFill>
                    <a:blip r:embed="rId76" cstate="print"/>
                    <a:stretch>
                      <a:fillRect/>
                    </a:stretch>
                  </pic:blipFill>
                  <pic:spPr>
                    <a:xfrm>
                      <a:off x="0" y="0"/>
                      <a:ext cx="85343" cy="77724"/>
                    </a:xfrm>
                    <a:prstGeom prst="rect">
                      <a:avLst/>
                    </a:prstGeom>
                  </pic:spPr>
                </pic:pic>
              </a:graphicData>
            </a:graphic>
          </wp:anchor>
        </w:drawing>
      </w:r>
      <w:r>
        <w:rPr>
          <w:noProof/>
        </w:rPr>
        <w:drawing>
          <wp:anchor distT="0" distB="0" distL="0" distR="0" simplePos="0" relativeHeight="251430912" behindDoc="0" locked="0" layoutInCell="1" allowOverlap="1">
            <wp:simplePos x="0" y="0"/>
            <wp:positionH relativeFrom="page">
              <wp:posOffset>7907272</wp:posOffset>
            </wp:positionH>
            <wp:positionV relativeFrom="paragraph">
              <wp:posOffset>311940</wp:posOffset>
            </wp:positionV>
            <wp:extent cx="87586" cy="79248"/>
            <wp:effectExtent l="0" t="0" r="0" b="0"/>
            <wp:wrapTopAndBottom/>
            <wp:docPr id="12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4.png"/>
                    <pic:cNvPicPr/>
                  </pic:nvPicPr>
                  <pic:blipFill>
                    <a:blip r:embed="rId77" cstate="print"/>
                    <a:stretch>
                      <a:fillRect/>
                    </a:stretch>
                  </pic:blipFill>
                  <pic:spPr>
                    <a:xfrm>
                      <a:off x="0" y="0"/>
                      <a:ext cx="87586" cy="79248"/>
                    </a:xfrm>
                    <a:prstGeom prst="rect">
                      <a:avLst/>
                    </a:prstGeom>
                  </pic:spPr>
                </pic:pic>
              </a:graphicData>
            </a:graphic>
          </wp:anchor>
        </w:drawing>
      </w:r>
      <w:r>
        <w:rPr>
          <w:noProof/>
        </w:rPr>
        <w:drawing>
          <wp:anchor distT="0" distB="0" distL="0" distR="0" simplePos="0" relativeHeight="251431936" behindDoc="0" locked="0" layoutInCell="1" allowOverlap="1">
            <wp:simplePos x="0" y="0"/>
            <wp:positionH relativeFrom="page">
              <wp:posOffset>8231190</wp:posOffset>
            </wp:positionH>
            <wp:positionV relativeFrom="paragraph">
              <wp:posOffset>312794</wp:posOffset>
            </wp:positionV>
            <wp:extent cx="85328" cy="77724"/>
            <wp:effectExtent l="0" t="0" r="0" b="0"/>
            <wp:wrapTopAndBottom/>
            <wp:docPr id="12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0.png"/>
                    <pic:cNvPicPr/>
                  </pic:nvPicPr>
                  <pic:blipFill>
                    <a:blip r:embed="rId73" cstate="print"/>
                    <a:stretch>
                      <a:fillRect/>
                    </a:stretch>
                  </pic:blipFill>
                  <pic:spPr>
                    <a:xfrm>
                      <a:off x="0" y="0"/>
                      <a:ext cx="85328" cy="77724"/>
                    </a:xfrm>
                    <a:prstGeom prst="rect">
                      <a:avLst/>
                    </a:prstGeom>
                  </pic:spPr>
                </pic:pic>
              </a:graphicData>
            </a:graphic>
          </wp:anchor>
        </w:drawing>
      </w:r>
      <w:r>
        <w:rPr>
          <w:noProof/>
        </w:rPr>
        <w:drawing>
          <wp:anchor distT="0" distB="0" distL="0" distR="0" simplePos="0" relativeHeight="251432960" behindDoc="0" locked="0" layoutInCell="1" allowOverlap="1">
            <wp:simplePos x="0" y="0"/>
            <wp:positionH relativeFrom="page">
              <wp:posOffset>8563242</wp:posOffset>
            </wp:positionH>
            <wp:positionV relativeFrom="paragraph">
              <wp:posOffset>311802</wp:posOffset>
            </wp:positionV>
            <wp:extent cx="86830" cy="79248"/>
            <wp:effectExtent l="0" t="0" r="0" b="0"/>
            <wp:wrapTopAndBottom/>
            <wp:docPr id="12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1.png"/>
                    <pic:cNvPicPr/>
                  </pic:nvPicPr>
                  <pic:blipFill>
                    <a:blip r:embed="rId74" cstate="print"/>
                    <a:stretch>
                      <a:fillRect/>
                    </a:stretch>
                  </pic:blipFill>
                  <pic:spPr>
                    <a:xfrm>
                      <a:off x="0" y="0"/>
                      <a:ext cx="86830" cy="79248"/>
                    </a:xfrm>
                    <a:prstGeom prst="rect">
                      <a:avLst/>
                    </a:prstGeom>
                  </pic:spPr>
                </pic:pic>
              </a:graphicData>
            </a:graphic>
          </wp:anchor>
        </w:drawing>
      </w:r>
      <w:r>
        <w:rPr>
          <w:noProof/>
        </w:rPr>
        <w:drawing>
          <wp:anchor distT="0" distB="0" distL="0" distR="0" simplePos="0" relativeHeight="251433984" behindDoc="0" locked="0" layoutInCell="1" allowOverlap="1">
            <wp:simplePos x="0" y="0"/>
            <wp:positionH relativeFrom="page">
              <wp:posOffset>1069282</wp:posOffset>
            </wp:positionH>
            <wp:positionV relativeFrom="paragraph">
              <wp:posOffset>489024</wp:posOffset>
            </wp:positionV>
            <wp:extent cx="84201" cy="84200"/>
            <wp:effectExtent l="0" t="0" r="0" b="0"/>
            <wp:wrapTopAndBottom/>
            <wp:docPr id="12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5.png"/>
                    <pic:cNvPicPr/>
                  </pic:nvPicPr>
                  <pic:blipFill>
                    <a:blip r:embed="rId78" cstate="print"/>
                    <a:stretch>
                      <a:fillRect/>
                    </a:stretch>
                  </pic:blipFill>
                  <pic:spPr>
                    <a:xfrm>
                      <a:off x="0" y="0"/>
                      <a:ext cx="84201" cy="84200"/>
                    </a:xfrm>
                    <a:prstGeom prst="rect">
                      <a:avLst/>
                    </a:prstGeom>
                  </pic:spPr>
                </pic:pic>
              </a:graphicData>
            </a:graphic>
          </wp:anchor>
        </w:drawing>
      </w:r>
      <w:r>
        <w:rPr>
          <w:noProof/>
        </w:rPr>
        <w:drawing>
          <wp:anchor distT="0" distB="0" distL="0" distR="0" simplePos="0" relativeHeight="251435008" behindDoc="0" locked="0" layoutInCell="1" allowOverlap="1">
            <wp:simplePos x="0" y="0"/>
            <wp:positionH relativeFrom="page">
              <wp:posOffset>1452568</wp:posOffset>
            </wp:positionH>
            <wp:positionV relativeFrom="paragraph">
              <wp:posOffset>489024</wp:posOffset>
            </wp:positionV>
            <wp:extent cx="84201" cy="84200"/>
            <wp:effectExtent l="0" t="0" r="0" b="0"/>
            <wp:wrapTopAndBottom/>
            <wp:docPr id="12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1.png"/>
                    <pic:cNvPicPr/>
                  </pic:nvPicPr>
                  <pic:blipFill>
                    <a:blip r:embed="rId64" cstate="print"/>
                    <a:stretch>
                      <a:fillRect/>
                    </a:stretch>
                  </pic:blipFill>
                  <pic:spPr>
                    <a:xfrm>
                      <a:off x="0" y="0"/>
                      <a:ext cx="84201" cy="84200"/>
                    </a:xfrm>
                    <a:prstGeom prst="rect">
                      <a:avLst/>
                    </a:prstGeom>
                  </pic:spPr>
                </pic:pic>
              </a:graphicData>
            </a:graphic>
          </wp:anchor>
        </w:drawing>
      </w:r>
      <w:r>
        <w:rPr>
          <w:noProof/>
        </w:rPr>
        <w:drawing>
          <wp:anchor distT="0" distB="0" distL="0" distR="0" simplePos="0" relativeHeight="251436032" behindDoc="0" locked="0" layoutInCell="1" allowOverlap="1">
            <wp:simplePos x="0" y="0"/>
            <wp:positionH relativeFrom="page">
              <wp:posOffset>1835854</wp:posOffset>
            </wp:positionH>
            <wp:positionV relativeFrom="paragraph">
              <wp:posOffset>489024</wp:posOffset>
            </wp:positionV>
            <wp:extent cx="84201" cy="84200"/>
            <wp:effectExtent l="0" t="0" r="0" b="0"/>
            <wp:wrapTopAndBottom/>
            <wp:docPr id="13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1.png"/>
                    <pic:cNvPicPr/>
                  </pic:nvPicPr>
                  <pic:blipFill>
                    <a:blip r:embed="rId64" cstate="print"/>
                    <a:stretch>
                      <a:fillRect/>
                    </a:stretch>
                  </pic:blipFill>
                  <pic:spPr>
                    <a:xfrm>
                      <a:off x="0" y="0"/>
                      <a:ext cx="84201" cy="84200"/>
                    </a:xfrm>
                    <a:prstGeom prst="rect">
                      <a:avLst/>
                    </a:prstGeom>
                  </pic:spPr>
                </pic:pic>
              </a:graphicData>
            </a:graphic>
          </wp:anchor>
        </w:drawing>
      </w:r>
      <w:r>
        <w:rPr>
          <w:noProof/>
        </w:rPr>
        <w:drawing>
          <wp:anchor distT="0" distB="0" distL="0" distR="0" simplePos="0" relativeHeight="251437056" behindDoc="0" locked="0" layoutInCell="1" allowOverlap="1">
            <wp:simplePos x="0" y="0"/>
            <wp:positionH relativeFrom="page">
              <wp:posOffset>2220665</wp:posOffset>
            </wp:positionH>
            <wp:positionV relativeFrom="paragraph">
              <wp:posOffset>489024</wp:posOffset>
            </wp:positionV>
            <wp:extent cx="84201" cy="84200"/>
            <wp:effectExtent l="0" t="0" r="0" b="0"/>
            <wp:wrapTopAndBottom/>
            <wp:docPr id="13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6.png"/>
                    <pic:cNvPicPr/>
                  </pic:nvPicPr>
                  <pic:blipFill>
                    <a:blip r:embed="rId79" cstate="print"/>
                    <a:stretch>
                      <a:fillRect/>
                    </a:stretch>
                  </pic:blipFill>
                  <pic:spPr>
                    <a:xfrm>
                      <a:off x="0" y="0"/>
                      <a:ext cx="84201" cy="84200"/>
                    </a:xfrm>
                    <a:prstGeom prst="rect">
                      <a:avLst/>
                    </a:prstGeom>
                  </pic:spPr>
                </pic:pic>
              </a:graphicData>
            </a:graphic>
          </wp:anchor>
        </w:drawing>
      </w:r>
      <w:r>
        <w:rPr>
          <w:noProof/>
        </w:rPr>
        <w:drawing>
          <wp:anchor distT="0" distB="0" distL="0" distR="0" simplePos="0" relativeHeight="251438080" behindDoc="0" locked="0" layoutInCell="1" allowOverlap="1">
            <wp:simplePos x="0" y="0"/>
            <wp:positionH relativeFrom="page">
              <wp:posOffset>2603950</wp:posOffset>
            </wp:positionH>
            <wp:positionV relativeFrom="paragraph">
              <wp:posOffset>489024</wp:posOffset>
            </wp:positionV>
            <wp:extent cx="84201" cy="84200"/>
            <wp:effectExtent l="0" t="0" r="0" b="0"/>
            <wp:wrapTopAndBottom/>
            <wp:docPr id="13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7.png"/>
                    <pic:cNvPicPr/>
                  </pic:nvPicPr>
                  <pic:blipFill>
                    <a:blip r:embed="rId80" cstate="print"/>
                    <a:stretch>
                      <a:fillRect/>
                    </a:stretch>
                  </pic:blipFill>
                  <pic:spPr>
                    <a:xfrm>
                      <a:off x="0" y="0"/>
                      <a:ext cx="84201" cy="84200"/>
                    </a:xfrm>
                    <a:prstGeom prst="rect">
                      <a:avLst/>
                    </a:prstGeom>
                  </pic:spPr>
                </pic:pic>
              </a:graphicData>
            </a:graphic>
          </wp:anchor>
        </w:drawing>
      </w:r>
      <w:r>
        <w:rPr>
          <w:noProof/>
        </w:rPr>
        <w:drawing>
          <wp:anchor distT="0" distB="0" distL="0" distR="0" simplePos="0" relativeHeight="251439104" behindDoc="0" locked="0" layoutInCell="1" allowOverlap="1">
            <wp:simplePos x="0" y="0"/>
            <wp:positionH relativeFrom="page">
              <wp:posOffset>3021526</wp:posOffset>
            </wp:positionH>
            <wp:positionV relativeFrom="paragraph">
              <wp:posOffset>489024</wp:posOffset>
            </wp:positionV>
            <wp:extent cx="84201" cy="84200"/>
            <wp:effectExtent l="0" t="0" r="0" b="0"/>
            <wp:wrapTopAndBottom/>
            <wp:docPr id="13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1.png"/>
                    <pic:cNvPicPr/>
                  </pic:nvPicPr>
                  <pic:blipFill>
                    <a:blip r:embed="rId64" cstate="print"/>
                    <a:stretch>
                      <a:fillRect/>
                    </a:stretch>
                  </pic:blipFill>
                  <pic:spPr>
                    <a:xfrm>
                      <a:off x="0" y="0"/>
                      <a:ext cx="84201" cy="84200"/>
                    </a:xfrm>
                    <a:prstGeom prst="rect">
                      <a:avLst/>
                    </a:prstGeom>
                  </pic:spPr>
                </pic:pic>
              </a:graphicData>
            </a:graphic>
          </wp:anchor>
        </w:drawing>
      </w:r>
      <w:r>
        <w:rPr>
          <w:noProof/>
        </w:rPr>
        <w:drawing>
          <wp:anchor distT="0" distB="0" distL="0" distR="0" simplePos="0" relativeHeight="251440128" behindDoc="0" locked="0" layoutInCell="1" allowOverlap="1">
            <wp:simplePos x="0" y="0"/>
            <wp:positionH relativeFrom="page">
              <wp:posOffset>3429958</wp:posOffset>
            </wp:positionH>
            <wp:positionV relativeFrom="paragraph">
              <wp:posOffset>489024</wp:posOffset>
            </wp:positionV>
            <wp:extent cx="84201" cy="84200"/>
            <wp:effectExtent l="0" t="0" r="0" b="0"/>
            <wp:wrapTopAndBottom/>
            <wp:docPr id="13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1.png"/>
                    <pic:cNvPicPr/>
                  </pic:nvPicPr>
                  <pic:blipFill>
                    <a:blip r:embed="rId64" cstate="print"/>
                    <a:stretch>
                      <a:fillRect/>
                    </a:stretch>
                  </pic:blipFill>
                  <pic:spPr>
                    <a:xfrm>
                      <a:off x="0" y="0"/>
                      <a:ext cx="84201" cy="84200"/>
                    </a:xfrm>
                    <a:prstGeom prst="rect">
                      <a:avLst/>
                    </a:prstGeom>
                  </pic:spPr>
                </pic:pic>
              </a:graphicData>
            </a:graphic>
          </wp:anchor>
        </w:drawing>
      </w:r>
      <w:r>
        <w:rPr>
          <w:noProof/>
        </w:rPr>
        <w:drawing>
          <wp:anchor distT="0" distB="0" distL="0" distR="0" simplePos="0" relativeHeight="251441152" behindDoc="0" locked="0" layoutInCell="1" allowOverlap="1">
            <wp:simplePos x="0" y="0"/>
            <wp:positionH relativeFrom="page">
              <wp:posOffset>3839914</wp:posOffset>
            </wp:positionH>
            <wp:positionV relativeFrom="paragraph">
              <wp:posOffset>489024</wp:posOffset>
            </wp:positionV>
            <wp:extent cx="83439" cy="84200"/>
            <wp:effectExtent l="0" t="0" r="0" b="0"/>
            <wp:wrapTopAndBottom/>
            <wp:docPr id="14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5.png"/>
                    <pic:cNvPicPr/>
                  </pic:nvPicPr>
                  <pic:blipFill>
                    <a:blip r:embed="rId68" cstate="print"/>
                    <a:stretch>
                      <a:fillRect/>
                    </a:stretch>
                  </pic:blipFill>
                  <pic:spPr>
                    <a:xfrm>
                      <a:off x="0" y="0"/>
                      <a:ext cx="83439" cy="84200"/>
                    </a:xfrm>
                    <a:prstGeom prst="rect">
                      <a:avLst/>
                    </a:prstGeom>
                  </pic:spPr>
                </pic:pic>
              </a:graphicData>
            </a:graphic>
          </wp:anchor>
        </w:drawing>
      </w:r>
      <w:r>
        <w:rPr>
          <w:noProof/>
        </w:rPr>
        <w:drawing>
          <wp:anchor distT="0" distB="0" distL="0" distR="0" simplePos="0" relativeHeight="251442176" behindDoc="0" locked="0" layoutInCell="1" allowOverlap="1">
            <wp:simplePos x="0" y="0"/>
            <wp:positionH relativeFrom="page">
              <wp:posOffset>4169860</wp:posOffset>
            </wp:positionH>
            <wp:positionV relativeFrom="paragraph">
              <wp:posOffset>489024</wp:posOffset>
            </wp:positionV>
            <wp:extent cx="84201" cy="84200"/>
            <wp:effectExtent l="0" t="0" r="0" b="0"/>
            <wp:wrapTopAndBottom/>
            <wp:docPr id="14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7.png"/>
                    <pic:cNvPicPr/>
                  </pic:nvPicPr>
                  <pic:blipFill>
                    <a:blip r:embed="rId80" cstate="print"/>
                    <a:stretch>
                      <a:fillRect/>
                    </a:stretch>
                  </pic:blipFill>
                  <pic:spPr>
                    <a:xfrm>
                      <a:off x="0" y="0"/>
                      <a:ext cx="84201" cy="84200"/>
                    </a:xfrm>
                    <a:prstGeom prst="rect">
                      <a:avLst/>
                    </a:prstGeom>
                  </pic:spPr>
                </pic:pic>
              </a:graphicData>
            </a:graphic>
          </wp:anchor>
        </w:drawing>
      </w:r>
      <w:r>
        <w:rPr>
          <w:noProof/>
        </w:rPr>
        <w:drawing>
          <wp:anchor distT="0" distB="0" distL="0" distR="0" simplePos="0" relativeHeight="251443200" behindDoc="0" locked="0" layoutInCell="1" allowOverlap="1">
            <wp:simplePos x="0" y="0"/>
            <wp:positionH relativeFrom="page">
              <wp:posOffset>4579054</wp:posOffset>
            </wp:positionH>
            <wp:positionV relativeFrom="paragraph">
              <wp:posOffset>489024</wp:posOffset>
            </wp:positionV>
            <wp:extent cx="84200" cy="84200"/>
            <wp:effectExtent l="0" t="0" r="0" b="0"/>
            <wp:wrapTopAndBottom/>
            <wp:docPr id="14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1.png"/>
                    <pic:cNvPicPr/>
                  </pic:nvPicPr>
                  <pic:blipFill>
                    <a:blip r:embed="rId64" cstate="print"/>
                    <a:stretch>
                      <a:fillRect/>
                    </a:stretch>
                  </pic:blipFill>
                  <pic:spPr>
                    <a:xfrm>
                      <a:off x="0" y="0"/>
                      <a:ext cx="84200" cy="84200"/>
                    </a:xfrm>
                    <a:prstGeom prst="rect">
                      <a:avLst/>
                    </a:prstGeom>
                  </pic:spPr>
                </pic:pic>
              </a:graphicData>
            </a:graphic>
          </wp:anchor>
        </w:drawing>
      </w:r>
      <w:r>
        <w:rPr>
          <w:noProof/>
        </w:rPr>
        <w:drawing>
          <wp:anchor distT="0" distB="0" distL="0" distR="0" simplePos="0" relativeHeight="251444224" behindDoc="0" locked="0" layoutInCell="1" allowOverlap="1">
            <wp:simplePos x="0" y="0"/>
            <wp:positionH relativeFrom="page">
              <wp:posOffset>5044004</wp:posOffset>
            </wp:positionH>
            <wp:positionV relativeFrom="paragraph">
              <wp:posOffset>511425</wp:posOffset>
            </wp:positionV>
            <wp:extent cx="87589" cy="79248"/>
            <wp:effectExtent l="0" t="0" r="0" b="0"/>
            <wp:wrapTopAndBottom/>
            <wp:docPr id="14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7.png"/>
                    <pic:cNvPicPr/>
                  </pic:nvPicPr>
                  <pic:blipFill>
                    <a:blip r:embed="rId70" cstate="print"/>
                    <a:stretch>
                      <a:fillRect/>
                    </a:stretch>
                  </pic:blipFill>
                  <pic:spPr>
                    <a:xfrm>
                      <a:off x="0" y="0"/>
                      <a:ext cx="87589" cy="79248"/>
                    </a:xfrm>
                    <a:prstGeom prst="rect">
                      <a:avLst/>
                    </a:prstGeom>
                  </pic:spPr>
                </pic:pic>
              </a:graphicData>
            </a:graphic>
          </wp:anchor>
        </w:drawing>
      </w:r>
      <w:r>
        <w:rPr>
          <w:noProof/>
        </w:rPr>
        <w:drawing>
          <wp:anchor distT="0" distB="0" distL="0" distR="0" simplePos="0" relativeHeight="251445248" behindDoc="0" locked="0" layoutInCell="1" allowOverlap="1">
            <wp:simplePos x="0" y="0"/>
            <wp:positionH relativeFrom="page">
              <wp:posOffset>5387573</wp:posOffset>
            </wp:positionH>
            <wp:positionV relativeFrom="paragraph">
              <wp:posOffset>512369</wp:posOffset>
            </wp:positionV>
            <wp:extent cx="85313" cy="77724"/>
            <wp:effectExtent l="0" t="0" r="0" b="0"/>
            <wp:wrapTopAndBottom/>
            <wp:docPr id="14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58.png"/>
                    <pic:cNvPicPr/>
                  </pic:nvPicPr>
                  <pic:blipFill>
                    <a:blip r:embed="rId81" cstate="print"/>
                    <a:stretch>
                      <a:fillRect/>
                    </a:stretch>
                  </pic:blipFill>
                  <pic:spPr>
                    <a:xfrm>
                      <a:off x="0" y="0"/>
                      <a:ext cx="85313" cy="77724"/>
                    </a:xfrm>
                    <a:prstGeom prst="rect">
                      <a:avLst/>
                    </a:prstGeom>
                  </pic:spPr>
                </pic:pic>
              </a:graphicData>
            </a:graphic>
          </wp:anchor>
        </w:drawing>
      </w:r>
      <w:r>
        <w:rPr>
          <w:noProof/>
        </w:rPr>
        <w:drawing>
          <wp:anchor distT="0" distB="0" distL="0" distR="0" simplePos="0" relativeHeight="251446272" behindDoc="0" locked="0" layoutInCell="1" allowOverlap="1">
            <wp:simplePos x="0" y="0"/>
            <wp:positionH relativeFrom="page">
              <wp:posOffset>5767049</wp:posOffset>
            </wp:positionH>
            <wp:positionV relativeFrom="paragraph">
              <wp:posOffset>511545</wp:posOffset>
            </wp:positionV>
            <wp:extent cx="87586" cy="79248"/>
            <wp:effectExtent l="0" t="0" r="0" b="0"/>
            <wp:wrapTopAndBottom/>
            <wp:docPr id="15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9.png"/>
                    <pic:cNvPicPr/>
                  </pic:nvPicPr>
                  <pic:blipFill>
                    <a:blip r:embed="rId72" cstate="print"/>
                    <a:stretch>
                      <a:fillRect/>
                    </a:stretch>
                  </pic:blipFill>
                  <pic:spPr>
                    <a:xfrm>
                      <a:off x="0" y="0"/>
                      <a:ext cx="87586" cy="79248"/>
                    </a:xfrm>
                    <a:prstGeom prst="rect">
                      <a:avLst/>
                    </a:prstGeom>
                  </pic:spPr>
                </pic:pic>
              </a:graphicData>
            </a:graphic>
          </wp:anchor>
        </w:drawing>
      </w:r>
      <w:r>
        <w:rPr>
          <w:noProof/>
        </w:rPr>
        <w:drawing>
          <wp:anchor distT="0" distB="0" distL="0" distR="0" simplePos="0" relativeHeight="251447296" behindDoc="0" locked="0" layoutInCell="1" allowOverlap="1">
            <wp:simplePos x="0" y="0"/>
            <wp:positionH relativeFrom="page">
              <wp:posOffset>6157721</wp:posOffset>
            </wp:positionH>
            <wp:positionV relativeFrom="paragraph">
              <wp:posOffset>512489</wp:posOffset>
            </wp:positionV>
            <wp:extent cx="85310" cy="77724"/>
            <wp:effectExtent l="0" t="0" r="0" b="0"/>
            <wp:wrapTopAndBottom/>
            <wp:docPr id="15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9.png"/>
                    <pic:cNvPicPr/>
                  </pic:nvPicPr>
                  <pic:blipFill>
                    <a:blip r:embed="rId82" cstate="print"/>
                    <a:stretch>
                      <a:fillRect/>
                    </a:stretch>
                  </pic:blipFill>
                  <pic:spPr>
                    <a:xfrm>
                      <a:off x="0" y="0"/>
                      <a:ext cx="85310" cy="77724"/>
                    </a:xfrm>
                    <a:prstGeom prst="rect">
                      <a:avLst/>
                    </a:prstGeom>
                  </pic:spPr>
                </pic:pic>
              </a:graphicData>
            </a:graphic>
          </wp:anchor>
        </w:drawing>
      </w:r>
      <w:r>
        <w:rPr>
          <w:noProof/>
        </w:rPr>
        <w:drawing>
          <wp:anchor distT="0" distB="0" distL="0" distR="0" simplePos="0" relativeHeight="251448320" behindDoc="0" locked="0" layoutInCell="1" allowOverlap="1">
            <wp:simplePos x="0" y="0"/>
            <wp:positionH relativeFrom="page">
              <wp:posOffset>6527789</wp:posOffset>
            </wp:positionH>
            <wp:positionV relativeFrom="paragraph">
              <wp:posOffset>511665</wp:posOffset>
            </wp:positionV>
            <wp:extent cx="86820" cy="79248"/>
            <wp:effectExtent l="0" t="0" r="0" b="0"/>
            <wp:wrapTopAndBottom/>
            <wp:docPr id="15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1.png"/>
                    <pic:cNvPicPr/>
                  </pic:nvPicPr>
                  <pic:blipFill>
                    <a:blip r:embed="rId74" cstate="print"/>
                    <a:stretch>
                      <a:fillRect/>
                    </a:stretch>
                  </pic:blipFill>
                  <pic:spPr>
                    <a:xfrm>
                      <a:off x="0" y="0"/>
                      <a:ext cx="86820" cy="79248"/>
                    </a:xfrm>
                    <a:prstGeom prst="rect">
                      <a:avLst/>
                    </a:prstGeom>
                  </pic:spPr>
                </pic:pic>
              </a:graphicData>
            </a:graphic>
          </wp:anchor>
        </w:drawing>
      </w:r>
      <w:r>
        <w:rPr>
          <w:noProof/>
        </w:rPr>
        <w:drawing>
          <wp:anchor distT="0" distB="0" distL="0" distR="0" simplePos="0" relativeHeight="251449344" behindDoc="0" locked="0" layoutInCell="1" allowOverlap="1">
            <wp:simplePos x="0" y="0"/>
            <wp:positionH relativeFrom="page">
              <wp:posOffset>7279432</wp:posOffset>
            </wp:positionH>
            <wp:positionV relativeFrom="paragraph">
              <wp:posOffset>511425</wp:posOffset>
            </wp:positionV>
            <wp:extent cx="87589" cy="79248"/>
            <wp:effectExtent l="0" t="0" r="0" b="0"/>
            <wp:wrapTopAndBottom/>
            <wp:docPr id="15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7.png"/>
                    <pic:cNvPicPr/>
                  </pic:nvPicPr>
                  <pic:blipFill>
                    <a:blip r:embed="rId70" cstate="print"/>
                    <a:stretch>
                      <a:fillRect/>
                    </a:stretch>
                  </pic:blipFill>
                  <pic:spPr>
                    <a:xfrm>
                      <a:off x="0" y="0"/>
                      <a:ext cx="87589" cy="79248"/>
                    </a:xfrm>
                    <a:prstGeom prst="rect">
                      <a:avLst/>
                    </a:prstGeom>
                  </pic:spPr>
                </pic:pic>
              </a:graphicData>
            </a:graphic>
          </wp:anchor>
        </w:drawing>
      </w:r>
      <w:r>
        <w:rPr>
          <w:noProof/>
        </w:rPr>
        <w:drawing>
          <wp:anchor distT="0" distB="0" distL="0" distR="0" simplePos="0" relativeHeight="251450368" behindDoc="0" locked="0" layoutInCell="1" allowOverlap="1">
            <wp:simplePos x="0" y="0"/>
            <wp:positionH relativeFrom="page">
              <wp:posOffset>7603124</wp:posOffset>
            </wp:positionH>
            <wp:positionV relativeFrom="paragraph">
              <wp:posOffset>512369</wp:posOffset>
            </wp:positionV>
            <wp:extent cx="85327" cy="77724"/>
            <wp:effectExtent l="0" t="0" r="0" b="0"/>
            <wp:wrapTopAndBottom/>
            <wp:docPr id="15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0.png"/>
                    <pic:cNvPicPr/>
                  </pic:nvPicPr>
                  <pic:blipFill>
                    <a:blip r:embed="rId83" cstate="print"/>
                    <a:stretch>
                      <a:fillRect/>
                    </a:stretch>
                  </pic:blipFill>
                  <pic:spPr>
                    <a:xfrm>
                      <a:off x="0" y="0"/>
                      <a:ext cx="85327" cy="77724"/>
                    </a:xfrm>
                    <a:prstGeom prst="rect">
                      <a:avLst/>
                    </a:prstGeom>
                  </pic:spPr>
                </pic:pic>
              </a:graphicData>
            </a:graphic>
          </wp:anchor>
        </w:drawing>
      </w:r>
      <w:r>
        <w:rPr>
          <w:noProof/>
        </w:rPr>
        <w:drawing>
          <wp:anchor distT="0" distB="0" distL="0" distR="0" simplePos="0" relativeHeight="251451392" behindDoc="0" locked="0" layoutInCell="1" allowOverlap="1">
            <wp:simplePos x="0" y="0"/>
            <wp:positionH relativeFrom="page">
              <wp:posOffset>7907238</wp:posOffset>
            </wp:positionH>
            <wp:positionV relativeFrom="paragraph">
              <wp:posOffset>511545</wp:posOffset>
            </wp:positionV>
            <wp:extent cx="87586" cy="79248"/>
            <wp:effectExtent l="0" t="0" r="0" b="0"/>
            <wp:wrapTopAndBottom/>
            <wp:docPr id="16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4.png"/>
                    <pic:cNvPicPr/>
                  </pic:nvPicPr>
                  <pic:blipFill>
                    <a:blip r:embed="rId77" cstate="print"/>
                    <a:stretch>
                      <a:fillRect/>
                    </a:stretch>
                  </pic:blipFill>
                  <pic:spPr>
                    <a:xfrm>
                      <a:off x="0" y="0"/>
                      <a:ext cx="87586" cy="79248"/>
                    </a:xfrm>
                    <a:prstGeom prst="rect">
                      <a:avLst/>
                    </a:prstGeom>
                  </pic:spPr>
                </pic:pic>
              </a:graphicData>
            </a:graphic>
          </wp:anchor>
        </w:drawing>
      </w:r>
      <w:r>
        <w:rPr>
          <w:noProof/>
        </w:rPr>
        <w:drawing>
          <wp:anchor distT="0" distB="0" distL="0" distR="0" simplePos="0" relativeHeight="251452416" behindDoc="0" locked="0" layoutInCell="1" allowOverlap="1">
            <wp:simplePos x="0" y="0"/>
            <wp:positionH relativeFrom="page">
              <wp:posOffset>8229778</wp:posOffset>
            </wp:positionH>
            <wp:positionV relativeFrom="paragraph">
              <wp:posOffset>511665</wp:posOffset>
            </wp:positionV>
            <wp:extent cx="87578" cy="79248"/>
            <wp:effectExtent l="0" t="0" r="0" b="0"/>
            <wp:wrapTopAndBottom/>
            <wp:docPr id="16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7.png"/>
                    <pic:cNvPicPr/>
                  </pic:nvPicPr>
                  <pic:blipFill>
                    <a:blip r:embed="rId70" cstate="print"/>
                    <a:stretch>
                      <a:fillRect/>
                    </a:stretch>
                  </pic:blipFill>
                  <pic:spPr>
                    <a:xfrm>
                      <a:off x="0" y="0"/>
                      <a:ext cx="87578" cy="79248"/>
                    </a:xfrm>
                    <a:prstGeom prst="rect">
                      <a:avLst/>
                    </a:prstGeom>
                  </pic:spPr>
                </pic:pic>
              </a:graphicData>
            </a:graphic>
          </wp:anchor>
        </w:drawing>
      </w:r>
      <w:r>
        <w:rPr>
          <w:noProof/>
        </w:rPr>
        <w:drawing>
          <wp:anchor distT="0" distB="0" distL="0" distR="0" simplePos="0" relativeHeight="251453440" behindDoc="0" locked="0" layoutInCell="1" allowOverlap="1">
            <wp:simplePos x="0" y="0"/>
            <wp:positionH relativeFrom="page">
              <wp:posOffset>8562709</wp:posOffset>
            </wp:positionH>
            <wp:positionV relativeFrom="paragraph">
              <wp:posOffset>511665</wp:posOffset>
            </wp:positionV>
            <wp:extent cx="86820" cy="79248"/>
            <wp:effectExtent l="0" t="0" r="0" b="0"/>
            <wp:wrapTopAndBottom/>
            <wp:docPr id="16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1.png"/>
                    <pic:cNvPicPr/>
                  </pic:nvPicPr>
                  <pic:blipFill>
                    <a:blip r:embed="rId74" cstate="print"/>
                    <a:stretch>
                      <a:fillRect/>
                    </a:stretch>
                  </pic:blipFill>
                  <pic:spPr>
                    <a:xfrm>
                      <a:off x="0" y="0"/>
                      <a:ext cx="86820" cy="79248"/>
                    </a:xfrm>
                    <a:prstGeom prst="rect">
                      <a:avLst/>
                    </a:prstGeom>
                  </pic:spPr>
                </pic:pic>
              </a:graphicData>
            </a:graphic>
          </wp:anchor>
        </w:drawing>
      </w:r>
      <w:r>
        <w:rPr>
          <w:noProof/>
        </w:rPr>
        <w:drawing>
          <wp:anchor distT="0" distB="0" distL="0" distR="0" simplePos="0" relativeHeight="251454464" behindDoc="0" locked="0" layoutInCell="1" allowOverlap="1">
            <wp:simplePos x="0" y="0"/>
            <wp:positionH relativeFrom="page">
              <wp:posOffset>1069378</wp:posOffset>
            </wp:positionH>
            <wp:positionV relativeFrom="paragraph">
              <wp:posOffset>679620</wp:posOffset>
            </wp:positionV>
            <wp:extent cx="82582" cy="82581"/>
            <wp:effectExtent l="0" t="0" r="0" b="0"/>
            <wp:wrapTopAndBottom/>
            <wp:docPr id="16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9.png"/>
                    <pic:cNvPicPr/>
                  </pic:nvPicPr>
                  <pic:blipFill>
                    <a:blip r:embed="rId62" cstate="print"/>
                    <a:stretch>
                      <a:fillRect/>
                    </a:stretch>
                  </pic:blipFill>
                  <pic:spPr>
                    <a:xfrm>
                      <a:off x="0" y="0"/>
                      <a:ext cx="82582" cy="82581"/>
                    </a:xfrm>
                    <a:prstGeom prst="rect">
                      <a:avLst/>
                    </a:prstGeom>
                  </pic:spPr>
                </pic:pic>
              </a:graphicData>
            </a:graphic>
          </wp:anchor>
        </w:drawing>
      </w:r>
      <w:r>
        <w:rPr>
          <w:noProof/>
        </w:rPr>
        <w:drawing>
          <wp:anchor distT="0" distB="0" distL="0" distR="0" simplePos="0" relativeHeight="251455488" behindDoc="0" locked="0" layoutInCell="1" allowOverlap="1">
            <wp:simplePos x="0" y="0"/>
            <wp:positionH relativeFrom="page">
              <wp:posOffset>1453426</wp:posOffset>
            </wp:positionH>
            <wp:positionV relativeFrom="paragraph">
              <wp:posOffset>679620</wp:posOffset>
            </wp:positionV>
            <wp:extent cx="81818" cy="82581"/>
            <wp:effectExtent l="0" t="0" r="0" b="0"/>
            <wp:wrapTopAndBottom/>
            <wp:docPr id="16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0.png"/>
                    <pic:cNvPicPr/>
                  </pic:nvPicPr>
                  <pic:blipFill>
                    <a:blip r:embed="rId63" cstate="print"/>
                    <a:stretch>
                      <a:fillRect/>
                    </a:stretch>
                  </pic:blipFill>
                  <pic:spPr>
                    <a:xfrm>
                      <a:off x="0" y="0"/>
                      <a:ext cx="81818" cy="82581"/>
                    </a:xfrm>
                    <a:prstGeom prst="rect">
                      <a:avLst/>
                    </a:prstGeom>
                  </pic:spPr>
                </pic:pic>
              </a:graphicData>
            </a:graphic>
          </wp:anchor>
        </w:drawing>
      </w:r>
      <w:r>
        <w:rPr>
          <w:noProof/>
        </w:rPr>
        <w:drawing>
          <wp:anchor distT="0" distB="0" distL="0" distR="0" simplePos="0" relativeHeight="251456512" behindDoc="0" locked="0" layoutInCell="1" allowOverlap="1">
            <wp:simplePos x="0" y="0"/>
            <wp:positionH relativeFrom="page">
              <wp:posOffset>1835854</wp:posOffset>
            </wp:positionH>
            <wp:positionV relativeFrom="paragraph">
              <wp:posOffset>679524</wp:posOffset>
            </wp:positionV>
            <wp:extent cx="84201" cy="84200"/>
            <wp:effectExtent l="0" t="0" r="0" b="0"/>
            <wp:wrapTopAndBottom/>
            <wp:docPr id="17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61.png"/>
                    <pic:cNvPicPr/>
                  </pic:nvPicPr>
                  <pic:blipFill>
                    <a:blip r:embed="rId84" cstate="print"/>
                    <a:stretch>
                      <a:fillRect/>
                    </a:stretch>
                  </pic:blipFill>
                  <pic:spPr>
                    <a:xfrm>
                      <a:off x="0" y="0"/>
                      <a:ext cx="84201" cy="84200"/>
                    </a:xfrm>
                    <a:prstGeom prst="rect">
                      <a:avLst/>
                    </a:prstGeom>
                  </pic:spPr>
                </pic:pic>
              </a:graphicData>
            </a:graphic>
          </wp:anchor>
        </w:drawing>
      </w:r>
      <w:r>
        <w:rPr>
          <w:noProof/>
        </w:rPr>
        <w:drawing>
          <wp:anchor distT="0" distB="0" distL="0" distR="0" simplePos="0" relativeHeight="251457536" behindDoc="0" locked="0" layoutInCell="1" allowOverlap="1">
            <wp:simplePos x="0" y="0"/>
            <wp:positionH relativeFrom="page">
              <wp:posOffset>2220759</wp:posOffset>
            </wp:positionH>
            <wp:positionV relativeFrom="paragraph">
              <wp:posOffset>679620</wp:posOffset>
            </wp:positionV>
            <wp:extent cx="82581" cy="82581"/>
            <wp:effectExtent l="0" t="0" r="0" b="0"/>
            <wp:wrapTopAndBottom/>
            <wp:docPr id="17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62.png"/>
                    <pic:cNvPicPr/>
                  </pic:nvPicPr>
                  <pic:blipFill>
                    <a:blip r:embed="rId85" cstate="print"/>
                    <a:stretch>
                      <a:fillRect/>
                    </a:stretch>
                  </pic:blipFill>
                  <pic:spPr>
                    <a:xfrm>
                      <a:off x="0" y="0"/>
                      <a:ext cx="82581" cy="82581"/>
                    </a:xfrm>
                    <a:prstGeom prst="rect">
                      <a:avLst/>
                    </a:prstGeom>
                  </pic:spPr>
                </pic:pic>
              </a:graphicData>
            </a:graphic>
          </wp:anchor>
        </w:drawing>
      </w:r>
      <w:r>
        <w:rPr>
          <w:noProof/>
        </w:rPr>
        <w:drawing>
          <wp:anchor distT="0" distB="0" distL="0" distR="0" simplePos="0" relativeHeight="251458560" behindDoc="0" locked="0" layoutInCell="1" allowOverlap="1">
            <wp:simplePos x="0" y="0"/>
            <wp:positionH relativeFrom="page">
              <wp:posOffset>2603950</wp:posOffset>
            </wp:positionH>
            <wp:positionV relativeFrom="paragraph">
              <wp:posOffset>679524</wp:posOffset>
            </wp:positionV>
            <wp:extent cx="84201" cy="84200"/>
            <wp:effectExtent l="0" t="0" r="0" b="0"/>
            <wp:wrapTopAndBottom/>
            <wp:docPr id="17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63.png"/>
                    <pic:cNvPicPr/>
                  </pic:nvPicPr>
                  <pic:blipFill>
                    <a:blip r:embed="rId86" cstate="print"/>
                    <a:stretch>
                      <a:fillRect/>
                    </a:stretch>
                  </pic:blipFill>
                  <pic:spPr>
                    <a:xfrm>
                      <a:off x="0" y="0"/>
                      <a:ext cx="84201" cy="84200"/>
                    </a:xfrm>
                    <a:prstGeom prst="rect">
                      <a:avLst/>
                    </a:prstGeom>
                  </pic:spPr>
                </pic:pic>
              </a:graphicData>
            </a:graphic>
          </wp:anchor>
        </w:drawing>
      </w:r>
      <w:r>
        <w:rPr>
          <w:noProof/>
        </w:rPr>
        <w:drawing>
          <wp:anchor distT="0" distB="0" distL="0" distR="0" simplePos="0" relativeHeight="251459584" behindDoc="0" locked="0" layoutInCell="1" allowOverlap="1">
            <wp:simplePos x="0" y="0"/>
            <wp:positionH relativeFrom="page">
              <wp:posOffset>3022384</wp:posOffset>
            </wp:positionH>
            <wp:positionV relativeFrom="paragraph">
              <wp:posOffset>679620</wp:posOffset>
            </wp:positionV>
            <wp:extent cx="81818" cy="82581"/>
            <wp:effectExtent l="0" t="0" r="0" b="0"/>
            <wp:wrapTopAndBottom/>
            <wp:docPr id="17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43.png"/>
                    <pic:cNvPicPr/>
                  </pic:nvPicPr>
                  <pic:blipFill>
                    <a:blip r:embed="rId66" cstate="print"/>
                    <a:stretch>
                      <a:fillRect/>
                    </a:stretch>
                  </pic:blipFill>
                  <pic:spPr>
                    <a:xfrm>
                      <a:off x="0" y="0"/>
                      <a:ext cx="81818" cy="82581"/>
                    </a:xfrm>
                    <a:prstGeom prst="rect">
                      <a:avLst/>
                    </a:prstGeom>
                  </pic:spPr>
                </pic:pic>
              </a:graphicData>
            </a:graphic>
          </wp:anchor>
        </w:drawing>
      </w:r>
      <w:r>
        <w:rPr>
          <w:noProof/>
        </w:rPr>
        <w:drawing>
          <wp:anchor distT="0" distB="0" distL="0" distR="0" simplePos="0" relativeHeight="251460608" behindDoc="0" locked="0" layoutInCell="1" allowOverlap="1">
            <wp:simplePos x="0" y="0"/>
            <wp:positionH relativeFrom="page">
              <wp:posOffset>3430815</wp:posOffset>
            </wp:positionH>
            <wp:positionV relativeFrom="paragraph">
              <wp:posOffset>679620</wp:posOffset>
            </wp:positionV>
            <wp:extent cx="82582" cy="82581"/>
            <wp:effectExtent l="0" t="0" r="0" b="0"/>
            <wp:wrapTopAndBottom/>
            <wp:docPr id="17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44.png"/>
                    <pic:cNvPicPr/>
                  </pic:nvPicPr>
                  <pic:blipFill>
                    <a:blip r:embed="rId67" cstate="print"/>
                    <a:stretch>
                      <a:fillRect/>
                    </a:stretch>
                  </pic:blipFill>
                  <pic:spPr>
                    <a:xfrm>
                      <a:off x="0" y="0"/>
                      <a:ext cx="82582" cy="82581"/>
                    </a:xfrm>
                    <a:prstGeom prst="rect">
                      <a:avLst/>
                    </a:prstGeom>
                  </pic:spPr>
                </pic:pic>
              </a:graphicData>
            </a:graphic>
          </wp:anchor>
        </w:drawing>
      </w:r>
      <w:r>
        <w:rPr>
          <w:noProof/>
        </w:rPr>
        <w:drawing>
          <wp:anchor distT="0" distB="0" distL="0" distR="0" simplePos="0" relativeHeight="251461632" behindDoc="0" locked="0" layoutInCell="1" allowOverlap="1">
            <wp:simplePos x="0" y="0"/>
            <wp:positionH relativeFrom="page">
              <wp:posOffset>3839914</wp:posOffset>
            </wp:positionH>
            <wp:positionV relativeFrom="paragraph">
              <wp:posOffset>679524</wp:posOffset>
            </wp:positionV>
            <wp:extent cx="83439" cy="84200"/>
            <wp:effectExtent l="0" t="0" r="0" b="0"/>
            <wp:wrapTopAndBottom/>
            <wp:docPr id="18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64.png"/>
                    <pic:cNvPicPr/>
                  </pic:nvPicPr>
                  <pic:blipFill>
                    <a:blip r:embed="rId87" cstate="print"/>
                    <a:stretch>
                      <a:fillRect/>
                    </a:stretch>
                  </pic:blipFill>
                  <pic:spPr>
                    <a:xfrm>
                      <a:off x="0" y="0"/>
                      <a:ext cx="83439" cy="84200"/>
                    </a:xfrm>
                    <a:prstGeom prst="rect">
                      <a:avLst/>
                    </a:prstGeom>
                  </pic:spPr>
                </pic:pic>
              </a:graphicData>
            </a:graphic>
          </wp:anchor>
        </w:drawing>
      </w:r>
      <w:r>
        <w:rPr>
          <w:noProof/>
        </w:rPr>
        <w:drawing>
          <wp:anchor distT="0" distB="0" distL="0" distR="0" simplePos="0" relativeHeight="251462656" behindDoc="0" locked="0" layoutInCell="1" allowOverlap="1">
            <wp:simplePos x="0" y="0"/>
            <wp:positionH relativeFrom="page">
              <wp:posOffset>4170718</wp:posOffset>
            </wp:positionH>
            <wp:positionV relativeFrom="paragraph">
              <wp:posOffset>679620</wp:posOffset>
            </wp:positionV>
            <wp:extent cx="81818" cy="82581"/>
            <wp:effectExtent l="0" t="0" r="0" b="0"/>
            <wp:wrapTopAndBottom/>
            <wp:docPr id="18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43.png"/>
                    <pic:cNvPicPr/>
                  </pic:nvPicPr>
                  <pic:blipFill>
                    <a:blip r:embed="rId66" cstate="print"/>
                    <a:stretch>
                      <a:fillRect/>
                    </a:stretch>
                  </pic:blipFill>
                  <pic:spPr>
                    <a:xfrm>
                      <a:off x="0" y="0"/>
                      <a:ext cx="81818" cy="82581"/>
                    </a:xfrm>
                    <a:prstGeom prst="rect">
                      <a:avLst/>
                    </a:prstGeom>
                  </pic:spPr>
                </pic:pic>
              </a:graphicData>
            </a:graphic>
          </wp:anchor>
        </w:drawing>
      </w:r>
      <w:r>
        <w:rPr>
          <w:noProof/>
        </w:rPr>
        <w:drawing>
          <wp:anchor distT="0" distB="0" distL="0" distR="0" simplePos="0" relativeHeight="251463680" behindDoc="0" locked="0" layoutInCell="1" allowOverlap="1">
            <wp:simplePos x="0" y="0"/>
            <wp:positionH relativeFrom="page">
              <wp:posOffset>4579054</wp:posOffset>
            </wp:positionH>
            <wp:positionV relativeFrom="paragraph">
              <wp:posOffset>679524</wp:posOffset>
            </wp:positionV>
            <wp:extent cx="84200" cy="84200"/>
            <wp:effectExtent l="0" t="0" r="0" b="0"/>
            <wp:wrapTopAndBottom/>
            <wp:docPr id="18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61.png"/>
                    <pic:cNvPicPr/>
                  </pic:nvPicPr>
                  <pic:blipFill>
                    <a:blip r:embed="rId84" cstate="print"/>
                    <a:stretch>
                      <a:fillRect/>
                    </a:stretch>
                  </pic:blipFill>
                  <pic:spPr>
                    <a:xfrm>
                      <a:off x="0" y="0"/>
                      <a:ext cx="84200" cy="84200"/>
                    </a:xfrm>
                    <a:prstGeom prst="rect">
                      <a:avLst/>
                    </a:prstGeom>
                  </pic:spPr>
                </pic:pic>
              </a:graphicData>
            </a:graphic>
          </wp:anchor>
        </w:drawing>
      </w:r>
      <w:r>
        <w:rPr>
          <w:noProof/>
        </w:rPr>
        <w:drawing>
          <wp:anchor distT="0" distB="0" distL="0" distR="0" simplePos="0" relativeHeight="251464704" behindDoc="0" locked="0" layoutInCell="1" allowOverlap="1">
            <wp:simplePos x="0" y="0"/>
            <wp:positionH relativeFrom="page">
              <wp:posOffset>5043691</wp:posOffset>
            </wp:positionH>
            <wp:positionV relativeFrom="paragraph">
              <wp:posOffset>712062</wp:posOffset>
            </wp:positionV>
            <wp:extent cx="88426" cy="79248"/>
            <wp:effectExtent l="0" t="0" r="0" b="0"/>
            <wp:wrapTopAndBottom/>
            <wp:docPr id="18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65.png"/>
                    <pic:cNvPicPr/>
                  </pic:nvPicPr>
                  <pic:blipFill>
                    <a:blip r:embed="rId88" cstate="print"/>
                    <a:stretch>
                      <a:fillRect/>
                    </a:stretch>
                  </pic:blipFill>
                  <pic:spPr>
                    <a:xfrm>
                      <a:off x="0" y="0"/>
                      <a:ext cx="88426" cy="79248"/>
                    </a:xfrm>
                    <a:prstGeom prst="rect">
                      <a:avLst/>
                    </a:prstGeom>
                  </pic:spPr>
                </pic:pic>
              </a:graphicData>
            </a:graphic>
          </wp:anchor>
        </w:drawing>
      </w:r>
      <w:r>
        <w:rPr>
          <w:noProof/>
        </w:rPr>
        <w:drawing>
          <wp:anchor distT="0" distB="0" distL="0" distR="0" simplePos="0" relativeHeight="251465728" behindDoc="0" locked="0" layoutInCell="1" allowOverlap="1">
            <wp:simplePos x="0" y="0"/>
            <wp:positionH relativeFrom="page">
              <wp:posOffset>5387544</wp:posOffset>
            </wp:positionH>
            <wp:positionV relativeFrom="paragraph">
              <wp:posOffset>712255</wp:posOffset>
            </wp:positionV>
            <wp:extent cx="85321" cy="77724"/>
            <wp:effectExtent l="0" t="0" r="0" b="0"/>
            <wp:wrapTopAndBottom/>
            <wp:docPr id="18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48.png"/>
                    <pic:cNvPicPr/>
                  </pic:nvPicPr>
                  <pic:blipFill>
                    <a:blip r:embed="rId71" cstate="print"/>
                    <a:stretch>
                      <a:fillRect/>
                    </a:stretch>
                  </pic:blipFill>
                  <pic:spPr>
                    <a:xfrm>
                      <a:off x="0" y="0"/>
                      <a:ext cx="85321" cy="77724"/>
                    </a:xfrm>
                    <a:prstGeom prst="rect">
                      <a:avLst/>
                    </a:prstGeom>
                  </pic:spPr>
                </pic:pic>
              </a:graphicData>
            </a:graphic>
          </wp:anchor>
        </w:drawing>
      </w:r>
      <w:r>
        <w:rPr>
          <w:noProof/>
        </w:rPr>
        <w:drawing>
          <wp:anchor distT="0" distB="0" distL="0" distR="0" simplePos="0" relativeHeight="251466752" behindDoc="0" locked="0" layoutInCell="1" allowOverlap="1">
            <wp:simplePos x="0" y="0"/>
            <wp:positionH relativeFrom="page">
              <wp:posOffset>5766835</wp:posOffset>
            </wp:positionH>
            <wp:positionV relativeFrom="paragraph">
              <wp:posOffset>712010</wp:posOffset>
            </wp:positionV>
            <wp:extent cx="88428" cy="79248"/>
            <wp:effectExtent l="0" t="0" r="0" b="0"/>
            <wp:wrapTopAndBottom/>
            <wp:docPr id="19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66.png"/>
                    <pic:cNvPicPr/>
                  </pic:nvPicPr>
                  <pic:blipFill>
                    <a:blip r:embed="rId89" cstate="print"/>
                    <a:stretch>
                      <a:fillRect/>
                    </a:stretch>
                  </pic:blipFill>
                  <pic:spPr>
                    <a:xfrm>
                      <a:off x="0" y="0"/>
                      <a:ext cx="88428" cy="79248"/>
                    </a:xfrm>
                    <a:prstGeom prst="rect">
                      <a:avLst/>
                    </a:prstGeom>
                  </pic:spPr>
                </pic:pic>
              </a:graphicData>
            </a:graphic>
          </wp:anchor>
        </w:drawing>
      </w:r>
      <w:r>
        <w:rPr>
          <w:noProof/>
        </w:rPr>
        <w:drawing>
          <wp:anchor distT="0" distB="0" distL="0" distR="0" simplePos="0" relativeHeight="251467776" behindDoc="0" locked="0" layoutInCell="1" allowOverlap="1">
            <wp:simplePos x="0" y="0"/>
            <wp:positionH relativeFrom="page">
              <wp:posOffset>6157783</wp:posOffset>
            </wp:positionH>
            <wp:positionV relativeFrom="paragraph">
              <wp:posOffset>712203</wp:posOffset>
            </wp:positionV>
            <wp:extent cx="85323" cy="77724"/>
            <wp:effectExtent l="0" t="0" r="0" b="0"/>
            <wp:wrapTopAndBottom/>
            <wp:docPr id="19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50.png"/>
                    <pic:cNvPicPr/>
                  </pic:nvPicPr>
                  <pic:blipFill>
                    <a:blip r:embed="rId73" cstate="print"/>
                    <a:stretch>
                      <a:fillRect/>
                    </a:stretch>
                  </pic:blipFill>
                  <pic:spPr>
                    <a:xfrm>
                      <a:off x="0" y="0"/>
                      <a:ext cx="85323" cy="77724"/>
                    </a:xfrm>
                    <a:prstGeom prst="rect">
                      <a:avLst/>
                    </a:prstGeom>
                  </pic:spPr>
                </pic:pic>
              </a:graphicData>
            </a:graphic>
          </wp:anchor>
        </w:drawing>
      </w:r>
      <w:r>
        <w:rPr>
          <w:noProof/>
        </w:rPr>
        <w:drawing>
          <wp:anchor distT="0" distB="0" distL="0" distR="0" simplePos="0" relativeHeight="251468800" behindDoc="0" locked="0" layoutInCell="1" allowOverlap="1">
            <wp:simplePos x="0" y="0"/>
            <wp:positionH relativeFrom="page">
              <wp:posOffset>6528131</wp:posOffset>
            </wp:positionH>
            <wp:positionV relativeFrom="paragraph">
              <wp:posOffset>712136</wp:posOffset>
            </wp:positionV>
            <wp:extent cx="87663" cy="79248"/>
            <wp:effectExtent l="0" t="0" r="0" b="0"/>
            <wp:wrapTopAndBottom/>
            <wp:docPr id="19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67.png"/>
                    <pic:cNvPicPr/>
                  </pic:nvPicPr>
                  <pic:blipFill>
                    <a:blip r:embed="rId90" cstate="print"/>
                    <a:stretch>
                      <a:fillRect/>
                    </a:stretch>
                  </pic:blipFill>
                  <pic:spPr>
                    <a:xfrm>
                      <a:off x="0" y="0"/>
                      <a:ext cx="87663" cy="79248"/>
                    </a:xfrm>
                    <a:prstGeom prst="rect">
                      <a:avLst/>
                    </a:prstGeom>
                  </pic:spPr>
                </pic:pic>
              </a:graphicData>
            </a:graphic>
          </wp:anchor>
        </w:drawing>
      </w:r>
      <w:r>
        <w:rPr>
          <w:noProof/>
        </w:rPr>
        <w:drawing>
          <wp:anchor distT="0" distB="0" distL="0" distR="0" simplePos="0" relativeHeight="251469824" behindDoc="0" locked="0" layoutInCell="1" allowOverlap="1">
            <wp:simplePos x="0" y="0"/>
            <wp:positionH relativeFrom="page">
              <wp:posOffset>7278980</wp:posOffset>
            </wp:positionH>
            <wp:positionV relativeFrom="paragraph">
              <wp:posOffset>712062</wp:posOffset>
            </wp:positionV>
            <wp:extent cx="88426" cy="79248"/>
            <wp:effectExtent l="0" t="0" r="0" b="0"/>
            <wp:wrapTopAndBottom/>
            <wp:docPr id="19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65.png"/>
                    <pic:cNvPicPr/>
                  </pic:nvPicPr>
                  <pic:blipFill>
                    <a:blip r:embed="rId88" cstate="print"/>
                    <a:stretch>
                      <a:fillRect/>
                    </a:stretch>
                  </pic:blipFill>
                  <pic:spPr>
                    <a:xfrm>
                      <a:off x="0" y="0"/>
                      <a:ext cx="88426" cy="79248"/>
                    </a:xfrm>
                    <a:prstGeom prst="rect">
                      <a:avLst/>
                    </a:prstGeom>
                  </pic:spPr>
                </pic:pic>
              </a:graphicData>
            </a:graphic>
          </wp:anchor>
        </w:drawing>
      </w:r>
      <w:r>
        <w:rPr>
          <w:noProof/>
        </w:rPr>
        <w:drawing>
          <wp:anchor distT="0" distB="0" distL="0" distR="0" simplePos="0" relativeHeight="251470848" behindDoc="0" locked="0" layoutInCell="1" allowOverlap="1">
            <wp:simplePos x="0" y="0"/>
            <wp:positionH relativeFrom="page">
              <wp:posOffset>7603083</wp:posOffset>
            </wp:positionH>
            <wp:positionV relativeFrom="paragraph">
              <wp:posOffset>712255</wp:posOffset>
            </wp:positionV>
            <wp:extent cx="85335" cy="77724"/>
            <wp:effectExtent l="0" t="0" r="0" b="0"/>
            <wp:wrapTopAndBottom/>
            <wp:docPr id="19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53.png"/>
                    <pic:cNvPicPr/>
                  </pic:nvPicPr>
                  <pic:blipFill>
                    <a:blip r:embed="rId76" cstate="print"/>
                    <a:stretch>
                      <a:fillRect/>
                    </a:stretch>
                  </pic:blipFill>
                  <pic:spPr>
                    <a:xfrm>
                      <a:off x="0" y="0"/>
                      <a:ext cx="85335" cy="77724"/>
                    </a:xfrm>
                    <a:prstGeom prst="rect">
                      <a:avLst/>
                    </a:prstGeom>
                  </pic:spPr>
                </pic:pic>
              </a:graphicData>
            </a:graphic>
          </wp:anchor>
        </w:drawing>
      </w:r>
      <w:r>
        <w:rPr>
          <w:noProof/>
        </w:rPr>
        <w:drawing>
          <wp:anchor distT="0" distB="0" distL="0" distR="0" simplePos="0" relativeHeight="251471872" behindDoc="0" locked="0" layoutInCell="1" allowOverlap="1">
            <wp:simplePos x="0" y="0"/>
            <wp:positionH relativeFrom="page">
              <wp:posOffset>7906945</wp:posOffset>
            </wp:positionH>
            <wp:positionV relativeFrom="paragraph">
              <wp:posOffset>712010</wp:posOffset>
            </wp:positionV>
            <wp:extent cx="88428" cy="79248"/>
            <wp:effectExtent l="0" t="0" r="0" b="0"/>
            <wp:wrapTopAndBottom/>
            <wp:docPr id="20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68.png"/>
                    <pic:cNvPicPr/>
                  </pic:nvPicPr>
                  <pic:blipFill>
                    <a:blip r:embed="rId91" cstate="print"/>
                    <a:stretch>
                      <a:fillRect/>
                    </a:stretch>
                  </pic:blipFill>
                  <pic:spPr>
                    <a:xfrm>
                      <a:off x="0" y="0"/>
                      <a:ext cx="88428" cy="79248"/>
                    </a:xfrm>
                    <a:prstGeom prst="rect">
                      <a:avLst/>
                    </a:prstGeom>
                  </pic:spPr>
                </pic:pic>
              </a:graphicData>
            </a:graphic>
          </wp:anchor>
        </w:drawing>
      </w:r>
      <w:r>
        <w:rPr>
          <w:noProof/>
        </w:rPr>
        <w:drawing>
          <wp:anchor distT="0" distB="0" distL="0" distR="0" simplePos="0" relativeHeight="251472896" behindDoc="0" locked="0" layoutInCell="1" allowOverlap="1">
            <wp:simplePos x="0" y="0"/>
            <wp:positionH relativeFrom="page">
              <wp:posOffset>8230850</wp:posOffset>
            </wp:positionH>
            <wp:positionV relativeFrom="paragraph">
              <wp:posOffset>712203</wp:posOffset>
            </wp:positionV>
            <wp:extent cx="85322" cy="77724"/>
            <wp:effectExtent l="0" t="0" r="0" b="0"/>
            <wp:wrapTopAndBottom/>
            <wp:docPr id="20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50.png"/>
                    <pic:cNvPicPr/>
                  </pic:nvPicPr>
                  <pic:blipFill>
                    <a:blip r:embed="rId73" cstate="print"/>
                    <a:stretch>
                      <a:fillRect/>
                    </a:stretch>
                  </pic:blipFill>
                  <pic:spPr>
                    <a:xfrm>
                      <a:off x="0" y="0"/>
                      <a:ext cx="85322" cy="77724"/>
                    </a:xfrm>
                    <a:prstGeom prst="rect">
                      <a:avLst/>
                    </a:prstGeom>
                  </pic:spPr>
                </pic:pic>
              </a:graphicData>
            </a:graphic>
          </wp:anchor>
        </w:drawing>
      </w:r>
      <w:r>
        <w:rPr>
          <w:noProof/>
        </w:rPr>
        <w:drawing>
          <wp:anchor distT="0" distB="0" distL="0" distR="0" simplePos="0" relativeHeight="251473920" behindDoc="0" locked="0" layoutInCell="1" allowOverlap="1">
            <wp:simplePos x="0" y="0"/>
            <wp:positionH relativeFrom="page">
              <wp:posOffset>8563159</wp:posOffset>
            </wp:positionH>
            <wp:positionV relativeFrom="paragraph">
              <wp:posOffset>712136</wp:posOffset>
            </wp:positionV>
            <wp:extent cx="87663" cy="79248"/>
            <wp:effectExtent l="0" t="0" r="0" b="0"/>
            <wp:wrapTopAndBottom/>
            <wp:docPr id="20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69.png"/>
                    <pic:cNvPicPr/>
                  </pic:nvPicPr>
                  <pic:blipFill>
                    <a:blip r:embed="rId92" cstate="print"/>
                    <a:stretch>
                      <a:fillRect/>
                    </a:stretch>
                  </pic:blipFill>
                  <pic:spPr>
                    <a:xfrm>
                      <a:off x="0" y="0"/>
                      <a:ext cx="87663" cy="79248"/>
                    </a:xfrm>
                    <a:prstGeom prst="rect">
                      <a:avLst/>
                    </a:prstGeom>
                  </pic:spPr>
                </pic:pic>
              </a:graphicData>
            </a:graphic>
          </wp:anchor>
        </w:drawing>
      </w:r>
    </w:p>
    <w:p w:rsidR="00285DC5" w:rsidRDefault="00285DC5">
      <w:pPr>
        <w:pStyle w:val="BodyText"/>
        <w:spacing w:before="7"/>
        <w:rPr>
          <w:b/>
          <w:sz w:val="8"/>
        </w:rPr>
      </w:pPr>
    </w:p>
    <w:p w:rsidR="00285DC5" w:rsidRDefault="00285DC5">
      <w:pPr>
        <w:pStyle w:val="BodyText"/>
        <w:spacing w:before="5"/>
        <w:rPr>
          <w:b/>
          <w:sz w:val="7"/>
        </w:rPr>
      </w:pPr>
    </w:p>
    <w:p w:rsidR="00285DC5" w:rsidRDefault="00285DC5">
      <w:pPr>
        <w:pStyle w:val="BodyText"/>
        <w:spacing w:before="2"/>
        <w:rPr>
          <w:b/>
          <w:sz w:val="6"/>
        </w:rPr>
      </w:pPr>
    </w:p>
    <w:p w:rsidR="00285DC5" w:rsidRDefault="00285DC5">
      <w:pPr>
        <w:pStyle w:val="BodyText"/>
        <w:spacing w:before="4"/>
        <w:rPr>
          <w:b/>
          <w:sz w:val="17"/>
        </w:rPr>
      </w:pPr>
    </w:p>
    <w:p w:rsidR="00285DC5" w:rsidRDefault="001E33D2">
      <w:pPr>
        <w:pStyle w:val="Heading7"/>
        <w:spacing w:before="0"/>
        <w:ind w:left="492"/>
      </w:pPr>
      <w:r>
        <w:t>Legend</w:t>
      </w:r>
    </w:p>
    <w:p w:rsidR="00285DC5" w:rsidRDefault="001E33D2">
      <w:pPr>
        <w:spacing w:before="64"/>
        <w:ind w:left="749"/>
        <w:rPr>
          <w:sz w:val="16"/>
        </w:rPr>
      </w:pPr>
      <w:r>
        <w:rPr>
          <w:noProof/>
          <w:position w:val="-2"/>
        </w:rPr>
        <w:drawing>
          <wp:inline distT="0" distB="0" distL="0" distR="0">
            <wp:extent cx="103681" cy="102929"/>
            <wp:effectExtent l="0" t="0" r="0" b="0"/>
            <wp:docPr id="207"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70.png"/>
                    <pic:cNvPicPr/>
                  </pic:nvPicPr>
                  <pic:blipFill>
                    <a:blip r:embed="rId93" cstate="print"/>
                    <a:stretch>
                      <a:fillRect/>
                    </a:stretch>
                  </pic:blipFill>
                  <pic:spPr>
                    <a:xfrm>
                      <a:off x="0" y="0"/>
                      <a:ext cx="103681" cy="102929"/>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6"/>
        </w:rPr>
        <w:t>2004</w:t>
      </w:r>
      <w:r>
        <w:rPr>
          <w:spacing w:val="-6"/>
          <w:sz w:val="16"/>
        </w:rPr>
        <w:t xml:space="preserve"> </w:t>
      </w:r>
      <w:r>
        <w:rPr>
          <w:sz w:val="16"/>
        </w:rPr>
        <w:t>rate</w:t>
      </w:r>
      <w:r>
        <w:rPr>
          <w:spacing w:val="-6"/>
          <w:sz w:val="16"/>
        </w:rPr>
        <w:t xml:space="preserve"> </w:t>
      </w:r>
      <w:r>
        <w:rPr>
          <w:sz w:val="16"/>
        </w:rPr>
        <w:t>is</w:t>
      </w:r>
      <w:r>
        <w:rPr>
          <w:spacing w:val="-5"/>
          <w:sz w:val="16"/>
        </w:rPr>
        <w:t xml:space="preserve"> </w:t>
      </w:r>
      <w:r>
        <w:rPr>
          <w:sz w:val="16"/>
        </w:rPr>
        <w:t>significantly</w:t>
      </w:r>
      <w:r>
        <w:rPr>
          <w:spacing w:val="-6"/>
          <w:sz w:val="16"/>
        </w:rPr>
        <w:t xml:space="preserve"> </w:t>
      </w:r>
      <w:r>
        <w:rPr>
          <w:sz w:val="16"/>
        </w:rPr>
        <w:t>below</w:t>
      </w:r>
      <w:r>
        <w:rPr>
          <w:spacing w:val="-7"/>
          <w:sz w:val="16"/>
        </w:rPr>
        <w:t xml:space="preserve"> </w:t>
      </w:r>
      <w:r>
        <w:rPr>
          <w:sz w:val="16"/>
        </w:rPr>
        <w:t>the</w:t>
      </w:r>
      <w:r>
        <w:rPr>
          <w:spacing w:val="-6"/>
          <w:sz w:val="16"/>
        </w:rPr>
        <w:t xml:space="preserve"> </w:t>
      </w:r>
      <w:r>
        <w:rPr>
          <w:sz w:val="16"/>
        </w:rPr>
        <w:t>comparison</w:t>
      </w:r>
      <w:r>
        <w:rPr>
          <w:spacing w:val="-7"/>
          <w:sz w:val="16"/>
        </w:rPr>
        <w:t xml:space="preserve"> </w:t>
      </w:r>
      <w:r>
        <w:rPr>
          <w:sz w:val="16"/>
        </w:rPr>
        <w:t>rate,</w:t>
      </w:r>
      <w:r>
        <w:rPr>
          <w:spacing w:val="-6"/>
          <w:sz w:val="16"/>
        </w:rPr>
        <w:t xml:space="preserve"> </w:t>
      </w:r>
      <w:r>
        <w:rPr>
          <w:sz w:val="16"/>
        </w:rPr>
        <w:t>that</w:t>
      </w:r>
      <w:r>
        <w:rPr>
          <w:spacing w:val="-6"/>
          <w:sz w:val="16"/>
        </w:rPr>
        <w:t xml:space="preserve"> </w:t>
      </w:r>
      <w:r>
        <w:rPr>
          <w:sz w:val="16"/>
        </w:rPr>
        <w:t>is,</w:t>
      </w:r>
      <w:r>
        <w:rPr>
          <w:spacing w:val="-5"/>
          <w:sz w:val="16"/>
        </w:rPr>
        <w:t xml:space="preserve"> </w:t>
      </w:r>
      <w:r>
        <w:rPr>
          <w:sz w:val="16"/>
        </w:rPr>
        <w:t>the</w:t>
      </w:r>
      <w:r>
        <w:rPr>
          <w:spacing w:val="-6"/>
          <w:sz w:val="16"/>
        </w:rPr>
        <w:t xml:space="preserve"> </w:t>
      </w:r>
      <w:r>
        <w:rPr>
          <w:sz w:val="16"/>
        </w:rPr>
        <w:t>Plan's</w:t>
      </w:r>
      <w:r>
        <w:rPr>
          <w:spacing w:val="-7"/>
          <w:sz w:val="16"/>
        </w:rPr>
        <w:t xml:space="preserve"> </w:t>
      </w:r>
      <w:r>
        <w:rPr>
          <w:sz w:val="16"/>
        </w:rPr>
        <w:t>95%</w:t>
      </w:r>
      <w:r>
        <w:rPr>
          <w:spacing w:val="-7"/>
          <w:sz w:val="16"/>
        </w:rPr>
        <w:t xml:space="preserve"> </w:t>
      </w:r>
      <w:r>
        <w:rPr>
          <w:sz w:val="16"/>
        </w:rPr>
        <w:t>upper</w:t>
      </w:r>
      <w:r>
        <w:rPr>
          <w:spacing w:val="-7"/>
          <w:sz w:val="16"/>
        </w:rPr>
        <w:t xml:space="preserve"> </w:t>
      </w:r>
      <w:r>
        <w:rPr>
          <w:sz w:val="16"/>
        </w:rPr>
        <w:t>confidence</w:t>
      </w:r>
      <w:r>
        <w:rPr>
          <w:spacing w:val="-6"/>
          <w:sz w:val="16"/>
        </w:rPr>
        <w:t xml:space="preserve"> </w:t>
      </w:r>
      <w:r>
        <w:rPr>
          <w:sz w:val="16"/>
        </w:rPr>
        <w:t>level</w:t>
      </w:r>
      <w:r>
        <w:rPr>
          <w:spacing w:val="-6"/>
          <w:sz w:val="16"/>
        </w:rPr>
        <w:t xml:space="preserve"> </w:t>
      </w:r>
      <w:r>
        <w:rPr>
          <w:sz w:val="16"/>
        </w:rPr>
        <w:t>is</w:t>
      </w:r>
      <w:r>
        <w:rPr>
          <w:spacing w:val="-6"/>
          <w:sz w:val="16"/>
        </w:rPr>
        <w:t xml:space="preserve"> </w:t>
      </w:r>
      <w:r>
        <w:rPr>
          <w:sz w:val="16"/>
        </w:rPr>
        <w:t>below</w:t>
      </w:r>
      <w:r>
        <w:rPr>
          <w:spacing w:val="-6"/>
          <w:sz w:val="16"/>
        </w:rPr>
        <w:t xml:space="preserve"> </w:t>
      </w:r>
      <w:r>
        <w:rPr>
          <w:sz w:val="16"/>
        </w:rPr>
        <w:t>the</w:t>
      </w:r>
      <w:r>
        <w:rPr>
          <w:spacing w:val="-6"/>
          <w:sz w:val="16"/>
        </w:rPr>
        <w:t xml:space="preserve"> </w:t>
      </w:r>
      <w:r>
        <w:rPr>
          <w:sz w:val="16"/>
        </w:rPr>
        <w:t>comparison</w:t>
      </w:r>
      <w:r>
        <w:rPr>
          <w:spacing w:val="-6"/>
          <w:sz w:val="16"/>
        </w:rPr>
        <w:t xml:space="preserve"> </w:t>
      </w:r>
      <w:r>
        <w:rPr>
          <w:sz w:val="16"/>
        </w:rPr>
        <w:t>rate</w:t>
      </w:r>
    </w:p>
    <w:p w:rsidR="00285DC5" w:rsidRDefault="001E33D2">
      <w:pPr>
        <w:spacing w:before="116" w:line="391" w:lineRule="auto"/>
        <w:ind w:left="748" w:right="2565" w:firstLine="1"/>
        <w:rPr>
          <w:sz w:val="16"/>
        </w:rPr>
      </w:pPr>
      <w:r>
        <w:rPr>
          <w:noProof/>
          <w:position w:val="-2"/>
        </w:rPr>
        <w:drawing>
          <wp:inline distT="0" distB="0" distL="0" distR="0">
            <wp:extent cx="103681" cy="102929"/>
            <wp:effectExtent l="0" t="0" r="0" b="0"/>
            <wp:docPr id="209"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71.png"/>
                    <pic:cNvPicPr/>
                  </pic:nvPicPr>
                  <pic:blipFill>
                    <a:blip r:embed="rId94" cstate="print"/>
                    <a:stretch>
                      <a:fillRect/>
                    </a:stretch>
                  </pic:blipFill>
                  <pic:spPr>
                    <a:xfrm>
                      <a:off x="0" y="0"/>
                      <a:ext cx="103681" cy="102929"/>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6"/>
        </w:rPr>
        <w:t>2004</w:t>
      </w:r>
      <w:r>
        <w:rPr>
          <w:spacing w:val="-6"/>
          <w:sz w:val="16"/>
        </w:rPr>
        <w:t xml:space="preserve"> </w:t>
      </w:r>
      <w:r>
        <w:rPr>
          <w:sz w:val="16"/>
        </w:rPr>
        <w:t>rate</w:t>
      </w:r>
      <w:r>
        <w:rPr>
          <w:spacing w:val="-6"/>
          <w:sz w:val="16"/>
        </w:rPr>
        <w:t xml:space="preserve"> </w:t>
      </w:r>
      <w:r>
        <w:rPr>
          <w:sz w:val="16"/>
        </w:rPr>
        <w:t>is</w:t>
      </w:r>
      <w:r>
        <w:rPr>
          <w:spacing w:val="-5"/>
          <w:sz w:val="16"/>
        </w:rPr>
        <w:t xml:space="preserve"> </w:t>
      </w:r>
      <w:r>
        <w:rPr>
          <w:sz w:val="16"/>
        </w:rPr>
        <w:t>not</w:t>
      </w:r>
      <w:r>
        <w:rPr>
          <w:spacing w:val="-6"/>
          <w:sz w:val="16"/>
        </w:rPr>
        <w:t xml:space="preserve"> </w:t>
      </w:r>
      <w:r>
        <w:rPr>
          <w:sz w:val="16"/>
        </w:rPr>
        <w:t>significantly</w:t>
      </w:r>
      <w:r>
        <w:rPr>
          <w:spacing w:val="-8"/>
          <w:sz w:val="16"/>
        </w:rPr>
        <w:t xml:space="preserve"> </w:t>
      </w:r>
      <w:r>
        <w:rPr>
          <w:sz w:val="16"/>
        </w:rPr>
        <w:t>different</w:t>
      </w:r>
      <w:r>
        <w:rPr>
          <w:spacing w:val="-6"/>
          <w:sz w:val="16"/>
        </w:rPr>
        <w:t xml:space="preserve"> </w:t>
      </w:r>
      <w:r>
        <w:rPr>
          <w:sz w:val="16"/>
        </w:rPr>
        <w:t>from</w:t>
      </w:r>
      <w:r>
        <w:rPr>
          <w:spacing w:val="-6"/>
          <w:sz w:val="16"/>
        </w:rPr>
        <w:t xml:space="preserve"> </w:t>
      </w:r>
      <w:r>
        <w:rPr>
          <w:sz w:val="16"/>
        </w:rPr>
        <w:t>the</w:t>
      </w:r>
      <w:r>
        <w:rPr>
          <w:spacing w:val="-6"/>
          <w:sz w:val="16"/>
        </w:rPr>
        <w:t xml:space="preserve"> </w:t>
      </w:r>
      <w:r>
        <w:rPr>
          <w:sz w:val="16"/>
        </w:rPr>
        <w:t>comparison</w:t>
      </w:r>
      <w:r>
        <w:rPr>
          <w:spacing w:val="-6"/>
          <w:sz w:val="16"/>
        </w:rPr>
        <w:t xml:space="preserve"> </w:t>
      </w:r>
      <w:r>
        <w:rPr>
          <w:sz w:val="16"/>
        </w:rPr>
        <w:t>rate,</w:t>
      </w:r>
      <w:r>
        <w:rPr>
          <w:spacing w:val="-5"/>
          <w:sz w:val="16"/>
        </w:rPr>
        <w:t xml:space="preserve"> </w:t>
      </w:r>
      <w:r>
        <w:rPr>
          <w:sz w:val="16"/>
        </w:rPr>
        <w:t>that</w:t>
      </w:r>
      <w:r>
        <w:rPr>
          <w:spacing w:val="-6"/>
          <w:sz w:val="16"/>
        </w:rPr>
        <w:t xml:space="preserve"> </w:t>
      </w:r>
      <w:r>
        <w:rPr>
          <w:sz w:val="16"/>
        </w:rPr>
        <w:t>is,</w:t>
      </w:r>
      <w:r>
        <w:rPr>
          <w:spacing w:val="-6"/>
          <w:sz w:val="16"/>
        </w:rPr>
        <w:t xml:space="preserve"> </w:t>
      </w:r>
      <w:r>
        <w:rPr>
          <w:sz w:val="16"/>
        </w:rPr>
        <w:t>the</w:t>
      </w:r>
      <w:r>
        <w:rPr>
          <w:spacing w:val="-7"/>
          <w:sz w:val="16"/>
        </w:rPr>
        <w:t xml:space="preserve"> </w:t>
      </w:r>
      <w:r>
        <w:rPr>
          <w:sz w:val="16"/>
        </w:rPr>
        <w:t>Plan's</w:t>
      </w:r>
      <w:r>
        <w:rPr>
          <w:spacing w:val="-6"/>
          <w:sz w:val="16"/>
        </w:rPr>
        <w:t xml:space="preserve"> </w:t>
      </w:r>
      <w:r>
        <w:rPr>
          <w:sz w:val="16"/>
        </w:rPr>
        <w:t>95%</w:t>
      </w:r>
      <w:r>
        <w:rPr>
          <w:spacing w:val="-8"/>
          <w:sz w:val="16"/>
        </w:rPr>
        <w:t xml:space="preserve"> </w:t>
      </w:r>
      <w:r>
        <w:rPr>
          <w:sz w:val="16"/>
        </w:rPr>
        <w:t>confidence</w:t>
      </w:r>
      <w:r>
        <w:rPr>
          <w:spacing w:val="-6"/>
          <w:sz w:val="16"/>
        </w:rPr>
        <w:t xml:space="preserve"> </w:t>
      </w:r>
      <w:r>
        <w:rPr>
          <w:sz w:val="16"/>
        </w:rPr>
        <w:t>interval</w:t>
      </w:r>
      <w:r>
        <w:rPr>
          <w:spacing w:val="-6"/>
          <w:sz w:val="16"/>
        </w:rPr>
        <w:t xml:space="preserve"> </w:t>
      </w:r>
      <w:r>
        <w:rPr>
          <w:sz w:val="16"/>
        </w:rPr>
        <w:t>includes</w:t>
      </w:r>
      <w:r>
        <w:rPr>
          <w:spacing w:val="-6"/>
          <w:sz w:val="16"/>
        </w:rPr>
        <w:t xml:space="preserve"> </w:t>
      </w:r>
      <w:r>
        <w:rPr>
          <w:sz w:val="16"/>
        </w:rPr>
        <w:t>the</w:t>
      </w:r>
      <w:r>
        <w:rPr>
          <w:spacing w:val="-7"/>
          <w:sz w:val="16"/>
        </w:rPr>
        <w:t xml:space="preserve"> </w:t>
      </w:r>
      <w:r>
        <w:rPr>
          <w:sz w:val="16"/>
        </w:rPr>
        <w:t>comparison</w:t>
      </w:r>
      <w:r>
        <w:rPr>
          <w:spacing w:val="-5"/>
          <w:sz w:val="16"/>
        </w:rPr>
        <w:t xml:space="preserve"> </w:t>
      </w:r>
      <w:r>
        <w:rPr>
          <w:sz w:val="16"/>
        </w:rPr>
        <w:t>rate</w:t>
      </w:r>
      <w:r>
        <w:rPr>
          <w:w w:val="99"/>
          <w:sz w:val="16"/>
        </w:rPr>
        <w:t xml:space="preserve"> </w:t>
      </w:r>
      <w:r>
        <w:rPr>
          <w:noProof/>
          <w:w w:val="99"/>
          <w:position w:val="-2"/>
          <w:sz w:val="16"/>
        </w:rPr>
        <w:drawing>
          <wp:inline distT="0" distB="0" distL="0" distR="0">
            <wp:extent cx="105789" cy="105037"/>
            <wp:effectExtent l="0" t="0" r="0" b="0"/>
            <wp:docPr id="211"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72.png"/>
                    <pic:cNvPicPr/>
                  </pic:nvPicPr>
                  <pic:blipFill>
                    <a:blip r:embed="rId95" cstate="print"/>
                    <a:stretch>
                      <a:fillRect/>
                    </a:stretch>
                  </pic:blipFill>
                  <pic:spPr>
                    <a:xfrm>
                      <a:off x="0" y="0"/>
                      <a:ext cx="105789" cy="105037"/>
                    </a:xfrm>
                    <a:prstGeom prst="rect">
                      <a:avLst/>
                    </a:prstGeom>
                  </pic:spPr>
                </pic:pic>
              </a:graphicData>
            </a:graphic>
          </wp:inline>
        </w:drawing>
      </w:r>
      <w:r>
        <w:rPr>
          <w:rFonts w:ascii="Times New Roman"/>
          <w:w w:val="99"/>
          <w:sz w:val="16"/>
        </w:rPr>
        <w:t xml:space="preserve">   </w:t>
      </w:r>
      <w:r>
        <w:rPr>
          <w:rFonts w:ascii="Times New Roman"/>
          <w:spacing w:val="15"/>
          <w:w w:val="99"/>
          <w:sz w:val="16"/>
        </w:rPr>
        <w:t xml:space="preserve"> </w:t>
      </w:r>
      <w:r>
        <w:rPr>
          <w:sz w:val="16"/>
        </w:rPr>
        <w:t>2004</w:t>
      </w:r>
      <w:r>
        <w:rPr>
          <w:spacing w:val="-6"/>
          <w:sz w:val="16"/>
        </w:rPr>
        <w:t xml:space="preserve"> </w:t>
      </w:r>
      <w:r>
        <w:rPr>
          <w:sz w:val="16"/>
        </w:rPr>
        <w:t>rate</w:t>
      </w:r>
      <w:r>
        <w:rPr>
          <w:spacing w:val="-6"/>
          <w:sz w:val="16"/>
        </w:rPr>
        <w:t xml:space="preserve"> </w:t>
      </w:r>
      <w:r>
        <w:rPr>
          <w:sz w:val="16"/>
        </w:rPr>
        <w:t>is</w:t>
      </w:r>
      <w:r>
        <w:rPr>
          <w:spacing w:val="-5"/>
          <w:sz w:val="16"/>
        </w:rPr>
        <w:t xml:space="preserve"> </w:t>
      </w:r>
      <w:r>
        <w:rPr>
          <w:sz w:val="16"/>
        </w:rPr>
        <w:t>significantly</w:t>
      </w:r>
      <w:r>
        <w:rPr>
          <w:spacing w:val="-6"/>
          <w:sz w:val="16"/>
        </w:rPr>
        <w:t xml:space="preserve"> </w:t>
      </w:r>
      <w:r>
        <w:rPr>
          <w:sz w:val="16"/>
        </w:rPr>
        <w:t>above</w:t>
      </w:r>
      <w:r>
        <w:rPr>
          <w:spacing w:val="-6"/>
          <w:sz w:val="16"/>
        </w:rPr>
        <w:t xml:space="preserve"> </w:t>
      </w:r>
      <w:r>
        <w:rPr>
          <w:sz w:val="16"/>
        </w:rPr>
        <w:t>the</w:t>
      </w:r>
      <w:r>
        <w:rPr>
          <w:spacing w:val="-7"/>
          <w:sz w:val="16"/>
        </w:rPr>
        <w:t xml:space="preserve"> </w:t>
      </w:r>
      <w:r>
        <w:rPr>
          <w:sz w:val="16"/>
        </w:rPr>
        <w:t>comparison</w:t>
      </w:r>
      <w:r>
        <w:rPr>
          <w:spacing w:val="-7"/>
          <w:sz w:val="16"/>
        </w:rPr>
        <w:t xml:space="preserve"> </w:t>
      </w:r>
      <w:r>
        <w:rPr>
          <w:sz w:val="16"/>
        </w:rPr>
        <w:t>rate,</w:t>
      </w:r>
      <w:r>
        <w:rPr>
          <w:spacing w:val="-6"/>
          <w:sz w:val="16"/>
        </w:rPr>
        <w:t xml:space="preserve"> </w:t>
      </w:r>
      <w:r>
        <w:rPr>
          <w:sz w:val="16"/>
        </w:rPr>
        <w:t>that</w:t>
      </w:r>
      <w:r>
        <w:rPr>
          <w:spacing w:val="-6"/>
          <w:sz w:val="16"/>
        </w:rPr>
        <w:t xml:space="preserve"> </w:t>
      </w:r>
      <w:r>
        <w:rPr>
          <w:sz w:val="16"/>
        </w:rPr>
        <w:t>is,</w:t>
      </w:r>
      <w:r>
        <w:rPr>
          <w:spacing w:val="-5"/>
          <w:sz w:val="16"/>
        </w:rPr>
        <w:t xml:space="preserve"> </w:t>
      </w:r>
      <w:r>
        <w:rPr>
          <w:sz w:val="16"/>
        </w:rPr>
        <w:t>the</w:t>
      </w:r>
      <w:r>
        <w:rPr>
          <w:spacing w:val="-6"/>
          <w:sz w:val="16"/>
        </w:rPr>
        <w:t xml:space="preserve"> </w:t>
      </w:r>
      <w:r>
        <w:rPr>
          <w:sz w:val="16"/>
        </w:rPr>
        <w:t>Plan's</w:t>
      </w:r>
      <w:r>
        <w:rPr>
          <w:spacing w:val="-6"/>
          <w:sz w:val="16"/>
        </w:rPr>
        <w:t xml:space="preserve"> </w:t>
      </w:r>
      <w:r>
        <w:rPr>
          <w:sz w:val="16"/>
        </w:rPr>
        <w:t>95%</w:t>
      </w:r>
      <w:r>
        <w:rPr>
          <w:spacing w:val="-6"/>
          <w:sz w:val="16"/>
        </w:rPr>
        <w:t xml:space="preserve"> </w:t>
      </w:r>
      <w:r>
        <w:rPr>
          <w:sz w:val="16"/>
        </w:rPr>
        <w:t>lower</w:t>
      </w:r>
      <w:r>
        <w:rPr>
          <w:spacing w:val="-6"/>
          <w:sz w:val="16"/>
        </w:rPr>
        <w:t xml:space="preserve"> </w:t>
      </w:r>
      <w:r>
        <w:rPr>
          <w:sz w:val="16"/>
        </w:rPr>
        <w:t>confidence</w:t>
      </w:r>
      <w:r>
        <w:rPr>
          <w:spacing w:val="-7"/>
          <w:sz w:val="16"/>
        </w:rPr>
        <w:t xml:space="preserve"> </w:t>
      </w:r>
      <w:r>
        <w:rPr>
          <w:sz w:val="16"/>
        </w:rPr>
        <w:t>level</w:t>
      </w:r>
      <w:r>
        <w:rPr>
          <w:spacing w:val="-6"/>
          <w:sz w:val="16"/>
        </w:rPr>
        <w:t xml:space="preserve"> </w:t>
      </w:r>
      <w:r>
        <w:rPr>
          <w:sz w:val="16"/>
        </w:rPr>
        <w:t>exceeds</w:t>
      </w:r>
      <w:r>
        <w:rPr>
          <w:spacing w:val="-7"/>
          <w:sz w:val="16"/>
        </w:rPr>
        <w:t xml:space="preserve"> </w:t>
      </w:r>
      <w:r>
        <w:rPr>
          <w:sz w:val="16"/>
        </w:rPr>
        <w:t>the</w:t>
      </w:r>
      <w:r>
        <w:rPr>
          <w:spacing w:val="-7"/>
          <w:sz w:val="16"/>
        </w:rPr>
        <w:t xml:space="preserve"> </w:t>
      </w:r>
      <w:r>
        <w:rPr>
          <w:sz w:val="16"/>
        </w:rPr>
        <w:t>comparison</w:t>
      </w:r>
      <w:r>
        <w:rPr>
          <w:spacing w:val="-6"/>
          <w:sz w:val="16"/>
        </w:rPr>
        <w:t xml:space="preserve"> </w:t>
      </w:r>
      <w:r>
        <w:rPr>
          <w:sz w:val="16"/>
        </w:rPr>
        <w:t>rate</w:t>
      </w:r>
    </w:p>
    <w:p w:rsidR="00285DC5" w:rsidRDefault="001E33D2">
      <w:pPr>
        <w:tabs>
          <w:tab w:val="left" w:pos="3824"/>
          <w:tab w:val="left" w:pos="4019"/>
          <w:tab w:val="left" w:pos="6343"/>
        </w:tabs>
        <w:spacing w:before="3" w:line="336" w:lineRule="auto"/>
        <w:ind w:left="1122" w:right="5479"/>
        <w:rPr>
          <w:sz w:val="16"/>
        </w:rPr>
      </w:pPr>
      <w:r>
        <w:rPr>
          <w:sz w:val="16"/>
        </w:rPr>
        <w:t>PCCP: Primary Care</w:t>
      </w:r>
      <w:r>
        <w:rPr>
          <w:spacing w:val="-16"/>
          <w:sz w:val="16"/>
        </w:rPr>
        <w:t xml:space="preserve"> </w:t>
      </w:r>
      <w:r>
        <w:rPr>
          <w:sz w:val="16"/>
        </w:rPr>
        <w:t>Clinician</w:t>
      </w:r>
      <w:r>
        <w:rPr>
          <w:spacing w:val="-6"/>
          <w:sz w:val="16"/>
        </w:rPr>
        <w:t xml:space="preserve"> </w:t>
      </w:r>
      <w:r>
        <w:rPr>
          <w:sz w:val="16"/>
        </w:rPr>
        <w:t>Plan</w:t>
      </w:r>
      <w:r>
        <w:rPr>
          <w:sz w:val="16"/>
        </w:rPr>
        <w:tab/>
        <w:t>NHP: Neighborhood</w:t>
      </w:r>
      <w:r>
        <w:rPr>
          <w:spacing w:val="-12"/>
          <w:sz w:val="16"/>
        </w:rPr>
        <w:t xml:space="preserve"> </w:t>
      </w:r>
      <w:r>
        <w:rPr>
          <w:sz w:val="16"/>
        </w:rPr>
        <w:t>Health</w:t>
      </w:r>
      <w:r>
        <w:rPr>
          <w:spacing w:val="-6"/>
          <w:sz w:val="16"/>
        </w:rPr>
        <w:t xml:space="preserve"> </w:t>
      </w:r>
      <w:r>
        <w:rPr>
          <w:sz w:val="16"/>
        </w:rPr>
        <w:t>Plan</w:t>
      </w:r>
      <w:r>
        <w:rPr>
          <w:sz w:val="16"/>
        </w:rPr>
        <w:tab/>
        <w:t>NH:</w:t>
      </w:r>
      <w:r>
        <w:rPr>
          <w:spacing w:val="-10"/>
          <w:sz w:val="16"/>
        </w:rPr>
        <w:t xml:space="preserve"> </w:t>
      </w:r>
      <w:r>
        <w:rPr>
          <w:sz w:val="16"/>
        </w:rPr>
        <w:t>Network</w:t>
      </w:r>
      <w:r>
        <w:rPr>
          <w:spacing w:val="-10"/>
          <w:sz w:val="16"/>
        </w:rPr>
        <w:t xml:space="preserve"> </w:t>
      </w:r>
      <w:r>
        <w:rPr>
          <w:sz w:val="16"/>
        </w:rPr>
        <w:t>Health</w:t>
      </w:r>
      <w:r>
        <w:rPr>
          <w:spacing w:val="-1"/>
          <w:w w:val="99"/>
          <w:sz w:val="16"/>
        </w:rPr>
        <w:t xml:space="preserve"> </w:t>
      </w:r>
      <w:r>
        <w:rPr>
          <w:sz w:val="16"/>
        </w:rPr>
        <w:t>FCHP: Fallon Community</w:t>
      </w:r>
      <w:r>
        <w:rPr>
          <w:spacing w:val="-21"/>
          <w:sz w:val="16"/>
        </w:rPr>
        <w:t xml:space="preserve"> </w:t>
      </w:r>
      <w:r>
        <w:rPr>
          <w:sz w:val="16"/>
        </w:rPr>
        <w:t>Health</w:t>
      </w:r>
      <w:r>
        <w:rPr>
          <w:spacing w:val="-7"/>
          <w:sz w:val="16"/>
        </w:rPr>
        <w:t xml:space="preserve"> </w:t>
      </w:r>
      <w:r>
        <w:rPr>
          <w:sz w:val="16"/>
        </w:rPr>
        <w:t>Plan</w:t>
      </w:r>
      <w:r>
        <w:rPr>
          <w:sz w:val="16"/>
        </w:rPr>
        <w:tab/>
      </w:r>
      <w:r>
        <w:rPr>
          <w:sz w:val="16"/>
        </w:rPr>
        <w:tab/>
        <w:t>BMCHP:</w:t>
      </w:r>
      <w:r>
        <w:rPr>
          <w:spacing w:val="-8"/>
          <w:sz w:val="16"/>
        </w:rPr>
        <w:t xml:space="preserve"> </w:t>
      </w:r>
      <w:r>
        <w:rPr>
          <w:sz w:val="16"/>
        </w:rPr>
        <w:t>Boston</w:t>
      </w:r>
      <w:r>
        <w:rPr>
          <w:spacing w:val="-9"/>
          <w:sz w:val="16"/>
        </w:rPr>
        <w:t xml:space="preserve"> </w:t>
      </w:r>
      <w:r>
        <w:rPr>
          <w:sz w:val="16"/>
        </w:rPr>
        <w:t>Medical</w:t>
      </w:r>
      <w:r>
        <w:rPr>
          <w:spacing w:val="-8"/>
          <w:sz w:val="16"/>
        </w:rPr>
        <w:t xml:space="preserve"> </w:t>
      </w:r>
      <w:r>
        <w:rPr>
          <w:sz w:val="16"/>
        </w:rPr>
        <w:t>Center</w:t>
      </w:r>
      <w:r>
        <w:rPr>
          <w:spacing w:val="-9"/>
          <w:sz w:val="16"/>
        </w:rPr>
        <w:t xml:space="preserve"> </w:t>
      </w:r>
      <w:r>
        <w:rPr>
          <w:sz w:val="16"/>
        </w:rPr>
        <w:t>Healthnet</w:t>
      </w:r>
      <w:r>
        <w:rPr>
          <w:spacing w:val="-8"/>
          <w:sz w:val="16"/>
        </w:rPr>
        <w:t xml:space="preserve"> </w:t>
      </w:r>
      <w:r>
        <w:rPr>
          <w:sz w:val="16"/>
        </w:rPr>
        <w:t>Plan</w:t>
      </w:r>
    </w:p>
    <w:p w:rsidR="00285DC5" w:rsidRDefault="00285DC5">
      <w:pPr>
        <w:spacing w:line="336" w:lineRule="auto"/>
        <w:rPr>
          <w:sz w:val="16"/>
        </w:rPr>
        <w:sectPr w:rsidR="00285DC5">
          <w:type w:val="continuous"/>
          <w:pgSz w:w="15840" w:h="12240" w:orient="landscape"/>
          <w:pgMar w:top="520" w:right="1040" w:bottom="280" w:left="620" w:header="720" w:footer="720" w:gutter="0"/>
          <w:cols w:num="2" w:space="720" w:equalWidth="0">
            <w:col w:w="704" w:space="241"/>
            <w:col w:w="13235"/>
          </w:cols>
        </w:sectPr>
      </w:pPr>
    </w:p>
    <w:p w:rsidR="00285DC5" w:rsidRDefault="001E33D2">
      <w:pPr>
        <w:pStyle w:val="BodyText"/>
        <w:spacing w:before="2"/>
        <w:rPr>
          <w:sz w:val="20"/>
        </w:rPr>
      </w:pPr>
      <w:r>
        <w:lastRenderedPageBreak/>
        <w:pict>
          <v:group id="_x0000_s3959" style="position:absolute;margin-left:40.85pt;margin-top:38.95pt;width:693.2pt;height:85.15pt;z-index:-251623424;mso-position-horizontal-relative:page;mso-position-vertical-relative:page" coordorigin="817,779" coordsize="13864,1703">
            <v:line id="_x0000_s3968" style="position:absolute" from="818,820" to="14581,820" strokeweight=".06pt"/>
            <v:line id="_x0000_s3967" style="position:absolute" from="14581,820" to="14581,2363" strokeweight=".06pt"/>
            <v:line id="_x0000_s3966" style="position:absolute" from="818,2362" to="14581,2362" strokeweight=".06pt"/>
            <v:line id="_x0000_s3965" style="position:absolute" from="819,820" to="819,2363" strokeweight=".06pt"/>
            <v:shape id="_x0000_s3964" style="position:absolute;left:900;top:2361;width:13761;height:80" coordorigin="900,2362" coordsize="13761,80" path="m14660,2362r-13760,l900,2401r,1l900,2441r13760,l14660,2402r,-1l14660,2362e" fillcolor="black" stroked="f">
              <v:path arrowok="t"/>
            </v:shape>
            <v:line id="_x0000_s3963" style="position:absolute" from="900,2401" to="940,2401" strokeweight="3.96pt"/>
            <v:shape id="_x0000_s3962" style="position:absolute;left:14580;top:900;width:81;height:1541" coordorigin="14580,900" coordsize="81,1541" o:spt="100" adj="0,,0" path="m14640,900r,1541m14580,2341r80,e" filled="f" strokeweight="2.04pt">
              <v:stroke joinstyle="round"/>
              <v:formulas/>
              <v:path arrowok="t" o:connecttype="segments"/>
            </v:shape>
            <v:line id="_x0000_s3961" style="position:absolute" from="14620,820" to="14620,2441" strokeweight="4.02pt"/>
            <v:shape id="_x0000_s3960" type="#_x0000_t202" style="position:absolute;left:819;top:820;width:13761;height:1541" filled="f" stroked="f">
              <v:textbox inset="0,0,0,0">
                <w:txbxContent>
                  <w:p w:rsidR="00285DC5" w:rsidRDefault="00285DC5">
                    <w:pPr>
                      <w:spacing w:before="4"/>
                      <w:rPr>
                        <w:sz w:val="71"/>
                      </w:rPr>
                    </w:pPr>
                  </w:p>
                  <w:p w:rsidR="00285DC5" w:rsidRDefault="001E33D2">
                    <w:pPr>
                      <w:ind w:left="159"/>
                      <w:rPr>
                        <w:b/>
                        <w:sz w:val="48"/>
                      </w:rPr>
                    </w:pPr>
                    <w:r>
                      <w:rPr>
                        <w:b/>
                        <w:sz w:val="48"/>
                      </w:rPr>
                      <w:t>Statistical Summary</w:t>
                    </w:r>
                  </w:p>
                </w:txbxContent>
              </v:textbox>
            </v:shape>
            <w10:wrap anchorx="page" anchory="page"/>
          </v:group>
        </w:pict>
      </w:r>
    </w:p>
    <w:p w:rsidR="00285DC5" w:rsidRDefault="001E33D2">
      <w:pPr>
        <w:spacing w:before="95" w:line="242" w:lineRule="auto"/>
        <w:ind w:left="957" w:right="1062"/>
        <w:rPr>
          <w:sz w:val="16"/>
        </w:rPr>
      </w:pPr>
      <w:r>
        <w:rPr>
          <w:sz w:val="16"/>
        </w:rPr>
        <w:t>* Childhood Immunization Combination 1 consists of the following vaccinations: 4 DTaP (diptheria-tetanus-pertussis) or 4 DT, 3 OPV/IPV (oral or injectable polio), 1 MMR (measles-mumps-rubella), 3 HiB (H influenza type B), and 3 Hepatitis B. Childhood Immun</w:t>
      </w:r>
      <w:r>
        <w:rPr>
          <w:sz w:val="16"/>
        </w:rPr>
        <w:t xml:space="preserve">ization Combination 2 consists of all of the immunizations for Combination 1, plus one VZV (chicken pox) vaccination. Adolescent Immunization Combination 1 consists of a second dose of MMR (measles-mumps-rubella) and 3 Hepatitis B. Adolescent Immunization </w:t>
      </w:r>
      <w:r>
        <w:rPr>
          <w:sz w:val="16"/>
        </w:rPr>
        <w:t>Combination 2 consists of all of the immunizations for Combination 1, plus one VZV (chicken pox) vaccination.</w:t>
      </w:r>
    </w:p>
    <w:p w:rsidR="00285DC5" w:rsidRDefault="00285DC5">
      <w:pPr>
        <w:pStyle w:val="BodyText"/>
        <w:rPr>
          <w:sz w:val="20"/>
        </w:rPr>
      </w:pPr>
    </w:p>
    <w:p w:rsidR="00285DC5" w:rsidRDefault="00285DC5">
      <w:pPr>
        <w:pStyle w:val="BodyText"/>
        <w:spacing w:before="10"/>
        <w:rPr>
          <w:sz w:val="22"/>
        </w:rPr>
      </w:pPr>
    </w:p>
    <w:p w:rsidR="00285DC5" w:rsidRDefault="001E33D2">
      <w:pPr>
        <w:pStyle w:val="Heading7"/>
        <w:tabs>
          <w:tab w:val="left" w:pos="1597"/>
        </w:tabs>
        <w:spacing w:before="0" w:line="215" w:lineRule="exact"/>
        <w:ind w:left="119"/>
      </w:pPr>
      <w:r>
        <w:t>HEDIS</w:t>
      </w:r>
      <w:r>
        <w:rPr>
          <w:spacing w:val="-2"/>
        </w:rPr>
        <w:t xml:space="preserve"> </w:t>
      </w:r>
      <w:r>
        <w:t>2004®</w:t>
      </w:r>
      <w:r>
        <w:tab/>
        <w:t>FINAL</w:t>
      </w:r>
      <w:r>
        <w:rPr>
          <w:spacing w:val="-5"/>
        </w:rPr>
        <w:t xml:space="preserve"> </w:t>
      </w:r>
      <w:r>
        <w:t>REPORT</w:t>
      </w:r>
    </w:p>
    <w:p w:rsidR="00285DC5" w:rsidRDefault="001E33D2">
      <w:pPr>
        <w:spacing w:line="249" w:lineRule="exact"/>
        <w:ind w:left="119"/>
        <w:rPr>
          <w:sz w:val="16"/>
        </w:rPr>
      </w:pPr>
      <w:r>
        <w:rPr>
          <w:b/>
          <w:position w:val="2"/>
          <w:sz w:val="20"/>
        </w:rPr>
        <w:t xml:space="preserve">Center for Health Policy and Research  </w:t>
      </w:r>
      <w:r>
        <w:rPr>
          <w:b/>
          <w:noProof/>
          <w:spacing w:val="-4"/>
          <w:sz w:val="20"/>
        </w:rPr>
        <w:drawing>
          <wp:inline distT="0" distB="0" distL="0" distR="0">
            <wp:extent cx="190474" cy="152344"/>
            <wp:effectExtent l="0" t="0" r="0" b="0"/>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96" cstate="print"/>
                    <a:stretch>
                      <a:fillRect/>
                    </a:stretch>
                  </pic:blipFill>
                  <pic:spPr>
                    <a:xfrm>
                      <a:off x="0" y="0"/>
                      <a:ext cx="190474" cy="152344"/>
                    </a:xfrm>
                    <a:prstGeom prst="rect">
                      <a:avLst/>
                    </a:prstGeom>
                  </pic:spPr>
                </pic:pic>
              </a:graphicData>
            </a:graphic>
          </wp:inline>
        </w:drawing>
      </w:r>
      <w:r>
        <w:rPr>
          <w:rFonts w:ascii="Times New Roman"/>
          <w:spacing w:val="-4"/>
          <w:position w:val="1"/>
          <w:sz w:val="20"/>
        </w:rPr>
        <w:t xml:space="preserve">                                                             </w:t>
      </w:r>
      <w:r>
        <w:rPr>
          <w:rFonts w:ascii="Times New Roman"/>
          <w:spacing w:val="16"/>
          <w:position w:val="1"/>
          <w:sz w:val="20"/>
        </w:rPr>
        <w:t xml:space="preserve"> </w:t>
      </w:r>
      <w:r>
        <w:rPr>
          <w:position w:val="1"/>
          <w:sz w:val="16"/>
        </w:rPr>
        <w:t>Page</w:t>
      </w:r>
      <w:r>
        <w:rPr>
          <w:spacing w:val="-23"/>
          <w:position w:val="1"/>
          <w:sz w:val="16"/>
        </w:rPr>
        <w:t xml:space="preserve"> </w:t>
      </w:r>
      <w:r>
        <w:rPr>
          <w:position w:val="1"/>
          <w:sz w:val="16"/>
        </w:rPr>
        <w:t>5</w:t>
      </w:r>
    </w:p>
    <w:p w:rsidR="00285DC5" w:rsidRDefault="00285DC5">
      <w:pPr>
        <w:spacing w:line="249" w:lineRule="exact"/>
        <w:rPr>
          <w:sz w:val="16"/>
        </w:rPr>
        <w:sectPr w:rsidR="00285DC5">
          <w:type w:val="continuous"/>
          <w:pgSz w:w="15840" w:h="12240" w:orient="landscape"/>
          <w:pgMar w:top="520" w:right="1040" w:bottom="280" w:left="620" w:header="720" w:footer="720" w:gutter="0"/>
          <w:cols w:space="720"/>
        </w:sectPr>
      </w:pPr>
    </w:p>
    <w:p w:rsidR="00285DC5" w:rsidRDefault="001E33D2">
      <w:pPr>
        <w:pStyle w:val="BodyText"/>
        <w:rPr>
          <w:sz w:val="20"/>
        </w:rPr>
      </w:pPr>
      <w:r>
        <w:lastRenderedPageBreak/>
        <w:pict>
          <v:group id="_x0000_s3946" style="position:absolute;margin-left:40.85pt;margin-top:25.95pt;width:711.1pt;height:88.15pt;z-index:251589632;mso-position-horizontal-relative:page;mso-position-vertical-relative:page" coordorigin="817,519" coordsize="14222,1763">
            <v:line id="_x0000_s3958" style="position:absolute" from="818,520" to="14941,520" strokeweight=".06pt"/>
            <v:line id="_x0000_s3957" style="position:absolute" from="14941,520" to="14941,2182" strokeweight=".06pt"/>
            <v:line id="_x0000_s3956" style="position:absolute" from="818,2181" to="14941,2181" strokeweight=".06pt"/>
            <v:line id="_x0000_s3955" style="position:absolute" from="819,520" to="819,2182" strokeweight=".06pt"/>
            <v:rect id="_x0000_s3954" style="position:absolute;left:900;top:2180;width:14120;height:40" fillcolor="black" stroked="f"/>
            <v:line id="_x0000_s3953" style="position:absolute" from="14999,2180" to="14999,2261" strokeweight="1.98pt"/>
            <v:rect id="_x0000_s3952" style="position:absolute;left:900;top:2221;width:14120;height:40" fillcolor="black" stroked="f"/>
            <v:line id="_x0000_s3951" style="position:absolute" from="920,2180" to="920,2261" strokeweight="1.98pt"/>
            <v:rect id="_x0000_s3950" style="position:absolute;left:14979;top:600;width:40;height:1581" fillcolor="black" stroked="f"/>
            <v:line id="_x0000_s3949" style="position:absolute" from="14940,2161" to="15019,2161" strokeweight="1.98pt"/>
            <v:shape id="_x0000_s3948" style="position:absolute;left:14979;top:519;width:2;height:1742" coordorigin="14980,520" coordsize="0,1742" path="m14980,2261r,-1741l14980,2261xe" fillcolor="black" stroked="f">
              <v:path arrowok="t"/>
            </v:shape>
            <v:shape id="_x0000_s3947" type="#_x0000_t202" style="position:absolute;left:817;top:519;width:14222;height:1762" filled="f" stroked="f">
              <v:textbox inset="0,0,0,0">
                <w:txbxContent>
                  <w:p w:rsidR="00285DC5" w:rsidRDefault="00285DC5">
                    <w:pPr>
                      <w:spacing w:before="5"/>
                      <w:rPr>
                        <w:sz w:val="71"/>
                      </w:rPr>
                    </w:pPr>
                  </w:p>
                  <w:p w:rsidR="00285DC5" w:rsidRDefault="001E33D2">
                    <w:pPr>
                      <w:spacing w:before="1"/>
                      <w:ind w:left="161"/>
                      <w:rPr>
                        <w:b/>
                        <w:sz w:val="48"/>
                      </w:rPr>
                    </w:pPr>
                    <w:r>
                      <w:rPr>
                        <w:b/>
                        <w:sz w:val="48"/>
                      </w:rPr>
                      <w:t>Childhood Immunization Status</w:t>
                    </w:r>
                  </w:p>
                </w:txbxContent>
              </v:textbox>
            </v:shape>
            <w10:wrap anchorx="page" anchory="page"/>
          </v:group>
        </w:pict>
      </w: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spacing w:before="4"/>
        <w:rPr>
          <w:sz w:val="20"/>
        </w:rPr>
      </w:pPr>
    </w:p>
    <w:p w:rsidR="00285DC5" w:rsidRDefault="001E33D2">
      <w:pPr>
        <w:pStyle w:val="BodyText"/>
        <w:spacing w:before="94"/>
        <w:ind w:left="179" w:right="152"/>
      </w:pPr>
      <w:r>
        <w:pict>
          <v:shape id="_x0000_s3945" type="#_x0000_t202" style="position:absolute;left:0;text-align:left;margin-left:39.05pt;margin-top:51.7pt;width:221.65pt;height:40.6pt;z-index:251586560;mso-wrap-distance-left:0;mso-wrap-distance-right:0;mso-position-horizontal-relative:page" fillcolor="#7f7f7f" stroked="f">
            <v:textbox inset="0,0,0,0">
              <w:txbxContent>
                <w:p w:rsidR="00285DC5" w:rsidRDefault="001E33D2">
                  <w:pPr>
                    <w:spacing w:before="98"/>
                    <w:ind w:left="1247"/>
                    <w:rPr>
                      <w:b/>
                      <w:sz w:val="28"/>
                    </w:rPr>
                  </w:pPr>
                  <w:r>
                    <w:rPr>
                      <w:b/>
                      <w:color w:val="FFFFFF"/>
                      <w:sz w:val="28"/>
                    </w:rPr>
                    <w:t>Combination 1</w:t>
                  </w:r>
                </w:p>
              </w:txbxContent>
            </v:textbox>
            <w10:wrap type="topAndBottom" anchorx="page"/>
          </v:shape>
        </w:pict>
      </w:r>
      <w:r>
        <w:pict>
          <v:shape id="_x0000_s3944" type="#_x0000_t202" style="position:absolute;left:0;text-align:left;margin-left:272.65pt;margin-top:51.7pt;width:221.7pt;height:40.6pt;z-index:251587584;mso-wrap-distance-left:0;mso-wrap-distance-right:0;mso-position-horizontal-relative:page" fillcolor="#7f7f7f" stroked="f">
            <v:textbox inset="0,0,0,0">
              <w:txbxContent>
                <w:p w:rsidR="00285DC5" w:rsidRDefault="001E33D2">
                  <w:pPr>
                    <w:spacing w:before="98"/>
                    <w:ind w:left="1248"/>
                    <w:rPr>
                      <w:b/>
                      <w:sz w:val="28"/>
                    </w:rPr>
                  </w:pPr>
                  <w:r>
                    <w:rPr>
                      <w:b/>
                      <w:color w:val="FFFFFF"/>
                      <w:sz w:val="28"/>
                    </w:rPr>
                    <w:t>Combination 2</w:t>
                  </w:r>
                </w:p>
              </w:txbxContent>
            </v:textbox>
            <w10:wrap type="topAndBottom" anchorx="page"/>
          </v:shape>
        </w:pict>
      </w:r>
      <w:r>
        <w:pict>
          <v:shape id="_x0000_s3943" type="#_x0000_t202" style="position:absolute;left:0;text-align:left;margin-left:500.35pt;margin-top:51.7pt;width:245.7pt;height:39.1pt;z-index:251588608;mso-wrap-distance-left:0;mso-wrap-distance-right:0;mso-position-horizontal-relative:page" fillcolor="#7f7f7f" stroked="f">
            <v:textbox inset="0,0,0,0">
              <w:txbxContent>
                <w:p w:rsidR="00285DC5" w:rsidRDefault="001E33D2">
                  <w:pPr>
                    <w:spacing w:before="98"/>
                    <w:ind w:left="680"/>
                    <w:rPr>
                      <w:b/>
                      <w:sz w:val="28"/>
                    </w:rPr>
                  </w:pPr>
                  <w:r>
                    <w:rPr>
                      <w:b/>
                      <w:color w:val="FFFFFF"/>
                      <w:sz w:val="28"/>
                    </w:rPr>
                    <w:t>Understanding the Results</w:t>
                  </w:r>
                </w:p>
              </w:txbxContent>
            </v:textbox>
            <w10:wrap type="topAndBottom" anchorx="page"/>
          </v:shape>
        </w:pict>
      </w:r>
      <w:r>
        <w:t>Prior to routine immunization, vaccine-preventable disease was a major cause of morbidity and mortality for children in the United States. Routine immunization is a cost-effective means of avoiding many vaccine-preventable diseases such as polio, diphtheri</w:t>
      </w:r>
      <w:r>
        <w:t xml:space="preserve">a, hepatitis B, influenza, mumps, measles, rubella and chicken pox (1, 2).  With every dollar spent on immunization now, $10-$14 </w:t>
      </w:r>
      <w:proofErr w:type="gramStart"/>
      <w:r>
        <w:t>are</w:t>
      </w:r>
      <w:proofErr w:type="gramEnd"/>
      <w:r>
        <w:t xml:space="preserve"> saved by preventing disease in the future (3). Despite advances in immunization coverage and the cost effectiveness of vacc</w:t>
      </w:r>
      <w:r>
        <w:t>ination, immunization levels for children are still below nationally-recognized goals such as the 90% target set forth in Healthy People 2010.</w:t>
      </w:r>
    </w:p>
    <w:p w:rsidR="00285DC5" w:rsidRDefault="001E33D2">
      <w:pPr>
        <w:pStyle w:val="BodyText"/>
        <w:spacing w:before="33"/>
        <w:ind w:left="9405" w:right="152"/>
      </w:pPr>
      <w:r>
        <w:t>Childhood immunization rates for the MassHealth population continue to improve. In 2003, 76% of enrolled children</w:t>
      </w:r>
      <w:r>
        <w:t xml:space="preserve"> received the HEDIS Combination 1 immunizations, compared to 73% in 2001. Seventy-three percent (73%) of children received the HEDIS Combination 2 immunizations in 2003, compared to 67% in 2001.</w:t>
      </w:r>
    </w:p>
    <w:p w:rsidR="00285DC5" w:rsidRDefault="00285DC5">
      <w:pPr>
        <w:pStyle w:val="BodyText"/>
        <w:spacing w:before="2"/>
      </w:pPr>
    </w:p>
    <w:p w:rsidR="00285DC5" w:rsidRDefault="001E33D2">
      <w:pPr>
        <w:pStyle w:val="BodyText"/>
        <w:ind w:left="9405"/>
      </w:pPr>
      <w:r>
        <w:pict>
          <v:group id="_x0000_s3898" style="position:absolute;left:0;text-align:left;margin-left:38.95pt;margin-top:11.7pt;width:221.85pt;height:245.1pt;z-index:251590656;mso-position-horizontal-relative:page" coordorigin="779,234" coordsize="4437,4902">
            <v:line id="_x0000_s3942" style="position:absolute" from="780,236" to="5214,236" strokeweight=".06pt"/>
            <v:line id="_x0000_s3941" style="position:absolute" from="5213,235" to="5213,5135" strokeweight=".06pt"/>
            <v:line id="_x0000_s3940" style="position:absolute" from="780,5134" to="5214,5134" strokeweight=".02119mm"/>
            <v:line id="_x0000_s3939" style="position:absolute" from="781,235" to="781,5135" strokeweight=".06pt"/>
            <v:rect id="_x0000_s3938" style="position:absolute;left:2277;top:1077;width:1887;height:166" fillcolor="#333" stroked="f"/>
            <v:rect id="_x0000_s3937" style="position:absolute;left:2277;top:1077;width:1887;height:166" filled="f" strokeweight=".26503mm"/>
            <v:rect id="_x0000_s3936" style="position:absolute;left:2277;top:1483;width:1527;height:166" fillcolor="#333" stroked="f"/>
            <v:rect id="_x0000_s3935" style="position:absolute;left:2277;top:1483;width:1527;height:166" filled="f" strokeweight=".26503mm"/>
            <v:rect id="_x0000_s3934" style="position:absolute;left:2277;top:1888;width:2037;height:166" fillcolor="#333" stroked="f"/>
            <v:rect id="_x0000_s3933" style="position:absolute;left:2277;top:1888;width:2037;height:166" filled="f" strokeweight=".26503mm"/>
            <v:rect id="_x0000_s3932" style="position:absolute;left:2277;top:2294;width:1841;height:166" fillcolor="#333" stroked="f"/>
            <v:rect id="_x0000_s3931" style="position:absolute;left:2277;top:2294;width:1841;height:166" filled="f" strokeweight=".26503mm"/>
            <v:rect id="_x0000_s3930" style="position:absolute;left:2277;top:2699;width:1871;height:166" fillcolor="#9a9aff" stroked="f"/>
            <v:rect id="_x0000_s3929" style="position:absolute;left:2277;top:2699;width:1871;height:166" filled="f" strokeweight=".26503mm"/>
            <v:rect id="_x0000_s3928" style="position:absolute;left:2277;top:3105;width:1901;height:165" fillcolor="#9a9aff" stroked="f"/>
            <v:rect id="_x0000_s3927" style="position:absolute;left:2277;top:3105;width:1901;height:165" filled="f" strokeweight=".26503mm"/>
            <v:rect id="_x0000_s3926" style="position:absolute;left:2277;top:3511;width:1737;height:165" fillcolor="#9a9aff" stroked="f"/>
            <v:shape id="_x0000_s3925" style="position:absolute;left:2281;top:-3179;width:2235;height:570" coordorigin="2282,-3179" coordsize="2235,570" o:spt="100" adj="0,,0" path="m2278,3511r1736,l4014,3676r-1736,l2278,3511xm2278,3917r2230,l4508,4081r-2230,l2278,3917xe" filled="f">
              <v:stroke joinstyle="round"/>
              <v:formulas/>
              <v:path arrowok="t" o:connecttype="segments"/>
            </v:shape>
            <v:rect id="_x0000_s3924" style="position:absolute;left:2277;top:4322;width:1857;height:165" fillcolor="#9a9aff" stroked="f"/>
            <v:shape id="_x0000_s3923" style="position:absolute;left:2237;top:-3765;width:2519;height:3705" coordorigin="2237,-3765" coordsize="2519,3705" o:spt="100" adj="0,,0" path="m2278,4322r1856,l4134,4487r-1856,l2278,4322xm2278,4608r2469,m2278,4668r,-60m2891,4668r,-60m3520,4668r,-60m4134,4668r,-60m4747,4668r,-60m2278,958r,3650m2233,958r45,m2233,1363r45,m2233,1769r45,m2233,2174r45,m2233,2580r45,m2233,2986r45,m2233,3391r45,m2233,3797r45,m2233,4202r45,m2233,4608r45,e" filled="f">
              <v:stroke joinstyle="round"/>
              <v:formulas/>
              <v:path arrowok="t" o:connecttype="segments"/>
            </v:shape>
            <v:line id="_x0000_s3922" style="position:absolute" from="780,236" to="5214,236" strokeweight=".06pt"/>
            <v:line id="_x0000_s3921" style="position:absolute" from="5213,235" to="5213,5135" strokeweight=".06pt"/>
            <v:line id="_x0000_s3920" style="position:absolute" from="780,5134" to="5214,5134" strokeweight=".02119mm"/>
            <v:line id="_x0000_s3919" style="position:absolute" from="781,235" to="781,5135" strokeweight=".06pt"/>
            <v:shape id="_x0000_s3918" type="#_x0000_t202" style="position:absolute;left:901;top:324;width:4123;height:333" filled="f" stroked="f">
              <v:textbox inset="0,0,0,0">
                <w:txbxContent>
                  <w:p w:rsidR="00285DC5" w:rsidRDefault="001E33D2">
                    <w:pPr>
                      <w:rPr>
                        <w:sz w:val="13"/>
                      </w:rPr>
                    </w:pPr>
                    <w:r>
                      <w:rPr>
                        <w:w w:val="105"/>
                        <w:sz w:val="13"/>
                      </w:rPr>
                      <w:t>Black bars are be nchmarks</w:t>
                    </w:r>
                  </w:p>
                  <w:p w:rsidR="00285DC5" w:rsidRDefault="001E33D2">
                    <w:pPr>
                      <w:spacing w:before="31"/>
                      <w:rPr>
                        <w:sz w:val="13"/>
                      </w:rPr>
                    </w:pPr>
                    <w:r>
                      <w:rPr>
                        <w:w w:val="105"/>
                        <w:sz w:val="13"/>
                      </w:rPr>
                      <w:t>White bars represent rates significantly above</w:t>
                    </w:r>
                    <w:r>
                      <w:rPr>
                        <w:spacing w:val="-3"/>
                        <w:w w:val="105"/>
                        <w:sz w:val="13"/>
                      </w:rPr>
                      <w:t xml:space="preserve"> the </w:t>
                    </w:r>
                    <w:r>
                      <w:rPr>
                        <w:w w:val="105"/>
                        <w:sz w:val="13"/>
                      </w:rPr>
                      <w:t>MassHealth mean</w:t>
                    </w:r>
                  </w:p>
                </w:txbxContent>
              </v:textbox>
            </v:shape>
            <v:shape id="_x0000_s3917" type="#_x0000_t202" style="position:absolute;left:885;top:1062;width:1294;height:185" filled="f" stroked="f">
              <v:textbox inset="0,0,0,0">
                <w:txbxContent>
                  <w:p w:rsidR="00285DC5" w:rsidRDefault="001E33D2">
                    <w:pPr>
                      <w:spacing w:line="183" w:lineRule="exact"/>
                      <w:rPr>
                        <w:sz w:val="16"/>
                      </w:rPr>
                    </w:pPr>
                    <w:r>
                      <w:rPr>
                        <w:spacing w:val="-4"/>
                        <w:w w:val="105"/>
                        <w:sz w:val="16"/>
                      </w:rPr>
                      <w:t xml:space="preserve">MassHealth </w:t>
                    </w:r>
                    <w:r>
                      <w:rPr>
                        <w:spacing w:val="-6"/>
                        <w:w w:val="105"/>
                        <w:sz w:val="16"/>
                      </w:rPr>
                      <w:t>mean</w:t>
                    </w:r>
                  </w:p>
                </w:txbxContent>
              </v:textbox>
            </v:shape>
            <v:shape id="_x0000_s3916" type="#_x0000_t202" style="position:absolute;left:4223;top:1031;width:391;height:202" filled="f" stroked="f">
              <v:textbox inset="0,0,0,0">
                <w:txbxContent>
                  <w:p w:rsidR="00285DC5" w:rsidRDefault="001E33D2">
                    <w:pPr>
                      <w:spacing w:line="201" w:lineRule="exact"/>
                      <w:rPr>
                        <w:sz w:val="18"/>
                      </w:rPr>
                    </w:pPr>
                    <w:r>
                      <w:rPr>
                        <w:sz w:val="18"/>
                      </w:rPr>
                      <w:t>76%</w:t>
                    </w:r>
                  </w:p>
                </w:txbxContent>
              </v:textbox>
            </v:shape>
            <v:shape id="_x0000_s3915" type="#_x0000_t202" style="position:absolute;left:975;top:1467;width:1203;height:185" filled="f" stroked="f">
              <v:textbox inset="0,0,0,0">
                <w:txbxContent>
                  <w:p w:rsidR="00285DC5" w:rsidRDefault="001E33D2">
                    <w:pPr>
                      <w:spacing w:line="183" w:lineRule="exact"/>
                      <w:rPr>
                        <w:sz w:val="16"/>
                      </w:rPr>
                    </w:pPr>
                    <w:r>
                      <w:rPr>
                        <w:spacing w:val="-4"/>
                        <w:w w:val="105"/>
                        <w:sz w:val="16"/>
                      </w:rPr>
                      <w:t xml:space="preserve">Nat'l </w:t>
                    </w:r>
                    <w:r>
                      <w:rPr>
                        <w:spacing w:val="-9"/>
                        <w:w w:val="105"/>
                        <w:sz w:val="16"/>
                      </w:rPr>
                      <w:t>MCaid</w:t>
                    </w:r>
                    <w:r>
                      <w:rPr>
                        <w:spacing w:val="-34"/>
                        <w:w w:val="105"/>
                        <w:sz w:val="16"/>
                      </w:rPr>
                      <w:t xml:space="preserve"> </w:t>
                    </w:r>
                    <w:r>
                      <w:rPr>
                        <w:w w:val="105"/>
                        <w:sz w:val="16"/>
                      </w:rPr>
                      <w:t>2004</w:t>
                    </w:r>
                  </w:p>
                </w:txbxContent>
              </v:textbox>
            </v:shape>
            <v:shape id="_x0000_s3914" type="#_x0000_t202" style="position:absolute;left:3865;top:1437;width:391;height:202" filled="f" stroked="f">
              <v:textbox inset="0,0,0,0">
                <w:txbxContent>
                  <w:p w:rsidR="00285DC5" w:rsidRDefault="001E33D2">
                    <w:pPr>
                      <w:spacing w:line="201" w:lineRule="exact"/>
                      <w:rPr>
                        <w:sz w:val="18"/>
                      </w:rPr>
                    </w:pPr>
                    <w:r>
                      <w:rPr>
                        <w:sz w:val="18"/>
                      </w:rPr>
                      <w:t>62%</w:t>
                    </w:r>
                  </w:p>
                </w:txbxContent>
              </v:textbox>
            </v:shape>
            <v:shape id="_x0000_s3913" type="#_x0000_t202" style="position:absolute;left:1439;top:1873;width:739;height:185" filled="f" stroked="f">
              <v:textbox inset="0,0,0,0">
                <w:txbxContent>
                  <w:p w:rsidR="00285DC5" w:rsidRDefault="001E33D2">
                    <w:pPr>
                      <w:spacing w:line="183" w:lineRule="exact"/>
                      <w:rPr>
                        <w:sz w:val="16"/>
                      </w:rPr>
                    </w:pPr>
                    <w:r>
                      <w:rPr>
                        <w:spacing w:val="-9"/>
                        <w:w w:val="105"/>
                        <w:sz w:val="16"/>
                      </w:rPr>
                      <w:t xml:space="preserve">MA </w:t>
                    </w:r>
                    <w:r>
                      <w:rPr>
                        <w:spacing w:val="-14"/>
                        <w:w w:val="105"/>
                        <w:sz w:val="16"/>
                      </w:rPr>
                      <w:t>Comm</w:t>
                    </w:r>
                  </w:p>
                </w:txbxContent>
              </v:textbox>
            </v:shape>
            <v:shape id="_x0000_s3912" type="#_x0000_t202" style="position:absolute;left:4373;top:1842;width:391;height:202" filled="f" stroked="f">
              <v:textbox inset="0,0,0,0">
                <w:txbxContent>
                  <w:p w:rsidR="00285DC5" w:rsidRDefault="001E33D2">
                    <w:pPr>
                      <w:spacing w:line="201" w:lineRule="exact"/>
                      <w:rPr>
                        <w:sz w:val="18"/>
                      </w:rPr>
                    </w:pPr>
                    <w:r>
                      <w:rPr>
                        <w:sz w:val="18"/>
                      </w:rPr>
                      <w:t>82%</w:t>
                    </w:r>
                  </w:p>
                </w:txbxContent>
              </v:textbox>
            </v:shape>
            <v:shape id="_x0000_s3911" type="#_x0000_t202" style="position:absolute;left:1379;top:2278;width:817;height:185" filled="f" stroked="f">
              <v:textbox inset="0,0,0,0">
                <w:txbxContent>
                  <w:p w:rsidR="00285DC5" w:rsidRDefault="001E33D2">
                    <w:pPr>
                      <w:spacing w:line="183" w:lineRule="exact"/>
                      <w:rPr>
                        <w:sz w:val="16"/>
                      </w:rPr>
                    </w:pPr>
                    <w:r>
                      <w:rPr>
                        <w:spacing w:val="-4"/>
                        <w:w w:val="105"/>
                        <w:sz w:val="16"/>
                      </w:rPr>
                      <w:t xml:space="preserve">Nat'l </w:t>
                    </w:r>
                    <w:r>
                      <w:rPr>
                        <w:spacing w:val="-9"/>
                        <w:w w:val="105"/>
                        <w:sz w:val="16"/>
                      </w:rPr>
                      <w:t>Comm</w:t>
                    </w:r>
                  </w:p>
                </w:txbxContent>
              </v:textbox>
            </v:shape>
            <v:shape id="_x0000_s3910" type="#_x0000_t202" style="position:absolute;left:4179;top:2248;width:394;height:202" filled="f" stroked="f">
              <v:textbox inset="0,0,0,0">
                <w:txbxContent>
                  <w:p w:rsidR="00285DC5" w:rsidRDefault="001E33D2">
                    <w:pPr>
                      <w:spacing w:line="201" w:lineRule="exact"/>
                      <w:rPr>
                        <w:sz w:val="18"/>
                      </w:rPr>
                    </w:pPr>
                    <w:r>
                      <w:rPr>
                        <w:sz w:val="18"/>
                      </w:rPr>
                      <w:t>74%</w:t>
                    </w:r>
                  </w:p>
                </w:txbxContent>
              </v:textbox>
            </v:shape>
            <v:shape id="_x0000_s3909" type="#_x0000_t202" style="position:absolute;left:1768;top:2684;width:431;height:185" filled="f" stroked="f">
              <v:textbox inset="0,0,0,0">
                <w:txbxContent>
                  <w:p w:rsidR="00285DC5" w:rsidRDefault="001E33D2">
                    <w:pPr>
                      <w:spacing w:line="183" w:lineRule="exact"/>
                      <w:rPr>
                        <w:sz w:val="16"/>
                      </w:rPr>
                    </w:pPr>
                    <w:r>
                      <w:rPr>
                        <w:spacing w:val="-13"/>
                        <w:w w:val="105"/>
                        <w:sz w:val="16"/>
                      </w:rPr>
                      <w:t>PCCP</w:t>
                    </w:r>
                  </w:p>
                </w:txbxContent>
              </v:textbox>
            </v:shape>
            <v:shape id="_x0000_s3908" type="#_x0000_t202" style="position:absolute;left:4209;top:2654;width:394;height:202" filled="f" stroked="f">
              <v:textbox inset="0,0,0,0">
                <w:txbxContent>
                  <w:p w:rsidR="00285DC5" w:rsidRDefault="001E33D2">
                    <w:pPr>
                      <w:spacing w:line="201" w:lineRule="exact"/>
                      <w:rPr>
                        <w:sz w:val="18"/>
                      </w:rPr>
                    </w:pPr>
                    <w:r>
                      <w:rPr>
                        <w:sz w:val="18"/>
                      </w:rPr>
                      <w:t>76%</w:t>
                    </w:r>
                  </w:p>
                </w:txbxContent>
              </v:textbox>
            </v:shape>
            <v:shape id="_x0000_s3907" type="#_x0000_t202" style="position:absolute;left:1858;top:3090;width:341;height:185" filled="f" stroked="f">
              <v:textbox inset="0,0,0,0">
                <w:txbxContent>
                  <w:p w:rsidR="00285DC5" w:rsidRDefault="001E33D2">
                    <w:pPr>
                      <w:spacing w:line="183" w:lineRule="exact"/>
                      <w:rPr>
                        <w:sz w:val="16"/>
                      </w:rPr>
                    </w:pPr>
                    <w:r>
                      <w:rPr>
                        <w:spacing w:val="-10"/>
                        <w:w w:val="105"/>
                        <w:sz w:val="16"/>
                      </w:rPr>
                      <w:t>NHP</w:t>
                    </w:r>
                  </w:p>
                </w:txbxContent>
              </v:textbox>
            </v:shape>
            <v:shape id="_x0000_s3906" type="#_x0000_t202" style="position:absolute;left:4239;top:3059;width:394;height:202" filled="f" stroked="f">
              <v:textbox inset="0,0,0,0">
                <w:txbxContent>
                  <w:p w:rsidR="00285DC5" w:rsidRDefault="001E33D2">
                    <w:pPr>
                      <w:spacing w:line="201" w:lineRule="exact"/>
                      <w:rPr>
                        <w:sz w:val="18"/>
                      </w:rPr>
                    </w:pPr>
                    <w:r>
                      <w:rPr>
                        <w:sz w:val="18"/>
                      </w:rPr>
                      <w:t>77%</w:t>
                    </w:r>
                  </w:p>
                </w:txbxContent>
              </v:textbox>
            </v:shape>
            <v:shape id="_x0000_s3905" type="#_x0000_t202" style="position:absolute;left:1948;top:3495;width:229;height:185" filled="f" stroked="f">
              <v:textbox inset="0,0,0,0">
                <w:txbxContent>
                  <w:p w:rsidR="00285DC5" w:rsidRDefault="001E33D2">
                    <w:pPr>
                      <w:spacing w:line="183" w:lineRule="exact"/>
                      <w:rPr>
                        <w:sz w:val="16"/>
                      </w:rPr>
                    </w:pPr>
                    <w:r>
                      <w:rPr>
                        <w:spacing w:val="-15"/>
                        <w:w w:val="105"/>
                        <w:sz w:val="16"/>
                      </w:rPr>
                      <w:t>NH</w:t>
                    </w:r>
                  </w:p>
                </w:txbxContent>
              </v:textbox>
            </v:shape>
            <v:shape id="_x0000_s3904" type="#_x0000_t202" style="position:absolute;left:4075;top:3465;width:394;height:202" filled="f" stroked="f">
              <v:textbox inset="0,0,0,0">
                <w:txbxContent>
                  <w:p w:rsidR="00285DC5" w:rsidRDefault="001E33D2">
                    <w:pPr>
                      <w:spacing w:line="201" w:lineRule="exact"/>
                      <w:rPr>
                        <w:sz w:val="18"/>
                      </w:rPr>
                    </w:pPr>
                    <w:r>
                      <w:rPr>
                        <w:sz w:val="18"/>
                      </w:rPr>
                      <w:t>71%</w:t>
                    </w:r>
                  </w:p>
                </w:txbxContent>
              </v:textbox>
            </v:shape>
            <v:shape id="_x0000_s3903" type="#_x0000_t202" style="position:absolute;left:1768;top:3901;width:431;height:185" filled="f" stroked="f">
              <v:textbox inset="0,0,0,0">
                <w:txbxContent>
                  <w:p w:rsidR="00285DC5" w:rsidRDefault="001E33D2">
                    <w:pPr>
                      <w:spacing w:line="183" w:lineRule="exact"/>
                      <w:rPr>
                        <w:sz w:val="16"/>
                      </w:rPr>
                    </w:pPr>
                    <w:r>
                      <w:rPr>
                        <w:spacing w:val="-10"/>
                        <w:w w:val="105"/>
                        <w:sz w:val="16"/>
                      </w:rPr>
                      <w:t>FCHP</w:t>
                    </w:r>
                  </w:p>
                </w:txbxContent>
              </v:textbox>
            </v:shape>
            <v:shape id="_x0000_s3902" type="#_x0000_t202" style="position:absolute;left:4568;top:3870;width:391;height:202" filled="f" stroked="f">
              <v:textbox inset="0,0,0,0">
                <w:txbxContent>
                  <w:p w:rsidR="00285DC5" w:rsidRDefault="001E33D2">
                    <w:pPr>
                      <w:spacing w:line="201" w:lineRule="exact"/>
                      <w:rPr>
                        <w:sz w:val="18"/>
                      </w:rPr>
                    </w:pPr>
                    <w:r>
                      <w:rPr>
                        <w:sz w:val="18"/>
                      </w:rPr>
                      <w:t>90%</w:t>
                    </w:r>
                  </w:p>
                </w:txbxContent>
              </v:textbox>
            </v:shape>
            <v:shape id="_x0000_s3901" type="#_x0000_t202" style="position:absolute;left:1634;top:4306;width:565;height:185" filled="f" stroked="f">
              <v:textbox inset="0,0,0,0">
                <w:txbxContent>
                  <w:p w:rsidR="00285DC5" w:rsidRDefault="001E33D2">
                    <w:pPr>
                      <w:spacing w:line="183" w:lineRule="exact"/>
                      <w:rPr>
                        <w:sz w:val="16"/>
                      </w:rPr>
                    </w:pPr>
                    <w:r>
                      <w:rPr>
                        <w:spacing w:val="-11"/>
                        <w:w w:val="105"/>
                        <w:sz w:val="16"/>
                      </w:rPr>
                      <w:t>BMCHP</w:t>
                    </w:r>
                  </w:p>
                </w:txbxContent>
              </v:textbox>
            </v:shape>
            <v:shape id="_x0000_s3900" type="#_x0000_t202" style="position:absolute;left:4193;top:4276;width:391;height:202" filled="f" stroked="f">
              <v:textbox inset="0,0,0,0">
                <w:txbxContent>
                  <w:p w:rsidR="00285DC5" w:rsidRDefault="001E33D2">
                    <w:pPr>
                      <w:spacing w:line="201" w:lineRule="exact"/>
                      <w:rPr>
                        <w:sz w:val="18"/>
                      </w:rPr>
                    </w:pPr>
                    <w:r>
                      <w:rPr>
                        <w:sz w:val="18"/>
                      </w:rPr>
                      <w:t>75%</w:t>
                    </w:r>
                  </w:p>
                </w:txbxContent>
              </v:textbox>
            </v:shape>
            <v:shape id="_x0000_s3899" type="#_x0000_t202" style="position:absolute;left:2143;top:4772;width:2864;height:202" filled="f" stroked="f">
              <v:textbox inset="0,0,0,0">
                <w:txbxContent>
                  <w:p w:rsidR="00285DC5" w:rsidRDefault="001E33D2">
                    <w:pPr>
                      <w:tabs>
                        <w:tab w:val="left" w:pos="568"/>
                        <w:tab w:val="left" w:pos="1197"/>
                        <w:tab w:val="left" w:pos="1811"/>
                      </w:tabs>
                      <w:spacing w:line="201" w:lineRule="exact"/>
                      <w:rPr>
                        <w:sz w:val="18"/>
                      </w:rPr>
                    </w:pPr>
                    <w:r>
                      <w:rPr>
                        <w:spacing w:val="1"/>
                        <w:sz w:val="18"/>
                      </w:rPr>
                      <w:t>0%</w:t>
                    </w:r>
                    <w:r>
                      <w:rPr>
                        <w:spacing w:val="1"/>
                        <w:sz w:val="18"/>
                      </w:rPr>
                      <w:tab/>
                      <w:t>25%</w:t>
                    </w:r>
                    <w:r>
                      <w:rPr>
                        <w:spacing w:val="1"/>
                        <w:sz w:val="18"/>
                      </w:rPr>
                      <w:tab/>
                      <w:t>50%</w:t>
                    </w:r>
                    <w:r>
                      <w:rPr>
                        <w:spacing w:val="1"/>
                        <w:sz w:val="18"/>
                      </w:rPr>
                      <w:tab/>
                    </w:r>
                    <w:r>
                      <w:rPr>
                        <w:sz w:val="18"/>
                      </w:rPr>
                      <w:t xml:space="preserve">75%  </w:t>
                    </w:r>
                    <w:r>
                      <w:rPr>
                        <w:spacing w:val="46"/>
                        <w:sz w:val="18"/>
                      </w:rPr>
                      <w:t xml:space="preserve"> </w:t>
                    </w:r>
                    <w:r>
                      <w:rPr>
                        <w:spacing w:val="2"/>
                        <w:sz w:val="18"/>
                      </w:rPr>
                      <w:t>100%</w:t>
                    </w:r>
                  </w:p>
                </w:txbxContent>
              </v:textbox>
            </v:shape>
            <w10:wrap anchorx="page"/>
          </v:group>
        </w:pict>
      </w:r>
      <w:r>
        <w:pict>
          <v:group id="_x0000_s3855" style="position:absolute;left:0;text-align:left;margin-left:272.6pt;margin-top:11.7pt;width:221.9pt;height:245.1pt;z-index:251591680;mso-position-horizontal-relative:page" coordorigin="5452,234" coordsize="4438,4902">
            <v:shape id="_x0000_s3897" style="position:absolute;left:5452;top:235;width:4436;height:4900" coordorigin="5453,235" coordsize="4436,4900" o:spt="100" adj="0,,0" path="m5453,236r4435,m9887,235r,4900e" filled="f" strokeweight=".06pt">
              <v:stroke joinstyle="round"/>
              <v:formulas/>
              <v:path arrowok="t" o:connecttype="segments"/>
            </v:shape>
            <v:line id="_x0000_s3896" style="position:absolute" from="5453,5134" to="9888,5134" strokeweight=".02119mm"/>
            <v:line id="_x0000_s3895" style="position:absolute" from="5453,235" to="5453,5135" strokeweight=".06pt"/>
            <v:rect id="_x0000_s3894" style="position:absolute;left:6951;top:1031;width:1887;height:166" fillcolor="#333" stroked="f"/>
            <v:rect id="_x0000_s3893" style="position:absolute;left:6951;top:1031;width:1887;height:166" filled="f" strokeweight=".265mm"/>
            <v:rect id="_x0000_s3892" style="position:absolute;left:6951;top:1437;width:1512;height:166" fillcolor="#333" stroked="f"/>
            <v:rect id="_x0000_s3891" style="position:absolute;left:6951;top:1437;width:1512;height:166" filled="f" strokeweight=".26497mm"/>
            <v:rect id="_x0000_s3890" style="position:absolute;left:6951;top:1843;width:2037;height:166" fillcolor="#333" stroked="f"/>
            <v:rect id="_x0000_s3889" style="position:absolute;left:6951;top:1843;width:2037;height:166" filled="f" strokeweight=".265mm"/>
            <v:rect id="_x0000_s3888" style="position:absolute;left:6951;top:2248;width:1812;height:166" fillcolor="#333" stroked="f"/>
            <v:rect id="_x0000_s3887" style="position:absolute;left:6951;top:2248;width:1812;height:166" filled="f" strokeweight=".265mm"/>
            <v:rect id="_x0000_s3886" style="position:absolute;left:6951;top:2654;width:1842;height:150" fillcolor="#9a9aff" stroked="f"/>
            <v:rect id="_x0000_s3885" style="position:absolute;left:6951;top:2654;width:1842;height:150" filled="f" strokeweight=".265mm"/>
            <v:rect id="_x0000_s3884" style="position:absolute;left:6951;top:3045;width:1932;height:165" fillcolor="#9a9aff" stroked="f"/>
            <v:rect id="_x0000_s3883" style="position:absolute;left:6951;top:3045;width:1932;height:165" filled="f" strokeweight=".265mm"/>
            <v:rect id="_x0000_s3882" style="position:absolute;left:6951;top:3451;width:1722;height:165" fillcolor="#9a9aff" stroked="f"/>
            <v:shape id="_x0000_s3881" style="position:absolute;left:6962;top:-3121;width:2265;height:570" coordorigin="6962,-3121" coordsize="2265,570" o:spt="100" adj="0,,0" path="m6952,3451r1722,l8674,3615r-1722,l6952,3451xm6952,3857r2260,l9212,4021r-2260,l6952,3857xe" filled="f">
              <v:stroke joinstyle="round"/>
              <v:formulas/>
              <v:path arrowok="t" o:connecttype="segments"/>
            </v:shape>
            <v:rect id="_x0000_s3880" style="position:absolute;left:6951;top:4262;width:1872;height:165" fillcolor="#9a9aff" stroked="f"/>
            <v:shape id="_x0000_s3879" style="position:absolute;left:6916;top:-3707;width:2641;height:3691" coordorigin="6917,-3706" coordsize="2641,3691" o:spt="100" adj="0,,0" path="m6952,4262r1872,l8824,4427r-1872,l6952,4262xm6952,4548r2590,m6952,4608r,-60m7595,4608r,-60m8254,4608r,-60m8898,4608r,-60m9542,4608r,-60m6952,912r,3636m6906,912r46,m6906,1318r46,m6906,1723r46,m6906,2129r46,m6906,2534r46,m6906,2925r46,m6906,3331r46,m6906,3737r46,m6906,4142r46,m6906,4548r46,e" filled="f">
              <v:stroke joinstyle="round"/>
              <v:formulas/>
              <v:path arrowok="t" o:connecttype="segments"/>
            </v:shape>
            <v:shape id="_x0000_s3878" style="position:absolute;left:5452;top:235;width:4436;height:4900" coordorigin="5453,235" coordsize="4436,4900" o:spt="100" adj="0,,0" path="m5453,236r4435,m9887,235r,4900e" filled="f" strokeweight=".06pt">
              <v:stroke joinstyle="round"/>
              <v:formulas/>
              <v:path arrowok="t" o:connecttype="segments"/>
            </v:shape>
            <v:line id="_x0000_s3877" style="position:absolute" from="5453,5134" to="9888,5134" strokeweight=".02119mm"/>
            <v:line id="_x0000_s3876" style="position:absolute" from="5453,235" to="5453,5135" strokeweight=".06pt"/>
            <v:shape id="_x0000_s3875" type="#_x0000_t202" style="position:absolute;left:5573;top:324;width:4109;height:333" filled="f" stroked="f">
              <v:textbox inset="0,0,0,0">
                <w:txbxContent>
                  <w:p w:rsidR="00285DC5" w:rsidRDefault="001E33D2">
                    <w:pPr>
                      <w:rPr>
                        <w:sz w:val="13"/>
                      </w:rPr>
                    </w:pPr>
                    <w:r>
                      <w:rPr>
                        <w:w w:val="105"/>
                        <w:sz w:val="13"/>
                      </w:rPr>
                      <w:t>Black bars are ben chmarks</w:t>
                    </w:r>
                  </w:p>
                  <w:p w:rsidR="00285DC5" w:rsidRDefault="001E33D2">
                    <w:pPr>
                      <w:spacing w:before="31"/>
                      <w:rPr>
                        <w:sz w:val="13"/>
                      </w:rPr>
                    </w:pPr>
                    <w:r>
                      <w:rPr>
                        <w:w w:val="105"/>
                        <w:sz w:val="13"/>
                      </w:rPr>
                      <w:t>White bars represent rates significantly above</w:t>
                    </w:r>
                    <w:r>
                      <w:rPr>
                        <w:spacing w:val="-3"/>
                        <w:w w:val="105"/>
                        <w:sz w:val="13"/>
                      </w:rPr>
                      <w:t xml:space="preserve"> the </w:t>
                    </w:r>
                    <w:r>
                      <w:rPr>
                        <w:w w:val="105"/>
                        <w:sz w:val="13"/>
                      </w:rPr>
                      <w:t xml:space="preserve">MassHealth </w:t>
                    </w:r>
                    <w:r>
                      <w:rPr>
                        <w:spacing w:val="-3"/>
                        <w:w w:val="105"/>
                        <w:sz w:val="13"/>
                      </w:rPr>
                      <w:t>mean</w:t>
                    </w:r>
                  </w:p>
                </w:txbxContent>
              </v:textbox>
            </v:shape>
            <v:shape id="_x0000_s3874" type="#_x0000_t202" style="position:absolute;left:5559;top:1002;width:1293;height:185" filled="f" stroked="f">
              <v:textbox inset="0,0,0,0">
                <w:txbxContent>
                  <w:p w:rsidR="00285DC5" w:rsidRDefault="001E33D2">
                    <w:pPr>
                      <w:spacing w:line="183" w:lineRule="exact"/>
                      <w:rPr>
                        <w:sz w:val="16"/>
                      </w:rPr>
                    </w:pPr>
                    <w:r>
                      <w:rPr>
                        <w:spacing w:val="-4"/>
                        <w:w w:val="105"/>
                        <w:sz w:val="16"/>
                      </w:rPr>
                      <w:t xml:space="preserve">MassHealth </w:t>
                    </w:r>
                    <w:r>
                      <w:rPr>
                        <w:spacing w:val="-6"/>
                        <w:w w:val="105"/>
                        <w:sz w:val="16"/>
                      </w:rPr>
                      <w:t>mean</w:t>
                    </w:r>
                  </w:p>
                </w:txbxContent>
              </v:textbox>
            </v:shape>
            <v:shape id="_x0000_s3873" type="#_x0000_t202" style="position:absolute;left:8898;top:986;width:394;height:202" filled="f" stroked="f">
              <v:textbox inset="0,0,0,0">
                <w:txbxContent>
                  <w:p w:rsidR="00285DC5" w:rsidRDefault="001E33D2">
                    <w:pPr>
                      <w:spacing w:line="201" w:lineRule="exact"/>
                      <w:rPr>
                        <w:sz w:val="18"/>
                      </w:rPr>
                    </w:pPr>
                    <w:r>
                      <w:rPr>
                        <w:sz w:val="18"/>
                      </w:rPr>
                      <w:t>73%</w:t>
                    </w:r>
                  </w:p>
                </w:txbxContent>
              </v:textbox>
            </v:shape>
            <v:shape id="_x0000_s3872" type="#_x0000_t202" style="position:absolute;left:5649;top:1407;width:1203;height:185" filled="f" stroked="f">
              <v:textbox inset="0,0,0,0">
                <w:txbxContent>
                  <w:p w:rsidR="00285DC5" w:rsidRDefault="001E33D2">
                    <w:pPr>
                      <w:spacing w:line="183" w:lineRule="exact"/>
                      <w:rPr>
                        <w:sz w:val="16"/>
                      </w:rPr>
                    </w:pPr>
                    <w:r>
                      <w:rPr>
                        <w:spacing w:val="-5"/>
                        <w:w w:val="105"/>
                        <w:sz w:val="16"/>
                      </w:rPr>
                      <w:t xml:space="preserve">Nat'l </w:t>
                    </w:r>
                    <w:r>
                      <w:rPr>
                        <w:spacing w:val="-9"/>
                        <w:w w:val="105"/>
                        <w:sz w:val="16"/>
                      </w:rPr>
                      <w:t xml:space="preserve">MCaid </w:t>
                    </w:r>
                    <w:r>
                      <w:rPr>
                        <w:w w:val="105"/>
                        <w:sz w:val="16"/>
                      </w:rPr>
                      <w:t>2004</w:t>
                    </w:r>
                  </w:p>
                </w:txbxContent>
              </v:textbox>
            </v:shape>
            <v:shape id="_x0000_s3871" type="#_x0000_t202" style="position:absolute;left:8524;top:1391;width:394;height:202" filled="f" stroked="f">
              <v:textbox inset="0,0,0,0">
                <w:txbxContent>
                  <w:p w:rsidR="00285DC5" w:rsidRDefault="001E33D2">
                    <w:pPr>
                      <w:spacing w:line="201" w:lineRule="exact"/>
                      <w:rPr>
                        <w:sz w:val="18"/>
                      </w:rPr>
                    </w:pPr>
                    <w:r>
                      <w:rPr>
                        <w:sz w:val="18"/>
                      </w:rPr>
                      <w:t>58%</w:t>
                    </w:r>
                  </w:p>
                </w:txbxContent>
              </v:textbox>
            </v:shape>
            <v:shape id="_x0000_s3870" type="#_x0000_t202" style="position:absolute;left:6112;top:1813;width:740;height:185" filled="f" stroked="f">
              <v:textbox inset="0,0,0,0">
                <w:txbxContent>
                  <w:p w:rsidR="00285DC5" w:rsidRDefault="001E33D2">
                    <w:pPr>
                      <w:spacing w:line="183" w:lineRule="exact"/>
                      <w:rPr>
                        <w:sz w:val="16"/>
                      </w:rPr>
                    </w:pPr>
                    <w:r>
                      <w:rPr>
                        <w:spacing w:val="-9"/>
                        <w:w w:val="105"/>
                        <w:sz w:val="16"/>
                      </w:rPr>
                      <w:t xml:space="preserve">MA </w:t>
                    </w:r>
                    <w:r>
                      <w:rPr>
                        <w:spacing w:val="-14"/>
                        <w:w w:val="105"/>
                        <w:sz w:val="16"/>
                      </w:rPr>
                      <w:t>Comm</w:t>
                    </w:r>
                  </w:p>
                </w:txbxContent>
              </v:textbox>
            </v:shape>
            <v:shape id="_x0000_s3869" type="#_x0000_t202" style="position:absolute;left:9047;top:1797;width:391;height:202" filled="f" stroked="f">
              <v:textbox inset="0,0,0,0">
                <w:txbxContent>
                  <w:p w:rsidR="00285DC5" w:rsidRDefault="001E33D2">
                    <w:pPr>
                      <w:spacing w:line="201" w:lineRule="exact"/>
                      <w:rPr>
                        <w:sz w:val="18"/>
                      </w:rPr>
                    </w:pPr>
                    <w:r>
                      <w:rPr>
                        <w:sz w:val="18"/>
                      </w:rPr>
                      <w:t>79%</w:t>
                    </w:r>
                  </w:p>
                </w:txbxContent>
              </v:textbox>
            </v:shape>
            <v:shape id="_x0000_s3868" type="#_x0000_t202" style="position:absolute;left:6053;top:2218;width:817;height:185" filled="f" stroked="f">
              <v:textbox inset="0,0,0,0">
                <w:txbxContent>
                  <w:p w:rsidR="00285DC5" w:rsidRDefault="001E33D2">
                    <w:pPr>
                      <w:spacing w:line="183" w:lineRule="exact"/>
                      <w:rPr>
                        <w:sz w:val="16"/>
                      </w:rPr>
                    </w:pPr>
                    <w:r>
                      <w:rPr>
                        <w:spacing w:val="-5"/>
                        <w:w w:val="105"/>
                        <w:sz w:val="16"/>
                      </w:rPr>
                      <w:t xml:space="preserve">Nat'l </w:t>
                    </w:r>
                    <w:r>
                      <w:rPr>
                        <w:spacing w:val="-9"/>
                        <w:w w:val="105"/>
                        <w:sz w:val="16"/>
                      </w:rPr>
                      <w:t>Comm</w:t>
                    </w:r>
                  </w:p>
                </w:txbxContent>
              </v:textbox>
            </v:shape>
            <v:shape id="_x0000_s3867" type="#_x0000_t202" style="position:absolute;left:8823;top:2202;width:391;height:202" filled="f" stroked="f">
              <v:textbox inset="0,0,0,0">
                <w:txbxContent>
                  <w:p w:rsidR="00285DC5" w:rsidRDefault="001E33D2">
                    <w:pPr>
                      <w:spacing w:line="201" w:lineRule="exact"/>
                      <w:rPr>
                        <w:sz w:val="18"/>
                      </w:rPr>
                    </w:pPr>
                    <w:r>
                      <w:rPr>
                        <w:sz w:val="18"/>
                      </w:rPr>
                      <w:t>70%</w:t>
                    </w:r>
                  </w:p>
                </w:txbxContent>
              </v:textbox>
            </v:shape>
            <v:shape id="_x0000_s3866" type="#_x0000_t202" style="position:absolute;left:6442;top:2624;width:431;height:185" filled="f" stroked="f">
              <v:textbox inset="0,0,0,0">
                <w:txbxContent>
                  <w:p w:rsidR="00285DC5" w:rsidRDefault="001E33D2">
                    <w:pPr>
                      <w:spacing w:line="183" w:lineRule="exact"/>
                      <w:rPr>
                        <w:sz w:val="16"/>
                      </w:rPr>
                    </w:pPr>
                    <w:r>
                      <w:rPr>
                        <w:spacing w:val="-13"/>
                        <w:w w:val="105"/>
                        <w:sz w:val="16"/>
                      </w:rPr>
                      <w:t>PCCP</w:t>
                    </w:r>
                  </w:p>
                </w:txbxContent>
              </v:textbox>
            </v:shape>
            <v:shape id="_x0000_s3865" type="#_x0000_t202" style="position:absolute;left:8853;top:2608;width:391;height:202" filled="f" stroked="f">
              <v:textbox inset="0,0,0,0">
                <w:txbxContent>
                  <w:p w:rsidR="00285DC5" w:rsidRDefault="001E33D2">
                    <w:pPr>
                      <w:spacing w:line="201" w:lineRule="exact"/>
                      <w:rPr>
                        <w:sz w:val="18"/>
                      </w:rPr>
                    </w:pPr>
                    <w:r>
                      <w:rPr>
                        <w:sz w:val="18"/>
                      </w:rPr>
                      <w:t>71%</w:t>
                    </w:r>
                  </w:p>
                </w:txbxContent>
              </v:textbox>
            </v:shape>
            <v:shape id="_x0000_s3864" type="#_x0000_t202" style="position:absolute;left:6532;top:3029;width:341;height:185" filled="f" stroked="f">
              <v:textbox inset="0,0,0,0">
                <w:txbxContent>
                  <w:p w:rsidR="00285DC5" w:rsidRDefault="001E33D2">
                    <w:pPr>
                      <w:spacing w:line="183" w:lineRule="exact"/>
                      <w:rPr>
                        <w:sz w:val="16"/>
                      </w:rPr>
                    </w:pPr>
                    <w:r>
                      <w:rPr>
                        <w:spacing w:val="-10"/>
                        <w:w w:val="105"/>
                        <w:sz w:val="16"/>
                      </w:rPr>
                      <w:t>NHP</w:t>
                    </w:r>
                  </w:p>
                </w:txbxContent>
              </v:textbox>
            </v:shape>
            <v:shape id="_x0000_s3863" type="#_x0000_t202" style="position:absolute;left:8943;top:2999;width:391;height:202" filled="f" stroked="f">
              <v:textbox inset="0,0,0,0">
                <w:txbxContent>
                  <w:p w:rsidR="00285DC5" w:rsidRDefault="001E33D2">
                    <w:pPr>
                      <w:spacing w:line="201" w:lineRule="exact"/>
                      <w:rPr>
                        <w:sz w:val="18"/>
                      </w:rPr>
                    </w:pPr>
                    <w:r>
                      <w:rPr>
                        <w:sz w:val="18"/>
                      </w:rPr>
                      <w:t>74%</w:t>
                    </w:r>
                  </w:p>
                </w:txbxContent>
              </v:textbox>
            </v:shape>
            <v:shape id="_x0000_s3862" type="#_x0000_t202" style="position:absolute;left:6622;top:3435;width:229;height:185" filled="f" stroked="f">
              <v:textbox inset="0,0,0,0">
                <w:txbxContent>
                  <w:p w:rsidR="00285DC5" w:rsidRDefault="001E33D2">
                    <w:pPr>
                      <w:spacing w:line="183" w:lineRule="exact"/>
                      <w:rPr>
                        <w:sz w:val="16"/>
                      </w:rPr>
                    </w:pPr>
                    <w:r>
                      <w:rPr>
                        <w:spacing w:val="-15"/>
                        <w:w w:val="105"/>
                        <w:sz w:val="16"/>
                      </w:rPr>
                      <w:t>NH</w:t>
                    </w:r>
                  </w:p>
                </w:txbxContent>
              </v:textbox>
            </v:shape>
            <v:shape id="_x0000_s3861" type="#_x0000_t202" style="position:absolute;left:8733;top:3405;width:391;height:202" filled="f" stroked="f">
              <v:textbox inset="0,0,0,0">
                <w:txbxContent>
                  <w:p w:rsidR="00285DC5" w:rsidRDefault="001E33D2">
                    <w:pPr>
                      <w:spacing w:line="201" w:lineRule="exact"/>
                      <w:rPr>
                        <w:sz w:val="18"/>
                      </w:rPr>
                    </w:pPr>
                    <w:r>
                      <w:rPr>
                        <w:sz w:val="18"/>
                      </w:rPr>
                      <w:t>66%</w:t>
                    </w:r>
                  </w:p>
                </w:txbxContent>
              </v:textbox>
            </v:shape>
            <v:shape id="_x0000_s3860" type="#_x0000_t202" style="position:absolute;left:6442;top:3841;width:431;height:185" filled="f" stroked="f">
              <v:textbox inset="0,0,0,0">
                <w:txbxContent>
                  <w:p w:rsidR="00285DC5" w:rsidRDefault="001E33D2">
                    <w:pPr>
                      <w:spacing w:line="183" w:lineRule="exact"/>
                      <w:rPr>
                        <w:sz w:val="16"/>
                      </w:rPr>
                    </w:pPr>
                    <w:r>
                      <w:rPr>
                        <w:spacing w:val="-10"/>
                        <w:w w:val="105"/>
                        <w:sz w:val="16"/>
                      </w:rPr>
                      <w:t>FCHP</w:t>
                    </w:r>
                  </w:p>
                </w:txbxContent>
              </v:textbox>
            </v:shape>
            <v:shape id="_x0000_s3859" type="#_x0000_t202" style="position:absolute;left:9271;top:3810;width:391;height:202" filled="f" stroked="f">
              <v:textbox inset="0,0,0,0">
                <w:txbxContent>
                  <w:p w:rsidR="00285DC5" w:rsidRDefault="001E33D2">
                    <w:pPr>
                      <w:spacing w:line="201" w:lineRule="exact"/>
                      <w:rPr>
                        <w:sz w:val="18"/>
                      </w:rPr>
                    </w:pPr>
                    <w:r>
                      <w:rPr>
                        <w:sz w:val="18"/>
                      </w:rPr>
                      <w:t>87%</w:t>
                    </w:r>
                  </w:p>
                </w:txbxContent>
              </v:textbox>
            </v:shape>
            <v:shape id="_x0000_s3858" type="#_x0000_t202" style="position:absolute;left:6308;top:4246;width:565;height:185" filled="f" stroked="f">
              <v:textbox inset="0,0,0,0">
                <w:txbxContent>
                  <w:p w:rsidR="00285DC5" w:rsidRDefault="001E33D2">
                    <w:pPr>
                      <w:spacing w:line="183" w:lineRule="exact"/>
                      <w:rPr>
                        <w:sz w:val="16"/>
                      </w:rPr>
                    </w:pPr>
                    <w:r>
                      <w:rPr>
                        <w:spacing w:val="-11"/>
                        <w:w w:val="105"/>
                        <w:sz w:val="16"/>
                      </w:rPr>
                      <w:t>BMCHP</w:t>
                    </w:r>
                  </w:p>
                </w:txbxContent>
              </v:textbox>
            </v:shape>
            <v:shape id="_x0000_s3857" type="#_x0000_t202" style="position:absolute;left:8883;top:4216;width:391;height:202" filled="f" stroked="f">
              <v:textbox inset="0,0,0,0">
                <w:txbxContent>
                  <w:p w:rsidR="00285DC5" w:rsidRDefault="001E33D2">
                    <w:pPr>
                      <w:spacing w:line="201" w:lineRule="exact"/>
                      <w:rPr>
                        <w:sz w:val="18"/>
                      </w:rPr>
                    </w:pPr>
                    <w:r>
                      <w:rPr>
                        <w:sz w:val="18"/>
                      </w:rPr>
                      <w:t>73%</w:t>
                    </w:r>
                  </w:p>
                </w:txbxContent>
              </v:textbox>
            </v:shape>
            <v:shape id="_x0000_s3856" type="#_x0000_t202" style="position:absolute;left:6816;top:4711;width:2981;height:202" filled="f" stroked="f">
              <v:textbox inset="0,0,0,0">
                <w:txbxContent>
                  <w:p w:rsidR="00285DC5" w:rsidRDefault="001E33D2">
                    <w:pPr>
                      <w:tabs>
                        <w:tab w:val="left" w:pos="598"/>
                        <w:tab w:val="left" w:pos="1257"/>
                        <w:tab w:val="left" w:pos="1901"/>
                        <w:tab w:val="left" w:pos="2484"/>
                      </w:tabs>
                      <w:spacing w:line="201" w:lineRule="exact"/>
                      <w:rPr>
                        <w:sz w:val="18"/>
                      </w:rPr>
                    </w:pPr>
                    <w:r>
                      <w:rPr>
                        <w:sz w:val="18"/>
                      </w:rPr>
                      <w:t>0%</w:t>
                    </w:r>
                    <w:r>
                      <w:rPr>
                        <w:sz w:val="18"/>
                      </w:rPr>
                      <w:tab/>
                    </w:r>
                    <w:r>
                      <w:rPr>
                        <w:spacing w:val="1"/>
                        <w:sz w:val="18"/>
                      </w:rPr>
                      <w:t>25%</w:t>
                    </w:r>
                    <w:r>
                      <w:rPr>
                        <w:spacing w:val="1"/>
                        <w:sz w:val="18"/>
                      </w:rPr>
                      <w:tab/>
                      <w:t>50%</w:t>
                    </w:r>
                    <w:r>
                      <w:rPr>
                        <w:spacing w:val="1"/>
                        <w:sz w:val="18"/>
                      </w:rPr>
                      <w:tab/>
                    </w:r>
                    <w:r>
                      <w:rPr>
                        <w:sz w:val="18"/>
                      </w:rPr>
                      <w:t>75%</w:t>
                    </w:r>
                    <w:r>
                      <w:rPr>
                        <w:sz w:val="18"/>
                      </w:rPr>
                      <w:tab/>
                    </w:r>
                    <w:r>
                      <w:rPr>
                        <w:spacing w:val="2"/>
                        <w:sz w:val="18"/>
                      </w:rPr>
                      <w:t>100%</w:t>
                    </w:r>
                  </w:p>
                </w:txbxContent>
              </v:textbox>
            </v:shape>
            <w10:wrap anchorx="page"/>
          </v:group>
        </w:pict>
      </w:r>
      <w:r>
        <w:pict>
          <v:shape id="_x0000_s3854" type="#_x0000_t202" style="position:absolute;left:0;text-align:left;margin-left:39.05pt;margin-top:-75.2pt;width:221.65pt;height:82.7pt;z-index:251592704;mso-position-horizontal-relative:page" filled="f" strokeweight=".06pt">
            <v:textbox inset="0,0,0,0">
              <w:txbxContent>
                <w:p w:rsidR="00285DC5" w:rsidRDefault="001E33D2">
                  <w:pPr>
                    <w:spacing w:before="118"/>
                    <w:ind w:left="89" w:right="120"/>
                    <w:rPr>
                      <w:sz w:val="16"/>
                    </w:rPr>
                  </w:pPr>
                  <w:r>
                    <w:rPr>
                      <w:sz w:val="16"/>
                    </w:rPr>
                    <w:t>This chart shows the percentage of children who received the following immunizations by their second birthday: four DTaP (diphtheria-tetanus-pertussis) or four DT vaccinations; three OPV/IPV (oral or injectable polio) vaccinations; one MMR (measles-mumps-r</w:t>
                  </w:r>
                  <w:r>
                    <w:rPr>
                      <w:sz w:val="16"/>
                    </w:rPr>
                    <w:t>ubella); three HiB (H influenza type B) vaccinations; and three Hepatitis B vaccinations.</w:t>
                  </w:r>
                </w:p>
              </w:txbxContent>
            </v:textbox>
            <w10:wrap anchorx="page"/>
          </v:shape>
        </w:pict>
      </w:r>
      <w:r>
        <w:pict>
          <v:shape id="_x0000_s3853" type="#_x0000_t202" style="position:absolute;left:0;text-align:left;margin-left:272.65pt;margin-top:-75.2pt;width:221.7pt;height:82.7pt;z-index:251593728;mso-position-horizontal-relative:page" filled="f" strokeweight=".06pt">
            <v:textbox inset="0,0,0,0">
              <w:txbxContent>
                <w:p w:rsidR="00285DC5" w:rsidRDefault="001E33D2">
                  <w:pPr>
                    <w:spacing w:before="118"/>
                    <w:ind w:left="90" w:right="121"/>
                    <w:rPr>
                      <w:sz w:val="16"/>
                    </w:rPr>
                  </w:pPr>
                  <w:r>
                    <w:rPr>
                      <w:sz w:val="16"/>
                    </w:rPr>
                    <w:t>This chart shows the percentage of children who received all of the immunizations for Combination 1, plus one VZV (chicken pox) vaccination, by their second birthd</w:t>
                  </w:r>
                  <w:r>
                    <w:rPr>
                      <w:sz w:val="16"/>
                    </w:rPr>
                    <w:t>ay.</w:t>
                  </w:r>
                </w:p>
              </w:txbxContent>
            </v:textbox>
            <w10:wrap anchorx="page"/>
          </v:shape>
        </w:pict>
      </w:r>
      <w:r>
        <w:t>MassHealth's 2003 average rates for Combination 1 and Combination 2 are higher than the national Medicaid (62% and 58%) and national Commercial averages (74% and 70%).</w:t>
      </w:r>
    </w:p>
    <w:p w:rsidR="00285DC5" w:rsidRDefault="001E33D2">
      <w:pPr>
        <w:pStyle w:val="BodyText"/>
        <w:ind w:left="9405" w:right="152"/>
      </w:pPr>
      <w:r>
        <w:t xml:space="preserve">Despite outperforming the national Medicaid and Commercial benchmarks, MassHealth's </w:t>
      </w:r>
      <w:r>
        <w:t>2003 rates are lower than the Massachusetts Commercial averages (82% and 79% for Combination 1 and Combination 2, respectively).</w:t>
      </w:r>
    </w:p>
    <w:p w:rsidR="00285DC5" w:rsidRDefault="001E33D2">
      <w:pPr>
        <w:pStyle w:val="BodyText"/>
        <w:ind w:left="9405" w:right="152"/>
      </w:pPr>
      <w:r>
        <w:t xml:space="preserve">Massachusetts Commercial plans typically have some of the highest immunization rates in the country, so these findings are not </w:t>
      </w:r>
      <w:r>
        <w:t>surprising, but do indicate a potential for improvement.</w:t>
      </w:r>
    </w:p>
    <w:p w:rsidR="00285DC5" w:rsidRDefault="00285DC5">
      <w:pPr>
        <w:pStyle w:val="BodyText"/>
        <w:spacing w:before="2"/>
      </w:pPr>
    </w:p>
    <w:p w:rsidR="00285DC5" w:rsidRDefault="001E33D2">
      <w:pPr>
        <w:pStyle w:val="BodyText"/>
        <w:ind w:left="9405" w:right="127"/>
      </w:pPr>
      <w:r>
        <w:t>The most pervasive barriers to immunization are those related to poverty (4). Other barriers can be categorized as client- related (e.g., misconceptions about severity of vaccine- preventable disease), provider-related (e.g., missed opportunities during vi</w:t>
      </w:r>
      <w:r>
        <w:t>sits) and system-related (e.g., inadequate access) (5). Interventions for increasing immunization rates have been well-studied and include client- based interventions such as reminder/recall systems, patient/family incentives, and patient-held medical reco</w:t>
      </w:r>
      <w:r>
        <w:t xml:space="preserve">rds; provider-based interventions such as reminder/recall systems, assessment and feedback, and standing orders; and system interventions such as community education, vaccination programs in WIC settings, and home visits. (Standing orders authorize nurses </w:t>
      </w:r>
      <w:r>
        <w:t>to administer vaccinations according to an institution- or physician-approved protocol without the need for a physician's direct order.)</w:t>
      </w:r>
    </w:p>
    <w:p w:rsidR="00285DC5" w:rsidRDefault="00285DC5">
      <w:pPr>
        <w:sectPr w:rsidR="00285DC5">
          <w:footerReference w:type="default" r:id="rId97"/>
          <w:pgSz w:w="15840" w:h="12240" w:orient="landscape"/>
          <w:pgMar w:top="1160" w:right="700" w:bottom="860" w:left="620" w:header="1011" w:footer="664" w:gutter="0"/>
          <w:pgNumType w:start="6"/>
          <w:cols w:space="720"/>
        </w:sectPr>
      </w:pPr>
    </w:p>
    <w:p w:rsidR="00285DC5" w:rsidRDefault="001E33D2">
      <w:pPr>
        <w:pStyle w:val="BodyText"/>
        <w:rPr>
          <w:sz w:val="20"/>
        </w:rPr>
      </w:pPr>
      <w:r>
        <w:lastRenderedPageBreak/>
        <w:pict>
          <v:group id="_x0000_s3840" style="position:absolute;margin-left:40.85pt;margin-top:19.95pt;width:702.1pt;height:70.15pt;z-index:251594752;mso-position-horizontal-relative:page;mso-position-vertical-relative:page" coordorigin="817,399" coordsize="14042,1403">
            <v:line id="_x0000_s3852" style="position:absolute" from="818,400" to="14761,400" strokeweight=".06pt"/>
            <v:line id="_x0000_s3851" style="position:absolute" from="14761,400" to="14761,1702" strokeweight=".06pt"/>
            <v:line id="_x0000_s3850" style="position:absolute" from="818,1701" to="14761,1701" strokeweight=".06pt"/>
            <v:line id="_x0000_s3849" style="position:absolute" from="819,400" to="819,1702" strokeweight=".06pt"/>
            <v:rect id="_x0000_s3848" style="position:absolute;left:900;top:1700;width:13940;height:41" fillcolor="black" stroked="f"/>
            <v:line id="_x0000_s3847" style="position:absolute" from="14819,1700" to="14819,1781" strokeweight="1.98pt"/>
            <v:rect id="_x0000_s3846" style="position:absolute;left:900;top:1741;width:13940;height:40" fillcolor="black" stroked="f"/>
            <v:line id="_x0000_s3845" style="position:absolute" from="920,1700" to="920,1781" strokeweight="1.98pt"/>
            <v:rect id="_x0000_s3844" style="position:absolute;left:14799;top:480;width:40;height:1221" fillcolor="black" stroked="f"/>
            <v:line id="_x0000_s3843" style="position:absolute" from="14760,1681" to="14839,1681" strokeweight="1.98pt"/>
            <v:shape id="_x0000_s3842" style="position:absolute;left:14799;top:399;width:2;height:1382" coordorigin="14800,400" coordsize="0,1382" path="m14800,1781r,-1381l14800,1781xe" fillcolor="black" stroked="f">
              <v:path arrowok="t"/>
            </v:shape>
            <v:shape id="_x0000_s3841" type="#_x0000_t202" style="position:absolute;left:817;top:399;width:14042;height:1402" filled="f" stroked="f">
              <v:textbox inset="0,0,0,0">
                <w:txbxContent>
                  <w:p w:rsidR="00285DC5" w:rsidRDefault="00285DC5">
                    <w:pPr>
                      <w:spacing w:before="3"/>
                      <w:rPr>
                        <w:sz w:val="62"/>
                      </w:rPr>
                    </w:pPr>
                  </w:p>
                  <w:p w:rsidR="00285DC5" w:rsidRDefault="001E33D2">
                    <w:pPr>
                      <w:spacing w:before="1"/>
                      <w:ind w:left="101"/>
                      <w:rPr>
                        <w:b/>
                        <w:sz w:val="48"/>
                      </w:rPr>
                    </w:pPr>
                    <w:r>
                      <w:rPr>
                        <w:b/>
                        <w:sz w:val="48"/>
                      </w:rPr>
                      <w:t>Adolescent Immunization Status</w:t>
                    </w:r>
                  </w:p>
                </w:txbxContent>
              </v:textbox>
            </v:shape>
            <w10:wrap anchorx="page" anchory="page"/>
          </v:group>
        </w:pict>
      </w:r>
    </w:p>
    <w:p w:rsidR="00285DC5" w:rsidRDefault="00285DC5">
      <w:pPr>
        <w:pStyle w:val="BodyText"/>
        <w:rPr>
          <w:sz w:val="20"/>
        </w:rPr>
      </w:pPr>
    </w:p>
    <w:p w:rsidR="00285DC5" w:rsidRDefault="00285DC5">
      <w:pPr>
        <w:pStyle w:val="BodyText"/>
        <w:spacing w:before="11"/>
        <w:rPr>
          <w:sz w:val="28"/>
        </w:rPr>
      </w:pPr>
    </w:p>
    <w:p w:rsidR="00285DC5" w:rsidRDefault="001E33D2">
      <w:pPr>
        <w:pStyle w:val="BodyText"/>
        <w:spacing w:before="94"/>
        <w:ind w:left="183" w:right="727"/>
      </w:pPr>
      <w:r>
        <w:pict>
          <v:shape id="_x0000_s3839" type="#_x0000_t202" style="position:absolute;left:0;text-align:left;margin-left:36pt;margin-top:65.3pt;width:230.85pt;height:99.25pt;z-index:251597824;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5"/>
                  </w:tblGrid>
                  <w:tr w:rsidR="00285DC5">
                    <w:trPr>
                      <w:trHeight w:val="860"/>
                    </w:trPr>
                    <w:tc>
                      <w:tcPr>
                        <w:tcW w:w="4615" w:type="dxa"/>
                        <w:tcBorders>
                          <w:top w:val="nil"/>
                          <w:left w:val="nil"/>
                          <w:right w:val="nil"/>
                        </w:tcBorders>
                        <w:shd w:val="clear" w:color="auto" w:fill="7F7F7F"/>
                      </w:tcPr>
                      <w:p w:rsidR="00285DC5" w:rsidRDefault="001E33D2">
                        <w:pPr>
                          <w:pStyle w:val="TableParagraph"/>
                          <w:spacing w:before="97"/>
                          <w:ind w:left="1339"/>
                          <w:jc w:val="left"/>
                          <w:rPr>
                            <w:b/>
                            <w:sz w:val="28"/>
                          </w:rPr>
                        </w:pPr>
                        <w:r>
                          <w:rPr>
                            <w:b/>
                            <w:color w:val="FFFFFF"/>
                            <w:sz w:val="28"/>
                          </w:rPr>
                          <w:t>Combination 1</w:t>
                        </w:r>
                      </w:p>
                    </w:tc>
                  </w:tr>
                  <w:tr w:rsidR="00285DC5">
                    <w:trPr>
                      <w:trHeight w:val="1100"/>
                    </w:trPr>
                    <w:tc>
                      <w:tcPr>
                        <w:tcW w:w="4615" w:type="dxa"/>
                      </w:tcPr>
                      <w:p w:rsidR="00285DC5" w:rsidRDefault="001E33D2">
                        <w:pPr>
                          <w:pStyle w:val="TableParagraph"/>
                          <w:spacing w:before="115"/>
                          <w:ind w:left="88" w:right="121"/>
                          <w:jc w:val="left"/>
                          <w:rPr>
                            <w:sz w:val="16"/>
                          </w:rPr>
                        </w:pPr>
                        <w:r>
                          <w:rPr>
                            <w:sz w:val="16"/>
                          </w:rPr>
                          <w:t>This chart shows the percentage of enrolled adolescents who received a second dose of MMR (measles-mumps-rubella) and three Hepatitis B vaccinations by their thirteenth birthday</w:t>
                        </w:r>
                      </w:p>
                    </w:tc>
                  </w:tr>
                </w:tbl>
                <w:p w:rsidR="00285DC5" w:rsidRDefault="00285DC5">
                  <w:pPr>
                    <w:pStyle w:val="BodyText"/>
                  </w:pPr>
                </w:p>
              </w:txbxContent>
            </v:textbox>
            <w10:wrap anchorx="page"/>
          </v:shape>
        </w:pict>
      </w:r>
      <w:r>
        <w:pict>
          <v:shape id="_x0000_s3838" type="#_x0000_t202" style="position:absolute;left:0;text-align:left;margin-left:278.65pt;margin-top:65.3pt;width:230.85pt;height:99.25pt;z-index:251598848;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5"/>
                  </w:tblGrid>
                  <w:tr w:rsidR="00285DC5">
                    <w:trPr>
                      <w:trHeight w:val="860"/>
                    </w:trPr>
                    <w:tc>
                      <w:tcPr>
                        <w:tcW w:w="4615" w:type="dxa"/>
                        <w:tcBorders>
                          <w:top w:val="nil"/>
                          <w:left w:val="nil"/>
                          <w:right w:val="nil"/>
                        </w:tcBorders>
                        <w:shd w:val="clear" w:color="auto" w:fill="7F7F7F"/>
                      </w:tcPr>
                      <w:p w:rsidR="00285DC5" w:rsidRDefault="001E33D2">
                        <w:pPr>
                          <w:pStyle w:val="TableParagraph"/>
                          <w:spacing w:before="97"/>
                          <w:ind w:left="1339"/>
                          <w:jc w:val="left"/>
                          <w:rPr>
                            <w:b/>
                            <w:sz w:val="28"/>
                          </w:rPr>
                        </w:pPr>
                        <w:r>
                          <w:rPr>
                            <w:b/>
                            <w:color w:val="FFFFFF"/>
                            <w:sz w:val="28"/>
                          </w:rPr>
                          <w:t>Combination 2</w:t>
                        </w:r>
                      </w:p>
                    </w:tc>
                  </w:tr>
                  <w:tr w:rsidR="00285DC5">
                    <w:trPr>
                      <w:trHeight w:val="1100"/>
                    </w:trPr>
                    <w:tc>
                      <w:tcPr>
                        <w:tcW w:w="4615" w:type="dxa"/>
                      </w:tcPr>
                      <w:p w:rsidR="00285DC5" w:rsidRDefault="001E33D2">
                        <w:pPr>
                          <w:pStyle w:val="TableParagraph"/>
                          <w:spacing w:before="115"/>
                          <w:ind w:left="88" w:right="157"/>
                          <w:jc w:val="left"/>
                          <w:rPr>
                            <w:sz w:val="16"/>
                          </w:rPr>
                        </w:pPr>
                        <w:r>
                          <w:rPr>
                            <w:sz w:val="16"/>
                          </w:rPr>
                          <w:t>This chart shows the percentage of enrolled adolescents who received the Combination 1 immunizations as well as one VZV (chicken pox) vaccination by their thirteenth birthday.</w:t>
                        </w:r>
                      </w:p>
                    </w:tc>
                  </w:tr>
                </w:tbl>
                <w:p w:rsidR="00285DC5" w:rsidRDefault="00285DC5">
                  <w:pPr>
                    <w:pStyle w:val="BodyText"/>
                  </w:pPr>
                </w:p>
              </w:txbxContent>
            </v:textbox>
            <w10:wrap anchorx="page"/>
          </v:shape>
        </w:pict>
      </w:r>
      <w:r>
        <w:t xml:space="preserve">Although many vaccination programs emphasize childhood immunizations, the booster shots that are administered during adolescence are critical to providing complete coverage against certain vaccine-preventable diseases. Prior to routine vaccination, nearly </w:t>
      </w:r>
      <w:r>
        <w:t xml:space="preserve">4 million people were infected with measles annually and nearly 500 deaths occurred each year (6). Routine immunization and the introduction of the 2-dose MMR (mumps-measles-rubella) vaccination schedule </w:t>
      </w:r>
      <w:proofErr w:type="gramStart"/>
      <w:r>
        <w:t>has</w:t>
      </w:r>
      <w:proofErr w:type="gramEnd"/>
      <w:r>
        <w:t xml:space="preserve"> led to the elimination of measles from the Unite</w:t>
      </w:r>
      <w:r>
        <w:t>d States and record low incidences of mumps and rubella. Despite the importance of adequate immunization coverage, adolescent immunization rates for the measles-mumps-rubella, Hepatitis B and chicken pox vaccinations fall short of national targets, such as</w:t>
      </w:r>
      <w:r>
        <w:t xml:space="preserve"> those set by the Centers for Disease Control and Prevention.</w:t>
      </w:r>
    </w:p>
    <w:p w:rsidR="00285DC5" w:rsidRDefault="00285DC5">
      <w:pPr>
        <w:pStyle w:val="BodyText"/>
        <w:spacing w:before="10"/>
        <w:rPr>
          <w:sz w:val="14"/>
        </w:rPr>
      </w:pPr>
    </w:p>
    <w:tbl>
      <w:tblPr>
        <w:tblW w:w="0" w:type="auto"/>
        <w:tblInd w:w="9825" w:type="dxa"/>
        <w:tblLayout w:type="fixed"/>
        <w:tblCellMar>
          <w:left w:w="0" w:type="dxa"/>
          <w:right w:w="0" w:type="dxa"/>
        </w:tblCellMar>
        <w:tblLook w:val="01E0" w:firstRow="1" w:lastRow="1" w:firstColumn="1" w:lastColumn="1" w:noHBand="0" w:noVBand="0"/>
      </w:tblPr>
      <w:tblGrid>
        <w:gridCol w:w="4618"/>
      </w:tblGrid>
      <w:tr w:rsidR="00285DC5">
        <w:trPr>
          <w:trHeight w:val="840"/>
        </w:trPr>
        <w:tc>
          <w:tcPr>
            <w:tcW w:w="4618" w:type="dxa"/>
            <w:shd w:val="clear" w:color="auto" w:fill="7F7F7F"/>
          </w:tcPr>
          <w:p w:rsidR="00285DC5" w:rsidRDefault="001E33D2">
            <w:pPr>
              <w:pStyle w:val="TableParagraph"/>
              <w:spacing w:before="25"/>
              <w:ind w:left="531"/>
              <w:jc w:val="left"/>
              <w:rPr>
                <w:b/>
                <w:sz w:val="28"/>
              </w:rPr>
            </w:pPr>
            <w:r>
              <w:rPr>
                <w:b/>
                <w:color w:val="FFFFFF"/>
                <w:sz w:val="28"/>
              </w:rPr>
              <w:t>Understanding the Results</w:t>
            </w:r>
          </w:p>
        </w:tc>
      </w:tr>
    </w:tbl>
    <w:p w:rsidR="00285DC5" w:rsidRDefault="001E33D2">
      <w:pPr>
        <w:pStyle w:val="BodyText"/>
        <w:spacing w:before="78"/>
        <w:ind w:left="9844" w:right="173"/>
      </w:pPr>
      <w:r>
        <w:pict>
          <v:group id="_x0000_s3819" style="position:absolute;left:0;text-align:left;margin-left:108.25pt;margin-top:103.95pt;width:143.1pt;height:184.8pt;z-index:251595776;mso-position-horizontal-relative:page;mso-position-vertical-relative:text" coordorigin="2165,2079" coordsize="2862,3696">
            <v:rect id="_x0000_s3837" style="position:absolute;left:2217;top:5437;width:2172;height:180" fillcolor="#9a9aff" stroked="f"/>
            <v:rect id="_x0000_s3836" style="position:absolute;left:2217;top:5437;width:2172;height:180" filled="f" strokeweight=".26503mm"/>
            <v:rect id="_x0000_s3835" style="position:absolute;left:2217;top:5031;width:2292;height:180" fillcolor="#9a9aff" stroked="f"/>
            <v:rect id="_x0000_s3834" style="position:absolute;left:2217;top:5031;width:2292;height:180" filled="f" strokeweight=".26503mm"/>
            <v:rect id="_x0000_s3833" style="position:absolute;left:2217;top:4625;width:2232;height:180" fillcolor="#9a9aff" stroked="f"/>
            <v:rect id="_x0000_s3832" style="position:absolute;left:2217;top:4625;width:2232;height:180" filled="f" strokeweight=".26503mm"/>
            <v:rect id="_x0000_s3831" style="position:absolute;left:2217;top:4220;width:2217;height:180" fillcolor="#9a9aff" stroked="f"/>
            <v:rect id="_x0000_s3830" style="position:absolute;left:2217;top:4220;width:2217;height:180" filled="f" strokeweight=".26503mm"/>
            <v:rect id="_x0000_s3829" style="position:absolute;left:2217;top:3829;width:2203;height:166" fillcolor="#9a9aff" stroked="f"/>
            <v:rect id="_x0000_s3828" style="position:absolute;left:2217;top:3829;width:2203;height:166" filled="f" strokeweight=".26503mm"/>
            <v:rect id="_x0000_s3827" style="position:absolute;left:2217;top:3423;width:1648;height:180" fillcolor="#333" stroked="f"/>
            <v:rect id="_x0000_s3826" style="position:absolute;left:2217;top:3423;width:1648;height:180" filled="f" strokeweight=".26503mm"/>
            <v:rect id="_x0000_s3825" style="position:absolute;left:2217;top:3017;width:2337;height:180" fillcolor="#333" stroked="f"/>
            <v:rect id="_x0000_s3824" style="position:absolute;left:2217;top:3017;width:2337;height:180" filled="f" strokeweight=".26503mm"/>
            <v:rect id="_x0000_s3823" style="position:absolute;left:2217;top:2612;width:1454;height:180" fillcolor="#333" stroked="f"/>
            <v:rect id="_x0000_s3822" style="position:absolute;left:2217;top:2612;width:1454;height:180" filled="f" strokeweight=".26503mm"/>
            <v:rect id="_x0000_s3821" style="position:absolute;left:2217;top:2206;width:2217;height:180" fillcolor="#333" stroked="f"/>
            <v:shape id="_x0000_s3820" style="position:absolute;left:2176;top:-1496;width:2851;height:3675" coordorigin="2177,-1495" coordsize="2851,3675" o:spt="100" adj="0,,0" path="m2218,2207r2216,l4434,2387r-2216,l2218,2207xm2218,5723r2800,m2218,5767r,-44m2922,5767r,-44m3625,5767r,-44m4314,5767r,-44m5018,5767r,-44m2218,2087r,3636m2173,5723r45,m2173,5317r45,m2173,4911r45,m2173,4506r45,m2173,4100r45,m2173,3709r45,m2173,3303r45,m2173,2898r45,m2173,2492r45,m2173,2087r45,e" filled="f">
              <v:stroke joinstyle="round"/>
              <v:formulas/>
              <v:path arrowok="t" o:connecttype="segments"/>
            </v:shape>
            <w10:wrap anchorx="page"/>
          </v:group>
        </w:pict>
      </w:r>
      <w:r>
        <w:pict>
          <v:group id="_x0000_s3802" style="position:absolute;left:0;text-align:left;margin-left:350.9pt;margin-top:103.15pt;width:143.1pt;height:185.6pt;z-index:251596800;mso-position-horizontal-relative:page;mso-position-vertical-relative:text" coordorigin="7018,2063" coordsize="2862,3712">
            <v:rect id="_x0000_s3818" style="position:absolute;left:7071;top:5437;width:1827;height:166" fillcolor="#9a9aff" stroked="f"/>
            <v:shape id="_x0000_s3817" style="position:absolute;left:7083;top:-1332;width:2115;height:571" coordorigin="7084,-1331" coordsize="2115,571" o:spt="100" adj="0,,0" path="m7072,5437r1826,l8898,5603r-1826,l7072,5437xm7072,5031r2110,l9182,5197r-2110,l7072,5031xe" filled="f">
              <v:stroke joinstyle="round"/>
              <v:formulas/>
              <v:path arrowok="t" o:connecttype="segments"/>
            </v:shape>
            <v:rect id="_x0000_s3816" style="position:absolute;left:7071;top:4625;width:1961;height:165" fillcolor="#9a9aff" stroked="f"/>
            <v:rect id="_x0000_s3815" style="position:absolute;left:7071;top:4625;width:1961;height:165" filled="f" strokeweight=".26503mm"/>
            <v:rect id="_x0000_s3814" style="position:absolute;left:7071;top:4220;width:1917;height:165" fillcolor="#9a9aff" stroked="f"/>
            <v:rect id="_x0000_s3813" style="position:absolute;left:7071;top:4220;width:1917;height:165" filled="f" strokeweight=".26503mm"/>
            <v:rect id="_x0000_s3812" style="position:absolute;left:7071;top:3814;width:1677;height:165" fillcolor="#9a9aff" stroked="f"/>
            <v:rect id="_x0000_s3811" style="position:absolute;left:7071;top:3814;width:1677;height:165" filled="f" strokeweight=".26503mm"/>
            <v:rect id="_x0000_s3810" style="position:absolute;left:7071;top:3409;width:1168;height:165" fillcolor="#333" stroked="f"/>
            <v:rect id="_x0000_s3809" style="position:absolute;left:7071;top:3409;width:1168;height:165" filled="f" strokeweight=".26503mm"/>
            <v:rect id="_x0000_s3808" style="position:absolute;left:7071;top:3002;width:2201;height:166" fillcolor="#333" stroked="f"/>
            <v:rect id="_x0000_s3807" style="position:absolute;left:7071;top:3002;width:2201;height:166" filled="f" strokeweight=".26503mm"/>
            <v:rect id="_x0000_s3806" style="position:absolute;left:7071;top:2596;width:944;height:166" fillcolor="#333" stroked="f"/>
            <v:rect id="_x0000_s3805" style="position:absolute;left:7071;top:2596;width:944;height:166" filled="f" strokeweight=".265mm"/>
            <v:rect id="_x0000_s3804" style="position:absolute;left:7071;top:2191;width:1871;height:166" fillcolor="#333" stroked="f"/>
            <v:shape id="_x0000_s3803" style="position:absolute;left:7038;top:-1496;width:2851;height:3690" coordorigin="7038,-1495" coordsize="2851,3690" o:spt="100" adj="0,,0" path="m7072,2191r1870,l8942,2357r-1870,l7072,2191xm7072,5723r2799,m7072,5767r,-44m7775,5767r,-44m8479,5767r,-44m9168,5767r,-44m9871,5767r,-44m7072,2071r,3652m7026,5723r46,m7026,5317r46,m7026,4911r46,m7026,4506r46,m7026,4100r46,m7026,3693r46,m7026,3288r46,m7026,2882r46,m7026,2477r46,m7026,2071r46,e" filled="f">
              <v:stroke joinstyle="round"/>
              <v:formulas/>
              <v:path arrowok="t" o:connecttype="segments"/>
            </v:shape>
            <w10:wrap anchorx="page"/>
          </v:group>
        </w:pict>
      </w:r>
      <w:r>
        <w:pict>
          <v:shape id="_x0000_s3801" type="#_x0000_t202" style="position:absolute;left:0;text-align:left;margin-left:36pt;margin-top:65.25pt;width:230.75pt;height:244.95pt;z-index:251599872;mso-position-horizontal-relative:page;mso-position-vertical-relative:text"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3"/>
                  </w:tblGrid>
                  <w:tr w:rsidR="00285DC5">
                    <w:trPr>
                      <w:trHeight w:val="4880"/>
                    </w:trPr>
                    <w:tc>
                      <w:tcPr>
                        <w:tcW w:w="4613" w:type="dxa"/>
                      </w:tcPr>
                      <w:p w:rsidR="00285DC5" w:rsidRDefault="001E33D2">
                        <w:pPr>
                          <w:pStyle w:val="TableParagraph"/>
                          <w:spacing w:before="86"/>
                          <w:ind w:left="118"/>
                          <w:jc w:val="left"/>
                          <w:rPr>
                            <w:sz w:val="13"/>
                          </w:rPr>
                        </w:pPr>
                        <w:r>
                          <w:rPr>
                            <w:w w:val="105"/>
                            <w:sz w:val="13"/>
                          </w:rPr>
                          <w:t>Black bars are ben chmarks</w:t>
                        </w:r>
                      </w:p>
                      <w:p w:rsidR="00285DC5" w:rsidRDefault="001E33D2">
                        <w:pPr>
                          <w:pStyle w:val="TableParagraph"/>
                          <w:spacing w:before="30"/>
                          <w:ind w:left="102" w:firstLine="15"/>
                          <w:jc w:val="left"/>
                          <w:rPr>
                            <w:sz w:val="13"/>
                          </w:rPr>
                        </w:pPr>
                        <w:r>
                          <w:rPr>
                            <w:w w:val="105"/>
                            <w:sz w:val="13"/>
                          </w:rPr>
                          <w:t>White bars represent rates significantly above the MassHealth mean</w:t>
                        </w:r>
                      </w:p>
                      <w:p w:rsidR="00285DC5" w:rsidRDefault="00285DC5">
                        <w:pPr>
                          <w:pStyle w:val="TableParagraph"/>
                          <w:jc w:val="left"/>
                          <w:rPr>
                            <w:sz w:val="14"/>
                          </w:rPr>
                        </w:pPr>
                      </w:p>
                      <w:p w:rsidR="00285DC5" w:rsidRDefault="00285DC5">
                        <w:pPr>
                          <w:pStyle w:val="TableParagraph"/>
                          <w:jc w:val="left"/>
                          <w:rPr>
                            <w:sz w:val="14"/>
                          </w:rPr>
                        </w:pPr>
                      </w:p>
                      <w:p w:rsidR="00285DC5" w:rsidRDefault="001E33D2">
                        <w:pPr>
                          <w:pStyle w:val="TableParagraph"/>
                          <w:tabs>
                            <w:tab w:val="left" w:pos="3771"/>
                          </w:tabs>
                          <w:spacing w:before="123"/>
                          <w:ind w:left="102"/>
                          <w:jc w:val="left"/>
                          <w:rPr>
                            <w:sz w:val="18"/>
                          </w:rPr>
                        </w:pPr>
                        <w:r>
                          <w:rPr>
                            <w:spacing w:val="-4"/>
                            <w:position w:val="1"/>
                            <w:sz w:val="16"/>
                          </w:rPr>
                          <w:t>MassHealth</w:t>
                        </w:r>
                        <w:r>
                          <w:rPr>
                            <w:spacing w:val="12"/>
                            <w:position w:val="1"/>
                            <w:sz w:val="16"/>
                          </w:rPr>
                          <w:t xml:space="preserve"> </w:t>
                        </w:r>
                        <w:r>
                          <w:rPr>
                            <w:spacing w:val="-6"/>
                            <w:position w:val="1"/>
                            <w:sz w:val="16"/>
                          </w:rPr>
                          <w:t>Mean</w:t>
                        </w:r>
                        <w:r>
                          <w:rPr>
                            <w:spacing w:val="-6"/>
                            <w:position w:val="1"/>
                            <w:sz w:val="16"/>
                          </w:rPr>
                          <w:tab/>
                        </w:r>
                        <w:r>
                          <w:rPr>
                            <w:spacing w:val="2"/>
                            <w:sz w:val="18"/>
                          </w:rPr>
                          <w:t>79%</w:t>
                        </w:r>
                      </w:p>
                      <w:p w:rsidR="00285DC5" w:rsidRDefault="00285DC5">
                        <w:pPr>
                          <w:pStyle w:val="TableParagraph"/>
                          <w:spacing w:before="3"/>
                          <w:jc w:val="left"/>
                          <w:rPr>
                            <w:sz w:val="17"/>
                          </w:rPr>
                        </w:pPr>
                      </w:p>
                      <w:p w:rsidR="00285DC5" w:rsidRDefault="001E33D2">
                        <w:pPr>
                          <w:pStyle w:val="TableParagraph"/>
                          <w:tabs>
                            <w:tab w:val="left" w:pos="3007"/>
                          </w:tabs>
                          <w:ind w:left="208"/>
                          <w:jc w:val="left"/>
                          <w:rPr>
                            <w:sz w:val="18"/>
                          </w:rPr>
                        </w:pPr>
                        <w:r>
                          <w:rPr>
                            <w:spacing w:val="-5"/>
                            <w:w w:val="105"/>
                            <w:position w:val="1"/>
                            <w:sz w:val="16"/>
                          </w:rPr>
                          <w:t>Nat'l</w:t>
                        </w:r>
                        <w:r>
                          <w:rPr>
                            <w:spacing w:val="-13"/>
                            <w:w w:val="105"/>
                            <w:position w:val="1"/>
                            <w:sz w:val="16"/>
                          </w:rPr>
                          <w:t xml:space="preserve"> </w:t>
                        </w:r>
                        <w:r>
                          <w:rPr>
                            <w:spacing w:val="-5"/>
                            <w:w w:val="105"/>
                            <w:position w:val="1"/>
                            <w:sz w:val="16"/>
                          </w:rPr>
                          <w:t>Mcaid</w:t>
                        </w:r>
                        <w:r>
                          <w:rPr>
                            <w:spacing w:val="-8"/>
                            <w:w w:val="105"/>
                            <w:position w:val="1"/>
                            <w:sz w:val="16"/>
                          </w:rPr>
                          <w:t xml:space="preserve"> </w:t>
                        </w:r>
                        <w:r>
                          <w:rPr>
                            <w:w w:val="105"/>
                            <w:position w:val="1"/>
                            <w:sz w:val="16"/>
                          </w:rPr>
                          <w:t>2004</w:t>
                        </w:r>
                        <w:r>
                          <w:rPr>
                            <w:w w:val="105"/>
                            <w:position w:val="1"/>
                            <w:sz w:val="16"/>
                          </w:rPr>
                          <w:tab/>
                        </w:r>
                        <w:r>
                          <w:rPr>
                            <w:spacing w:val="1"/>
                            <w:w w:val="105"/>
                            <w:sz w:val="18"/>
                          </w:rPr>
                          <w:t>52%</w:t>
                        </w:r>
                      </w:p>
                      <w:p w:rsidR="00285DC5" w:rsidRDefault="00285DC5">
                        <w:pPr>
                          <w:pStyle w:val="TableParagraph"/>
                          <w:spacing w:before="3"/>
                          <w:jc w:val="left"/>
                          <w:rPr>
                            <w:sz w:val="17"/>
                          </w:rPr>
                        </w:pPr>
                      </w:p>
                      <w:p w:rsidR="00285DC5" w:rsidRDefault="001E33D2">
                        <w:pPr>
                          <w:pStyle w:val="TableParagraph"/>
                          <w:tabs>
                            <w:tab w:val="left" w:pos="3549"/>
                          </w:tabs>
                          <w:ind w:left="314"/>
                          <w:jc w:val="center"/>
                          <w:rPr>
                            <w:sz w:val="18"/>
                          </w:rPr>
                        </w:pPr>
                        <w:r>
                          <w:rPr>
                            <w:spacing w:val="-9"/>
                            <w:position w:val="1"/>
                            <w:sz w:val="16"/>
                          </w:rPr>
                          <w:t>MA</w:t>
                        </w:r>
                        <w:r>
                          <w:rPr>
                            <w:spacing w:val="15"/>
                            <w:position w:val="1"/>
                            <w:sz w:val="16"/>
                          </w:rPr>
                          <w:t xml:space="preserve"> </w:t>
                        </w:r>
                        <w:r>
                          <w:rPr>
                            <w:spacing w:val="-9"/>
                            <w:position w:val="1"/>
                            <w:sz w:val="16"/>
                          </w:rPr>
                          <w:t>Comm</w:t>
                        </w:r>
                        <w:r>
                          <w:rPr>
                            <w:spacing w:val="-9"/>
                            <w:position w:val="1"/>
                            <w:sz w:val="16"/>
                          </w:rPr>
                          <w:tab/>
                        </w:r>
                        <w:r>
                          <w:rPr>
                            <w:spacing w:val="2"/>
                            <w:sz w:val="18"/>
                          </w:rPr>
                          <w:t>84%</w:t>
                        </w:r>
                      </w:p>
                      <w:p w:rsidR="00285DC5" w:rsidRDefault="00285DC5">
                        <w:pPr>
                          <w:pStyle w:val="TableParagraph"/>
                          <w:spacing w:before="4"/>
                          <w:jc w:val="left"/>
                          <w:rPr>
                            <w:sz w:val="17"/>
                          </w:rPr>
                        </w:pPr>
                      </w:p>
                      <w:p w:rsidR="00285DC5" w:rsidRDefault="001E33D2">
                        <w:pPr>
                          <w:pStyle w:val="TableParagraph"/>
                          <w:tabs>
                            <w:tab w:val="left" w:pos="2606"/>
                          </w:tabs>
                          <w:ind w:right="432"/>
                          <w:jc w:val="center"/>
                          <w:rPr>
                            <w:sz w:val="18"/>
                          </w:rPr>
                        </w:pPr>
                        <w:r>
                          <w:rPr>
                            <w:spacing w:val="-5"/>
                            <w:position w:val="1"/>
                            <w:sz w:val="16"/>
                          </w:rPr>
                          <w:t>Nat'l</w:t>
                        </w:r>
                        <w:r>
                          <w:rPr>
                            <w:position w:val="1"/>
                            <w:sz w:val="16"/>
                          </w:rPr>
                          <w:t xml:space="preserve"> </w:t>
                        </w:r>
                        <w:r>
                          <w:rPr>
                            <w:spacing w:val="-9"/>
                            <w:position w:val="1"/>
                            <w:sz w:val="16"/>
                          </w:rPr>
                          <w:t>Comm</w:t>
                        </w:r>
                        <w:r>
                          <w:rPr>
                            <w:spacing w:val="-9"/>
                            <w:position w:val="1"/>
                            <w:sz w:val="16"/>
                          </w:rPr>
                          <w:tab/>
                        </w:r>
                        <w:r>
                          <w:rPr>
                            <w:spacing w:val="2"/>
                            <w:sz w:val="18"/>
                          </w:rPr>
                          <w:t>59%</w:t>
                        </w:r>
                      </w:p>
                      <w:p w:rsidR="00285DC5" w:rsidRDefault="00285DC5">
                        <w:pPr>
                          <w:pStyle w:val="TableParagraph"/>
                          <w:spacing w:before="1"/>
                          <w:jc w:val="left"/>
                          <w:rPr>
                            <w:sz w:val="16"/>
                          </w:rPr>
                        </w:pPr>
                      </w:p>
                      <w:p w:rsidR="00285DC5" w:rsidRDefault="001E33D2">
                        <w:pPr>
                          <w:pStyle w:val="TableParagraph"/>
                          <w:tabs>
                            <w:tab w:val="left" w:pos="3275"/>
                          </w:tabs>
                          <w:ind w:left="505"/>
                          <w:jc w:val="center"/>
                          <w:rPr>
                            <w:sz w:val="18"/>
                          </w:rPr>
                        </w:pPr>
                        <w:r>
                          <w:rPr>
                            <w:spacing w:val="-13"/>
                            <w:sz w:val="16"/>
                          </w:rPr>
                          <w:t>PCCP</w:t>
                        </w:r>
                        <w:r>
                          <w:rPr>
                            <w:spacing w:val="-13"/>
                            <w:sz w:val="16"/>
                          </w:rPr>
                          <w:tab/>
                        </w:r>
                        <w:r>
                          <w:rPr>
                            <w:spacing w:val="1"/>
                            <w:sz w:val="18"/>
                          </w:rPr>
                          <w:t>79%</w:t>
                        </w:r>
                      </w:p>
                      <w:p w:rsidR="00285DC5" w:rsidRDefault="00285DC5">
                        <w:pPr>
                          <w:pStyle w:val="TableParagraph"/>
                          <w:spacing w:before="2"/>
                          <w:jc w:val="left"/>
                          <w:rPr>
                            <w:sz w:val="17"/>
                          </w:rPr>
                        </w:pPr>
                      </w:p>
                      <w:p w:rsidR="00285DC5" w:rsidRDefault="001E33D2">
                        <w:pPr>
                          <w:pStyle w:val="TableParagraph"/>
                          <w:tabs>
                            <w:tab w:val="left" w:pos="3771"/>
                          </w:tabs>
                          <w:spacing w:before="1"/>
                          <w:ind w:left="1076"/>
                          <w:jc w:val="left"/>
                          <w:rPr>
                            <w:sz w:val="18"/>
                          </w:rPr>
                        </w:pPr>
                        <w:r>
                          <w:rPr>
                            <w:spacing w:val="-10"/>
                            <w:sz w:val="16"/>
                          </w:rPr>
                          <w:t>NHP</w:t>
                        </w:r>
                        <w:r>
                          <w:rPr>
                            <w:spacing w:val="-10"/>
                            <w:sz w:val="16"/>
                          </w:rPr>
                          <w:tab/>
                        </w:r>
                        <w:r>
                          <w:rPr>
                            <w:spacing w:val="2"/>
                            <w:sz w:val="18"/>
                          </w:rPr>
                          <w:t>79%</w:t>
                        </w:r>
                      </w:p>
                      <w:p w:rsidR="00285DC5" w:rsidRDefault="00285DC5">
                        <w:pPr>
                          <w:pStyle w:val="TableParagraph"/>
                          <w:spacing w:before="3"/>
                          <w:jc w:val="left"/>
                          <w:rPr>
                            <w:sz w:val="17"/>
                          </w:rPr>
                        </w:pPr>
                      </w:p>
                      <w:p w:rsidR="00285DC5" w:rsidRDefault="001E33D2">
                        <w:pPr>
                          <w:pStyle w:val="TableParagraph"/>
                          <w:tabs>
                            <w:tab w:val="left" w:pos="3335"/>
                          </w:tabs>
                          <w:ind w:left="714"/>
                          <w:jc w:val="center"/>
                          <w:rPr>
                            <w:sz w:val="18"/>
                          </w:rPr>
                        </w:pPr>
                        <w:r>
                          <w:rPr>
                            <w:spacing w:val="-7"/>
                            <w:sz w:val="16"/>
                          </w:rPr>
                          <w:t>NH</w:t>
                        </w:r>
                        <w:r>
                          <w:rPr>
                            <w:spacing w:val="-7"/>
                            <w:sz w:val="16"/>
                          </w:rPr>
                          <w:tab/>
                        </w:r>
                        <w:r>
                          <w:rPr>
                            <w:spacing w:val="1"/>
                            <w:sz w:val="18"/>
                          </w:rPr>
                          <w:t>80%</w:t>
                        </w:r>
                      </w:p>
                      <w:p w:rsidR="00285DC5" w:rsidRDefault="00285DC5">
                        <w:pPr>
                          <w:pStyle w:val="TableParagraph"/>
                          <w:spacing w:before="2"/>
                          <w:jc w:val="left"/>
                          <w:rPr>
                            <w:sz w:val="17"/>
                          </w:rPr>
                        </w:pPr>
                      </w:p>
                      <w:p w:rsidR="00285DC5" w:rsidRDefault="001E33D2">
                        <w:pPr>
                          <w:pStyle w:val="TableParagraph"/>
                          <w:tabs>
                            <w:tab w:val="left" w:pos="3455"/>
                          </w:tabs>
                          <w:spacing w:before="1"/>
                          <w:ind w:left="595"/>
                          <w:jc w:val="center"/>
                          <w:rPr>
                            <w:sz w:val="18"/>
                          </w:rPr>
                        </w:pPr>
                        <w:r>
                          <w:rPr>
                            <w:spacing w:val="-11"/>
                            <w:sz w:val="16"/>
                          </w:rPr>
                          <w:t>FCHP</w:t>
                        </w:r>
                        <w:r>
                          <w:rPr>
                            <w:spacing w:val="-11"/>
                            <w:sz w:val="16"/>
                          </w:rPr>
                          <w:tab/>
                        </w:r>
                        <w:r>
                          <w:rPr>
                            <w:spacing w:val="1"/>
                            <w:sz w:val="18"/>
                          </w:rPr>
                          <w:t>82%</w:t>
                        </w:r>
                      </w:p>
                      <w:p w:rsidR="00285DC5" w:rsidRDefault="00285DC5">
                        <w:pPr>
                          <w:pStyle w:val="TableParagraph"/>
                          <w:spacing w:before="3"/>
                          <w:jc w:val="left"/>
                          <w:rPr>
                            <w:sz w:val="17"/>
                          </w:rPr>
                        </w:pPr>
                      </w:p>
                      <w:p w:rsidR="00285DC5" w:rsidRDefault="001E33D2">
                        <w:pPr>
                          <w:pStyle w:val="TableParagraph"/>
                          <w:tabs>
                            <w:tab w:val="left" w:pos="3215"/>
                          </w:tabs>
                          <w:ind w:left="340"/>
                          <w:jc w:val="center"/>
                          <w:rPr>
                            <w:sz w:val="18"/>
                          </w:rPr>
                        </w:pPr>
                        <w:r>
                          <w:rPr>
                            <w:spacing w:val="-11"/>
                            <w:sz w:val="16"/>
                          </w:rPr>
                          <w:t>BMCHP</w:t>
                        </w:r>
                        <w:r>
                          <w:rPr>
                            <w:spacing w:val="-11"/>
                            <w:sz w:val="16"/>
                          </w:rPr>
                          <w:tab/>
                        </w:r>
                        <w:r>
                          <w:rPr>
                            <w:spacing w:val="1"/>
                            <w:sz w:val="18"/>
                          </w:rPr>
                          <w:t>78%</w:t>
                        </w:r>
                      </w:p>
                      <w:p w:rsidR="00285DC5" w:rsidRDefault="00285DC5">
                        <w:pPr>
                          <w:pStyle w:val="TableParagraph"/>
                          <w:spacing w:before="5"/>
                          <w:jc w:val="left"/>
                          <w:rPr>
                            <w:sz w:val="21"/>
                          </w:rPr>
                        </w:pPr>
                      </w:p>
                      <w:p w:rsidR="00285DC5" w:rsidRDefault="001E33D2">
                        <w:pPr>
                          <w:pStyle w:val="TableParagraph"/>
                          <w:tabs>
                            <w:tab w:val="left" w:pos="2034"/>
                            <w:tab w:val="left" w:pos="2738"/>
                            <w:tab w:val="left" w:pos="3427"/>
                            <w:tab w:val="left" w:pos="4086"/>
                          </w:tabs>
                          <w:ind w:left="1375"/>
                          <w:jc w:val="left"/>
                          <w:rPr>
                            <w:sz w:val="16"/>
                          </w:rPr>
                        </w:pPr>
                        <w:r>
                          <w:rPr>
                            <w:w w:val="105"/>
                            <w:sz w:val="16"/>
                          </w:rPr>
                          <w:t>0%</w:t>
                        </w:r>
                        <w:r>
                          <w:rPr>
                            <w:w w:val="105"/>
                            <w:sz w:val="16"/>
                          </w:rPr>
                          <w:tab/>
                          <w:t>25%</w:t>
                        </w:r>
                        <w:r>
                          <w:rPr>
                            <w:w w:val="105"/>
                            <w:sz w:val="16"/>
                          </w:rPr>
                          <w:tab/>
                        </w:r>
                        <w:r>
                          <w:rPr>
                            <w:spacing w:val="-2"/>
                            <w:w w:val="105"/>
                            <w:sz w:val="16"/>
                          </w:rPr>
                          <w:t>50%</w:t>
                        </w:r>
                        <w:r>
                          <w:rPr>
                            <w:spacing w:val="-2"/>
                            <w:w w:val="105"/>
                            <w:sz w:val="16"/>
                          </w:rPr>
                          <w:tab/>
                          <w:t>75%</w:t>
                        </w:r>
                        <w:r>
                          <w:rPr>
                            <w:spacing w:val="-2"/>
                            <w:w w:val="105"/>
                            <w:sz w:val="16"/>
                          </w:rPr>
                          <w:tab/>
                        </w:r>
                        <w:r>
                          <w:rPr>
                            <w:w w:val="105"/>
                            <w:sz w:val="16"/>
                          </w:rPr>
                          <w:t>100%</w:t>
                        </w:r>
                      </w:p>
                    </w:tc>
                  </w:tr>
                </w:tbl>
                <w:p w:rsidR="00285DC5" w:rsidRDefault="00285DC5">
                  <w:pPr>
                    <w:pStyle w:val="BodyText"/>
                  </w:pPr>
                </w:p>
              </w:txbxContent>
            </v:textbox>
            <w10:wrap anchorx="page"/>
          </v:shape>
        </w:pict>
      </w:r>
      <w:r>
        <w:pict>
          <v:shape id="_x0000_s3800" type="#_x0000_t202" style="position:absolute;left:0;text-align:left;margin-left:278.65pt;margin-top:65.25pt;width:230.8pt;height:244.95pt;z-index:251600896;mso-position-horizontal-relative:page;mso-position-vertical-relative:text"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4"/>
                  </w:tblGrid>
                  <w:tr w:rsidR="00285DC5">
                    <w:trPr>
                      <w:trHeight w:val="4880"/>
                    </w:trPr>
                    <w:tc>
                      <w:tcPr>
                        <w:tcW w:w="4614" w:type="dxa"/>
                      </w:tcPr>
                      <w:p w:rsidR="00285DC5" w:rsidRDefault="001E33D2">
                        <w:pPr>
                          <w:pStyle w:val="TableParagraph"/>
                          <w:spacing w:before="86"/>
                          <w:ind w:left="117"/>
                          <w:jc w:val="left"/>
                          <w:rPr>
                            <w:sz w:val="13"/>
                          </w:rPr>
                        </w:pPr>
                        <w:r>
                          <w:rPr>
                            <w:w w:val="105"/>
                            <w:sz w:val="13"/>
                          </w:rPr>
                          <w:t>Black bars are ben chmarks</w:t>
                        </w:r>
                      </w:p>
                      <w:p w:rsidR="00285DC5" w:rsidRDefault="001E33D2">
                        <w:pPr>
                          <w:pStyle w:val="TableParagraph"/>
                          <w:spacing w:before="30"/>
                          <w:ind w:left="117"/>
                          <w:jc w:val="left"/>
                          <w:rPr>
                            <w:sz w:val="13"/>
                          </w:rPr>
                        </w:pPr>
                        <w:r>
                          <w:rPr>
                            <w:w w:val="105"/>
                            <w:sz w:val="13"/>
                          </w:rPr>
                          <w:t>White bars represent rates significantly above the MassHealth mean</w:t>
                        </w:r>
                      </w:p>
                      <w:p w:rsidR="00285DC5" w:rsidRDefault="00285DC5">
                        <w:pPr>
                          <w:pStyle w:val="TableParagraph"/>
                          <w:jc w:val="left"/>
                          <w:rPr>
                            <w:sz w:val="14"/>
                          </w:rPr>
                        </w:pPr>
                      </w:p>
                      <w:p w:rsidR="00285DC5" w:rsidRDefault="00285DC5">
                        <w:pPr>
                          <w:pStyle w:val="TableParagraph"/>
                          <w:jc w:val="left"/>
                          <w:rPr>
                            <w:sz w:val="14"/>
                          </w:rPr>
                        </w:pPr>
                      </w:p>
                      <w:p w:rsidR="00285DC5" w:rsidRDefault="001E33D2">
                        <w:pPr>
                          <w:pStyle w:val="TableParagraph"/>
                          <w:tabs>
                            <w:tab w:val="left" w:pos="3427"/>
                          </w:tabs>
                          <w:spacing w:before="95"/>
                          <w:ind w:left="103"/>
                          <w:jc w:val="left"/>
                          <w:rPr>
                            <w:sz w:val="18"/>
                          </w:rPr>
                        </w:pPr>
                        <w:r>
                          <w:rPr>
                            <w:spacing w:val="-4"/>
                            <w:sz w:val="16"/>
                          </w:rPr>
                          <w:t>MassHealth</w:t>
                        </w:r>
                        <w:r>
                          <w:rPr>
                            <w:spacing w:val="10"/>
                            <w:sz w:val="16"/>
                          </w:rPr>
                          <w:t xml:space="preserve"> </w:t>
                        </w:r>
                        <w:r>
                          <w:rPr>
                            <w:spacing w:val="-6"/>
                            <w:sz w:val="16"/>
                          </w:rPr>
                          <w:t>Mean</w:t>
                        </w:r>
                        <w:r>
                          <w:rPr>
                            <w:spacing w:val="-6"/>
                            <w:sz w:val="16"/>
                          </w:rPr>
                          <w:tab/>
                        </w:r>
                        <w:r>
                          <w:rPr>
                            <w:spacing w:val="1"/>
                            <w:sz w:val="18"/>
                          </w:rPr>
                          <w:t>67%</w:t>
                        </w:r>
                      </w:p>
                      <w:p w:rsidR="00285DC5" w:rsidRDefault="00285DC5">
                        <w:pPr>
                          <w:pStyle w:val="TableParagraph"/>
                          <w:spacing w:before="2"/>
                          <w:jc w:val="left"/>
                          <w:rPr>
                            <w:sz w:val="17"/>
                          </w:rPr>
                        </w:pPr>
                      </w:p>
                      <w:p w:rsidR="00285DC5" w:rsidRDefault="001E33D2">
                        <w:pPr>
                          <w:pStyle w:val="TableParagraph"/>
                          <w:tabs>
                            <w:tab w:val="left" w:pos="2498"/>
                          </w:tabs>
                          <w:ind w:left="207"/>
                          <w:jc w:val="left"/>
                          <w:rPr>
                            <w:sz w:val="18"/>
                          </w:rPr>
                        </w:pPr>
                        <w:r>
                          <w:rPr>
                            <w:spacing w:val="-4"/>
                            <w:w w:val="105"/>
                            <w:sz w:val="16"/>
                          </w:rPr>
                          <w:t>Nat'l</w:t>
                        </w:r>
                        <w:r>
                          <w:rPr>
                            <w:spacing w:val="-15"/>
                            <w:w w:val="105"/>
                            <w:sz w:val="16"/>
                          </w:rPr>
                          <w:t xml:space="preserve"> </w:t>
                        </w:r>
                        <w:r>
                          <w:rPr>
                            <w:spacing w:val="-5"/>
                            <w:w w:val="105"/>
                            <w:sz w:val="16"/>
                          </w:rPr>
                          <w:t>Mcaid</w:t>
                        </w:r>
                        <w:r>
                          <w:rPr>
                            <w:spacing w:val="-9"/>
                            <w:w w:val="105"/>
                            <w:sz w:val="16"/>
                          </w:rPr>
                          <w:t xml:space="preserve"> </w:t>
                        </w:r>
                        <w:r>
                          <w:rPr>
                            <w:w w:val="105"/>
                            <w:sz w:val="16"/>
                          </w:rPr>
                          <w:t>2004</w:t>
                        </w:r>
                        <w:r>
                          <w:rPr>
                            <w:w w:val="105"/>
                            <w:sz w:val="16"/>
                          </w:rPr>
                          <w:tab/>
                        </w:r>
                        <w:r>
                          <w:rPr>
                            <w:spacing w:val="1"/>
                            <w:w w:val="105"/>
                            <w:sz w:val="18"/>
                          </w:rPr>
                          <w:t>34%</w:t>
                        </w:r>
                      </w:p>
                      <w:p w:rsidR="00285DC5" w:rsidRDefault="00285DC5">
                        <w:pPr>
                          <w:pStyle w:val="TableParagraph"/>
                          <w:spacing w:before="2"/>
                          <w:jc w:val="left"/>
                          <w:rPr>
                            <w:sz w:val="17"/>
                          </w:rPr>
                        </w:pPr>
                      </w:p>
                      <w:p w:rsidR="00285DC5" w:rsidRDefault="001E33D2">
                        <w:pPr>
                          <w:pStyle w:val="TableParagraph"/>
                          <w:tabs>
                            <w:tab w:val="left" w:pos="3273"/>
                          </w:tabs>
                          <w:ind w:left="173"/>
                          <w:jc w:val="center"/>
                          <w:rPr>
                            <w:sz w:val="18"/>
                          </w:rPr>
                        </w:pPr>
                        <w:r>
                          <w:rPr>
                            <w:spacing w:val="-9"/>
                            <w:sz w:val="16"/>
                          </w:rPr>
                          <w:t>MA</w:t>
                        </w:r>
                        <w:r>
                          <w:rPr>
                            <w:spacing w:val="16"/>
                            <w:sz w:val="16"/>
                          </w:rPr>
                          <w:t xml:space="preserve"> </w:t>
                        </w:r>
                        <w:r>
                          <w:rPr>
                            <w:spacing w:val="-9"/>
                            <w:sz w:val="16"/>
                          </w:rPr>
                          <w:t>Comm</w:t>
                        </w:r>
                        <w:r>
                          <w:rPr>
                            <w:spacing w:val="-9"/>
                            <w:sz w:val="16"/>
                          </w:rPr>
                          <w:tab/>
                        </w:r>
                        <w:r>
                          <w:rPr>
                            <w:spacing w:val="1"/>
                            <w:sz w:val="18"/>
                          </w:rPr>
                          <w:t>78%</w:t>
                        </w:r>
                      </w:p>
                      <w:p w:rsidR="00285DC5" w:rsidRDefault="00285DC5">
                        <w:pPr>
                          <w:pStyle w:val="TableParagraph"/>
                          <w:spacing w:before="2"/>
                          <w:jc w:val="left"/>
                          <w:rPr>
                            <w:sz w:val="17"/>
                          </w:rPr>
                        </w:pPr>
                      </w:p>
                      <w:p w:rsidR="00285DC5" w:rsidRDefault="001E33D2">
                        <w:pPr>
                          <w:pStyle w:val="TableParagraph"/>
                          <w:tabs>
                            <w:tab w:val="left" w:pos="2722"/>
                          </w:tabs>
                          <w:ind w:left="596"/>
                          <w:jc w:val="left"/>
                          <w:rPr>
                            <w:sz w:val="18"/>
                          </w:rPr>
                        </w:pPr>
                        <w:r>
                          <w:rPr>
                            <w:spacing w:val="-4"/>
                            <w:sz w:val="16"/>
                          </w:rPr>
                          <w:t>Nat'l</w:t>
                        </w:r>
                        <w:r>
                          <w:rPr>
                            <w:sz w:val="16"/>
                          </w:rPr>
                          <w:t xml:space="preserve"> </w:t>
                        </w:r>
                        <w:r>
                          <w:rPr>
                            <w:spacing w:val="-9"/>
                            <w:sz w:val="16"/>
                          </w:rPr>
                          <w:t>Comm</w:t>
                        </w:r>
                        <w:r>
                          <w:rPr>
                            <w:spacing w:val="-9"/>
                            <w:sz w:val="16"/>
                          </w:rPr>
                          <w:tab/>
                        </w:r>
                        <w:r>
                          <w:rPr>
                            <w:spacing w:val="1"/>
                            <w:sz w:val="18"/>
                          </w:rPr>
                          <w:t>42%</w:t>
                        </w:r>
                      </w:p>
                      <w:p w:rsidR="00285DC5" w:rsidRDefault="00285DC5">
                        <w:pPr>
                          <w:pStyle w:val="TableParagraph"/>
                          <w:spacing w:before="2"/>
                          <w:jc w:val="left"/>
                          <w:rPr>
                            <w:sz w:val="17"/>
                          </w:rPr>
                        </w:pPr>
                      </w:p>
                      <w:p w:rsidR="00285DC5" w:rsidRDefault="001E33D2">
                        <w:pPr>
                          <w:pStyle w:val="TableParagraph"/>
                          <w:tabs>
                            <w:tab w:val="left" w:pos="3232"/>
                          </w:tabs>
                          <w:ind w:left="986"/>
                          <w:jc w:val="left"/>
                          <w:rPr>
                            <w:sz w:val="18"/>
                          </w:rPr>
                        </w:pPr>
                        <w:r>
                          <w:rPr>
                            <w:spacing w:val="-13"/>
                            <w:sz w:val="16"/>
                          </w:rPr>
                          <w:t>PCCP</w:t>
                        </w:r>
                        <w:r>
                          <w:rPr>
                            <w:spacing w:val="-13"/>
                            <w:sz w:val="16"/>
                          </w:rPr>
                          <w:tab/>
                        </w:r>
                        <w:r>
                          <w:rPr>
                            <w:spacing w:val="2"/>
                            <w:sz w:val="18"/>
                          </w:rPr>
                          <w:t>60%</w:t>
                        </w:r>
                      </w:p>
                      <w:p w:rsidR="00285DC5" w:rsidRDefault="00285DC5">
                        <w:pPr>
                          <w:pStyle w:val="TableParagraph"/>
                          <w:spacing w:before="2"/>
                          <w:jc w:val="left"/>
                          <w:rPr>
                            <w:sz w:val="17"/>
                          </w:rPr>
                        </w:pPr>
                      </w:p>
                      <w:p w:rsidR="00285DC5" w:rsidRDefault="001E33D2">
                        <w:pPr>
                          <w:pStyle w:val="TableParagraph"/>
                          <w:tabs>
                            <w:tab w:val="left" w:pos="3471"/>
                          </w:tabs>
                          <w:ind w:left="1076"/>
                          <w:jc w:val="left"/>
                          <w:rPr>
                            <w:sz w:val="18"/>
                          </w:rPr>
                        </w:pPr>
                        <w:r>
                          <w:rPr>
                            <w:spacing w:val="-10"/>
                            <w:sz w:val="16"/>
                          </w:rPr>
                          <w:t>NHP</w:t>
                        </w:r>
                        <w:r>
                          <w:rPr>
                            <w:spacing w:val="-10"/>
                            <w:sz w:val="16"/>
                          </w:rPr>
                          <w:tab/>
                        </w:r>
                        <w:r>
                          <w:rPr>
                            <w:spacing w:val="1"/>
                            <w:sz w:val="18"/>
                          </w:rPr>
                          <w:t>69%</w:t>
                        </w:r>
                      </w:p>
                      <w:p w:rsidR="00285DC5" w:rsidRDefault="00285DC5">
                        <w:pPr>
                          <w:pStyle w:val="TableParagraph"/>
                          <w:spacing w:before="2"/>
                          <w:jc w:val="left"/>
                          <w:rPr>
                            <w:sz w:val="17"/>
                          </w:rPr>
                        </w:pPr>
                      </w:p>
                      <w:p w:rsidR="00285DC5" w:rsidRDefault="001E33D2">
                        <w:pPr>
                          <w:pStyle w:val="TableParagraph"/>
                          <w:tabs>
                            <w:tab w:val="left" w:pos="2798"/>
                          </w:tabs>
                          <w:ind w:left="447"/>
                          <w:jc w:val="center"/>
                          <w:rPr>
                            <w:sz w:val="18"/>
                          </w:rPr>
                        </w:pPr>
                        <w:r>
                          <w:rPr>
                            <w:spacing w:val="-8"/>
                            <w:sz w:val="16"/>
                          </w:rPr>
                          <w:t>NH</w:t>
                        </w:r>
                        <w:r>
                          <w:rPr>
                            <w:spacing w:val="-8"/>
                            <w:sz w:val="16"/>
                          </w:rPr>
                          <w:tab/>
                        </w:r>
                        <w:r>
                          <w:rPr>
                            <w:spacing w:val="2"/>
                            <w:sz w:val="18"/>
                          </w:rPr>
                          <w:t>70%</w:t>
                        </w:r>
                      </w:p>
                      <w:p w:rsidR="00285DC5" w:rsidRDefault="00285DC5">
                        <w:pPr>
                          <w:pStyle w:val="TableParagraph"/>
                          <w:spacing w:before="2"/>
                          <w:jc w:val="left"/>
                          <w:rPr>
                            <w:sz w:val="17"/>
                          </w:rPr>
                        </w:pPr>
                      </w:p>
                      <w:p w:rsidR="00285DC5" w:rsidRDefault="001E33D2">
                        <w:pPr>
                          <w:pStyle w:val="TableParagraph"/>
                          <w:tabs>
                            <w:tab w:val="left" w:pos="3667"/>
                          </w:tabs>
                          <w:ind w:left="986"/>
                          <w:jc w:val="left"/>
                          <w:rPr>
                            <w:sz w:val="18"/>
                          </w:rPr>
                        </w:pPr>
                        <w:r>
                          <w:rPr>
                            <w:spacing w:val="-11"/>
                            <w:sz w:val="16"/>
                          </w:rPr>
                          <w:t>FCHP</w:t>
                        </w:r>
                        <w:r>
                          <w:rPr>
                            <w:spacing w:val="-11"/>
                            <w:sz w:val="16"/>
                          </w:rPr>
                          <w:tab/>
                        </w:r>
                        <w:r>
                          <w:rPr>
                            <w:spacing w:val="2"/>
                            <w:sz w:val="18"/>
                          </w:rPr>
                          <w:t>75%</w:t>
                        </w:r>
                      </w:p>
                      <w:p w:rsidR="00285DC5" w:rsidRDefault="00285DC5">
                        <w:pPr>
                          <w:pStyle w:val="TableParagraph"/>
                          <w:spacing w:before="2"/>
                          <w:jc w:val="left"/>
                          <w:rPr>
                            <w:sz w:val="17"/>
                          </w:rPr>
                        </w:pPr>
                      </w:p>
                      <w:p w:rsidR="00285DC5" w:rsidRDefault="001E33D2">
                        <w:pPr>
                          <w:pStyle w:val="TableParagraph"/>
                          <w:tabs>
                            <w:tab w:val="left" w:pos="2529"/>
                          </w:tabs>
                          <w:ind w:right="2"/>
                          <w:jc w:val="center"/>
                          <w:rPr>
                            <w:sz w:val="18"/>
                          </w:rPr>
                        </w:pPr>
                        <w:r>
                          <w:rPr>
                            <w:spacing w:val="-11"/>
                            <w:sz w:val="16"/>
                          </w:rPr>
                          <w:t>BMCHP</w:t>
                        </w:r>
                        <w:r>
                          <w:rPr>
                            <w:spacing w:val="-11"/>
                            <w:sz w:val="16"/>
                          </w:rPr>
                          <w:tab/>
                        </w:r>
                        <w:r>
                          <w:rPr>
                            <w:spacing w:val="1"/>
                            <w:sz w:val="18"/>
                          </w:rPr>
                          <w:t>65%</w:t>
                        </w:r>
                      </w:p>
                      <w:p w:rsidR="00285DC5" w:rsidRDefault="00285DC5">
                        <w:pPr>
                          <w:pStyle w:val="TableParagraph"/>
                          <w:spacing w:before="9"/>
                          <w:jc w:val="left"/>
                        </w:pPr>
                      </w:p>
                      <w:p w:rsidR="00285DC5" w:rsidRDefault="001E33D2">
                        <w:pPr>
                          <w:pStyle w:val="TableParagraph"/>
                          <w:tabs>
                            <w:tab w:val="left" w:pos="2033"/>
                            <w:tab w:val="left" w:pos="2738"/>
                            <w:tab w:val="left" w:pos="3426"/>
                            <w:tab w:val="left" w:pos="4085"/>
                          </w:tabs>
                          <w:ind w:left="1375"/>
                          <w:jc w:val="left"/>
                          <w:rPr>
                            <w:sz w:val="16"/>
                          </w:rPr>
                        </w:pPr>
                        <w:r>
                          <w:rPr>
                            <w:w w:val="105"/>
                            <w:sz w:val="16"/>
                          </w:rPr>
                          <w:t>0%</w:t>
                        </w:r>
                        <w:r>
                          <w:rPr>
                            <w:w w:val="105"/>
                            <w:sz w:val="16"/>
                          </w:rPr>
                          <w:tab/>
                          <w:t>25%</w:t>
                        </w:r>
                        <w:r>
                          <w:rPr>
                            <w:w w:val="105"/>
                            <w:sz w:val="16"/>
                          </w:rPr>
                          <w:tab/>
                          <w:t>50%</w:t>
                        </w:r>
                        <w:r>
                          <w:rPr>
                            <w:w w:val="105"/>
                            <w:sz w:val="16"/>
                          </w:rPr>
                          <w:tab/>
                          <w:t>75%</w:t>
                        </w:r>
                        <w:r>
                          <w:rPr>
                            <w:w w:val="105"/>
                            <w:sz w:val="16"/>
                          </w:rPr>
                          <w:tab/>
                          <w:t>100%</w:t>
                        </w:r>
                      </w:p>
                    </w:tc>
                  </w:tr>
                </w:tbl>
                <w:p w:rsidR="00285DC5" w:rsidRDefault="00285DC5">
                  <w:pPr>
                    <w:pStyle w:val="BodyText"/>
                  </w:pPr>
                </w:p>
              </w:txbxContent>
            </v:textbox>
            <w10:wrap anchorx="page"/>
          </v:shape>
        </w:pict>
      </w:r>
      <w:r>
        <w:t>Adolescent immunization rates for the MassHealth population have improved dramatically since these data were last collected.  In 2003, 79% of adolescents enrolled in MassHealth received the HEDIS Combination 1 immunizations, compared to 64% in 2001. Sixty-</w:t>
      </w:r>
      <w:r>
        <w:t>seven (67%) of enrolled adolescents received the HEDIS Combination 2 immunizations in 2003, compared to 49% in 2001. Individual plan 2003 rates range from 78% to 82% for Combination 1, with all 5 plans performing better than the national Medicaid and Comme</w:t>
      </w:r>
      <w:r>
        <w:t>rcial means. For Combination 2, individual plan 2003 rates range from 60% to 75%, with all 5 plans performing better than the national Medicaid and Commercial means.</w:t>
      </w:r>
    </w:p>
    <w:p w:rsidR="00285DC5" w:rsidRDefault="00285DC5">
      <w:pPr>
        <w:pStyle w:val="BodyText"/>
        <w:spacing w:before="2"/>
      </w:pPr>
    </w:p>
    <w:p w:rsidR="00285DC5" w:rsidRDefault="001E33D2">
      <w:pPr>
        <w:pStyle w:val="BodyText"/>
        <w:ind w:left="9844" w:right="203"/>
      </w:pPr>
      <w:r>
        <w:t xml:space="preserve">Although MassHealth outperformed the national Medicaid and Commercial means (52% and 59% </w:t>
      </w:r>
      <w:r>
        <w:t>for Combination 1 and 34% and 42% for Combination 2), its 2003 average rates are much lower than those for Massachusetts Commercial plans (84% for Combination 1 and 78% for Combination 2). This is not surprising considering that the New England region cont</w:t>
      </w:r>
      <w:r>
        <w:t>inues to report the highest Commercial HEDIS rates for adolescent immunization in the country.</w:t>
      </w:r>
    </w:p>
    <w:p w:rsidR="00285DC5" w:rsidRDefault="00285DC5">
      <w:pPr>
        <w:pStyle w:val="BodyText"/>
        <w:spacing w:before="2"/>
      </w:pPr>
    </w:p>
    <w:p w:rsidR="00285DC5" w:rsidRDefault="001E33D2">
      <w:pPr>
        <w:pStyle w:val="BodyText"/>
        <w:ind w:left="9844" w:right="203"/>
      </w:pPr>
      <w:r>
        <w:t>In general, adolescents utilize the health care system to a far lesser extent than children or adults. Because adolescents have fewer contacts with the health c</w:t>
      </w:r>
      <w:r>
        <w:t>are system, providing routine primary care, including immunizations, to adolescents is a challenge.</w:t>
      </w:r>
    </w:p>
    <w:p w:rsidR="00285DC5" w:rsidRDefault="001E33D2">
      <w:pPr>
        <w:pStyle w:val="BodyText"/>
        <w:ind w:left="9844" w:right="946"/>
        <w:jc w:val="both"/>
      </w:pPr>
      <w:r>
        <w:t>Successful interventions to improve adolescent coverage take into account the unique needs</w:t>
      </w:r>
      <w:r>
        <w:rPr>
          <w:spacing w:val="-32"/>
        </w:rPr>
        <w:t xml:space="preserve"> </w:t>
      </w:r>
      <w:r>
        <w:t>of adolescent</w:t>
      </w:r>
      <w:r>
        <w:rPr>
          <w:spacing w:val="-14"/>
        </w:rPr>
        <w:t xml:space="preserve"> </w:t>
      </w:r>
      <w:r>
        <w:t>patients.</w:t>
      </w:r>
    </w:p>
    <w:p w:rsidR="00285DC5" w:rsidRDefault="00285DC5">
      <w:pPr>
        <w:jc w:val="both"/>
        <w:sectPr w:rsidR="00285DC5">
          <w:pgSz w:w="15840" w:h="12240" w:orient="landscape"/>
          <w:pgMar w:top="1040" w:right="680" w:bottom="860" w:left="600" w:header="1011" w:footer="664" w:gutter="0"/>
          <w:cols w:space="720"/>
        </w:sectPr>
      </w:pPr>
    </w:p>
    <w:p w:rsidR="00285DC5" w:rsidRDefault="001E33D2">
      <w:pPr>
        <w:tabs>
          <w:tab w:val="left" w:pos="9607"/>
        </w:tabs>
        <w:spacing w:before="122"/>
        <w:ind w:left="214"/>
        <w:rPr>
          <w:b/>
        </w:rPr>
      </w:pPr>
      <w:r>
        <w:rPr>
          <w:b/>
          <w:color w:val="FFFFFF"/>
          <w:shd w:val="clear" w:color="auto" w:fill="7F7F7F"/>
        </w:rPr>
        <w:lastRenderedPageBreak/>
        <w:t xml:space="preserve"> </w:t>
      </w:r>
      <w:r>
        <w:rPr>
          <w:b/>
          <w:color w:val="FFFFFF"/>
          <w:spacing w:val="-32"/>
          <w:shd w:val="clear" w:color="auto" w:fill="7F7F7F"/>
        </w:rPr>
        <w:t xml:space="preserve"> </w:t>
      </w:r>
      <w:r>
        <w:rPr>
          <w:b/>
          <w:color w:val="FFFFFF"/>
          <w:shd w:val="clear" w:color="auto" w:fill="7F7F7F"/>
        </w:rPr>
        <w:t>Childhood Immunization</w:t>
      </w:r>
      <w:r>
        <w:rPr>
          <w:b/>
          <w:color w:val="FFFFFF"/>
          <w:spacing w:val="-26"/>
          <w:shd w:val="clear" w:color="auto" w:fill="7F7F7F"/>
        </w:rPr>
        <w:t xml:space="preserve"> </w:t>
      </w:r>
      <w:r>
        <w:rPr>
          <w:b/>
          <w:color w:val="FFFFFF"/>
          <w:shd w:val="clear" w:color="auto" w:fill="7F7F7F"/>
        </w:rPr>
        <w:t>Status</w:t>
      </w:r>
      <w:r>
        <w:rPr>
          <w:b/>
          <w:color w:val="FFFFFF"/>
          <w:shd w:val="clear" w:color="auto" w:fill="7F7F7F"/>
        </w:rPr>
        <w:tab/>
      </w:r>
    </w:p>
    <w:p w:rsidR="00285DC5" w:rsidRDefault="00285DC5">
      <w:pPr>
        <w:pStyle w:val="BodyText"/>
        <w:spacing w:before="5"/>
        <w:rPr>
          <w:b/>
          <w:sz w:val="19"/>
        </w:rPr>
      </w:pPr>
    </w:p>
    <w:p w:rsidR="00285DC5" w:rsidRDefault="001E33D2">
      <w:pPr>
        <w:tabs>
          <w:tab w:val="left" w:pos="5314"/>
        </w:tabs>
        <w:spacing w:before="95"/>
        <w:ind w:left="353"/>
        <w:rPr>
          <w:b/>
          <w:sz w:val="16"/>
        </w:rPr>
      </w:pPr>
      <w:r>
        <w:rPr>
          <w:b/>
          <w:sz w:val="16"/>
        </w:rPr>
        <w:t>COMBO1</w:t>
      </w:r>
      <w:r>
        <w:rPr>
          <w:b/>
          <w:sz w:val="16"/>
        </w:rPr>
        <w:tab/>
        <w:t>COMBO2</w:t>
      </w:r>
    </w:p>
    <w:p w:rsidR="00285DC5" w:rsidRDefault="00285DC5">
      <w:pPr>
        <w:pStyle w:val="BodyText"/>
        <w:rPr>
          <w:b/>
          <w:sz w:val="20"/>
        </w:rPr>
      </w:pPr>
    </w:p>
    <w:p w:rsidR="00285DC5" w:rsidRDefault="001E33D2">
      <w:pPr>
        <w:pStyle w:val="BodyText"/>
        <w:spacing w:before="1"/>
        <w:rPr>
          <w:b/>
          <w:sz w:val="17"/>
        </w:rPr>
      </w:pPr>
      <w:r>
        <w:pict>
          <v:group id="_x0000_s3764" style="position:absolute;margin-left:35.9pt;margin-top:11.8pt;width:212.9pt;height:93.2pt;z-index:251601920;mso-wrap-distance-left:0;mso-wrap-distance-right:0;mso-position-horizontal-relative:page" coordorigin="718,236" coordsize="4258,1864">
            <v:line id="_x0000_s3799" style="position:absolute" from="4975,237" to="4975,417" strokeweight=".06pt"/>
            <v:line id="_x0000_s3798" style="position:absolute" from="4975,477" to="4975,659" strokeweight=".06pt"/>
            <v:line id="_x0000_s3797" style="position:absolute" from="4975,719" to="4975,899" strokeweight=".06pt"/>
            <v:line id="_x0000_s3796" style="position:absolute" from="4975,959" to="4975,1139" strokeweight=".06pt"/>
            <v:line id="_x0000_s3795" style="position:absolute" from="4975,1199" to="4975,1379" strokeweight=".06pt"/>
            <v:line id="_x0000_s3794" style="position:absolute" from="4975,1439" to="4975,1619" strokeweight=".06pt"/>
            <v:line id="_x0000_s3793" style="position:absolute" from="4975,1679" to="4975,1859" strokeweight=".06pt"/>
            <v:line id="_x0000_s3792" style="position:absolute" from="4975,1919" to="4975,2099" strokeweight=".06pt"/>
            <v:line id="_x0000_s3791" style="position:absolute" from="720,2099" to="900,2099" strokeweight=".12pt"/>
            <v:line id="_x0000_s3790" style="position:absolute" from="960,2099" to="1139,2099" strokeweight=".12pt"/>
            <v:line id="_x0000_s3789" style="position:absolute" from="1199,2099" to="1379,2099" strokeweight=".12pt"/>
            <v:line id="_x0000_s3788" style="position:absolute" from="1439,2099" to="1619,2099" strokeweight=".12pt"/>
            <v:line id="_x0000_s3787" style="position:absolute" from="1679,2099" to="1859,2099" strokeweight=".12pt"/>
            <v:line id="_x0000_s3786" style="position:absolute" from="1919,2099" to="2098,2099" strokeweight=".12pt"/>
            <v:line id="_x0000_s3785" style="position:absolute" from="2158,2099" to="2338,2099" strokeweight=".12pt"/>
            <v:line id="_x0000_s3784" style="position:absolute" from="2398,2099" to="2578,2099" strokeweight=".12pt"/>
            <v:line id="_x0000_s3783" style="position:absolute" from="2638,2099" to="2816,2099" strokeweight=".12pt"/>
            <v:line id="_x0000_s3782" style="position:absolute" from="2876,2099" to="3056,2099" strokeweight=".12pt"/>
            <v:line id="_x0000_s3781" style="position:absolute" from="3116,2099" to="3296,2099" strokeweight=".12pt"/>
            <v:line id="_x0000_s3780" style="position:absolute" from="3356,2099" to="3536,2099" strokeweight=".12pt"/>
            <v:line id="_x0000_s3779" style="position:absolute" from="3596,2099" to="3775,2099" strokeweight=".12pt"/>
            <v:line id="_x0000_s3778" style="position:absolute" from="3835,2099" to="4015,2099" strokeweight=".12pt"/>
            <v:line id="_x0000_s3777" style="position:absolute" from="4075,2099" to="4255,2099" strokeweight=".12pt"/>
            <v:line id="_x0000_s3776" style="position:absolute" from="4315,2099" to="4494,2099" strokeweight=".12pt"/>
            <v:line id="_x0000_s3775" style="position:absolute" from="4554,2099" to="4734,2099" strokeweight=".12pt"/>
            <v:line id="_x0000_s3774" style="position:absolute" from="4794,2099" to="4974,2099" strokeweight=".12pt"/>
            <v:line id="_x0000_s3773" style="position:absolute" from="721,237" to="721,417" strokeweight=".06pt"/>
            <v:line id="_x0000_s3772" style="position:absolute" from="721,477" to="721,659" strokeweight=".06pt"/>
            <v:line id="_x0000_s3771" style="position:absolute" from="721,719" to="721,899" strokeweight=".06pt"/>
            <v:line id="_x0000_s3770" style="position:absolute" from="721,959" to="721,1139" strokeweight=".06pt"/>
            <v:line id="_x0000_s3769" style="position:absolute" from="721,1199" to="721,1379" strokeweight=".06pt"/>
            <v:line id="_x0000_s3768" style="position:absolute" from="721,1439" to="721,1619" strokeweight=".06pt"/>
            <v:line id="_x0000_s3767" style="position:absolute" from="721,1679" to="721,1859" strokeweight=".06pt"/>
            <v:line id="_x0000_s3766" style="position:absolute" from="721,1919" to="721,2099" strokeweight=".06pt"/>
            <v:shape id="_x0000_s3765" type="#_x0000_t202" style="position:absolute;left:718;top:236;width:4257;height:1863" filled="f" stroked="f">
              <v:textbox inset="0,0,0,0">
                <w:txbxContent>
                  <w:p w:rsidR="00285DC5" w:rsidRDefault="001E33D2">
                    <w:pPr>
                      <w:tabs>
                        <w:tab w:val="left" w:pos="4193"/>
                      </w:tabs>
                      <w:spacing w:before="18" w:line="391" w:lineRule="auto"/>
                      <w:ind w:left="900" w:right="60" w:hanging="822"/>
                      <w:rPr>
                        <w:sz w:val="16"/>
                      </w:rPr>
                    </w:pPr>
                    <w:r>
                      <w:rPr>
                        <w:color w:val="FFFFFF"/>
                        <w:sz w:val="16"/>
                        <w:shd w:val="clear" w:color="auto" w:fill="BFBFBF"/>
                      </w:rPr>
                      <w:t>Benchmarks</w:t>
                    </w:r>
                    <w:r>
                      <w:rPr>
                        <w:color w:val="FFFFFF"/>
                        <w:spacing w:val="-13"/>
                        <w:sz w:val="16"/>
                        <w:shd w:val="clear" w:color="auto" w:fill="BFBFBF"/>
                      </w:rPr>
                      <w:t xml:space="preserve"> </w:t>
                    </w:r>
                    <w:r>
                      <w:rPr>
                        <w:color w:val="FFFFFF"/>
                        <w:sz w:val="16"/>
                        <w:shd w:val="clear" w:color="auto" w:fill="BFBFBF"/>
                      </w:rPr>
                      <w:t>2004</w:t>
                    </w:r>
                    <w:r>
                      <w:rPr>
                        <w:color w:val="FFFFFF"/>
                        <w:sz w:val="16"/>
                        <w:shd w:val="clear" w:color="auto" w:fill="BFBFBF"/>
                      </w:rPr>
                      <w:tab/>
                    </w:r>
                    <w:r>
                      <w:rPr>
                        <w:color w:val="FFFFFF"/>
                        <w:sz w:val="16"/>
                      </w:rPr>
                      <w:t xml:space="preserve"> </w:t>
                    </w:r>
                    <w:r>
                      <w:rPr>
                        <w:sz w:val="16"/>
                      </w:rPr>
                      <w:t xml:space="preserve">MassHealth Weighted Mean:  </w:t>
                    </w:r>
                    <w:r>
                      <w:rPr>
                        <w:spacing w:val="15"/>
                        <w:sz w:val="16"/>
                      </w:rPr>
                      <w:t xml:space="preserve"> </w:t>
                    </w:r>
                    <w:r>
                      <w:rPr>
                        <w:sz w:val="16"/>
                      </w:rPr>
                      <w:t>76.1%</w:t>
                    </w:r>
                  </w:p>
                  <w:p w:rsidR="00285DC5" w:rsidRDefault="001E33D2">
                    <w:pPr>
                      <w:spacing w:before="4"/>
                      <w:ind w:left="817"/>
                      <w:jc w:val="center"/>
                      <w:rPr>
                        <w:sz w:val="16"/>
                      </w:rPr>
                    </w:pPr>
                    <w:r>
                      <w:rPr>
                        <w:sz w:val="16"/>
                      </w:rPr>
                      <w:t>MassHealth Median:   75.7%</w:t>
                    </w:r>
                  </w:p>
                  <w:p w:rsidR="00285DC5" w:rsidRDefault="001E33D2">
                    <w:pPr>
                      <w:spacing w:before="116"/>
                      <w:ind w:left="1011"/>
                      <w:jc w:val="center"/>
                      <w:rPr>
                        <w:sz w:val="16"/>
                      </w:rPr>
                    </w:pPr>
                    <w:r>
                      <w:rPr>
                        <w:sz w:val="16"/>
                      </w:rPr>
                      <w:t>Nat'l MCaid 2004:   61.8%</w:t>
                    </w:r>
                  </w:p>
                  <w:p w:rsidR="00285DC5" w:rsidRDefault="001E33D2">
                    <w:pPr>
                      <w:spacing w:before="116"/>
                      <w:ind w:left="2151"/>
                      <w:rPr>
                        <w:sz w:val="16"/>
                      </w:rPr>
                    </w:pPr>
                    <w:r>
                      <w:rPr>
                        <w:sz w:val="16"/>
                      </w:rPr>
                      <w:t>MA Comm:   82.2%</w:t>
                    </w:r>
                  </w:p>
                  <w:p w:rsidR="00285DC5" w:rsidRDefault="001E33D2">
                    <w:pPr>
                      <w:spacing w:before="116"/>
                      <w:ind w:left="2078"/>
                      <w:rPr>
                        <w:sz w:val="16"/>
                      </w:rPr>
                    </w:pPr>
                    <w:r>
                      <w:rPr>
                        <w:sz w:val="16"/>
                      </w:rPr>
                      <w:t>Nat'l Comm:   74.4%</w:t>
                    </w:r>
                  </w:p>
                </w:txbxContent>
              </v:textbox>
            </v:shape>
            <w10:wrap type="topAndBottom" anchorx="page"/>
          </v:group>
        </w:pict>
      </w:r>
      <w:r>
        <w:pict>
          <v:group id="_x0000_s3728" style="position:absolute;margin-left:283.95pt;margin-top:11.8pt;width:212.9pt;height:93.2pt;z-index:251602944;mso-wrap-distance-left:0;mso-wrap-distance-right:0;mso-position-horizontal-relative:page" coordorigin="5679,236" coordsize="4258,1864">
            <v:line id="_x0000_s3763" style="position:absolute" from="9935,237" to="9935,417" strokeweight=".06pt"/>
            <v:line id="_x0000_s3762" style="position:absolute" from="9935,477" to="9935,659" strokeweight=".06pt"/>
            <v:line id="_x0000_s3761" style="position:absolute" from="9935,719" to="9935,899" strokeweight=".06pt"/>
            <v:line id="_x0000_s3760" style="position:absolute" from="9935,959" to="9935,1139" strokeweight=".06pt"/>
            <v:line id="_x0000_s3759" style="position:absolute" from="9935,1199" to="9935,1379" strokeweight=".06pt"/>
            <v:line id="_x0000_s3758" style="position:absolute" from="9935,1439" to="9935,1619" strokeweight=".06pt"/>
            <v:line id="_x0000_s3757" style="position:absolute" from="9935,1679" to="9935,1859" strokeweight=".06pt"/>
            <v:line id="_x0000_s3756" style="position:absolute" from="9935,1919" to="9935,2099" strokeweight=".06pt"/>
            <v:line id="_x0000_s3755" style="position:absolute" from="5681,2099" to="5861,2099" strokeweight=".12pt"/>
            <v:line id="_x0000_s3754" style="position:absolute" from="5921,2099" to="6101,2099" strokeweight=".12pt"/>
            <v:line id="_x0000_s3753" style="position:absolute" from="6160,2099" to="6340,2099" strokeweight=".12pt"/>
            <v:line id="_x0000_s3752" style="position:absolute" from="6400,2099" to="6580,2099" strokeweight=".12pt"/>
            <v:line id="_x0000_s3751" style="position:absolute" from="6640,2099" to="6820,2099" strokeweight=".12pt"/>
            <v:line id="_x0000_s3750" style="position:absolute" from="6880,2099" to="7058,2099" strokeweight=".12pt"/>
            <v:line id="_x0000_s3749" style="position:absolute" from="7118,2099" to="7298,2099" strokeweight=".12pt"/>
            <v:line id="_x0000_s3748" style="position:absolute" from="7358,2099" to="7538,2099" strokeweight=".12pt"/>
            <v:line id="_x0000_s3747" style="position:absolute" from="7598,2099" to="7778,2099" strokeweight=".12pt"/>
            <v:line id="_x0000_s3746" style="position:absolute" from="7837,2099" to="8017,2099" strokeweight=".12pt"/>
            <v:line id="_x0000_s3745" style="position:absolute" from="8077,2099" to="8257,2099" strokeweight=".12pt"/>
            <v:line id="_x0000_s3744" style="position:absolute" from="8317,2099" to="8497,2099" strokeweight=".12pt"/>
            <v:line id="_x0000_s3743" style="position:absolute" from="8557,2099" to="8736,2099" strokeweight=".12pt"/>
            <v:line id="_x0000_s3742" style="position:absolute" from="8796,2099" to="8976,2099" strokeweight=".12pt"/>
            <v:line id="_x0000_s3741" style="position:absolute" from="9036,2099" to="9216,2099" strokeweight=".12pt"/>
            <v:line id="_x0000_s3740" style="position:absolute" from="9276,2099" to="9456,2099" strokeweight=".12pt"/>
            <v:line id="_x0000_s3739" style="position:absolute" from="9515,2099" to="9695,2099" strokeweight=".12pt"/>
            <v:line id="_x0000_s3738" style="position:absolute" from="9755,2099" to="9935,2099" strokeweight=".12pt"/>
            <v:line id="_x0000_s3737" style="position:absolute" from="5681,237" to="5681,417" strokeweight=".06pt"/>
            <v:line id="_x0000_s3736" style="position:absolute" from="5681,477" to="5681,659" strokeweight=".06pt"/>
            <v:line id="_x0000_s3735" style="position:absolute" from="5681,719" to="5681,899" strokeweight=".06pt"/>
            <v:line id="_x0000_s3734" style="position:absolute" from="5681,959" to="5681,1139" strokeweight=".06pt"/>
            <v:line id="_x0000_s3733" style="position:absolute" from="5681,1199" to="5681,1379" strokeweight=".06pt"/>
            <v:line id="_x0000_s3732" style="position:absolute" from="5681,1439" to="5681,1619" strokeweight=".06pt"/>
            <v:line id="_x0000_s3731" style="position:absolute" from="5681,1679" to="5681,1859" strokeweight=".06pt"/>
            <v:line id="_x0000_s3730" style="position:absolute" from="5681,1919" to="5681,2099" strokeweight=".06pt"/>
            <v:shape id="_x0000_s3729" type="#_x0000_t202" style="position:absolute;left:5679;top:236;width:4257;height:1863" filled="f" stroked="f">
              <v:textbox inset="0,0,0,0">
                <w:txbxContent>
                  <w:p w:rsidR="00285DC5" w:rsidRDefault="001E33D2">
                    <w:pPr>
                      <w:tabs>
                        <w:tab w:val="left" w:pos="4193"/>
                      </w:tabs>
                      <w:spacing w:before="18" w:line="391" w:lineRule="auto"/>
                      <w:ind w:left="900" w:right="60" w:hanging="823"/>
                      <w:rPr>
                        <w:sz w:val="16"/>
                      </w:rPr>
                    </w:pPr>
                    <w:r>
                      <w:rPr>
                        <w:color w:val="FFFFFF"/>
                        <w:sz w:val="16"/>
                        <w:shd w:val="clear" w:color="auto" w:fill="BFBFBF"/>
                      </w:rPr>
                      <w:t>Benchmarks</w:t>
                    </w:r>
                    <w:r>
                      <w:rPr>
                        <w:color w:val="FFFFFF"/>
                        <w:spacing w:val="-13"/>
                        <w:sz w:val="16"/>
                        <w:shd w:val="clear" w:color="auto" w:fill="BFBFBF"/>
                      </w:rPr>
                      <w:t xml:space="preserve"> </w:t>
                    </w:r>
                    <w:r>
                      <w:rPr>
                        <w:color w:val="FFFFFF"/>
                        <w:sz w:val="16"/>
                        <w:shd w:val="clear" w:color="auto" w:fill="BFBFBF"/>
                      </w:rPr>
                      <w:t>2004</w:t>
                    </w:r>
                    <w:r>
                      <w:rPr>
                        <w:color w:val="FFFFFF"/>
                        <w:sz w:val="16"/>
                        <w:shd w:val="clear" w:color="auto" w:fill="BFBFBF"/>
                      </w:rPr>
                      <w:tab/>
                    </w:r>
                    <w:r>
                      <w:rPr>
                        <w:color w:val="FFFFFF"/>
                        <w:sz w:val="16"/>
                      </w:rPr>
                      <w:t xml:space="preserve"> </w:t>
                    </w:r>
                    <w:r>
                      <w:rPr>
                        <w:sz w:val="16"/>
                      </w:rPr>
                      <w:t xml:space="preserve">MassHealth Weighted Mean:  </w:t>
                    </w:r>
                    <w:r>
                      <w:rPr>
                        <w:spacing w:val="17"/>
                        <w:sz w:val="16"/>
                      </w:rPr>
                      <w:t xml:space="preserve"> </w:t>
                    </w:r>
                    <w:r>
                      <w:rPr>
                        <w:sz w:val="16"/>
                      </w:rPr>
                      <w:t>72.8%</w:t>
                    </w:r>
                  </w:p>
                  <w:p w:rsidR="00285DC5" w:rsidRDefault="001E33D2">
                    <w:pPr>
                      <w:spacing w:before="4"/>
                      <w:ind w:left="817"/>
                      <w:jc w:val="center"/>
                      <w:rPr>
                        <w:sz w:val="16"/>
                      </w:rPr>
                    </w:pPr>
                    <w:r>
                      <w:rPr>
                        <w:sz w:val="16"/>
                      </w:rPr>
                      <w:t>MassHealth Median:   72.5%</w:t>
                    </w:r>
                  </w:p>
                  <w:p w:rsidR="00285DC5" w:rsidRDefault="001E33D2">
                    <w:pPr>
                      <w:spacing w:before="116"/>
                      <w:ind w:left="1011"/>
                      <w:jc w:val="center"/>
                      <w:rPr>
                        <w:sz w:val="16"/>
                      </w:rPr>
                    </w:pPr>
                    <w:r>
                      <w:rPr>
                        <w:sz w:val="16"/>
                      </w:rPr>
                      <w:t>Nat'l MCaid 2004:   58.4%</w:t>
                    </w:r>
                  </w:p>
                  <w:p w:rsidR="00285DC5" w:rsidRDefault="001E33D2">
                    <w:pPr>
                      <w:spacing w:before="116"/>
                      <w:ind w:left="2152"/>
                      <w:rPr>
                        <w:sz w:val="16"/>
                      </w:rPr>
                    </w:pPr>
                    <w:r>
                      <w:rPr>
                        <w:sz w:val="16"/>
                      </w:rPr>
                      <w:t>MA Comm:   78.5%</w:t>
                    </w:r>
                  </w:p>
                  <w:p w:rsidR="00285DC5" w:rsidRDefault="001E33D2">
                    <w:pPr>
                      <w:spacing w:before="116"/>
                      <w:ind w:left="2078"/>
                      <w:rPr>
                        <w:sz w:val="16"/>
                      </w:rPr>
                    </w:pPr>
                    <w:r>
                      <w:rPr>
                        <w:sz w:val="16"/>
                      </w:rPr>
                      <w:t>Nat'l Comm:   69.7%</w:t>
                    </w:r>
                  </w:p>
                </w:txbxContent>
              </v:textbox>
            </v:shape>
            <w10:wrap type="topAndBottom" anchorx="page"/>
          </v:group>
        </w:pict>
      </w:r>
    </w:p>
    <w:p w:rsidR="00285DC5" w:rsidRDefault="00285DC5">
      <w:pPr>
        <w:pStyle w:val="BodyText"/>
        <w:rPr>
          <w:b/>
          <w:sz w:val="20"/>
        </w:rPr>
      </w:pPr>
    </w:p>
    <w:p w:rsidR="00285DC5" w:rsidRDefault="00285DC5">
      <w:pPr>
        <w:pStyle w:val="BodyText"/>
        <w:spacing w:before="7"/>
        <w:rPr>
          <w:b/>
          <w:sz w:val="17"/>
        </w:rPr>
      </w:pPr>
    </w:p>
    <w:p w:rsidR="00285DC5" w:rsidRDefault="001E33D2">
      <w:pPr>
        <w:tabs>
          <w:tab w:val="left" w:pos="5298"/>
        </w:tabs>
        <w:spacing w:before="95"/>
        <w:ind w:left="337"/>
        <w:rPr>
          <w:sz w:val="16"/>
        </w:rPr>
      </w:pPr>
      <w:r>
        <w:rPr>
          <w:sz w:val="16"/>
        </w:rPr>
        <w:t>Rates</w:t>
      </w:r>
      <w:r>
        <w:rPr>
          <w:spacing w:val="-3"/>
          <w:sz w:val="16"/>
        </w:rPr>
        <w:t xml:space="preserve"> </w:t>
      </w:r>
      <w:r>
        <w:rPr>
          <w:sz w:val="16"/>
        </w:rPr>
        <w:t xml:space="preserve">For: </w:t>
      </w:r>
      <w:r>
        <w:rPr>
          <w:sz w:val="16"/>
        </w:rPr>
        <w:t xml:space="preserve"> </w:t>
      </w:r>
      <w:r>
        <w:rPr>
          <w:sz w:val="16"/>
        </w:rPr>
        <w:t>2004</w:t>
      </w:r>
      <w:r>
        <w:rPr>
          <w:sz w:val="16"/>
        </w:rPr>
        <w:tab/>
        <w:t>Rates For:</w:t>
      </w:r>
      <w:r>
        <w:rPr>
          <w:spacing w:val="37"/>
          <w:sz w:val="16"/>
        </w:rPr>
        <w:t xml:space="preserve"> </w:t>
      </w:r>
      <w:r>
        <w:rPr>
          <w:sz w:val="16"/>
        </w:rPr>
        <w:t>2004</w:t>
      </w:r>
    </w:p>
    <w:p w:rsidR="00285DC5" w:rsidRDefault="00285DC5">
      <w:pPr>
        <w:pStyle w:val="BodyText"/>
        <w:spacing w:before="2"/>
        <w:rPr>
          <w:sz w:val="26"/>
        </w:rPr>
      </w:pPr>
    </w:p>
    <w:tbl>
      <w:tblPr>
        <w:tblW w:w="0" w:type="auto"/>
        <w:tblInd w:w="115" w:type="dxa"/>
        <w:tblLayout w:type="fixed"/>
        <w:tblCellMar>
          <w:left w:w="0" w:type="dxa"/>
          <w:right w:w="0" w:type="dxa"/>
        </w:tblCellMar>
        <w:tblLook w:val="01E0" w:firstRow="1" w:lastRow="1" w:firstColumn="1" w:lastColumn="1" w:noHBand="0" w:noVBand="0"/>
      </w:tblPr>
      <w:tblGrid>
        <w:gridCol w:w="924"/>
        <w:gridCol w:w="766"/>
        <w:gridCol w:w="604"/>
        <w:gridCol w:w="711"/>
        <w:gridCol w:w="701"/>
        <w:gridCol w:w="634"/>
        <w:gridCol w:w="1546"/>
        <w:gridCol w:w="766"/>
        <w:gridCol w:w="604"/>
        <w:gridCol w:w="711"/>
        <w:gridCol w:w="701"/>
        <w:gridCol w:w="634"/>
      </w:tblGrid>
      <w:tr w:rsidR="00285DC5">
        <w:trPr>
          <w:trHeight w:val="240"/>
        </w:trPr>
        <w:tc>
          <w:tcPr>
            <w:tcW w:w="924" w:type="dxa"/>
          </w:tcPr>
          <w:p w:rsidR="00285DC5" w:rsidRDefault="00285DC5">
            <w:pPr>
              <w:pStyle w:val="TableParagraph"/>
              <w:jc w:val="left"/>
              <w:rPr>
                <w:rFonts w:ascii="Times New Roman"/>
                <w:sz w:val="16"/>
              </w:rPr>
            </w:pPr>
          </w:p>
        </w:tc>
        <w:tc>
          <w:tcPr>
            <w:tcW w:w="766" w:type="dxa"/>
            <w:tcBorders>
              <w:bottom w:val="single" w:sz="12" w:space="0" w:color="000000"/>
            </w:tcBorders>
          </w:tcPr>
          <w:p w:rsidR="00285DC5" w:rsidRDefault="001E33D2">
            <w:pPr>
              <w:pStyle w:val="TableParagraph"/>
              <w:spacing w:line="179" w:lineRule="exact"/>
              <w:ind w:left="253"/>
              <w:jc w:val="left"/>
              <w:rPr>
                <w:sz w:val="16"/>
              </w:rPr>
            </w:pPr>
            <w:r>
              <w:rPr>
                <w:sz w:val="16"/>
              </w:rPr>
              <w:t>Num</w:t>
            </w:r>
          </w:p>
        </w:tc>
        <w:tc>
          <w:tcPr>
            <w:tcW w:w="604" w:type="dxa"/>
            <w:tcBorders>
              <w:bottom w:val="single" w:sz="12" w:space="0" w:color="000000"/>
            </w:tcBorders>
          </w:tcPr>
          <w:p w:rsidR="00285DC5" w:rsidRDefault="001E33D2">
            <w:pPr>
              <w:pStyle w:val="TableParagraph"/>
              <w:spacing w:line="179" w:lineRule="exact"/>
              <w:ind w:left="107"/>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right="171"/>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171"/>
              <w:jc w:val="left"/>
              <w:rPr>
                <w:sz w:val="16"/>
              </w:rPr>
            </w:pPr>
            <w:r>
              <w:rPr>
                <w:sz w:val="16"/>
              </w:rPr>
              <w:t>LCL</w:t>
            </w:r>
          </w:p>
        </w:tc>
        <w:tc>
          <w:tcPr>
            <w:tcW w:w="634" w:type="dxa"/>
            <w:tcBorders>
              <w:bottom w:val="single" w:sz="12" w:space="0" w:color="000000"/>
            </w:tcBorders>
          </w:tcPr>
          <w:p w:rsidR="00285DC5" w:rsidRDefault="001E33D2">
            <w:pPr>
              <w:pStyle w:val="TableParagraph"/>
              <w:spacing w:line="179" w:lineRule="exact"/>
              <w:ind w:left="116"/>
              <w:jc w:val="left"/>
              <w:rPr>
                <w:sz w:val="16"/>
              </w:rPr>
            </w:pPr>
            <w:r>
              <w:rPr>
                <w:sz w:val="16"/>
              </w:rPr>
              <w:t>UCL</w:t>
            </w:r>
          </w:p>
        </w:tc>
        <w:tc>
          <w:tcPr>
            <w:tcW w:w="1546" w:type="dxa"/>
          </w:tcPr>
          <w:p w:rsidR="00285DC5" w:rsidRDefault="00285DC5">
            <w:pPr>
              <w:pStyle w:val="TableParagraph"/>
              <w:jc w:val="left"/>
              <w:rPr>
                <w:rFonts w:ascii="Times New Roman"/>
                <w:sz w:val="16"/>
              </w:rPr>
            </w:pPr>
          </w:p>
        </w:tc>
        <w:tc>
          <w:tcPr>
            <w:tcW w:w="766" w:type="dxa"/>
            <w:tcBorders>
              <w:bottom w:val="single" w:sz="12" w:space="0" w:color="000000"/>
            </w:tcBorders>
          </w:tcPr>
          <w:p w:rsidR="00285DC5" w:rsidRDefault="001E33D2">
            <w:pPr>
              <w:pStyle w:val="TableParagraph"/>
              <w:spacing w:line="179" w:lineRule="exact"/>
              <w:ind w:left="253"/>
              <w:jc w:val="left"/>
              <w:rPr>
                <w:sz w:val="16"/>
              </w:rPr>
            </w:pPr>
            <w:r>
              <w:rPr>
                <w:sz w:val="16"/>
              </w:rPr>
              <w:t>Num</w:t>
            </w:r>
          </w:p>
        </w:tc>
        <w:tc>
          <w:tcPr>
            <w:tcW w:w="604" w:type="dxa"/>
            <w:tcBorders>
              <w:bottom w:val="single" w:sz="12" w:space="0" w:color="000000"/>
            </w:tcBorders>
          </w:tcPr>
          <w:p w:rsidR="00285DC5" w:rsidRDefault="001E33D2">
            <w:pPr>
              <w:pStyle w:val="TableParagraph"/>
              <w:spacing w:line="179" w:lineRule="exact"/>
              <w:ind w:left="107"/>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right="171"/>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171"/>
              <w:jc w:val="left"/>
              <w:rPr>
                <w:sz w:val="16"/>
              </w:rPr>
            </w:pPr>
            <w:r>
              <w:rPr>
                <w:sz w:val="16"/>
              </w:rPr>
              <w:t>LCL</w:t>
            </w:r>
          </w:p>
        </w:tc>
        <w:tc>
          <w:tcPr>
            <w:tcW w:w="634" w:type="dxa"/>
            <w:tcBorders>
              <w:bottom w:val="single" w:sz="12" w:space="0" w:color="000000"/>
            </w:tcBorders>
          </w:tcPr>
          <w:p w:rsidR="00285DC5" w:rsidRDefault="001E33D2">
            <w:pPr>
              <w:pStyle w:val="TableParagraph"/>
              <w:spacing w:line="179" w:lineRule="exact"/>
              <w:ind w:left="116"/>
              <w:jc w:val="left"/>
              <w:rPr>
                <w:sz w:val="16"/>
              </w:rPr>
            </w:pPr>
            <w:r>
              <w:rPr>
                <w:sz w:val="16"/>
              </w:rPr>
              <w:t>UCL</w:t>
            </w:r>
          </w:p>
        </w:tc>
      </w:tr>
      <w:tr w:rsidR="00285DC5">
        <w:trPr>
          <w:trHeight w:val="220"/>
        </w:trPr>
        <w:tc>
          <w:tcPr>
            <w:tcW w:w="924" w:type="dxa"/>
            <w:tcBorders>
              <w:right w:val="single" w:sz="18" w:space="0" w:color="000000"/>
            </w:tcBorders>
          </w:tcPr>
          <w:p w:rsidR="00285DC5" w:rsidRDefault="001E33D2">
            <w:pPr>
              <w:pStyle w:val="TableParagraph"/>
              <w:spacing w:before="18"/>
              <w:ind w:right="8"/>
              <w:rPr>
                <w:sz w:val="16"/>
              </w:rPr>
            </w:pPr>
            <w:r>
              <w:rPr>
                <w:sz w:val="16"/>
              </w:rPr>
              <w:t>PCCP (H)</w:t>
            </w:r>
          </w:p>
        </w:tc>
        <w:tc>
          <w:tcPr>
            <w:tcW w:w="766" w:type="dxa"/>
            <w:tcBorders>
              <w:top w:val="single" w:sz="12" w:space="0" w:color="000000"/>
              <w:left w:val="single" w:sz="18" w:space="0" w:color="000000"/>
            </w:tcBorders>
          </w:tcPr>
          <w:p w:rsidR="00285DC5" w:rsidRDefault="001E33D2">
            <w:pPr>
              <w:pStyle w:val="TableParagraph"/>
              <w:spacing w:before="18"/>
              <w:ind w:right="105"/>
              <w:rPr>
                <w:sz w:val="16"/>
              </w:rPr>
            </w:pPr>
            <w:r>
              <w:rPr>
                <w:sz w:val="16"/>
              </w:rPr>
              <w:t>311</w:t>
            </w:r>
          </w:p>
        </w:tc>
        <w:tc>
          <w:tcPr>
            <w:tcW w:w="604" w:type="dxa"/>
            <w:tcBorders>
              <w:top w:val="single" w:sz="12" w:space="0" w:color="000000"/>
            </w:tcBorders>
          </w:tcPr>
          <w:p w:rsidR="00285DC5" w:rsidRDefault="001E33D2">
            <w:pPr>
              <w:pStyle w:val="TableParagraph"/>
              <w:spacing w:before="18"/>
              <w:ind w:right="110"/>
              <w:rPr>
                <w:sz w:val="16"/>
              </w:rPr>
            </w:pPr>
            <w:r>
              <w:rPr>
                <w:sz w:val="16"/>
              </w:rPr>
              <w:t>411</w:t>
            </w:r>
          </w:p>
        </w:tc>
        <w:tc>
          <w:tcPr>
            <w:tcW w:w="711" w:type="dxa"/>
            <w:tcBorders>
              <w:top w:val="single" w:sz="12" w:space="0" w:color="000000"/>
            </w:tcBorders>
          </w:tcPr>
          <w:p w:rsidR="00285DC5" w:rsidRDefault="001E33D2">
            <w:pPr>
              <w:pStyle w:val="TableParagraph"/>
              <w:spacing w:before="18"/>
              <w:ind w:right="143"/>
              <w:rPr>
                <w:sz w:val="16"/>
              </w:rPr>
            </w:pPr>
            <w:r>
              <w:rPr>
                <w:sz w:val="16"/>
              </w:rPr>
              <w:t>75.7%</w:t>
            </w:r>
          </w:p>
        </w:tc>
        <w:tc>
          <w:tcPr>
            <w:tcW w:w="701" w:type="dxa"/>
            <w:tcBorders>
              <w:top w:val="single" w:sz="12" w:space="0" w:color="000000"/>
            </w:tcBorders>
          </w:tcPr>
          <w:p w:rsidR="00285DC5" w:rsidRDefault="001E33D2">
            <w:pPr>
              <w:pStyle w:val="TableParagraph"/>
              <w:spacing w:before="18"/>
              <w:ind w:left="145"/>
              <w:jc w:val="left"/>
              <w:rPr>
                <w:sz w:val="16"/>
              </w:rPr>
            </w:pPr>
            <w:r>
              <w:rPr>
                <w:sz w:val="16"/>
              </w:rPr>
              <w:t>71.4%</w:t>
            </w:r>
          </w:p>
        </w:tc>
        <w:tc>
          <w:tcPr>
            <w:tcW w:w="634" w:type="dxa"/>
            <w:tcBorders>
              <w:top w:val="single" w:sz="12" w:space="0" w:color="000000"/>
            </w:tcBorders>
          </w:tcPr>
          <w:p w:rsidR="00285DC5" w:rsidRDefault="001E33D2">
            <w:pPr>
              <w:pStyle w:val="TableParagraph"/>
              <w:spacing w:before="18"/>
              <w:ind w:left="102"/>
              <w:jc w:val="left"/>
              <w:rPr>
                <w:sz w:val="16"/>
              </w:rPr>
            </w:pPr>
            <w:r>
              <w:rPr>
                <w:sz w:val="16"/>
              </w:rPr>
              <w:t>79.9%</w:t>
            </w:r>
          </w:p>
        </w:tc>
        <w:tc>
          <w:tcPr>
            <w:tcW w:w="1546" w:type="dxa"/>
            <w:tcBorders>
              <w:right w:val="single" w:sz="18" w:space="0" w:color="000000"/>
            </w:tcBorders>
          </w:tcPr>
          <w:p w:rsidR="00285DC5" w:rsidRDefault="001E33D2">
            <w:pPr>
              <w:pStyle w:val="TableParagraph"/>
              <w:spacing w:before="18"/>
              <w:ind w:right="7"/>
              <w:rPr>
                <w:sz w:val="16"/>
              </w:rPr>
            </w:pPr>
            <w:r>
              <w:rPr>
                <w:sz w:val="16"/>
              </w:rPr>
              <w:t>PCCP (H)</w:t>
            </w:r>
          </w:p>
        </w:tc>
        <w:tc>
          <w:tcPr>
            <w:tcW w:w="766" w:type="dxa"/>
            <w:tcBorders>
              <w:top w:val="single" w:sz="12" w:space="0" w:color="000000"/>
              <w:left w:val="single" w:sz="18" w:space="0" w:color="000000"/>
            </w:tcBorders>
          </w:tcPr>
          <w:p w:rsidR="00285DC5" w:rsidRDefault="001E33D2">
            <w:pPr>
              <w:pStyle w:val="TableParagraph"/>
              <w:spacing w:before="18"/>
              <w:ind w:right="105"/>
              <w:rPr>
                <w:sz w:val="16"/>
              </w:rPr>
            </w:pPr>
            <w:r>
              <w:rPr>
                <w:sz w:val="16"/>
              </w:rPr>
              <w:t>293</w:t>
            </w:r>
          </w:p>
        </w:tc>
        <w:tc>
          <w:tcPr>
            <w:tcW w:w="604" w:type="dxa"/>
            <w:tcBorders>
              <w:top w:val="single" w:sz="12" w:space="0" w:color="000000"/>
            </w:tcBorders>
          </w:tcPr>
          <w:p w:rsidR="00285DC5" w:rsidRDefault="001E33D2">
            <w:pPr>
              <w:pStyle w:val="TableParagraph"/>
              <w:spacing w:before="18"/>
              <w:ind w:right="110"/>
              <w:rPr>
                <w:sz w:val="16"/>
              </w:rPr>
            </w:pPr>
            <w:r>
              <w:rPr>
                <w:sz w:val="16"/>
              </w:rPr>
              <w:t>411</w:t>
            </w:r>
          </w:p>
        </w:tc>
        <w:tc>
          <w:tcPr>
            <w:tcW w:w="711" w:type="dxa"/>
            <w:tcBorders>
              <w:top w:val="single" w:sz="12" w:space="0" w:color="000000"/>
            </w:tcBorders>
          </w:tcPr>
          <w:p w:rsidR="00285DC5" w:rsidRDefault="001E33D2">
            <w:pPr>
              <w:pStyle w:val="TableParagraph"/>
              <w:spacing w:before="18"/>
              <w:ind w:right="143"/>
              <w:rPr>
                <w:sz w:val="16"/>
              </w:rPr>
            </w:pPr>
            <w:r>
              <w:rPr>
                <w:sz w:val="16"/>
              </w:rPr>
              <w:t>71.3%</w:t>
            </w:r>
          </w:p>
        </w:tc>
        <w:tc>
          <w:tcPr>
            <w:tcW w:w="701" w:type="dxa"/>
            <w:tcBorders>
              <w:top w:val="single" w:sz="12" w:space="0" w:color="000000"/>
            </w:tcBorders>
          </w:tcPr>
          <w:p w:rsidR="00285DC5" w:rsidRDefault="001E33D2">
            <w:pPr>
              <w:pStyle w:val="TableParagraph"/>
              <w:spacing w:before="18"/>
              <w:ind w:left="145"/>
              <w:jc w:val="left"/>
              <w:rPr>
                <w:sz w:val="16"/>
              </w:rPr>
            </w:pPr>
            <w:r>
              <w:rPr>
                <w:sz w:val="16"/>
              </w:rPr>
              <w:t>66.8%</w:t>
            </w:r>
          </w:p>
        </w:tc>
        <w:tc>
          <w:tcPr>
            <w:tcW w:w="634" w:type="dxa"/>
            <w:tcBorders>
              <w:top w:val="single" w:sz="12" w:space="0" w:color="000000"/>
            </w:tcBorders>
          </w:tcPr>
          <w:p w:rsidR="00285DC5" w:rsidRDefault="001E33D2">
            <w:pPr>
              <w:pStyle w:val="TableParagraph"/>
              <w:spacing w:before="18"/>
              <w:ind w:left="102"/>
              <w:jc w:val="left"/>
              <w:rPr>
                <w:sz w:val="16"/>
              </w:rPr>
            </w:pPr>
            <w:r>
              <w:rPr>
                <w:sz w:val="16"/>
              </w:rPr>
              <w:t>75.8%</w:t>
            </w:r>
          </w:p>
        </w:tc>
      </w:tr>
      <w:tr w:rsidR="00285DC5">
        <w:trPr>
          <w:trHeight w:val="240"/>
        </w:trPr>
        <w:tc>
          <w:tcPr>
            <w:tcW w:w="924" w:type="dxa"/>
            <w:tcBorders>
              <w:right w:val="single" w:sz="18" w:space="0" w:color="000000"/>
            </w:tcBorders>
          </w:tcPr>
          <w:p w:rsidR="00285DC5" w:rsidRDefault="001E33D2">
            <w:pPr>
              <w:pStyle w:val="TableParagraph"/>
              <w:spacing w:before="25"/>
              <w:ind w:right="7"/>
              <w:rPr>
                <w:sz w:val="16"/>
              </w:rPr>
            </w:pPr>
            <w:r>
              <w:rPr>
                <w:sz w:val="16"/>
              </w:rPr>
              <w:t>NHP (H)</w:t>
            </w:r>
          </w:p>
        </w:tc>
        <w:tc>
          <w:tcPr>
            <w:tcW w:w="766" w:type="dxa"/>
            <w:tcBorders>
              <w:left w:val="single" w:sz="18" w:space="0" w:color="000000"/>
            </w:tcBorders>
          </w:tcPr>
          <w:p w:rsidR="00285DC5" w:rsidRDefault="001E33D2">
            <w:pPr>
              <w:pStyle w:val="TableParagraph"/>
              <w:spacing w:before="25"/>
              <w:ind w:right="105"/>
              <w:rPr>
                <w:sz w:val="16"/>
              </w:rPr>
            </w:pPr>
            <w:r>
              <w:rPr>
                <w:sz w:val="16"/>
              </w:rPr>
              <w:t>276</w:t>
            </w:r>
          </w:p>
        </w:tc>
        <w:tc>
          <w:tcPr>
            <w:tcW w:w="604" w:type="dxa"/>
          </w:tcPr>
          <w:p w:rsidR="00285DC5" w:rsidRDefault="001E33D2">
            <w:pPr>
              <w:pStyle w:val="TableParagraph"/>
              <w:spacing w:before="25"/>
              <w:ind w:right="110"/>
              <w:rPr>
                <w:sz w:val="16"/>
              </w:rPr>
            </w:pPr>
            <w:r>
              <w:rPr>
                <w:sz w:val="16"/>
              </w:rPr>
              <w:t>360</w:t>
            </w:r>
          </w:p>
        </w:tc>
        <w:tc>
          <w:tcPr>
            <w:tcW w:w="711" w:type="dxa"/>
          </w:tcPr>
          <w:p w:rsidR="00285DC5" w:rsidRDefault="001E33D2">
            <w:pPr>
              <w:pStyle w:val="TableParagraph"/>
              <w:spacing w:before="25"/>
              <w:ind w:right="143"/>
              <w:rPr>
                <w:sz w:val="16"/>
              </w:rPr>
            </w:pPr>
            <w:r>
              <w:rPr>
                <w:sz w:val="16"/>
              </w:rPr>
              <w:t>76.7%</w:t>
            </w:r>
          </w:p>
        </w:tc>
        <w:tc>
          <w:tcPr>
            <w:tcW w:w="701" w:type="dxa"/>
          </w:tcPr>
          <w:p w:rsidR="00285DC5" w:rsidRDefault="001E33D2">
            <w:pPr>
              <w:pStyle w:val="TableParagraph"/>
              <w:spacing w:before="25"/>
              <w:ind w:left="145"/>
              <w:jc w:val="left"/>
              <w:rPr>
                <w:sz w:val="16"/>
              </w:rPr>
            </w:pPr>
            <w:r>
              <w:rPr>
                <w:sz w:val="16"/>
              </w:rPr>
              <w:t>72.2%</w:t>
            </w:r>
          </w:p>
        </w:tc>
        <w:tc>
          <w:tcPr>
            <w:tcW w:w="634" w:type="dxa"/>
          </w:tcPr>
          <w:p w:rsidR="00285DC5" w:rsidRDefault="001E33D2">
            <w:pPr>
              <w:pStyle w:val="TableParagraph"/>
              <w:spacing w:before="25"/>
              <w:ind w:left="102"/>
              <w:jc w:val="left"/>
              <w:rPr>
                <w:sz w:val="16"/>
              </w:rPr>
            </w:pPr>
            <w:r>
              <w:rPr>
                <w:sz w:val="16"/>
              </w:rPr>
              <w:t>81.2%</w:t>
            </w:r>
          </w:p>
        </w:tc>
        <w:tc>
          <w:tcPr>
            <w:tcW w:w="1546" w:type="dxa"/>
            <w:tcBorders>
              <w:right w:val="single" w:sz="18" w:space="0" w:color="000000"/>
            </w:tcBorders>
          </w:tcPr>
          <w:p w:rsidR="00285DC5" w:rsidRDefault="001E33D2">
            <w:pPr>
              <w:pStyle w:val="TableParagraph"/>
              <w:spacing w:before="25"/>
              <w:ind w:right="7"/>
              <w:rPr>
                <w:sz w:val="16"/>
              </w:rPr>
            </w:pPr>
            <w:r>
              <w:rPr>
                <w:sz w:val="16"/>
              </w:rPr>
              <w:t>NHP (H)</w:t>
            </w:r>
          </w:p>
        </w:tc>
        <w:tc>
          <w:tcPr>
            <w:tcW w:w="766" w:type="dxa"/>
            <w:tcBorders>
              <w:left w:val="single" w:sz="18" w:space="0" w:color="000000"/>
            </w:tcBorders>
          </w:tcPr>
          <w:p w:rsidR="00285DC5" w:rsidRDefault="001E33D2">
            <w:pPr>
              <w:pStyle w:val="TableParagraph"/>
              <w:spacing w:before="25"/>
              <w:ind w:right="105"/>
              <w:rPr>
                <w:sz w:val="16"/>
              </w:rPr>
            </w:pPr>
            <w:r>
              <w:rPr>
                <w:sz w:val="16"/>
              </w:rPr>
              <w:t>268</w:t>
            </w:r>
          </w:p>
        </w:tc>
        <w:tc>
          <w:tcPr>
            <w:tcW w:w="604" w:type="dxa"/>
          </w:tcPr>
          <w:p w:rsidR="00285DC5" w:rsidRDefault="001E33D2">
            <w:pPr>
              <w:pStyle w:val="TableParagraph"/>
              <w:spacing w:before="25"/>
              <w:ind w:right="110"/>
              <w:rPr>
                <w:sz w:val="16"/>
              </w:rPr>
            </w:pPr>
            <w:r>
              <w:rPr>
                <w:sz w:val="16"/>
              </w:rPr>
              <w:t>360</w:t>
            </w:r>
          </w:p>
        </w:tc>
        <w:tc>
          <w:tcPr>
            <w:tcW w:w="711" w:type="dxa"/>
          </w:tcPr>
          <w:p w:rsidR="00285DC5" w:rsidRDefault="001E33D2">
            <w:pPr>
              <w:pStyle w:val="TableParagraph"/>
              <w:spacing w:before="25"/>
              <w:ind w:right="143"/>
              <w:rPr>
                <w:sz w:val="16"/>
              </w:rPr>
            </w:pPr>
            <w:r>
              <w:rPr>
                <w:sz w:val="16"/>
              </w:rPr>
              <w:t>74.4%</w:t>
            </w:r>
          </w:p>
        </w:tc>
        <w:tc>
          <w:tcPr>
            <w:tcW w:w="701" w:type="dxa"/>
          </w:tcPr>
          <w:p w:rsidR="00285DC5" w:rsidRDefault="001E33D2">
            <w:pPr>
              <w:pStyle w:val="TableParagraph"/>
              <w:spacing w:before="25"/>
              <w:ind w:left="145"/>
              <w:jc w:val="left"/>
              <w:rPr>
                <w:sz w:val="16"/>
              </w:rPr>
            </w:pPr>
            <w:r>
              <w:rPr>
                <w:sz w:val="16"/>
              </w:rPr>
              <w:t>69.8%</w:t>
            </w:r>
          </w:p>
        </w:tc>
        <w:tc>
          <w:tcPr>
            <w:tcW w:w="634" w:type="dxa"/>
          </w:tcPr>
          <w:p w:rsidR="00285DC5" w:rsidRDefault="001E33D2">
            <w:pPr>
              <w:pStyle w:val="TableParagraph"/>
              <w:spacing w:before="25"/>
              <w:ind w:left="102"/>
              <w:jc w:val="left"/>
              <w:rPr>
                <w:sz w:val="16"/>
              </w:rPr>
            </w:pPr>
            <w:r>
              <w:rPr>
                <w:sz w:val="16"/>
              </w:rPr>
              <w:t>79.1%</w:t>
            </w:r>
          </w:p>
        </w:tc>
      </w:tr>
      <w:tr w:rsidR="00285DC5">
        <w:trPr>
          <w:trHeight w:val="240"/>
        </w:trPr>
        <w:tc>
          <w:tcPr>
            <w:tcW w:w="924" w:type="dxa"/>
            <w:tcBorders>
              <w:right w:val="single" w:sz="18" w:space="0" w:color="000000"/>
            </w:tcBorders>
          </w:tcPr>
          <w:p w:rsidR="00285DC5" w:rsidRDefault="001E33D2">
            <w:pPr>
              <w:pStyle w:val="TableParagraph"/>
              <w:spacing w:before="26"/>
              <w:ind w:right="9"/>
              <w:rPr>
                <w:sz w:val="16"/>
              </w:rPr>
            </w:pPr>
            <w:r>
              <w:rPr>
                <w:sz w:val="16"/>
              </w:rPr>
              <w:t>NH (H)</w:t>
            </w:r>
          </w:p>
        </w:tc>
        <w:tc>
          <w:tcPr>
            <w:tcW w:w="766" w:type="dxa"/>
            <w:tcBorders>
              <w:left w:val="single" w:sz="18" w:space="0" w:color="000000"/>
            </w:tcBorders>
          </w:tcPr>
          <w:p w:rsidR="00285DC5" w:rsidRDefault="001E33D2">
            <w:pPr>
              <w:pStyle w:val="TableParagraph"/>
              <w:spacing w:before="26"/>
              <w:ind w:right="105"/>
              <w:rPr>
                <w:sz w:val="16"/>
              </w:rPr>
            </w:pPr>
            <w:r>
              <w:rPr>
                <w:sz w:val="16"/>
              </w:rPr>
              <w:t>290</w:t>
            </w:r>
          </w:p>
        </w:tc>
        <w:tc>
          <w:tcPr>
            <w:tcW w:w="604"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right="143"/>
              <w:rPr>
                <w:sz w:val="16"/>
              </w:rPr>
            </w:pPr>
            <w:r>
              <w:rPr>
                <w:sz w:val="16"/>
              </w:rPr>
              <w:t>70.6%</w:t>
            </w:r>
          </w:p>
        </w:tc>
        <w:tc>
          <w:tcPr>
            <w:tcW w:w="701" w:type="dxa"/>
          </w:tcPr>
          <w:p w:rsidR="00285DC5" w:rsidRDefault="001E33D2">
            <w:pPr>
              <w:pStyle w:val="TableParagraph"/>
              <w:spacing w:before="26"/>
              <w:ind w:left="145"/>
              <w:jc w:val="left"/>
              <w:rPr>
                <w:sz w:val="16"/>
              </w:rPr>
            </w:pPr>
            <w:r>
              <w:rPr>
                <w:sz w:val="16"/>
              </w:rPr>
              <w:t>66.0%</w:t>
            </w:r>
          </w:p>
        </w:tc>
        <w:tc>
          <w:tcPr>
            <w:tcW w:w="634" w:type="dxa"/>
          </w:tcPr>
          <w:p w:rsidR="00285DC5" w:rsidRDefault="001E33D2">
            <w:pPr>
              <w:pStyle w:val="TableParagraph"/>
              <w:spacing w:before="26"/>
              <w:ind w:left="102"/>
              <w:jc w:val="left"/>
              <w:rPr>
                <w:sz w:val="16"/>
              </w:rPr>
            </w:pPr>
            <w:r>
              <w:rPr>
                <w:sz w:val="16"/>
              </w:rPr>
              <w:t>75.1%</w:t>
            </w:r>
          </w:p>
        </w:tc>
        <w:tc>
          <w:tcPr>
            <w:tcW w:w="1546" w:type="dxa"/>
            <w:tcBorders>
              <w:right w:val="single" w:sz="18" w:space="0" w:color="000000"/>
            </w:tcBorders>
          </w:tcPr>
          <w:p w:rsidR="00285DC5" w:rsidRDefault="001E33D2">
            <w:pPr>
              <w:pStyle w:val="TableParagraph"/>
              <w:spacing w:before="26"/>
              <w:ind w:right="9"/>
              <w:rPr>
                <w:sz w:val="16"/>
              </w:rPr>
            </w:pPr>
            <w:r>
              <w:rPr>
                <w:sz w:val="16"/>
              </w:rPr>
              <w:t>NH (H)</w:t>
            </w:r>
          </w:p>
        </w:tc>
        <w:tc>
          <w:tcPr>
            <w:tcW w:w="766" w:type="dxa"/>
            <w:tcBorders>
              <w:left w:val="single" w:sz="18" w:space="0" w:color="000000"/>
            </w:tcBorders>
          </w:tcPr>
          <w:p w:rsidR="00285DC5" w:rsidRDefault="001E33D2">
            <w:pPr>
              <w:pStyle w:val="TableParagraph"/>
              <w:spacing w:before="26"/>
              <w:ind w:right="105"/>
              <w:rPr>
                <w:sz w:val="16"/>
              </w:rPr>
            </w:pPr>
            <w:r>
              <w:rPr>
                <w:sz w:val="16"/>
              </w:rPr>
              <w:t>273</w:t>
            </w:r>
          </w:p>
        </w:tc>
        <w:tc>
          <w:tcPr>
            <w:tcW w:w="604"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right="143"/>
              <w:rPr>
                <w:sz w:val="16"/>
              </w:rPr>
            </w:pPr>
            <w:r>
              <w:rPr>
                <w:sz w:val="16"/>
              </w:rPr>
              <w:t>66.4%</w:t>
            </w:r>
          </w:p>
        </w:tc>
        <w:tc>
          <w:tcPr>
            <w:tcW w:w="701" w:type="dxa"/>
          </w:tcPr>
          <w:p w:rsidR="00285DC5" w:rsidRDefault="001E33D2">
            <w:pPr>
              <w:pStyle w:val="TableParagraph"/>
              <w:spacing w:before="26"/>
              <w:ind w:left="145"/>
              <w:jc w:val="left"/>
              <w:rPr>
                <w:sz w:val="16"/>
              </w:rPr>
            </w:pPr>
            <w:r>
              <w:rPr>
                <w:sz w:val="16"/>
              </w:rPr>
              <w:t>61.7%</w:t>
            </w:r>
          </w:p>
        </w:tc>
        <w:tc>
          <w:tcPr>
            <w:tcW w:w="634" w:type="dxa"/>
          </w:tcPr>
          <w:p w:rsidR="00285DC5" w:rsidRDefault="001E33D2">
            <w:pPr>
              <w:pStyle w:val="TableParagraph"/>
              <w:spacing w:before="26"/>
              <w:ind w:left="102"/>
              <w:jc w:val="left"/>
              <w:rPr>
                <w:sz w:val="16"/>
              </w:rPr>
            </w:pPr>
            <w:r>
              <w:rPr>
                <w:sz w:val="16"/>
              </w:rPr>
              <w:t>71.1%</w:t>
            </w:r>
          </w:p>
        </w:tc>
      </w:tr>
      <w:tr w:rsidR="00285DC5">
        <w:trPr>
          <w:trHeight w:val="240"/>
        </w:trPr>
        <w:tc>
          <w:tcPr>
            <w:tcW w:w="924" w:type="dxa"/>
            <w:tcBorders>
              <w:right w:val="single" w:sz="18" w:space="0" w:color="000000"/>
            </w:tcBorders>
          </w:tcPr>
          <w:p w:rsidR="00285DC5" w:rsidRDefault="001E33D2">
            <w:pPr>
              <w:pStyle w:val="TableParagraph"/>
              <w:spacing w:before="26"/>
              <w:ind w:right="7"/>
              <w:rPr>
                <w:sz w:val="16"/>
              </w:rPr>
            </w:pPr>
            <w:r>
              <w:rPr>
                <w:sz w:val="16"/>
              </w:rPr>
              <w:t>FCHP (H)</w:t>
            </w:r>
          </w:p>
        </w:tc>
        <w:tc>
          <w:tcPr>
            <w:tcW w:w="766" w:type="dxa"/>
            <w:tcBorders>
              <w:left w:val="single" w:sz="18" w:space="0" w:color="000000"/>
            </w:tcBorders>
          </w:tcPr>
          <w:p w:rsidR="00285DC5" w:rsidRDefault="001E33D2">
            <w:pPr>
              <w:pStyle w:val="TableParagraph"/>
              <w:spacing w:before="26"/>
              <w:ind w:right="105"/>
              <w:rPr>
                <w:sz w:val="16"/>
              </w:rPr>
            </w:pPr>
            <w:r>
              <w:rPr>
                <w:sz w:val="16"/>
              </w:rPr>
              <w:t>174</w:t>
            </w:r>
          </w:p>
        </w:tc>
        <w:tc>
          <w:tcPr>
            <w:tcW w:w="604" w:type="dxa"/>
          </w:tcPr>
          <w:p w:rsidR="00285DC5" w:rsidRDefault="001E33D2">
            <w:pPr>
              <w:pStyle w:val="TableParagraph"/>
              <w:spacing w:before="26"/>
              <w:ind w:right="110"/>
              <w:rPr>
                <w:sz w:val="16"/>
              </w:rPr>
            </w:pPr>
            <w:r>
              <w:rPr>
                <w:sz w:val="16"/>
              </w:rPr>
              <w:t>193</w:t>
            </w:r>
          </w:p>
        </w:tc>
        <w:tc>
          <w:tcPr>
            <w:tcW w:w="711" w:type="dxa"/>
          </w:tcPr>
          <w:p w:rsidR="00285DC5" w:rsidRDefault="001E33D2">
            <w:pPr>
              <w:pStyle w:val="TableParagraph"/>
              <w:spacing w:before="26"/>
              <w:ind w:right="143"/>
              <w:rPr>
                <w:sz w:val="16"/>
              </w:rPr>
            </w:pPr>
            <w:r>
              <w:rPr>
                <w:sz w:val="16"/>
              </w:rPr>
              <w:t>90.2%</w:t>
            </w:r>
          </w:p>
        </w:tc>
        <w:tc>
          <w:tcPr>
            <w:tcW w:w="701" w:type="dxa"/>
          </w:tcPr>
          <w:p w:rsidR="00285DC5" w:rsidRDefault="001E33D2">
            <w:pPr>
              <w:pStyle w:val="TableParagraph"/>
              <w:spacing w:before="26"/>
              <w:ind w:left="145"/>
              <w:jc w:val="left"/>
              <w:rPr>
                <w:sz w:val="16"/>
              </w:rPr>
            </w:pPr>
            <w:r>
              <w:rPr>
                <w:sz w:val="16"/>
              </w:rPr>
              <w:t>85.7%</w:t>
            </w:r>
          </w:p>
        </w:tc>
        <w:tc>
          <w:tcPr>
            <w:tcW w:w="634" w:type="dxa"/>
          </w:tcPr>
          <w:p w:rsidR="00285DC5" w:rsidRDefault="001E33D2">
            <w:pPr>
              <w:pStyle w:val="TableParagraph"/>
              <w:spacing w:before="26"/>
              <w:ind w:left="102"/>
              <w:jc w:val="left"/>
              <w:rPr>
                <w:sz w:val="16"/>
              </w:rPr>
            </w:pPr>
            <w:r>
              <w:rPr>
                <w:sz w:val="16"/>
              </w:rPr>
              <w:t>94.6%</w:t>
            </w:r>
          </w:p>
        </w:tc>
        <w:tc>
          <w:tcPr>
            <w:tcW w:w="1546" w:type="dxa"/>
            <w:tcBorders>
              <w:right w:val="single" w:sz="18" w:space="0" w:color="000000"/>
            </w:tcBorders>
          </w:tcPr>
          <w:p w:rsidR="00285DC5" w:rsidRDefault="001E33D2">
            <w:pPr>
              <w:pStyle w:val="TableParagraph"/>
              <w:spacing w:before="26"/>
              <w:ind w:right="7"/>
              <w:rPr>
                <w:sz w:val="16"/>
              </w:rPr>
            </w:pPr>
            <w:r>
              <w:rPr>
                <w:sz w:val="16"/>
              </w:rPr>
              <w:t>FCHP (H)</w:t>
            </w:r>
          </w:p>
        </w:tc>
        <w:tc>
          <w:tcPr>
            <w:tcW w:w="766" w:type="dxa"/>
            <w:tcBorders>
              <w:left w:val="single" w:sz="18" w:space="0" w:color="000000"/>
            </w:tcBorders>
          </w:tcPr>
          <w:p w:rsidR="00285DC5" w:rsidRDefault="001E33D2">
            <w:pPr>
              <w:pStyle w:val="TableParagraph"/>
              <w:spacing w:before="26"/>
              <w:ind w:right="105"/>
              <w:rPr>
                <w:sz w:val="16"/>
              </w:rPr>
            </w:pPr>
            <w:r>
              <w:rPr>
                <w:sz w:val="16"/>
              </w:rPr>
              <w:t>168</w:t>
            </w:r>
          </w:p>
        </w:tc>
        <w:tc>
          <w:tcPr>
            <w:tcW w:w="604" w:type="dxa"/>
          </w:tcPr>
          <w:p w:rsidR="00285DC5" w:rsidRDefault="001E33D2">
            <w:pPr>
              <w:pStyle w:val="TableParagraph"/>
              <w:spacing w:before="26"/>
              <w:ind w:right="110"/>
              <w:rPr>
                <w:sz w:val="16"/>
              </w:rPr>
            </w:pPr>
            <w:r>
              <w:rPr>
                <w:sz w:val="16"/>
              </w:rPr>
              <w:t>193</w:t>
            </w:r>
          </w:p>
        </w:tc>
        <w:tc>
          <w:tcPr>
            <w:tcW w:w="711" w:type="dxa"/>
          </w:tcPr>
          <w:p w:rsidR="00285DC5" w:rsidRDefault="001E33D2">
            <w:pPr>
              <w:pStyle w:val="TableParagraph"/>
              <w:spacing w:before="26"/>
              <w:ind w:right="143"/>
              <w:rPr>
                <w:sz w:val="16"/>
              </w:rPr>
            </w:pPr>
            <w:r>
              <w:rPr>
                <w:sz w:val="16"/>
              </w:rPr>
              <w:t>87.0%</w:t>
            </w:r>
          </w:p>
        </w:tc>
        <w:tc>
          <w:tcPr>
            <w:tcW w:w="701" w:type="dxa"/>
          </w:tcPr>
          <w:p w:rsidR="00285DC5" w:rsidRDefault="001E33D2">
            <w:pPr>
              <w:pStyle w:val="TableParagraph"/>
              <w:spacing w:before="26"/>
              <w:ind w:left="145"/>
              <w:jc w:val="left"/>
              <w:rPr>
                <w:sz w:val="16"/>
              </w:rPr>
            </w:pPr>
            <w:r>
              <w:rPr>
                <w:sz w:val="16"/>
              </w:rPr>
              <w:t>82.1%</w:t>
            </w:r>
          </w:p>
        </w:tc>
        <w:tc>
          <w:tcPr>
            <w:tcW w:w="634" w:type="dxa"/>
          </w:tcPr>
          <w:p w:rsidR="00285DC5" w:rsidRDefault="001E33D2">
            <w:pPr>
              <w:pStyle w:val="TableParagraph"/>
              <w:spacing w:before="26"/>
              <w:ind w:left="102"/>
              <w:jc w:val="left"/>
              <w:rPr>
                <w:sz w:val="16"/>
              </w:rPr>
            </w:pPr>
            <w:r>
              <w:rPr>
                <w:sz w:val="16"/>
              </w:rPr>
              <w:t>92.0%</w:t>
            </w:r>
          </w:p>
        </w:tc>
      </w:tr>
      <w:tr w:rsidR="00285DC5">
        <w:trPr>
          <w:trHeight w:val="240"/>
        </w:trPr>
        <w:tc>
          <w:tcPr>
            <w:tcW w:w="924" w:type="dxa"/>
            <w:tcBorders>
              <w:right w:val="single" w:sz="18" w:space="0" w:color="000000"/>
            </w:tcBorders>
          </w:tcPr>
          <w:p w:rsidR="00285DC5" w:rsidRDefault="001E33D2">
            <w:pPr>
              <w:pStyle w:val="TableParagraph"/>
              <w:spacing w:before="26"/>
              <w:ind w:right="7"/>
              <w:rPr>
                <w:sz w:val="16"/>
              </w:rPr>
            </w:pPr>
            <w:r>
              <w:rPr>
                <w:sz w:val="16"/>
              </w:rPr>
              <w:t>BMCHP (H)</w:t>
            </w:r>
          </w:p>
        </w:tc>
        <w:tc>
          <w:tcPr>
            <w:tcW w:w="766" w:type="dxa"/>
            <w:tcBorders>
              <w:left w:val="single" w:sz="18" w:space="0" w:color="000000"/>
            </w:tcBorders>
          </w:tcPr>
          <w:p w:rsidR="00285DC5" w:rsidRDefault="001E33D2">
            <w:pPr>
              <w:pStyle w:val="TableParagraph"/>
              <w:spacing w:before="26"/>
              <w:ind w:right="105"/>
              <w:rPr>
                <w:sz w:val="16"/>
              </w:rPr>
            </w:pPr>
            <w:r>
              <w:rPr>
                <w:sz w:val="16"/>
              </w:rPr>
              <w:t>309</w:t>
            </w:r>
          </w:p>
        </w:tc>
        <w:tc>
          <w:tcPr>
            <w:tcW w:w="604"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right="143"/>
              <w:rPr>
                <w:sz w:val="16"/>
              </w:rPr>
            </w:pPr>
            <w:r>
              <w:rPr>
                <w:sz w:val="16"/>
              </w:rPr>
              <w:t>75.2%</w:t>
            </w:r>
          </w:p>
        </w:tc>
        <w:tc>
          <w:tcPr>
            <w:tcW w:w="701" w:type="dxa"/>
          </w:tcPr>
          <w:p w:rsidR="00285DC5" w:rsidRDefault="001E33D2">
            <w:pPr>
              <w:pStyle w:val="TableParagraph"/>
              <w:spacing w:before="26"/>
              <w:ind w:left="145"/>
              <w:jc w:val="left"/>
              <w:rPr>
                <w:sz w:val="16"/>
              </w:rPr>
            </w:pPr>
            <w:r>
              <w:rPr>
                <w:sz w:val="16"/>
              </w:rPr>
              <w:t>70.9%</w:t>
            </w:r>
          </w:p>
        </w:tc>
        <w:tc>
          <w:tcPr>
            <w:tcW w:w="634" w:type="dxa"/>
          </w:tcPr>
          <w:p w:rsidR="00285DC5" w:rsidRDefault="001E33D2">
            <w:pPr>
              <w:pStyle w:val="TableParagraph"/>
              <w:spacing w:before="26"/>
              <w:ind w:left="102"/>
              <w:jc w:val="left"/>
              <w:rPr>
                <w:sz w:val="16"/>
              </w:rPr>
            </w:pPr>
            <w:r>
              <w:rPr>
                <w:sz w:val="16"/>
              </w:rPr>
              <w:t>79.5%</w:t>
            </w:r>
          </w:p>
        </w:tc>
        <w:tc>
          <w:tcPr>
            <w:tcW w:w="1546" w:type="dxa"/>
            <w:tcBorders>
              <w:right w:val="single" w:sz="18" w:space="0" w:color="000000"/>
            </w:tcBorders>
          </w:tcPr>
          <w:p w:rsidR="00285DC5" w:rsidRDefault="001E33D2">
            <w:pPr>
              <w:pStyle w:val="TableParagraph"/>
              <w:spacing w:before="26"/>
              <w:ind w:right="7"/>
              <w:rPr>
                <w:sz w:val="16"/>
              </w:rPr>
            </w:pPr>
            <w:r>
              <w:rPr>
                <w:sz w:val="16"/>
              </w:rPr>
              <w:t>BMCHP (H)</w:t>
            </w:r>
          </w:p>
        </w:tc>
        <w:tc>
          <w:tcPr>
            <w:tcW w:w="766" w:type="dxa"/>
            <w:tcBorders>
              <w:left w:val="single" w:sz="18" w:space="0" w:color="000000"/>
            </w:tcBorders>
          </w:tcPr>
          <w:p w:rsidR="00285DC5" w:rsidRDefault="001E33D2">
            <w:pPr>
              <w:pStyle w:val="TableParagraph"/>
              <w:spacing w:before="26"/>
              <w:ind w:right="105"/>
              <w:rPr>
                <w:sz w:val="16"/>
              </w:rPr>
            </w:pPr>
            <w:r>
              <w:rPr>
                <w:sz w:val="16"/>
              </w:rPr>
              <w:t>298</w:t>
            </w:r>
          </w:p>
        </w:tc>
        <w:tc>
          <w:tcPr>
            <w:tcW w:w="604"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right="143"/>
              <w:rPr>
                <w:sz w:val="16"/>
              </w:rPr>
            </w:pPr>
            <w:r>
              <w:rPr>
                <w:sz w:val="16"/>
              </w:rPr>
              <w:t>72.5%</w:t>
            </w:r>
          </w:p>
        </w:tc>
        <w:tc>
          <w:tcPr>
            <w:tcW w:w="701" w:type="dxa"/>
          </w:tcPr>
          <w:p w:rsidR="00285DC5" w:rsidRDefault="001E33D2">
            <w:pPr>
              <w:pStyle w:val="TableParagraph"/>
              <w:spacing w:before="26"/>
              <w:ind w:left="145"/>
              <w:jc w:val="left"/>
              <w:rPr>
                <w:sz w:val="16"/>
              </w:rPr>
            </w:pPr>
            <w:r>
              <w:rPr>
                <w:sz w:val="16"/>
              </w:rPr>
              <w:t>68.1%</w:t>
            </w:r>
          </w:p>
        </w:tc>
        <w:tc>
          <w:tcPr>
            <w:tcW w:w="634" w:type="dxa"/>
          </w:tcPr>
          <w:p w:rsidR="00285DC5" w:rsidRDefault="001E33D2">
            <w:pPr>
              <w:pStyle w:val="TableParagraph"/>
              <w:spacing w:before="26"/>
              <w:ind w:left="102"/>
              <w:jc w:val="left"/>
              <w:rPr>
                <w:sz w:val="16"/>
              </w:rPr>
            </w:pPr>
            <w:r>
              <w:rPr>
                <w:sz w:val="16"/>
              </w:rPr>
              <w:t>76.9%</w:t>
            </w:r>
          </w:p>
        </w:tc>
      </w:tr>
    </w:tbl>
    <w:p w:rsidR="00285DC5" w:rsidRDefault="00285DC5">
      <w:pPr>
        <w:pStyle w:val="BodyText"/>
        <w:spacing w:before="7"/>
        <w:rPr>
          <w:sz w:val="24"/>
        </w:rPr>
      </w:pPr>
    </w:p>
    <w:p w:rsidR="00285DC5" w:rsidRDefault="001E33D2">
      <w:pPr>
        <w:tabs>
          <w:tab w:val="left" w:pos="5298"/>
        </w:tabs>
        <w:spacing w:before="95"/>
        <w:ind w:left="337"/>
        <w:rPr>
          <w:sz w:val="16"/>
        </w:rPr>
      </w:pPr>
      <w:r>
        <w:rPr>
          <w:sz w:val="16"/>
        </w:rPr>
        <w:t>Rates</w:t>
      </w:r>
      <w:r>
        <w:rPr>
          <w:spacing w:val="-3"/>
          <w:sz w:val="16"/>
        </w:rPr>
        <w:t xml:space="preserve"> </w:t>
      </w:r>
      <w:r>
        <w:rPr>
          <w:sz w:val="16"/>
        </w:rPr>
        <w:t xml:space="preserve">For: </w:t>
      </w:r>
      <w:r>
        <w:rPr>
          <w:sz w:val="16"/>
        </w:rPr>
        <w:t xml:space="preserve"> </w:t>
      </w:r>
      <w:r>
        <w:rPr>
          <w:sz w:val="16"/>
        </w:rPr>
        <w:t>2002</w:t>
      </w:r>
      <w:r>
        <w:rPr>
          <w:sz w:val="16"/>
        </w:rPr>
        <w:tab/>
        <w:t>Rates For:</w:t>
      </w:r>
      <w:r>
        <w:rPr>
          <w:spacing w:val="37"/>
          <w:sz w:val="16"/>
        </w:rPr>
        <w:t xml:space="preserve"> </w:t>
      </w:r>
      <w:r>
        <w:rPr>
          <w:sz w:val="16"/>
        </w:rPr>
        <w:t>2002</w:t>
      </w:r>
    </w:p>
    <w:p w:rsidR="00285DC5" w:rsidRDefault="00285DC5">
      <w:pPr>
        <w:pStyle w:val="BodyText"/>
        <w:spacing w:before="2"/>
        <w:rPr>
          <w:sz w:val="26"/>
        </w:rPr>
      </w:pPr>
    </w:p>
    <w:tbl>
      <w:tblPr>
        <w:tblW w:w="0" w:type="auto"/>
        <w:tblInd w:w="115" w:type="dxa"/>
        <w:tblLayout w:type="fixed"/>
        <w:tblCellMar>
          <w:left w:w="0" w:type="dxa"/>
          <w:right w:w="0" w:type="dxa"/>
        </w:tblCellMar>
        <w:tblLook w:val="01E0" w:firstRow="1" w:lastRow="1" w:firstColumn="1" w:lastColumn="1" w:noHBand="0" w:noVBand="0"/>
      </w:tblPr>
      <w:tblGrid>
        <w:gridCol w:w="924"/>
        <w:gridCol w:w="766"/>
        <w:gridCol w:w="604"/>
        <w:gridCol w:w="711"/>
        <w:gridCol w:w="701"/>
        <w:gridCol w:w="634"/>
        <w:gridCol w:w="1546"/>
        <w:gridCol w:w="766"/>
        <w:gridCol w:w="604"/>
        <w:gridCol w:w="711"/>
        <w:gridCol w:w="701"/>
        <w:gridCol w:w="634"/>
      </w:tblGrid>
      <w:tr w:rsidR="00285DC5">
        <w:trPr>
          <w:trHeight w:val="240"/>
        </w:trPr>
        <w:tc>
          <w:tcPr>
            <w:tcW w:w="924" w:type="dxa"/>
          </w:tcPr>
          <w:p w:rsidR="00285DC5" w:rsidRDefault="00285DC5">
            <w:pPr>
              <w:pStyle w:val="TableParagraph"/>
              <w:jc w:val="left"/>
              <w:rPr>
                <w:rFonts w:ascii="Times New Roman"/>
                <w:sz w:val="16"/>
              </w:rPr>
            </w:pPr>
          </w:p>
        </w:tc>
        <w:tc>
          <w:tcPr>
            <w:tcW w:w="766" w:type="dxa"/>
            <w:tcBorders>
              <w:bottom w:val="single" w:sz="12" w:space="0" w:color="000000"/>
            </w:tcBorders>
          </w:tcPr>
          <w:p w:rsidR="00285DC5" w:rsidRDefault="001E33D2">
            <w:pPr>
              <w:pStyle w:val="TableParagraph"/>
              <w:spacing w:line="179" w:lineRule="exact"/>
              <w:ind w:left="253"/>
              <w:jc w:val="left"/>
              <w:rPr>
                <w:sz w:val="16"/>
              </w:rPr>
            </w:pPr>
            <w:r>
              <w:rPr>
                <w:sz w:val="16"/>
              </w:rPr>
              <w:t>Num</w:t>
            </w:r>
          </w:p>
        </w:tc>
        <w:tc>
          <w:tcPr>
            <w:tcW w:w="604" w:type="dxa"/>
            <w:tcBorders>
              <w:bottom w:val="single" w:sz="12" w:space="0" w:color="000000"/>
            </w:tcBorders>
          </w:tcPr>
          <w:p w:rsidR="00285DC5" w:rsidRDefault="001E33D2">
            <w:pPr>
              <w:pStyle w:val="TableParagraph"/>
              <w:spacing w:line="179" w:lineRule="exact"/>
              <w:ind w:left="107"/>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right="171"/>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171"/>
              <w:jc w:val="left"/>
              <w:rPr>
                <w:sz w:val="16"/>
              </w:rPr>
            </w:pPr>
            <w:r>
              <w:rPr>
                <w:sz w:val="16"/>
              </w:rPr>
              <w:t>LCL</w:t>
            </w:r>
          </w:p>
        </w:tc>
        <w:tc>
          <w:tcPr>
            <w:tcW w:w="634" w:type="dxa"/>
            <w:tcBorders>
              <w:bottom w:val="single" w:sz="12" w:space="0" w:color="000000"/>
            </w:tcBorders>
          </w:tcPr>
          <w:p w:rsidR="00285DC5" w:rsidRDefault="001E33D2">
            <w:pPr>
              <w:pStyle w:val="TableParagraph"/>
              <w:spacing w:line="179" w:lineRule="exact"/>
              <w:ind w:left="116"/>
              <w:jc w:val="left"/>
              <w:rPr>
                <w:sz w:val="16"/>
              </w:rPr>
            </w:pPr>
            <w:r>
              <w:rPr>
                <w:sz w:val="16"/>
              </w:rPr>
              <w:t>UCL</w:t>
            </w:r>
          </w:p>
        </w:tc>
        <w:tc>
          <w:tcPr>
            <w:tcW w:w="1546" w:type="dxa"/>
          </w:tcPr>
          <w:p w:rsidR="00285DC5" w:rsidRDefault="00285DC5">
            <w:pPr>
              <w:pStyle w:val="TableParagraph"/>
              <w:jc w:val="left"/>
              <w:rPr>
                <w:rFonts w:ascii="Times New Roman"/>
                <w:sz w:val="16"/>
              </w:rPr>
            </w:pPr>
          </w:p>
        </w:tc>
        <w:tc>
          <w:tcPr>
            <w:tcW w:w="766" w:type="dxa"/>
            <w:tcBorders>
              <w:bottom w:val="single" w:sz="18" w:space="0" w:color="000000"/>
            </w:tcBorders>
          </w:tcPr>
          <w:p w:rsidR="00285DC5" w:rsidRDefault="001E33D2">
            <w:pPr>
              <w:pStyle w:val="TableParagraph"/>
              <w:spacing w:line="179" w:lineRule="exact"/>
              <w:ind w:left="253"/>
              <w:jc w:val="left"/>
              <w:rPr>
                <w:sz w:val="16"/>
              </w:rPr>
            </w:pPr>
            <w:r>
              <w:rPr>
                <w:sz w:val="16"/>
              </w:rPr>
              <w:t>Num</w:t>
            </w:r>
          </w:p>
        </w:tc>
        <w:tc>
          <w:tcPr>
            <w:tcW w:w="604" w:type="dxa"/>
            <w:tcBorders>
              <w:bottom w:val="single" w:sz="18" w:space="0" w:color="000000"/>
            </w:tcBorders>
          </w:tcPr>
          <w:p w:rsidR="00285DC5" w:rsidRDefault="001E33D2">
            <w:pPr>
              <w:pStyle w:val="TableParagraph"/>
              <w:spacing w:line="179" w:lineRule="exact"/>
              <w:ind w:left="107"/>
              <w:jc w:val="left"/>
              <w:rPr>
                <w:sz w:val="16"/>
              </w:rPr>
            </w:pPr>
            <w:r>
              <w:rPr>
                <w:sz w:val="16"/>
              </w:rPr>
              <w:t>Den</w:t>
            </w:r>
          </w:p>
        </w:tc>
        <w:tc>
          <w:tcPr>
            <w:tcW w:w="711" w:type="dxa"/>
            <w:tcBorders>
              <w:bottom w:val="single" w:sz="18" w:space="0" w:color="000000"/>
            </w:tcBorders>
          </w:tcPr>
          <w:p w:rsidR="00285DC5" w:rsidRDefault="001E33D2">
            <w:pPr>
              <w:pStyle w:val="TableParagraph"/>
              <w:spacing w:line="179" w:lineRule="exact"/>
              <w:ind w:right="171"/>
              <w:rPr>
                <w:sz w:val="16"/>
              </w:rPr>
            </w:pPr>
            <w:r>
              <w:rPr>
                <w:sz w:val="16"/>
              </w:rPr>
              <w:t>Rate</w:t>
            </w:r>
          </w:p>
        </w:tc>
        <w:tc>
          <w:tcPr>
            <w:tcW w:w="701" w:type="dxa"/>
            <w:tcBorders>
              <w:bottom w:val="single" w:sz="18" w:space="0" w:color="000000"/>
            </w:tcBorders>
          </w:tcPr>
          <w:p w:rsidR="00285DC5" w:rsidRDefault="001E33D2">
            <w:pPr>
              <w:pStyle w:val="TableParagraph"/>
              <w:spacing w:line="179" w:lineRule="exact"/>
              <w:ind w:left="171"/>
              <w:jc w:val="left"/>
              <w:rPr>
                <w:sz w:val="16"/>
              </w:rPr>
            </w:pPr>
            <w:r>
              <w:rPr>
                <w:sz w:val="16"/>
              </w:rPr>
              <w:t>LCL</w:t>
            </w:r>
          </w:p>
        </w:tc>
        <w:tc>
          <w:tcPr>
            <w:tcW w:w="634" w:type="dxa"/>
            <w:tcBorders>
              <w:bottom w:val="single" w:sz="18" w:space="0" w:color="000000"/>
            </w:tcBorders>
          </w:tcPr>
          <w:p w:rsidR="00285DC5" w:rsidRDefault="001E33D2">
            <w:pPr>
              <w:pStyle w:val="TableParagraph"/>
              <w:spacing w:line="179" w:lineRule="exact"/>
              <w:ind w:left="116"/>
              <w:jc w:val="left"/>
              <w:rPr>
                <w:sz w:val="16"/>
              </w:rPr>
            </w:pPr>
            <w:r>
              <w:rPr>
                <w:sz w:val="16"/>
              </w:rPr>
              <w:t>UCL</w:t>
            </w:r>
          </w:p>
        </w:tc>
      </w:tr>
      <w:tr w:rsidR="00285DC5">
        <w:trPr>
          <w:trHeight w:val="220"/>
        </w:trPr>
        <w:tc>
          <w:tcPr>
            <w:tcW w:w="924" w:type="dxa"/>
            <w:tcBorders>
              <w:right w:val="single" w:sz="18" w:space="0" w:color="000000"/>
            </w:tcBorders>
          </w:tcPr>
          <w:p w:rsidR="00285DC5" w:rsidRDefault="001E33D2">
            <w:pPr>
              <w:pStyle w:val="TableParagraph"/>
              <w:spacing w:before="9"/>
              <w:ind w:right="8"/>
              <w:rPr>
                <w:sz w:val="16"/>
              </w:rPr>
            </w:pPr>
            <w:r>
              <w:rPr>
                <w:sz w:val="16"/>
              </w:rPr>
              <w:t>PCCP (H)</w:t>
            </w:r>
          </w:p>
        </w:tc>
        <w:tc>
          <w:tcPr>
            <w:tcW w:w="766" w:type="dxa"/>
            <w:tcBorders>
              <w:top w:val="single" w:sz="12" w:space="0" w:color="000000"/>
              <w:left w:val="single" w:sz="18" w:space="0" w:color="000000"/>
            </w:tcBorders>
          </w:tcPr>
          <w:p w:rsidR="00285DC5" w:rsidRDefault="001E33D2">
            <w:pPr>
              <w:pStyle w:val="TableParagraph"/>
              <w:spacing w:before="9"/>
              <w:ind w:right="105"/>
              <w:rPr>
                <w:sz w:val="16"/>
              </w:rPr>
            </w:pPr>
            <w:r>
              <w:rPr>
                <w:sz w:val="16"/>
              </w:rPr>
              <w:t>302</w:t>
            </w:r>
          </w:p>
        </w:tc>
        <w:tc>
          <w:tcPr>
            <w:tcW w:w="604" w:type="dxa"/>
            <w:tcBorders>
              <w:top w:val="single" w:sz="12" w:space="0" w:color="000000"/>
            </w:tcBorders>
          </w:tcPr>
          <w:p w:rsidR="00285DC5" w:rsidRDefault="001E33D2">
            <w:pPr>
              <w:pStyle w:val="TableParagraph"/>
              <w:spacing w:before="9"/>
              <w:ind w:right="110"/>
              <w:rPr>
                <w:sz w:val="16"/>
              </w:rPr>
            </w:pPr>
            <w:r>
              <w:rPr>
                <w:sz w:val="16"/>
              </w:rPr>
              <w:t>411</w:t>
            </w:r>
          </w:p>
        </w:tc>
        <w:tc>
          <w:tcPr>
            <w:tcW w:w="711" w:type="dxa"/>
            <w:tcBorders>
              <w:top w:val="single" w:sz="12" w:space="0" w:color="000000"/>
            </w:tcBorders>
          </w:tcPr>
          <w:p w:rsidR="00285DC5" w:rsidRDefault="001E33D2">
            <w:pPr>
              <w:pStyle w:val="TableParagraph"/>
              <w:spacing w:before="9"/>
              <w:ind w:right="143"/>
              <w:rPr>
                <w:sz w:val="16"/>
              </w:rPr>
            </w:pPr>
            <w:r>
              <w:rPr>
                <w:sz w:val="16"/>
              </w:rPr>
              <w:t>73.5%</w:t>
            </w:r>
          </w:p>
        </w:tc>
        <w:tc>
          <w:tcPr>
            <w:tcW w:w="701" w:type="dxa"/>
            <w:tcBorders>
              <w:top w:val="single" w:sz="12" w:space="0" w:color="000000"/>
            </w:tcBorders>
          </w:tcPr>
          <w:p w:rsidR="00285DC5" w:rsidRDefault="001E33D2">
            <w:pPr>
              <w:pStyle w:val="TableParagraph"/>
              <w:spacing w:before="9"/>
              <w:ind w:left="145"/>
              <w:jc w:val="left"/>
              <w:rPr>
                <w:sz w:val="16"/>
              </w:rPr>
            </w:pPr>
            <w:r>
              <w:rPr>
                <w:sz w:val="16"/>
              </w:rPr>
              <w:t>69.1%</w:t>
            </w:r>
          </w:p>
        </w:tc>
        <w:tc>
          <w:tcPr>
            <w:tcW w:w="634" w:type="dxa"/>
            <w:tcBorders>
              <w:top w:val="single" w:sz="12" w:space="0" w:color="000000"/>
            </w:tcBorders>
          </w:tcPr>
          <w:p w:rsidR="00285DC5" w:rsidRDefault="001E33D2">
            <w:pPr>
              <w:pStyle w:val="TableParagraph"/>
              <w:spacing w:before="9"/>
              <w:ind w:left="102"/>
              <w:jc w:val="left"/>
              <w:rPr>
                <w:sz w:val="16"/>
              </w:rPr>
            </w:pPr>
            <w:r>
              <w:rPr>
                <w:sz w:val="16"/>
              </w:rPr>
              <w:t>77.9%</w:t>
            </w:r>
          </w:p>
        </w:tc>
        <w:tc>
          <w:tcPr>
            <w:tcW w:w="1546" w:type="dxa"/>
            <w:tcBorders>
              <w:right w:val="single" w:sz="18" w:space="0" w:color="000000"/>
            </w:tcBorders>
          </w:tcPr>
          <w:p w:rsidR="00285DC5" w:rsidRDefault="001E33D2">
            <w:pPr>
              <w:pStyle w:val="TableParagraph"/>
              <w:spacing w:before="9"/>
              <w:ind w:right="7"/>
              <w:rPr>
                <w:sz w:val="16"/>
              </w:rPr>
            </w:pPr>
            <w:r>
              <w:rPr>
                <w:sz w:val="16"/>
              </w:rPr>
              <w:t>PCCP (H)</w:t>
            </w:r>
          </w:p>
        </w:tc>
        <w:tc>
          <w:tcPr>
            <w:tcW w:w="766" w:type="dxa"/>
            <w:tcBorders>
              <w:top w:val="single" w:sz="18" w:space="0" w:color="000000"/>
              <w:left w:val="single" w:sz="18" w:space="0" w:color="000000"/>
            </w:tcBorders>
          </w:tcPr>
          <w:p w:rsidR="00285DC5" w:rsidRDefault="001E33D2">
            <w:pPr>
              <w:pStyle w:val="TableParagraph"/>
              <w:spacing w:before="9"/>
              <w:ind w:right="105"/>
              <w:rPr>
                <w:sz w:val="16"/>
              </w:rPr>
            </w:pPr>
            <w:r>
              <w:rPr>
                <w:sz w:val="16"/>
              </w:rPr>
              <w:t>279</w:t>
            </w:r>
          </w:p>
        </w:tc>
        <w:tc>
          <w:tcPr>
            <w:tcW w:w="604" w:type="dxa"/>
            <w:tcBorders>
              <w:top w:val="single" w:sz="18" w:space="0" w:color="000000"/>
            </w:tcBorders>
          </w:tcPr>
          <w:p w:rsidR="00285DC5" w:rsidRDefault="001E33D2">
            <w:pPr>
              <w:pStyle w:val="TableParagraph"/>
              <w:spacing w:before="9"/>
              <w:ind w:right="110"/>
              <w:rPr>
                <w:sz w:val="16"/>
              </w:rPr>
            </w:pPr>
            <w:r>
              <w:rPr>
                <w:sz w:val="16"/>
              </w:rPr>
              <w:t>411</w:t>
            </w:r>
          </w:p>
        </w:tc>
        <w:tc>
          <w:tcPr>
            <w:tcW w:w="711" w:type="dxa"/>
            <w:tcBorders>
              <w:top w:val="single" w:sz="18" w:space="0" w:color="000000"/>
            </w:tcBorders>
          </w:tcPr>
          <w:p w:rsidR="00285DC5" w:rsidRDefault="001E33D2">
            <w:pPr>
              <w:pStyle w:val="TableParagraph"/>
              <w:spacing w:before="9"/>
              <w:ind w:right="143"/>
              <w:rPr>
                <w:sz w:val="16"/>
              </w:rPr>
            </w:pPr>
            <w:r>
              <w:rPr>
                <w:sz w:val="16"/>
              </w:rPr>
              <w:t>67.9%</w:t>
            </w:r>
          </w:p>
        </w:tc>
        <w:tc>
          <w:tcPr>
            <w:tcW w:w="701" w:type="dxa"/>
            <w:tcBorders>
              <w:top w:val="single" w:sz="18" w:space="0" w:color="000000"/>
            </w:tcBorders>
          </w:tcPr>
          <w:p w:rsidR="00285DC5" w:rsidRDefault="001E33D2">
            <w:pPr>
              <w:pStyle w:val="TableParagraph"/>
              <w:spacing w:before="9"/>
              <w:ind w:left="145"/>
              <w:jc w:val="left"/>
              <w:rPr>
                <w:sz w:val="16"/>
              </w:rPr>
            </w:pPr>
            <w:r>
              <w:rPr>
                <w:sz w:val="16"/>
              </w:rPr>
              <w:t>63.3%</w:t>
            </w:r>
          </w:p>
        </w:tc>
        <w:tc>
          <w:tcPr>
            <w:tcW w:w="634" w:type="dxa"/>
            <w:tcBorders>
              <w:top w:val="single" w:sz="18" w:space="0" w:color="000000"/>
            </w:tcBorders>
          </w:tcPr>
          <w:p w:rsidR="00285DC5" w:rsidRDefault="001E33D2">
            <w:pPr>
              <w:pStyle w:val="TableParagraph"/>
              <w:spacing w:before="9"/>
              <w:ind w:left="102"/>
              <w:jc w:val="left"/>
              <w:rPr>
                <w:sz w:val="16"/>
              </w:rPr>
            </w:pPr>
            <w:r>
              <w:rPr>
                <w:sz w:val="16"/>
              </w:rPr>
              <w:t>72.5%</w:t>
            </w:r>
          </w:p>
        </w:tc>
      </w:tr>
      <w:tr w:rsidR="00285DC5">
        <w:trPr>
          <w:trHeight w:val="240"/>
        </w:trPr>
        <w:tc>
          <w:tcPr>
            <w:tcW w:w="924" w:type="dxa"/>
            <w:tcBorders>
              <w:right w:val="single" w:sz="18" w:space="0" w:color="000000"/>
            </w:tcBorders>
          </w:tcPr>
          <w:p w:rsidR="00285DC5" w:rsidRDefault="001E33D2">
            <w:pPr>
              <w:pStyle w:val="TableParagraph"/>
              <w:spacing w:before="26"/>
              <w:ind w:right="7"/>
              <w:rPr>
                <w:sz w:val="16"/>
              </w:rPr>
            </w:pPr>
            <w:r>
              <w:rPr>
                <w:sz w:val="16"/>
              </w:rPr>
              <w:t>NHP (H)</w:t>
            </w:r>
          </w:p>
        </w:tc>
        <w:tc>
          <w:tcPr>
            <w:tcW w:w="766" w:type="dxa"/>
            <w:tcBorders>
              <w:left w:val="single" w:sz="18" w:space="0" w:color="000000"/>
            </w:tcBorders>
          </w:tcPr>
          <w:p w:rsidR="00285DC5" w:rsidRDefault="001E33D2">
            <w:pPr>
              <w:pStyle w:val="TableParagraph"/>
              <w:spacing w:before="26"/>
              <w:ind w:right="105"/>
              <w:rPr>
                <w:sz w:val="16"/>
              </w:rPr>
            </w:pPr>
            <w:r>
              <w:rPr>
                <w:sz w:val="16"/>
              </w:rPr>
              <w:t>304</w:t>
            </w:r>
          </w:p>
        </w:tc>
        <w:tc>
          <w:tcPr>
            <w:tcW w:w="604"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right="143"/>
              <w:rPr>
                <w:sz w:val="16"/>
              </w:rPr>
            </w:pPr>
            <w:r>
              <w:rPr>
                <w:sz w:val="16"/>
              </w:rPr>
              <w:t>74.0%</w:t>
            </w:r>
          </w:p>
        </w:tc>
        <w:tc>
          <w:tcPr>
            <w:tcW w:w="701" w:type="dxa"/>
          </w:tcPr>
          <w:p w:rsidR="00285DC5" w:rsidRDefault="001E33D2">
            <w:pPr>
              <w:pStyle w:val="TableParagraph"/>
              <w:spacing w:before="26"/>
              <w:ind w:left="145"/>
              <w:jc w:val="left"/>
              <w:rPr>
                <w:sz w:val="16"/>
              </w:rPr>
            </w:pPr>
            <w:r>
              <w:rPr>
                <w:sz w:val="16"/>
              </w:rPr>
              <w:t>69.1%</w:t>
            </w:r>
          </w:p>
        </w:tc>
        <w:tc>
          <w:tcPr>
            <w:tcW w:w="634" w:type="dxa"/>
          </w:tcPr>
          <w:p w:rsidR="00285DC5" w:rsidRDefault="001E33D2">
            <w:pPr>
              <w:pStyle w:val="TableParagraph"/>
              <w:spacing w:before="26"/>
              <w:ind w:left="102"/>
              <w:jc w:val="left"/>
              <w:rPr>
                <w:sz w:val="16"/>
              </w:rPr>
            </w:pPr>
            <w:r>
              <w:rPr>
                <w:sz w:val="16"/>
              </w:rPr>
              <w:t>78.3%</w:t>
            </w:r>
          </w:p>
        </w:tc>
        <w:tc>
          <w:tcPr>
            <w:tcW w:w="1546" w:type="dxa"/>
            <w:tcBorders>
              <w:right w:val="single" w:sz="18" w:space="0" w:color="000000"/>
            </w:tcBorders>
          </w:tcPr>
          <w:p w:rsidR="00285DC5" w:rsidRDefault="001E33D2">
            <w:pPr>
              <w:pStyle w:val="TableParagraph"/>
              <w:spacing w:before="26"/>
              <w:ind w:right="7"/>
              <w:rPr>
                <w:sz w:val="16"/>
              </w:rPr>
            </w:pPr>
            <w:r>
              <w:rPr>
                <w:sz w:val="16"/>
              </w:rPr>
              <w:t>NHP (H)</w:t>
            </w:r>
          </w:p>
        </w:tc>
        <w:tc>
          <w:tcPr>
            <w:tcW w:w="766" w:type="dxa"/>
            <w:tcBorders>
              <w:left w:val="single" w:sz="18" w:space="0" w:color="000000"/>
            </w:tcBorders>
          </w:tcPr>
          <w:p w:rsidR="00285DC5" w:rsidRDefault="001E33D2">
            <w:pPr>
              <w:pStyle w:val="TableParagraph"/>
              <w:spacing w:before="26"/>
              <w:ind w:right="105"/>
              <w:rPr>
                <w:sz w:val="16"/>
              </w:rPr>
            </w:pPr>
            <w:r>
              <w:rPr>
                <w:sz w:val="16"/>
              </w:rPr>
              <w:t>276</w:t>
            </w:r>
          </w:p>
        </w:tc>
        <w:tc>
          <w:tcPr>
            <w:tcW w:w="604"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right="143"/>
              <w:rPr>
                <w:sz w:val="16"/>
              </w:rPr>
            </w:pPr>
            <w:r>
              <w:rPr>
                <w:sz w:val="16"/>
              </w:rPr>
              <w:t>67.2%</w:t>
            </w:r>
          </w:p>
        </w:tc>
        <w:tc>
          <w:tcPr>
            <w:tcW w:w="701" w:type="dxa"/>
          </w:tcPr>
          <w:p w:rsidR="00285DC5" w:rsidRDefault="001E33D2">
            <w:pPr>
              <w:pStyle w:val="TableParagraph"/>
              <w:spacing w:before="26"/>
              <w:ind w:left="145"/>
              <w:jc w:val="left"/>
              <w:rPr>
                <w:sz w:val="16"/>
              </w:rPr>
            </w:pPr>
            <w:r>
              <w:rPr>
                <w:sz w:val="16"/>
              </w:rPr>
              <w:t>62.5%</w:t>
            </w:r>
          </w:p>
        </w:tc>
        <w:tc>
          <w:tcPr>
            <w:tcW w:w="634" w:type="dxa"/>
          </w:tcPr>
          <w:p w:rsidR="00285DC5" w:rsidRDefault="001E33D2">
            <w:pPr>
              <w:pStyle w:val="TableParagraph"/>
              <w:spacing w:before="26"/>
              <w:ind w:left="102"/>
              <w:jc w:val="left"/>
              <w:rPr>
                <w:sz w:val="16"/>
              </w:rPr>
            </w:pPr>
            <w:r>
              <w:rPr>
                <w:sz w:val="16"/>
              </w:rPr>
              <w:t>71.8%</w:t>
            </w:r>
          </w:p>
        </w:tc>
      </w:tr>
      <w:tr w:rsidR="00285DC5">
        <w:trPr>
          <w:trHeight w:val="240"/>
        </w:trPr>
        <w:tc>
          <w:tcPr>
            <w:tcW w:w="924" w:type="dxa"/>
            <w:tcBorders>
              <w:right w:val="single" w:sz="18" w:space="0" w:color="000000"/>
            </w:tcBorders>
          </w:tcPr>
          <w:p w:rsidR="00285DC5" w:rsidRDefault="001E33D2">
            <w:pPr>
              <w:pStyle w:val="TableParagraph"/>
              <w:spacing w:before="26"/>
              <w:ind w:right="9"/>
              <w:rPr>
                <w:sz w:val="16"/>
              </w:rPr>
            </w:pPr>
            <w:r>
              <w:rPr>
                <w:sz w:val="16"/>
              </w:rPr>
              <w:t>NH (H)</w:t>
            </w:r>
          </w:p>
        </w:tc>
        <w:tc>
          <w:tcPr>
            <w:tcW w:w="766" w:type="dxa"/>
            <w:tcBorders>
              <w:left w:val="single" w:sz="18" w:space="0" w:color="000000"/>
            </w:tcBorders>
          </w:tcPr>
          <w:p w:rsidR="00285DC5" w:rsidRDefault="001E33D2">
            <w:pPr>
              <w:pStyle w:val="TableParagraph"/>
              <w:spacing w:before="26"/>
              <w:ind w:right="105"/>
              <w:rPr>
                <w:sz w:val="16"/>
              </w:rPr>
            </w:pPr>
            <w:r>
              <w:rPr>
                <w:sz w:val="16"/>
              </w:rPr>
              <w:t>256</w:t>
            </w:r>
          </w:p>
        </w:tc>
        <w:tc>
          <w:tcPr>
            <w:tcW w:w="604"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right="143"/>
              <w:rPr>
                <w:sz w:val="16"/>
              </w:rPr>
            </w:pPr>
            <w:r>
              <w:rPr>
                <w:sz w:val="16"/>
              </w:rPr>
              <w:t>62.3%</w:t>
            </w:r>
          </w:p>
        </w:tc>
        <w:tc>
          <w:tcPr>
            <w:tcW w:w="701" w:type="dxa"/>
          </w:tcPr>
          <w:p w:rsidR="00285DC5" w:rsidRDefault="001E33D2">
            <w:pPr>
              <w:pStyle w:val="TableParagraph"/>
              <w:spacing w:before="26"/>
              <w:ind w:left="145"/>
              <w:jc w:val="left"/>
              <w:rPr>
                <w:sz w:val="16"/>
              </w:rPr>
            </w:pPr>
            <w:r>
              <w:rPr>
                <w:sz w:val="16"/>
              </w:rPr>
              <w:t>57.5%</w:t>
            </w:r>
          </w:p>
        </w:tc>
        <w:tc>
          <w:tcPr>
            <w:tcW w:w="634" w:type="dxa"/>
          </w:tcPr>
          <w:p w:rsidR="00285DC5" w:rsidRDefault="001E33D2">
            <w:pPr>
              <w:pStyle w:val="TableParagraph"/>
              <w:spacing w:before="26"/>
              <w:ind w:left="102"/>
              <w:jc w:val="left"/>
              <w:rPr>
                <w:sz w:val="16"/>
              </w:rPr>
            </w:pPr>
            <w:r>
              <w:rPr>
                <w:sz w:val="16"/>
              </w:rPr>
              <w:t>67.1%</w:t>
            </w:r>
          </w:p>
        </w:tc>
        <w:tc>
          <w:tcPr>
            <w:tcW w:w="1546" w:type="dxa"/>
            <w:tcBorders>
              <w:right w:val="single" w:sz="18" w:space="0" w:color="000000"/>
            </w:tcBorders>
          </w:tcPr>
          <w:p w:rsidR="00285DC5" w:rsidRDefault="001E33D2">
            <w:pPr>
              <w:pStyle w:val="TableParagraph"/>
              <w:spacing w:before="26"/>
              <w:ind w:right="9"/>
              <w:rPr>
                <w:sz w:val="16"/>
              </w:rPr>
            </w:pPr>
            <w:r>
              <w:rPr>
                <w:sz w:val="16"/>
              </w:rPr>
              <w:t>NH (H)</w:t>
            </w:r>
          </w:p>
        </w:tc>
        <w:tc>
          <w:tcPr>
            <w:tcW w:w="766" w:type="dxa"/>
            <w:tcBorders>
              <w:left w:val="single" w:sz="18" w:space="0" w:color="000000"/>
            </w:tcBorders>
          </w:tcPr>
          <w:p w:rsidR="00285DC5" w:rsidRDefault="001E33D2">
            <w:pPr>
              <w:pStyle w:val="TableParagraph"/>
              <w:spacing w:before="26"/>
              <w:ind w:right="105"/>
              <w:rPr>
                <w:sz w:val="16"/>
              </w:rPr>
            </w:pPr>
            <w:r>
              <w:rPr>
                <w:sz w:val="16"/>
              </w:rPr>
              <w:t>237</w:t>
            </w:r>
          </w:p>
        </w:tc>
        <w:tc>
          <w:tcPr>
            <w:tcW w:w="604"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right="143"/>
              <w:rPr>
                <w:sz w:val="16"/>
              </w:rPr>
            </w:pPr>
            <w:r>
              <w:rPr>
                <w:sz w:val="16"/>
              </w:rPr>
              <w:t>57.7%</w:t>
            </w:r>
          </w:p>
        </w:tc>
        <w:tc>
          <w:tcPr>
            <w:tcW w:w="701" w:type="dxa"/>
          </w:tcPr>
          <w:p w:rsidR="00285DC5" w:rsidRDefault="001E33D2">
            <w:pPr>
              <w:pStyle w:val="TableParagraph"/>
              <w:spacing w:before="26"/>
              <w:ind w:left="145"/>
              <w:jc w:val="left"/>
              <w:rPr>
                <w:sz w:val="16"/>
              </w:rPr>
            </w:pPr>
            <w:r>
              <w:rPr>
                <w:sz w:val="16"/>
              </w:rPr>
              <w:t>52.8%</w:t>
            </w:r>
          </w:p>
        </w:tc>
        <w:tc>
          <w:tcPr>
            <w:tcW w:w="634" w:type="dxa"/>
          </w:tcPr>
          <w:p w:rsidR="00285DC5" w:rsidRDefault="001E33D2">
            <w:pPr>
              <w:pStyle w:val="TableParagraph"/>
              <w:spacing w:before="26"/>
              <w:ind w:left="102"/>
              <w:jc w:val="left"/>
              <w:rPr>
                <w:sz w:val="16"/>
              </w:rPr>
            </w:pPr>
            <w:r>
              <w:rPr>
                <w:sz w:val="16"/>
              </w:rPr>
              <w:t>62.6%</w:t>
            </w:r>
          </w:p>
        </w:tc>
      </w:tr>
      <w:tr w:rsidR="00285DC5">
        <w:trPr>
          <w:trHeight w:val="240"/>
        </w:trPr>
        <w:tc>
          <w:tcPr>
            <w:tcW w:w="924" w:type="dxa"/>
            <w:tcBorders>
              <w:right w:val="single" w:sz="18" w:space="0" w:color="000000"/>
            </w:tcBorders>
          </w:tcPr>
          <w:p w:rsidR="00285DC5" w:rsidRDefault="001E33D2">
            <w:pPr>
              <w:pStyle w:val="TableParagraph"/>
              <w:spacing w:before="26"/>
              <w:ind w:right="7"/>
              <w:rPr>
                <w:sz w:val="16"/>
              </w:rPr>
            </w:pPr>
            <w:r>
              <w:rPr>
                <w:sz w:val="16"/>
              </w:rPr>
              <w:t>FCHP (H)</w:t>
            </w:r>
          </w:p>
        </w:tc>
        <w:tc>
          <w:tcPr>
            <w:tcW w:w="766" w:type="dxa"/>
            <w:tcBorders>
              <w:left w:val="single" w:sz="18" w:space="0" w:color="000000"/>
            </w:tcBorders>
          </w:tcPr>
          <w:p w:rsidR="00285DC5" w:rsidRDefault="001E33D2">
            <w:pPr>
              <w:pStyle w:val="TableParagraph"/>
              <w:spacing w:before="26"/>
              <w:ind w:right="105"/>
              <w:rPr>
                <w:sz w:val="16"/>
              </w:rPr>
            </w:pPr>
            <w:r>
              <w:rPr>
                <w:sz w:val="16"/>
              </w:rPr>
              <w:t>140</w:t>
            </w:r>
          </w:p>
        </w:tc>
        <w:tc>
          <w:tcPr>
            <w:tcW w:w="604" w:type="dxa"/>
          </w:tcPr>
          <w:p w:rsidR="00285DC5" w:rsidRDefault="001E33D2">
            <w:pPr>
              <w:pStyle w:val="TableParagraph"/>
              <w:spacing w:before="26"/>
              <w:ind w:right="110"/>
              <w:rPr>
                <w:sz w:val="16"/>
              </w:rPr>
            </w:pPr>
            <w:r>
              <w:rPr>
                <w:sz w:val="16"/>
              </w:rPr>
              <w:t>189</w:t>
            </w:r>
          </w:p>
        </w:tc>
        <w:tc>
          <w:tcPr>
            <w:tcW w:w="711" w:type="dxa"/>
          </w:tcPr>
          <w:p w:rsidR="00285DC5" w:rsidRDefault="001E33D2">
            <w:pPr>
              <w:pStyle w:val="TableParagraph"/>
              <w:spacing w:before="26"/>
              <w:ind w:right="143"/>
              <w:rPr>
                <w:sz w:val="16"/>
              </w:rPr>
            </w:pPr>
            <w:r>
              <w:rPr>
                <w:sz w:val="16"/>
              </w:rPr>
              <w:t>74.1%</w:t>
            </w:r>
          </w:p>
        </w:tc>
        <w:tc>
          <w:tcPr>
            <w:tcW w:w="701" w:type="dxa"/>
          </w:tcPr>
          <w:p w:rsidR="00285DC5" w:rsidRDefault="001E33D2">
            <w:pPr>
              <w:pStyle w:val="TableParagraph"/>
              <w:spacing w:before="26"/>
              <w:ind w:left="145"/>
              <w:jc w:val="left"/>
              <w:rPr>
                <w:sz w:val="16"/>
              </w:rPr>
            </w:pPr>
            <w:r>
              <w:rPr>
                <w:sz w:val="16"/>
              </w:rPr>
              <w:t>67.6%</w:t>
            </w:r>
          </w:p>
        </w:tc>
        <w:tc>
          <w:tcPr>
            <w:tcW w:w="634" w:type="dxa"/>
          </w:tcPr>
          <w:p w:rsidR="00285DC5" w:rsidRDefault="001E33D2">
            <w:pPr>
              <w:pStyle w:val="TableParagraph"/>
              <w:spacing w:before="26"/>
              <w:ind w:left="102"/>
              <w:jc w:val="left"/>
              <w:rPr>
                <w:sz w:val="16"/>
              </w:rPr>
            </w:pPr>
            <w:r>
              <w:rPr>
                <w:sz w:val="16"/>
              </w:rPr>
              <w:t>80.6%</w:t>
            </w:r>
          </w:p>
        </w:tc>
        <w:tc>
          <w:tcPr>
            <w:tcW w:w="1546" w:type="dxa"/>
            <w:tcBorders>
              <w:right w:val="single" w:sz="18" w:space="0" w:color="000000"/>
            </w:tcBorders>
          </w:tcPr>
          <w:p w:rsidR="00285DC5" w:rsidRDefault="001E33D2">
            <w:pPr>
              <w:pStyle w:val="TableParagraph"/>
              <w:spacing w:before="26"/>
              <w:ind w:right="7"/>
              <w:rPr>
                <w:sz w:val="16"/>
              </w:rPr>
            </w:pPr>
            <w:r>
              <w:rPr>
                <w:sz w:val="16"/>
              </w:rPr>
              <w:t>FCHP (H)</w:t>
            </w:r>
          </w:p>
        </w:tc>
        <w:tc>
          <w:tcPr>
            <w:tcW w:w="766" w:type="dxa"/>
            <w:tcBorders>
              <w:left w:val="single" w:sz="18" w:space="0" w:color="000000"/>
            </w:tcBorders>
          </w:tcPr>
          <w:p w:rsidR="00285DC5" w:rsidRDefault="001E33D2">
            <w:pPr>
              <w:pStyle w:val="TableParagraph"/>
              <w:spacing w:before="26"/>
              <w:ind w:right="105"/>
              <w:rPr>
                <w:sz w:val="16"/>
              </w:rPr>
            </w:pPr>
            <w:r>
              <w:rPr>
                <w:sz w:val="16"/>
              </w:rPr>
              <w:t>126</w:t>
            </w:r>
          </w:p>
        </w:tc>
        <w:tc>
          <w:tcPr>
            <w:tcW w:w="604" w:type="dxa"/>
          </w:tcPr>
          <w:p w:rsidR="00285DC5" w:rsidRDefault="001E33D2">
            <w:pPr>
              <w:pStyle w:val="TableParagraph"/>
              <w:spacing w:before="26"/>
              <w:ind w:right="110"/>
              <w:rPr>
                <w:sz w:val="16"/>
              </w:rPr>
            </w:pPr>
            <w:r>
              <w:rPr>
                <w:sz w:val="16"/>
              </w:rPr>
              <w:t>189</w:t>
            </w:r>
          </w:p>
        </w:tc>
        <w:tc>
          <w:tcPr>
            <w:tcW w:w="711" w:type="dxa"/>
          </w:tcPr>
          <w:p w:rsidR="00285DC5" w:rsidRDefault="001E33D2">
            <w:pPr>
              <w:pStyle w:val="TableParagraph"/>
              <w:spacing w:before="26"/>
              <w:ind w:right="143"/>
              <w:rPr>
                <w:sz w:val="16"/>
              </w:rPr>
            </w:pPr>
            <w:r>
              <w:rPr>
                <w:sz w:val="16"/>
              </w:rPr>
              <w:t>66.7%</w:t>
            </w:r>
          </w:p>
        </w:tc>
        <w:tc>
          <w:tcPr>
            <w:tcW w:w="701" w:type="dxa"/>
          </w:tcPr>
          <w:p w:rsidR="00285DC5" w:rsidRDefault="001E33D2">
            <w:pPr>
              <w:pStyle w:val="TableParagraph"/>
              <w:spacing w:before="26"/>
              <w:ind w:left="145"/>
              <w:jc w:val="left"/>
              <w:rPr>
                <w:sz w:val="16"/>
              </w:rPr>
            </w:pPr>
            <w:r>
              <w:rPr>
                <w:sz w:val="16"/>
              </w:rPr>
              <w:t>59.7%</w:t>
            </w:r>
          </w:p>
        </w:tc>
        <w:tc>
          <w:tcPr>
            <w:tcW w:w="634" w:type="dxa"/>
          </w:tcPr>
          <w:p w:rsidR="00285DC5" w:rsidRDefault="001E33D2">
            <w:pPr>
              <w:pStyle w:val="TableParagraph"/>
              <w:spacing w:before="26"/>
              <w:ind w:left="102"/>
              <w:jc w:val="left"/>
              <w:rPr>
                <w:sz w:val="16"/>
              </w:rPr>
            </w:pPr>
            <w:r>
              <w:rPr>
                <w:sz w:val="16"/>
              </w:rPr>
              <w:t>73.7%</w:t>
            </w:r>
          </w:p>
        </w:tc>
      </w:tr>
      <w:tr w:rsidR="00285DC5">
        <w:trPr>
          <w:trHeight w:val="240"/>
        </w:trPr>
        <w:tc>
          <w:tcPr>
            <w:tcW w:w="924" w:type="dxa"/>
            <w:tcBorders>
              <w:right w:val="single" w:sz="18" w:space="0" w:color="000000"/>
            </w:tcBorders>
          </w:tcPr>
          <w:p w:rsidR="00285DC5" w:rsidRDefault="001E33D2">
            <w:pPr>
              <w:pStyle w:val="TableParagraph"/>
              <w:spacing w:before="26"/>
              <w:ind w:right="7"/>
              <w:rPr>
                <w:sz w:val="16"/>
              </w:rPr>
            </w:pPr>
            <w:r>
              <w:rPr>
                <w:sz w:val="16"/>
              </w:rPr>
              <w:t>BMCHP (H)</w:t>
            </w:r>
          </w:p>
        </w:tc>
        <w:tc>
          <w:tcPr>
            <w:tcW w:w="766" w:type="dxa"/>
            <w:tcBorders>
              <w:left w:val="single" w:sz="18" w:space="0" w:color="000000"/>
            </w:tcBorders>
          </w:tcPr>
          <w:p w:rsidR="00285DC5" w:rsidRDefault="001E33D2">
            <w:pPr>
              <w:pStyle w:val="TableParagraph"/>
              <w:spacing w:before="26"/>
              <w:ind w:right="105"/>
              <w:rPr>
                <w:sz w:val="16"/>
              </w:rPr>
            </w:pPr>
            <w:r>
              <w:rPr>
                <w:sz w:val="16"/>
              </w:rPr>
              <w:t>249</w:t>
            </w:r>
          </w:p>
        </w:tc>
        <w:tc>
          <w:tcPr>
            <w:tcW w:w="604"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right="143"/>
              <w:rPr>
                <w:sz w:val="16"/>
              </w:rPr>
            </w:pPr>
            <w:r>
              <w:rPr>
                <w:sz w:val="16"/>
              </w:rPr>
              <w:t>60.6%</w:t>
            </w:r>
          </w:p>
        </w:tc>
        <w:tc>
          <w:tcPr>
            <w:tcW w:w="701" w:type="dxa"/>
          </w:tcPr>
          <w:p w:rsidR="00285DC5" w:rsidRDefault="001E33D2">
            <w:pPr>
              <w:pStyle w:val="TableParagraph"/>
              <w:spacing w:before="26"/>
              <w:ind w:left="145"/>
              <w:jc w:val="left"/>
              <w:rPr>
                <w:sz w:val="16"/>
              </w:rPr>
            </w:pPr>
            <w:r>
              <w:rPr>
                <w:sz w:val="16"/>
              </w:rPr>
              <w:t>55.7%</w:t>
            </w:r>
          </w:p>
        </w:tc>
        <w:tc>
          <w:tcPr>
            <w:tcW w:w="634" w:type="dxa"/>
          </w:tcPr>
          <w:p w:rsidR="00285DC5" w:rsidRDefault="001E33D2">
            <w:pPr>
              <w:pStyle w:val="TableParagraph"/>
              <w:spacing w:before="26"/>
              <w:ind w:left="102"/>
              <w:jc w:val="left"/>
              <w:rPr>
                <w:sz w:val="16"/>
              </w:rPr>
            </w:pPr>
            <w:r>
              <w:rPr>
                <w:sz w:val="16"/>
              </w:rPr>
              <w:t>65.4%</w:t>
            </w:r>
          </w:p>
        </w:tc>
        <w:tc>
          <w:tcPr>
            <w:tcW w:w="1546" w:type="dxa"/>
            <w:tcBorders>
              <w:right w:val="single" w:sz="18" w:space="0" w:color="000000"/>
            </w:tcBorders>
          </w:tcPr>
          <w:p w:rsidR="00285DC5" w:rsidRDefault="001E33D2">
            <w:pPr>
              <w:pStyle w:val="TableParagraph"/>
              <w:spacing w:before="26"/>
              <w:ind w:right="7"/>
              <w:rPr>
                <w:sz w:val="16"/>
              </w:rPr>
            </w:pPr>
            <w:r>
              <w:rPr>
                <w:sz w:val="16"/>
              </w:rPr>
              <w:t>BMCHP (H)</w:t>
            </w:r>
          </w:p>
        </w:tc>
        <w:tc>
          <w:tcPr>
            <w:tcW w:w="766" w:type="dxa"/>
            <w:tcBorders>
              <w:left w:val="single" w:sz="18" w:space="0" w:color="000000"/>
            </w:tcBorders>
          </w:tcPr>
          <w:p w:rsidR="00285DC5" w:rsidRDefault="001E33D2">
            <w:pPr>
              <w:pStyle w:val="TableParagraph"/>
              <w:spacing w:before="26"/>
              <w:ind w:right="105"/>
              <w:rPr>
                <w:sz w:val="16"/>
              </w:rPr>
            </w:pPr>
            <w:r>
              <w:rPr>
                <w:sz w:val="16"/>
              </w:rPr>
              <w:t>237</w:t>
            </w:r>
          </w:p>
        </w:tc>
        <w:tc>
          <w:tcPr>
            <w:tcW w:w="604"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right="143"/>
              <w:rPr>
                <w:sz w:val="16"/>
              </w:rPr>
            </w:pPr>
            <w:r>
              <w:rPr>
                <w:sz w:val="16"/>
              </w:rPr>
              <w:t>57.7%</w:t>
            </w:r>
          </w:p>
        </w:tc>
        <w:tc>
          <w:tcPr>
            <w:tcW w:w="701" w:type="dxa"/>
          </w:tcPr>
          <w:p w:rsidR="00285DC5" w:rsidRDefault="001E33D2">
            <w:pPr>
              <w:pStyle w:val="TableParagraph"/>
              <w:spacing w:before="26"/>
              <w:ind w:left="145"/>
              <w:jc w:val="left"/>
              <w:rPr>
                <w:sz w:val="16"/>
              </w:rPr>
            </w:pPr>
            <w:r>
              <w:rPr>
                <w:sz w:val="16"/>
              </w:rPr>
              <w:t>52.8%</w:t>
            </w:r>
          </w:p>
        </w:tc>
        <w:tc>
          <w:tcPr>
            <w:tcW w:w="634" w:type="dxa"/>
          </w:tcPr>
          <w:p w:rsidR="00285DC5" w:rsidRDefault="001E33D2">
            <w:pPr>
              <w:pStyle w:val="TableParagraph"/>
              <w:spacing w:before="26"/>
              <w:ind w:left="102"/>
              <w:jc w:val="left"/>
              <w:rPr>
                <w:sz w:val="16"/>
              </w:rPr>
            </w:pPr>
            <w:r>
              <w:rPr>
                <w:sz w:val="16"/>
              </w:rPr>
              <w:t>62.6%</w:t>
            </w:r>
          </w:p>
        </w:tc>
      </w:tr>
    </w:tbl>
    <w:p w:rsidR="00285DC5" w:rsidRDefault="00285DC5">
      <w:pPr>
        <w:pStyle w:val="BodyText"/>
        <w:rPr>
          <w:sz w:val="20"/>
        </w:rPr>
      </w:pPr>
    </w:p>
    <w:p w:rsidR="00285DC5" w:rsidRDefault="00285DC5">
      <w:pPr>
        <w:pStyle w:val="BodyText"/>
        <w:spacing w:before="4"/>
        <w:rPr>
          <w:sz w:val="21"/>
        </w:rPr>
      </w:pPr>
    </w:p>
    <w:p w:rsidR="00285DC5" w:rsidRDefault="001E33D2">
      <w:pPr>
        <w:pStyle w:val="Heading7"/>
        <w:spacing w:before="94"/>
        <w:ind w:left="263"/>
      </w:pPr>
      <w:r>
        <w:rPr>
          <w:noProof/>
        </w:rPr>
        <w:drawing>
          <wp:anchor distT="0" distB="0" distL="0" distR="0" simplePos="0" relativeHeight="251474944" behindDoc="0" locked="0" layoutInCell="1" allowOverlap="1">
            <wp:simplePos x="0" y="0"/>
            <wp:positionH relativeFrom="page">
              <wp:posOffset>2854452</wp:posOffset>
            </wp:positionH>
            <wp:positionV relativeFrom="paragraph">
              <wp:posOffset>187196</wp:posOffset>
            </wp:positionV>
            <wp:extent cx="189737" cy="151637"/>
            <wp:effectExtent l="0" t="0" r="0" b="0"/>
            <wp:wrapNone/>
            <wp:docPr id="21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73.png"/>
                    <pic:cNvPicPr/>
                  </pic:nvPicPr>
                  <pic:blipFill>
                    <a:blip r:embed="rId98" cstate="print"/>
                    <a:stretch>
                      <a:fillRect/>
                    </a:stretch>
                  </pic:blipFill>
                  <pic:spPr>
                    <a:xfrm>
                      <a:off x="0" y="0"/>
                      <a:ext cx="189737" cy="151637"/>
                    </a:xfrm>
                    <a:prstGeom prst="rect">
                      <a:avLst/>
                    </a:prstGeom>
                  </pic:spPr>
                </pic:pic>
              </a:graphicData>
            </a:graphic>
          </wp:anchor>
        </w:drawing>
      </w:r>
      <w:r>
        <w:t xml:space="preserve">HEDIS® </w:t>
      </w:r>
      <w:proofErr w:type="gramStart"/>
      <w:r>
        <w:t>2004  Final</w:t>
      </w:r>
      <w:proofErr w:type="gramEnd"/>
      <w:r>
        <w:t xml:space="preserve"> Report</w:t>
      </w:r>
    </w:p>
    <w:p w:rsidR="00285DC5" w:rsidRDefault="00285DC5">
      <w:pPr>
        <w:sectPr w:rsidR="00285DC5">
          <w:headerReference w:type="default" r:id="rId99"/>
          <w:footerReference w:type="default" r:id="rId100"/>
          <w:pgSz w:w="15840" w:h="12240" w:orient="landscape"/>
          <w:pgMar w:top="2360" w:right="880" w:bottom="940" w:left="520" w:header="720" w:footer="742" w:gutter="0"/>
          <w:cols w:space="720"/>
        </w:sectPr>
      </w:pPr>
    </w:p>
    <w:p w:rsidR="00285DC5" w:rsidRDefault="001E33D2">
      <w:pPr>
        <w:pStyle w:val="Heading5"/>
        <w:tabs>
          <w:tab w:val="left" w:pos="9607"/>
        </w:tabs>
        <w:spacing w:before="121"/>
        <w:ind w:left="214"/>
      </w:pPr>
      <w:r>
        <w:rPr>
          <w:color w:val="FFFFFF"/>
          <w:shd w:val="clear" w:color="auto" w:fill="7F7F7F"/>
        </w:rPr>
        <w:lastRenderedPageBreak/>
        <w:t xml:space="preserve"> </w:t>
      </w:r>
      <w:r>
        <w:rPr>
          <w:color w:val="FFFFFF"/>
          <w:spacing w:val="-32"/>
          <w:shd w:val="clear" w:color="auto" w:fill="7F7F7F"/>
        </w:rPr>
        <w:t xml:space="preserve"> </w:t>
      </w:r>
      <w:r>
        <w:rPr>
          <w:color w:val="FFFFFF"/>
          <w:shd w:val="clear" w:color="auto" w:fill="7F7F7F"/>
        </w:rPr>
        <w:t>Adolescent Immunization</w:t>
      </w:r>
      <w:r>
        <w:rPr>
          <w:color w:val="FFFFFF"/>
          <w:spacing w:val="-26"/>
          <w:shd w:val="clear" w:color="auto" w:fill="7F7F7F"/>
        </w:rPr>
        <w:t xml:space="preserve"> </w:t>
      </w:r>
      <w:r>
        <w:rPr>
          <w:color w:val="FFFFFF"/>
          <w:shd w:val="clear" w:color="auto" w:fill="7F7F7F"/>
        </w:rPr>
        <w:t>Status</w:t>
      </w:r>
      <w:r>
        <w:rPr>
          <w:color w:val="FFFFFF"/>
          <w:shd w:val="clear" w:color="auto" w:fill="7F7F7F"/>
        </w:rPr>
        <w:tab/>
      </w:r>
    </w:p>
    <w:p w:rsidR="00285DC5" w:rsidRDefault="00285DC5">
      <w:pPr>
        <w:pStyle w:val="BodyText"/>
        <w:spacing w:before="5"/>
        <w:rPr>
          <w:b/>
          <w:sz w:val="19"/>
        </w:rPr>
      </w:pPr>
    </w:p>
    <w:p w:rsidR="00285DC5" w:rsidRDefault="001E33D2">
      <w:pPr>
        <w:tabs>
          <w:tab w:val="left" w:pos="5314"/>
        </w:tabs>
        <w:spacing w:before="95"/>
        <w:ind w:left="353"/>
        <w:rPr>
          <w:b/>
          <w:sz w:val="16"/>
        </w:rPr>
      </w:pPr>
      <w:r>
        <w:rPr>
          <w:b/>
          <w:sz w:val="16"/>
        </w:rPr>
        <w:t>COMBO1</w:t>
      </w:r>
      <w:r>
        <w:rPr>
          <w:b/>
          <w:sz w:val="16"/>
        </w:rPr>
        <w:tab/>
        <w:t>COMBO2</w:t>
      </w:r>
    </w:p>
    <w:p w:rsidR="00285DC5" w:rsidRDefault="00285DC5">
      <w:pPr>
        <w:pStyle w:val="BodyText"/>
        <w:rPr>
          <w:b/>
          <w:sz w:val="20"/>
        </w:rPr>
      </w:pPr>
    </w:p>
    <w:p w:rsidR="00285DC5" w:rsidRDefault="001E33D2">
      <w:pPr>
        <w:pStyle w:val="BodyText"/>
        <w:rPr>
          <w:b/>
          <w:sz w:val="12"/>
        </w:rPr>
      </w:pPr>
      <w:r>
        <w:pict>
          <v:group id="_x0000_s3674" style="position:absolute;margin-left:35.9pt;margin-top:8.9pt;width:212.85pt;height:96.2pt;z-index:251603968;mso-wrap-distance-left:0;mso-wrap-distance-right:0;mso-position-horizontal-relative:page" coordorigin="718,178" coordsize="4257,1924">
            <v:line id="_x0000_s3727" style="position:absolute" from="720,179" to="900,179" strokeweight=".06pt"/>
            <v:line id="_x0000_s3726" style="position:absolute" from="960,179" to="1139,179" strokeweight=".06pt"/>
            <v:line id="_x0000_s3725" style="position:absolute" from="1199,179" to="1379,179" strokeweight=".06pt"/>
            <v:line id="_x0000_s3724" style="position:absolute" from="1439,179" to="1619,179" strokeweight=".06pt"/>
            <v:line id="_x0000_s3723" style="position:absolute" from="1679,179" to="1859,179" strokeweight=".06pt"/>
            <v:line id="_x0000_s3722" style="position:absolute" from="1919,179" to="2098,179" strokeweight=".06pt"/>
            <v:line id="_x0000_s3721" style="position:absolute" from="2158,179" to="2338,179" strokeweight=".06pt"/>
            <v:line id="_x0000_s3720" style="position:absolute" from="2398,179" to="2578,179" strokeweight=".06pt"/>
            <v:line id="_x0000_s3719" style="position:absolute" from="2638,179" to="2816,179" strokeweight=".06pt"/>
            <v:line id="_x0000_s3718" style="position:absolute" from="2876,179" to="3056,179" strokeweight=".06pt"/>
            <v:line id="_x0000_s3717" style="position:absolute" from="3116,179" to="3296,179" strokeweight=".06pt"/>
            <v:line id="_x0000_s3716" style="position:absolute" from="3356,179" to="3536,179" strokeweight=".06pt"/>
            <v:line id="_x0000_s3715" style="position:absolute" from="3596,179" to="3775,179" strokeweight=".06pt"/>
            <v:line id="_x0000_s3714" style="position:absolute" from="3835,179" to="4015,179" strokeweight=".06pt"/>
            <v:line id="_x0000_s3713" style="position:absolute" from="4075,179" to="4255,179" strokeweight=".06pt"/>
            <v:line id="_x0000_s3712" style="position:absolute" from="4315,179" to="4494,179" strokeweight=".06pt"/>
            <v:line id="_x0000_s3711" style="position:absolute" from="4554,179" to="4734,179" strokeweight=".06pt"/>
            <v:line id="_x0000_s3710" style="position:absolute" from="4794,179" to="4974,179" strokeweight=".06pt"/>
            <v:line id="_x0000_s3709" style="position:absolute" from="4974,238" to="4974,418" strokeweight=".12pt"/>
            <v:line id="_x0000_s3708" style="position:absolute" from="4974,478" to="4974,660" strokeweight=".12pt"/>
            <v:line id="_x0000_s3707" style="position:absolute" from="4974,720" to="4974,900" strokeweight=".12pt"/>
            <v:line id="_x0000_s3706" style="position:absolute" from="4974,960" to="4974,1140" strokeweight=".12pt"/>
            <v:line id="_x0000_s3705" style="position:absolute" from="4974,1200" to="4974,1380" strokeweight=".12pt"/>
            <v:line id="_x0000_s3704" style="position:absolute" from="4974,1440" to="4974,1620" strokeweight=".12pt"/>
            <v:line id="_x0000_s3703" style="position:absolute" from="4974,1680" to="4974,1860" strokeweight=".12pt"/>
            <v:line id="_x0000_s3702" style="position:absolute" from="4974,1920" to="4974,2100" strokeweight=".12pt"/>
            <v:line id="_x0000_s3701" style="position:absolute" from="720,2098" to="900,2098" strokeweight=".12pt"/>
            <v:line id="_x0000_s3700" style="position:absolute" from="960,2098" to="1139,2098" strokeweight=".12pt"/>
            <v:line id="_x0000_s3699" style="position:absolute" from="1199,2098" to="1379,2098" strokeweight=".12pt"/>
            <v:line id="_x0000_s3698" style="position:absolute" from="1439,2098" to="1619,2098" strokeweight=".12pt"/>
            <v:line id="_x0000_s3697" style="position:absolute" from="1679,2098" to="1859,2098" strokeweight=".12pt"/>
            <v:line id="_x0000_s3696" style="position:absolute" from="1919,2098" to="2098,2098" strokeweight=".12pt"/>
            <v:line id="_x0000_s3695" style="position:absolute" from="2158,2098" to="2338,2098" strokeweight=".12pt"/>
            <v:line id="_x0000_s3694" style="position:absolute" from="2398,2098" to="2578,2098" strokeweight=".12pt"/>
            <v:line id="_x0000_s3693" style="position:absolute" from="2638,2098" to="2816,2098" strokeweight=".12pt"/>
            <v:line id="_x0000_s3692" style="position:absolute" from="2876,2098" to="3056,2098" strokeweight=".12pt"/>
            <v:line id="_x0000_s3691" style="position:absolute" from="3116,2098" to="3296,2098" strokeweight=".12pt"/>
            <v:line id="_x0000_s3690" style="position:absolute" from="3356,2098" to="3536,2098" strokeweight=".12pt"/>
            <v:line id="_x0000_s3689" style="position:absolute" from="3596,2098" to="3775,2098" strokeweight=".12pt"/>
            <v:line id="_x0000_s3688" style="position:absolute" from="3835,2098" to="4015,2098" strokeweight=".12pt"/>
            <v:line id="_x0000_s3687" style="position:absolute" from="4075,2098" to="4255,2098" strokeweight=".12pt"/>
            <v:line id="_x0000_s3686" style="position:absolute" from="4315,2098" to="4494,2098" strokeweight=".12pt"/>
            <v:line id="_x0000_s3685" style="position:absolute" from="4554,2098" to="4734,2098" strokeweight=".12pt"/>
            <v:line id="_x0000_s3684" style="position:absolute" from="4794,2098" to="4974,2098" strokeweight=".12pt"/>
            <v:line id="_x0000_s3683" style="position:absolute" from="721,238" to="721,418" strokeweight=".06pt"/>
            <v:line id="_x0000_s3682" style="position:absolute" from="721,478" to="721,660" strokeweight=".06pt"/>
            <v:line id="_x0000_s3681" style="position:absolute" from="721,720" to="721,900" strokeweight=".06pt"/>
            <v:line id="_x0000_s3680" style="position:absolute" from="721,960" to="721,1140" strokeweight=".06pt"/>
            <v:line id="_x0000_s3679" style="position:absolute" from="721,1200" to="721,1380" strokeweight=".06pt"/>
            <v:line id="_x0000_s3678" style="position:absolute" from="721,1440" to="721,1620" strokeweight=".06pt"/>
            <v:line id="_x0000_s3677" style="position:absolute" from="721,1680" to="721,1860" strokeweight=".06pt"/>
            <v:line id="_x0000_s3676" style="position:absolute" from="721,1920" to="721,2100" strokeweight=".06pt"/>
            <v:shape id="_x0000_s3675" type="#_x0000_t202" style="position:absolute;left:718;top:178;width:4257;height:1923" filled="f" stroked="f">
              <v:textbox inset="0,0,0,0">
                <w:txbxContent>
                  <w:p w:rsidR="00285DC5" w:rsidRDefault="001E33D2">
                    <w:pPr>
                      <w:tabs>
                        <w:tab w:val="left" w:pos="4193"/>
                      </w:tabs>
                      <w:spacing w:before="76"/>
                      <w:ind w:left="868" w:hanging="812"/>
                      <w:rPr>
                        <w:sz w:val="16"/>
                      </w:rPr>
                    </w:pPr>
                    <w:r>
                      <w:rPr>
                        <w:color w:val="FFFFFF"/>
                        <w:spacing w:val="-25"/>
                        <w:sz w:val="16"/>
                        <w:shd w:val="clear" w:color="auto" w:fill="BFBFBF"/>
                      </w:rPr>
                      <w:t xml:space="preserve"> </w:t>
                    </w:r>
                    <w:r>
                      <w:rPr>
                        <w:color w:val="FFFFFF"/>
                        <w:sz w:val="16"/>
                        <w:shd w:val="clear" w:color="auto" w:fill="BFBFBF"/>
                      </w:rPr>
                      <w:t>Benchmarks</w:t>
                    </w:r>
                    <w:r>
                      <w:rPr>
                        <w:color w:val="FFFFFF"/>
                        <w:spacing w:val="-13"/>
                        <w:sz w:val="16"/>
                        <w:shd w:val="clear" w:color="auto" w:fill="BFBFBF"/>
                      </w:rPr>
                      <w:t xml:space="preserve"> </w:t>
                    </w:r>
                    <w:r>
                      <w:rPr>
                        <w:color w:val="FFFFFF"/>
                        <w:sz w:val="16"/>
                        <w:shd w:val="clear" w:color="auto" w:fill="BFBFBF"/>
                      </w:rPr>
                      <w:t>2004</w:t>
                    </w:r>
                    <w:r>
                      <w:rPr>
                        <w:color w:val="FFFFFF"/>
                        <w:sz w:val="16"/>
                        <w:shd w:val="clear" w:color="auto" w:fill="BFBFBF"/>
                      </w:rPr>
                      <w:tab/>
                    </w:r>
                  </w:p>
                  <w:p w:rsidR="00285DC5" w:rsidRDefault="00285DC5">
                    <w:pPr>
                      <w:spacing w:before="4"/>
                      <w:rPr>
                        <w:b/>
                        <w:sz w:val="15"/>
                      </w:rPr>
                    </w:pPr>
                  </w:p>
                  <w:p w:rsidR="00285DC5" w:rsidRDefault="001E33D2">
                    <w:pPr>
                      <w:tabs>
                        <w:tab w:val="left" w:pos="3127"/>
                      </w:tabs>
                      <w:spacing w:line="391" w:lineRule="auto"/>
                      <w:ind w:left="1467" w:right="673" w:hanging="599"/>
                      <w:rPr>
                        <w:sz w:val="16"/>
                      </w:rPr>
                    </w:pPr>
                    <w:r>
                      <w:rPr>
                        <w:sz w:val="16"/>
                      </w:rPr>
                      <w:t>MassHealth</w:t>
                    </w:r>
                    <w:r>
                      <w:rPr>
                        <w:spacing w:val="-6"/>
                        <w:sz w:val="16"/>
                      </w:rPr>
                      <w:t xml:space="preserve"> </w:t>
                    </w:r>
                    <w:r>
                      <w:rPr>
                        <w:sz w:val="16"/>
                      </w:rPr>
                      <w:t>Weighted</w:t>
                    </w:r>
                    <w:r>
                      <w:rPr>
                        <w:spacing w:val="-6"/>
                        <w:sz w:val="16"/>
                      </w:rPr>
                      <w:t xml:space="preserve"> </w:t>
                    </w:r>
                    <w:r>
                      <w:rPr>
                        <w:sz w:val="16"/>
                      </w:rPr>
                      <w:t>Mean:</w:t>
                    </w:r>
                    <w:r>
                      <w:rPr>
                        <w:sz w:val="16"/>
                      </w:rPr>
                      <w:tab/>
                      <w:t>79% MassHealth</w:t>
                    </w:r>
                    <w:r>
                      <w:rPr>
                        <w:spacing w:val="-7"/>
                        <w:sz w:val="16"/>
                      </w:rPr>
                      <w:t xml:space="preserve"> </w:t>
                    </w:r>
                    <w:r>
                      <w:rPr>
                        <w:sz w:val="16"/>
                      </w:rPr>
                      <w:t>Median:</w:t>
                    </w:r>
                    <w:r>
                      <w:rPr>
                        <w:sz w:val="16"/>
                      </w:rPr>
                      <w:tab/>
                      <w:t>78.9%</w:t>
                    </w:r>
                  </w:p>
                  <w:p w:rsidR="00285DC5" w:rsidRDefault="001E33D2">
                    <w:pPr>
                      <w:tabs>
                        <w:tab w:val="left" w:pos="3128"/>
                      </w:tabs>
                      <w:spacing w:before="3"/>
                      <w:ind w:left="1658"/>
                      <w:rPr>
                        <w:sz w:val="16"/>
                      </w:rPr>
                    </w:pPr>
                    <w:r>
                      <w:rPr>
                        <w:sz w:val="16"/>
                      </w:rPr>
                      <w:t>Nat'l</w:t>
                    </w:r>
                    <w:r>
                      <w:rPr>
                        <w:spacing w:val="-4"/>
                        <w:sz w:val="16"/>
                      </w:rPr>
                      <w:t xml:space="preserve"> </w:t>
                    </w:r>
                    <w:r>
                      <w:rPr>
                        <w:sz w:val="16"/>
                      </w:rPr>
                      <w:t>MCaid</w:t>
                    </w:r>
                    <w:r>
                      <w:rPr>
                        <w:spacing w:val="-5"/>
                        <w:sz w:val="16"/>
                      </w:rPr>
                      <w:t xml:space="preserve"> </w:t>
                    </w:r>
                    <w:r>
                      <w:rPr>
                        <w:sz w:val="16"/>
                      </w:rPr>
                      <w:t>2004:</w:t>
                    </w:r>
                    <w:r>
                      <w:rPr>
                        <w:sz w:val="16"/>
                      </w:rPr>
                      <w:tab/>
                      <w:t>51.8%</w:t>
                    </w:r>
                  </w:p>
                  <w:p w:rsidR="00285DC5" w:rsidRDefault="001E33D2">
                    <w:pPr>
                      <w:spacing w:before="115"/>
                      <w:ind w:left="2114"/>
                      <w:rPr>
                        <w:sz w:val="16"/>
                      </w:rPr>
                    </w:pPr>
                    <w:r>
                      <w:rPr>
                        <w:sz w:val="16"/>
                      </w:rPr>
                      <w:t>MA Comm:   83.6%</w:t>
                    </w:r>
                  </w:p>
                  <w:p w:rsidR="00285DC5" w:rsidRDefault="001E33D2">
                    <w:pPr>
                      <w:tabs>
                        <w:tab w:val="left" w:pos="3113"/>
                      </w:tabs>
                      <w:spacing w:before="115"/>
                      <w:ind w:left="2038"/>
                      <w:rPr>
                        <w:sz w:val="16"/>
                      </w:rPr>
                    </w:pPr>
                    <w:r>
                      <w:rPr>
                        <w:sz w:val="16"/>
                      </w:rPr>
                      <w:t>Nat'l</w:t>
                    </w:r>
                    <w:r>
                      <w:rPr>
                        <w:spacing w:val="-3"/>
                        <w:sz w:val="16"/>
                      </w:rPr>
                      <w:t xml:space="preserve"> </w:t>
                    </w:r>
                    <w:r>
                      <w:rPr>
                        <w:sz w:val="16"/>
                      </w:rPr>
                      <w:t>Comm:</w:t>
                    </w:r>
                    <w:r>
                      <w:rPr>
                        <w:sz w:val="16"/>
                      </w:rPr>
                      <w:tab/>
                      <w:t>58.7%</w:t>
                    </w:r>
                  </w:p>
                </w:txbxContent>
              </v:textbox>
            </v:shape>
            <w10:wrap type="topAndBottom" anchorx="page"/>
          </v:group>
        </w:pict>
      </w:r>
      <w:r>
        <w:pict>
          <v:group id="_x0000_s3620" style="position:absolute;margin-left:283.95pt;margin-top:8.9pt;width:212.85pt;height:96.2pt;z-index:251604992;mso-wrap-distance-left:0;mso-wrap-distance-right:0;mso-position-horizontal-relative:page" coordorigin="5679,178" coordsize="4257,1924">
            <v:line id="_x0000_s3673" style="position:absolute" from="5681,179" to="5861,179" strokeweight=".06pt"/>
            <v:line id="_x0000_s3672" style="position:absolute" from="5921,179" to="6101,179" strokeweight=".06pt"/>
            <v:line id="_x0000_s3671" style="position:absolute" from="6160,179" to="6340,179" strokeweight=".06pt"/>
            <v:line id="_x0000_s3670" style="position:absolute" from="6400,179" to="6580,179" strokeweight=".06pt"/>
            <v:line id="_x0000_s3669" style="position:absolute" from="6640,179" to="6820,179" strokeweight=".06pt"/>
            <v:line id="_x0000_s3668" style="position:absolute" from="6880,179" to="7058,179" strokeweight=".06pt"/>
            <v:line id="_x0000_s3667" style="position:absolute" from="7118,179" to="7298,179" strokeweight=".06pt"/>
            <v:line id="_x0000_s3666" style="position:absolute" from="7358,179" to="7538,179" strokeweight=".06pt"/>
            <v:line id="_x0000_s3665" style="position:absolute" from="7598,179" to="7778,179" strokeweight=".06pt"/>
            <v:line id="_x0000_s3664" style="position:absolute" from="7837,179" to="8017,179" strokeweight=".06pt"/>
            <v:line id="_x0000_s3663" style="position:absolute" from="8077,179" to="8257,179" strokeweight=".06pt"/>
            <v:line id="_x0000_s3662" style="position:absolute" from="8317,179" to="8497,179" strokeweight=".06pt"/>
            <v:line id="_x0000_s3661" style="position:absolute" from="8557,179" to="8736,179" strokeweight=".06pt"/>
            <v:line id="_x0000_s3660" style="position:absolute" from="8796,179" to="8976,179" strokeweight=".06pt"/>
            <v:line id="_x0000_s3659" style="position:absolute" from="9036,179" to="9216,179" strokeweight=".06pt"/>
            <v:line id="_x0000_s3658" style="position:absolute" from="9276,179" to="9456,179" strokeweight=".06pt"/>
            <v:line id="_x0000_s3657" style="position:absolute" from="9515,179" to="9695,179" strokeweight=".06pt"/>
            <v:line id="_x0000_s3656" style="position:absolute" from="9755,179" to="9935,179" strokeweight=".06pt"/>
            <v:line id="_x0000_s3655" style="position:absolute" from="9935,238" to="9935,418" strokeweight=".12pt"/>
            <v:line id="_x0000_s3654" style="position:absolute" from="9935,478" to="9935,660" strokeweight=".12pt"/>
            <v:line id="_x0000_s3653" style="position:absolute" from="9935,720" to="9935,900" strokeweight=".12pt"/>
            <v:line id="_x0000_s3652" style="position:absolute" from="9935,960" to="9935,1140" strokeweight=".12pt"/>
            <v:line id="_x0000_s3651" style="position:absolute" from="9935,1200" to="9935,1380" strokeweight=".12pt"/>
            <v:line id="_x0000_s3650" style="position:absolute" from="9935,1440" to="9935,1620" strokeweight=".12pt"/>
            <v:line id="_x0000_s3649" style="position:absolute" from="9935,1680" to="9935,1860" strokeweight=".12pt"/>
            <v:line id="_x0000_s3648" style="position:absolute" from="9935,1920" to="9935,2100" strokeweight=".12pt"/>
            <v:line id="_x0000_s3647" style="position:absolute" from="5681,2098" to="5861,2098" strokeweight=".12pt"/>
            <v:line id="_x0000_s3646" style="position:absolute" from="5921,2098" to="6101,2098" strokeweight=".12pt"/>
            <v:line id="_x0000_s3645" style="position:absolute" from="6160,2098" to="6340,2098" strokeweight=".12pt"/>
            <v:line id="_x0000_s3644" style="position:absolute" from="6400,2098" to="6580,2098" strokeweight=".12pt"/>
            <v:line id="_x0000_s3643" style="position:absolute" from="6640,2098" to="6820,2098" strokeweight=".12pt"/>
            <v:line id="_x0000_s3642" style="position:absolute" from="6880,2098" to="7058,2098" strokeweight=".12pt"/>
            <v:line id="_x0000_s3641" style="position:absolute" from="7118,2098" to="7298,2098" strokeweight=".12pt"/>
            <v:line id="_x0000_s3640" style="position:absolute" from="7358,2098" to="7538,2098" strokeweight=".12pt"/>
            <v:line id="_x0000_s3639" style="position:absolute" from="7598,2098" to="7778,2098" strokeweight=".12pt"/>
            <v:line id="_x0000_s3638" style="position:absolute" from="7837,2098" to="8017,2098" strokeweight=".12pt"/>
            <v:line id="_x0000_s3637" style="position:absolute" from="8077,2098" to="8257,2098" strokeweight=".12pt"/>
            <v:line id="_x0000_s3636" style="position:absolute" from="8317,2098" to="8497,2098" strokeweight=".12pt"/>
            <v:line id="_x0000_s3635" style="position:absolute" from="8557,2098" to="8736,2098" strokeweight=".12pt"/>
            <v:line id="_x0000_s3634" style="position:absolute" from="8796,2098" to="8976,2098" strokeweight=".12pt"/>
            <v:line id="_x0000_s3633" style="position:absolute" from="9036,2098" to="9216,2098" strokeweight=".12pt"/>
            <v:line id="_x0000_s3632" style="position:absolute" from="9276,2098" to="9456,2098" strokeweight=".12pt"/>
            <v:line id="_x0000_s3631" style="position:absolute" from="9515,2098" to="9695,2098" strokeweight=".12pt"/>
            <v:line id="_x0000_s3630" style="position:absolute" from="9755,2098" to="9935,2098" strokeweight=".12pt"/>
            <v:line id="_x0000_s3629" style="position:absolute" from="5681,238" to="5681,418" strokeweight=".06pt"/>
            <v:line id="_x0000_s3628" style="position:absolute" from="5681,478" to="5681,660" strokeweight=".06pt"/>
            <v:line id="_x0000_s3627" style="position:absolute" from="5681,720" to="5681,900" strokeweight=".06pt"/>
            <v:line id="_x0000_s3626" style="position:absolute" from="5681,960" to="5681,1140" strokeweight=".06pt"/>
            <v:line id="_x0000_s3625" style="position:absolute" from="5681,1200" to="5681,1380" strokeweight=".06pt"/>
            <v:line id="_x0000_s3624" style="position:absolute" from="5681,1440" to="5681,1620" strokeweight=".06pt"/>
            <v:line id="_x0000_s3623" style="position:absolute" from="5681,1680" to="5681,1860" strokeweight=".06pt"/>
            <v:line id="_x0000_s3622" style="position:absolute" from="5681,1920" to="5681,2100" strokeweight=".06pt"/>
            <v:shape id="_x0000_s3621" type="#_x0000_t202" style="position:absolute;left:5679;top:178;width:4257;height:1923" filled="f" stroked="f">
              <v:textbox inset="0,0,0,0">
                <w:txbxContent>
                  <w:p w:rsidR="00285DC5" w:rsidRDefault="001E33D2">
                    <w:pPr>
                      <w:tabs>
                        <w:tab w:val="left" w:pos="4193"/>
                      </w:tabs>
                      <w:spacing w:before="76"/>
                      <w:ind w:left="57"/>
                      <w:rPr>
                        <w:sz w:val="16"/>
                      </w:rPr>
                    </w:pPr>
                    <w:r>
                      <w:rPr>
                        <w:color w:val="FFFFFF"/>
                        <w:spacing w:val="-25"/>
                        <w:sz w:val="16"/>
                        <w:shd w:val="clear" w:color="auto" w:fill="BFBFBF"/>
                      </w:rPr>
                      <w:t xml:space="preserve"> </w:t>
                    </w:r>
                    <w:r>
                      <w:rPr>
                        <w:color w:val="FFFFFF"/>
                        <w:sz w:val="16"/>
                        <w:shd w:val="clear" w:color="auto" w:fill="BFBFBF"/>
                      </w:rPr>
                      <w:t>Benchmarks</w:t>
                    </w:r>
                    <w:r>
                      <w:rPr>
                        <w:color w:val="FFFFFF"/>
                        <w:spacing w:val="-13"/>
                        <w:sz w:val="16"/>
                        <w:shd w:val="clear" w:color="auto" w:fill="BFBFBF"/>
                      </w:rPr>
                      <w:t xml:space="preserve"> </w:t>
                    </w:r>
                    <w:r>
                      <w:rPr>
                        <w:color w:val="FFFFFF"/>
                        <w:sz w:val="16"/>
                        <w:shd w:val="clear" w:color="auto" w:fill="BFBFBF"/>
                      </w:rPr>
                      <w:t>2004</w:t>
                    </w:r>
                    <w:r>
                      <w:rPr>
                        <w:color w:val="FFFFFF"/>
                        <w:sz w:val="16"/>
                        <w:shd w:val="clear" w:color="auto" w:fill="BFBFBF"/>
                      </w:rPr>
                      <w:tab/>
                    </w:r>
                  </w:p>
                  <w:p w:rsidR="00285DC5" w:rsidRDefault="00285DC5">
                    <w:pPr>
                      <w:spacing w:before="4"/>
                      <w:rPr>
                        <w:b/>
                        <w:sz w:val="15"/>
                      </w:rPr>
                    </w:pPr>
                  </w:p>
                  <w:p w:rsidR="00285DC5" w:rsidRDefault="001E33D2">
                    <w:pPr>
                      <w:tabs>
                        <w:tab w:val="left" w:pos="3127"/>
                      </w:tabs>
                      <w:spacing w:line="391" w:lineRule="auto"/>
                      <w:ind w:left="1468" w:right="673" w:hanging="601"/>
                      <w:rPr>
                        <w:sz w:val="16"/>
                      </w:rPr>
                    </w:pPr>
                    <w:r>
                      <w:rPr>
                        <w:sz w:val="16"/>
                      </w:rPr>
                      <w:t>MassHealth</w:t>
                    </w:r>
                    <w:r>
                      <w:rPr>
                        <w:spacing w:val="-7"/>
                        <w:sz w:val="16"/>
                      </w:rPr>
                      <w:t xml:space="preserve"> </w:t>
                    </w:r>
                    <w:r>
                      <w:rPr>
                        <w:sz w:val="16"/>
                      </w:rPr>
                      <w:t>Weighted</w:t>
                    </w:r>
                    <w:r>
                      <w:rPr>
                        <w:spacing w:val="-7"/>
                        <w:sz w:val="16"/>
                      </w:rPr>
                      <w:t xml:space="preserve"> </w:t>
                    </w:r>
                    <w:r>
                      <w:rPr>
                        <w:sz w:val="16"/>
                      </w:rPr>
                      <w:t>Mean:</w:t>
                    </w:r>
                    <w:r>
                      <w:rPr>
                        <w:sz w:val="16"/>
                      </w:rPr>
                      <w:tab/>
                    </w:r>
                    <w:r>
                      <w:rPr>
                        <w:sz w:val="16"/>
                      </w:rPr>
                      <w:t>66.8% MassHealth</w:t>
                    </w:r>
                    <w:r>
                      <w:rPr>
                        <w:spacing w:val="-8"/>
                        <w:sz w:val="16"/>
                      </w:rPr>
                      <w:t xml:space="preserve"> </w:t>
                    </w:r>
                    <w:r>
                      <w:rPr>
                        <w:sz w:val="16"/>
                      </w:rPr>
                      <w:t>Median:</w:t>
                    </w:r>
                    <w:r>
                      <w:rPr>
                        <w:sz w:val="16"/>
                      </w:rPr>
                      <w:tab/>
                      <w:t>68.6%</w:t>
                    </w:r>
                  </w:p>
                  <w:p w:rsidR="00285DC5" w:rsidRDefault="001E33D2">
                    <w:pPr>
                      <w:tabs>
                        <w:tab w:val="left" w:pos="3128"/>
                      </w:tabs>
                      <w:spacing w:before="3"/>
                      <w:ind w:left="1658"/>
                      <w:rPr>
                        <w:sz w:val="16"/>
                      </w:rPr>
                    </w:pPr>
                    <w:r>
                      <w:rPr>
                        <w:sz w:val="16"/>
                      </w:rPr>
                      <w:t>Nat'l</w:t>
                    </w:r>
                    <w:r>
                      <w:rPr>
                        <w:spacing w:val="-4"/>
                        <w:sz w:val="16"/>
                      </w:rPr>
                      <w:t xml:space="preserve"> </w:t>
                    </w:r>
                    <w:r>
                      <w:rPr>
                        <w:sz w:val="16"/>
                      </w:rPr>
                      <w:t>MCaid</w:t>
                    </w:r>
                    <w:r>
                      <w:rPr>
                        <w:spacing w:val="-5"/>
                        <w:sz w:val="16"/>
                      </w:rPr>
                      <w:t xml:space="preserve"> </w:t>
                    </w:r>
                    <w:r>
                      <w:rPr>
                        <w:sz w:val="16"/>
                      </w:rPr>
                      <w:t>2004:</w:t>
                    </w:r>
                    <w:r>
                      <w:rPr>
                        <w:sz w:val="16"/>
                      </w:rPr>
                      <w:tab/>
                      <w:t>33.8%</w:t>
                    </w:r>
                  </w:p>
                  <w:p w:rsidR="00285DC5" w:rsidRDefault="001E33D2">
                    <w:pPr>
                      <w:spacing w:before="115"/>
                      <w:ind w:left="2114"/>
                      <w:rPr>
                        <w:sz w:val="16"/>
                      </w:rPr>
                    </w:pPr>
                    <w:r>
                      <w:rPr>
                        <w:sz w:val="16"/>
                      </w:rPr>
                      <w:t>MA Comm:   78.3%</w:t>
                    </w:r>
                  </w:p>
                  <w:p w:rsidR="00285DC5" w:rsidRDefault="001E33D2">
                    <w:pPr>
                      <w:tabs>
                        <w:tab w:val="left" w:pos="3113"/>
                      </w:tabs>
                      <w:spacing w:before="115"/>
                      <w:ind w:left="2038"/>
                      <w:rPr>
                        <w:sz w:val="16"/>
                      </w:rPr>
                    </w:pPr>
                    <w:r>
                      <w:rPr>
                        <w:sz w:val="16"/>
                      </w:rPr>
                      <w:t>Nat'l</w:t>
                    </w:r>
                    <w:r>
                      <w:rPr>
                        <w:spacing w:val="-3"/>
                        <w:sz w:val="16"/>
                      </w:rPr>
                      <w:t xml:space="preserve"> </w:t>
                    </w:r>
                    <w:r>
                      <w:rPr>
                        <w:sz w:val="16"/>
                      </w:rPr>
                      <w:t>Comm:</w:t>
                    </w:r>
                    <w:r>
                      <w:rPr>
                        <w:sz w:val="16"/>
                      </w:rPr>
                      <w:tab/>
                      <w:t>41.5%</w:t>
                    </w:r>
                  </w:p>
                </w:txbxContent>
              </v:textbox>
            </v:shape>
            <w10:wrap type="topAndBottom" anchorx="page"/>
          </v:group>
        </w:pict>
      </w:r>
    </w:p>
    <w:p w:rsidR="00285DC5" w:rsidRDefault="00285DC5">
      <w:pPr>
        <w:pStyle w:val="BodyText"/>
        <w:rPr>
          <w:b/>
          <w:sz w:val="20"/>
        </w:rPr>
      </w:pPr>
    </w:p>
    <w:p w:rsidR="00285DC5" w:rsidRDefault="00285DC5">
      <w:pPr>
        <w:pStyle w:val="BodyText"/>
        <w:spacing w:before="5"/>
        <w:rPr>
          <w:b/>
          <w:sz w:val="17"/>
        </w:rPr>
      </w:pPr>
    </w:p>
    <w:p w:rsidR="00285DC5" w:rsidRDefault="001E33D2">
      <w:pPr>
        <w:tabs>
          <w:tab w:val="left" w:pos="5295"/>
        </w:tabs>
        <w:spacing w:before="95"/>
        <w:ind w:left="334"/>
        <w:rPr>
          <w:sz w:val="16"/>
        </w:rPr>
      </w:pPr>
      <w:r>
        <w:rPr>
          <w:sz w:val="16"/>
        </w:rPr>
        <w:t>Rates</w:t>
      </w:r>
      <w:r>
        <w:rPr>
          <w:spacing w:val="-4"/>
          <w:sz w:val="16"/>
        </w:rPr>
        <w:t xml:space="preserve"> </w:t>
      </w:r>
      <w:r>
        <w:rPr>
          <w:sz w:val="16"/>
        </w:rPr>
        <w:t xml:space="preserve">For: </w:t>
      </w:r>
      <w:r>
        <w:rPr>
          <w:spacing w:val="3"/>
          <w:sz w:val="16"/>
        </w:rPr>
        <w:t xml:space="preserve"> </w:t>
      </w:r>
      <w:r>
        <w:rPr>
          <w:sz w:val="16"/>
        </w:rPr>
        <w:t>2004</w:t>
      </w:r>
      <w:r>
        <w:rPr>
          <w:sz w:val="16"/>
        </w:rPr>
        <w:tab/>
        <w:t>Rates For:</w:t>
      </w:r>
      <w:r>
        <w:rPr>
          <w:spacing w:val="40"/>
          <w:sz w:val="16"/>
        </w:rPr>
        <w:t xml:space="preserve"> </w:t>
      </w:r>
      <w:r>
        <w:rPr>
          <w:sz w:val="16"/>
        </w:rPr>
        <w:t>2004</w:t>
      </w:r>
    </w:p>
    <w:p w:rsidR="00285DC5" w:rsidRDefault="00285DC5">
      <w:pPr>
        <w:pStyle w:val="BodyText"/>
        <w:spacing w:before="2"/>
        <w:rPr>
          <w:sz w:val="26"/>
        </w:rPr>
      </w:pPr>
    </w:p>
    <w:tbl>
      <w:tblPr>
        <w:tblW w:w="0" w:type="auto"/>
        <w:tblInd w:w="111" w:type="dxa"/>
        <w:tblLayout w:type="fixed"/>
        <w:tblCellMar>
          <w:left w:w="0" w:type="dxa"/>
          <w:right w:w="0" w:type="dxa"/>
        </w:tblCellMar>
        <w:tblLook w:val="01E0" w:firstRow="1" w:lastRow="1" w:firstColumn="1" w:lastColumn="1" w:noHBand="0" w:noVBand="0"/>
      </w:tblPr>
      <w:tblGrid>
        <w:gridCol w:w="927"/>
        <w:gridCol w:w="766"/>
        <w:gridCol w:w="603"/>
        <w:gridCol w:w="710"/>
        <w:gridCol w:w="701"/>
        <w:gridCol w:w="635"/>
        <w:gridCol w:w="1546"/>
        <w:gridCol w:w="766"/>
        <w:gridCol w:w="603"/>
        <w:gridCol w:w="710"/>
        <w:gridCol w:w="701"/>
        <w:gridCol w:w="635"/>
      </w:tblGrid>
      <w:tr w:rsidR="00285DC5">
        <w:trPr>
          <w:trHeight w:val="240"/>
        </w:trPr>
        <w:tc>
          <w:tcPr>
            <w:tcW w:w="927" w:type="dxa"/>
          </w:tcPr>
          <w:p w:rsidR="00285DC5" w:rsidRDefault="00285DC5">
            <w:pPr>
              <w:pStyle w:val="TableParagraph"/>
              <w:jc w:val="left"/>
              <w:rPr>
                <w:rFonts w:ascii="Times New Roman"/>
                <w:sz w:val="16"/>
              </w:rPr>
            </w:pPr>
          </w:p>
        </w:tc>
        <w:tc>
          <w:tcPr>
            <w:tcW w:w="766" w:type="dxa"/>
            <w:tcBorders>
              <w:bottom w:val="single" w:sz="12" w:space="0" w:color="000000"/>
            </w:tcBorders>
          </w:tcPr>
          <w:p w:rsidR="00285DC5" w:rsidRDefault="001E33D2">
            <w:pPr>
              <w:pStyle w:val="TableParagraph"/>
              <w:spacing w:line="179" w:lineRule="exact"/>
              <w:ind w:left="251"/>
              <w:jc w:val="left"/>
              <w:rPr>
                <w:sz w:val="16"/>
              </w:rPr>
            </w:pPr>
            <w:r>
              <w:rPr>
                <w:sz w:val="16"/>
              </w:rPr>
              <w:t>Num</w:t>
            </w:r>
          </w:p>
        </w:tc>
        <w:tc>
          <w:tcPr>
            <w:tcW w:w="603" w:type="dxa"/>
            <w:tcBorders>
              <w:bottom w:val="single" w:sz="12" w:space="0" w:color="000000"/>
            </w:tcBorders>
          </w:tcPr>
          <w:p w:rsidR="00285DC5" w:rsidRDefault="001E33D2">
            <w:pPr>
              <w:pStyle w:val="TableParagraph"/>
              <w:spacing w:line="179" w:lineRule="exact"/>
              <w:ind w:left="108"/>
              <w:jc w:val="left"/>
              <w:rPr>
                <w:sz w:val="16"/>
              </w:rPr>
            </w:pPr>
            <w:r>
              <w:rPr>
                <w:sz w:val="16"/>
              </w:rPr>
              <w:t>Den</w:t>
            </w:r>
          </w:p>
        </w:tc>
        <w:tc>
          <w:tcPr>
            <w:tcW w:w="710" w:type="dxa"/>
            <w:tcBorders>
              <w:bottom w:val="single" w:sz="12" w:space="0" w:color="000000"/>
            </w:tcBorders>
          </w:tcPr>
          <w:p w:rsidR="00285DC5" w:rsidRDefault="001E33D2">
            <w:pPr>
              <w:pStyle w:val="TableParagraph"/>
              <w:spacing w:line="179" w:lineRule="exact"/>
              <w:ind w:right="170"/>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172"/>
              <w:jc w:val="left"/>
              <w:rPr>
                <w:sz w:val="16"/>
              </w:rPr>
            </w:pPr>
            <w:r>
              <w:rPr>
                <w:sz w:val="16"/>
              </w:rPr>
              <w:t>LCL</w:t>
            </w:r>
          </w:p>
        </w:tc>
        <w:tc>
          <w:tcPr>
            <w:tcW w:w="635" w:type="dxa"/>
            <w:tcBorders>
              <w:bottom w:val="single" w:sz="12" w:space="0" w:color="000000"/>
            </w:tcBorders>
          </w:tcPr>
          <w:p w:rsidR="00285DC5" w:rsidRDefault="001E33D2">
            <w:pPr>
              <w:pStyle w:val="TableParagraph"/>
              <w:spacing w:line="179" w:lineRule="exact"/>
              <w:ind w:left="117"/>
              <w:jc w:val="left"/>
              <w:rPr>
                <w:sz w:val="16"/>
              </w:rPr>
            </w:pPr>
            <w:r>
              <w:rPr>
                <w:sz w:val="16"/>
              </w:rPr>
              <w:t>UCL</w:t>
            </w:r>
          </w:p>
        </w:tc>
        <w:tc>
          <w:tcPr>
            <w:tcW w:w="1546" w:type="dxa"/>
          </w:tcPr>
          <w:p w:rsidR="00285DC5" w:rsidRDefault="00285DC5">
            <w:pPr>
              <w:pStyle w:val="TableParagraph"/>
              <w:jc w:val="left"/>
              <w:rPr>
                <w:rFonts w:ascii="Times New Roman"/>
                <w:sz w:val="16"/>
              </w:rPr>
            </w:pPr>
          </w:p>
        </w:tc>
        <w:tc>
          <w:tcPr>
            <w:tcW w:w="766" w:type="dxa"/>
            <w:tcBorders>
              <w:bottom w:val="single" w:sz="12" w:space="0" w:color="000000"/>
            </w:tcBorders>
          </w:tcPr>
          <w:p w:rsidR="00285DC5" w:rsidRDefault="001E33D2">
            <w:pPr>
              <w:pStyle w:val="TableParagraph"/>
              <w:spacing w:line="179" w:lineRule="exact"/>
              <w:ind w:left="251"/>
              <w:jc w:val="left"/>
              <w:rPr>
                <w:sz w:val="16"/>
              </w:rPr>
            </w:pPr>
            <w:r>
              <w:rPr>
                <w:sz w:val="16"/>
              </w:rPr>
              <w:t>Num</w:t>
            </w:r>
          </w:p>
        </w:tc>
        <w:tc>
          <w:tcPr>
            <w:tcW w:w="603" w:type="dxa"/>
            <w:tcBorders>
              <w:bottom w:val="single" w:sz="12" w:space="0" w:color="000000"/>
            </w:tcBorders>
          </w:tcPr>
          <w:p w:rsidR="00285DC5" w:rsidRDefault="001E33D2">
            <w:pPr>
              <w:pStyle w:val="TableParagraph"/>
              <w:spacing w:line="179" w:lineRule="exact"/>
              <w:ind w:left="108"/>
              <w:jc w:val="left"/>
              <w:rPr>
                <w:sz w:val="16"/>
              </w:rPr>
            </w:pPr>
            <w:r>
              <w:rPr>
                <w:sz w:val="16"/>
              </w:rPr>
              <w:t>Den</w:t>
            </w:r>
          </w:p>
        </w:tc>
        <w:tc>
          <w:tcPr>
            <w:tcW w:w="710" w:type="dxa"/>
            <w:tcBorders>
              <w:bottom w:val="single" w:sz="12" w:space="0" w:color="000000"/>
            </w:tcBorders>
          </w:tcPr>
          <w:p w:rsidR="00285DC5" w:rsidRDefault="001E33D2">
            <w:pPr>
              <w:pStyle w:val="TableParagraph"/>
              <w:spacing w:line="179" w:lineRule="exact"/>
              <w:ind w:right="170"/>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172"/>
              <w:jc w:val="left"/>
              <w:rPr>
                <w:sz w:val="16"/>
              </w:rPr>
            </w:pPr>
            <w:r>
              <w:rPr>
                <w:sz w:val="16"/>
              </w:rPr>
              <w:t>LCL</w:t>
            </w:r>
          </w:p>
        </w:tc>
        <w:tc>
          <w:tcPr>
            <w:tcW w:w="635" w:type="dxa"/>
            <w:tcBorders>
              <w:bottom w:val="single" w:sz="12" w:space="0" w:color="000000"/>
            </w:tcBorders>
          </w:tcPr>
          <w:p w:rsidR="00285DC5" w:rsidRDefault="001E33D2">
            <w:pPr>
              <w:pStyle w:val="TableParagraph"/>
              <w:spacing w:line="179" w:lineRule="exact"/>
              <w:ind w:left="117"/>
              <w:jc w:val="left"/>
              <w:rPr>
                <w:sz w:val="16"/>
              </w:rPr>
            </w:pPr>
            <w:r>
              <w:rPr>
                <w:sz w:val="16"/>
              </w:rPr>
              <w:t>UCL</w:t>
            </w:r>
          </w:p>
        </w:tc>
      </w:tr>
      <w:tr w:rsidR="00285DC5">
        <w:trPr>
          <w:trHeight w:val="220"/>
        </w:trPr>
        <w:tc>
          <w:tcPr>
            <w:tcW w:w="927" w:type="dxa"/>
            <w:tcBorders>
              <w:right w:val="single" w:sz="18" w:space="0" w:color="000000"/>
            </w:tcBorders>
          </w:tcPr>
          <w:p w:rsidR="00285DC5" w:rsidRDefault="001E33D2">
            <w:pPr>
              <w:pStyle w:val="TableParagraph"/>
              <w:spacing w:before="16"/>
              <w:ind w:right="12"/>
              <w:rPr>
                <w:sz w:val="16"/>
              </w:rPr>
            </w:pPr>
            <w:r>
              <w:rPr>
                <w:sz w:val="16"/>
              </w:rPr>
              <w:t>PCCP (H)</w:t>
            </w:r>
          </w:p>
        </w:tc>
        <w:tc>
          <w:tcPr>
            <w:tcW w:w="766" w:type="dxa"/>
            <w:tcBorders>
              <w:top w:val="single" w:sz="12" w:space="0" w:color="000000"/>
              <w:left w:val="single" w:sz="18" w:space="0" w:color="000000"/>
            </w:tcBorders>
          </w:tcPr>
          <w:p w:rsidR="00285DC5" w:rsidRDefault="001E33D2">
            <w:pPr>
              <w:pStyle w:val="TableParagraph"/>
              <w:spacing w:before="16"/>
              <w:ind w:right="106"/>
              <w:rPr>
                <w:sz w:val="16"/>
              </w:rPr>
            </w:pPr>
            <w:r>
              <w:rPr>
                <w:sz w:val="16"/>
              </w:rPr>
              <w:t>323</w:t>
            </w:r>
          </w:p>
        </w:tc>
        <w:tc>
          <w:tcPr>
            <w:tcW w:w="603" w:type="dxa"/>
            <w:tcBorders>
              <w:top w:val="single" w:sz="12" w:space="0" w:color="000000"/>
            </w:tcBorders>
          </w:tcPr>
          <w:p w:rsidR="00285DC5" w:rsidRDefault="001E33D2">
            <w:pPr>
              <w:pStyle w:val="TableParagraph"/>
              <w:spacing w:before="16"/>
              <w:ind w:right="109"/>
              <w:rPr>
                <w:sz w:val="16"/>
              </w:rPr>
            </w:pPr>
            <w:r>
              <w:rPr>
                <w:sz w:val="16"/>
              </w:rPr>
              <w:t>411</w:t>
            </w:r>
          </w:p>
        </w:tc>
        <w:tc>
          <w:tcPr>
            <w:tcW w:w="710" w:type="dxa"/>
            <w:tcBorders>
              <w:top w:val="single" w:sz="12" w:space="0" w:color="000000"/>
            </w:tcBorders>
          </w:tcPr>
          <w:p w:rsidR="00285DC5" w:rsidRDefault="001E33D2">
            <w:pPr>
              <w:pStyle w:val="TableParagraph"/>
              <w:spacing w:before="16"/>
              <w:ind w:right="143"/>
              <w:rPr>
                <w:sz w:val="16"/>
              </w:rPr>
            </w:pPr>
            <w:r>
              <w:rPr>
                <w:sz w:val="16"/>
              </w:rPr>
              <w:t>78.6%</w:t>
            </w:r>
          </w:p>
        </w:tc>
        <w:tc>
          <w:tcPr>
            <w:tcW w:w="701" w:type="dxa"/>
            <w:tcBorders>
              <w:top w:val="single" w:sz="12" w:space="0" w:color="000000"/>
            </w:tcBorders>
          </w:tcPr>
          <w:p w:rsidR="00285DC5" w:rsidRDefault="001E33D2">
            <w:pPr>
              <w:pStyle w:val="TableParagraph"/>
              <w:spacing w:before="16"/>
              <w:ind w:left="145"/>
              <w:jc w:val="left"/>
              <w:rPr>
                <w:sz w:val="16"/>
              </w:rPr>
            </w:pPr>
            <w:r>
              <w:rPr>
                <w:sz w:val="16"/>
              </w:rPr>
              <w:t>74.5%</w:t>
            </w:r>
          </w:p>
        </w:tc>
        <w:tc>
          <w:tcPr>
            <w:tcW w:w="635" w:type="dxa"/>
            <w:tcBorders>
              <w:top w:val="single" w:sz="12" w:space="0" w:color="000000"/>
            </w:tcBorders>
          </w:tcPr>
          <w:p w:rsidR="00285DC5" w:rsidRDefault="001E33D2">
            <w:pPr>
              <w:pStyle w:val="TableParagraph"/>
              <w:spacing w:before="16"/>
              <w:ind w:left="102"/>
              <w:jc w:val="left"/>
              <w:rPr>
                <w:sz w:val="16"/>
              </w:rPr>
            </w:pPr>
            <w:r>
              <w:rPr>
                <w:sz w:val="16"/>
              </w:rPr>
              <w:t>82.7%</w:t>
            </w:r>
          </w:p>
        </w:tc>
        <w:tc>
          <w:tcPr>
            <w:tcW w:w="1546" w:type="dxa"/>
            <w:tcBorders>
              <w:right w:val="single" w:sz="18" w:space="0" w:color="000000"/>
            </w:tcBorders>
          </w:tcPr>
          <w:p w:rsidR="00285DC5" w:rsidRDefault="001E33D2">
            <w:pPr>
              <w:pStyle w:val="TableParagraph"/>
              <w:spacing w:before="16"/>
              <w:ind w:right="12"/>
              <w:rPr>
                <w:sz w:val="16"/>
              </w:rPr>
            </w:pPr>
            <w:r>
              <w:rPr>
                <w:sz w:val="16"/>
              </w:rPr>
              <w:t>PCCP (H)</w:t>
            </w:r>
          </w:p>
        </w:tc>
        <w:tc>
          <w:tcPr>
            <w:tcW w:w="766" w:type="dxa"/>
            <w:tcBorders>
              <w:top w:val="single" w:sz="12" w:space="0" w:color="000000"/>
              <w:left w:val="single" w:sz="18" w:space="0" w:color="000000"/>
            </w:tcBorders>
          </w:tcPr>
          <w:p w:rsidR="00285DC5" w:rsidRDefault="001E33D2">
            <w:pPr>
              <w:pStyle w:val="TableParagraph"/>
              <w:spacing w:before="16"/>
              <w:ind w:right="106"/>
              <w:rPr>
                <w:sz w:val="16"/>
              </w:rPr>
            </w:pPr>
            <w:r>
              <w:rPr>
                <w:sz w:val="16"/>
              </w:rPr>
              <w:t>247</w:t>
            </w:r>
          </w:p>
        </w:tc>
        <w:tc>
          <w:tcPr>
            <w:tcW w:w="603" w:type="dxa"/>
            <w:tcBorders>
              <w:top w:val="single" w:sz="12" w:space="0" w:color="000000"/>
            </w:tcBorders>
          </w:tcPr>
          <w:p w:rsidR="00285DC5" w:rsidRDefault="001E33D2">
            <w:pPr>
              <w:pStyle w:val="TableParagraph"/>
              <w:spacing w:before="16"/>
              <w:ind w:right="109"/>
              <w:rPr>
                <w:sz w:val="16"/>
              </w:rPr>
            </w:pPr>
            <w:r>
              <w:rPr>
                <w:sz w:val="16"/>
              </w:rPr>
              <w:t>411</w:t>
            </w:r>
          </w:p>
        </w:tc>
        <w:tc>
          <w:tcPr>
            <w:tcW w:w="710" w:type="dxa"/>
            <w:tcBorders>
              <w:top w:val="single" w:sz="12" w:space="0" w:color="000000"/>
            </w:tcBorders>
          </w:tcPr>
          <w:p w:rsidR="00285DC5" w:rsidRDefault="001E33D2">
            <w:pPr>
              <w:pStyle w:val="TableParagraph"/>
              <w:spacing w:before="16"/>
              <w:ind w:right="143"/>
              <w:rPr>
                <w:sz w:val="16"/>
              </w:rPr>
            </w:pPr>
            <w:r>
              <w:rPr>
                <w:sz w:val="16"/>
              </w:rPr>
              <w:t>60.1%</w:t>
            </w:r>
          </w:p>
        </w:tc>
        <w:tc>
          <w:tcPr>
            <w:tcW w:w="701" w:type="dxa"/>
            <w:tcBorders>
              <w:top w:val="single" w:sz="12" w:space="0" w:color="000000"/>
            </w:tcBorders>
          </w:tcPr>
          <w:p w:rsidR="00285DC5" w:rsidRDefault="001E33D2">
            <w:pPr>
              <w:pStyle w:val="TableParagraph"/>
              <w:spacing w:before="16"/>
              <w:ind w:left="145"/>
              <w:jc w:val="left"/>
              <w:rPr>
                <w:sz w:val="16"/>
              </w:rPr>
            </w:pPr>
            <w:r>
              <w:rPr>
                <w:sz w:val="16"/>
              </w:rPr>
              <w:t>55.2%</w:t>
            </w:r>
          </w:p>
        </w:tc>
        <w:tc>
          <w:tcPr>
            <w:tcW w:w="635" w:type="dxa"/>
            <w:tcBorders>
              <w:top w:val="single" w:sz="12" w:space="0" w:color="000000"/>
            </w:tcBorders>
          </w:tcPr>
          <w:p w:rsidR="00285DC5" w:rsidRDefault="001E33D2">
            <w:pPr>
              <w:pStyle w:val="TableParagraph"/>
              <w:spacing w:before="16"/>
              <w:ind w:left="102"/>
              <w:jc w:val="left"/>
              <w:rPr>
                <w:sz w:val="16"/>
              </w:rPr>
            </w:pPr>
            <w:r>
              <w:rPr>
                <w:sz w:val="16"/>
              </w:rPr>
              <w:t>65.0%</w:t>
            </w:r>
          </w:p>
        </w:tc>
      </w:tr>
      <w:tr w:rsidR="00285DC5">
        <w:trPr>
          <w:trHeight w:val="240"/>
        </w:trPr>
        <w:tc>
          <w:tcPr>
            <w:tcW w:w="927" w:type="dxa"/>
            <w:tcBorders>
              <w:right w:val="single" w:sz="18" w:space="0" w:color="000000"/>
            </w:tcBorders>
          </w:tcPr>
          <w:p w:rsidR="00285DC5" w:rsidRDefault="001E33D2">
            <w:pPr>
              <w:pStyle w:val="TableParagraph"/>
              <w:spacing w:before="25"/>
              <w:ind w:right="10"/>
              <w:rPr>
                <w:sz w:val="16"/>
              </w:rPr>
            </w:pPr>
            <w:r>
              <w:rPr>
                <w:sz w:val="16"/>
              </w:rPr>
              <w:t>NHP (H)</w:t>
            </w:r>
          </w:p>
        </w:tc>
        <w:tc>
          <w:tcPr>
            <w:tcW w:w="766" w:type="dxa"/>
            <w:tcBorders>
              <w:left w:val="single" w:sz="18" w:space="0" w:color="000000"/>
            </w:tcBorders>
          </w:tcPr>
          <w:p w:rsidR="00285DC5" w:rsidRDefault="001E33D2">
            <w:pPr>
              <w:pStyle w:val="TableParagraph"/>
              <w:spacing w:before="25"/>
              <w:ind w:right="106"/>
              <w:rPr>
                <w:sz w:val="16"/>
              </w:rPr>
            </w:pPr>
            <w:r>
              <w:rPr>
                <w:sz w:val="16"/>
              </w:rPr>
              <w:t>284</w:t>
            </w:r>
          </w:p>
        </w:tc>
        <w:tc>
          <w:tcPr>
            <w:tcW w:w="603" w:type="dxa"/>
          </w:tcPr>
          <w:p w:rsidR="00285DC5" w:rsidRDefault="001E33D2">
            <w:pPr>
              <w:pStyle w:val="TableParagraph"/>
              <w:spacing w:before="25"/>
              <w:ind w:right="109"/>
              <w:rPr>
                <w:sz w:val="16"/>
              </w:rPr>
            </w:pPr>
            <w:r>
              <w:rPr>
                <w:sz w:val="16"/>
              </w:rPr>
              <w:t>360</w:t>
            </w:r>
          </w:p>
        </w:tc>
        <w:tc>
          <w:tcPr>
            <w:tcW w:w="710" w:type="dxa"/>
          </w:tcPr>
          <w:p w:rsidR="00285DC5" w:rsidRDefault="001E33D2">
            <w:pPr>
              <w:pStyle w:val="TableParagraph"/>
              <w:spacing w:before="25"/>
              <w:ind w:right="143"/>
              <w:rPr>
                <w:sz w:val="16"/>
              </w:rPr>
            </w:pPr>
            <w:r>
              <w:rPr>
                <w:sz w:val="16"/>
              </w:rPr>
              <w:t>78.9%</w:t>
            </w:r>
          </w:p>
        </w:tc>
        <w:tc>
          <w:tcPr>
            <w:tcW w:w="701" w:type="dxa"/>
          </w:tcPr>
          <w:p w:rsidR="00285DC5" w:rsidRDefault="001E33D2">
            <w:pPr>
              <w:pStyle w:val="TableParagraph"/>
              <w:spacing w:before="25"/>
              <w:ind w:left="145"/>
              <w:jc w:val="left"/>
              <w:rPr>
                <w:sz w:val="16"/>
              </w:rPr>
            </w:pPr>
            <w:r>
              <w:rPr>
                <w:sz w:val="16"/>
              </w:rPr>
              <w:t>74.5%</w:t>
            </w:r>
          </w:p>
        </w:tc>
        <w:tc>
          <w:tcPr>
            <w:tcW w:w="635" w:type="dxa"/>
          </w:tcPr>
          <w:p w:rsidR="00285DC5" w:rsidRDefault="001E33D2">
            <w:pPr>
              <w:pStyle w:val="TableParagraph"/>
              <w:spacing w:before="25"/>
              <w:ind w:left="102"/>
              <w:jc w:val="left"/>
              <w:rPr>
                <w:sz w:val="16"/>
              </w:rPr>
            </w:pPr>
            <w:r>
              <w:rPr>
                <w:sz w:val="16"/>
              </w:rPr>
              <w:t>83.2%</w:t>
            </w:r>
          </w:p>
        </w:tc>
        <w:tc>
          <w:tcPr>
            <w:tcW w:w="1546" w:type="dxa"/>
            <w:tcBorders>
              <w:right w:val="single" w:sz="18" w:space="0" w:color="000000"/>
            </w:tcBorders>
          </w:tcPr>
          <w:p w:rsidR="00285DC5" w:rsidRDefault="001E33D2">
            <w:pPr>
              <w:pStyle w:val="TableParagraph"/>
              <w:spacing w:before="25"/>
              <w:ind w:right="9"/>
              <w:rPr>
                <w:sz w:val="16"/>
              </w:rPr>
            </w:pPr>
            <w:r>
              <w:rPr>
                <w:sz w:val="16"/>
              </w:rPr>
              <w:t>NHP (H)</w:t>
            </w:r>
          </w:p>
        </w:tc>
        <w:tc>
          <w:tcPr>
            <w:tcW w:w="766" w:type="dxa"/>
            <w:tcBorders>
              <w:left w:val="single" w:sz="18" w:space="0" w:color="000000"/>
            </w:tcBorders>
          </w:tcPr>
          <w:p w:rsidR="00285DC5" w:rsidRDefault="001E33D2">
            <w:pPr>
              <w:pStyle w:val="TableParagraph"/>
              <w:spacing w:before="25"/>
              <w:ind w:right="106"/>
              <w:rPr>
                <w:sz w:val="16"/>
              </w:rPr>
            </w:pPr>
            <w:r>
              <w:rPr>
                <w:sz w:val="16"/>
              </w:rPr>
              <w:t>247</w:t>
            </w:r>
          </w:p>
        </w:tc>
        <w:tc>
          <w:tcPr>
            <w:tcW w:w="603" w:type="dxa"/>
          </w:tcPr>
          <w:p w:rsidR="00285DC5" w:rsidRDefault="001E33D2">
            <w:pPr>
              <w:pStyle w:val="TableParagraph"/>
              <w:spacing w:before="25"/>
              <w:ind w:right="109"/>
              <w:rPr>
                <w:sz w:val="16"/>
              </w:rPr>
            </w:pPr>
            <w:r>
              <w:rPr>
                <w:sz w:val="16"/>
              </w:rPr>
              <w:t>360</w:t>
            </w:r>
          </w:p>
        </w:tc>
        <w:tc>
          <w:tcPr>
            <w:tcW w:w="710" w:type="dxa"/>
          </w:tcPr>
          <w:p w:rsidR="00285DC5" w:rsidRDefault="001E33D2">
            <w:pPr>
              <w:pStyle w:val="TableParagraph"/>
              <w:spacing w:before="25"/>
              <w:ind w:right="143"/>
              <w:rPr>
                <w:sz w:val="16"/>
              </w:rPr>
            </w:pPr>
            <w:r>
              <w:rPr>
                <w:sz w:val="16"/>
              </w:rPr>
              <w:t>68.6%</w:t>
            </w:r>
          </w:p>
        </w:tc>
        <w:tc>
          <w:tcPr>
            <w:tcW w:w="701" w:type="dxa"/>
          </w:tcPr>
          <w:p w:rsidR="00285DC5" w:rsidRDefault="001E33D2">
            <w:pPr>
              <w:pStyle w:val="TableParagraph"/>
              <w:spacing w:before="25"/>
              <w:ind w:left="145"/>
              <w:jc w:val="left"/>
              <w:rPr>
                <w:sz w:val="16"/>
              </w:rPr>
            </w:pPr>
            <w:r>
              <w:rPr>
                <w:sz w:val="16"/>
              </w:rPr>
              <w:t>63.7%</w:t>
            </w:r>
          </w:p>
        </w:tc>
        <w:tc>
          <w:tcPr>
            <w:tcW w:w="635" w:type="dxa"/>
          </w:tcPr>
          <w:p w:rsidR="00285DC5" w:rsidRDefault="001E33D2">
            <w:pPr>
              <w:pStyle w:val="TableParagraph"/>
              <w:spacing w:before="25"/>
              <w:ind w:left="102"/>
              <w:jc w:val="left"/>
              <w:rPr>
                <w:sz w:val="16"/>
              </w:rPr>
            </w:pPr>
            <w:r>
              <w:rPr>
                <w:sz w:val="16"/>
              </w:rPr>
              <w:t>73.5%</w:t>
            </w:r>
          </w:p>
        </w:tc>
      </w:tr>
      <w:tr w:rsidR="00285DC5">
        <w:trPr>
          <w:trHeight w:val="240"/>
        </w:trPr>
        <w:tc>
          <w:tcPr>
            <w:tcW w:w="927" w:type="dxa"/>
            <w:tcBorders>
              <w:right w:val="single" w:sz="18" w:space="0" w:color="000000"/>
            </w:tcBorders>
          </w:tcPr>
          <w:p w:rsidR="00285DC5" w:rsidRDefault="001E33D2">
            <w:pPr>
              <w:pStyle w:val="TableParagraph"/>
              <w:spacing w:before="26"/>
              <w:ind w:right="9"/>
              <w:rPr>
                <w:sz w:val="16"/>
              </w:rPr>
            </w:pPr>
            <w:r>
              <w:rPr>
                <w:sz w:val="16"/>
              </w:rPr>
              <w:t>NH (H)</w:t>
            </w:r>
          </w:p>
        </w:tc>
        <w:tc>
          <w:tcPr>
            <w:tcW w:w="766" w:type="dxa"/>
            <w:tcBorders>
              <w:left w:val="single" w:sz="18" w:space="0" w:color="000000"/>
            </w:tcBorders>
          </w:tcPr>
          <w:p w:rsidR="00285DC5" w:rsidRDefault="001E33D2">
            <w:pPr>
              <w:pStyle w:val="TableParagraph"/>
              <w:spacing w:before="26"/>
              <w:ind w:right="106"/>
              <w:rPr>
                <w:sz w:val="16"/>
              </w:rPr>
            </w:pPr>
            <w:r>
              <w:rPr>
                <w:sz w:val="16"/>
              </w:rPr>
              <w:t>327</w:t>
            </w:r>
          </w:p>
        </w:tc>
        <w:tc>
          <w:tcPr>
            <w:tcW w:w="603" w:type="dxa"/>
          </w:tcPr>
          <w:p w:rsidR="00285DC5" w:rsidRDefault="001E33D2">
            <w:pPr>
              <w:pStyle w:val="TableParagraph"/>
              <w:spacing w:before="26"/>
              <w:ind w:right="109"/>
              <w:rPr>
                <w:sz w:val="16"/>
              </w:rPr>
            </w:pPr>
            <w:r>
              <w:rPr>
                <w:sz w:val="16"/>
              </w:rPr>
              <w:t>411</w:t>
            </w:r>
          </w:p>
        </w:tc>
        <w:tc>
          <w:tcPr>
            <w:tcW w:w="710" w:type="dxa"/>
          </w:tcPr>
          <w:p w:rsidR="00285DC5" w:rsidRDefault="001E33D2">
            <w:pPr>
              <w:pStyle w:val="TableParagraph"/>
              <w:spacing w:before="26"/>
              <w:ind w:right="143"/>
              <w:rPr>
                <w:sz w:val="16"/>
              </w:rPr>
            </w:pPr>
            <w:r>
              <w:rPr>
                <w:sz w:val="16"/>
              </w:rPr>
              <w:t>79.6%</w:t>
            </w:r>
          </w:p>
        </w:tc>
        <w:tc>
          <w:tcPr>
            <w:tcW w:w="701" w:type="dxa"/>
          </w:tcPr>
          <w:p w:rsidR="00285DC5" w:rsidRDefault="001E33D2">
            <w:pPr>
              <w:pStyle w:val="TableParagraph"/>
              <w:spacing w:before="26"/>
              <w:ind w:left="145"/>
              <w:jc w:val="left"/>
              <w:rPr>
                <w:sz w:val="16"/>
              </w:rPr>
            </w:pPr>
            <w:r>
              <w:rPr>
                <w:sz w:val="16"/>
              </w:rPr>
              <w:t>75.5%</w:t>
            </w:r>
          </w:p>
        </w:tc>
        <w:tc>
          <w:tcPr>
            <w:tcW w:w="635" w:type="dxa"/>
          </w:tcPr>
          <w:p w:rsidR="00285DC5" w:rsidRDefault="001E33D2">
            <w:pPr>
              <w:pStyle w:val="TableParagraph"/>
              <w:spacing w:before="26"/>
              <w:ind w:left="102"/>
              <w:jc w:val="left"/>
              <w:rPr>
                <w:sz w:val="16"/>
              </w:rPr>
            </w:pPr>
            <w:r>
              <w:rPr>
                <w:sz w:val="16"/>
              </w:rPr>
              <w:t>83.6%</w:t>
            </w:r>
          </w:p>
        </w:tc>
        <w:tc>
          <w:tcPr>
            <w:tcW w:w="1546" w:type="dxa"/>
            <w:tcBorders>
              <w:right w:val="single" w:sz="18" w:space="0" w:color="000000"/>
            </w:tcBorders>
          </w:tcPr>
          <w:p w:rsidR="00285DC5" w:rsidRDefault="001E33D2">
            <w:pPr>
              <w:pStyle w:val="TableParagraph"/>
              <w:spacing w:before="26"/>
              <w:ind w:right="9"/>
              <w:rPr>
                <w:sz w:val="16"/>
              </w:rPr>
            </w:pPr>
            <w:r>
              <w:rPr>
                <w:sz w:val="16"/>
              </w:rPr>
              <w:t>NH (H)</w:t>
            </w:r>
          </w:p>
        </w:tc>
        <w:tc>
          <w:tcPr>
            <w:tcW w:w="766" w:type="dxa"/>
            <w:tcBorders>
              <w:left w:val="single" w:sz="18" w:space="0" w:color="000000"/>
            </w:tcBorders>
          </w:tcPr>
          <w:p w:rsidR="00285DC5" w:rsidRDefault="001E33D2">
            <w:pPr>
              <w:pStyle w:val="TableParagraph"/>
              <w:spacing w:before="26"/>
              <w:ind w:right="106"/>
              <w:rPr>
                <w:sz w:val="16"/>
              </w:rPr>
            </w:pPr>
            <w:r>
              <w:rPr>
                <w:sz w:val="16"/>
              </w:rPr>
              <w:t>287</w:t>
            </w:r>
          </w:p>
        </w:tc>
        <w:tc>
          <w:tcPr>
            <w:tcW w:w="603" w:type="dxa"/>
          </w:tcPr>
          <w:p w:rsidR="00285DC5" w:rsidRDefault="001E33D2">
            <w:pPr>
              <w:pStyle w:val="TableParagraph"/>
              <w:spacing w:before="26"/>
              <w:ind w:right="109"/>
              <w:rPr>
                <w:sz w:val="16"/>
              </w:rPr>
            </w:pPr>
            <w:r>
              <w:rPr>
                <w:sz w:val="16"/>
              </w:rPr>
              <w:t>411</w:t>
            </w:r>
          </w:p>
        </w:tc>
        <w:tc>
          <w:tcPr>
            <w:tcW w:w="710" w:type="dxa"/>
          </w:tcPr>
          <w:p w:rsidR="00285DC5" w:rsidRDefault="001E33D2">
            <w:pPr>
              <w:pStyle w:val="TableParagraph"/>
              <w:spacing w:before="26"/>
              <w:ind w:right="143"/>
              <w:rPr>
                <w:sz w:val="16"/>
              </w:rPr>
            </w:pPr>
            <w:r>
              <w:rPr>
                <w:sz w:val="16"/>
              </w:rPr>
              <w:t>69.8%</w:t>
            </w:r>
          </w:p>
        </w:tc>
        <w:tc>
          <w:tcPr>
            <w:tcW w:w="701" w:type="dxa"/>
          </w:tcPr>
          <w:p w:rsidR="00285DC5" w:rsidRDefault="001E33D2">
            <w:pPr>
              <w:pStyle w:val="TableParagraph"/>
              <w:spacing w:before="26"/>
              <w:ind w:left="145"/>
              <w:jc w:val="left"/>
              <w:rPr>
                <w:sz w:val="16"/>
              </w:rPr>
            </w:pPr>
            <w:r>
              <w:rPr>
                <w:sz w:val="16"/>
              </w:rPr>
              <w:t>65.3%</w:t>
            </w:r>
          </w:p>
        </w:tc>
        <w:tc>
          <w:tcPr>
            <w:tcW w:w="635" w:type="dxa"/>
          </w:tcPr>
          <w:p w:rsidR="00285DC5" w:rsidRDefault="001E33D2">
            <w:pPr>
              <w:pStyle w:val="TableParagraph"/>
              <w:spacing w:before="26"/>
              <w:ind w:left="102"/>
              <w:jc w:val="left"/>
              <w:rPr>
                <w:sz w:val="16"/>
              </w:rPr>
            </w:pPr>
            <w:r>
              <w:rPr>
                <w:sz w:val="16"/>
              </w:rPr>
              <w:t>74.4%</w:t>
            </w:r>
          </w:p>
        </w:tc>
      </w:tr>
      <w:tr w:rsidR="00285DC5">
        <w:trPr>
          <w:trHeight w:val="240"/>
        </w:trPr>
        <w:tc>
          <w:tcPr>
            <w:tcW w:w="927" w:type="dxa"/>
            <w:tcBorders>
              <w:right w:val="single" w:sz="18" w:space="0" w:color="000000"/>
            </w:tcBorders>
          </w:tcPr>
          <w:p w:rsidR="00285DC5" w:rsidRDefault="001E33D2">
            <w:pPr>
              <w:pStyle w:val="TableParagraph"/>
              <w:spacing w:before="26"/>
              <w:ind w:right="10"/>
              <w:rPr>
                <w:sz w:val="16"/>
              </w:rPr>
            </w:pPr>
            <w:r>
              <w:rPr>
                <w:sz w:val="16"/>
              </w:rPr>
              <w:t>FCHP (H)</w:t>
            </w:r>
          </w:p>
        </w:tc>
        <w:tc>
          <w:tcPr>
            <w:tcW w:w="766" w:type="dxa"/>
            <w:tcBorders>
              <w:left w:val="single" w:sz="18" w:space="0" w:color="000000"/>
            </w:tcBorders>
          </w:tcPr>
          <w:p w:rsidR="00285DC5" w:rsidRDefault="001E33D2">
            <w:pPr>
              <w:pStyle w:val="TableParagraph"/>
              <w:spacing w:before="26"/>
              <w:ind w:right="106"/>
              <w:rPr>
                <w:sz w:val="16"/>
              </w:rPr>
            </w:pPr>
            <w:r>
              <w:rPr>
                <w:sz w:val="16"/>
              </w:rPr>
              <w:t>146</w:t>
            </w:r>
          </w:p>
        </w:tc>
        <w:tc>
          <w:tcPr>
            <w:tcW w:w="603" w:type="dxa"/>
          </w:tcPr>
          <w:p w:rsidR="00285DC5" w:rsidRDefault="001E33D2">
            <w:pPr>
              <w:pStyle w:val="TableParagraph"/>
              <w:spacing w:before="26"/>
              <w:ind w:right="109"/>
              <w:rPr>
                <w:sz w:val="16"/>
              </w:rPr>
            </w:pPr>
            <w:r>
              <w:rPr>
                <w:sz w:val="16"/>
              </w:rPr>
              <w:t>179</w:t>
            </w:r>
          </w:p>
        </w:tc>
        <w:tc>
          <w:tcPr>
            <w:tcW w:w="710" w:type="dxa"/>
          </w:tcPr>
          <w:p w:rsidR="00285DC5" w:rsidRDefault="001E33D2">
            <w:pPr>
              <w:pStyle w:val="TableParagraph"/>
              <w:spacing w:before="26"/>
              <w:ind w:right="143"/>
              <w:rPr>
                <w:sz w:val="16"/>
              </w:rPr>
            </w:pPr>
            <w:r>
              <w:rPr>
                <w:sz w:val="16"/>
              </w:rPr>
              <w:t>81.6%</w:t>
            </w:r>
          </w:p>
        </w:tc>
        <w:tc>
          <w:tcPr>
            <w:tcW w:w="701" w:type="dxa"/>
          </w:tcPr>
          <w:p w:rsidR="00285DC5" w:rsidRDefault="001E33D2">
            <w:pPr>
              <w:pStyle w:val="TableParagraph"/>
              <w:spacing w:before="26"/>
              <w:ind w:left="145"/>
              <w:jc w:val="left"/>
              <w:rPr>
                <w:sz w:val="16"/>
              </w:rPr>
            </w:pPr>
            <w:r>
              <w:rPr>
                <w:sz w:val="16"/>
              </w:rPr>
              <w:t>75.6%</w:t>
            </w:r>
          </w:p>
        </w:tc>
        <w:tc>
          <w:tcPr>
            <w:tcW w:w="635" w:type="dxa"/>
          </w:tcPr>
          <w:p w:rsidR="00285DC5" w:rsidRDefault="001E33D2">
            <w:pPr>
              <w:pStyle w:val="TableParagraph"/>
              <w:spacing w:before="26"/>
              <w:ind w:left="102"/>
              <w:jc w:val="left"/>
              <w:rPr>
                <w:sz w:val="16"/>
              </w:rPr>
            </w:pPr>
            <w:r>
              <w:rPr>
                <w:sz w:val="16"/>
              </w:rPr>
              <w:t>87.5%</w:t>
            </w:r>
          </w:p>
        </w:tc>
        <w:tc>
          <w:tcPr>
            <w:tcW w:w="1546" w:type="dxa"/>
            <w:tcBorders>
              <w:right w:val="single" w:sz="18" w:space="0" w:color="000000"/>
            </w:tcBorders>
          </w:tcPr>
          <w:p w:rsidR="00285DC5" w:rsidRDefault="001E33D2">
            <w:pPr>
              <w:pStyle w:val="TableParagraph"/>
              <w:spacing w:before="26"/>
              <w:ind w:right="10"/>
              <w:rPr>
                <w:sz w:val="16"/>
              </w:rPr>
            </w:pPr>
            <w:r>
              <w:rPr>
                <w:sz w:val="16"/>
              </w:rPr>
              <w:t>FCHP (H)</w:t>
            </w:r>
          </w:p>
        </w:tc>
        <w:tc>
          <w:tcPr>
            <w:tcW w:w="766" w:type="dxa"/>
            <w:tcBorders>
              <w:left w:val="single" w:sz="18" w:space="0" w:color="000000"/>
            </w:tcBorders>
          </w:tcPr>
          <w:p w:rsidR="00285DC5" w:rsidRDefault="001E33D2">
            <w:pPr>
              <w:pStyle w:val="TableParagraph"/>
              <w:spacing w:before="26"/>
              <w:ind w:right="106"/>
              <w:rPr>
                <w:sz w:val="16"/>
              </w:rPr>
            </w:pPr>
            <w:r>
              <w:rPr>
                <w:sz w:val="16"/>
              </w:rPr>
              <w:t>135</w:t>
            </w:r>
          </w:p>
        </w:tc>
        <w:tc>
          <w:tcPr>
            <w:tcW w:w="603" w:type="dxa"/>
          </w:tcPr>
          <w:p w:rsidR="00285DC5" w:rsidRDefault="001E33D2">
            <w:pPr>
              <w:pStyle w:val="TableParagraph"/>
              <w:spacing w:before="26"/>
              <w:ind w:right="109"/>
              <w:rPr>
                <w:sz w:val="16"/>
              </w:rPr>
            </w:pPr>
            <w:r>
              <w:rPr>
                <w:sz w:val="16"/>
              </w:rPr>
              <w:t>179</w:t>
            </w:r>
          </w:p>
        </w:tc>
        <w:tc>
          <w:tcPr>
            <w:tcW w:w="710" w:type="dxa"/>
          </w:tcPr>
          <w:p w:rsidR="00285DC5" w:rsidRDefault="001E33D2">
            <w:pPr>
              <w:pStyle w:val="TableParagraph"/>
              <w:spacing w:before="26"/>
              <w:ind w:right="143"/>
              <w:rPr>
                <w:sz w:val="16"/>
              </w:rPr>
            </w:pPr>
            <w:r>
              <w:rPr>
                <w:sz w:val="16"/>
              </w:rPr>
              <w:t>75.4%</w:t>
            </w:r>
          </w:p>
        </w:tc>
        <w:tc>
          <w:tcPr>
            <w:tcW w:w="701" w:type="dxa"/>
          </w:tcPr>
          <w:p w:rsidR="00285DC5" w:rsidRDefault="001E33D2">
            <w:pPr>
              <w:pStyle w:val="TableParagraph"/>
              <w:spacing w:before="26"/>
              <w:ind w:left="145"/>
              <w:jc w:val="left"/>
              <w:rPr>
                <w:sz w:val="16"/>
              </w:rPr>
            </w:pPr>
            <w:r>
              <w:rPr>
                <w:sz w:val="16"/>
              </w:rPr>
              <w:t>68.8%</w:t>
            </w:r>
          </w:p>
        </w:tc>
        <w:tc>
          <w:tcPr>
            <w:tcW w:w="635" w:type="dxa"/>
          </w:tcPr>
          <w:p w:rsidR="00285DC5" w:rsidRDefault="001E33D2">
            <w:pPr>
              <w:pStyle w:val="TableParagraph"/>
              <w:spacing w:before="26"/>
              <w:ind w:left="102"/>
              <w:jc w:val="left"/>
              <w:rPr>
                <w:sz w:val="16"/>
              </w:rPr>
            </w:pPr>
            <w:r>
              <w:rPr>
                <w:sz w:val="16"/>
              </w:rPr>
              <w:t>82.0%</w:t>
            </w:r>
          </w:p>
        </w:tc>
      </w:tr>
      <w:tr w:rsidR="00285DC5">
        <w:trPr>
          <w:trHeight w:val="240"/>
        </w:trPr>
        <w:tc>
          <w:tcPr>
            <w:tcW w:w="927" w:type="dxa"/>
            <w:tcBorders>
              <w:right w:val="single" w:sz="18" w:space="0" w:color="000000"/>
            </w:tcBorders>
          </w:tcPr>
          <w:p w:rsidR="00285DC5" w:rsidRDefault="001E33D2">
            <w:pPr>
              <w:pStyle w:val="TableParagraph"/>
              <w:spacing w:before="26"/>
              <w:ind w:right="9"/>
              <w:rPr>
                <w:sz w:val="16"/>
              </w:rPr>
            </w:pPr>
            <w:r>
              <w:rPr>
                <w:sz w:val="16"/>
              </w:rPr>
              <w:t>BMCHP (H)</w:t>
            </w:r>
          </w:p>
        </w:tc>
        <w:tc>
          <w:tcPr>
            <w:tcW w:w="766" w:type="dxa"/>
            <w:tcBorders>
              <w:left w:val="single" w:sz="18" w:space="0" w:color="000000"/>
            </w:tcBorders>
          </w:tcPr>
          <w:p w:rsidR="00285DC5" w:rsidRDefault="001E33D2">
            <w:pPr>
              <w:pStyle w:val="TableParagraph"/>
              <w:spacing w:before="26"/>
              <w:ind w:right="106"/>
              <w:rPr>
                <w:sz w:val="16"/>
              </w:rPr>
            </w:pPr>
            <w:r>
              <w:rPr>
                <w:sz w:val="16"/>
              </w:rPr>
              <w:t>319</w:t>
            </w:r>
          </w:p>
        </w:tc>
        <w:tc>
          <w:tcPr>
            <w:tcW w:w="603" w:type="dxa"/>
          </w:tcPr>
          <w:p w:rsidR="00285DC5" w:rsidRDefault="001E33D2">
            <w:pPr>
              <w:pStyle w:val="TableParagraph"/>
              <w:spacing w:before="26"/>
              <w:ind w:right="109"/>
              <w:rPr>
                <w:sz w:val="16"/>
              </w:rPr>
            </w:pPr>
            <w:r>
              <w:rPr>
                <w:sz w:val="16"/>
              </w:rPr>
              <w:t>411</w:t>
            </w:r>
          </w:p>
        </w:tc>
        <w:tc>
          <w:tcPr>
            <w:tcW w:w="710" w:type="dxa"/>
          </w:tcPr>
          <w:p w:rsidR="00285DC5" w:rsidRDefault="001E33D2">
            <w:pPr>
              <w:pStyle w:val="TableParagraph"/>
              <w:spacing w:before="26"/>
              <w:ind w:right="143"/>
              <w:rPr>
                <w:sz w:val="16"/>
              </w:rPr>
            </w:pPr>
            <w:r>
              <w:rPr>
                <w:sz w:val="16"/>
              </w:rPr>
              <w:t>77.6%</w:t>
            </w:r>
          </w:p>
        </w:tc>
        <w:tc>
          <w:tcPr>
            <w:tcW w:w="701" w:type="dxa"/>
          </w:tcPr>
          <w:p w:rsidR="00285DC5" w:rsidRDefault="001E33D2">
            <w:pPr>
              <w:pStyle w:val="TableParagraph"/>
              <w:spacing w:before="26"/>
              <w:ind w:left="145"/>
              <w:jc w:val="left"/>
              <w:rPr>
                <w:sz w:val="16"/>
              </w:rPr>
            </w:pPr>
            <w:r>
              <w:rPr>
                <w:sz w:val="16"/>
              </w:rPr>
              <w:t>73.5%</w:t>
            </w:r>
          </w:p>
        </w:tc>
        <w:tc>
          <w:tcPr>
            <w:tcW w:w="635" w:type="dxa"/>
          </w:tcPr>
          <w:p w:rsidR="00285DC5" w:rsidRDefault="001E33D2">
            <w:pPr>
              <w:pStyle w:val="TableParagraph"/>
              <w:spacing w:before="26"/>
              <w:ind w:left="102"/>
              <w:jc w:val="left"/>
              <w:rPr>
                <w:sz w:val="16"/>
              </w:rPr>
            </w:pPr>
            <w:r>
              <w:rPr>
                <w:sz w:val="16"/>
              </w:rPr>
              <w:t>81.8%</w:t>
            </w:r>
          </w:p>
        </w:tc>
        <w:tc>
          <w:tcPr>
            <w:tcW w:w="1546" w:type="dxa"/>
            <w:tcBorders>
              <w:right w:val="single" w:sz="18" w:space="0" w:color="000000"/>
            </w:tcBorders>
          </w:tcPr>
          <w:p w:rsidR="00285DC5" w:rsidRDefault="001E33D2">
            <w:pPr>
              <w:pStyle w:val="TableParagraph"/>
              <w:spacing w:before="26"/>
              <w:ind w:right="9"/>
              <w:rPr>
                <w:sz w:val="16"/>
              </w:rPr>
            </w:pPr>
            <w:r>
              <w:rPr>
                <w:sz w:val="16"/>
              </w:rPr>
              <w:t>BMCHP (H)</w:t>
            </w:r>
          </w:p>
        </w:tc>
        <w:tc>
          <w:tcPr>
            <w:tcW w:w="766" w:type="dxa"/>
            <w:tcBorders>
              <w:left w:val="single" w:sz="18" w:space="0" w:color="000000"/>
            </w:tcBorders>
          </w:tcPr>
          <w:p w:rsidR="00285DC5" w:rsidRDefault="001E33D2">
            <w:pPr>
              <w:pStyle w:val="TableParagraph"/>
              <w:spacing w:before="26"/>
              <w:ind w:right="106"/>
              <w:rPr>
                <w:sz w:val="16"/>
              </w:rPr>
            </w:pPr>
            <w:r>
              <w:rPr>
                <w:sz w:val="16"/>
              </w:rPr>
              <w:t>268</w:t>
            </w:r>
          </w:p>
        </w:tc>
        <w:tc>
          <w:tcPr>
            <w:tcW w:w="603" w:type="dxa"/>
          </w:tcPr>
          <w:p w:rsidR="00285DC5" w:rsidRDefault="001E33D2">
            <w:pPr>
              <w:pStyle w:val="TableParagraph"/>
              <w:spacing w:before="26"/>
              <w:ind w:right="109"/>
              <w:rPr>
                <w:sz w:val="16"/>
              </w:rPr>
            </w:pPr>
            <w:r>
              <w:rPr>
                <w:sz w:val="16"/>
              </w:rPr>
              <w:t>411</w:t>
            </w:r>
          </w:p>
        </w:tc>
        <w:tc>
          <w:tcPr>
            <w:tcW w:w="710" w:type="dxa"/>
          </w:tcPr>
          <w:p w:rsidR="00285DC5" w:rsidRDefault="001E33D2">
            <w:pPr>
              <w:pStyle w:val="TableParagraph"/>
              <w:spacing w:before="26"/>
              <w:ind w:right="143"/>
              <w:rPr>
                <w:sz w:val="16"/>
              </w:rPr>
            </w:pPr>
            <w:r>
              <w:rPr>
                <w:sz w:val="16"/>
              </w:rPr>
              <w:t>65.2%</w:t>
            </w:r>
          </w:p>
        </w:tc>
        <w:tc>
          <w:tcPr>
            <w:tcW w:w="701" w:type="dxa"/>
          </w:tcPr>
          <w:p w:rsidR="00285DC5" w:rsidRDefault="001E33D2">
            <w:pPr>
              <w:pStyle w:val="TableParagraph"/>
              <w:spacing w:before="26"/>
              <w:ind w:left="145"/>
              <w:jc w:val="left"/>
              <w:rPr>
                <w:sz w:val="16"/>
              </w:rPr>
            </w:pPr>
            <w:r>
              <w:rPr>
                <w:sz w:val="16"/>
              </w:rPr>
              <w:t>60.5%</w:t>
            </w:r>
          </w:p>
        </w:tc>
        <w:tc>
          <w:tcPr>
            <w:tcW w:w="635" w:type="dxa"/>
          </w:tcPr>
          <w:p w:rsidR="00285DC5" w:rsidRDefault="001E33D2">
            <w:pPr>
              <w:pStyle w:val="TableParagraph"/>
              <w:spacing w:before="26"/>
              <w:ind w:left="102"/>
              <w:jc w:val="left"/>
              <w:rPr>
                <w:sz w:val="16"/>
              </w:rPr>
            </w:pPr>
            <w:r>
              <w:rPr>
                <w:sz w:val="16"/>
              </w:rPr>
              <w:t>69.9%</w:t>
            </w:r>
          </w:p>
        </w:tc>
      </w:tr>
    </w:tbl>
    <w:p w:rsidR="00285DC5" w:rsidRDefault="00285DC5">
      <w:pPr>
        <w:pStyle w:val="BodyText"/>
        <w:spacing w:before="5"/>
        <w:rPr>
          <w:sz w:val="24"/>
        </w:rPr>
      </w:pPr>
    </w:p>
    <w:p w:rsidR="00285DC5" w:rsidRDefault="001E33D2">
      <w:pPr>
        <w:tabs>
          <w:tab w:val="left" w:pos="5295"/>
        </w:tabs>
        <w:spacing w:before="95"/>
        <w:ind w:left="334"/>
        <w:rPr>
          <w:sz w:val="16"/>
        </w:rPr>
      </w:pPr>
      <w:r>
        <w:rPr>
          <w:sz w:val="16"/>
        </w:rPr>
        <w:t>Rates</w:t>
      </w:r>
      <w:r>
        <w:rPr>
          <w:spacing w:val="-4"/>
          <w:sz w:val="16"/>
        </w:rPr>
        <w:t xml:space="preserve"> </w:t>
      </w:r>
      <w:r>
        <w:rPr>
          <w:sz w:val="16"/>
        </w:rPr>
        <w:t xml:space="preserve">For: </w:t>
      </w:r>
      <w:r>
        <w:rPr>
          <w:spacing w:val="3"/>
          <w:sz w:val="16"/>
        </w:rPr>
        <w:t xml:space="preserve"> </w:t>
      </w:r>
      <w:r>
        <w:rPr>
          <w:sz w:val="16"/>
        </w:rPr>
        <w:t>2002</w:t>
      </w:r>
      <w:r>
        <w:rPr>
          <w:sz w:val="16"/>
        </w:rPr>
        <w:tab/>
        <w:t>Rates For:</w:t>
      </w:r>
      <w:r>
        <w:rPr>
          <w:spacing w:val="40"/>
          <w:sz w:val="16"/>
        </w:rPr>
        <w:t xml:space="preserve"> </w:t>
      </w:r>
      <w:r>
        <w:rPr>
          <w:sz w:val="16"/>
        </w:rPr>
        <w:t>2002</w:t>
      </w:r>
    </w:p>
    <w:p w:rsidR="00285DC5" w:rsidRDefault="00285DC5">
      <w:pPr>
        <w:pStyle w:val="BodyText"/>
        <w:spacing w:before="1"/>
        <w:rPr>
          <w:sz w:val="26"/>
        </w:rPr>
      </w:pPr>
    </w:p>
    <w:tbl>
      <w:tblPr>
        <w:tblW w:w="0" w:type="auto"/>
        <w:tblInd w:w="111" w:type="dxa"/>
        <w:tblLayout w:type="fixed"/>
        <w:tblCellMar>
          <w:left w:w="0" w:type="dxa"/>
          <w:right w:w="0" w:type="dxa"/>
        </w:tblCellMar>
        <w:tblLook w:val="01E0" w:firstRow="1" w:lastRow="1" w:firstColumn="1" w:lastColumn="1" w:noHBand="0" w:noVBand="0"/>
      </w:tblPr>
      <w:tblGrid>
        <w:gridCol w:w="927"/>
        <w:gridCol w:w="766"/>
        <w:gridCol w:w="603"/>
        <w:gridCol w:w="710"/>
        <w:gridCol w:w="701"/>
        <w:gridCol w:w="635"/>
        <w:gridCol w:w="1546"/>
        <w:gridCol w:w="766"/>
        <w:gridCol w:w="603"/>
        <w:gridCol w:w="710"/>
        <w:gridCol w:w="701"/>
        <w:gridCol w:w="635"/>
      </w:tblGrid>
      <w:tr w:rsidR="00285DC5">
        <w:trPr>
          <w:trHeight w:val="240"/>
        </w:trPr>
        <w:tc>
          <w:tcPr>
            <w:tcW w:w="927" w:type="dxa"/>
          </w:tcPr>
          <w:p w:rsidR="00285DC5" w:rsidRDefault="00285DC5">
            <w:pPr>
              <w:pStyle w:val="TableParagraph"/>
              <w:jc w:val="left"/>
              <w:rPr>
                <w:rFonts w:ascii="Times New Roman"/>
                <w:sz w:val="16"/>
              </w:rPr>
            </w:pPr>
          </w:p>
        </w:tc>
        <w:tc>
          <w:tcPr>
            <w:tcW w:w="766" w:type="dxa"/>
            <w:tcBorders>
              <w:bottom w:val="single" w:sz="12" w:space="0" w:color="000000"/>
            </w:tcBorders>
          </w:tcPr>
          <w:p w:rsidR="00285DC5" w:rsidRDefault="001E33D2">
            <w:pPr>
              <w:pStyle w:val="TableParagraph"/>
              <w:spacing w:line="179" w:lineRule="exact"/>
              <w:ind w:left="251"/>
              <w:jc w:val="left"/>
              <w:rPr>
                <w:sz w:val="16"/>
              </w:rPr>
            </w:pPr>
            <w:r>
              <w:rPr>
                <w:sz w:val="16"/>
              </w:rPr>
              <w:t>Num</w:t>
            </w:r>
          </w:p>
        </w:tc>
        <w:tc>
          <w:tcPr>
            <w:tcW w:w="603" w:type="dxa"/>
            <w:tcBorders>
              <w:bottom w:val="single" w:sz="12" w:space="0" w:color="000000"/>
            </w:tcBorders>
          </w:tcPr>
          <w:p w:rsidR="00285DC5" w:rsidRDefault="001E33D2">
            <w:pPr>
              <w:pStyle w:val="TableParagraph"/>
              <w:spacing w:line="179" w:lineRule="exact"/>
              <w:ind w:left="108"/>
              <w:jc w:val="left"/>
              <w:rPr>
                <w:sz w:val="16"/>
              </w:rPr>
            </w:pPr>
            <w:r>
              <w:rPr>
                <w:sz w:val="16"/>
              </w:rPr>
              <w:t>Den</w:t>
            </w:r>
          </w:p>
        </w:tc>
        <w:tc>
          <w:tcPr>
            <w:tcW w:w="710" w:type="dxa"/>
            <w:tcBorders>
              <w:bottom w:val="single" w:sz="12" w:space="0" w:color="000000"/>
            </w:tcBorders>
          </w:tcPr>
          <w:p w:rsidR="00285DC5" w:rsidRDefault="001E33D2">
            <w:pPr>
              <w:pStyle w:val="TableParagraph"/>
              <w:spacing w:line="179" w:lineRule="exact"/>
              <w:ind w:right="170"/>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172"/>
              <w:jc w:val="left"/>
              <w:rPr>
                <w:sz w:val="16"/>
              </w:rPr>
            </w:pPr>
            <w:r>
              <w:rPr>
                <w:sz w:val="16"/>
              </w:rPr>
              <w:t>LCL</w:t>
            </w:r>
          </w:p>
        </w:tc>
        <w:tc>
          <w:tcPr>
            <w:tcW w:w="635" w:type="dxa"/>
            <w:tcBorders>
              <w:bottom w:val="single" w:sz="12" w:space="0" w:color="000000"/>
            </w:tcBorders>
          </w:tcPr>
          <w:p w:rsidR="00285DC5" w:rsidRDefault="001E33D2">
            <w:pPr>
              <w:pStyle w:val="TableParagraph"/>
              <w:spacing w:line="179" w:lineRule="exact"/>
              <w:ind w:left="117"/>
              <w:jc w:val="left"/>
              <w:rPr>
                <w:sz w:val="16"/>
              </w:rPr>
            </w:pPr>
            <w:r>
              <w:rPr>
                <w:sz w:val="16"/>
              </w:rPr>
              <w:t>UCL</w:t>
            </w:r>
          </w:p>
        </w:tc>
        <w:tc>
          <w:tcPr>
            <w:tcW w:w="1546" w:type="dxa"/>
          </w:tcPr>
          <w:p w:rsidR="00285DC5" w:rsidRDefault="00285DC5">
            <w:pPr>
              <w:pStyle w:val="TableParagraph"/>
              <w:jc w:val="left"/>
              <w:rPr>
                <w:rFonts w:ascii="Times New Roman"/>
                <w:sz w:val="16"/>
              </w:rPr>
            </w:pPr>
          </w:p>
        </w:tc>
        <w:tc>
          <w:tcPr>
            <w:tcW w:w="766" w:type="dxa"/>
            <w:tcBorders>
              <w:bottom w:val="single" w:sz="18" w:space="0" w:color="000000"/>
            </w:tcBorders>
          </w:tcPr>
          <w:p w:rsidR="00285DC5" w:rsidRDefault="001E33D2">
            <w:pPr>
              <w:pStyle w:val="TableParagraph"/>
              <w:spacing w:line="179" w:lineRule="exact"/>
              <w:ind w:left="251"/>
              <w:jc w:val="left"/>
              <w:rPr>
                <w:sz w:val="16"/>
              </w:rPr>
            </w:pPr>
            <w:r>
              <w:rPr>
                <w:sz w:val="16"/>
              </w:rPr>
              <w:t>Num</w:t>
            </w:r>
          </w:p>
        </w:tc>
        <w:tc>
          <w:tcPr>
            <w:tcW w:w="603" w:type="dxa"/>
            <w:tcBorders>
              <w:bottom w:val="single" w:sz="18" w:space="0" w:color="000000"/>
            </w:tcBorders>
          </w:tcPr>
          <w:p w:rsidR="00285DC5" w:rsidRDefault="001E33D2">
            <w:pPr>
              <w:pStyle w:val="TableParagraph"/>
              <w:spacing w:line="179" w:lineRule="exact"/>
              <w:ind w:left="108"/>
              <w:jc w:val="left"/>
              <w:rPr>
                <w:sz w:val="16"/>
              </w:rPr>
            </w:pPr>
            <w:r>
              <w:rPr>
                <w:sz w:val="16"/>
              </w:rPr>
              <w:t>Den</w:t>
            </w:r>
          </w:p>
        </w:tc>
        <w:tc>
          <w:tcPr>
            <w:tcW w:w="710" w:type="dxa"/>
            <w:tcBorders>
              <w:bottom w:val="single" w:sz="18" w:space="0" w:color="000000"/>
            </w:tcBorders>
          </w:tcPr>
          <w:p w:rsidR="00285DC5" w:rsidRDefault="001E33D2">
            <w:pPr>
              <w:pStyle w:val="TableParagraph"/>
              <w:spacing w:line="179" w:lineRule="exact"/>
              <w:ind w:right="170"/>
              <w:rPr>
                <w:sz w:val="16"/>
              </w:rPr>
            </w:pPr>
            <w:r>
              <w:rPr>
                <w:sz w:val="16"/>
              </w:rPr>
              <w:t>Rate</w:t>
            </w:r>
          </w:p>
        </w:tc>
        <w:tc>
          <w:tcPr>
            <w:tcW w:w="701" w:type="dxa"/>
            <w:tcBorders>
              <w:bottom w:val="single" w:sz="18" w:space="0" w:color="000000"/>
            </w:tcBorders>
          </w:tcPr>
          <w:p w:rsidR="00285DC5" w:rsidRDefault="001E33D2">
            <w:pPr>
              <w:pStyle w:val="TableParagraph"/>
              <w:spacing w:line="179" w:lineRule="exact"/>
              <w:ind w:left="172"/>
              <w:jc w:val="left"/>
              <w:rPr>
                <w:sz w:val="16"/>
              </w:rPr>
            </w:pPr>
            <w:r>
              <w:rPr>
                <w:sz w:val="16"/>
              </w:rPr>
              <w:t>LCL</w:t>
            </w:r>
          </w:p>
        </w:tc>
        <w:tc>
          <w:tcPr>
            <w:tcW w:w="635" w:type="dxa"/>
            <w:tcBorders>
              <w:bottom w:val="single" w:sz="18" w:space="0" w:color="000000"/>
            </w:tcBorders>
          </w:tcPr>
          <w:p w:rsidR="00285DC5" w:rsidRDefault="001E33D2">
            <w:pPr>
              <w:pStyle w:val="TableParagraph"/>
              <w:spacing w:line="179" w:lineRule="exact"/>
              <w:ind w:left="117"/>
              <w:jc w:val="left"/>
              <w:rPr>
                <w:sz w:val="16"/>
              </w:rPr>
            </w:pPr>
            <w:r>
              <w:rPr>
                <w:sz w:val="16"/>
              </w:rPr>
              <w:t>UCL</w:t>
            </w:r>
          </w:p>
        </w:tc>
      </w:tr>
      <w:tr w:rsidR="00285DC5">
        <w:trPr>
          <w:trHeight w:val="220"/>
        </w:trPr>
        <w:tc>
          <w:tcPr>
            <w:tcW w:w="927" w:type="dxa"/>
            <w:tcBorders>
              <w:right w:val="single" w:sz="18" w:space="0" w:color="000000"/>
            </w:tcBorders>
          </w:tcPr>
          <w:p w:rsidR="00285DC5" w:rsidRDefault="001E33D2">
            <w:pPr>
              <w:pStyle w:val="TableParagraph"/>
              <w:spacing w:before="9"/>
              <w:ind w:right="12"/>
              <w:rPr>
                <w:sz w:val="16"/>
              </w:rPr>
            </w:pPr>
            <w:r>
              <w:rPr>
                <w:sz w:val="16"/>
              </w:rPr>
              <w:t>PCCP (H)</w:t>
            </w:r>
          </w:p>
        </w:tc>
        <w:tc>
          <w:tcPr>
            <w:tcW w:w="766" w:type="dxa"/>
            <w:tcBorders>
              <w:top w:val="single" w:sz="12" w:space="0" w:color="000000"/>
              <w:left w:val="single" w:sz="18" w:space="0" w:color="000000"/>
            </w:tcBorders>
          </w:tcPr>
          <w:p w:rsidR="00285DC5" w:rsidRDefault="001E33D2">
            <w:pPr>
              <w:pStyle w:val="TableParagraph"/>
              <w:spacing w:before="9"/>
              <w:ind w:right="106"/>
              <w:rPr>
                <w:sz w:val="16"/>
              </w:rPr>
            </w:pPr>
            <w:r>
              <w:rPr>
                <w:sz w:val="16"/>
              </w:rPr>
              <w:t>258</w:t>
            </w:r>
          </w:p>
        </w:tc>
        <w:tc>
          <w:tcPr>
            <w:tcW w:w="603" w:type="dxa"/>
            <w:tcBorders>
              <w:top w:val="single" w:sz="12" w:space="0" w:color="000000"/>
            </w:tcBorders>
          </w:tcPr>
          <w:p w:rsidR="00285DC5" w:rsidRDefault="001E33D2">
            <w:pPr>
              <w:pStyle w:val="TableParagraph"/>
              <w:spacing w:before="9"/>
              <w:ind w:right="109"/>
              <w:rPr>
                <w:sz w:val="16"/>
              </w:rPr>
            </w:pPr>
            <w:r>
              <w:rPr>
                <w:sz w:val="16"/>
              </w:rPr>
              <w:t>411</w:t>
            </w:r>
          </w:p>
        </w:tc>
        <w:tc>
          <w:tcPr>
            <w:tcW w:w="710" w:type="dxa"/>
            <w:tcBorders>
              <w:top w:val="single" w:sz="12" w:space="0" w:color="000000"/>
            </w:tcBorders>
          </w:tcPr>
          <w:p w:rsidR="00285DC5" w:rsidRDefault="001E33D2">
            <w:pPr>
              <w:pStyle w:val="TableParagraph"/>
              <w:spacing w:before="9"/>
              <w:ind w:right="143"/>
              <w:rPr>
                <w:sz w:val="16"/>
              </w:rPr>
            </w:pPr>
            <w:r>
              <w:rPr>
                <w:sz w:val="16"/>
              </w:rPr>
              <w:t>62.8%</w:t>
            </w:r>
          </w:p>
        </w:tc>
        <w:tc>
          <w:tcPr>
            <w:tcW w:w="701" w:type="dxa"/>
            <w:tcBorders>
              <w:top w:val="single" w:sz="12" w:space="0" w:color="000000"/>
            </w:tcBorders>
          </w:tcPr>
          <w:p w:rsidR="00285DC5" w:rsidRDefault="001E33D2">
            <w:pPr>
              <w:pStyle w:val="TableParagraph"/>
              <w:spacing w:before="9"/>
              <w:ind w:left="145"/>
              <w:jc w:val="left"/>
              <w:rPr>
                <w:sz w:val="16"/>
              </w:rPr>
            </w:pPr>
            <w:r>
              <w:rPr>
                <w:sz w:val="16"/>
              </w:rPr>
              <w:t>58.0%</w:t>
            </w:r>
          </w:p>
        </w:tc>
        <w:tc>
          <w:tcPr>
            <w:tcW w:w="635" w:type="dxa"/>
            <w:tcBorders>
              <w:top w:val="single" w:sz="12" w:space="0" w:color="000000"/>
            </w:tcBorders>
          </w:tcPr>
          <w:p w:rsidR="00285DC5" w:rsidRDefault="001E33D2">
            <w:pPr>
              <w:pStyle w:val="TableParagraph"/>
              <w:spacing w:before="9"/>
              <w:ind w:left="102"/>
              <w:jc w:val="left"/>
              <w:rPr>
                <w:sz w:val="16"/>
              </w:rPr>
            </w:pPr>
            <w:r>
              <w:rPr>
                <w:sz w:val="16"/>
              </w:rPr>
              <w:t>67.6%</w:t>
            </w:r>
          </w:p>
        </w:tc>
        <w:tc>
          <w:tcPr>
            <w:tcW w:w="1546" w:type="dxa"/>
            <w:tcBorders>
              <w:right w:val="single" w:sz="18" w:space="0" w:color="000000"/>
            </w:tcBorders>
          </w:tcPr>
          <w:p w:rsidR="00285DC5" w:rsidRDefault="001E33D2">
            <w:pPr>
              <w:pStyle w:val="TableParagraph"/>
              <w:spacing w:before="9"/>
              <w:ind w:right="12"/>
              <w:rPr>
                <w:sz w:val="16"/>
              </w:rPr>
            </w:pPr>
            <w:r>
              <w:rPr>
                <w:sz w:val="16"/>
              </w:rPr>
              <w:t>PCCP (H)</w:t>
            </w:r>
          </w:p>
        </w:tc>
        <w:tc>
          <w:tcPr>
            <w:tcW w:w="766" w:type="dxa"/>
            <w:tcBorders>
              <w:top w:val="single" w:sz="18" w:space="0" w:color="000000"/>
              <w:left w:val="single" w:sz="18" w:space="0" w:color="000000"/>
            </w:tcBorders>
          </w:tcPr>
          <w:p w:rsidR="00285DC5" w:rsidRDefault="001E33D2">
            <w:pPr>
              <w:pStyle w:val="TableParagraph"/>
              <w:spacing w:before="9"/>
              <w:ind w:right="106"/>
              <w:rPr>
                <w:sz w:val="16"/>
              </w:rPr>
            </w:pPr>
            <w:r>
              <w:rPr>
                <w:sz w:val="16"/>
              </w:rPr>
              <w:t>188</w:t>
            </w:r>
          </w:p>
        </w:tc>
        <w:tc>
          <w:tcPr>
            <w:tcW w:w="603" w:type="dxa"/>
            <w:tcBorders>
              <w:top w:val="single" w:sz="18" w:space="0" w:color="000000"/>
            </w:tcBorders>
          </w:tcPr>
          <w:p w:rsidR="00285DC5" w:rsidRDefault="001E33D2">
            <w:pPr>
              <w:pStyle w:val="TableParagraph"/>
              <w:spacing w:before="9"/>
              <w:ind w:right="109"/>
              <w:rPr>
                <w:sz w:val="16"/>
              </w:rPr>
            </w:pPr>
            <w:r>
              <w:rPr>
                <w:sz w:val="16"/>
              </w:rPr>
              <w:t>411</w:t>
            </w:r>
          </w:p>
        </w:tc>
        <w:tc>
          <w:tcPr>
            <w:tcW w:w="710" w:type="dxa"/>
            <w:tcBorders>
              <w:top w:val="single" w:sz="18" w:space="0" w:color="000000"/>
            </w:tcBorders>
          </w:tcPr>
          <w:p w:rsidR="00285DC5" w:rsidRDefault="001E33D2">
            <w:pPr>
              <w:pStyle w:val="TableParagraph"/>
              <w:spacing w:before="9"/>
              <w:ind w:right="143"/>
              <w:rPr>
                <w:sz w:val="16"/>
              </w:rPr>
            </w:pPr>
            <w:r>
              <w:rPr>
                <w:sz w:val="16"/>
              </w:rPr>
              <w:t>45.7%</w:t>
            </w:r>
          </w:p>
        </w:tc>
        <w:tc>
          <w:tcPr>
            <w:tcW w:w="701" w:type="dxa"/>
            <w:tcBorders>
              <w:top w:val="single" w:sz="18" w:space="0" w:color="000000"/>
            </w:tcBorders>
          </w:tcPr>
          <w:p w:rsidR="00285DC5" w:rsidRDefault="001E33D2">
            <w:pPr>
              <w:pStyle w:val="TableParagraph"/>
              <w:spacing w:before="9"/>
              <w:ind w:left="145"/>
              <w:jc w:val="left"/>
              <w:rPr>
                <w:sz w:val="16"/>
              </w:rPr>
            </w:pPr>
            <w:r>
              <w:rPr>
                <w:sz w:val="16"/>
              </w:rPr>
              <w:t>40.8%</w:t>
            </w:r>
          </w:p>
        </w:tc>
        <w:tc>
          <w:tcPr>
            <w:tcW w:w="635" w:type="dxa"/>
            <w:tcBorders>
              <w:top w:val="single" w:sz="18" w:space="0" w:color="000000"/>
            </w:tcBorders>
          </w:tcPr>
          <w:p w:rsidR="00285DC5" w:rsidRDefault="001E33D2">
            <w:pPr>
              <w:pStyle w:val="TableParagraph"/>
              <w:spacing w:before="9"/>
              <w:ind w:left="102"/>
              <w:jc w:val="left"/>
              <w:rPr>
                <w:sz w:val="16"/>
              </w:rPr>
            </w:pPr>
            <w:r>
              <w:rPr>
                <w:sz w:val="16"/>
              </w:rPr>
              <w:t>50.7%</w:t>
            </w:r>
          </w:p>
        </w:tc>
      </w:tr>
      <w:tr w:rsidR="00285DC5">
        <w:trPr>
          <w:trHeight w:val="240"/>
        </w:trPr>
        <w:tc>
          <w:tcPr>
            <w:tcW w:w="927" w:type="dxa"/>
            <w:tcBorders>
              <w:right w:val="single" w:sz="18" w:space="0" w:color="000000"/>
            </w:tcBorders>
          </w:tcPr>
          <w:p w:rsidR="00285DC5" w:rsidRDefault="001E33D2">
            <w:pPr>
              <w:pStyle w:val="TableParagraph"/>
              <w:spacing w:before="26"/>
              <w:ind w:right="10"/>
              <w:rPr>
                <w:sz w:val="16"/>
              </w:rPr>
            </w:pPr>
            <w:r>
              <w:rPr>
                <w:sz w:val="16"/>
              </w:rPr>
              <w:t>NHP (H)</w:t>
            </w:r>
          </w:p>
        </w:tc>
        <w:tc>
          <w:tcPr>
            <w:tcW w:w="766" w:type="dxa"/>
            <w:tcBorders>
              <w:left w:val="single" w:sz="18" w:space="0" w:color="000000"/>
            </w:tcBorders>
          </w:tcPr>
          <w:p w:rsidR="00285DC5" w:rsidRDefault="001E33D2">
            <w:pPr>
              <w:pStyle w:val="TableParagraph"/>
              <w:spacing w:before="26"/>
              <w:ind w:right="106"/>
              <w:rPr>
                <w:sz w:val="16"/>
              </w:rPr>
            </w:pPr>
            <w:r>
              <w:rPr>
                <w:sz w:val="16"/>
              </w:rPr>
              <w:t>299</w:t>
            </w:r>
          </w:p>
        </w:tc>
        <w:tc>
          <w:tcPr>
            <w:tcW w:w="603" w:type="dxa"/>
          </w:tcPr>
          <w:p w:rsidR="00285DC5" w:rsidRDefault="001E33D2">
            <w:pPr>
              <w:pStyle w:val="TableParagraph"/>
              <w:spacing w:before="26"/>
              <w:ind w:right="109"/>
              <w:rPr>
                <w:sz w:val="16"/>
              </w:rPr>
            </w:pPr>
            <w:r>
              <w:rPr>
                <w:sz w:val="16"/>
              </w:rPr>
              <w:t>411</w:t>
            </w:r>
          </w:p>
        </w:tc>
        <w:tc>
          <w:tcPr>
            <w:tcW w:w="710" w:type="dxa"/>
          </w:tcPr>
          <w:p w:rsidR="00285DC5" w:rsidRDefault="001E33D2">
            <w:pPr>
              <w:pStyle w:val="TableParagraph"/>
              <w:spacing w:before="26"/>
              <w:ind w:right="143"/>
              <w:rPr>
                <w:sz w:val="16"/>
              </w:rPr>
            </w:pPr>
            <w:r>
              <w:rPr>
                <w:sz w:val="16"/>
              </w:rPr>
              <w:t>72.8%</w:t>
            </w:r>
          </w:p>
        </w:tc>
        <w:tc>
          <w:tcPr>
            <w:tcW w:w="701" w:type="dxa"/>
          </w:tcPr>
          <w:p w:rsidR="00285DC5" w:rsidRDefault="001E33D2">
            <w:pPr>
              <w:pStyle w:val="TableParagraph"/>
              <w:spacing w:before="26"/>
              <w:ind w:left="145"/>
              <w:jc w:val="left"/>
              <w:rPr>
                <w:sz w:val="16"/>
              </w:rPr>
            </w:pPr>
            <w:r>
              <w:rPr>
                <w:sz w:val="16"/>
              </w:rPr>
              <w:t>68.3%</w:t>
            </w:r>
          </w:p>
        </w:tc>
        <w:tc>
          <w:tcPr>
            <w:tcW w:w="635" w:type="dxa"/>
          </w:tcPr>
          <w:p w:rsidR="00285DC5" w:rsidRDefault="001E33D2">
            <w:pPr>
              <w:pStyle w:val="TableParagraph"/>
              <w:spacing w:before="26"/>
              <w:ind w:left="102"/>
              <w:jc w:val="left"/>
              <w:rPr>
                <w:sz w:val="16"/>
              </w:rPr>
            </w:pPr>
            <w:r>
              <w:rPr>
                <w:sz w:val="16"/>
              </w:rPr>
              <w:t>77.2%</w:t>
            </w:r>
          </w:p>
        </w:tc>
        <w:tc>
          <w:tcPr>
            <w:tcW w:w="1546" w:type="dxa"/>
            <w:tcBorders>
              <w:right w:val="single" w:sz="18" w:space="0" w:color="000000"/>
            </w:tcBorders>
          </w:tcPr>
          <w:p w:rsidR="00285DC5" w:rsidRDefault="001E33D2">
            <w:pPr>
              <w:pStyle w:val="TableParagraph"/>
              <w:spacing w:before="26"/>
              <w:ind w:right="9"/>
              <w:rPr>
                <w:sz w:val="16"/>
              </w:rPr>
            </w:pPr>
            <w:r>
              <w:rPr>
                <w:sz w:val="16"/>
              </w:rPr>
              <w:t>NHP (H)</w:t>
            </w:r>
          </w:p>
        </w:tc>
        <w:tc>
          <w:tcPr>
            <w:tcW w:w="766" w:type="dxa"/>
            <w:tcBorders>
              <w:left w:val="single" w:sz="18" w:space="0" w:color="000000"/>
            </w:tcBorders>
          </w:tcPr>
          <w:p w:rsidR="00285DC5" w:rsidRDefault="001E33D2">
            <w:pPr>
              <w:pStyle w:val="TableParagraph"/>
              <w:spacing w:before="26"/>
              <w:ind w:right="106"/>
              <w:rPr>
                <w:sz w:val="16"/>
              </w:rPr>
            </w:pPr>
            <w:r>
              <w:rPr>
                <w:sz w:val="16"/>
              </w:rPr>
              <w:t>263</w:t>
            </w:r>
          </w:p>
        </w:tc>
        <w:tc>
          <w:tcPr>
            <w:tcW w:w="603" w:type="dxa"/>
          </w:tcPr>
          <w:p w:rsidR="00285DC5" w:rsidRDefault="001E33D2">
            <w:pPr>
              <w:pStyle w:val="TableParagraph"/>
              <w:spacing w:before="26"/>
              <w:ind w:right="109"/>
              <w:rPr>
                <w:sz w:val="16"/>
              </w:rPr>
            </w:pPr>
            <w:r>
              <w:rPr>
                <w:sz w:val="16"/>
              </w:rPr>
              <w:t>411</w:t>
            </w:r>
          </w:p>
        </w:tc>
        <w:tc>
          <w:tcPr>
            <w:tcW w:w="710" w:type="dxa"/>
          </w:tcPr>
          <w:p w:rsidR="00285DC5" w:rsidRDefault="001E33D2">
            <w:pPr>
              <w:pStyle w:val="TableParagraph"/>
              <w:spacing w:before="26"/>
              <w:ind w:right="143"/>
              <w:rPr>
                <w:sz w:val="16"/>
              </w:rPr>
            </w:pPr>
            <w:r>
              <w:rPr>
                <w:sz w:val="16"/>
              </w:rPr>
              <w:t>64.0%</w:t>
            </w:r>
          </w:p>
        </w:tc>
        <w:tc>
          <w:tcPr>
            <w:tcW w:w="701" w:type="dxa"/>
          </w:tcPr>
          <w:p w:rsidR="00285DC5" w:rsidRDefault="001E33D2">
            <w:pPr>
              <w:pStyle w:val="TableParagraph"/>
              <w:spacing w:before="26"/>
              <w:ind w:left="145"/>
              <w:jc w:val="left"/>
              <w:rPr>
                <w:sz w:val="16"/>
              </w:rPr>
            </w:pPr>
            <w:r>
              <w:rPr>
                <w:sz w:val="16"/>
              </w:rPr>
              <w:t>59.2%</w:t>
            </w:r>
          </w:p>
        </w:tc>
        <w:tc>
          <w:tcPr>
            <w:tcW w:w="635" w:type="dxa"/>
          </w:tcPr>
          <w:p w:rsidR="00285DC5" w:rsidRDefault="001E33D2">
            <w:pPr>
              <w:pStyle w:val="TableParagraph"/>
              <w:spacing w:before="26"/>
              <w:ind w:left="102"/>
              <w:jc w:val="left"/>
              <w:rPr>
                <w:sz w:val="16"/>
              </w:rPr>
            </w:pPr>
            <w:r>
              <w:rPr>
                <w:sz w:val="16"/>
              </w:rPr>
              <w:t>68.8%</w:t>
            </w:r>
          </w:p>
        </w:tc>
      </w:tr>
      <w:tr w:rsidR="00285DC5">
        <w:trPr>
          <w:trHeight w:val="240"/>
        </w:trPr>
        <w:tc>
          <w:tcPr>
            <w:tcW w:w="927" w:type="dxa"/>
            <w:tcBorders>
              <w:right w:val="single" w:sz="18" w:space="0" w:color="000000"/>
            </w:tcBorders>
          </w:tcPr>
          <w:p w:rsidR="00285DC5" w:rsidRDefault="001E33D2">
            <w:pPr>
              <w:pStyle w:val="TableParagraph"/>
              <w:spacing w:before="25"/>
              <w:ind w:right="9"/>
              <w:rPr>
                <w:sz w:val="16"/>
              </w:rPr>
            </w:pPr>
            <w:r>
              <w:rPr>
                <w:sz w:val="16"/>
              </w:rPr>
              <w:t>NH (H)</w:t>
            </w:r>
          </w:p>
        </w:tc>
        <w:tc>
          <w:tcPr>
            <w:tcW w:w="766" w:type="dxa"/>
            <w:tcBorders>
              <w:left w:val="single" w:sz="18" w:space="0" w:color="000000"/>
            </w:tcBorders>
          </w:tcPr>
          <w:p w:rsidR="00285DC5" w:rsidRDefault="001E33D2">
            <w:pPr>
              <w:pStyle w:val="TableParagraph"/>
              <w:spacing w:before="25"/>
              <w:ind w:right="106"/>
              <w:rPr>
                <w:sz w:val="16"/>
              </w:rPr>
            </w:pPr>
            <w:r>
              <w:rPr>
                <w:sz w:val="16"/>
              </w:rPr>
              <w:t>237</w:t>
            </w:r>
          </w:p>
        </w:tc>
        <w:tc>
          <w:tcPr>
            <w:tcW w:w="603" w:type="dxa"/>
          </w:tcPr>
          <w:p w:rsidR="00285DC5" w:rsidRDefault="001E33D2">
            <w:pPr>
              <w:pStyle w:val="TableParagraph"/>
              <w:spacing w:before="25"/>
              <w:ind w:right="109"/>
              <w:rPr>
                <w:sz w:val="16"/>
              </w:rPr>
            </w:pPr>
            <w:r>
              <w:rPr>
                <w:sz w:val="16"/>
              </w:rPr>
              <w:t>368</w:t>
            </w:r>
          </w:p>
        </w:tc>
        <w:tc>
          <w:tcPr>
            <w:tcW w:w="710" w:type="dxa"/>
          </w:tcPr>
          <w:p w:rsidR="00285DC5" w:rsidRDefault="001E33D2">
            <w:pPr>
              <w:pStyle w:val="TableParagraph"/>
              <w:spacing w:before="25"/>
              <w:ind w:right="143"/>
              <w:rPr>
                <w:sz w:val="16"/>
              </w:rPr>
            </w:pPr>
            <w:r>
              <w:rPr>
                <w:sz w:val="16"/>
              </w:rPr>
              <w:t>64.4%</w:t>
            </w:r>
          </w:p>
        </w:tc>
        <w:tc>
          <w:tcPr>
            <w:tcW w:w="701" w:type="dxa"/>
          </w:tcPr>
          <w:p w:rsidR="00285DC5" w:rsidRDefault="001E33D2">
            <w:pPr>
              <w:pStyle w:val="TableParagraph"/>
              <w:spacing w:before="25"/>
              <w:ind w:left="145"/>
              <w:jc w:val="left"/>
              <w:rPr>
                <w:sz w:val="16"/>
              </w:rPr>
            </w:pPr>
            <w:r>
              <w:rPr>
                <w:sz w:val="16"/>
              </w:rPr>
              <w:t>59.4%</w:t>
            </w:r>
          </w:p>
        </w:tc>
        <w:tc>
          <w:tcPr>
            <w:tcW w:w="635" w:type="dxa"/>
          </w:tcPr>
          <w:p w:rsidR="00285DC5" w:rsidRDefault="001E33D2">
            <w:pPr>
              <w:pStyle w:val="TableParagraph"/>
              <w:spacing w:before="25"/>
              <w:ind w:left="102"/>
              <w:jc w:val="left"/>
              <w:rPr>
                <w:sz w:val="16"/>
              </w:rPr>
            </w:pPr>
            <w:r>
              <w:rPr>
                <w:sz w:val="16"/>
              </w:rPr>
              <w:t>69.4%</w:t>
            </w:r>
          </w:p>
        </w:tc>
        <w:tc>
          <w:tcPr>
            <w:tcW w:w="1546" w:type="dxa"/>
            <w:tcBorders>
              <w:right w:val="single" w:sz="18" w:space="0" w:color="000000"/>
            </w:tcBorders>
          </w:tcPr>
          <w:p w:rsidR="00285DC5" w:rsidRDefault="001E33D2">
            <w:pPr>
              <w:pStyle w:val="TableParagraph"/>
              <w:spacing w:before="25"/>
              <w:ind w:right="9"/>
              <w:rPr>
                <w:sz w:val="16"/>
              </w:rPr>
            </w:pPr>
            <w:r>
              <w:rPr>
                <w:sz w:val="16"/>
              </w:rPr>
              <w:t>NH (H)</w:t>
            </w:r>
          </w:p>
        </w:tc>
        <w:tc>
          <w:tcPr>
            <w:tcW w:w="766" w:type="dxa"/>
            <w:tcBorders>
              <w:left w:val="single" w:sz="18" w:space="0" w:color="000000"/>
            </w:tcBorders>
          </w:tcPr>
          <w:p w:rsidR="00285DC5" w:rsidRDefault="001E33D2">
            <w:pPr>
              <w:pStyle w:val="TableParagraph"/>
              <w:spacing w:before="25"/>
              <w:ind w:right="106"/>
              <w:rPr>
                <w:sz w:val="16"/>
              </w:rPr>
            </w:pPr>
            <w:r>
              <w:rPr>
                <w:sz w:val="16"/>
              </w:rPr>
              <w:t>183</w:t>
            </w:r>
          </w:p>
        </w:tc>
        <w:tc>
          <w:tcPr>
            <w:tcW w:w="603" w:type="dxa"/>
          </w:tcPr>
          <w:p w:rsidR="00285DC5" w:rsidRDefault="001E33D2">
            <w:pPr>
              <w:pStyle w:val="TableParagraph"/>
              <w:spacing w:before="25"/>
              <w:ind w:right="109"/>
              <w:rPr>
                <w:sz w:val="16"/>
              </w:rPr>
            </w:pPr>
            <w:r>
              <w:rPr>
                <w:sz w:val="16"/>
              </w:rPr>
              <w:t>368</w:t>
            </w:r>
          </w:p>
        </w:tc>
        <w:tc>
          <w:tcPr>
            <w:tcW w:w="710" w:type="dxa"/>
          </w:tcPr>
          <w:p w:rsidR="00285DC5" w:rsidRDefault="001E33D2">
            <w:pPr>
              <w:pStyle w:val="TableParagraph"/>
              <w:spacing w:before="25"/>
              <w:ind w:right="143"/>
              <w:rPr>
                <w:sz w:val="16"/>
              </w:rPr>
            </w:pPr>
            <w:r>
              <w:rPr>
                <w:sz w:val="16"/>
              </w:rPr>
              <w:t>49.7%</w:t>
            </w:r>
          </w:p>
        </w:tc>
        <w:tc>
          <w:tcPr>
            <w:tcW w:w="701" w:type="dxa"/>
          </w:tcPr>
          <w:p w:rsidR="00285DC5" w:rsidRDefault="001E33D2">
            <w:pPr>
              <w:pStyle w:val="TableParagraph"/>
              <w:spacing w:before="25"/>
              <w:ind w:left="145"/>
              <w:jc w:val="left"/>
              <w:rPr>
                <w:sz w:val="16"/>
              </w:rPr>
            </w:pPr>
            <w:r>
              <w:rPr>
                <w:sz w:val="16"/>
              </w:rPr>
              <w:t>44.5%</w:t>
            </w:r>
          </w:p>
        </w:tc>
        <w:tc>
          <w:tcPr>
            <w:tcW w:w="635" w:type="dxa"/>
          </w:tcPr>
          <w:p w:rsidR="00285DC5" w:rsidRDefault="001E33D2">
            <w:pPr>
              <w:pStyle w:val="TableParagraph"/>
              <w:spacing w:before="25"/>
              <w:ind w:left="102"/>
              <w:jc w:val="left"/>
              <w:rPr>
                <w:sz w:val="16"/>
              </w:rPr>
            </w:pPr>
            <w:r>
              <w:rPr>
                <w:sz w:val="16"/>
              </w:rPr>
              <w:t>55.0%</w:t>
            </w:r>
          </w:p>
        </w:tc>
      </w:tr>
      <w:tr w:rsidR="00285DC5">
        <w:trPr>
          <w:trHeight w:val="240"/>
        </w:trPr>
        <w:tc>
          <w:tcPr>
            <w:tcW w:w="927" w:type="dxa"/>
            <w:tcBorders>
              <w:right w:val="single" w:sz="18" w:space="0" w:color="000000"/>
            </w:tcBorders>
          </w:tcPr>
          <w:p w:rsidR="00285DC5" w:rsidRDefault="001E33D2">
            <w:pPr>
              <w:pStyle w:val="TableParagraph"/>
              <w:spacing w:before="26"/>
              <w:ind w:right="10"/>
              <w:rPr>
                <w:sz w:val="16"/>
              </w:rPr>
            </w:pPr>
            <w:r>
              <w:rPr>
                <w:sz w:val="16"/>
              </w:rPr>
              <w:t>FCHP (H)</w:t>
            </w:r>
          </w:p>
        </w:tc>
        <w:tc>
          <w:tcPr>
            <w:tcW w:w="766" w:type="dxa"/>
            <w:tcBorders>
              <w:left w:val="single" w:sz="18" w:space="0" w:color="000000"/>
            </w:tcBorders>
          </w:tcPr>
          <w:p w:rsidR="00285DC5" w:rsidRDefault="001E33D2">
            <w:pPr>
              <w:pStyle w:val="TableParagraph"/>
              <w:spacing w:before="26"/>
              <w:ind w:right="106"/>
              <w:rPr>
                <w:sz w:val="16"/>
              </w:rPr>
            </w:pPr>
            <w:r>
              <w:rPr>
                <w:sz w:val="16"/>
              </w:rPr>
              <w:t>111</w:t>
            </w:r>
          </w:p>
        </w:tc>
        <w:tc>
          <w:tcPr>
            <w:tcW w:w="603" w:type="dxa"/>
          </w:tcPr>
          <w:p w:rsidR="00285DC5" w:rsidRDefault="001E33D2">
            <w:pPr>
              <w:pStyle w:val="TableParagraph"/>
              <w:spacing w:before="26"/>
              <w:ind w:right="109"/>
              <w:rPr>
                <w:sz w:val="16"/>
              </w:rPr>
            </w:pPr>
            <w:r>
              <w:rPr>
                <w:sz w:val="16"/>
              </w:rPr>
              <w:t>172</w:t>
            </w:r>
          </w:p>
        </w:tc>
        <w:tc>
          <w:tcPr>
            <w:tcW w:w="710" w:type="dxa"/>
          </w:tcPr>
          <w:p w:rsidR="00285DC5" w:rsidRDefault="001E33D2">
            <w:pPr>
              <w:pStyle w:val="TableParagraph"/>
              <w:spacing w:before="26"/>
              <w:ind w:right="143"/>
              <w:rPr>
                <w:sz w:val="16"/>
              </w:rPr>
            </w:pPr>
            <w:r>
              <w:rPr>
                <w:sz w:val="16"/>
              </w:rPr>
              <w:t>64.5%</w:t>
            </w:r>
          </w:p>
        </w:tc>
        <w:tc>
          <w:tcPr>
            <w:tcW w:w="701" w:type="dxa"/>
          </w:tcPr>
          <w:p w:rsidR="00285DC5" w:rsidRDefault="001E33D2">
            <w:pPr>
              <w:pStyle w:val="TableParagraph"/>
              <w:spacing w:before="26"/>
              <w:ind w:left="145"/>
              <w:jc w:val="left"/>
              <w:rPr>
                <w:sz w:val="16"/>
              </w:rPr>
            </w:pPr>
            <w:r>
              <w:rPr>
                <w:sz w:val="16"/>
              </w:rPr>
              <w:t>57.1%</w:t>
            </w:r>
          </w:p>
        </w:tc>
        <w:tc>
          <w:tcPr>
            <w:tcW w:w="635" w:type="dxa"/>
          </w:tcPr>
          <w:p w:rsidR="00285DC5" w:rsidRDefault="001E33D2">
            <w:pPr>
              <w:pStyle w:val="TableParagraph"/>
              <w:spacing w:before="26"/>
              <w:ind w:left="102"/>
              <w:jc w:val="left"/>
              <w:rPr>
                <w:sz w:val="16"/>
              </w:rPr>
            </w:pPr>
            <w:r>
              <w:rPr>
                <w:sz w:val="16"/>
              </w:rPr>
              <w:t>72.0%</w:t>
            </w:r>
          </w:p>
        </w:tc>
        <w:tc>
          <w:tcPr>
            <w:tcW w:w="1546" w:type="dxa"/>
            <w:tcBorders>
              <w:right w:val="single" w:sz="18" w:space="0" w:color="000000"/>
            </w:tcBorders>
          </w:tcPr>
          <w:p w:rsidR="00285DC5" w:rsidRDefault="001E33D2">
            <w:pPr>
              <w:pStyle w:val="TableParagraph"/>
              <w:spacing w:before="26"/>
              <w:ind w:right="10"/>
              <w:rPr>
                <w:sz w:val="16"/>
              </w:rPr>
            </w:pPr>
            <w:r>
              <w:rPr>
                <w:sz w:val="16"/>
              </w:rPr>
              <w:t>FCHP (H)</w:t>
            </w:r>
          </w:p>
        </w:tc>
        <w:tc>
          <w:tcPr>
            <w:tcW w:w="766" w:type="dxa"/>
            <w:tcBorders>
              <w:left w:val="single" w:sz="18" w:space="0" w:color="000000"/>
            </w:tcBorders>
          </w:tcPr>
          <w:p w:rsidR="00285DC5" w:rsidRDefault="001E33D2">
            <w:pPr>
              <w:pStyle w:val="TableParagraph"/>
              <w:spacing w:before="26"/>
              <w:ind w:right="106"/>
              <w:rPr>
                <w:sz w:val="16"/>
              </w:rPr>
            </w:pPr>
            <w:r>
              <w:rPr>
                <w:sz w:val="16"/>
              </w:rPr>
              <w:t>82</w:t>
            </w:r>
          </w:p>
        </w:tc>
        <w:tc>
          <w:tcPr>
            <w:tcW w:w="603" w:type="dxa"/>
          </w:tcPr>
          <w:p w:rsidR="00285DC5" w:rsidRDefault="001E33D2">
            <w:pPr>
              <w:pStyle w:val="TableParagraph"/>
              <w:spacing w:before="26"/>
              <w:ind w:right="109"/>
              <w:rPr>
                <w:sz w:val="16"/>
              </w:rPr>
            </w:pPr>
            <w:r>
              <w:rPr>
                <w:sz w:val="16"/>
              </w:rPr>
              <w:t>172</w:t>
            </w:r>
          </w:p>
        </w:tc>
        <w:tc>
          <w:tcPr>
            <w:tcW w:w="710" w:type="dxa"/>
          </w:tcPr>
          <w:p w:rsidR="00285DC5" w:rsidRDefault="001E33D2">
            <w:pPr>
              <w:pStyle w:val="TableParagraph"/>
              <w:spacing w:before="26"/>
              <w:ind w:right="143"/>
              <w:rPr>
                <w:sz w:val="16"/>
              </w:rPr>
            </w:pPr>
            <w:r>
              <w:rPr>
                <w:sz w:val="16"/>
              </w:rPr>
              <w:t>47.7%</w:t>
            </w:r>
          </w:p>
        </w:tc>
        <w:tc>
          <w:tcPr>
            <w:tcW w:w="701" w:type="dxa"/>
          </w:tcPr>
          <w:p w:rsidR="00285DC5" w:rsidRDefault="001E33D2">
            <w:pPr>
              <w:pStyle w:val="TableParagraph"/>
              <w:spacing w:before="26"/>
              <w:ind w:left="145"/>
              <w:jc w:val="left"/>
              <w:rPr>
                <w:sz w:val="16"/>
              </w:rPr>
            </w:pPr>
            <w:r>
              <w:rPr>
                <w:sz w:val="16"/>
              </w:rPr>
              <w:t>39.9%</w:t>
            </w:r>
          </w:p>
        </w:tc>
        <w:tc>
          <w:tcPr>
            <w:tcW w:w="635" w:type="dxa"/>
          </w:tcPr>
          <w:p w:rsidR="00285DC5" w:rsidRDefault="001E33D2">
            <w:pPr>
              <w:pStyle w:val="TableParagraph"/>
              <w:spacing w:before="26"/>
              <w:ind w:left="102"/>
              <w:jc w:val="left"/>
              <w:rPr>
                <w:sz w:val="16"/>
              </w:rPr>
            </w:pPr>
            <w:r>
              <w:rPr>
                <w:sz w:val="16"/>
              </w:rPr>
              <w:t>55.4%</w:t>
            </w:r>
          </w:p>
        </w:tc>
      </w:tr>
      <w:tr w:rsidR="00285DC5">
        <w:trPr>
          <w:trHeight w:val="240"/>
        </w:trPr>
        <w:tc>
          <w:tcPr>
            <w:tcW w:w="927" w:type="dxa"/>
            <w:tcBorders>
              <w:right w:val="single" w:sz="18" w:space="0" w:color="000000"/>
            </w:tcBorders>
          </w:tcPr>
          <w:p w:rsidR="00285DC5" w:rsidRDefault="001E33D2">
            <w:pPr>
              <w:pStyle w:val="TableParagraph"/>
              <w:spacing w:before="26"/>
              <w:ind w:right="9"/>
              <w:rPr>
                <w:sz w:val="16"/>
              </w:rPr>
            </w:pPr>
            <w:r>
              <w:rPr>
                <w:sz w:val="16"/>
              </w:rPr>
              <w:t>BMCHP (H)</w:t>
            </w:r>
          </w:p>
        </w:tc>
        <w:tc>
          <w:tcPr>
            <w:tcW w:w="766" w:type="dxa"/>
            <w:tcBorders>
              <w:left w:val="single" w:sz="18" w:space="0" w:color="000000"/>
            </w:tcBorders>
          </w:tcPr>
          <w:p w:rsidR="00285DC5" w:rsidRDefault="001E33D2">
            <w:pPr>
              <w:pStyle w:val="TableParagraph"/>
              <w:spacing w:before="26"/>
              <w:ind w:right="106"/>
              <w:rPr>
                <w:sz w:val="16"/>
              </w:rPr>
            </w:pPr>
            <w:r>
              <w:rPr>
                <w:sz w:val="16"/>
              </w:rPr>
              <w:t>240</w:t>
            </w:r>
          </w:p>
        </w:tc>
        <w:tc>
          <w:tcPr>
            <w:tcW w:w="603" w:type="dxa"/>
          </w:tcPr>
          <w:p w:rsidR="00285DC5" w:rsidRDefault="001E33D2">
            <w:pPr>
              <w:pStyle w:val="TableParagraph"/>
              <w:spacing w:before="26"/>
              <w:ind w:right="109"/>
              <w:rPr>
                <w:sz w:val="16"/>
              </w:rPr>
            </w:pPr>
            <w:r>
              <w:rPr>
                <w:sz w:val="16"/>
              </w:rPr>
              <w:t>411</w:t>
            </w:r>
          </w:p>
        </w:tc>
        <w:tc>
          <w:tcPr>
            <w:tcW w:w="710" w:type="dxa"/>
          </w:tcPr>
          <w:p w:rsidR="00285DC5" w:rsidRDefault="001E33D2">
            <w:pPr>
              <w:pStyle w:val="TableParagraph"/>
              <w:spacing w:before="26"/>
              <w:ind w:right="143"/>
              <w:rPr>
                <w:sz w:val="16"/>
              </w:rPr>
            </w:pPr>
            <w:r>
              <w:rPr>
                <w:sz w:val="16"/>
              </w:rPr>
              <w:t>58.4%</w:t>
            </w:r>
          </w:p>
        </w:tc>
        <w:tc>
          <w:tcPr>
            <w:tcW w:w="701" w:type="dxa"/>
          </w:tcPr>
          <w:p w:rsidR="00285DC5" w:rsidRDefault="001E33D2">
            <w:pPr>
              <w:pStyle w:val="TableParagraph"/>
              <w:spacing w:before="26"/>
              <w:ind w:left="145"/>
              <w:jc w:val="left"/>
              <w:rPr>
                <w:sz w:val="16"/>
              </w:rPr>
            </w:pPr>
            <w:r>
              <w:rPr>
                <w:sz w:val="16"/>
              </w:rPr>
              <w:t>53.5%</w:t>
            </w:r>
          </w:p>
        </w:tc>
        <w:tc>
          <w:tcPr>
            <w:tcW w:w="635" w:type="dxa"/>
          </w:tcPr>
          <w:p w:rsidR="00285DC5" w:rsidRDefault="001E33D2">
            <w:pPr>
              <w:pStyle w:val="TableParagraph"/>
              <w:spacing w:before="26"/>
              <w:ind w:left="102"/>
              <w:jc w:val="left"/>
              <w:rPr>
                <w:sz w:val="16"/>
              </w:rPr>
            </w:pPr>
            <w:r>
              <w:rPr>
                <w:sz w:val="16"/>
              </w:rPr>
              <w:t>63.3%</w:t>
            </w:r>
          </w:p>
        </w:tc>
        <w:tc>
          <w:tcPr>
            <w:tcW w:w="1546" w:type="dxa"/>
            <w:tcBorders>
              <w:right w:val="single" w:sz="18" w:space="0" w:color="000000"/>
            </w:tcBorders>
          </w:tcPr>
          <w:p w:rsidR="00285DC5" w:rsidRDefault="001E33D2">
            <w:pPr>
              <w:pStyle w:val="TableParagraph"/>
              <w:spacing w:before="26"/>
              <w:ind w:right="9"/>
              <w:rPr>
                <w:sz w:val="16"/>
              </w:rPr>
            </w:pPr>
            <w:r>
              <w:rPr>
                <w:sz w:val="16"/>
              </w:rPr>
              <w:t>BMCHP (H)</w:t>
            </w:r>
          </w:p>
        </w:tc>
        <w:tc>
          <w:tcPr>
            <w:tcW w:w="766" w:type="dxa"/>
            <w:tcBorders>
              <w:left w:val="single" w:sz="18" w:space="0" w:color="000000"/>
            </w:tcBorders>
          </w:tcPr>
          <w:p w:rsidR="00285DC5" w:rsidRDefault="001E33D2">
            <w:pPr>
              <w:pStyle w:val="TableParagraph"/>
              <w:spacing w:before="26"/>
              <w:ind w:right="106"/>
              <w:rPr>
                <w:sz w:val="16"/>
              </w:rPr>
            </w:pPr>
            <w:r>
              <w:rPr>
                <w:sz w:val="16"/>
              </w:rPr>
              <w:t>116</w:t>
            </w:r>
          </w:p>
        </w:tc>
        <w:tc>
          <w:tcPr>
            <w:tcW w:w="603" w:type="dxa"/>
          </w:tcPr>
          <w:p w:rsidR="00285DC5" w:rsidRDefault="001E33D2">
            <w:pPr>
              <w:pStyle w:val="TableParagraph"/>
              <w:spacing w:before="26"/>
              <w:ind w:right="109"/>
              <w:rPr>
                <w:sz w:val="16"/>
              </w:rPr>
            </w:pPr>
            <w:r>
              <w:rPr>
                <w:sz w:val="16"/>
              </w:rPr>
              <w:t>411</w:t>
            </w:r>
          </w:p>
        </w:tc>
        <w:tc>
          <w:tcPr>
            <w:tcW w:w="710" w:type="dxa"/>
          </w:tcPr>
          <w:p w:rsidR="00285DC5" w:rsidRDefault="001E33D2">
            <w:pPr>
              <w:pStyle w:val="TableParagraph"/>
              <w:spacing w:before="26"/>
              <w:ind w:right="143"/>
              <w:rPr>
                <w:sz w:val="16"/>
              </w:rPr>
            </w:pPr>
            <w:r>
              <w:rPr>
                <w:sz w:val="16"/>
              </w:rPr>
              <w:t>28.2%</w:t>
            </w:r>
          </w:p>
        </w:tc>
        <w:tc>
          <w:tcPr>
            <w:tcW w:w="701" w:type="dxa"/>
          </w:tcPr>
          <w:p w:rsidR="00285DC5" w:rsidRDefault="001E33D2">
            <w:pPr>
              <w:pStyle w:val="TableParagraph"/>
              <w:spacing w:before="26"/>
              <w:ind w:left="145"/>
              <w:jc w:val="left"/>
              <w:rPr>
                <w:sz w:val="16"/>
              </w:rPr>
            </w:pPr>
            <w:r>
              <w:rPr>
                <w:sz w:val="16"/>
              </w:rPr>
              <w:t>23.8%</w:t>
            </w:r>
          </w:p>
        </w:tc>
        <w:tc>
          <w:tcPr>
            <w:tcW w:w="635" w:type="dxa"/>
          </w:tcPr>
          <w:p w:rsidR="00285DC5" w:rsidRDefault="001E33D2">
            <w:pPr>
              <w:pStyle w:val="TableParagraph"/>
              <w:spacing w:before="26"/>
              <w:ind w:left="102"/>
              <w:jc w:val="left"/>
              <w:rPr>
                <w:sz w:val="16"/>
              </w:rPr>
            </w:pPr>
            <w:r>
              <w:rPr>
                <w:sz w:val="16"/>
              </w:rPr>
              <w:t>32.7%</w:t>
            </w:r>
          </w:p>
        </w:tc>
      </w:tr>
    </w:tbl>
    <w:p w:rsidR="00285DC5" w:rsidRDefault="00285DC5">
      <w:pPr>
        <w:pStyle w:val="BodyText"/>
        <w:rPr>
          <w:sz w:val="20"/>
        </w:rPr>
      </w:pPr>
    </w:p>
    <w:p w:rsidR="00285DC5" w:rsidRDefault="00285DC5">
      <w:pPr>
        <w:pStyle w:val="BodyText"/>
        <w:spacing w:before="3"/>
        <w:rPr>
          <w:sz w:val="21"/>
        </w:rPr>
      </w:pPr>
    </w:p>
    <w:p w:rsidR="00285DC5" w:rsidRDefault="001E33D2">
      <w:pPr>
        <w:pStyle w:val="Heading7"/>
        <w:spacing w:before="94"/>
        <w:ind w:left="263"/>
      </w:pPr>
      <w:r>
        <w:t xml:space="preserve">HEDIS® </w:t>
      </w:r>
      <w:proofErr w:type="gramStart"/>
      <w:r>
        <w:t>2004  Final</w:t>
      </w:r>
      <w:proofErr w:type="gramEnd"/>
      <w:r>
        <w:t xml:space="preserve"> Report</w:t>
      </w:r>
    </w:p>
    <w:p w:rsidR="00285DC5" w:rsidRDefault="00285DC5">
      <w:pPr>
        <w:sectPr w:rsidR="00285DC5">
          <w:footerReference w:type="default" r:id="rId101"/>
          <w:pgSz w:w="15840" w:h="12240" w:orient="landscape"/>
          <w:pgMar w:top="2360" w:right="880" w:bottom="940" w:left="520" w:header="720" w:footer="742" w:gutter="0"/>
          <w:cols w:space="720"/>
        </w:sectPr>
      </w:pPr>
    </w:p>
    <w:p w:rsidR="00285DC5" w:rsidRDefault="001E33D2">
      <w:pPr>
        <w:pStyle w:val="BodyText"/>
        <w:rPr>
          <w:b/>
          <w:sz w:val="20"/>
        </w:rPr>
      </w:pPr>
      <w:r>
        <w:lastRenderedPageBreak/>
        <w:pict>
          <v:group id="_x0000_s3610" style="position:absolute;margin-left:40.85pt;margin-top:38.95pt;width:693.2pt;height:85.15pt;z-index:-251622400;mso-position-horizontal-relative:page;mso-position-vertical-relative:page" coordorigin="817,779" coordsize="13864,1703">
            <v:line id="_x0000_s3619" style="position:absolute" from="818,820" to="14581,820" strokeweight=".06pt"/>
            <v:line id="_x0000_s3618" style="position:absolute" from="14581,820" to="14581,2363" strokeweight=".06pt"/>
            <v:line id="_x0000_s3617" style="position:absolute" from="818,2362" to="14581,2362" strokeweight=".06pt"/>
            <v:line id="_x0000_s3616" style="position:absolute" from="819,820" to="819,2363" strokeweight=".06pt"/>
            <v:shape id="_x0000_s3615" style="position:absolute;left:900;top:2361;width:13761;height:80" coordorigin="900,2362" coordsize="13761,80" path="m14660,2362r-13760,l900,2401r,1l900,2441r13760,l14660,2402r,-1l14660,2362e" fillcolor="black" stroked="f">
              <v:path arrowok="t"/>
            </v:shape>
            <v:line id="_x0000_s3614" style="position:absolute" from="900,2401" to="940,2401" strokeweight="3.96pt"/>
            <v:shape id="_x0000_s3613" style="position:absolute;left:14580;top:900;width:81;height:1541" coordorigin="14580,900" coordsize="81,1541" o:spt="100" adj="0,,0" path="m14640,900r,1541m14580,2341r80,e" filled="f" strokeweight="2.04pt">
              <v:stroke joinstyle="round"/>
              <v:formulas/>
              <v:path arrowok="t" o:connecttype="segments"/>
            </v:shape>
            <v:line id="_x0000_s3612" style="position:absolute" from="14620,820" to="14620,2441" strokeweight="4.02pt"/>
            <v:shape id="_x0000_s3611" type="#_x0000_t202" style="position:absolute;left:819;top:820;width:13761;height:1541" filled="f" stroked="f">
              <v:textbox inset="0,0,0,0">
                <w:txbxContent>
                  <w:p w:rsidR="00285DC5" w:rsidRDefault="00285DC5">
                    <w:pPr>
                      <w:spacing w:before="4"/>
                      <w:rPr>
                        <w:b/>
                        <w:sz w:val="71"/>
                      </w:rPr>
                    </w:pPr>
                  </w:p>
                  <w:p w:rsidR="00285DC5" w:rsidRDefault="001E33D2">
                    <w:pPr>
                      <w:ind w:left="159"/>
                      <w:rPr>
                        <w:b/>
                        <w:sz w:val="48"/>
                      </w:rPr>
                    </w:pPr>
                    <w:r>
                      <w:rPr>
                        <w:b/>
                        <w:sz w:val="48"/>
                      </w:rPr>
                      <w:t>Statistical Summary</w:t>
                    </w:r>
                  </w:p>
                </w:txbxContent>
              </v:textbox>
            </v:shape>
            <w10:wrap anchorx="page" anchory="page"/>
          </v:group>
        </w:pict>
      </w: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spacing w:before="4"/>
        <w:rPr>
          <w:b/>
          <w:sz w:val="21"/>
        </w:rPr>
      </w:pPr>
    </w:p>
    <w:p w:rsidR="00285DC5" w:rsidRDefault="001E33D2">
      <w:pPr>
        <w:pStyle w:val="BodyText"/>
        <w:spacing w:before="94"/>
        <w:ind w:left="299"/>
      </w:pPr>
      <w:r>
        <w:t>This page summarizes the performance of MassHealth Plans on the HEDIS 2004 use of service and access measures related to well-child visits and adolescent well-care.</w:t>
      </w:r>
    </w:p>
    <w:p w:rsidR="00285DC5" w:rsidRDefault="00285DC5">
      <w:pPr>
        <w:pStyle w:val="BodyText"/>
        <w:rPr>
          <w:sz w:val="20"/>
        </w:rPr>
      </w:pPr>
    </w:p>
    <w:p w:rsidR="00285DC5" w:rsidRDefault="00285DC5">
      <w:pPr>
        <w:pStyle w:val="BodyText"/>
        <w:rPr>
          <w:sz w:val="20"/>
        </w:rPr>
      </w:pPr>
    </w:p>
    <w:p w:rsidR="00285DC5" w:rsidRDefault="001E33D2">
      <w:pPr>
        <w:pStyle w:val="BodyText"/>
        <w:spacing w:before="1"/>
        <w:rPr>
          <w:sz w:val="12"/>
        </w:rPr>
      </w:pPr>
      <w:r>
        <w:pict>
          <v:rect id="_x0000_s3609" style="position:absolute;margin-left:304.85pt;margin-top:8.9pt;width:147.6pt;height:30.85pt;z-index:251606016;mso-wrap-distance-left:0;mso-wrap-distance-right:0;mso-position-horizontal-relative:page" fillcolor="#7f7f7f" stroked="f">
            <w10:wrap type="topAndBottom" anchorx="page"/>
          </v:rect>
        </w:pict>
      </w: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spacing w:before="7"/>
        <w:rPr>
          <w:sz w:val="21"/>
        </w:rPr>
      </w:pPr>
    </w:p>
    <w:p w:rsidR="00285DC5" w:rsidRDefault="001E33D2">
      <w:pPr>
        <w:tabs>
          <w:tab w:val="left" w:pos="2592"/>
        </w:tabs>
        <w:spacing w:line="362" w:lineRule="auto"/>
        <w:ind w:left="1662" w:right="2791"/>
        <w:jc w:val="both"/>
        <w:rPr>
          <w:rFonts w:ascii="Times New Roman"/>
          <w:sz w:val="16"/>
        </w:rPr>
      </w:pPr>
      <w:r>
        <w:rPr>
          <w:noProof/>
        </w:rPr>
        <w:drawing>
          <wp:anchor distT="0" distB="0" distL="0" distR="0" simplePos="0" relativeHeight="251475968" behindDoc="0" locked="0" layoutInCell="1" allowOverlap="1">
            <wp:simplePos x="0" y="0"/>
            <wp:positionH relativeFrom="page">
              <wp:posOffset>6006255</wp:posOffset>
            </wp:positionH>
            <wp:positionV relativeFrom="paragraph">
              <wp:posOffset>592212</wp:posOffset>
            </wp:positionV>
            <wp:extent cx="87287" cy="87287"/>
            <wp:effectExtent l="0" t="0" r="0" b="0"/>
            <wp:wrapNone/>
            <wp:docPr id="22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74.png"/>
                    <pic:cNvPicPr/>
                  </pic:nvPicPr>
                  <pic:blipFill>
                    <a:blip r:embed="rId102" cstate="print"/>
                    <a:stretch>
                      <a:fillRect/>
                    </a:stretch>
                  </pic:blipFill>
                  <pic:spPr>
                    <a:xfrm>
                      <a:off x="0" y="0"/>
                      <a:ext cx="87287" cy="87287"/>
                    </a:xfrm>
                    <a:prstGeom prst="rect">
                      <a:avLst/>
                    </a:prstGeom>
                  </pic:spPr>
                </pic:pic>
              </a:graphicData>
            </a:graphic>
          </wp:anchor>
        </w:drawing>
      </w:r>
      <w:r>
        <w:rPr>
          <w:noProof/>
        </w:rPr>
        <w:drawing>
          <wp:anchor distT="0" distB="0" distL="0" distR="0" simplePos="0" relativeHeight="251476992" behindDoc="0" locked="0" layoutInCell="1" allowOverlap="1">
            <wp:simplePos x="0" y="0"/>
            <wp:positionH relativeFrom="page">
              <wp:posOffset>6396462</wp:posOffset>
            </wp:positionH>
            <wp:positionV relativeFrom="paragraph">
              <wp:posOffset>593038</wp:posOffset>
            </wp:positionV>
            <wp:extent cx="85636" cy="85636"/>
            <wp:effectExtent l="0" t="0" r="0" b="0"/>
            <wp:wrapNone/>
            <wp:docPr id="225"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75.png"/>
                    <pic:cNvPicPr/>
                  </pic:nvPicPr>
                  <pic:blipFill>
                    <a:blip r:embed="rId103" cstate="print"/>
                    <a:stretch>
                      <a:fillRect/>
                    </a:stretch>
                  </pic:blipFill>
                  <pic:spPr>
                    <a:xfrm>
                      <a:off x="0" y="0"/>
                      <a:ext cx="85636" cy="85636"/>
                    </a:xfrm>
                    <a:prstGeom prst="rect">
                      <a:avLst/>
                    </a:prstGeom>
                  </pic:spPr>
                </pic:pic>
              </a:graphicData>
            </a:graphic>
          </wp:anchor>
        </w:drawing>
      </w:r>
      <w:r>
        <w:rPr>
          <w:noProof/>
        </w:rPr>
        <w:drawing>
          <wp:anchor distT="0" distB="0" distL="0" distR="0" simplePos="0" relativeHeight="251478016" behindDoc="0" locked="0" layoutInCell="1" allowOverlap="1">
            <wp:simplePos x="0" y="0"/>
            <wp:positionH relativeFrom="page">
              <wp:posOffset>6775875</wp:posOffset>
            </wp:positionH>
            <wp:positionV relativeFrom="paragraph">
              <wp:posOffset>592212</wp:posOffset>
            </wp:positionV>
            <wp:extent cx="88048" cy="87287"/>
            <wp:effectExtent l="0" t="0" r="0" b="0"/>
            <wp:wrapNone/>
            <wp:docPr id="22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76.png"/>
                    <pic:cNvPicPr/>
                  </pic:nvPicPr>
                  <pic:blipFill>
                    <a:blip r:embed="rId104" cstate="print"/>
                    <a:stretch>
                      <a:fillRect/>
                    </a:stretch>
                  </pic:blipFill>
                  <pic:spPr>
                    <a:xfrm>
                      <a:off x="0" y="0"/>
                      <a:ext cx="88048" cy="87287"/>
                    </a:xfrm>
                    <a:prstGeom prst="rect">
                      <a:avLst/>
                    </a:prstGeom>
                  </pic:spPr>
                </pic:pic>
              </a:graphicData>
            </a:graphic>
          </wp:anchor>
        </w:drawing>
      </w:r>
      <w:r>
        <w:rPr>
          <w:noProof/>
        </w:rPr>
        <w:drawing>
          <wp:anchor distT="0" distB="0" distL="0" distR="0" simplePos="0" relativeHeight="251479040" behindDoc="0" locked="0" layoutInCell="1" allowOverlap="1">
            <wp:simplePos x="0" y="0"/>
            <wp:positionH relativeFrom="page">
              <wp:posOffset>7175989</wp:posOffset>
            </wp:positionH>
            <wp:positionV relativeFrom="paragraph">
              <wp:posOffset>593038</wp:posOffset>
            </wp:positionV>
            <wp:extent cx="85635" cy="85636"/>
            <wp:effectExtent l="0" t="0" r="0" b="0"/>
            <wp:wrapNone/>
            <wp:docPr id="229"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77.png"/>
                    <pic:cNvPicPr/>
                  </pic:nvPicPr>
                  <pic:blipFill>
                    <a:blip r:embed="rId105" cstate="print"/>
                    <a:stretch>
                      <a:fillRect/>
                    </a:stretch>
                  </pic:blipFill>
                  <pic:spPr>
                    <a:xfrm>
                      <a:off x="0" y="0"/>
                      <a:ext cx="85635" cy="85636"/>
                    </a:xfrm>
                    <a:prstGeom prst="rect">
                      <a:avLst/>
                    </a:prstGeom>
                  </pic:spPr>
                </pic:pic>
              </a:graphicData>
            </a:graphic>
          </wp:anchor>
        </w:drawing>
      </w:r>
      <w:r>
        <w:rPr>
          <w:noProof/>
        </w:rPr>
        <w:drawing>
          <wp:anchor distT="0" distB="0" distL="0" distR="0" simplePos="0" relativeHeight="251480064" behindDoc="0" locked="0" layoutInCell="1" allowOverlap="1">
            <wp:simplePos x="0" y="0"/>
            <wp:positionH relativeFrom="page">
              <wp:posOffset>7537112</wp:posOffset>
            </wp:positionH>
            <wp:positionV relativeFrom="paragraph">
              <wp:posOffset>592212</wp:posOffset>
            </wp:positionV>
            <wp:extent cx="87287" cy="87287"/>
            <wp:effectExtent l="0" t="0" r="0" b="0"/>
            <wp:wrapNone/>
            <wp:docPr id="23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78.png"/>
                    <pic:cNvPicPr/>
                  </pic:nvPicPr>
                  <pic:blipFill>
                    <a:blip r:embed="rId106" cstate="print"/>
                    <a:stretch>
                      <a:fillRect/>
                    </a:stretch>
                  </pic:blipFill>
                  <pic:spPr>
                    <a:xfrm>
                      <a:off x="0" y="0"/>
                      <a:ext cx="87287" cy="87287"/>
                    </a:xfrm>
                    <a:prstGeom prst="rect">
                      <a:avLst/>
                    </a:prstGeom>
                  </pic:spPr>
                </pic:pic>
              </a:graphicData>
            </a:graphic>
          </wp:anchor>
        </w:drawing>
      </w:r>
      <w:r>
        <w:pict>
          <v:shape id="_x0000_s3608" type="#_x0000_t202" style="position:absolute;left:0;text-align:left;margin-left:146.15pt;margin-top:-139.5pt;width:482.45pt;height:214.45pt;z-index:251607040;mso-position-horizontal-relative:page;mso-position-vertical-relative:text"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15"/>
                    <w:gridCol w:w="3056"/>
                    <w:gridCol w:w="3475"/>
                  </w:tblGrid>
                  <w:tr w:rsidR="00285DC5">
                    <w:trPr>
                      <w:trHeight w:val="700"/>
                    </w:trPr>
                    <w:tc>
                      <w:tcPr>
                        <w:tcW w:w="3115" w:type="dxa"/>
                        <w:shd w:val="clear" w:color="auto" w:fill="7F7F7F"/>
                      </w:tcPr>
                      <w:p w:rsidR="00285DC5" w:rsidRDefault="001E33D2">
                        <w:pPr>
                          <w:pStyle w:val="TableParagraph"/>
                          <w:spacing w:before="76" w:line="247" w:lineRule="auto"/>
                          <w:ind w:left="340" w:right="194" w:hanging="192"/>
                          <w:jc w:val="left"/>
                          <w:rPr>
                            <w:b/>
                            <w:sz w:val="24"/>
                          </w:rPr>
                        </w:pPr>
                        <w:r>
                          <w:rPr>
                            <w:b/>
                            <w:color w:val="FFFFFF"/>
                            <w:sz w:val="24"/>
                          </w:rPr>
                          <w:t>Well-Child Visits in First 15 Months  (6+ visits)</w:t>
                        </w:r>
                      </w:p>
                    </w:tc>
                    <w:tc>
                      <w:tcPr>
                        <w:tcW w:w="3056" w:type="dxa"/>
                        <w:shd w:val="clear" w:color="auto" w:fill="7F7F7F"/>
                      </w:tcPr>
                      <w:p w:rsidR="00285DC5" w:rsidRDefault="001E33D2">
                        <w:pPr>
                          <w:pStyle w:val="TableParagraph"/>
                          <w:spacing w:before="76" w:line="247" w:lineRule="auto"/>
                          <w:ind w:left="647" w:right="606" w:hanging="88"/>
                          <w:jc w:val="left"/>
                          <w:rPr>
                            <w:b/>
                            <w:sz w:val="24"/>
                          </w:rPr>
                        </w:pPr>
                        <w:r>
                          <w:rPr>
                            <w:b/>
                            <w:color w:val="FFFFFF"/>
                            <w:sz w:val="24"/>
                          </w:rPr>
                          <w:t>Well-Child Visits (3-6 Yrs of Age)</w:t>
                        </w:r>
                      </w:p>
                    </w:tc>
                    <w:tc>
                      <w:tcPr>
                        <w:tcW w:w="3475" w:type="dxa"/>
                        <w:shd w:val="clear" w:color="auto" w:fill="7F7F7F"/>
                      </w:tcPr>
                      <w:p w:rsidR="00285DC5" w:rsidRDefault="001E33D2">
                        <w:pPr>
                          <w:pStyle w:val="TableParagraph"/>
                          <w:spacing w:before="76"/>
                          <w:ind w:left="157"/>
                          <w:jc w:val="left"/>
                          <w:rPr>
                            <w:b/>
                            <w:sz w:val="24"/>
                          </w:rPr>
                        </w:pPr>
                        <w:r>
                          <w:rPr>
                            <w:b/>
                            <w:color w:val="FFFFFF"/>
                            <w:sz w:val="24"/>
                          </w:rPr>
                          <w:t>Adolescent Well-Care Visits</w:t>
                        </w:r>
                      </w:p>
                    </w:tc>
                  </w:tr>
                  <w:tr w:rsidR="00285DC5">
                    <w:trPr>
                      <w:trHeight w:val="2000"/>
                    </w:trPr>
                    <w:tc>
                      <w:tcPr>
                        <w:tcW w:w="3115" w:type="dxa"/>
                      </w:tcPr>
                      <w:p w:rsidR="00285DC5" w:rsidRDefault="00285DC5">
                        <w:pPr>
                          <w:pStyle w:val="TableParagraph"/>
                          <w:jc w:val="left"/>
                          <w:rPr>
                            <w:b/>
                            <w:sz w:val="18"/>
                          </w:rPr>
                        </w:pPr>
                      </w:p>
                      <w:p w:rsidR="00285DC5" w:rsidRDefault="00285DC5">
                        <w:pPr>
                          <w:pStyle w:val="TableParagraph"/>
                          <w:jc w:val="left"/>
                          <w:rPr>
                            <w:b/>
                            <w:sz w:val="18"/>
                          </w:rPr>
                        </w:pPr>
                      </w:p>
                      <w:p w:rsidR="00285DC5" w:rsidRDefault="00285DC5">
                        <w:pPr>
                          <w:pStyle w:val="TableParagraph"/>
                          <w:jc w:val="left"/>
                          <w:rPr>
                            <w:b/>
                            <w:sz w:val="18"/>
                          </w:rPr>
                        </w:pPr>
                      </w:p>
                      <w:p w:rsidR="00285DC5" w:rsidRDefault="00285DC5">
                        <w:pPr>
                          <w:pStyle w:val="TableParagraph"/>
                          <w:jc w:val="left"/>
                          <w:rPr>
                            <w:b/>
                            <w:sz w:val="18"/>
                          </w:rPr>
                        </w:pPr>
                      </w:p>
                      <w:p w:rsidR="00285DC5" w:rsidRDefault="00285DC5">
                        <w:pPr>
                          <w:pStyle w:val="TableParagraph"/>
                          <w:spacing w:before="9"/>
                          <w:jc w:val="left"/>
                          <w:rPr>
                            <w:b/>
                            <w:sz w:val="15"/>
                          </w:rPr>
                        </w:pPr>
                      </w:p>
                      <w:p w:rsidR="00285DC5" w:rsidRDefault="001E33D2">
                        <w:pPr>
                          <w:pStyle w:val="TableParagraph"/>
                          <w:ind w:left="677"/>
                          <w:jc w:val="left"/>
                          <w:rPr>
                            <w:sz w:val="16"/>
                          </w:rPr>
                        </w:pPr>
                        <w:r>
                          <w:rPr>
                            <w:sz w:val="16"/>
                          </w:rPr>
                          <w:t>2004 Rate Compared To:</w:t>
                        </w:r>
                      </w:p>
                      <w:p w:rsidR="00285DC5" w:rsidRDefault="001E33D2">
                        <w:pPr>
                          <w:pStyle w:val="TableParagraph"/>
                          <w:tabs>
                            <w:tab w:val="left" w:pos="907"/>
                            <w:tab w:val="left" w:pos="1469"/>
                            <w:tab w:val="left" w:pos="2034"/>
                          </w:tabs>
                          <w:spacing w:before="115"/>
                          <w:ind w:left="215" w:right="68" w:firstLine="56"/>
                          <w:jc w:val="left"/>
                          <w:rPr>
                            <w:sz w:val="16"/>
                          </w:rPr>
                        </w:pPr>
                        <w:r>
                          <w:rPr>
                            <w:sz w:val="16"/>
                          </w:rPr>
                          <w:t>Nat'l</w:t>
                        </w:r>
                        <w:r>
                          <w:rPr>
                            <w:sz w:val="16"/>
                          </w:rPr>
                          <w:tab/>
                          <w:t>MA</w:t>
                        </w:r>
                        <w:r>
                          <w:rPr>
                            <w:sz w:val="16"/>
                          </w:rPr>
                          <w:tab/>
                          <w:t>Nat'l</w:t>
                        </w:r>
                        <w:r>
                          <w:rPr>
                            <w:sz w:val="16"/>
                          </w:rPr>
                          <w:tab/>
                          <w:t xml:space="preserve">Mass   </w:t>
                        </w:r>
                        <w:r>
                          <w:rPr>
                            <w:spacing w:val="5"/>
                            <w:sz w:val="16"/>
                          </w:rPr>
                          <w:t xml:space="preserve"> </w:t>
                        </w:r>
                        <w:r>
                          <w:rPr>
                            <w:sz w:val="16"/>
                          </w:rPr>
                          <w:t>Plan's</w:t>
                        </w:r>
                        <w:r>
                          <w:rPr>
                            <w:spacing w:val="-1"/>
                            <w:sz w:val="16"/>
                          </w:rPr>
                          <w:t xml:space="preserve"> </w:t>
                        </w:r>
                        <w:r>
                          <w:rPr>
                            <w:sz w:val="16"/>
                          </w:rPr>
                          <w:t xml:space="preserve">Comm   Comm   Mcaid    Health  </w:t>
                        </w:r>
                        <w:r>
                          <w:rPr>
                            <w:spacing w:val="3"/>
                            <w:sz w:val="16"/>
                          </w:rPr>
                          <w:t xml:space="preserve"> </w:t>
                        </w:r>
                        <w:r>
                          <w:rPr>
                            <w:sz w:val="16"/>
                          </w:rPr>
                          <w:t>2002</w:t>
                        </w:r>
                      </w:p>
                      <w:p w:rsidR="00285DC5" w:rsidRDefault="001E33D2">
                        <w:pPr>
                          <w:pStyle w:val="TableParagraph"/>
                          <w:tabs>
                            <w:tab w:val="left" w:pos="2047"/>
                            <w:tab w:val="left" w:pos="2677"/>
                          </w:tabs>
                          <w:ind w:left="1470"/>
                          <w:jc w:val="left"/>
                          <w:rPr>
                            <w:sz w:val="16"/>
                          </w:rPr>
                        </w:pPr>
                        <w:r>
                          <w:rPr>
                            <w:sz w:val="16"/>
                          </w:rPr>
                          <w:t>2004</w:t>
                        </w:r>
                        <w:r>
                          <w:rPr>
                            <w:sz w:val="16"/>
                          </w:rPr>
                          <w:tab/>
                          <w:t>Mean</w:t>
                        </w:r>
                        <w:r>
                          <w:rPr>
                            <w:sz w:val="16"/>
                          </w:rPr>
                          <w:tab/>
                          <w:t>Rate</w:t>
                        </w:r>
                      </w:p>
                    </w:tc>
                    <w:tc>
                      <w:tcPr>
                        <w:tcW w:w="3056" w:type="dxa"/>
                      </w:tcPr>
                      <w:p w:rsidR="00285DC5" w:rsidRDefault="00285DC5">
                        <w:pPr>
                          <w:pStyle w:val="TableParagraph"/>
                          <w:jc w:val="left"/>
                          <w:rPr>
                            <w:b/>
                            <w:sz w:val="18"/>
                          </w:rPr>
                        </w:pPr>
                      </w:p>
                      <w:p w:rsidR="00285DC5" w:rsidRDefault="00285DC5">
                        <w:pPr>
                          <w:pStyle w:val="TableParagraph"/>
                          <w:jc w:val="left"/>
                          <w:rPr>
                            <w:b/>
                            <w:sz w:val="18"/>
                          </w:rPr>
                        </w:pPr>
                      </w:p>
                      <w:p w:rsidR="00285DC5" w:rsidRDefault="00285DC5">
                        <w:pPr>
                          <w:pStyle w:val="TableParagraph"/>
                          <w:jc w:val="left"/>
                          <w:rPr>
                            <w:b/>
                            <w:sz w:val="18"/>
                          </w:rPr>
                        </w:pPr>
                      </w:p>
                      <w:p w:rsidR="00285DC5" w:rsidRDefault="00285DC5">
                        <w:pPr>
                          <w:pStyle w:val="TableParagraph"/>
                          <w:jc w:val="left"/>
                          <w:rPr>
                            <w:b/>
                            <w:sz w:val="18"/>
                          </w:rPr>
                        </w:pPr>
                      </w:p>
                      <w:p w:rsidR="00285DC5" w:rsidRDefault="00285DC5">
                        <w:pPr>
                          <w:pStyle w:val="TableParagraph"/>
                          <w:spacing w:before="9"/>
                          <w:jc w:val="left"/>
                          <w:rPr>
                            <w:b/>
                            <w:sz w:val="15"/>
                          </w:rPr>
                        </w:pPr>
                      </w:p>
                      <w:p w:rsidR="00285DC5" w:rsidRDefault="001E33D2">
                        <w:pPr>
                          <w:pStyle w:val="TableParagraph"/>
                          <w:ind w:left="723"/>
                          <w:jc w:val="left"/>
                          <w:rPr>
                            <w:sz w:val="16"/>
                          </w:rPr>
                        </w:pPr>
                        <w:r>
                          <w:rPr>
                            <w:sz w:val="16"/>
                          </w:rPr>
                          <w:t>2004 Rate Compared To:</w:t>
                        </w:r>
                      </w:p>
                      <w:p w:rsidR="00285DC5" w:rsidRDefault="001E33D2">
                        <w:pPr>
                          <w:pStyle w:val="TableParagraph"/>
                          <w:tabs>
                            <w:tab w:val="left" w:pos="788"/>
                            <w:tab w:val="left" w:pos="1351"/>
                            <w:tab w:val="left" w:pos="1916"/>
                          </w:tabs>
                          <w:spacing w:before="120"/>
                          <w:ind w:left="95" w:right="130" w:firstLine="56"/>
                          <w:jc w:val="left"/>
                          <w:rPr>
                            <w:sz w:val="16"/>
                          </w:rPr>
                        </w:pPr>
                        <w:r>
                          <w:rPr>
                            <w:sz w:val="16"/>
                          </w:rPr>
                          <w:t>Nat'l</w:t>
                        </w:r>
                        <w:r>
                          <w:rPr>
                            <w:sz w:val="16"/>
                          </w:rPr>
                          <w:tab/>
                          <w:t>MA</w:t>
                        </w:r>
                        <w:r>
                          <w:rPr>
                            <w:sz w:val="16"/>
                          </w:rPr>
                          <w:tab/>
                          <w:t>Nat'l</w:t>
                        </w:r>
                        <w:r>
                          <w:rPr>
                            <w:sz w:val="16"/>
                          </w:rPr>
                          <w:tab/>
                          <w:t xml:space="preserve">Mass   </w:t>
                        </w:r>
                        <w:r>
                          <w:rPr>
                            <w:spacing w:val="3"/>
                            <w:sz w:val="16"/>
                          </w:rPr>
                          <w:t xml:space="preserve"> </w:t>
                        </w:r>
                        <w:r>
                          <w:rPr>
                            <w:sz w:val="16"/>
                          </w:rPr>
                          <w:t>Plan's</w:t>
                        </w:r>
                        <w:r>
                          <w:rPr>
                            <w:spacing w:val="-1"/>
                            <w:sz w:val="16"/>
                          </w:rPr>
                          <w:t xml:space="preserve"> </w:t>
                        </w:r>
                        <w:r>
                          <w:rPr>
                            <w:sz w:val="16"/>
                          </w:rPr>
                          <w:t xml:space="preserve">Comm   Comm   Mcaid    Health  </w:t>
                        </w:r>
                        <w:r>
                          <w:rPr>
                            <w:spacing w:val="5"/>
                            <w:sz w:val="16"/>
                          </w:rPr>
                          <w:t xml:space="preserve"> </w:t>
                        </w:r>
                        <w:r>
                          <w:rPr>
                            <w:sz w:val="16"/>
                          </w:rPr>
                          <w:t>2002</w:t>
                        </w:r>
                      </w:p>
                      <w:p w:rsidR="00285DC5" w:rsidRDefault="001E33D2">
                        <w:pPr>
                          <w:pStyle w:val="TableParagraph"/>
                          <w:tabs>
                            <w:tab w:val="left" w:pos="1928"/>
                            <w:tab w:val="left" w:pos="2558"/>
                          </w:tabs>
                          <w:spacing w:line="180" w:lineRule="exact"/>
                          <w:ind w:left="1351"/>
                          <w:jc w:val="left"/>
                          <w:rPr>
                            <w:sz w:val="16"/>
                          </w:rPr>
                        </w:pPr>
                        <w:r>
                          <w:rPr>
                            <w:sz w:val="16"/>
                          </w:rPr>
                          <w:t>2004</w:t>
                        </w:r>
                        <w:r>
                          <w:rPr>
                            <w:sz w:val="16"/>
                          </w:rPr>
                          <w:tab/>
                          <w:t>Mean</w:t>
                        </w:r>
                        <w:r>
                          <w:rPr>
                            <w:sz w:val="16"/>
                          </w:rPr>
                          <w:tab/>
                          <w:t>Rate</w:t>
                        </w:r>
                      </w:p>
                    </w:tc>
                    <w:tc>
                      <w:tcPr>
                        <w:tcW w:w="3475" w:type="dxa"/>
                      </w:tcPr>
                      <w:p w:rsidR="00285DC5" w:rsidRDefault="00285DC5">
                        <w:pPr>
                          <w:pStyle w:val="TableParagraph"/>
                          <w:jc w:val="left"/>
                          <w:rPr>
                            <w:b/>
                            <w:sz w:val="18"/>
                          </w:rPr>
                        </w:pPr>
                      </w:p>
                      <w:p w:rsidR="00285DC5" w:rsidRDefault="00285DC5">
                        <w:pPr>
                          <w:pStyle w:val="TableParagraph"/>
                          <w:jc w:val="left"/>
                          <w:rPr>
                            <w:b/>
                            <w:sz w:val="18"/>
                          </w:rPr>
                        </w:pPr>
                      </w:p>
                      <w:p w:rsidR="00285DC5" w:rsidRDefault="00285DC5">
                        <w:pPr>
                          <w:pStyle w:val="TableParagraph"/>
                          <w:jc w:val="left"/>
                          <w:rPr>
                            <w:b/>
                            <w:sz w:val="18"/>
                          </w:rPr>
                        </w:pPr>
                      </w:p>
                      <w:p w:rsidR="00285DC5" w:rsidRDefault="00285DC5">
                        <w:pPr>
                          <w:pStyle w:val="TableParagraph"/>
                          <w:jc w:val="left"/>
                          <w:rPr>
                            <w:b/>
                            <w:sz w:val="18"/>
                          </w:rPr>
                        </w:pPr>
                      </w:p>
                      <w:p w:rsidR="00285DC5" w:rsidRDefault="00285DC5">
                        <w:pPr>
                          <w:pStyle w:val="TableParagraph"/>
                          <w:spacing w:before="9"/>
                          <w:jc w:val="left"/>
                          <w:rPr>
                            <w:b/>
                            <w:sz w:val="15"/>
                          </w:rPr>
                        </w:pPr>
                      </w:p>
                      <w:p w:rsidR="00285DC5" w:rsidRDefault="001E33D2">
                        <w:pPr>
                          <w:pStyle w:val="TableParagraph"/>
                          <w:ind w:left="918"/>
                          <w:jc w:val="left"/>
                          <w:rPr>
                            <w:sz w:val="16"/>
                          </w:rPr>
                        </w:pPr>
                        <w:r>
                          <w:rPr>
                            <w:sz w:val="16"/>
                          </w:rPr>
                          <w:t>2004 Rate Compared To:</w:t>
                        </w:r>
                      </w:p>
                      <w:p w:rsidR="00285DC5" w:rsidRDefault="001E33D2">
                        <w:pPr>
                          <w:pStyle w:val="TableParagraph"/>
                          <w:tabs>
                            <w:tab w:val="left" w:pos="906"/>
                            <w:tab w:val="left" w:pos="1469"/>
                            <w:tab w:val="left" w:pos="2034"/>
                          </w:tabs>
                          <w:spacing w:before="115"/>
                          <w:ind w:left="276" w:right="428" w:firstLine="55"/>
                          <w:jc w:val="left"/>
                          <w:rPr>
                            <w:sz w:val="16"/>
                          </w:rPr>
                        </w:pPr>
                        <w:r>
                          <w:rPr>
                            <w:sz w:val="16"/>
                          </w:rPr>
                          <w:t>Nat'l</w:t>
                        </w:r>
                        <w:r>
                          <w:rPr>
                            <w:sz w:val="16"/>
                          </w:rPr>
                          <w:tab/>
                          <w:t>MA</w:t>
                        </w:r>
                        <w:r>
                          <w:rPr>
                            <w:sz w:val="16"/>
                          </w:rPr>
                          <w:tab/>
                          <w:t>Nat'l</w:t>
                        </w:r>
                        <w:r>
                          <w:rPr>
                            <w:sz w:val="16"/>
                          </w:rPr>
                          <w:tab/>
                          <w:t xml:space="preserve">Mass   </w:t>
                        </w:r>
                        <w:r>
                          <w:rPr>
                            <w:spacing w:val="10"/>
                            <w:sz w:val="16"/>
                          </w:rPr>
                          <w:t xml:space="preserve"> </w:t>
                        </w:r>
                        <w:r>
                          <w:rPr>
                            <w:sz w:val="16"/>
                          </w:rPr>
                          <w:t xml:space="preserve">Plan's Comm  Comm   Mcaid    Health </w:t>
                        </w:r>
                        <w:r>
                          <w:rPr>
                            <w:spacing w:val="33"/>
                            <w:sz w:val="16"/>
                          </w:rPr>
                          <w:t xml:space="preserve"> </w:t>
                        </w:r>
                        <w:r>
                          <w:rPr>
                            <w:sz w:val="16"/>
                          </w:rPr>
                          <w:t>2002</w:t>
                        </w:r>
                      </w:p>
                      <w:p w:rsidR="00285DC5" w:rsidRDefault="001E33D2">
                        <w:pPr>
                          <w:pStyle w:val="TableParagraph"/>
                          <w:tabs>
                            <w:tab w:val="left" w:pos="2047"/>
                            <w:tab w:val="left" w:pos="2677"/>
                          </w:tabs>
                          <w:ind w:left="1470"/>
                          <w:jc w:val="left"/>
                          <w:rPr>
                            <w:sz w:val="16"/>
                          </w:rPr>
                        </w:pPr>
                        <w:r>
                          <w:rPr>
                            <w:sz w:val="16"/>
                          </w:rPr>
                          <w:t>2004</w:t>
                        </w:r>
                        <w:r>
                          <w:rPr>
                            <w:sz w:val="16"/>
                          </w:rPr>
                          <w:tab/>
                          <w:t>Mean</w:t>
                        </w:r>
                        <w:r>
                          <w:rPr>
                            <w:sz w:val="16"/>
                          </w:rPr>
                          <w:tab/>
                          <w:t>Rate</w:t>
                        </w:r>
                      </w:p>
                    </w:tc>
                  </w:tr>
                  <w:tr w:rsidR="00285DC5">
                    <w:trPr>
                      <w:trHeight w:val="1540"/>
                    </w:trPr>
                    <w:tc>
                      <w:tcPr>
                        <w:tcW w:w="3115" w:type="dxa"/>
                      </w:tcPr>
                      <w:p w:rsidR="00285DC5" w:rsidRDefault="00285DC5">
                        <w:pPr>
                          <w:pStyle w:val="TableParagraph"/>
                          <w:jc w:val="left"/>
                          <w:rPr>
                            <w:rFonts w:ascii="Times New Roman"/>
                            <w:sz w:val="18"/>
                          </w:rPr>
                        </w:pPr>
                      </w:p>
                    </w:tc>
                    <w:tc>
                      <w:tcPr>
                        <w:tcW w:w="3056" w:type="dxa"/>
                      </w:tcPr>
                      <w:p w:rsidR="00285DC5" w:rsidRDefault="00285DC5">
                        <w:pPr>
                          <w:pStyle w:val="TableParagraph"/>
                          <w:jc w:val="left"/>
                          <w:rPr>
                            <w:b/>
                            <w:sz w:val="20"/>
                          </w:rPr>
                        </w:pPr>
                      </w:p>
                      <w:p w:rsidR="00285DC5" w:rsidRDefault="00285DC5">
                        <w:pPr>
                          <w:pStyle w:val="TableParagraph"/>
                          <w:jc w:val="left"/>
                          <w:rPr>
                            <w:b/>
                            <w:sz w:val="20"/>
                          </w:rPr>
                        </w:pPr>
                      </w:p>
                      <w:p w:rsidR="00285DC5" w:rsidRDefault="00285DC5">
                        <w:pPr>
                          <w:pStyle w:val="TableParagraph"/>
                          <w:jc w:val="left"/>
                          <w:rPr>
                            <w:b/>
                            <w:sz w:val="20"/>
                          </w:rPr>
                        </w:pPr>
                      </w:p>
                      <w:p w:rsidR="00285DC5" w:rsidRDefault="00285DC5">
                        <w:pPr>
                          <w:pStyle w:val="TableParagraph"/>
                          <w:jc w:val="left"/>
                          <w:rPr>
                            <w:b/>
                            <w:sz w:val="20"/>
                          </w:rPr>
                        </w:pPr>
                      </w:p>
                      <w:p w:rsidR="00285DC5" w:rsidRDefault="00285DC5">
                        <w:pPr>
                          <w:pStyle w:val="TableParagraph"/>
                          <w:jc w:val="left"/>
                          <w:rPr>
                            <w:b/>
                            <w:sz w:val="20"/>
                          </w:rPr>
                        </w:pPr>
                      </w:p>
                      <w:p w:rsidR="00285DC5" w:rsidRDefault="00285DC5">
                        <w:pPr>
                          <w:pStyle w:val="TableParagraph"/>
                          <w:spacing w:before="7" w:after="1"/>
                          <w:jc w:val="left"/>
                          <w:rPr>
                            <w:b/>
                            <w:sz w:val="10"/>
                          </w:rPr>
                        </w:pPr>
                      </w:p>
                      <w:p w:rsidR="00285DC5" w:rsidRDefault="001E33D2">
                        <w:pPr>
                          <w:pStyle w:val="TableParagraph"/>
                          <w:tabs>
                            <w:tab w:val="left" w:pos="877"/>
                            <w:tab w:val="left" w:pos="1474"/>
                            <w:tab w:val="left" w:pos="2090"/>
                            <w:tab w:val="left" w:pos="2673"/>
                          </w:tabs>
                          <w:spacing w:line="139" w:lineRule="exact"/>
                          <w:ind w:left="261"/>
                          <w:jc w:val="left"/>
                          <w:rPr>
                            <w:sz w:val="13"/>
                          </w:rPr>
                        </w:pPr>
                        <w:r>
                          <w:rPr>
                            <w:noProof/>
                            <w:position w:val="-2"/>
                            <w:sz w:val="13"/>
                          </w:rPr>
                          <w:drawing>
                            <wp:inline distT="0" distB="0" distL="0" distR="0">
                              <wp:extent cx="88677" cy="88677"/>
                              <wp:effectExtent l="0" t="0" r="0" b="0"/>
                              <wp:docPr id="233"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79.png"/>
                                      <pic:cNvPicPr/>
                                    </pic:nvPicPr>
                                    <pic:blipFill>
                                      <a:blip r:embed="rId107" cstate="print"/>
                                      <a:stretch>
                                        <a:fillRect/>
                                      </a:stretch>
                                    </pic:blipFill>
                                    <pic:spPr>
                                      <a:xfrm>
                                        <a:off x="0" y="0"/>
                                        <a:ext cx="88677" cy="88677"/>
                                      </a:xfrm>
                                      <a:prstGeom prst="rect">
                                        <a:avLst/>
                                      </a:prstGeom>
                                    </pic:spPr>
                                  </pic:pic>
                                </a:graphicData>
                              </a:graphic>
                            </wp:inline>
                          </w:drawing>
                        </w:r>
                        <w:r>
                          <w:rPr>
                            <w:position w:val="-2"/>
                            <w:sz w:val="13"/>
                          </w:rPr>
                          <w:tab/>
                        </w:r>
                        <w:r>
                          <w:rPr>
                            <w:noProof/>
                            <w:position w:val="-1"/>
                            <w:sz w:val="13"/>
                          </w:rPr>
                          <w:drawing>
                            <wp:inline distT="0" distB="0" distL="0" distR="0">
                              <wp:extent cx="85724" cy="85725"/>
                              <wp:effectExtent l="0" t="0" r="0" b="0"/>
                              <wp:docPr id="23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80.png"/>
                                      <pic:cNvPicPr/>
                                    </pic:nvPicPr>
                                    <pic:blipFill>
                                      <a:blip r:embed="rId108" cstate="print"/>
                                      <a:stretch>
                                        <a:fillRect/>
                                      </a:stretch>
                                    </pic:blipFill>
                                    <pic:spPr>
                                      <a:xfrm>
                                        <a:off x="0" y="0"/>
                                        <a:ext cx="85724" cy="85725"/>
                                      </a:xfrm>
                                      <a:prstGeom prst="rect">
                                        <a:avLst/>
                                      </a:prstGeom>
                                    </pic:spPr>
                                  </pic:pic>
                                </a:graphicData>
                              </a:graphic>
                            </wp:inline>
                          </w:drawing>
                        </w:r>
                        <w:r>
                          <w:rPr>
                            <w:position w:val="-1"/>
                            <w:sz w:val="13"/>
                          </w:rPr>
                          <w:tab/>
                        </w:r>
                        <w:r>
                          <w:rPr>
                            <w:noProof/>
                            <w:position w:val="-2"/>
                            <w:sz w:val="13"/>
                          </w:rPr>
                          <w:drawing>
                            <wp:inline distT="0" distB="0" distL="0" distR="0">
                              <wp:extent cx="88677" cy="88677"/>
                              <wp:effectExtent l="0" t="0" r="0" b="0"/>
                              <wp:docPr id="237"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81.png"/>
                                      <pic:cNvPicPr/>
                                    </pic:nvPicPr>
                                    <pic:blipFill>
                                      <a:blip r:embed="rId109" cstate="print"/>
                                      <a:stretch>
                                        <a:fillRect/>
                                      </a:stretch>
                                    </pic:blipFill>
                                    <pic:spPr>
                                      <a:xfrm>
                                        <a:off x="0" y="0"/>
                                        <a:ext cx="88677" cy="88677"/>
                                      </a:xfrm>
                                      <a:prstGeom prst="rect">
                                        <a:avLst/>
                                      </a:prstGeom>
                                    </pic:spPr>
                                  </pic:pic>
                                </a:graphicData>
                              </a:graphic>
                            </wp:inline>
                          </w:drawing>
                        </w:r>
                        <w:r>
                          <w:rPr>
                            <w:position w:val="-2"/>
                            <w:sz w:val="13"/>
                          </w:rPr>
                          <w:tab/>
                        </w:r>
                        <w:r>
                          <w:rPr>
                            <w:noProof/>
                            <w:position w:val="-1"/>
                            <w:sz w:val="13"/>
                          </w:rPr>
                          <w:drawing>
                            <wp:inline distT="0" distB="0" distL="0" distR="0">
                              <wp:extent cx="85725" cy="85725"/>
                              <wp:effectExtent l="0" t="0" r="0" b="0"/>
                              <wp:docPr id="239"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82.png"/>
                                      <pic:cNvPicPr/>
                                    </pic:nvPicPr>
                                    <pic:blipFill>
                                      <a:blip r:embed="rId110" cstate="print"/>
                                      <a:stretch>
                                        <a:fillRect/>
                                      </a:stretch>
                                    </pic:blipFill>
                                    <pic:spPr>
                                      <a:xfrm>
                                        <a:off x="0" y="0"/>
                                        <a:ext cx="85725" cy="85725"/>
                                      </a:xfrm>
                                      <a:prstGeom prst="rect">
                                        <a:avLst/>
                                      </a:prstGeom>
                                    </pic:spPr>
                                  </pic:pic>
                                </a:graphicData>
                              </a:graphic>
                            </wp:inline>
                          </w:drawing>
                        </w:r>
                        <w:r>
                          <w:rPr>
                            <w:position w:val="-1"/>
                            <w:sz w:val="13"/>
                          </w:rPr>
                          <w:tab/>
                        </w:r>
                        <w:r>
                          <w:rPr>
                            <w:noProof/>
                            <w:position w:val="-2"/>
                            <w:sz w:val="13"/>
                          </w:rPr>
                          <w:drawing>
                            <wp:inline distT="0" distB="0" distL="0" distR="0">
                              <wp:extent cx="87909" cy="88677"/>
                              <wp:effectExtent l="0" t="0" r="0" b="0"/>
                              <wp:docPr id="241"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83.png"/>
                                      <pic:cNvPicPr/>
                                    </pic:nvPicPr>
                                    <pic:blipFill>
                                      <a:blip r:embed="rId111" cstate="print"/>
                                      <a:stretch>
                                        <a:fillRect/>
                                      </a:stretch>
                                    </pic:blipFill>
                                    <pic:spPr>
                                      <a:xfrm>
                                        <a:off x="0" y="0"/>
                                        <a:ext cx="87909" cy="88677"/>
                                      </a:xfrm>
                                      <a:prstGeom prst="rect">
                                        <a:avLst/>
                                      </a:prstGeom>
                                    </pic:spPr>
                                  </pic:pic>
                                </a:graphicData>
                              </a:graphic>
                            </wp:inline>
                          </w:drawing>
                        </w:r>
                      </w:p>
                    </w:tc>
                    <w:tc>
                      <w:tcPr>
                        <w:tcW w:w="3475" w:type="dxa"/>
                      </w:tcPr>
                      <w:p w:rsidR="00285DC5" w:rsidRDefault="00285DC5">
                        <w:pPr>
                          <w:pStyle w:val="TableParagraph"/>
                          <w:jc w:val="left"/>
                          <w:rPr>
                            <w:b/>
                            <w:sz w:val="20"/>
                          </w:rPr>
                        </w:pPr>
                      </w:p>
                      <w:p w:rsidR="00285DC5" w:rsidRDefault="00285DC5">
                        <w:pPr>
                          <w:pStyle w:val="TableParagraph"/>
                          <w:jc w:val="left"/>
                          <w:rPr>
                            <w:b/>
                            <w:sz w:val="20"/>
                          </w:rPr>
                        </w:pPr>
                      </w:p>
                      <w:p w:rsidR="00285DC5" w:rsidRDefault="00285DC5">
                        <w:pPr>
                          <w:pStyle w:val="TableParagraph"/>
                          <w:jc w:val="left"/>
                          <w:rPr>
                            <w:b/>
                            <w:sz w:val="20"/>
                          </w:rPr>
                        </w:pPr>
                      </w:p>
                      <w:p w:rsidR="00285DC5" w:rsidRDefault="00285DC5">
                        <w:pPr>
                          <w:pStyle w:val="TableParagraph"/>
                          <w:spacing w:before="10" w:after="1"/>
                          <w:jc w:val="left"/>
                          <w:rPr>
                            <w:b/>
                            <w:sz w:val="25"/>
                          </w:rPr>
                        </w:pPr>
                      </w:p>
                      <w:p w:rsidR="00285DC5" w:rsidRDefault="001E33D2">
                        <w:pPr>
                          <w:pStyle w:val="TableParagraph"/>
                          <w:tabs>
                            <w:tab w:val="left" w:pos="996"/>
                            <w:tab w:val="left" w:pos="1593"/>
                            <w:tab w:val="left" w:pos="2224"/>
                            <w:tab w:val="left" w:pos="2792"/>
                          </w:tabs>
                          <w:spacing w:line="137" w:lineRule="exact"/>
                          <w:ind w:left="381"/>
                          <w:jc w:val="left"/>
                          <w:rPr>
                            <w:sz w:val="13"/>
                          </w:rPr>
                        </w:pPr>
                        <w:r>
                          <w:rPr>
                            <w:noProof/>
                            <w:position w:val="-2"/>
                            <w:sz w:val="13"/>
                          </w:rPr>
                          <w:drawing>
                            <wp:inline distT="0" distB="0" distL="0" distR="0">
                              <wp:extent cx="87439" cy="87439"/>
                              <wp:effectExtent l="0" t="0" r="0" b="0"/>
                              <wp:docPr id="24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74.png"/>
                                      <pic:cNvPicPr/>
                                    </pic:nvPicPr>
                                    <pic:blipFill>
                                      <a:blip r:embed="rId102" cstate="print"/>
                                      <a:stretch>
                                        <a:fillRect/>
                                      </a:stretch>
                                    </pic:blipFill>
                                    <pic:spPr>
                                      <a:xfrm>
                                        <a:off x="0" y="0"/>
                                        <a:ext cx="87439" cy="87439"/>
                                      </a:xfrm>
                                      <a:prstGeom prst="rect">
                                        <a:avLst/>
                                      </a:prstGeom>
                                    </pic:spPr>
                                  </pic:pic>
                                </a:graphicData>
                              </a:graphic>
                            </wp:inline>
                          </w:drawing>
                        </w:r>
                        <w:r>
                          <w:rPr>
                            <w:position w:val="-2"/>
                            <w:sz w:val="13"/>
                          </w:rPr>
                          <w:tab/>
                        </w:r>
                        <w:r>
                          <w:rPr>
                            <w:noProof/>
                            <w:position w:val="-2"/>
                            <w:sz w:val="13"/>
                          </w:rPr>
                          <w:drawing>
                            <wp:inline distT="0" distB="0" distL="0" distR="0">
                              <wp:extent cx="85725" cy="85725"/>
                              <wp:effectExtent l="0" t="0" r="0" b="0"/>
                              <wp:docPr id="245"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75.png"/>
                                      <pic:cNvPicPr/>
                                    </pic:nvPicPr>
                                    <pic:blipFill>
                                      <a:blip r:embed="rId103" cstate="print"/>
                                      <a:stretch>
                                        <a:fillRect/>
                                      </a:stretch>
                                    </pic:blipFill>
                                    <pic:spPr>
                                      <a:xfrm>
                                        <a:off x="0" y="0"/>
                                        <a:ext cx="85725" cy="85725"/>
                                      </a:xfrm>
                                      <a:prstGeom prst="rect">
                                        <a:avLst/>
                                      </a:prstGeom>
                                    </pic:spPr>
                                  </pic:pic>
                                </a:graphicData>
                              </a:graphic>
                            </wp:inline>
                          </w:drawing>
                        </w:r>
                        <w:r>
                          <w:rPr>
                            <w:position w:val="-2"/>
                            <w:sz w:val="13"/>
                          </w:rPr>
                          <w:tab/>
                        </w:r>
                        <w:r>
                          <w:rPr>
                            <w:noProof/>
                            <w:position w:val="-2"/>
                            <w:sz w:val="13"/>
                          </w:rPr>
                          <w:drawing>
                            <wp:inline distT="0" distB="0" distL="0" distR="0">
                              <wp:extent cx="88202" cy="87439"/>
                              <wp:effectExtent l="0" t="0" r="0" b="0"/>
                              <wp:docPr id="24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76.png"/>
                                      <pic:cNvPicPr/>
                                    </pic:nvPicPr>
                                    <pic:blipFill>
                                      <a:blip r:embed="rId104" cstate="print"/>
                                      <a:stretch>
                                        <a:fillRect/>
                                      </a:stretch>
                                    </pic:blipFill>
                                    <pic:spPr>
                                      <a:xfrm>
                                        <a:off x="0" y="0"/>
                                        <a:ext cx="88202" cy="87439"/>
                                      </a:xfrm>
                                      <a:prstGeom prst="rect">
                                        <a:avLst/>
                                      </a:prstGeom>
                                    </pic:spPr>
                                  </pic:pic>
                                </a:graphicData>
                              </a:graphic>
                            </wp:inline>
                          </w:drawing>
                        </w:r>
                        <w:r>
                          <w:rPr>
                            <w:position w:val="-2"/>
                            <w:sz w:val="13"/>
                          </w:rPr>
                          <w:tab/>
                        </w:r>
                        <w:r>
                          <w:rPr>
                            <w:noProof/>
                            <w:position w:val="-2"/>
                            <w:sz w:val="13"/>
                          </w:rPr>
                          <w:drawing>
                            <wp:inline distT="0" distB="0" distL="0" distR="0">
                              <wp:extent cx="85724" cy="85725"/>
                              <wp:effectExtent l="0" t="0" r="0" b="0"/>
                              <wp:docPr id="249"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77.png"/>
                                      <pic:cNvPicPr/>
                                    </pic:nvPicPr>
                                    <pic:blipFill>
                                      <a:blip r:embed="rId105" cstate="print"/>
                                      <a:stretch>
                                        <a:fillRect/>
                                      </a:stretch>
                                    </pic:blipFill>
                                    <pic:spPr>
                                      <a:xfrm>
                                        <a:off x="0" y="0"/>
                                        <a:ext cx="85724" cy="85725"/>
                                      </a:xfrm>
                                      <a:prstGeom prst="rect">
                                        <a:avLst/>
                                      </a:prstGeom>
                                    </pic:spPr>
                                  </pic:pic>
                                </a:graphicData>
                              </a:graphic>
                            </wp:inline>
                          </w:drawing>
                        </w:r>
                        <w:r>
                          <w:rPr>
                            <w:position w:val="-2"/>
                            <w:sz w:val="13"/>
                          </w:rPr>
                          <w:tab/>
                        </w:r>
                        <w:r>
                          <w:rPr>
                            <w:noProof/>
                            <w:position w:val="-2"/>
                            <w:sz w:val="13"/>
                          </w:rPr>
                          <w:drawing>
                            <wp:inline distT="0" distB="0" distL="0" distR="0">
                              <wp:extent cx="87439" cy="87439"/>
                              <wp:effectExtent l="0" t="0" r="0" b="0"/>
                              <wp:docPr id="25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78.png"/>
                                      <pic:cNvPicPr/>
                                    </pic:nvPicPr>
                                    <pic:blipFill>
                                      <a:blip r:embed="rId106" cstate="print"/>
                                      <a:stretch>
                                        <a:fillRect/>
                                      </a:stretch>
                                    </pic:blipFill>
                                    <pic:spPr>
                                      <a:xfrm>
                                        <a:off x="0" y="0"/>
                                        <a:ext cx="87439" cy="87439"/>
                                      </a:xfrm>
                                      <a:prstGeom prst="rect">
                                        <a:avLst/>
                                      </a:prstGeom>
                                    </pic:spPr>
                                  </pic:pic>
                                </a:graphicData>
                              </a:graphic>
                            </wp:inline>
                          </w:drawing>
                        </w:r>
                      </w:p>
                      <w:p w:rsidR="00285DC5" w:rsidRDefault="00285DC5">
                        <w:pPr>
                          <w:pStyle w:val="TableParagraph"/>
                          <w:spacing w:before="2"/>
                          <w:jc w:val="left"/>
                          <w:rPr>
                            <w:b/>
                            <w:sz w:val="14"/>
                          </w:rPr>
                        </w:pPr>
                      </w:p>
                      <w:p w:rsidR="00285DC5" w:rsidRDefault="001E33D2">
                        <w:pPr>
                          <w:pStyle w:val="TableParagraph"/>
                          <w:tabs>
                            <w:tab w:val="left" w:pos="995"/>
                            <w:tab w:val="left" w:pos="1593"/>
                            <w:tab w:val="left" w:pos="2222"/>
                            <w:tab w:val="left" w:pos="2792"/>
                          </w:tabs>
                          <w:spacing w:line="137" w:lineRule="exact"/>
                          <w:ind w:left="381"/>
                          <w:jc w:val="left"/>
                          <w:rPr>
                            <w:sz w:val="13"/>
                          </w:rPr>
                        </w:pPr>
                        <w:r>
                          <w:rPr>
                            <w:noProof/>
                            <w:position w:val="-2"/>
                            <w:sz w:val="13"/>
                          </w:rPr>
                          <w:drawing>
                            <wp:inline distT="0" distB="0" distL="0" distR="0">
                              <wp:extent cx="86682" cy="87439"/>
                              <wp:effectExtent l="0" t="0" r="0" b="0"/>
                              <wp:docPr id="253"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84.png"/>
                                      <pic:cNvPicPr/>
                                    </pic:nvPicPr>
                                    <pic:blipFill>
                                      <a:blip r:embed="rId112" cstate="print"/>
                                      <a:stretch>
                                        <a:fillRect/>
                                      </a:stretch>
                                    </pic:blipFill>
                                    <pic:spPr>
                                      <a:xfrm>
                                        <a:off x="0" y="0"/>
                                        <a:ext cx="86682" cy="87439"/>
                                      </a:xfrm>
                                      <a:prstGeom prst="rect">
                                        <a:avLst/>
                                      </a:prstGeom>
                                    </pic:spPr>
                                  </pic:pic>
                                </a:graphicData>
                              </a:graphic>
                            </wp:inline>
                          </w:drawing>
                        </w:r>
                        <w:r>
                          <w:rPr>
                            <w:position w:val="-2"/>
                            <w:sz w:val="13"/>
                          </w:rPr>
                          <w:tab/>
                        </w:r>
                        <w:r>
                          <w:rPr>
                            <w:noProof/>
                            <w:position w:val="-2"/>
                            <w:sz w:val="13"/>
                          </w:rPr>
                          <w:drawing>
                            <wp:inline distT="0" distB="0" distL="0" distR="0">
                              <wp:extent cx="86683" cy="87439"/>
                              <wp:effectExtent l="0" t="0" r="0" b="0"/>
                              <wp:docPr id="255"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85.png"/>
                                      <pic:cNvPicPr/>
                                    </pic:nvPicPr>
                                    <pic:blipFill>
                                      <a:blip r:embed="rId113" cstate="print"/>
                                      <a:stretch>
                                        <a:fillRect/>
                                      </a:stretch>
                                    </pic:blipFill>
                                    <pic:spPr>
                                      <a:xfrm>
                                        <a:off x="0" y="0"/>
                                        <a:ext cx="86683" cy="87439"/>
                                      </a:xfrm>
                                      <a:prstGeom prst="rect">
                                        <a:avLst/>
                                      </a:prstGeom>
                                    </pic:spPr>
                                  </pic:pic>
                                </a:graphicData>
                              </a:graphic>
                            </wp:inline>
                          </w:drawing>
                        </w:r>
                        <w:r>
                          <w:rPr>
                            <w:position w:val="-2"/>
                            <w:sz w:val="13"/>
                          </w:rPr>
                          <w:tab/>
                        </w:r>
                        <w:r>
                          <w:rPr>
                            <w:noProof/>
                            <w:position w:val="-2"/>
                            <w:sz w:val="13"/>
                          </w:rPr>
                          <w:drawing>
                            <wp:inline distT="0" distB="0" distL="0" distR="0">
                              <wp:extent cx="87438" cy="87439"/>
                              <wp:effectExtent l="0" t="0" r="0" b="0"/>
                              <wp:docPr id="257"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86.png"/>
                                      <pic:cNvPicPr/>
                                    </pic:nvPicPr>
                                    <pic:blipFill>
                                      <a:blip r:embed="rId114" cstate="print"/>
                                      <a:stretch>
                                        <a:fillRect/>
                                      </a:stretch>
                                    </pic:blipFill>
                                    <pic:spPr>
                                      <a:xfrm>
                                        <a:off x="0" y="0"/>
                                        <a:ext cx="87438" cy="87439"/>
                                      </a:xfrm>
                                      <a:prstGeom prst="rect">
                                        <a:avLst/>
                                      </a:prstGeom>
                                    </pic:spPr>
                                  </pic:pic>
                                </a:graphicData>
                              </a:graphic>
                            </wp:inline>
                          </w:drawing>
                        </w:r>
                        <w:r>
                          <w:rPr>
                            <w:position w:val="-2"/>
                            <w:sz w:val="13"/>
                          </w:rPr>
                          <w:tab/>
                        </w:r>
                        <w:r>
                          <w:rPr>
                            <w:noProof/>
                            <w:position w:val="-2"/>
                            <w:sz w:val="13"/>
                          </w:rPr>
                          <w:drawing>
                            <wp:inline distT="0" distB="0" distL="0" distR="0">
                              <wp:extent cx="87439" cy="87439"/>
                              <wp:effectExtent l="0" t="0" r="0" b="0"/>
                              <wp:docPr id="259"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87.png"/>
                                      <pic:cNvPicPr/>
                                    </pic:nvPicPr>
                                    <pic:blipFill>
                                      <a:blip r:embed="rId115" cstate="print"/>
                                      <a:stretch>
                                        <a:fillRect/>
                                      </a:stretch>
                                    </pic:blipFill>
                                    <pic:spPr>
                                      <a:xfrm>
                                        <a:off x="0" y="0"/>
                                        <a:ext cx="87439" cy="87439"/>
                                      </a:xfrm>
                                      <a:prstGeom prst="rect">
                                        <a:avLst/>
                                      </a:prstGeom>
                                    </pic:spPr>
                                  </pic:pic>
                                </a:graphicData>
                              </a:graphic>
                            </wp:inline>
                          </w:drawing>
                        </w:r>
                        <w:r>
                          <w:rPr>
                            <w:position w:val="-2"/>
                            <w:sz w:val="13"/>
                          </w:rPr>
                          <w:tab/>
                        </w:r>
                        <w:r>
                          <w:rPr>
                            <w:noProof/>
                            <w:position w:val="-2"/>
                            <w:sz w:val="13"/>
                          </w:rPr>
                          <w:drawing>
                            <wp:inline distT="0" distB="0" distL="0" distR="0">
                              <wp:extent cx="86683" cy="87439"/>
                              <wp:effectExtent l="0" t="0" r="0" b="0"/>
                              <wp:docPr id="261"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88.png"/>
                                      <pic:cNvPicPr/>
                                    </pic:nvPicPr>
                                    <pic:blipFill>
                                      <a:blip r:embed="rId116" cstate="print"/>
                                      <a:stretch>
                                        <a:fillRect/>
                                      </a:stretch>
                                    </pic:blipFill>
                                    <pic:spPr>
                                      <a:xfrm>
                                        <a:off x="0" y="0"/>
                                        <a:ext cx="86683" cy="87439"/>
                                      </a:xfrm>
                                      <a:prstGeom prst="rect">
                                        <a:avLst/>
                                      </a:prstGeom>
                                    </pic:spPr>
                                  </pic:pic>
                                </a:graphicData>
                              </a:graphic>
                            </wp:inline>
                          </w:drawing>
                        </w:r>
                      </w:p>
                    </w:tc>
                  </w:tr>
                </w:tbl>
                <w:p w:rsidR="00285DC5" w:rsidRDefault="00285DC5">
                  <w:pPr>
                    <w:pStyle w:val="BodyText"/>
                  </w:pPr>
                </w:p>
              </w:txbxContent>
            </v:textbox>
            <w10:wrap anchorx="page"/>
          </v:shape>
        </w:pict>
      </w:r>
      <w:r>
        <w:rPr>
          <w:b/>
          <w:spacing w:val="-1"/>
          <w:w w:val="95"/>
          <w:position w:val="2"/>
          <w:sz w:val="16"/>
        </w:rPr>
        <w:t>PCCP</w:t>
      </w:r>
      <w:r>
        <w:rPr>
          <w:b/>
          <w:spacing w:val="-1"/>
          <w:w w:val="95"/>
          <w:position w:val="2"/>
          <w:sz w:val="16"/>
        </w:rPr>
        <w:tab/>
      </w:r>
      <w:r>
        <w:rPr>
          <w:b/>
          <w:noProof/>
          <w:sz w:val="16"/>
        </w:rPr>
        <w:drawing>
          <wp:inline distT="0" distB="0" distL="0" distR="0">
            <wp:extent cx="85636" cy="86397"/>
            <wp:effectExtent l="0" t="0" r="0" b="0"/>
            <wp:docPr id="263"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89.png"/>
                    <pic:cNvPicPr/>
                  </pic:nvPicPr>
                  <pic:blipFill>
                    <a:blip r:embed="rId117" cstate="print"/>
                    <a:stretch>
                      <a:fillRect/>
                    </a:stretch>
                  </pic:blipFill>
                  <pic:spPr>
                    <a:xfrm>
                      <a:off x="0" y="0"/>
                      <a:ext cx="85636" cy="86397"/>
                    </a:xfrm>
                    <a:prstGeom prst="rect">
                      <a:avLst/>
                    </a:prstGeom>
                  </pic:spPr>
                </pic:pic>
              </a:graphicData>
            </a:graphic>
          </wp:inline>
        </w:drawing>
      </w:r>
      <w:r>
        <w:rPr>
          <w:rFonts w:ascii="Times New Roman"/>
          <w:sz w:val="16"/>
        </w:rPr>
        <w:t xml:space="preserve">           </w:t>
      </w:r>
      <w:r>
        <w:rPr>
          <w:rFonts w:ascii="Times New Roman"/>
          <w:spacing w:val="-2"/>
          <w:sz w:val="16"/>
        </w:rPr>
        <w:t xml:space="preserve"> </w:t>
      </w:r>
      <w:r>
        <w:rPr>
          <w:rFonts w:ascii="Times New Roman"/>
          <w:noProof/>
          <w:spacing w:val="-2"/>
          <w:sz w:val="16"/>
        </w:rPr>
        <w:drawing>
          <wp:inline distT="0" distB="0" distL="0" distR="0">
            <wp:extent cx="85636" cy="86397"/>
            <wp:effectExtent l="0" t="0" r="0" b="0"/>
            <wp:docPr id="265"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90.png"/>
                    <pic:cNvPicPr/>
                  </pic:nvPicPr>
                  <pic:blipFill>
                    <a:blip r:embed="rId118" cstate="print"/>
                    <a:stretch>
                      <a:fillRect/>
                    </a:stretch>
                  </pic:blipFill>
                  <pic:spPr>
                    <a:xfrm>
                      <a:off x="0" y="0"/>
                      <a:ext cx="85636" cy="86397"/>
                    </a:xfrm>
                    <a:prstGeom prst="rect">
                      <a:avLst/>
                    </a:prstGeom>
                  </pic:spPr>
                </pic:pic>
              </a:graphicData>
            </a:graphic>
          </wp:inline>
        </w:drawing>
      </w:r>
      <w:r>
        <w:rPr>
          <w:rFonts w:ascii="Times New Roman"/>
          <w:spacing w:val="-2"/>
          <w:sz w:val="16"/>
        </w:rPr>
        <w:t xml:space="preserve">           </w:t>
      </w:r>
      <w:r>
        <w:rPr>
          <w:rFonts w:ascii="Times New Roman"/>
          <w:spacing w:val="-17"/>
          <w:sz w:val="16"/>
        </w:rPr>
        <w:t xml:space="preserve"> </w:t>
      </w:r>
      <w:r>
        <w:rPr>
          <w:rFonts w:ascii="Times New Roman"/>
          <w:noProof/>
          <w:spacing w:val="-17"/>
          <w:sz w:val="16"/>
        </w:rPr>
        <w:drawing>
          <wp:inline distT="0" distB="0" distL="0" distR="0">
            <wp:extent cx="87287" cy="87287"/>
            <wp:effectExtent l="0" t="0" r="0" b="0"/>
            <wp:docPr id="267"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91.png"/>
                    <pic:cNvPicPr/>
                  </pic:nvPicPr>
                  <pic:blipFill>
                    <a:blip r:embed="rId119" cstate="print"/>
                    <a:stretch>
                      <a:fillRect/>
                    </a:stretch>
                  </pic:blipFill>
                  <pic:spPr>
                    <a:xfrm>
                      <a:off x="0" y="0"/>
                      <a:ext cx="87287" cy="87287"/>
                    </a:xfrm>
                    <a:prstGeom prst="rect">
                      <a:avLst/>
                    </a:prstGeom>
                  </pic:spPr>
                </pic:pic>
              </a:graphicData>
            </a:graphic>
          </wp:inline>
        </w:drawing>
      </w:r>
      <w:r>
        <w:rPr>
          <w:rFonts w:ascii="Times New Roman"/>
          <w:spacing w:val="-17"/>
          <w:sz w:val="16"/>
        </w:rPr>
        <w:t xml:space="preserve">            </w:t>
      </w:r>
      <w:r>
        <w:rPr>
          <w:rFonts w:ascii="Times New Roman"/>
          <w:spacing w:val="-12"/>
          <w:sz w:val="16"/>
        </w:rPr>
        <w:t xml:space="preserve"> </w:t>
      </w:r>
      <w:r>
        <w:rPr>
          <w:rFonts w:ascii="Times New Roman"/>
          <w:noProof/>
          <w:spacing w:val="-12"/>
          <w:sz w:val="16"/>
        </w:rPr>
        <w:drawing>
          <wp:inline distT="0" distB="0" distL="0" distR="0">
            <wp:extent cx="85636" cy="86397"/>
            <wp:effectExtent l="0" t="0" r="0" b="0"/>
            <wp:docPr id="269"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92.png"/>
                    <pic:cNvPicPr/>
                  </pic:nvPicPr>
                  <pic:blipFill>
                    <a:blip r:embed="rId120" cstate="print"/>
                    <a:stretch>
                      <a:fillRect/>
                    </a:stretch>
                  </pic:blipFill>
                  <pic:spPr>
                    <a:xfrm>
                      <a:off x="0" y="0"/>
                      <a:ext cx="85636" cy="86397"/>
                    </a:xfrm>
                    <a:prstGeom prst="rect">
                      <a:avLst/>
                    </a:prstGeom>
                  </pic:spPr>
                </pic:pic>
              </a:graphicData>
            </a:graphic>
          </wp:inline>
        </w:drawing>
      </w:r>
      <w:r>
        <w:rPr>
          <w:rFonts w:ascii="Times New Roman"/>
          <w:spacing w:val="-12"/>
          <w:sz w:val="16"/>
        </w:rPr>
        <w:t xml:space="preserve">          </w:t>
      </w:r>
      <w:r>
        <w:rPr>
          <w:rFonts w:ascii="Times New Roman"/>
          <w:spacing w:val="-7"/>
          <w:sz w:val="16"/>
        </w:rPr>
        <w:t xml:space="preserve"> </w:t>
      </w:r>
      <w:r>
        <w:rPr>
          <w:rFonts w:ascii="Times New Roman"/>
          <w:noProof/>
          <w:spacing w:val="-7"/>
          <w:sz w:val="16"/>
        </w:rPr>
        <w:drawing>
          <wp:inline distT="0" distB="0" distL="0" distR="0">
            <wp:extent cx="85636" cy="86397"/>
            <wp:effectExtent l="0" t="0" r="0" b="0"/>
            <wp:docPr id="271"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93.png"/>
                    <pic:cNvPicPr/>
                  </pic:nvPicPr>
                  <pic:blipFill>
                    <a:blip r:embed="rId121" cstate="print"/>
                    <a:stretch>
                      <a:fillRect/>
                    </a:stretch>
                  </pic:blipFill>
                  <pic:spPr>
                    <a:xfrm>
                      <a:off x="0" y="0"/>
                      <a:ext cx="85636" cy="86397"/>
                    </a:xfrm>
                    <a:prstGeom prst="rect">
                      <a:avLst/>
                    </a:prstGeom>
                  </pic:spPr>
                </pic:pic>
              </a:graphicData>
            </a:graphic>
          </wp:inline>
        </w:drawing>
      </w:r>
      <w:r>
        <w:rPr>
          <w:rFonts w:ascii="Times New Roman"/>
          <w:spacing w:val="-7"/>
          <w:position w:val="2"/>
          <w:sz w:val="16"/>
        </w:rPr>
        <w:t xml:space="preserve">            </w:t>
      </w:r>
      <w:r>
        <w:rPr>
          <w:rFonts w:ascii="Times New Roman"/>
          <w:spacing w:val="-13"/>
          <w:position w:val="2"/>
          <w:sz w:val="16"/>
        </w:rPr>
        <w:t xml:space="preserve"> </w:t>
      </w:r>
      <w:r>
        <w:rPr>
          <w:rFonts w:ascii="Times New Roman"/>
          <w:noProof/>
          <w:spacing w:val="-13"/>
          <w:position w:val="2"/>
          <w:sz w:val="16"/>
        </w:rPr>
        <w:drawing>
          <wp:inline distT="0" distB="0" distL="0" distR="0">
            <wp:extent cx="88049" cy="87287"/>
            <wp:effectExtent l="0" t="0" r="0" b="0"/>
            <wp:docPr id="273"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94.png"/>
                    <pic:cNvPicPr/>
                  </pic:nvPicPr>
                  <pic:blipFill>
                    <a:blip r:embed="rId122" cstate="print"/>
                    <a:stretch>
                      <a:fillRect/>
                    </a:stretch>
                  </pic:blipFill>
                  <pic:spPr>
                    <a:xfrm>
                      <a:off x="0" y="0"/>
                      <a:ext cx="88049" cy="87287"/>
                    </a:xfrm>
                    <a:prstGeom prst="rect">
                      <a:avLst/>
                    </a:prstGeom>
                  </pic:spPr>
                </pic:pic>
              </a:graphicData>
            </a:graphic>
          </wp:inline>
        </w:drawing>
      </w:r>
      <w:r>
        <w:rPr>
          <w:rFonts w:ascii="Times New Roman"/>
          <w:spacing w:val="-13"/>
          <w:position w:val="2"/>
          <w:sz w:val="16"/>
        </w:rPr>
        <w:t xml:space="preserve">           </w:t>
      </w:r>
      <w:r>
        <w:rPr>
          <w:rFonts w:ascii="Times New Roman"/>
          <w:spacing w:val="-3"/>
          <w:position w:val="2"/>
          <w:sz w:val="16"/>
        </w:rPr>
        <w:t xml:space="preserve"> </w:t>
      </w:r>
      <w:r>
        <w:rPr>
          <w:rFonts w:ascii="Times New Roman"/>
          <w:noProof/>
          <w:spacing w:val="-3"/>
          <w:position w:val="2"/>
          <w:sz w:val="16"/>
        </w:rPr>
        <w:drawing>
          <wp:inline distT="0" distB="0" distL="0" distR="0">
            <wp:extent cx="85635" cy="86398"/>
            <wp:effectExtent l="0" t="0" r="0" b="0"/>
            <wp:docPr id="275"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95.png"/>
                    <pic:cNvPicPr/>
                  </pic:nvPicPr>
                  <pic:blipFill>
                    <a:blip r:embed="rId123" cstate="print"/>
                    <a:stretch>
                      <a:fillRect/>
                    </a:stretch>
                  </pic:blipFill>
                  <pic:spPr>
                    <a:xfrm>
                      <a:off x="0" y="0"/>
                      <a:ext cx="85635" cy="86398"/>
                    </a:xfrm>
                    <a:prstGeom prst="rect">
                      <a:avLst/>
                    </a:prstGeom>
                  </pic:spPr>
                </pic:pic>
              </a:graphicData>
            </a:graphic>
          </wp:inline>
        </w:drawing>
      </w:r>
      <w:r>
        <w:rPr>
          <w:rFonts w:ascii="Times New Roman"/>
          <w:spacing w:val="-3"/>
          <w:position w:val="2"/>
          <w:sz w:val="16"/>
        </w:rPr>
        <w:t xml:space="preserve">           </w:t>
      </w:r>
      <w:r>
        <w:rPr>
          <w:rFonts w:ascii="Times New Roman"/>
          <w:spacing w:val="-18"/>
          <w:position w:val="2"/>
          <w:sz w:val="16"/>
        </w:rPr>
        <w:t xml:space="preserve"> </w:t>
      </w:r>
      <w:r>
        <w:rPr>
          <w:rFonts w:ascii="Times New Roman"/>
          <w:noProof/>
          <w:spacing w:val="-18"/>
          <w:position w:val="2"/>
          <w:sz w:val="16"/>
        </w:rPr>
        <w:drawing>
          <wp:inline distT="0" distB="0" distL="0" distR="0">
            <wp:extent cx="88049" cy="87287"/>
            <wp:effectExtent l="0" t="0" r="0" b="0"/>
            <wp:docPr id="277"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96.png"/>
                    <pic:cNvPicPr/>
                  </pic:nvPicPr>
                  <pic:blipFill>
                    <a:blip r:embed="rId124" cstate="print"/>
                    <a:stretch>
                      <a:fillRect/>
                    </a:stretch>
                  </pic:blipFill>
                  <pic:spPr>
                    <a:xfrm>
                      <a:off x="0" y="0"/>
                      <a:ext cx="88049" cy="87287"/>
                    </a:xfrm>
                    <a:prstGeom prst="rect">
                      <a:avLst/>
                    </a:prstGeom>
                  </pic:spPr>
                </pic:pic>
              </a:graphicData>
            </a:graphic>
          </wp:inline>
        </w:drawing>
      </w:r>
      <w:r>
        <w:rPr>
          <w:rFonts w:ascii="Times New Roman"/>
          <w:spacing w:val="-18"/>
          <w:position w:val="2"/>
          <w:sz w:val="16"/>
        </w:rPr>
        <w:t xml:space="preserve">           </w:t>
      </w:r>
      <w:r>
        <w:rPr>
          <w:rFonts w:ascii="Times New Roman"/>
          <w:spacing w:val="-3"/>
          <w:position w:val="2"/>
          <w:sz w:val="16"/>
        </w:rPr>
        <w:t xml:space="preserve"> </w:t>
      </w:r>
      <w:r>
        <w:rPr>
          <w:rFonts w:ascii="Times New Roman"/>
          <w:noProof/>
          <w:spacing w:val="-3"/>
          <w:position w:val="2"/>
          <w:sz w:val="16"/>
        </w:rPr>
        <w:drawing>
          <wp:inline distT="0" distB="0" distL="0" distR="0">
            <wp:extent cx="85636" cy="86398"/>
            <wp:effectExtent l="0" t="0" r="0" b="0"/>
            <wp:docPr id="279"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7.png"/>
                    <pic:cNvPicPr/>
                  </pic:nvPicPr>
                  <pic:blipFill>
                    <a:blip r:embed="rId125" cstate="print"/>
                    <a:stretch>
                      <a:fillRect/>
                    </a:stretch>
                  </pic:blipFill>
                  <pic:spPr>
                    <a:xfrm>
                      <a:off x="0" y="0"/>
                      <a:ext cx="85636" cy="86398"/>
                    </a:xfrm>
                    <a:prstGeom prst="rect">
                      <a:avLst/>
                    </a:prstGeom>
                  </pic:spPr>
                </pic:pic>
              </a:graphicData>
            </a:graphic>
          </wp:inline>
        </w:drawing>
      </w:r>
      <w:r>
        <w:rPr>
          <w:rFonts w:ascii="Times New Roman"/>
          <w:spacing w:val="-3"/>
          <w:position w:val="2"/>
          <w:sz w:val="16"/>
        </w:rPr>
        <w:t xml:space="preserve">          </w:t>
      </w:r>
      <w:r>
        <w:rPr>
          <w:rFonts w:ascii="Times New Roman"/>
          <w:spacing w:val="7"/>
          <w:position w:val="2"/>
          <w:sz w:val="16"/>
        </w:rPr>
        <w:t xml:space="preserve"> </w:t>
      </w:r>
      <w:r>
        <w:rPr>
          <w:rFonts w:ascii="Times New Roman"/>
          <w:noProof/>
          <w:spacing w:val="7"/>
          <w:position w:val="2"/>
          <w:sz w:val="16"/>
        </w:rPr>
        <w:drawing>
          <wp:inline distT="0" distB="0" distL="0" distR="0">
            <wp:extent cx="87287" cy="87287"/>
            <wp:effectExtent l="0" t="0" r="0" b="0"/>
            <wp:docPr id="281"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8.png"/>
                    <pic:cNvPicPr/>
                  </pic:nvPicPr>
                  <pic:blipFill>
                    <a:blip r:embed="rId126" cstate="print"/>
                    <a:stretch>
                      <a:fillRect/>
                    </a:stretch>
                  </pic:blipFill>
                  <pic:spPr>
                    <a:xfrm>
                      <a:off x="0" y="0"/>
                      <a:ext cx="87287" cy="87287"/>
                    </a:xfrm>
                    <a:prstGeom prst="rect">
                      <a:avLst/>
                    </a:prstGeom>
                  </pic:spPr>
                </pic:pic>
              </a:graphicData>
            </a:graphic>
          </wp:inline>
        </w:drawing>
      </w:r>
      <w:r>
        <w:rPr>
          <w:rFonts w:ascii="Times New Roman"/>
          <w:spacing w:val="7"/>
          <w:sz w:val="16"/>
        </w:rPr>
        <w:t xml:space="preserve">               </w:t>
      </w:r>
      <w:r>
        <w:rPr>
          <w:rFonts w:ascii="Times New Roman"/>
          <w:spacing w:val="-14"/>
          <w:sz w:val="16"/>
        </w:rPr>
        <w:t xml:space="preserve"> </w:t>
      </w:r>
      <w:r>
        <w:rPr>
          <w:rFonts w:ascii="Times New Roman"/>
          <w:noProof/>
          <w:spacing w:val="-14"/>
          <w:sz w:val="16"/>
        </w:rPr>
        <w:drawing>
          <wp:inline distT="0" distB="0" distL="0" distR="0">
            <wp:extent cx="87287" cy="87287"/>
            <wp:effectExtent l="0" t="0" r="0" b="0"/>
            <wp:docPr id="283"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99.png"/>
                    <pic:cNvPicPr/>
                  </pic:nvPicPr>
                  <pic:blipFill>
                    <a:blip r:embed="rId127" cstate="print"/>
                    <a:stretch>
                      <a:fillRect/>
                    </a:stretch>
                  </pic:blipFill>
                  <pic:spPr>
                    <a:xfrm>
                      <a:off x="0" y="0"/>
                      <a:ext cx="87287" cy="87287"/>
                    </a:xfrm>
                    <a:prstGeom prst="rect">
                      <a:avLst/>
                    </a:prstGeom>
                  </pic:spPr>
                </pic:pic>
              </a:graphicData>
            </a:graphic>
          </wp:inline>
        </w:drawing>
      </w:r>
      <w:r>
        <w:rPr>
          <w:rFonts w:ascii="Times New Roman"/>
          <w:spacing w:val="-14"/>
          <w:sz w:val="16"/>
        </w:rPr>
        <w:t xml:space="preserve">           </w:t>
      </w:r>
      <w:r>
        <w:rPr>
          <w:rFonts w:ascii="Times New Roman"/>
          <w:spacing w:val="-3"/>
          <w:sz w:val="16"/>
        </w:rPr>
        <w:t xml:space="preserve"> </w:t>
      </w:r>
      <w:r>
        <w:rPr>
          <w:rFonts w:ascii="Times New Roman"/>
          <w:noProof/>
          <w:spacing w:val="-3"/>
          <w:sz w:val="16"/>
        </w:rPr>
        <w:drawing>
          <wp:inline distT="0" distB="0" distL="0" distR="0">
            <wp:extent cx="85636" cy="86397"/>
            <wp:effectExtent l="0" t="0" r="0" b="0"/>
            <wp:docPr id="285"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92.png"/>
                    <pic:cNvPicPr/>
                  </pic:nvPicPr>
                  <pic:blipFill>
                    <a:blip r:embed="rId120" cstate="print"/>
                    <a:stretch>
                      <a:fillRect/>
                    </a:stretch>
                  </pic:blipFill>
                  <pic:spPr>
                    <a:xfrm>
                      <a:off x="0" y="0"/>
                      <a:ext cx="85636" cy="86397"/>
                    </a:xfrm>
                    <a:prstGeom prst="rect">
                      <a:avLst/>
                    </a:prstGeom>
                  </pic:spPr>
                </pic:pic>
              </a:graphicData>
            </a:graphic>
          </wp:inline>
        </w:drawing>
      </w:r>
      <w:r>
        <w:rPr>
          <w:rFonts w:ascii="Times New Roman"/>
          <w:spacing w:val="-3"/>
          <w:sz w:val="16"/>
        </w:rPr>
        <w:t xml:space="preserve">           </w:t>
      </w:r>
      <w:r>
        <w:rPr>
          <w:rFonts w:ascii="Times New Roman"/>
          <w:spacing w:val="-18"/>
          <w:sz w:val="16"/>
        </w:rPr>
        <w:t xml:space="preserve"> </w:t>
      </w:r>
      <w:r>
        <w:rPr>
          <w:rFonts w:ascii="Times New Roman"/>
          <w:noProof/>
          <w:spacing w:val="-18"/>
          <w:sz w:val="16"/>
        </w:rPr>
        <w:drawing>
          <wp:inline distT="0" distB="0" distL="0" distR="0">
            <wp:extent cx="88048" cy="87287"/>
            <wp:effectExtent l="0" t="0" r="0" b="0"/>
            <wp:docPr id="287"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00.png"/>
                    <pic:cNvPicPr/>
                  </pic:nvPicPr>
                  <pic:blipFill>
                    <a:blip r:embed="rId128" cstate="print"/>
                    <a:stretch>
                      <a:fillRect/>
                    </a:stretch>
                  </pic:blipFill>
                  <pic:spPr>
                    <a:xfrm>
                      <a:off x="0" y="0"/>
                      <a:ext cx="88048" cy="87287"/>
                    </a:xfrm>
                    <a:prstGeom prst="rect">
                      <a:avLst/>
                    </a:prstGeom>
                  </pic:spPr>
                </pic:pic>
              </a:graphicData>
            </a:graphic>
          </wp:inline>
        </w:drawing>
      </w:r>
      <w:r>
        <w:rPr>
          <w:rFonts w:ascii="Times New Roman"/>
          <w:spacing w:val="-18"/>
          <w:sz w:val="16"/>
        </w:rPr>
        <w:t xml:space="preserve">           </w:t>
      </w:r>
      <w:r>
        <w:rPr>
          <w:rFonts w:ascii="Times New Roman"/>
          <w:spacing w:val="10"/>
          <w:sz w:val="16"/>
        </w:rPr>
        <w:t xml:space="preserve"> </w:t>
      </w:r>
      <w:r>
        <w:rPr>
          <w:rFonts w:ascii="Times New Roman"/>
          <w:noProof/>
          <w:spacing w:val="10"/>
          <w:sz w:val="16"/>
        </w:rPr>
        <w:drawing>
          <wp:inline distT="0" distB="0" distL="0" distR="0">
            <wp:extent cx="85635" cy="86397"/>
            <wp:effectExtent l="0" t="0" r="0" b="0"/>
            <wp:docPr id="289"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01.png"/>
                    <pic:cNvPicPr/>
                  </pic:nvPicPr>
                  <pic:blipFill>
                    <a:blip r:embed="rId129" cstate="print"/>
                    <a:stretch>
                      <a:fillRect/>
                    </a:stretch>
                  </pic:blipFill>
                  <pic:spPr>
                    <a:xfrm>
                      <a:off x="0" y="0"/>
                      <a:ext cx="85635" cy="86397"/>
                    </a:xfrm>
                    <a:prstGeom prst="rect">
                      <a:avLst/>
                    </a:prstGeom>
                  </pic:spPr>
                </pic:pic>
              </a:graphicData>
            </a:graphic>
          </wp:inline>
        </w:drawing>
      </w:r>
      <w:r>
        <w:rPr>
          <w:rFonts w:ascii="Times New Roman"/>
          <w:spacing w:val="10"/>
          <w:sz w:val="16"/>
        </w:rPr>
        <w:t xml:space="preserve">          </w:t>
      </w:r>
      <w:r>
        <w:rPr>
          <w:rFonts w:ascii="Times New Roman"/>
          <w:spacing w:val="-7"/>
          <w:sz w:val="16"/>
        </w:rPr>
        <w:t xml:space="preserve"> </w:t>
      </w:r>
      <w:r>
        <w:rPr>
          <w:rFonts w:ascii="Times New Roman"/>
          <w:noProof/>
          <w:spacing w:val="-7"/>
          <w:sz w:val="16"/>
        </w:rPr>
        <w:drawing>
          <wp:inline distT="0" distB="0" distL="0" distR="0">
            <wp:extent cx="87287" cy="87287"/>
            <wp:effectExtent l="0" t="0" r="0" b="0"/>
            <wp:docPr id="291"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91.png"/>
                    <pic:cNvPicPr/>
                  </pic:nvPicPr>
                  <pic:blipFill>
                    <a:blip r:embed="rId119" cstate="print"/>
                    <a:stretch>
                      <a:fillRect/>
                    </a:stretch>
                  </pic:blipFill>
                  <pic:spPr>
                    <a:xfrm>
                      <a:off x="0" y="0"/>
                      <a:ext cx="87287" cy="87287"/>
                    </a:xfrm>
                    <a:prstGeom prst="rect">
                      <a:avLst/>
                    </a:prstGeom>
                  </pic:spPr>
                </pic:pic>
              </a:graphicData>
            </a:graphic>
          </wp:inline>
        </w:drawing>
      </w:r>
      <w:r>
        <w:rPr>
          <w:rFonts w:ascii="Times New Roman"/>
          <w:spacing w:val="-7"/>
          <w:sz w:val="16"/>
        </w:rPr>
        <w:t xml:space="preserve"> </w:t>
      </w:r>
      <w:r>
        <w:rPr>
          <w:b/>
          <w:spacing w:val="-1"/>
          <w:w w:val="99"/>
          <w:position w:val="3"/>
          <w:sz w:val="16"/>
        </w:rPr>
        <w:t xml:space="preserve">               </w:t>
      </w:r>
      <w:r>
        <w:rPr>
          <w:b/>
          <w:spacing w:val="-2"/>
          <w:w w:val="99"/>
          <w:position w:val="3"/>
          <w:sz w:val="16"/>
        </w:rPr>
        <w:t xml:space="preserve">                                                                                                                                                                                                                 </w:t>
      </w:r>
      <w:r>
        <w:rPr>
          <w:b/>
          <w:spacing w:val="16"/>
          <w:w w:val="99"/>
          <w:position w:val="3"/>
          <w:sz w:val="16"/>
        </w:rPr>
        <w:t xml:space="preserve"> </w:t>
      </w:r>
      <w:r>
        <w:rPr>
          <w:b/>
          <w:spacing w:val="-2"/>
          <w:position w:val="3"/>
          <w:sz w:val="16"/>
        </w:rPr>
        <w:t>NHP</w:t>
      </w:r>
      <w:r>
        <w:rPr>
          <w:b/>
          <w:spacing w:val="-2"/>
          <w:position w:val="3"/>
          <w:sz w:val="16"/>
        </w:rPr>
        <w:tab/>
      </w:r>
      <w:r>
        <w:rPr>
          <w:b/>
          <w:noProof/>
          <w:position w:val="2"/>
          <w:sz w:val="16"/>
        </w:rPr>
        <w:drawing>
          <wp:inline distT="0" distB="0" distL="0" distR="0">
            <wp:extent cx="88049" cy="87287"/>
            <wp:effectExtent l="0" t="0" r="0" b="0"/>
            <wp:docPr id="29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02.png"/>
                    <pic:cNvPicPr/>
                  </pic:nvPicPr>
                  <pic:blipFill>
                    <a:blip r:embed="rId130" cstate="print"/>
                    <a:stretch>
                      <a:fillRect/>
                    </a:stretch>
                  </pic:blipFill>
                  <pic:spPr>
                    <a:xfrm>
                      <a:off x="0" y="0"/>
                      <a:ext cx="88049" cy="87287"/>
                    </a:xfrm>
                    <a:prstGeom prst="rect">
                      <a:avLst/>
                    </a:prstGeom>
                  </pic:spPr>
                </pic:pic>
              </a:graphicData>
            </a:graphic>
          </wp:inline>
        </w:drawing>
      </w:r>
      <w:r>
        <w:rPr>
          <w:rFonts w:ascii="Times New Roman"/>
          <w:position w:val="2"/>
          <w:sz w:val="16"/>
        </w:rPr>
        <w:t xml:space="preserve">           </w:t>
      </w:r>
      <w:r>
        <w:rPr>
          <w:rFonts w:ascii="Times New Roman"/>
          <w:spacing w:val="-5"/>
          <w:position w:val="2"/>
          <w:sz w:val="16"/>
        </w:rPr>
        <w:t xml:space="preserve"> </w:t>
      </w:r>
      <w:r>
        <w:rPr>
          <w:rFonts w:ascii="Times New Roman"/>
          <w:noProof/>
          <w:spacing w:val="-5"/>
          <w:position w:val="2"/>
          <w:sz w:val="16"/>
        </w:rPr>
        <w:drawing>
          <wp:inline distT="0" distB="0" distL="0" distR="0">
            <wp:extent cx="85636" cy="86398"/>
            <wp:effectExtent l="0" t="0" r="0" b="0"/>
            <wp:docPr id="295"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03.png"/>
                    <pic:cNvPicPr/>
                  </pic:nvPicPr>
                  <pic:blipFill>
                    <a:blip r:embed="rId131" cstate="print"/>
                    <a:stretch>
                      <a:fillRect/>
                    </a:stretch>
                  </pic:blipFill>
                  <pic:spPr>
                    <a:xfrm>
                      <a:off x="0" y="0"/>
                      <a:ext cx="85636" cy="86398"/>
                    </a:xfrm>
                    <a:prstGeom prst="rect">
                      <a:avLst/>
                    </a:prstGeom>
                  </pic:spPr>
                </pic:pic>
              </a:graphicData>
            </a:graphic>
          </wp:inline>
        </w:drawing>
      </w:r>
      <w:r>
        <w:rPr>
          <w:rFonts w:ascii="Times New Roman"/>
          <w:spacing w:val="-5"/>
          <w:position w:val="2"/>
          <w:sz w:val="16"/>
        </w:rPr>
        <w:t xml:space="preserve">           </w:t>
      </w:r>
      <w:r>
        <w:rPr>
          <w:rFonts w:ascii="Times New Roman"/>
          <w:spacing w:val="-17"/>
          <w:position w:val="2"/>
          <w:sz w:val="16"/>
        </w:rPr>
        <w:t xml:space="preserve"> </w:t>
      </w:r>
      <w:r>
        <w:rPr>
          <w:rFonts w:ascii="Times New Roman"/>
          <w:noProof/>
          <w:spacing w:val="-17"/>
          <w:position w:val="2"/>
          <w:sz w:val="16"/>
        </w:rPr>
        <w:drawing>
          <wp:inline distT="0" distB="0" distL="0" distR="0">
            <wp:extent cx="87287" cy="87287"/>
            <wp:effectExtent l="0" t="0" r="0" b="0"/>
            <wp:docPr id="297"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04.png"/>
                    <pic:cNvPicPr/>
                  </pic:nvPicPr>
                  <pic:blipFill>
                    <a:blip r:embed="rId132" cstate="print"/>
                    <a:stretch>
                      <a:fillRect/>
                    </a:stretch>
                  </pic:blipFill>
                  <pic:spPr>
                    <a:xfrm>
                      <a:off x="0" y="0"/>
                      <a:ext cx="87287" cy="87287"/>
                    </a:xfrm>
                    <a:prstGeom prst="rect">
                      <a:avLst/>
                    </a:prstGeom>
                  </pic:spPr>
                </pic:pic>
              </a:graphicData>
            </a:graphic>
          </wp:inline>
        </w:drawing>
      </w:r>
      <w:r>
        <w:rPr>
          <w:rFonts w:ascii="Times New Roman"/>
          <w:spacing w:val="-17"/>
          <w:position w:val="2"/>
          <w:sz w:val="16"/>
        </w:rPr>
        <w:t xml:space="preserve">            </w:t>
      </w:r>
      <w:r>
        <w:rPr>
          <w:rFonts w:ascii="Times New Roman"/>
          <w:spacing w:val="-14"/>
          <w:position w:val="2"/>
          <w:sz w:val="16"/>
        </w:rPr>
        <w:t xml:space="preserve"> </w:t>
      </w:r>
      <w:r>
        <w:rPr>
          <w:rFonts w:ascii="Times New Roman"/>
          <w:noProof/>
          <w:spacing w:val="-14"/>
          <w:position w:val="2"/>
          <w:sz w:val="16"/>
        </w:rPr>
        <w:drawing>
          <wp:inline distT="0" distB="0" distL="0" distR="0">
            <wp:extent cx="87287" cy="87287"/>
            <wp:effectExtent l="0" t="0" r="0" b="0"/>
            <wp:docPr id="299"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04.png"/>
                    <pic:cNvPicPr/>
                  </pic:nvPicPr>
                  <pic:blipFill>
                    <a:blip r:embed="rId132" cstate="print"/>
                    <a:stretch>
                      <a:fillRect/>
                    </a:stretch>
                  </pic:blipFill>
                  <pic:spPr>
                    <a:xfrm>
                      <a:off x="0" y="0"/>
                      <a:ext cx="87287" cy="87287"/>
                    </a:xfrm>
                    <a:prstGeom prst="rect">
                      <a:avLst/>
                    </a:prstGeom>
                  </pic:spPr>
                </pic:pic>
              </a:graphicData>
            </a:graphic>
          </wp:inline>
        </w:drawing>
      </w:r>
      <w:r>
        <w:rPr>
          <w:rFonts w:ascii="Times New Roman"/>
          <w:spacing w:val="-14"/>
          <w:position w:val="2"/>
          <w:sz w:val="16"/>
        </w:rPr>
        <w:t xml:space="preserve">          </w:t>
      </w:r>
      <w:r>
        <w:rPr>
          <w:rFonts w:ascii="Times New Roman"/>
          <w:spacing w:val="-9"/>
          <w:position w:val="2"/>
          <w:sz w:val="16"/>
        </w:rPr>
        <w:t xml:space="preserve"> </w:t>
      </w:r>
      <w:r>
        <w:rPr>
          <w:rFonts w:ascii="Times New Roman"/>
          <w:noProof/>
          <w:spacing w:val="-9"/>
          <w:position w:val="2"/>
          <w:sz w:val="16"/>
        </w:rPr>
        <w:drawing>
          <wp:inline distT="0" distB="0" distL="0" distR="0">
            <wp:extent cx="88049" cy="87287"/>
            <wp:effectExtent l="0" t="0" r="0" b="0"/>
            <wp:docPr id="301"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05.png"/>
                    <pic:cNvPicPr/>
                  </pic:nvPicPr>
                  <pic:blipFill>
                    <a:blip r:embed="rId133" cstate="print"/>
                    <a:stretch>
                      <a:fillRect/>
                    </a:stretch>
                  </pic:blipFill>
                  <pic:spPr>
                    <a:xfrm>
                      <a:off x="0" y="0"/>
                      <a:ext cx="88049" cy="87287"/>
                    </a:xfrm>
                    <a:prstGeom prst="rect">
                      <a:avLst/>
                    </a:prstGeom>
                  </pic:spPr>
                </pic:pic>
              </a:graphicData>
            </a:graphic>
          </wp:inline>
        </w:drawing>
      </w:r>
      <w:r>
        <w:rPr>
          <w:rFonts w:ascii="Times New Roman"/>
          <w:spacing w:val="-9"/>
          <w:position w:val="2"/>
          <w:sz w:val="16"/>
        </w:rPr>
        <w:t xml:space="preserve">            </w:t>
      </w:r>
      <w:r>
        <w:rPr>
          <w:rFonts w:ascii="Times New Roman"/>
          <w:spacing w:val="-16"/>
          <w:position w:val="2"/>
          <w:sz w:val="16"/>
        </w:rPr>
        <w:t xml:space="preserve"> </w:t>
      </w:r>
      <w:r>
        <w:rPr>
          <w:rFonts w:ascii="Times New Roman"/>
          <w:noProof/>
          <w:spacing w:val="-16"/>
          <w:position w:val="2"/>
          <w:sz w:val="16"/>
        </w:rPr>
        <w:drawing>
          <wp:inline distT="0" distB="0" distL="0" distR="0">
            <wp:extent cx="88049" cy="87287"/>
            <wp:effectExtent l="0" t="0" r="0" b="0"/>
            <wp:docPr id="303"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94.png"/>
                    <pic:cNvPicPr/>
                  </pic:nvPicPr>
                  <pic:blipFill>
                    <a:blip r:embed="rId122" cstate="print"/>
                    <a:stretch>
                      <a:fillRect/>
                    </a:stretch>
                  </pic:blipFill>
                  <pic:spPr>
                    <a:xfrm>
                      <a:off x="0" y="0"/>
                      <a:ext cx="88049" cy="87287"/>
                    </a:xfrm>
                    <a:prstGeom prst="rect">
                      <a:avLst/>
                    </a:prstGeom>
                  </pic:spPr>
                </pic:pic>
              </a:graphicData>
            </a:graphic>
          </wp:inline>
        </w:drawing>
      </w:r>
      <w:r>
        <w:rPr>
          <w:rFonts w:ascii="Times New Roman"/>
          <w:spacing w:val="-16"/>
          <w:position w:val="2"/>
          <w:sz w:val="16"/>
        </w:rPr>
        <w:t xml:space="preserve">           </w:t>
      </w:r>
      <w:r>
        <w:rPr>
          <w:rFonts w:ascii="Times New Roman"/>
          <w:spacing w:val="-3"/>
          <w:position w:val="2"/>
          <w:sz w:val="16"/>
        </w:rPr>
        <w:t xml:space="preserve"> </w:t>
      </w:r>
      <w:r>
        <w:rPr>
          <w:rFonts w:ascii="Times New Roman"/>
          <w:noProof/>
          <w:spacing w:val="-3"/>
          <w:position w:val="2"/>
          <w:sz w:val="16"/>
        </w:rPr>
        <w:drawing>
          <wp:inline distT="0" distB="0" distL="0" distR="0">
            <wp:extent cx="85635" cy="86398"/>
            <wp:effectExtent l="0" t="0" r="0" b="0"/>
            <wp:docPr id="305"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95.png"/>
                    <pic:cNvPicPr/>
                  </pic:nvPicPr>
                  <pic:blipFill>
                    <a:blip r:embed="rId123" cstate="print"/>
                    <a:stretch>
                      <a:fillRect/>
                    </a:stretch>
                  </pic:blipFill>
                  <pic:spPr>
                    <a:xfrm>
                      <a:off x="0" y="0"/>
                      <a:ext cx="85635" cy="86398"/>
                    </a:xfrm>
                    <a:prstGeom prst="rect">
                      <a:avLst/>
                    </a:prstGeom>
                  </pic:spPr>
                </pic:pic>
              </a:graphicData>
            </a:graphic>
          </wp:inline>
        </w:drawing>
      </w:r>
      <w:r>
        <w:rPr>
          <w:rFonts w:ascii="Times New Roman"/>
          <w:spacing w:val="-3"/>
          <w:position w:val="2"/>
          <w:sz w:val="16"/>
        </w:rPr>
        <w:t xml:space="preserve">           </w:t>
      </w:r>
      <w:r>
        <w:rPr>
          <w:rFonts w:ascii="Times New Roman"/>
          <w:spacing w:val="-18"/>
          <w:position w:val="2"/>
          <w:sz w:val="16"/>
        </w:rPr>
        <w:t xml:space="preserve"> </w:t>
      </w:r>
      <w:r>
        <w:rPr>
          <w:rFonts w:ascii="Times New Roman"/>
          <w:noProof/>
          <w:spacing w:val="-18"/>
          <w:position w:val="2"/>
          <w:sz w:val="16"/>
        </w:rPr>
        <w:drawing>
          <wp:inline distT="0" distB="0" distL="0" distR="0">
            <wp:extent cx="88049" cy="87287"/>
            <wp:effectExtent l="0" t="0" r="0" b="0"/>
            <wp:docPr id="307"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96.png"/>
                    <pic:cNvPicPr/>
                  </pic:nvPicPr>
                  <pic:blipFill>
                    <a:blip r:embed="rId124" cstate="print"/>
                    <a:stretch>
                      <a:fillRect/>
                    </a:stretch>
                  </pic:blipFill>
                  <pic:spPr>
                    <a:xfrm>
                      <a:off x="0" y="0"/>
                      <a:ext cx="88049" cy="87287"/>
                    </a:xfrm>
                    <a:prstGeom prst="rect">
                      <a:avLst/>
                    </a:prstGeom>
                  </pic:spPr>
                </pic:pic>
              </a:graphicData>
            </a:graphic>
          </wp:inline>
        </w:drawing>
      </w:r>
      <w:r>
        <w:rPr>
          <w:rFonts w:ascii="Times New Roman"/>
          <w:spacing w:val="-18"/>
          <w:position w:val="2"/>
          <w:sz w:val="16"/>
        </w:rPr>
        <w:t xml:space="preserve">           </w:t>
      </w:r>
      <w:r>
        <w:rPr>
          <w:rFonts w:ascii="Times New Roman"/>
          <w:spacing w:val="-3"/>
          <w:position w:val="2"/>
          <w:sz w:val="16"/>
        </w:rPr>
        <w:t xml:space="preserve"> </w:t>
      </w:r>
      <w:r>
        <w:rPr>
          <w:rFonts w:ascii="Times New Roman"/>
          <w:noProof/>
          <w:spacing w:val="-3"/>
          <w:position w:val="2"/>
          <w:sz w:val="16"/>
        </w:rPr>
        <w:drawing>
          <wp:inline distT="0" distB="0" distL="0" distR="0">
            <wp:extent cx="85636" cy="86398"/>
            <wp:effectExtent l="0" t="0" r="0" b="0"/>
            <wp:docPr id="309"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06.png"/>
                    <pic:cNvPicPr/>
                  </pic:nvPicPr>
                  <pic:blipFill>
                    <a:blip r:embed="rId134" cstate="print"/>
                    <a:stretch>
                      <a:fillRect/>
                    </a:stretch>
                  </pic:blipFill>
                  <pic:spPr>
                    <a:xfrm>
                      <a:off x="0" y="0"/>
                      <a:ext cx="85636" cy="86398"/>
                    </a:xfrm>
                    <a:prstGeom prst="rect">
                      <a:avLst/>
                    </a:prstGeom>
                  </pic:spPr>
                </pic:pic>
              </a:graphicData>
            </a:graphic>
          </wp:inline>
        </w:drawing>
      </w:r>
      <w:r>
        <w:rPr>
          <w:rFonts w:ascii="Times New Roman"/>
          <w:spacing w:val="-3"/>
          <w:position w:val="2"/>
          <w:sz w:val="16"/>
        </w:rPr>
        <w:t xml:space="preserve">          </w:t>
      </w:r>
      <w:r>
        <w:rPr>
          <w:rFonts w:ascii="Times New Roman"/>
          <w:spacing w:val="7"/>
          <w:position w:val="2"/>
          <w:sz w:val="16"/>
        </w:rPr>
        <w:t xml:space="preserve"> </w:t>
      </w:r>
      <w:r>
        <w:rPr>
          <w:rFonts w:ascii="Times New Roman"/>
          <w:noProof/>
          <w:spacing w:val="7"/>
          <w:position w:val="2"/>
          <w:sz w:val="16"/>
        </w:rPr>
        <w:drawing>
          <wp:inline distT="0" distB="0" distL="0" distR="0">
            <wp:extent cx="85636" cy="86398"/>
            <wp:effectExtent l="0" t="0" r="0" b="0"/>
            <wp:docPr id="311"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07.png"/>
                    <pic:cNvPicPr/>
                  </pic:nvPicPr>
                  <pic:blipFill>
                    <a:blip r:embed="rId135" cstate="print"/>
                    <a:stretch>
                      <a:fillRect/>
                    </a:stretch>
                  </pic:blipFill>
                  <pic:spPr>
                    <a:xfrm>
                      <a:off x="0" y="0"/>
                      <a:ext cx="85636" cy="86398"/>
                    </a:xfrm>
                    <a:prstGeom prst="rect">
                      <a:avLst/>
                    </a:prstGeom>
                  </pic:spPr>
                </pic:pic>
              </a:graphicData>
            </a:graphic>
          </wp:inline>
        </w:drawing>
      </w:r>
      <w:r>
        <w:rPr>
          <w:rFonts w:ascii="Times New Roman"/>
          <w:spacing w:val="7"/>
          <w:sz w:val="16"/>
        </w:rPr>
        <w:t xml:space="preserve">               </w:t>
      </w:r>
      <w:r>
        <w:rPr>
          <w:rFonts w:ascii="Times New Roman"/>
          <w:spacing w:val="-11"/>
          <w:sz w:val="16"/>
        </w:rPr>
        <w:t xml:space="preserve"> </w:t>
      </w:r>
      <w:r>
        <w:rPr>
          <w:rFonts w:ascii="Times New Roman"/>
          <w:noProof/>
          <w:spacing w:val="-11"/>
          <w:sz w:val="16"/>
        </w:rPr>
        <w:drawing>
          <wp:inline distT="0" distB="0" distL="0" distR="0">
            <wp:extent cx="87287" cy="87287"/>
            <wp:effectExtent l="0" t="0" r="0" b="0"/>
            <wp:docPr id="313"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99.png"/>
                    <pic:cNvPicPr/>
                  </pic:nvPicPr>
                  <pic:blipFill>
                    <a:blip r:embed="rId127" cstate="print"/>
                    <a:stretch>
                      <a:fillRect/>
                    </a:stretch>
                  </pic:blipFill>
                  <pic:spPr>
                    <a:xfrm>
                      <a:off x="0" y="0"/>
                      <a:ext cx="87287" cy="87287"/>
                    </a:xfrm>
                    <a:prstGeom prst="rect">
                      <a:avLst/>
                    </a:prstGeom>
                  </pic:spPr>
                </pic:pic>
              </a:graphicData>
            </a:graphic>
          </wp:inline>
        </w:drawing>
      </w:r>
      <w:r>
        <w:rPr>
          <w:rFonts w:ascii="Times New Roman"/>
          <w:spacing w:val="-11"/>
          <w:sz w:val="16"/>
        </w:rPr>
        <w:t xml:space="preserve">           </w:t>
      </w:r>
      <w:r>
        <w:rPr>
          <w:rFonts w:ascii="Times New Roman"/>
          <w:spacing w:val="-3"/>
          <w:sz w:val="16"/>
        </w:rPr>
        <w:t xml:space="preserve"> </w:t>
      </w:r>
      <w:r>
        <w:rPr>
          <w:rFonts w:ascii="Times New Roman"/>
          <w:noProof/>
          <w:spacing w:val="-3"/>
          <w:sz w:val="16"/>
        </w:rPr>
        <w:drawing>
          <wp:inline distT="0" distB="0" distL="0" distR="0">
            <wp:extent cx="85636" cy="86397"/>
            <wp:effectExtent l="0" t="0" r="0" b="0"/>
            <wp:docPr id="315"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08.png"/>
                    <pic:cNvPicPr/>
                  </pic:nvPicPr>
                  <pic:blipFill>
                    <a:blip r:embed="rId136" cstate="print"/>
                    <a:stretch>
                      <a:fillRect/>
                    </a:stretch>
                  </pic:blipFill>
                  <pic:spPr>
                    <a:xfrm>
                      <a:off x="0" y="0"/>
                      <a:ext cx="85636" cy="86397"/>
                    </a:xfrm>
                    <a:prstGeom prst="rect">
                      <a:avLst/>
                    </a:prstGeom>
                  </pic:spPr>
                </pic:pic>
              </a:graphicData>
            </a:graphic>
          </wp:inline>
        </w:drawing>
      </w:r>
      <w:r>
        <w:rPr>
          <w:rFonts w:ascii="Times New Roman"/>
          <w:spacing w:val="-3"/>
          <w:sz w:val="16"/>
        </w:rPr>
        <w:t xml:space="preserve">           </w:t>
      </w:r>
      <w:r>
        <w:rPr>
          <w:rFonts w:ascii="Times New Roman"/>
          <w:spacing w:val="-18"/>
          <w:sz w:val="16"/>
        </w:rPr>
        <w:t xml:space="preserve"> </w:t>
      </w:r>
      <w:r>
        <w:rPr>
          <w:rFonts w:ascii="Times New Roman"/>
          <w:noProof/>
          <w:spacing w:val="-18"/>
          <w:sz w:val="16"/>
        </w:rPr>
        <w:drawing>
          <wp:inline distT="0" distB="0" distL="0" distR="0">
            <wp:extent cx="88048" cy="87287"/>
            <wp:effectExtent l="0" t="0" r="0" b="0"/>
            <wp:docPr id="317"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00.png"/>
                    <pic:cNvPicPr/>
                  </pic:nvPicPr>
                  <pic:blipFill>
                    <a:blip r:embed="rId128" cstate="print"/>
                    <a:stretch>
                      <a:fillRect/>
                    </a:stretch>
                  </pic:blipFill>
                  <pic:spPr>
                    <a:xfrm>
                      <a:off x="0" y="0"/>
                      <a:ext cx="88048" cy="87287"/>
                    </a:xfrm>
                    <a:prstGeom prst="rect">
                      <a:avLst/>
                    </a:prstGeom>
                  </pic:spPr>
                </pic:pic>
              </a:graphicData>
            </a:graphic>
          </wp:inline>
        </w:drawing>
      </w:r>
      <w:r>
        <w:rPr>
          <w:rFonts w:ascii="Times New Roman"/>
          <w:spacing w:val="-18"/>
          <w:sz w:val="16"/>
        </w:rPr>
        <w:t xml:space="preserve">           </w:t>
      </w:r>
      <w:r>
        <w:rPr>
          <w:rFonts w:ascii="Times New Roman"/>
          <w:spacing w:val="10"/>
          <w:sz w:val="16"/>
        </w:rPr>
        <w:t xml:space="preserve"> </w:t>
      </w:r>
      <w:r>
        <w:rPr>
          <w:rFonts w:ascii="Times New Roman"/>
          <w:noProof/>
          <w:spacing w:val="10"/>
          <w:sz w:val="16"/>
        </w:rPr>
        <w:drawing>
          <wp:inline distT="0" distB="0" distL="0" distR="0">
            <wp:extent cx="85635" cy="86397"/>
            <wp:effectExtent l="0" t="0" r="0" b="0"/>
            <wp:docPr id="319"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09.png"/>
                    <pic:cNvPicPr/>
                  </pic:nvPicPr>
                  <pic:blipFill>
                    <a:blip r:embed="rId137" cstate="print"/>
                    <a:stretch>
                      <a:fillRect/>
                    </a:stretch>
                  </pic:blipFill>
                  <pic:spPr>
                    <a:xfrm>
                      <a:off x="0" y="0"/>
                      <a:ext cx="85635" cy="86397"/>
                    </a:xfrm>
                    <a:prstGeom prst="rect">
                      <a:avLst/>
                    </a:prstGeom>
                  </pic:spPr>
                </pic:pic>
              </a:graphicData>
            </a:graphic>
          </wp:inline>
        </w:drawing>
      </w:r>
      <w:r>
        <w:rPr>
          <w:rFonts w:ascii="Times New Roman"/>
          <w:spacing w:val="10"/>
          <w:sz w:val="16"/>
        </w:rPr>
        <w:t xml:space="preserve">          </w:t>
      </w:r>
      <w:r>
        <w:rPr>
          <w:rFonts w:ascii="Times New Roman"/>
          <w:spacing w:val="-5"/>
          <w:sz w:val="16"/>
        </w:rPr>
        <w:t xml:space="preserve"> </w:t>
      </w:r>
      <w:r>
        <w:rPr>
          <w:rFonts w:ascii="Times New Roman"/>
          <w:noProof/>
          <w:spacing w:val="-5"/>
          <w:sz w:val="16"/>
        </w:rPr>
        <w:drawing>
          <wp:inline distT="0" distB="0" distL="0" distR="0">
            <wp:extent cx="85635" cy="86397"/>
            <wp:effectExtent l="0" t="0" r="0" b="0"/>
            <wp:docPr id="321"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10.png"/>
                    <pic:cNvPicPr/>
                  </pic:nvPicPr>
                  <pic:blipFill>
                    <a:blip r:embed="rId138" cstate="print"/>
                    <a:stretch>
                      <a:fillRect/>
                    </a:stretch>
                  </pic:blipFill>
                  <pic:spPr>
                    <a:xfrm>
                      <a:off x="0" y="0"/>
                      <a:ext cx="85635" cy="86397"/>
                    </a:xfrm>
                    <a:prstGeom prst="rect">
                      <a:avLst/>
                    </a:prstGeom>
                  </pic:spPr>
                </pic:pic>
              </a:graphicData>
            </a:graphic>
          </wp:inline>
        </w:drawing>
      </w:r>
      <w:r>
        <w:rPr>
          <w:rFonts w:ascii="Times New Roman"/>
          <w:spacing w:val="-5"/>
          <w:sz w:val="16"/>
        </w:rPr>
        <w:t xml:space="preserve"> </w:t>
      </w:r>
      <w:r>
        <w:rPr>
          <w:b/>
          <w:spacing w:val="-1"/>
          <w:w w:val="99"/>
          <w:position w:val="5"/>
          <w:sz w:val="16"/>
        </w:rPr>
        <w:t xml:space="preserve">                                                                                                                                                                                                                                 </w:t>
      </w:r>
      <w:r>
        <w:rPr>
          <w:b/>
          <w:spacing w:val="27"/>
          <w:w w:val="99"/>
          <w:position w:val="5"/>
          <w:sz w:val="16"/>
        </w:rPr>
        <w:t xml:space="preserve"> </w:t>
      </w:r>
      <w:r>
        <w:rPr>
          <w:b/>
          <w:spacing w:val="-1"/>
          <w:position w:val="5"/>
          <w:sz w:val="16"/>
        </w:rPr>
        <w:t>NH</w:t>
      </w:r>
      <w:r>
        <w:rPr>
          <w:b/>
          <w:position w:val="5"/>
          <w:sz w:val="16"/>
        </w:rPr>
        <w:tab/>
      </w:r>
      <w:r>
        <w:rPr>
          <w:b/>
          <w:noProof/>
          <w:position w:val="3"/>
          <w:sz w:val="16"/>
        </w:rPr>
        <w:drawing>
          <wp:inline distT="0" distB="0" distL="0" distR="0">
            <wp:extent cx="88049" cy="87287"/>
            <wp:effectExtent l="0" t="0" r="0" b="0"/>
            <wp:docPr id="323"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11.png"/>
                    <pic:cNvPicPr/>
                  </pic:nvPicPr>
                  <pic:blipFill>
                    <a:blip r:embed="rId139" cstate="print"/>
                    <a:stretch>
                      <a:fillRect/>
                    </a:stretch>
                  </pic:blipFill>
                  <pic:spPr>
                    <a:xfrm>
                      <a:off x="0" y="0"/>
                      <a:ext cx="88049" cy="87287"/>
                    </a:xfrm>
                    <a:prstGeom prst="rect">
                      <a:avLst/>
                    </a:prstGeom>
                  </pic:spPr>
                </pic:pic>
              </a:graphicData>
            </a:graphic>
          </wp:inline>
        </w:drawing>
      </w:r>
      <w:r>
        <w:rPr>
          <w:rFonts w:ascii="Times New Roman"/>
          <w:position w:val="3"/>
          <w:sz w:val="16"/>
        </w:rPr>
        <w:t xml:space="preserve">           </w:t>
      </w:r>
      <w:r>
        <w:rPr>
          <w:rFonts w:ascii="Times New Roman"/>
          <w:spacing w:val="-5"/>
          <w:position w:val="3"/>
          <w:sz w:val="16"/>
        </w:rPr>
        <w:t xml:space="preserve"> </w:t>
      </w:r>
      <w:r>
        <w:rPr>
          <w:rFonts w:ascii="Times New Roman"/>
          <w:noProof/>
          <w:spacing w:val="-5"/>
          <w:position w:val="3"/>
          <w:sz w:val="16"/>
        </w:rPr>
        <w:drawing>
          <wp:inline distT="0" distB="0" distL="0" distR="0">
            <wp:extent cx="85636" cy="85636"/>
            <wp:effectExtent l="0" t="0" r="0" b="0"/>
            <wp:docPr id="325"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12.png"/>
                    <pic:cNvPicPr/>
                  </pic:nvPicPr>
                  <pic:blipFill>
                    <a:blip r:embed="rId140" cstate="print"/>
                    <a:stretch>
                      <a:fillRect/>
                    </a:stretch>
                  </pic:blipFill>
                  <pic:spPr>
                    <a:xfrm>
                      <a:off x="0" y="0"/>
                      <a:ext cx="85636" cy="85636"/>
                    </a:xfrm>
                    <a:prstGeom prst="rect">
                      <a:avLst/>
                    </a:prstGeom>
                  </pic:spPr>
                </pic:pic>
              </a:graphicData>
            </a:graphic>
          </wp:inline>
        </w:drawing>
      </w:r>
      <w:r>
        <w:rPr>
          <w:rFonts w:ascii="Times New Roman"/>
          <w:spacing w:val="-5"/>
          <w:position w:val="3"/>
          <w:sz w:val="16"/>
        </w:rPr>
        <w:t xml:space="preserve">           </w:t>
      </w:r>
      <w:r>
        <w:rPr>
          <w:rFonts w:ascii="Times New Roman"/>
          <w:spacing w:val="-17"/>
          <w:position w:val="3"/>
          <w:sz w:val="16"/>
        </w:rPr>
        <w:t xml:space="preserve"> </w:t>
      </w:r>
      <w:r>
        <w:rPr>
          <w:rFonts w:ascii="Times New Roman"/>
          <w:noProof/>
          <w:spacing w:val="-17"/>
          <w:position w:val="3"/>
          <w:sz w:val="16"/>
        </w:rPr>
        <w:drawing>
          <wp:inline distT="0" distB="0" distL="0" distR="0">
            <wp:extent cx="87287" cy="87287"/>
            <wp:effectExtent l="0" t="0" r="0" b="0"/>
            <wp:docPr id="327"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91.png"/>
                    <pic:cNvPicPr/>
                  </pic:nvPicPr>
                  <pic:blipFill>
                    <a:blip r:embed="rId119" cstate="print"/>
                    <a:stretch>
                      <a:fillRect/>
                    </a:stretch>
                  </pic:blipFill>
                  <pic:spPr>
                    <a:xfrm>
                      <a:off x="0" y="0"/>
                      <a:ext cx="87287" cy="87287"/>
                    </a:xfrm>
                    <a:prstGeom prst="rect">
                      <a:avLst/>
                    </a:prstGeom>
                  </pic:spPr>
                </pic:pic>
              </a:graphicData>
            </a:graphic>
          </wp:inline>
        </w:drawing>
      </w:r>
      <w:r>
        <w:rPr>
          <w:rFonts w:ascii="Times New Roman"/>
          <w:spacing w:val="-17"/>
          <w:position w:val="3"/>
          <w:sz w:val="16"/>
        </w:rPr>
        <w:t xml:space="preserve">            </w:t>
      </w:r>
      <w:r>
        <w:rPr>
          <w:rFonts w:ascii="Times New Roman"/>
          <w:spacing w:val="-14"/>
          <w:position w:val="3"/>
          <w:sz w:val="16"/>
        </w:rPr>
        <w:t xml:space="preserve"> </w:t>
      </w:r>
      <w:r>
        <w:rPr>
          <w:rFonts w:ascii="Times New Roman"/>
          <w:noProof/>
          <w:spacing w:val="-14"/>
          <w:position w:val="3"/>
          <w:sz w:val="16"/>
        </w:rPr>
        <w:drawing>
          <wp:inline distT="0" distB="0" distL="0" distR="0">
            <wp:extent cx="87287" cy="87287"/>
            <wp:effectExtent l="0" t="0" r="0" b="0"/>
            <wp:docPr id="329"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13.png"/>
                    <pic:cNvPicPr/>
                  </pic:nvPicPr>
                  <pic:blipFill>
                    <a:blip r:embed="rId141" cstate="print"/>
                    <a:stretch>
                      <a:fillRect/>
                    </a:stretch>
                  </pic:blipFill>
                  <pic:spPr>
                    <a:xfrm>
                      <a:off x="0" y="0"/>
                      <a:ext cx="87287" cy="87287"/>
                    </a:xfrm>
                    <a:prstGeom prst="rect">
                      <a:avLst/>
                    </a:prstGeom>
                  </pic:spPr>
                </pic:pic>
              </a:graphicData>
            </a:graphic>
          </wp:inline>
        </w:drawing>
      </w:r>
      <w:r>
        <w:rPr>
          <w:rFonts w:ascii="Times New Roman"/>
          <w:spacing w:val="-14"/>
          <w:position w:val="3"/>
          <w:sz w:val="16"/>
        </w:rPr>
        <w:t xml:space="preserve">          </w:t>
      </w:r>
      <w:r>
        <w:rPr>
          <w:rFonts w:ascii="Times New Roman"/>
          <w:spacing w:val="-9"/>
          <w:position w:val="3"/>
          <w:sz w:val="16"/>
        </w:rPr>
        <w:t xml:space="preserve"> </w:t>
      </w:r>
      <w:r>
        <w:rPr>
          <w:rFonts w:ascii="Times New Roman"/>
          <w:noProof/>
          <w:spacing w:val="-9"/>
          <w:position w:val="3"/>
          <w:sz w:val="16"/>
        </w:rPr>
        <w:drawing>
          <wp:inline distT="0" distB="0" distL="0" distR="0">
            <wp:extent cx="88049" cy="87287"/>
            <wp:effectExtent l="0" t="0" r="0" b="0"/>
            <wp:docPr id="331"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14.png"/>
                    <pic:cNvPicPr/>
                  </pic:nvPicPr>
                  <pic:blipFill>
                    <a:blip r:embed="rId142" cstate="print"/>
                    <a:stretch>
                      <a:fillRect/>
                    </a:stretch>
                  </pic:blipFill>
                  <pic:spPr>
                    <a:xfrm>
                      <a:off x="0" y="0"/>
                      <a:ext cx="88049" cy="87287"/>
                    </a:xfrm>
                    <a:prstGeom prst="rect">
                      <a:avLst/>
                    </a:prstGeom>
                  </pic:spPr>
                </pic:pic>
              </a:graphicData>
            </a:graphic>
          </wp:inline>
        </w:drawing>
      </w:r>
      <w:r>
        <w:rPr>
          <w:rFonts w:ascii="Times New Roman"/>
          <w:spacing w:val="-9"/>
          <w:position w:val="2"/>
          <w:sz w:val="16"/>
        </w:rPr>
        <w:t xml:space="preserve">            </w:t>
      </w:r>
      <w:r>
        <w:rPr>
          <w:rFonts w:ascii="Times New Roman"/>
          <w:spacing w:val="-16"/>
          <w:position w:val="2"/>
          <w:sz w:val="16"/>
        </w:rPr>
        <w:t xml:space="preserve"> </w:t>
      </w:r>
      <w:r>
        <w:rPr>
          <w:rFonts w:ascii="Times New Roman"/>
          <w:noProof/>
          <w:spacing w:val="-16"/>
          <w:position w:val="2"/>
          <w:sz w:val="16"/>
        </w:rPr>
        <w:drawing>
          <wp:inline distT="0" distB="0" distL="0" distR="0">
            <wp:extent cx="88049" cy="87287"/>
            <wp:effectExtent l="0" t="0" r="0" b="0"/>
            <wp:docPr id="333"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94.png"/>
                    <pic:cNvPicPr/>
                  </pic:nvPicPr>
                  <pic:blipFill>
                    <a:blip r:embed="rId122" cstate="print"/>
                    <a:stretch>
                      <a:fillRect/>
                    </a:stretch>
                  </pic:blipFill>
                  <pic:spPr>
                    <a:xfrm>
                      <a:off x="0" y="0"/>
                      <a:ext cx="88049" cy="87287"/>
                    </a:xfrm>
                    <a:prstGeom prst="rect">
                      <a:avLst/>
                    </a:prstGeom>
                  </pic:spPr>
                </pic:pic>
              </a:graphicData>
            </a:graphic>
          </wp:inline>
        </w:drawing>
      </w:r>
      <w:r>
        <w:rPr>
          <w:rFonts w:ascii="Times New Roman"/>
          <w:spacing w:val="-16"/>
          <w:position w:val="2"/>
          <w:sz w:val="16"/>
        </w:rPr>
        <w:t xml:space="preserve">           </w:t>
      </w:r>
      <w:r>
        <w:rPr>
          <w:rFonts w:ascii="Times New Roman"/>
          <w:spacing w:val="-5"/>
          <w:position w:val="2"/>
          <w:sz w:val="16"/>
        </w:rPr>
        <w:t xml:space="preserve"> </w:t>
      </w:r>
      <w:r>
        <w:rPr>
          <w:rFonts w:ascii="Times New Roman"/>
          <w:noProof/>
          <w:spacing w:val="-5"/>
          <w:position w:val="2"/>
          <w:sz w:val="16"/>
        </w:rPr>
        <w:drawing>
          <wp:inline distT="0" distB="0" distL="0" distR="0">
            <wp:extent cx="87287" cy="87287"/>
            <wp:effectExtent l="0" t="0" r="0" b="0"/>
            <wp:docPr id="335"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04.png"/>
                    <pic:cNvPicPr/>
                  </pic:nvPicPr>
                  <pic:blipFill>
                    <a:blip r:embed="rId132" cstate="print"/>
                    <a:stretch>
                      <a:fillRect/>
                    </a:stretch>
                  </pic:blipFill>
                  <pic:spPr>
                    <a:xfrm>
                      <a:off x="0" y="0"/>
                      <a:ext cx="87287" cy="87287"/>
                    </a:xfrm>
                    <a:prstGeom prst="rect">
                      <a:avLst/>
                    </a:prstGeom>
                  </pic:spPr>
                </pic:pic>
              </a:graphicData>
            </a:graphic>
          </wp:inline>
        </w:drawing>
      </w:r>
      <w:r>
        <w:rPr>
          <w:rFonts w:ascii="Times New Roman"/>
          <w:spacing w:val="-5"/>
          <w:position w:val="2"/>
          <w:sz w:val="16"/>
        </w:rPr>
        <w:t xml:space="preserve">           </w:t>
      </w:r>
      <w:r>
        <w:rPr>
          <w:rFonts w:ascii="Times New Roman"/>
          <w:spacing w:val="-19"/>
          <w:position w:val="2"/>
          <w:sz w:val="16"/>
        </w:rPr>
        <w:t xml:space="preserve"> </w:t>
      </w:r>
      <w:r>
        <w:rPr>
          <w:rFonts w:ascii="Times New Roman"/>
          <w:noProof/>
          <w:spacing w:val="-19"/>
          <w:position w:val="2"/>
          <w:sz w:val="16"/>
        </w:rPr>
        <w:drawing>
          <wp:inline distT="0" distB="0" distL="0" distR="0">
            <wp:extent cx="88049" cy="87287"/>
            <wp:effectExtent l="0" t="0" r="0" b="0"/>
            <wp:docPr id="337"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96.png"/>
                    <pic:cNvPicPr/>
                  </pic:nvPicPr>
                  <pic:blipFill>
                    <a:blip r:embed="rId124" cstate="print"/>
                    <a:stretch>
                      <a:fillRect/>
                    </a:stretch>
                  </pic:blipFill>
                  <pic:spPr>
                    <a:xfrm>
                      <a:off x="0" y="0"/>
                      <a:ext cx="88049" cy="87287"/>
                    </a:xfrm>
                    <a:prstGeom prst="rect">
                      <a:avLst/>
                    </a:prstGeom>
                  </pic:spPr>
                </pic:pic>
              </a:graphicData>
            </a:graphic>
          </wp:inline>
        </w:drawing>
      </w:r>
      <w:r>
        <w:rPr>
          <w:rFonts w:ascii="Times New Roman"/>
          <w:spacing w:val="-19"/>
          <w:position w:val="2"/>
          <w:sz w:val="16"/>
        </w:rPr>
        <w:t xml:space="preserve">           </w:t>
      </w:r>
      <w:r>
        <w:rPr>
          <w:rFonts w:ascii="Times New Roman"/>
          <w:spacing w:val="-5"/>
          <w:position w:val="2"/>
          <w:sz w:val="16"/>
        </w:rPr>
        <w:t xml:space="preserve"> </w:t>
      </w:r>
      <w:r>
        <w:rPr>
          <w:rFonts w:ascii="Times New Roman"/>
          <w:noProof/>
          <w:spacing w:val="-5"/>
          <w:position w:val="2"/>
          <w:sz w:val="16"/>
        </w:rPr>
        <w:drawing>
          <wp:inline distT="0" distB="0" distL="0" distR="0">
            <wp:extent cx="88049" cy="87287"/>
            <wp:effectExtent l="0" t="0" r="0" b="0"/>
            <wp:docPr id="339"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15.png"/>
                    <pic:cNvPicPr/>
                  </pic:nvPicPr>
                  <pic:blipFill>
                    <a:blip r:embed="rId143" cstate="print"/>
                    <a:stretch>
                      <a:fillRect/>
                    </a:stretch>
                  </pic:blipFill>
                  <pic:spPr>
                    <a:xfrm>
                      <a:off x="0" y="0"/>
                      <a:ext cx="88049" cy="87287"/>
                    </a:xfrm>
                    <a:prstGeom prst="rect">
                      <a:avLst/>
                    </a:prstGeom>
                  </pic:spPr>
                </pic:pic>
              </a:graphicData>
            </a:graphic>
          </wp:inline>
        </w:drawing>
      </w:r>
      <w:r>
        <w:rPr>
          <w:rFonts w:ascii="Times New Roman"/>
          <w:spacing w:val="-5"/>
          <w:position w:val="2"/>
          <w:sz w:val="16"/>
        </w:rPr>
        <w:t xml:space="preserve">          </w:t>
      </w:r>
      <w:r>
        <w:rPr>
          <w:rFonts w:ascii="Times New Roman"/>
          <w:spacing w:val="5"/>
          <w:position w:val="2"/>
          <w:sz w:val="16"/>
        </w:rPr>
        <w:t xml:space="preserve"> </w:t>
      </w:r>
      <w:r>
        <w:rPr>
          <w:rFonts w:ascii="Times New Roman"/>
          <w:noProof/>
          <w:spacing w:val="5"/>
          <w:position w:val="2"/>
          <w:sz w:val="16"/>
        </w:rPr>
        <w:drawing>
          <wp:inline distT="0" distB="0" distL="0" distR="0">
            <wp:extent cx="85636" cy="85636"/>
            <wp:effectExtent l="0" t="0" r="0" b="0"/>
            <wp:docPr id="341"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16.png"/>
                    <pic:cNvPicPr/>
                  </pic:nvPicPr>
                  <pic:blipFill>
                    <a:blip r:embed="rId144" cstate="print"/>
                    <a:stretch>
                      <a:fillRect/>
                    </a:stretch>
                  </pic:blipFill>
                  <pic:spPr>
                    <a:xfrm>
                      <a:off x="0" y="0"/>
                      <a:ext cx="85636" cy="85636"/>
                    </a:xfrm>
                    <a:prstGeom prst="rect">
                      <a:avLst/>
                    </a:prstGeom>
                  </pic:spPr>
                </pic:pic>
              </a:graphicData>
            </a:graphic>
          </wp:inline>
        </w:drawing>
      </w:r>
      <w:r>
        <w:rPr>
          <w:rFonts w:ascii="Times New Roman"/>
          <w:spacing w:val="5"/>
          <w:sz w:val="16"/>
        </w:rPr>
        <w:t xml:space="preserve">               </w:t>
      </w:r>
      <w:r>
        <w:rPr>
          <w:rFonts w:ascii="Times New Roman"/>
          <w:spacing w:val="-11"/>
          <w:sz w:val="16"/>
        </w:rPr>
        <w:t xml:space="preserve"> </w:t>
      </w:r>
      <w:r>
        <w:rPr>
          <w:rFonts w:ascii="Times New Roman"/>
          <w:noProof/>
          <w:spacing w:val="-11"/>
          <w:sz w:val="16"/>
        </w:rPr>
        <w:drawing>
          <wp:inline distT="0" distB="0" distL="0" distR="0">
            <wp:extent cx="87287" cy="87287"/>
            <wp:effectExtent l="0" t="0" r="0" b="0"/>
            <wp:docPr id="343"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99.png"/>
                    <pic:cNvPicPr/>
                  </pic:nvPicPr>
                  <pic:blipFill>
                    <a:blip r:embed="rId127" cstate="print"/>
                    <a:stretch>
                      <a:fillRect/>
                    </a:stretch>
                  </pic:blipFill>
                  <pic:spPr>
                    <a:xfrm>
                      <a:off x="0" y="0"/>
                      <a:ext cx="87287" cy="87287"/>
                    </a:xfrm>
                    <a:prstGeom prst="rect">
                      <a:avLst/>
                    </a:prstGeom>
                  </pic:spPr>
                </pic:pic>
              </a:graphicData>
            </a:graphic>
          </wp:inline>
        </w:drawing>
      </w:r>
      <w:r>
        <w:rPr>
          <w:rFonts w:ascii="Times New Roman"/>
          <w:spacing w:val="-11"/>
          <w:sz w:val="16"/>
        </w:rPr>
        <w:t xml:space="preserve">           </w:t>
      </w:r>
      <w:r>
        <w:rPr>
          <w:rFonts w:ascii="Times New Roman"/>
          <w:spacing w:val="-5"/>
          <w:sz w:val="16"/>
        </w:rPr>
        <w:t xml:space="preserve"> </w:t>
      </w:r>
      <w:r>
        <w:rPr>
          <w:rFonts w:ascii="Times New Roman"/>
          <w:noProof/>
          <w:spacing w:val="-5"/>
          <w:sz w:val="16"/>
        </w:rPr>
        <w:drawing>
          <wp:inline distT="0" distB="0" distL="0" distR="0">
            <wp:extent cx="87287" cy="87287"/>
            <wp:effectExtent l="0" t="0" r="0" b="0"/>
            <wp:docPr id="345"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17.png"/>
                    <pic:cNvPicPr/>
                  </pic:nvPicPr>
                  <pic:blipFill>
                    <a:blip r:embed="rId145" cstate="print"/>
                    <a:stretch>
                      <a:fillRect/>
                    </a:stretch>
                  </pic:blipFill>
                  <pic:spPr>
                    <a:xfrm>
                      <a:off x="0" y="0"/>
                      <a:ext cx="87287" cy="87287"/>
                    </a:xfrm>
                    <a:prstGeom prst="rect">
                      <a:avLst/>
                    </a:prstGeom>
                  </pic:spPr>
                </pic:pic>
              </a:graphicData>
            </a:graphic>
          </wp:inline>
        </w:drawing>
      </w:r>
      <w:r>
        <w:rPr>
          <w:rFonts w:ascii="Times New Roman"/>
          <w:spacing w:val="-5"/>
          <w:sz w:val="16"/>
        </w:rPr>
        <w:t xml:space="preserve">           </w:t>
      </w:r>
      <w:r>
        <w:rPr>
          <w:rFonts w:ascii="Times New Roman"/>
          <w:spacing w:val="-19"/>
          <w:sz w:val="16"/>
        </w:rPr>
        <w:t xml:space="preserve"> </w:t>
      </w:r>
      <w:r>
        <w:rPr>
          <w:rFonts w:ascii="Times New Roman"/>
          <w:noProof/>
          <w:spacing w:val="-19"/>
          <w:sz w:val="16"/>
        </w:rPr>
        <w:drawing>
          <wp:inline distT="0" distB="0" distL="0" distR="0">
            <wp:extent cx="88048" cy="87287"/>
            <wp:effectExtent l="0" t="0" r="0" b="0"/>
            <wp:docPr id="347"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00.png"/>
                    <pic:cNvPicPr/>
                  </pic:nvPicPr>
                  <pic:blipFill>
                    <a:blip r:embed="rId128" cstate="print"/>
                    <a:stretch>
                      <a:fillRect/>
                    </a:stretch>
                  </pic:blipFill>
                  <pic:spPr>
                    <a:xfrm>
                      <a:off x="0" y="0"/>
                      <a:ext cx="88048" cy="87287"/>
                    </a:xfrm>
                    <a:prstGeom prst="rect">
                      <a:avLst/>
                    </a:prstGeom>
                  </pic:spPr>
                </pic:pic>
              </a:graphicData>
            </a:graphic>
          </wp:inline>
        </w:drawing>
      </w:r>
      <w:r>
        <w:rPr>
          <w:rFonts w:ascii="Times New Roman"/>
          <w:spacing w:val="-19"/>
          <w:sz w:val="16"/>
        </w:rPr>
        <w:t xml:space="preserve">           </w:t>
      </w:r>
      <w:r>
        <w:rPr>
          <w:rFonts w:ascii="Times New Roman"/>
          <w:spacing w:val="10"/>
          <w:sz w:val="16"/>
        </w:rPr>
        <w:t xml:space="preserve"> </w:t>
      </w:r>
      <w:r>
        <w:rPr>
          <w:rFonts w:ascii="Times New Roman"/>
          <w:noProof/>
          <w:spacing w:val="10"/>
          <w:sz w:val="16"/>
        </w:rPr>
        <w:drawing>
          <wp:inline distT="0" distB="0" distL="0" distR="0">
            <wp:extent cx="88049" cy="87287"/>
            <wp:effectExtent l="0" t="0" r="0" b="0"/>
            <wp:docPr id="349"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18.png"/>
                    <pic:cNvPicPr/>
                  </pic:nvPicPr>
                  <pic:blipFill>
                    <a:blip r:embed="rId146" cstate="print"/>
                    <a:stretch>
                      <a:fillRect/>
                    </a:stretch>
                  </pic:blipFill>
                  <pic:spPr>
                    <a:xfrm>
                      <a:off x="0" y="0"/>
                      <a:ext cx="88049" cy="87287"/>
                    </a:xfrm>
                    <a:prstGeom prst="rect">
                      <a:avLst/>
                    </a:prstGeom>
                  </pic:spPr>
                </pic:pic>
              </a:graphicData>
            </a:graphic>
          </wp:inline>
        </w:drawing>
      </w:r>
      <w:r>
        <w:rPr>
          <w:rFonts w:ascii="Times New Roman"/>
          <w:spacing w:val="10"/>
          <w:sz w:val="16"/>
        </w:rPr>
        <w:t xml:space="preserve">          </w:t>
      </w:r>
      <w:r>
        <w:rPr>
          <w:rFonts w:ascii="Times New Roman"/>
          <w:spacing w:val="-9"/>
          <w:sz w:val="16"/>
        </w:rPr>
        <w:t xml:space="preserve"> </w:t>
      </w:r>
      <w:r>
        <w:rPr>
          <w:rFonts w:ascii="Times New Roman"/>
          <w:noProof/>
          <w:spacing w:val="-9"/>
          <w:sz w:val="16"/>
        </w:rPr>
        <w:drawing>
          <wp:inline distT="0" distB="0" distL="0" distR="0">
            <wp:extent cx="87287" cy="87287"/>
            <wp:effectExtent l="0" t="0" r="0" b="0"/>
            <wp:docPr id="351"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19.png"/>
                    <pic:cNvPicPr/>
                  </pic:nvPicPr>
                  <pic:blipFill>
                    <a:blip r:embed="rId119" cstate="print"/>
                    <a:stretch>
                      <a:fillRect/>
                    </a:stretch>
                  </pic:blipFill>
                  <pic:spPr>
                    <a:xfrm>
                      <a:off x="0" y="0"/>
                      <a:ext cx="87287" cy="87287"/>
                    </a:xfrm>
                    <a:prstGeom prst="rect">
                      <a:avLst/>
                    </a:prstGeom>
                  </pic:spPr>
                </pic:pic>
              </a:graphicData>
            </a:graphic>
          </wp:inline>
        </w:drawing>
      </w:r>
      <w:r>
        <w:rPr>
          <w:rFonts w:ascii="Times New Roman"/>
          <w:spacing w:val="-9"/>
          <w:sz w:val="16"/>
        </w:rPr>
        <w:t xml:space="preserve"> </w:t>
      </w:r>
      <w:r>
        <w:rPr>
          <w:b/>
          <w:spacing w:val="-1"/>
          <w:w w:val="99"/>
          <w:position w:val="1"/>
          <w:sz w:val="16"/>
        </w:rPr>
        <w:t xml:space="preserve">                                                                                                                                                                                                                          </w:t>
      </w:r>
      <w:r>
        <w:rPr>
          <w:b/>
          <w:spacing w:val="21"/>
          <w:w w:val="99"/>
          <w:position w:val="1"/>
          <w:sz w:val="16"/>
        </w:rPr>
        <w:t xml:space="preserve"> </w:t>
      </w:r>
      <w:r>
        <w:rPr>
          <w:b/>
          <w:spacing w:val="-1"/>
          <w:position w:val="1"/>
          <w:sz w:val="16"/>
        </w:rPr>
        <w:t>FCHP</w:t>
      </w:r>
      <w:r>
        <w:rPr>
          <w:b/>
          <w:spacing w:val="-1"/>
          <w:position w:val="1"/>
          <w:sz w:val="16"/>
        </w:rPr>
        <w:tab/>
      </w:r>
      <w:r>
        <w:rPr>
          <w:b/>
          <w:noProof/>
          <w:sz w:val="16"/>
        </w:rPr>
        <w:drawing>
          <wp:inline distT="0" distB="0" distL="0" distR="0">
            <wp:extent cx="85636" cy="85636"/>
            <wp:effectExtent l="0" t="0" r="0" b="0"/>
            <wp:docPr id="353"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20.png"/>
                    <pic:cNvPicPr/>
                  </pic:nvPicPr>
                  <pic:blipFill>
                    <a:blip r:embed="rId147" cstate="print"/>
                    <a:stretch>
                      <a:fillRect/>
                    </a:stretch>
                  </pic:blipFill>
                  <pic:spPr>
                    <a:xfrm>
                      <a:off x="0" y="0"/>
                      <a:ext cx="85636" cy="85636"/>
                    </a:xfrm>
                    <a:prstGeom prst="rect">
                      <a:avLst/>
                    </a:prstGeom>
                  </pic:spPr>
                </pic:pic>
              </a:graphicData>
            </a:graphic>
          </wp:inline>
        </w:drawing>
      </w:r>
      <w:r>
        <w:rPr>
          <w:rFonts w:ascii="Times New Roman"/>
          <w:sz w:val="16"/>
        </w:rPr>
        <w:t xml:space="preserve">           </w:t>
      </w:r>
      <w:r>
        <w:rPr>
          <w:rFonts w:ascii="Times New Roman"/>
          <w:spacing w:val="-2"/>
          <w:sz w:val="16"/>
        </w:rPr>
        <w:t xml:space="preserve"> </w:t>
      </w:r>
      <w:r>
        <w:rPr>
          <w:rFonts w:ascii="Times New Roman"/>
          <w:noProof/>
          <w:spacing w:val="-2"/>
          <w:sz w:val="16"/>
        </w:rPr>
        <w:drawing>
          <wp:inline distT="0" distB="0" distL="0" distR="0">
            <wp:extent cx="85636" cy="85636"/>
            <wp:effectExtent l="0" t="0" r="0" b="0"/>
            <wp:docPr id="355"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21.png"/>
                    <pic:cNvPicPr/>
                  </pic:nvPicPr>
                  <pic:blipFill>
                    <a:blip r:embed="rId148" cstate="print"/>
                    <a:stretch>
                      <a:fillRect/>
                    </a:stretch>
                  </pic:blipFill>
                  <pic:spPr>
                    <a:xfrm>
                      <a:off x="0" y="0"/>
                      <a:ext cx="85636" cy="85636"/>
                    </a:xfrm>
                    <a:prstGeom prst="rect">
                      <a:avLst/>
                    </a:prstGeom>
                  </pic:spPr>
                </pic:pic>
              </a:graphicData>
            </a:graphic>
          </wp:inline>
        </w:drawing>
      </w:r>
      <w:r>
        <w:rPr>
          <w:rFonts w:ascii="Times New Roman"/>
          <w:spacing w:val="-2"/>
          <w:sz w:val="16"/>
        </w:rPr>
        <w:t xml:space="preserve">           </w:t>
      </w:r>
      <w:r>
        <w:rPr>
          <w:rFonts w:ascii="Times New Roman"/>
          <w:spacing w:val="-17"/>
          <w:sz w:val="16"/>
        </w:rPr>
        <w:t xml:space="preserve"> </w:t>
      </w:r>
      <w:r>
        <w:rPr>
          <w:rFonts w:ascii="Times New Roman"/>
          <w:noProof/>
          <w:spacing w:val="-17"/>
          <w:sz w:val="16"/>
        </w:rPr>
        <w:drawing>
          <wp:inline distT="0" distB="0" distL="0" distR="0">
            <wp:extent cx="85635" cy="85636"/>
            <wp:effectExtent l="0" t="0" r="0" b="0"/>
            <wp:docPr id="357"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16.png"/>
                    <pic:cNvPicPr/>
                  </pic:nvPicPr>
                  <pic:blipFill>
                    <a:blip r:embed="rId144" cstate="print"/>
                    <a:stretch>
                      <a:fillRect/>
                    </a:stretch>
                  </pic:blipFill>
                  <pic:spPr>
                    <a:xfrm>
                      <a:off x="0" y="0"/>
                      <a:ext cx="85635" cy="85636"/>
                    </a:xfrm>
                    <a:prstGeom prst="rect">
                      <a:avLst/>
                    </a:prstGeom>
                  </pic:spPr>
                </pic:pic>
              </a:graphicData>
            </a:graphic>
          </wp:inline>
        </w:drawing>
      </w:r>
      <w:r>
        <w:rPr>
          <w:rFonts w:ascii="Times New Roman"/>
          <w:spacing w:val="-17"/>
          <w:sz w:val="16"/>
        </w:rPr>
        <w:t xml:space="preserve">            </w:t>
      </w:r>
      <w:r>
        <w:rPr>
          <w:rFonts w:ascii="Times New Roman"/>
          <w:spacing w:val="-10"/>
          <w:sz w:val="16"/>
        </w:rPr>
        <w:t xml:space="preserve"> </w:t>
      </w:r>
      <w:r>
        <w:rPr>
          <w:rFonts w:ascii="Times New Roman"/>
          <w:noProof/>
          <w:spacing w:val="-10"/>
          <w:sz w:val="16"/>
        </w:rPr>
        <w:drawing>
          <wp:inline distT="0" distB="0" distL="0" distR="0">
            <wp:extent cx="85636" cy="85636"/>
            <wp:effectExtent l="0" t="0" r="0" b="0"/>
            <wp:docPr id="359"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22.png"/>
                    <pic:cNvPicPr/>
                  </pic:nvPicPr>
                  <pic:blipFill>
                    <a:blip r:embed="rId149" cstate="print"/>
                    <a:stretch>
                      <a:fillRect/>
                    </a:stretch>
                  </pic:blipFill>
                  <pic:spPr>
                    <a:xfrm>
                      <a:off x="0" y="0"/>
                      <a:ext cx="85636" cy="85636"/>
                    </a:xfrm>
                    <a:prstGeom prst="rect">
                      <a:avLst/>
                    </a:prstGeom>
                  </pic:spPr>
                </pic:pic>
              </a:graphicData>
            </a:graphic>
          </wp:inline>
        </w:drawing>
      </w:r>
      <w:r>
        <w:rPr>
          <w:rFonts w:ascii="Times New Roman"/>
          <w:spacing w:val="-10"/>
          <w:sz w:val="16"/>
        </w:rPr>
        <w:t xml:space="preserve">          </w:t>
      </w:r>
      <w:r>
        <w:rPr>
          <w:rFonts w:ascii="Times New Roman"/>
          <w:spacing w:val="-7"/>
          <w:sz w:val="16"/>
        </w:rPr>
        <w:t xml:space="preserve"> </w:t>
      </w:r>
      <w:r>
        <w:rPr>
          <w:rFonts w:ascii="Times New Roman"/>
          <w:noProof/>
          <w:spacing w:val="-7"/>
          <w:sz w:val="16"/>
        </w:rPr>
        <w:drawing>
          <wp:inline distT="0" distB="0" distL="0" distR="0">
            <wp:extent cx="85636" cy="85636"/>
            <wp:effectExtent l="0" t="0" r="0" b="0"/>
            <wp:docPr id="361"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23.png"/>
                    <pic:cNvPicPr/>
                  </pic:nvPicPr>
                  <pic:blipFill>
                    <a:blip r:embed="rId150" cstate="print"/>
                    <a:stretch>
                      <a:fillRect/>
                    </a:stretch>
                  </pic:blipFill>
                  <pic:spPr>
                    <a:xfrm>
                      <a:off x="0" y="0"/>
                      <a:ext cx="85636" cy="85636"/>
                    </a:xfrm>
                    <a:prstGeom prst="rect">
                      <a:avLst/>
                    </a:prstGeom>
                  </pic:spPr>
                </pic:pic>
              </a:graphicData>
            </a:graphic>
          </wp:inline>
        </w:drawing>
      </w:r>
      <w:r>
        <w:rPr>
          <w:rFonts w:ascii="Times New Roman"/>
          <w:spacing w:val="-7"/>
          <w:position w:val="-2"/>
          <w:sz w:val="16"/>
        </w:rPr>
        <w:t xml:space="preserve">            </w:t>
      </w:r>
      <w:r>
        <w:rPr>
          <w:rFonts w:ascii="Times New Roman"/>
          <w:spacing w:val="-13"/>
          <w:position w:val="-2"/>
          <w:sz w:val="16"/>
        </w:rPr>
        <w:t xml:space="preserve"> </w:t>
      </w:r>
      <w:r>
        <w:rPr>
          <w:rFonts w:ascii="Times New Roman"/>
          <w:noProof/>
          <w:spacing w:val="-13"/>
          <w:position w:val="-2"/>
          <w:sz w:val="16"/>
        </w:rPr>
        <w:drawing>
          <wp:inline distT="0" distB="0" distL="0" distR="0">
            <wp:extent cx="88049" cy="87287"/>
            <wp:effectExtent l="0" t="0" r="0" b="0"/>
            <wp:docPr id="363"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24.png"/>
                    <pic:cNvPicPr/>
                  </pic:nvPicPr>
                  <pic:blipFill>
                    <a:blip r:embed="rId151" cstate="print"/>
                    <a:stretch>
                      <a:fillRect/>
                    </a:stretch>
                  </pic:blipFill>
                  <pic:spPr>
                    <a:xfrm>
                      <a:off x="0" y="0"/>
                      <a:ext cx="88049" cy="87287"/>
                    </a:xfrm>
                    <a:prstGeom prst="rect">
                      <a:avLst/>
                    </a:prstGeom>
                  </pic:spPr>
                </pic:pic>
              </a:graphicData>
            </a:graphic>
          </wp:inline>
        </w:drawing>
      </w:r>
      <w:r>
        <w:rPr>
          <w:rFonts w:ascii="Times New Roman"/>
          <w:spacing w:val="-13"/>
          <w:position w:val="-2"/>
          <w:sz w:val="16"/>
        </w:rPr>
        <w:t xml:space="preserve">           </w:t>
      </w:r>
      <w:r>
        <w:rPr>
          <w:rFonts w:ascii="Times New Roman"/>
          <w:spacing w:val="-5"/>
          <w:position w:val="-2"/>
          <w:sz w:val="16"/>
        </w:rPr>
        <w:t xml:space="preserve"> </w:t>
      </w:r>
      <w:r>
        <w:rPr>
          <w:rFonts w:ascii="Times New Roman"/>
          <w:noProof/>
          <w:spacing w:val="-5"/>
          <w:position w:val="-2"/>
          <w:sz w:val="16"/>
        </w:rPr>
        <w:drawing>
          <wp:inline distT="0" distB="0" distL="0" distR="0">
            <wp:extent cx="87287" cy="87287"/>
            <wp:effectExtent l="0" t="0" r="0" b="0"/>
            <wp:docPr id="365"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25.png"/>
                    <pic:cNvPicPr/>
                  </pic:nvPicPr>
                  <pic:blipFill>
                    <a:blip r:embed="rId152" cstate="print"/>
                    <a:stretch>
                      <a:fillRect/>
                    </a:stretch>
                  </pic:blipFill>
                  <pic:spPr>
                    <a:xfrm>
                      <a:off x="0" y="0"/>
                      <a:ext cx="87287" cy="87287"/>
                    </a:xfrm>
                    <a:prstGeom prst="rect">
                      <a:avLst/>
                    </a:prstGeom>
                  </pic:spPr>
                </pic:pic>
              </a:graphicData>
            </a:graphic>
          </wp:inline>
        </w:drawing>
      </w:r>
      <w:r>
        <w:rPr>
          <w:rFonts w:ascii="Times New Roman"/>
          <w:spacing w:val="-5"/>
          <w:position w:val="-2"/>
          <w:sz w:val="16"/>
        </w:rPr>
        <w:t xml:space="preserve">           </w:t>
      </w:r>
      <w:r>
        <w:rPr>
          <w:rFonts w:ascii="Times New Roman"/>
          <w:spacing w:val="-19"/>
          <w:position w:val="-2"/>
          <w:sz w:val="16"/>
        </w:rPr>
        <w:t xml:space="preserve"> </w:t>
      </w:r>
      <w:r>
        <w:rPr>
          <w:rFonts w:ascii="Times New Roman"/>
          <w:noProof/>
          <w:spacing w:val="-19"/>
          <w:position w:val="-2"/>
          <w:sz w:val="16"/>
        </w:rPr>
        <w:drawing>
          <wp:inline distT="0" distB="0" distL="0" distR="0">
            <wp:extent cx="88049" cy="87287"/>
            <wp:effectExtent l="0" t="0" r="0" b="0"/>
            <wp:docPr id="367"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26.png"/>
                    <pic:cNvPicPr/>
                  </pic:nvPicPr>
                  <pic:blipFill>
                    <a:blip r:embed="rId153" cstate="print"/>
                    <a:stretch>
                      <a:fillRect/>
                    </a:stretch>
                  </pic:blipFill>
                  <pic:spPr>
                    <a:xfrm>
                      <a:off x="0" y="0"/>
                      <a:ext cx="88049" cy="87287"/>
                    </a:xfrm>
                    <a:prstGeom prst="rect">
                      <a:avLst/>
                    </a:prstGeom>
                  </pic:spPr>
                </pic:pic>
              </a:graphicData>
            </a:graphic>
          </wp:inline>
        </w:drawing>
      </w:r>
      <w:r>
        <w:rPr>
          <w:rFonts w:ascii="Times New Roman"/>
          <w:spacing w:val="-19"/>
          <w:position w:val="-2"/>
          <w:sz w:val="16"/>
        </w:rPr>
        <w:t xml:space="preserve">           </w:t>
      </w:r>
      <w:r>
        <w:rPr>
          <w:rFonts w:ascii="Times New Roman"/>
          <w:spacing w:val="-5"/>
          <w:position w:val="-2"/>
          <w:sz w:val="16"/>
        </w:rPr>
        <w:t xml:space="preserve"> </w:t>
      </w:r>
      <w:r>
        <w:rPr>
          <w:rFonts w:ascii="Times New Roman"/>
          <w:noProof/>
          <w:spacing w:val="-5"/>
          <w:position w:val="-2"/>
          <w:sz w:val="16"/>
        </w:rPr>
        <w:drawing>
          <wp:inline distT="0" distB="0" distL="0" distR="0">
            <wp:extent cx="88049" cy="87287"/>
            <wp:effectExtent l="0" t="0" r="0" b="0"/>
            <wp:docPr id="369"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27.png"/>
                    <pic:cNvPicPr/>
                  </pic:nvPicPr>
                  <pic:blipFill>
                    <a:blip r:embed="rId154" cstate="print"/>
                    <a:stretch>
                      <a:fillRect/>
                    </a:stretch>
                  </pic:blipFill>
                  <pic:spPr>
                    <a:xfrm>
                      <a:off x="0" y="0"/>
                      <a:ext cx="88049" cy="87287"/>
                    </a:xfrm>
                    <a:prstGeom prst="rect">
                      <a:avLst/>
                    </a:prstGeom>
                  </pic:spPr>
                </pic:pic>
              </a:graphicData>
            </a:graphic>
          </wp:inline>
        </w:drawing>
      </w:r>
      <w:r>
        <w:rPr>
          <w:rFonts w:ascii="Times New Roman"/>
          <w:spacing w:val="-5"/>
          <w:position w:val="-2"/>
          <w:sz w:val="16"/>
        </w:rPr>
        <w:t xml:space="preserve">          </w:t>
      </w:r>
      <w:r>
        <w:rPr>
          <w:rFonts w:ascii="Times New Roman"/>
          <w:spacing w:val="5"/>
          <w:position w:val="-2"/>
          <w:sz w:val="16"/>
        </w:rPr>
        <w:t xml:space="preserve"> </w:t>
      </w:r>
      <w:r>
        <w:rPr>
          <w:rFonts w:ascii="Times New Roman"/>
          <w:noProof/>
          <w:spacing w:val="5"/>
          <w:position w:val="-2"/>
          <w:sz w:val="16"/>
        </w:rPr>
        <w:drawing>
          <wp:inline distT="0" distB="0" distL="0" distR="0">
            <wp:extent cx="87287" cy="87287"/>
            <wp:effectExtent l="0" t="0" r="0" b="0"/>
            <wp:docPr id="371"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28.png"/>
                    <pic:cNvPicPr/>
                  </pic:nvPicPr>
                  <pic:blipFill>
                    <a:blip r:embed="rId155" cstate="print"/>
                    <a:stretch>
                      <a:fillRect/>
                    </a:stretch>
                  </pic:blipFill>
                  <pic:spPr>
                    <a:xfrm>
                      <a:off x="0" y="0"/>
                      <a:ext cx="87287" cy="87287"/>
                    </a:xfrm>
                    <a:prstGeom prst="rect">
                      <a:avLst/>
                    </a:prstGeom>
                  </pic:spPr>
                </pic:pic>
              </a:graphicData>
            </a:graphic>
          </wp:inline>
        </w:drawing>
      </w:r>
    </w:p>
    <w:p w:rsidR="00285DC5" w:rsidRDefault="001E33D2">
      <w:pPr>
        <w:spacing w:line="176" w:lineRule="exact"/>
        <w:ind w:left="1662"/>
        <w:jc w:val="both"/>
        <w:rPr>
          <w:rFonts w:ascii="Times New Roman"/>
          <w:sz w:val="16"/>
        </w:rPr>
      </w:pPr>
      <w:r>
        <w:rPr>
          <w:noProof/>
        </w:rPr>
        <w:drawing>
          <wp:anchor distT="0" distB="0" distL="0" distR="0" simplePos="0" relativeHeight="251481088" behindDoc="0" locked="0" layoutInCell="1" allowOverlap="1">
            <wp:simplePos x="0" y="0"/>
            <wp:positionH relativeFrom="page">
              <wp:posOffset>6006255</wp:posOffset>
            </wp:positionH>
            <wp:positionV relativeFrom="paragraph">
              <wp:posOffset>52836</wp:posOffset>
            </wp:positionV>
            <wp:extent cx="87287" cy="88049"/>
            <wp:effectExtent l="0" t="0" r="0" b="0"/>
            <wp:wrapNone/>
            <wp:docPr id="373"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84.png"/>
                    <pic:cNvPicPr/>
                  </pic:nvPicPr>
                  <pic:blipFill>
                    <a:blip r:embed="rId112" cstate="print"/>
                    <a:stretch>
                      <a:fillRect/>
                    </a:stretch>
                  </pic:blipFill>
                  <pic:spPr>
                    <a:xfrm>
                      <a:off x="0" y="0"/>
                      <a:ext cx="87287" cy="88049"/>
                    </a:xfrm>
                    <a:prstGeom prst="rect">
                      <a:avLst/>
                    </a:prstGeom>
                  </pic:spPr>
                </pic:pic>
              </a:graphicData>
            </a:graphic>
          </wp:anchor>
        </w:drawing>
      </w:r>
      <w:r>
        <w:rPr>
          <w:noProof/>
        </w:rPr>
        <w:drawing>
          <wp:anchor distT="0" distB="0" distL="0" distR="0" simplePos="0" relativeHeight="251482112" behindDoc="0" locked="0" layoutInCell="1" allowOverlap="1">
            <wp:simplePos x="0" y="0"/>
            <wp:positionH relativeFrom="page">
              <wp:posOffset>6395635</wp:posOffset>
            </wp:positionH>
            <wp:positionV relativeFrom="paragraph">
              <wp:posOffset>52836</wp:posOffset>
            </wp:positionV>
            <wp:extent cx="87287" cy="88049"/>
            <wp:effectExtent l="0" t="0" r="0" b="0"/>
            <wp:wrapNone/>
            <wp:docPr id="375"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85.png"/>
                    <pic:cNvPicPr/>
                  </pic:nvPicPr>
                  <pic:blipFill>
                    <a:blip r:embed="rId113" cstate="print"/>
                    <a:stretch>
                      <a:fillRect/>
                    </a:stretch>
                  </pic:blipFill>
                  <pic:spPr>
                    <a:xfrm>
                      <a:off x="0" y="0"/>
                      <a:ext cx="87287" cy="88049"/>
                    </a:xfrm>
                    <a:prstGeom prst="rect">
                      <a:avLst/>
                    </a:prstGeom>
                  </pic:spPr>
                </pic:pic>
              </a:graphicData>
            </a:graphic>
          </wp:anchor>
        </w:drawing>
      </w:r>
      <w:r>
        <w:rPr>
          <w:noProof/>
        </w:rPr>
        <w:drawing>
          <wp:anchor distT="0" distB="0" distL="0" distR="0" simplePos="0" relativeHeight="251483136" behindDoc="0" locked="0" layoutInCell="1" allowOverlap="1">
            <wp:simplePos x="0" y="0"/>
            <wp:positionH relativeFrom="page">
              <wp:posOffset>6775875</wp:posOffset>
            </wp:positionH>
            <wp:positionV relativeFrom="paragraph">
              <wp:posOffset>52836</wp:posOffset>
            </wp:positionV>
            <wp:extent cx="88048" cy="88049"/>
            <wp:effectExtent l="0" t="0" r="0" b="0"/>
            <wp:wrapNone/>
            <wp:docPr id="377"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86.png"/>
                    <pic:cNvPicPr/>
                  </pic:nvPicPr>
                  <pic:blipFill>
                    <a:blip r:embed="rId114" cstate="print"/>
                    <a:stretch>
                      <a:fillRect/>
                    </a:stretch>
                  </pic:blipFill>
                  <pic:spPr>
                    <a:xfrm>
                      <a:off x="0" y="0"/>
                      <a:ext cx="88048" cy="88049"/>
                    </a:xfrm>
                    <a:prstGeom prst="rect">
                      <a:avLst/>
                    </a:prstGeom>
                  </pic:spPr>
                </pic:pic>
              </a:graphicData>
            </a:graphic>
          </wp:anchor>
        </w:drawing>
      </w:r>
      <w:r>
        <w:rPr>
          <w:noProof/>
        </w:rPr>
        <w:drawing>
          <wp:anchor distT="0" distB="0" distL="0" distR="0" simplePos="0" relativeHeight="251484160" behindDoc="0" locked="0" layoutInCell="1" allowOverlap="1">
            <wp:simplePos x="0" y="0"/>
            <wp:positionH relativeFrom="page">
              <wp:posOffset>7175162</wp:posOffset>
            </wp:positionH>
            <wp:positionV relativeFrom="paragraph">
              <wp:posOffset>52836</wp:posOffset>
            </wp:positionV>
            <wp:extent cx="88049" cy="88049"/>
            <wp:effectExtent l="0" t="0" r="0" b="0"/>
            <wp:wrapNone/>
            <wp:docPr id="379"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87.png"/>
                    <pic:cNvPicPr/>
                  </pic:nvPicPr>
                  <pic:blipFill>
                    <a:blip r:embed="rId115" cstate="print"/>
                    <a:stretch>
                      <a:fillRect/>
                    </a:stretch>
                  </pic:blipFill>
                  <pic:spPr>
                    <a:xfrm>
                      <a:off x="0" y="0"/>
                      <a:ext cx="88049" cy="88049"/>
                    </a:xfrm>
                    <a:prstGeom prst="rect">
                      <a:avLst/>
                    </a:prstGeom>
                  </pic:spPr>
                </pic:pic>
              </a:graphicData>
            </a:graphic>
          </wp:anchor>
        </w:drawing>
      </w:r>
      <w:r>
        <w:rPr>
          <w:noProof/>
        </w:rPr>
        <w:drawing>
          <wp:anchor distT="0" distB="0" distL="0" distR="0" simplePos="0" relativeHeight="251485184" behindDoc="0" locked="0" layoutInCell="1" allowOverlap="1">
            <wp:simplePos x="0" y="0"/>
            <wp:positionH relativeFrom="page">
              <wp:posOffset>7537112</wp:posOffset>
            </wp:positionH>
            <wp:positionV relativeFrom="paragraph">
              <wp:posOffset>52836</wp:posOffset>
            </wp:positionV>
            <wp:extent cx="87287" cy="88049"/>
            <wp:effectExtent l="0" t="0" r="0" b="0"/>
            <wp:wrapNone/>
            <wp:docPr id="381"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88.png"/>
                    <pic:cNvPicPr/>
                  </pic:nvPicPr>
                  <pic:blipFill>
                    <a:blip r:embed="rId116" cstate="print"/>
                    <a:stretch>
                      <a:fillRect/>
                    </a:stretch>
                  </pic:blipFill>
                  <pic:spPr>
                    <a:xfrm>
                      <a:off x="0" y="0"/>
                      <a:ext cx="87287" cy="88049"/>
                    </a:xfrm>
                    <a:prstGeom prst="rect">
                      <a:avLst/>
                    </a:prstGeom>
                  </pic:spPr>
                </pic:pic>
              </a:graphicData>
            </a:graphic>
          </wp:anchor>
        </w:drawing>
      </w:r>
      <w:r>
        <w:rPr>
          <w:noProof/>
        </w:rPr>
        <w:drawing>
          <wp:anchor distT="0" distB="0" distL="0" distR="0" simplePos="0" relativeHeight="251486208" behindDoc="0" locked="0" layoutInCell="1" allowOverlap="1">
            <wp:simplePos x="0" y="0"/>
            <wp:positionH relativeFrom="page">
              <wp:posOffset>3989241</wp:posOffset>
            </wp:positionH>
            <wp:positionV relativeFrom="paragraph">
              <wp:posOffset>42930</wp:posOffset>
            </wp:positionV>
            <wp:extent cx="88049" cy="88049"/>
            <wp:effectExtent l="0" t="0" r="0" b="0"/>
            <wp:wrapNone/>
            <wp:docPr id="383"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79.png"/>
                    <pic:cNvPicPr/>
                  </pic:nvPicPr>
                  <pic:blipFill>
                    <a:blip r:embed="rId107" cstate="print"/>
                    <a:stretch>
                      <a:fillRect/>
                    </a:stretch>
                  </pic:blipFill>
                  <pic:spPr>
                    <a:xfrm>
                      <a:off x="0" y="0"/>
                      <a:ext cx="88049" cy="88049"/>
                    </a:xfrm>
                    <a:prstGeom prst="rect">
                      <a:avLst/>
                    </a:prstGeom>
                  </pic:spPr>
                </pic:pic>
              </a:graphicData>
            </a:graphic>
          </wp:anchor>
        </w:drawing>
      </w:r>
      <w:r>
        <w:rPr>
          <w:noProof/>
        </w:rPr>
        <w:drawing>
          <wp:anchor distT="0" distB="0" distL="0" distR="0" simplePos="0" relativeHeight="251487232" behindDoc="0" locked="0" layoutInCell="1" allowOverlap="1">
            <wp:simplePos x="0" y="0"/>
            <wp:positionH relativeFrom="page">
              <wp:posOffset>4380210</wp:posOffset>
            </wp:positionH>
            <wp:positionV relativeFrom="paragraph">
              <wp:posOffset>43755</wp:posOffset>
            </wp:positionV>
            <wp:extent cx="85635" cy="85636"/>
            <wp:effectExtent l="0" t="0" r="0" b="0"/>
            <wp:wrapNone/>
            <wp:docPr id="38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80.png"/>
                    <pic:cNvPicPr/>
                  </pic:nvPicPr>
                  <pic:blipFill>
                    <a:blip r:embed="rId108" cstate="print"/>
                    <a:stretch>
                      <a:fillRect/>
                    </a:stretch>
                  </pic:blipFill>
                  <pic:spPr>
                    <a:xfrm>
                      <a:off x="0" y="0"/>
                      <a:ext cx="85635" cy="85636"/>
                    </a:xfrm>
                    <a:prstGeom prst="rect">
                      <a:avLst/>
                    </a:prstGeom>
                  </pic:spPr>
                </pic:pic>
              </a:graphicData>
            </a:graphic>
          </wp:anchor>
        </w:drawing>
      </w:r>
      <w:r>
        <w:rPr>
          <w:noProof/>
        </w:rPr>
        <w:drawing>
          <wp:anchor distT="0" distB="0" distL="0" distR="0" simplePos="0" relativeHeight="251488256" behindDoc="0" locked="0" layoutInCell="1" allowOverlap="1">
            <wp:simplePos x="0" y="0"/>
            <wp:positionH relativeFrom="page">
              <wp:posOffset>4759623</wp:posOffset>
            </wp:positionH>
            <wp:positionV relativeFrom="paragraph">
              <wp:posOffset>42930</wp:posOffset>
            </wp:positionV>
            <wp:extent cx="88049" cy="88049"/>
            <wp:effectExtent l="0" t="0" r="0" b="0"/>
            <wp:wrapNone/>
            <wp:docPr id="387"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81.png"/>
                    <pic:cNvPicPr/>
                  </pic:nvPicPr>
                  <pic:blipFill>
                    <a:blip r:embed="rId109" cstate="print"/>
                    <a:stretch>
                      <a:fillRect/>
                    </a:stretch>
                  </pic:blipFill>
                  <pic:spPr>
                    <a:xfrm>
                      <a:off x="0" y="0"/>
                      <a:ext cx="88049" cy="88049"/>
                    </a:xfrm>
                    <a:prstGeom prst="rect">
                      <a:avLst/>
                    </a:prstGeom>
                  </pic:spPr>
                </pic:pic>
              </a:graphicData>
            </a:graphic>
          </wp:anchor>
        </w:drawing>
      </w:r>
      <w:r>
        <w:rPr>
          <w:noProof/>
        </w:rPr>
        <w:drawing>
          <wp:anchor distT="0" distB="0" distL="0" distR="0" simplePos="0" relativeHeight="251489280" behindDoc="0" locked="0" layoutInCell="1" allowOverlap="1">
            <wp:simplePos x="0" y="0"/>
            <wp:positionH relativeFrom="page">
              <wp:posOffset>5150592</wp:posOffset>
            </wp:positionH>
            <wp:positionV relativeFrom="paragraph">
              <wp:posOffset>43755</wp:posOffset>
            </wp:positionV>
            <wp:extent cx="85636" cy="85636"/>
            <wp:effectExtent l="0" t="0" r="0" b="0"/>
            <wp:wrapNone/>
            <wp:docPr id="389"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82.png"/>
                    <pic:cNvPicPr/>
                  </pic:nvPicPr>
                  <pic:blipFill>
                    <a:blip r:embed="rId110" cstate="print"/>
                    <a:stretch>
                      <a:fillRect/>
                    </a:stretch>
                  </pic:blipFill>
                  <pic:spPr>
                    <a:xfrm>
                      <a:off x="0" y="0"/>
                      <a:ext cx="85636" cy="85636"/>
                    </a:xfrm>
                    <a:prstGeom prst="rect">
                      <a:avLst/>
                    </a:prstGeom>
                  </pic:spPr>
                </pic:pic>
              </a:graphicData>
            </a:graphic>
          </wp:anchor>
        </w:drawing>
      </w:r>
      <w:r>
        <w:rPr>
          <w:noProof/>
        </w:rPr>
        <w:drawing>
          <wp:anchor distT="0" distB="0" distL="0" distR="0" simplePos="0" relativeHeight="251490304" behindDoc="0" locked="0" layoutInCell="1" allowOverlap="1">
            <wp:simplePos x="0" y="0"/>
            <wp:positionH relativeFrom="page">
              <wp:posOffset>5520861</wp:posOffset>
            </wp:positionH>
            <wp:positionV relativeFrom="paragraph">
              <wp:posOffset>42930</wp:posOffset>
            </wp:positionV>
            <wp:extent cx="87287" cy="88049"/>
            <wp:effectExtent l="0" t="0" r="0" b="0"/>
            <wp:wrapNone/>
            <wp:docPr id="391"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83.png"/>
                    <pic:cNvPicPr/>
                  </pic:nvPicPr>
                  <pic:blipFill>
                    <a:blip r:embed="rId111" cstate="print"/>
                    <a:stretch>
                      <a:fillRect/>
                    </a:stretch>
                  </pic:blipFill>
                  <pic:spPr>
                    <a:xfrm>
                      <a:off x="0" y="0"/>
                      <a:ext cx="87287" cy="88049"/>
                    </a:xfrm>
                    <a:prstGeom prst="rect">
                      <a:avLst/>
                    </a:prstGeom>
                  </pic:spPr>
                </pic:pic>
              </a:graphicData>
            </a:graphic>
          </wp:anchor>
        </w:drawing>
      </w:r>
      <w:r>
        <w:rPr>
          <w:b/>
          <w:spacing w:val="-1"/>
          <w:position w:val="2"/>
          <w:sz w:val="16"/>
        </w:rPr>
        <w:t xml:space="preserve">BMCHP </w:t>
      </w:r>
      <w:r>
        <w:rPr>
          <w:b/>
          <w:noProof/>
          <w:spacing w:val="-10"/>
          <w:sz w:val="16"/>
        </w:rPr>
        <w:drawing>
          <wp:inline distT="0" distB="0" distL="0" distR="0">
            <wp:extent cx="85636" cy="85636"/>
            <wp:effectExtent l="0" t="0" r="0" b="0"/>
            <wp:docPr id="393"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29.png"/>
                    <pic:cNvPicPr/>
                  </pic:nvPicPr>
                  <pic:blipFill>
                    <a:blip r:embed="rId156" cstate="print"/>
                    <a:stretch>
                      <a:fillRect/>
                    </a:stretch>
                  </pic:blipFill>
                  <pic:spPr>
                    <a:xfrm>
                      <a:off x="0" y="0"/>
                      <a:ext cx="85636" cy="85636"/>
                    </a:xfrm>
                    <a:prstGeom prst="rect">
                      <a:avLst/>
                    </a:prstGeom>
                  </pic:spPr>
                </pic:pic>
              </a:graphicData>
            </a:graphic>
          </wp:inline>
        </w:drawing>
      </w:r>
      <w:r>
        <w:rPr>
          <w:rFonts w:ascii="Times New Roman"/>
          <w:spacing w:val="-10"/>
          <w:sz w:val="16"/>
        </w:rPr>
        <w:t xml:space="preserve">           </w:t>
      </w:r>
      <w:r>
        <w:rPr>
          <w:rFonts w:ascii="Times New Roman"/>
          <w:spacing w:val="-2"/>
          <w:sz w:val="16"/>
        </w:rPr>
        <w:t xml:space="preserve"> </w:t>
      </w:r>
      <w:r>
        <w:rPr>
          <w:rFonts w:ascii="Times New Roman"/>
          <w:noProof/>
          <w:spacing w:val="-2"/>
          <w:sz w:val="16"/>
        </w:rPr>
        <w:drawing>
          <wp:inline distT="0" distB="0" distL="0" distR="0">
            <wp:extent cx="85636" cy="85636"/>
            <wp:effectExtent l="0" t="0" r="0" b="0"/>
            <wp:docPr id="395"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30.png"/>
                    <pic:cNvPicPr/>
                  </pic:nvPicPr>
                  <pic:blipFill>
                    <a:blip r:embed="rId157" cstate="print"/>
                    <a:stretch>
                      <a:fillRect/>
                    </a:stretch>
                  </pic:blipFill>
                  <pic:spPr>
                    <a:xfrm>
                      <a:off x="0" y="0"/>
                      <a:ext cx="85636" cy="85636"/>
                    </a:xfrm>
                    <a:prstGeom prst="rect">
                      <a:avLst/>
                    </a:prstGeom>
                  </pic:spPr>
                </pic:pic>
              </a:graphicData>
            </a:graphic>
          </wp:inline>
        </w:drawing>
      </w:r>
      <w:r>
        <w:rPr>
          <w:rFonts w:ascii="Times New Roman"/>
          <w:spacing w:val="-2"/>
          <w:sz w:val="16"/>
        </w:rPr>
        <w:t xml:space="preserve">           </w:t>
      </w:r>
      <w:r>
        <w:rPr>
          <w:rFonts w:ascii="Times New Roman"/>
          <w:spacing w:val="-17"/>
          <w:sz w:val="16"/>
        </w:rPr>
        <w:t xml:space="preserve"> </w:t>
      </w:r>
      <w:r>
        <w:rPr>
          <w:rFonts w:ascii="Times New Roman"/>
          <w:noProof/>
          <w:spacing w:val="-17"/>
          <w:sz w:val="16"/>
        </w:rPr>
        <w:drawing>
          <wp:inline distT="0" distB="0" distL="0" distR="0">
            <wp:extent cx="87287" cy="88049"/>
            <wp:effectExtent l="0" t="0" r="0" b="0"/>
            <wp:docPr id="397"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88.png"/>
                    <pic:cNvPicPr/>
                  </pic:nvPicPr>
                  <pic:blipFill>
                    <a:blip r:embed="rId116" cstate="print"/>
                    <a:stretch>
                      <a:fillRect/>
                    </a:stretch>
                  </pic:blipFill>
                  <pic:spPr>
                    <a:xfrm>
                      <a:off x="0" y="0"/>
                      <a:ext cx="87287" cy="88049"/>
                    </a:xfrm>
                    <a:prstGeom prst="rect">
                      <a:avLst/>
                    </a:prstGeom>
                  </pic:spPr>
                </pic:pic>
              </a:graphicData>
            </a:graphic>
          </wp:inline>
        </w:drawing>
      </w:r>
      <w:r>
        <w:rPr>
          <w:rFonts w:ascii="Times New Roman"/>
          <w:spacing w:val="-17"/>
          <w:sz w:val="16"/>
        </w:rPr>
        <w:t xml:space="preserve">            </w:t>
      </w:r>
      <w:r>
        <w:rPr>
          <w:rFonts w:ascii="Times New Roman"/>
          <w:spacing w:val="-12"/>
          <w:sz w:val="16"/>
        </w:rPr>
        <w:t xml:space="preserve"> </w:t>
      </w:r>
      <w:r>
        <w:rPr>
          <w:rFonts w:ascii="Times New Roman"/>
          <w:noProof/>
          <w:spacing w:val="-12"/>
          <w:sz w:val="16"/>
        </w:rPr>
        <w:drawing>
          <wp:inline distT="0" distB="0" distL="0" distR="0">
            <wp:extent cx="85636" cy="85636"/>
            <wp:effectExtent l="0" t="0" r="0" b="0"/>
            <wp:docPr id="39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80.png"/>
                    <pic:cNvPicPr/>
                  </pic:nvPicPr>
                  <pic:blipFill>
                    <a:blip r:embed="rId108" cstate="print"/>
                    <a:stretch>
                      <a:fillRect/>
                    </a:stretch>
                  </pic:blipFill>
                  <pic:spPr>
                    <a:xfrm>
                      <a:off x="0" y="0"/>
                      <a:ext cx="85636" cy="85636"/>
                    </a:xfrm>
                    <a:prstGeom prst="rect">
                      <a:avLst/>
                    </a:prstGeom>
                  </pic:spPr>
                </pic:pic>
              </a:graphicData>
            </a:graphic>
          </wp:inline>
        </w:drawing>
      </w:r>
      <w:r>
        <w:rPr>
          <w:rFonts w:ascii="Times New Roman"/>
          <w:spacing w:val="-12"/>
          <w:sz w:val="16"/>
        </w:rPr>
        <w:t xml:space="preserve">          </w:t>
      </w:r>
      <w:r>
        <w:rPr>
          <w:rFonts w:ascii="Times New Roman"/>
          <w:spacing w:val="-8"/>
          <w:sz w:val="16"/>
        </w:rPr>
        <w:t xml:space="preserve"> </w:t>
      </w:r>
      <w:r>
        <w:rPr>
          <w:rFonts w:ascii="Times New Roman"/>
          <w:noProof/>
          <w:spacing w:val="-8"/>
          <w:sz w:val="16"/>
        </w:rPr>
        <w:drawing>
          <wp:inline distT="0" distB="0" distL="0" distR="0">
            <wp:extent cx="88049" cy="88049"/>
            <wp:effectExtent l="0" t="0" r="0" b="0"/>
            <wp:docPr id="401"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31.png"/>
                    <pic:cNvPicPr/>
                  </pic:nvPicPr>
                  <pic:blipFill>
                    <a:blip r:embed="rId158" cstate="print"/>
                    <a:stretch>
                      <a:fillRect/>
                    </a:stretch>
                  </pic:blipFill>
                  <pic:spPr>
                    <a:xfrm>
                      <a:off x="0" y="0"/>
                      <a:ext cx="88049" cy="88049"/>
                    </a:xfrm>
                    <a:prstGeom prst="rect">
                      <a:avLst/>
                    </a:prstGeom>
                  </pic:spPr>
                </pic:pic>
              </a:graphicData>
            </a:graphic>
          </wp:inline>
        </w:drawing>
      </w:r>
    </w:p>
    <w:p w:rsidR="00285DC5" w:rsidRDefault="00285DC5">
      <w:pPr>
        <w:pStyle w:val="BodyText"/>
        <w:rPr>
          <w:rFonts w:ascii="Times New Roman"/>
          <w:sz w:val="29"/>
        </w:rPr>
      </w:pPr>
    </w:p>
    <w:p w:rsidR="00285DC5" w:rsidRDefault="001E33D2">
      <w:pPr>
        <w:pStyle w:val="Heading7"/>
        <w:spacing w:before="93"/>
        <w:ind w:left="1512"/>
      </w:pPr>
      <w:r>
        <w:t>Legend</w:t>
      </w:r>
    </w:p>
    <w:p w:rsidR="00285DC5" w:rsidRDefault="001E33D2">
      <w:pPr>
        <w:spacing w:before="63"/>
        <w:ind w:left="1770"/>
        <w:rPr>
          <w:sz w:val="16"/>
        </w:rPr>
      </w:pPr>
      <w:r>
        <w:rPr>
          <w:noProof/>
          <w:position w:val="-2"/>
        </w:rPr>
        <w:drawing>
          <wp:inline distT="0" distB="0" distL="0" distR="0">
            <wp:extent cx="103695" cy="102933"/>
            <wp:effectExtent l="0" t="0" r="0" b="0"/>
            <wp:docPr id="403"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32.png"/>
                    <pic:cNvPicPr/>
                  </pic:nvPicPr>
                  <pic:blipFill>
                    <a:blip r:embed="rId159" cstate="print"/>
                    <a:stretch>
                      <a:fillRect/>
                    </a:stretch>
                  </pic:blipFill>
                  <pic:spPr>
                    <a:xfrm>
                      <a:off x="0" y="0"/>
                      <a:ext cx="103695" cy="102933"/>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2004</w:t>
      </w:r>
      <w:r>
        <w:rPr>
          <w:spacing w:val="-6"/>
          <w:sz w:val="16"/>
        </w:rPr>
        <w:t xml:space="preserve"> </w:t>
      </w:r>
      <w:r>
        <w:rPr>
          <w:sz w:val="16"/>
        </w:rPr>
        <w:t>rate</w:t>
      </w:r>
      <w:r>
        <w:rPr>
          <w:spacing w:val="-6"/>
          <w:sz w:val="16"/>
        </w:rPr>
        <w:t xml:space="preserve"> </w:t>
      </w:r>
      <w:r>
        <w:rPr>
          <w:sz w:val="16"/>
        </w:rPr>
        <w:t>is</w:t>
      </w:r>
      <w:r>
        <w:rPr>
          <w:spacing w:val="-5"/>
          <w:sz w:val="16"/>
        </w:rPr>
        <w:t xml:space="preserve"> </w:t>
      </w:r>
      <w:r>
        <w:rPr>
          <w:sz w:val="16"/>
        </w:rPr>
        <w:t>significantly</w:t>
      </w:r>
      <w:r>
        <w:rPr>
          <w:spacing w:val="-6"/>
          <w:sz w:val="16"/>
        </w:rPr>
        <w:t xml:space="preserve"> </w:t>
      </w:r>
      <w:r>
        <w:rPr>
          <w:sz w:val="16"/>
        </w:rPr>
        <w:t>below</w:t>
      </w:r>
      <w:r>
        <w:rPr>
          <w:spacing w:val="-7"/>
          <w:sz w:val="16"/>
        </w:rPr>
        <w:t xml:space="preserve"> </w:t>
      </w:r>
      <w:r>
        <w:rPr>
          <w:sz w:val="16"/>
        </w:rPr>
        <w:t>the</w:t>
      </w:r>
      <w:r>
        <w:rPr>
          <w:spacing w:val="-6"/>
          <w:sz w:val="16"/>
        </w:rPr>
        <w:t xml:space="preserve"> </w:t>
      </w:r>
      <w:r>
        <w:rPr>
          <w:sz w:val="16"/>
        </w:rPr>
        <w:t>comparison</w:t>
      </w:r>
      <w:r>
        <w:rPr>
          <w:spacing w:val="-7"/>
          <w:sz w:val="16"/>
        </w:rPr>
        <w:t xml:space="preserve"> </w:t>
      </w:r>
      <w:r>
        <w:rPr>
          <w:sz w:val="16"/>
        </w:rPr>
        <w:t>rate,</w:t>
      </w:r>
      <w:r>
        <w:rPr>
          <w:spacing w:val="-6"/>
          <w:sz w:val="16"/>
        </w:rPr>
        <w:t xml:space="preserve"> </w:t>
      </w:r>
      <w:r>
        <w:rPr>
          <w:sz w:val="16"/>
        </w:rPr>
        <w:t>that</w:t>
      </w:r>
      <w:r>
        <w:rPr>
          <w:spacing w:val="-6"/>
          <w:sz w:val="16"/>
        </w:rPr>
        <w:t xml:space="preserve"> </w:t>
      </w:r>
      <w:r>
        <w:rPr>
          <w:sz w:val="16"/>
        </w:rPr>
        <w:t>is,</w:t>
      </w:r>
      <w:r>
        <w:rPr>
          <w:spacing w:val="-6"/>
          <w:sz w:val="16"/>
        </w:rPr>
        <w:t xml:space="preserve"> </w:t>
      </w:r>
      <w:r>
        <w:rPr>
          <w:sz w:val="16"/>
        </w:rPr>
        <w:t>the</w:t>
      </w:r>
      <w:r>
        <w:rPr>
          <w:spacing w:val="-6"/>
          <w:sz w:val="16"/>
        </w:rPr>
        <w:t xml:space="preserve"> </w:t>
      </w:r>
      <w:r>
        <w:rPr>
          <w:sz w:val="16"/>
        </w:rPr>
        <w:t>Plan's</w:t>
      </w:r>
      <w:r>
        <w:rPr>
          <w:spacing w:val="-7"/>
          <w:sz w:val="16"/>
        </w:rPr>
        <w:t xml:space="preserve"> </w:t>
      </w:r>
      <w:r>
        <w:rPr>
          <w:sz w:val="16"/>
        </w:rPr>
        <w:t>95%</w:t>
      </w:r>
      <w:r>
        <w:rPr>
          <w:spacing w:val="-6"/>
          <w:sz w:val="16"/>
        </w:rPr>
        <w:t xml:space="preserve"> </w:t>
      </w:r>
      <w:r>
        <w:rPr>
          <w:sz w:val="16"/>
        </w:rPr>
        <w:t>upper</w:t>
      </w:r>
      <w:r>
        <w:rPr>
          <w:spacing w:val="-7"/>
          <w:sz w:val="16"/>
        </w:rPr>
        <w:t xml:space="preserve"> </w:t>
      </w:r>
      <w:r>
        <w:rPr>
          <w:sz w:val="16"/>
        </w:rPr>
        <w:t>confidence</w:t>
      </w:r>
      <w:r>
        <w:rPr>
          <w:spacing w:val="-6"/>
          <w:sz w:val="16"/>
        </w:rPr>
        <w:t xml:space="preserve"> </w:t>
      </w:r>
      <w:r>
        <w:rPr>
          <w:sz w:val="16"/>
        </w:rPr>
        <w:t>level</w:t>
      </w:r>
      <w:r>
        <w:rPr>
          <w:spacing w:val="-6"/>
          <w:sz w:val="16"/>
        </w:rPr>
        <w:t xml:space="preserve"> </w:t>
      </w:r>
      <w:r>
        <w:rPr>
          <w:sz w:val="16"/>
        </w:rPr>
        <w:t>is</w:t>
      </w:r>
      <w:r>
        <w:rPr>
          <w:spacing w:val="-6"/>
          <w:sz w:val="16"/>
        </w:rPr>
        <w:t xml:space="preserve"> </w:t>
      </w:r>
      <w:r>
        <w:rPr>
          <w:sz w:val="16"/>
        </w:rPr>
        <w:t>below</w:t>
      </w:r>
      <w:r>
        <w:rPr>
          <w:spacing w:val="-6"/>
          <w:sz w:val="16"/>
        </w:rPr>
        <w:t xml:space="preserve"> </w:t>
      </w:r>
      <w:r>
        <w:rPr>
          <w:sz w:val="16"/>
        </w:rPr>
        <w:t>the</w:t>
      </w:r>
      <w:r>
        <w:rPr>
          <w:spacing w:val="-6"/>
          <w:sz w:val="16"/>
        </w:rPr>
        <w:t xml:space="preserve"> </w:t>
      </w:r>
      <w:r>
        <w:rPr>
          <w:sz w:val="16"/>
        </w:rPr>
        <w:t>comparison</w:t>
      </w:r>
      <w:r>
        <w:rPr>
          <w:spacing w:val="-6"/>
          <w:sz w:val="16"/>
        </w:rPr>
        <w:t xml:space="preserve"> </w:t>
      </w:r>
      <w:r>
        <w:rPr>
          <w:sz w:val="16"/>
        </w:rPr>
        <w:t>rate</w:t>
      </w:r>
    </w:p>
    <w:p w:rsidR="00285DC5" w:rsidRDefault="001E33D2">
      <w:pPr>
        <w:spacing w:before="115" w:line="391" w:lineRule="auto"/>
        <w:ind w:left="1769" w:right="2489" w:firstLine="1"/>
        <w:rPr>
          <w:sz w:val="16"/>
        </w:rPr>
      </w:pPr>
      <w:r>
        <w:rPr>
          <w:noProof/>
          <w:position w:val="-2"/>
        </w:rPr>
        <w:drawing>
          <wp:inline distT="0" distB="0" distL="0" distR="0">
            <wp:extent cx="103695" cy="102933"/>
            <wp:effectExtent l="0" t="0" r="0" b="0"/>
            <wp:docPr id="405"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33.png"/>
                    <pic:cNvPicPr/>
                  </pic:nvPicPr>
                  <pic:blipFill>
                    <a:blip r:embed="rId160" cstate="print"/>
                    <a:stretch>
                      <a:fillRect/>
                    </a:stretch>
                  </pic:blipFill>
                  <pic:spPr>
                    <a:xfrm>
                      <a:off x="0" y="0"/>
                      <a:ext cx="103695" cy="102933"/>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2004</w:t>
      </w:r>
      <w:r>
        <w:rPr>
          <w:spacing w:val="-6"/>
          <w:sz w:val="16"/>
        </w:rPr>
        <w:t xml:space="preserve"> </w:t>
      </w:r>
      <w:r>
        <w:rPr>
          <w:sz w:val="16"/>
        </w:rPr>
        <w:t>rate</w:t>
      </w:r>
      <w:r>
        <w:rPr>
          <w:spacing w:val="-6"/>
          <w:sz w:val="16"/>
        </w:rPr>
        <w:t xml:space="preserve"> </w:t>
      </w:r>
      <w:r>
        <w:rPr>
          <w:sz w:val="16"/>
        </w:rPr>
        <w:t>is</w:t>
      </w:r>
      <w:r>
        <w:rPr>
          <w:spacing w:val="-5"/>
          <w:sz w:val="16"/>
        </w:rPr>
        <w:t xml:space="preserve"> </w:t>
      </w:r>
      <w:r>
        <w:rPr>
          <w:sz w:val="16"/>
        </w:rPr>
        <w:t>not</w:t>
      </w:r>
      <w:r>
        <w:rPr>
          <w:spacing w:val="-6"/>
          <w:sz w:val="16"/>
        </w:rPr>
        <w:t xml:space="preserve"> </w:t>
      </w:r>
      <w:r>
        <w:rPr>
          <w:sz w:val="16"/>
        </w:rPr>
        <w:t>significantly</w:t>
      </w:r>
      <w:r>
        <w:rPr>
          <w:spacing w:val="-8"/>
          <w:sz w:val="16"/>
        </w:rPr>
        <w:t xml:space="preserve"> </w:t>
      </w:r>
      <w:r>
        <w:rPr>
          <w:sz w:val="16"/>
        </w:rPr>
        <w:t>different</w:t>
      </w:r>
      <w:r>
        <w:rPr>
          <w:spacing w:val="-6"/>
          <w:sz w:val="16"/>
        </w:rPr>
        <w:t xml:space="preserve"> </w:t>
      </w:r>
      <w:r>
        <w:rPr>
          <w:sz w:val="16"/>
        </w:rPr>
        <w:t>from</w:t>
      </w:r>
      <w:r>
        <w:rPr>
          <w:spacing w:val="-6"/>
          <w:sz w:val="16"/>
        </w:rPr>
        <w:t xml:space="preserve"> </w:t>
      </w:r>
      <w:r>
        <w:rPr>
          <w:sz w:val="16"/>
        </w:rPr>
        <w:t>the</w:t>
      </w:r>
      <w:r>
        <w:rPr>
          <w:spacing w:val="-6"/>
          <w:sz w:val="16"/>
        </w:rPr>
        <w:t xml:space="preserve"> </w:t>
      </w:r>
      <w:r>
        <w:rPr>
          <w:sz w:val="16"/>
        </w:rPr>
        <w:t>comparison</w:t>
      </w:r>
      <w:r>
        <w:rPr>
          <w:spacing w:val="-6"/>
          <w:sz w:val="16"/>
        </w:rPr>
        <w:t xml:space="preserve"> </w:t>
      </w:r>
      <w:r>
        <w:rPr>
          <w:sz w:val="16"/>
        </w:rPr>
        <w:t>rate,</w:t>
      </w:r>
      <w:r>
        <w:rPr>
          <w:spacing w:val="-6"/>
          <w:sz w:val="16"/>
        </w:rPr>
        <w:t xml:space="preserve"> </w:t>
      </w:r>
      <w:r>
        <w:rPr>
          <w:sz w:val="16"/>
        </w:rPr>
        <w:t>that</w:t>
      </w:r>
      <w:r>
        <w:rPr>
          <w:spacing w:val="-7"/>
          <w:sz w:val="16"/>
        </w:rPr>
        <w:t xml:space="preserve"> </w:t>
      </w:r>
      <w:r>
        <w:rPr>
          <w:sz w:val="16"/>
        </w:rPr>
        <w:t>is,</w:t>
      </w:r>
      <w:r>
        <w:rPr>
          <w:spacing w:val="-6"/>
          <w:sz w:val="16"/>
        </w:rPr>
        <w:t xml:space="preserve"> </w:t>
      </w:r>
      <w:r>
        <w:rPr>
          <w:sz w:val="16"/>
        </w:rPr>
        <w:t>the</w:t>
      </w:r>
      <w:r>
        <w:rPr>
          <w:spacing w:val="-6"/>
          <w:sz w:val="16"/>
        </w:rPr>
        <w:t xml:space="preserve"> </w:t>
      </w:r>
      <w:r>
        <w:rPr>
          <w:sz w:val="16"/>
        </w:rPr>
        <w:t>Plan's</w:t>
      </w:r>
      <w:r>
        <w:rPr>
          <w:spacing w:val="-5"/>
          <w:sz w:val="16"/>
        </w:rPr>
        <w:t xml:space="preserve"> </w:t>
      </w:r>
      <w:r>
        <w:rPr>
          <w:sz w:val="16"/>
        </w:rPr>
        <w:t>95%</w:t>
      </w:r>
      <w:r>
        <w:rPr>
          <w:spacing w:val="-8"/>
          <w:sz w:val="16"/>
        </w:rPr>
        <w:t xml:space="preserve"> </w:t>
      </w:r>
      <w:r>
        <w:rPr>
          <w:sz w:val="16"/>
        </w:rPr>
        <w:t>confidence</w:t>
      </w:r>
      <w:r>
        <w:rPr>
          <w:spacing w:val="-6"/>
          <w:sz w:val="16"/>
        </w:rPr>
        <w:t xml:space="preserve"> </w:t>
      </w:r>
      <w:r>
        <w:rPr>
          <w:sz w:val="16"/>
        </w:rPr>
        <w:t>interval</w:t>
      </w:r>
      <w:r>
        <w:rPr>
          <w:spacing w:val="-5"/>
          <w:sz w:val="16"/>
        </w:rPr>
        <w:t xml:space="preserve"> </w:t>
      </w:r>
      <w:r>
        <w:rPr>
          <w:sz w:val="16"/>
        </w:rPr>
        <w:t>includes</w:t>
      </w:r>
      <w:r>
        <w:rPr>
          <w:spacing w:val="-6"/>
          <w:sz w:val="16"/>
        </w:rPr>
        <w:t xml:space="preserve"> </w:t>
      </w:r>
      <w:r>
        <w:rPr>
          <w:sz w:val="16"/>
        </w:rPr>
        <w:t>the</w:t>
      </w:r>
      <w:r>
        <w:rPr>
          <w:spacing w:val="-6"/>
          <w:sz w:val="16"/>
        </w:rPr>
        <w:t xml:space="preserve"> </w:t>
      </w:r>
      <w:r>
        <w:rPr>
          <w:sz w:val="16"/>
        </w:rPr>
        <w:t>comparison</w:t>
      </w:r>
      <w:r>
        <w:rPr>
          <w:spacing w:val="-5"/>
          <w:sz w:val="16"/>
        </w:rPr>
        <w:t xml:space="preserve"> </w:t>
      </w:r>
      <w:r>
        <w:rPr>
          <w:sz w:val="16"/>
        </w:rPr>
        <w:t xml:space="preserve">rate </w:t>
      </w:r>
      <w:r>
        <w:rPr>
          <w:noProof/>
          <w:position w:val="-2"/>
          <w:sz w:val="16"/>
        </w:rPr>
        <w:drawing>
          <wp:inline distT="0" distB="0" distL="0" distR="0">
            <wp:extent cx="105041" cy="105041"/>
            <wp:effectExtent l="0" t="0" r="0" b="0"/>
            <wp:docPr id="407"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34.png"/>
                    <pic:cNvPicPr/>
                  </pic:nvPicPr>
                  <pic:blipFill>
                    <a:blip r:embed="rId161" cstate="print"/>
                    <a:stretch>
                      <a:fillRect/>
                    </a:stretch>
                  </pic:blipFill>
                  <pic:spPr>
                    <a:xfrm>
                      <a:off x="0" y="0"/>
                      <a:ext cx="105041" cy="105041"/>
                    </a:xfrm>
                    <a:prstGeom prst="rect">
                      <a:avLst/>
                    </a:prstGeom>
                  </pic:spPr>
                </pic:pic>
              </a:graphicData>
            </a:graphic>
          </wp:inline>
        </w:drawing>
      </w:r>
      <w:r>
        <w:rPr>
          <w:rFonts w:ascii="Times New Roman"/>
          <w:sz w:val="16"/>
        </w:rPr>
        <w:t xml:space="preserve">   </w:t>
      </w:r>
      <w:r>
        <w:rPr>
          <w:rFonts w:ascii="Times New Roman"/>
          <w:spacing w:val="15"/>
          <w:sz w:val="16"/>
        </w:rPr>
        <w:t xml:space="preserve"> </w:t>
      </w:r>
      <w:r>
        <w:rPr>
          <w:sz w:val="16"/>
        </w:rPr>
        <w:t>2004</w:t>
      </w:r>
      <w:r>
        <w:rPr>
          <w:spacing w:val="-6"/>
          <w:sz w:val="16"/>
        </w:rPr>
        <w:t xml:space="preserve"> </w:t>
      </w:r>
      <w:r>
        <w:rPr>
          <w:sz w:val="16"/>
        </w:rPr>
        <w:t>rate</w:t>
      </w:r>
      <w:r>
        <w:rPr>
          <w:spacing w:val="-6"/>
          <w:sz w:val="16"/>
        </w:rPr>
        <w:t xml:space="preserve"> </w:t>
      </w:r>
      <w:r>
        <w:rPr>
          <w:sz w:val="16"/>
        </w:rPr>
        <w:t>is</w:t>
      </w:r>
      <w:r>
        <w:rPr>
          <w:spacing w:val="-4"/>
          <w:sz w:val="16"/>
        </w:rPr>
        <w:t xml:space="preserve"> </w:t>
      </w:r>
      <w:r>
        <w:rPr>
          <w:sz w:val="16"/>
        </w:rPr>
        <w:t>significantly</w:t>
      </w:r>
      <w:r>
        <w:rPr>
          <w:spacing w:val="-6"/>
          <w:sz w:val="16"/>
        </w:rPr>
        <w:t xml:space="preserve"> </w:t>
      </w:r>
      <w:r>
        <w:rPr>
          <w:sz w:val="16"/>
        </w:rPr>
        <w:t>above</w:t>
      </w:r>
      <w:r>
        <w:rPr>
          <w:spacing w:val="-6"/>
          <w:sz w:val="16"/>
        </w:rPr>
        <w:t xml:space="preserve"> </w:t>
      </w:r>
      <w:r>
        <w:rPr>
          <w:sz w:val="16"/>
        </w:rPr>
        <w:t>the</w:t>
      </w:r>
      <w:r>
        <w:rPr>
          <w:spacing w:val="-7"/>
          <w:sz w:val="16"/>
        </w:rPr>
        <w:t xml:space="preserve"> </w:t>
      </w:r>
      <w:r>
        <w:rPr>
          <w:sz w:val="16"/>
        </w:rPr>
        <w:t>comparison</w:t>
      </w:r>
      <w:r>
        <w:rPr>
          <w:spacing w:val="-6"/>
          <w:sz w:val="16"/>
        </w:rPr>
        <w:t xml:space="preserve"> </w:t>
      </w:r>
      <w:r>
        <w:rPr>
          <w:sz w:val="16"/>
        </w:rPr>
        <w:t>rate,</w:t>
      </w:r>
      <w:r>
        <w:rPr>
          <w:spacing w:val="-6"/>
          <w:sz w:val="16"/>
        </w:rPr>
        <w:t xml:space="preserve"> </w:t>
      </w:r>
      <w:r>
        <w:rPr>
          <w:sz w:val="16"/>
        </w:rPr>
        <w:t>that</w:t>
      </w:r>
      <w:r>
        <w:rPr>
          <w:spacing w:val="-6"/>
          <w:sz w:val="16"/>
        </w:rPr>
        <w:t xml:space="preserve"> </w:t>
      </w:r>
      <w:r>
        <w:rPr>
          <w:sz w:val="16"/>
        </w:rPr>
        <w:t>is,</w:t>
      </w:r>
      <w:r>
        <w:rPr>
          <w:spacing w:val="-6"/>
          <w:sz w:val="16"/>
        </w:rPr>
        <w:t xml:space="preserve"> </w:t>
      </w:r>
      <w:r>
        <w:rPr>
          <w:sz w:val="16"/>
        </w:rPr>
        <w:t>the</w:t>
      </w:r>
      <w:r>
        <w:rPr>
          <w:spacing w:val="-6"/>
          <w:sz w:val="16"/>
        </w:rPr>
        <w:t xml:space="preserve"> </w:t>
      </w:r>
      <w:r>
        <w:rPr>
          <w:sz w:val="16"/>
        </w:rPr>
        <w:t>Plan's</w:t>
      </w:r>
      <w:r>
        <w:rPr>
          <w:spacing w:val="-5"/>
          <w:sz w:val="16"/>
        </w:rPr>
        <w:t xml:space="preserve"> </w:t>
      </w:r>
      <w:r>
        <w:rPr>
          <w:sz w:val="16"/>
        </w:rPr>
        <w:t>95%</w:t>
      </w:r>
      <w:r>
        <w:rPr>
          <w:spacing w:val="-6"/>
          <w:sz w:val="16"/>
        </w:rPr>
        <w:t xml:space="preserve"> </w:t>
      </w:r>
      <w:r>
        <w:rPr>
          <w:sz w:val="16"/>
        </w:rPr>
        <w:t>lower</w:t>
      </w:r>
      <w:r>
        <w:rPr>
          <w:spacing w:val="-6"/>
          <w:sz w:val="16"/>
        </w:rPr>
        <w:t xml:space="preserve"> </w:t>
      </w:r>
      <w:r>
        <w:rPr>
          <w:sz w:val="16"/>
        </w:rPr>
        <w:t>confidence</w:t>
      </w:r>
      <w:r>
        <w:rPr>
          <w:spacing w:val="-6"/>
          <w:sz w:val="16"/>
        </w:rPr>
        <w:t xml:space="preserve"> </w:t>
      </w:r>
      <w:r>
        <w:rPr>
          <w:sz w:val="16"/>
        </w:rPr>
        <w:t>level</w:t>
      </w:r>
      <w:r>
        <w:rPr>
          <w:spacing w:val="-6"/>
          <w:sz w:val="16"/>
        </w:rPr>
        <w:t xml:space="preserve"> </w:t>
      </w:r>
      <w:r>
        <w:rPr>
          <w:sz w:val="16"/>
        </w:rPr>
        <w:t>exceeds</w:t>
      </w:r>
      <w:r>
        <w:rPr>
          <w:spacing w:val="-6"/>
          <w:sz w:val="16"/>
        </w:rPr>
        <w:t xml:space="preserve"> </w:t>
      </w:r>
      <w:r>
        <w:rPr>
          <w:sz w:val="16"/>
        </w:rPr>
        <w:t>the</w:t>
      </w:r>
      <w:r>
        <w:rPr>
          <w:spacing w:val="-7"/>
          <w:sz w:val="16"/>
        </w:rPr>
        <w:t xml:space="preserve"> </w:t>
      </w:r>
      <w:r>
        <w:rPr>
          <w:sz w:val="16"/>
        </w:rPr>
        <w:t>comparison</w:t>
      </w:r>
      <w:r>
        <w:rPr>
          <w:spacing w:val="-6"/>
          <w:sz w:val="16"/>
        </w:rPr>
        <w:t xml:space="preserve"> </w:t>
      </w:r>
      <w:r>
        <w:rPr>
          <w:sz w:val="16"/>
        </w:rPr>
        <w:t>rate</w:t>
      </w:r>
    </w:p>
    <w:p w:rsidR="00285DC5" w:rsidRDefault="001E33D2">
      <w:pPr>
        <w:tabs>
          <w:tab w:val="left" w:pos="4843"/>
          <w:tab w:val="left" w:pos="5040"/>
          <w:tab w:val="left" w:pos="7362"/>
        </w:tabs>
        <w:spacing w:before="3" w:line="333" w:lineRule="auto"/>
        <w:ind w:left="2141" w:right="5407"/>
        <w:rPr>
          <w:sz w:val="16"/>
        </w:rPr>
      </w:pPr>
      <w:r>
        <w:rPr>
          <w:sz w:val="16"/>
        </w:rPr>
        <w:t>PCCP: Primary Care</w:t>
      </w:r>
      <w:r>
        <w:rPr>
          <w:spacing w:val="-18"/>
          <w:sz w:val="16"/>
        </w:rPr>
        <w:t xml:space="preserve"> </w:t>
      </w:r>
      <w:r>
        <w:rPr>
          <w:sz w:val="16"/>
        </w:rPr>
        <w:t>Clinician</w:t>
      </w:r>
      <w:r>
        <w:rPr>
          <w:spacing w:val="-7"/>
          <w:sz w:val="16"/>
        </w:rPr>
        <w:t xml:space="preserve"> </w:t>
      </w:r>
      <w:r>
        <w:rPr>
          <w:sz w:val="16"/>
        </w:rPr>
        <w:t>Plan</w:t>
      </w:r>
      <w:r>
        <w:rPr>
          <w:sz w:val="16"/>
        </w:rPr>
        <w:tab/>
        <w:t>NHP: Neighborhood</w:t>
      </w:r>
      <w:r>
        <w:rPr>
          <w:spacing w:val="-12"/>
          <w:sz w:val="16"/>
        </w:rPr>
        <w:t xml:space="preserve"> </w:t>
      </w:r>
      <w:r>
        <w:rPr>
          <w:sz w:val="16"/>
        </w:rPr>
        <w:t>Health</w:t>
      </w:r>
      <w:r>
        <w:rPr>
          <w:spacing w:val="-6"/>
          <w:sz w:val="16"/>
        </w:rPr>
        <w:t xml:space="preserve"> </w:t>
      </w:r>
      <w:r>
        <w:rPr>
          <w:sz w:val="16"/>
        </w:rPr>
        <w:t>Plan</w:t>
      </w:r>
      <w:r>
        <w:rPr>
          <w:sz w:val="16"/>
        </w:rPr>
        <w:tab/>
        <w:t>NH:</w:t>
      </w:r>
      <w:r>
        <w:rPr>
          <w:spacing w:val="-9"/>
          <w:sz w:val="16"/>
        </w:rPr>
        <w:t xml:space="preserve"> </w:t>
      </w:r>
      <w:r>
        <w:rPr>
          <w:sz w:val="16"/>
        </w:rPr>
        <w:t>Network</w:t>
      </w:r>
      <w:r>
        <w:rPr>
          <w:spacing w:val="-9"/>
          <w:sz w:val="16"/>
        </w:rPr>
        <w:t xml:space="preserve"> </w:t>
      </w:r>
      <w:r>
        <w:rPr>
          <w:sz w:val="16"/>
        </w:rPr>
        <w:t>Health</w:t>
      </w:r>
      <w:r>
        <w:rPr>
          <w:spacing w:val="-1"/>
          <w:sz w:val="16"/>
        </w:rPr>
        <w:t xml:space="preserve"> </w:t>
      </w:r>
      <w:r>
        <w:rPr>
          <w:sz w:val="16"/>
        </w:rPr>
        <w:t>FCHP: Fallon Community</w:t>
      </w:r>
      <w:r>
        <w:rPr>
          <w:spacing w:val="-21"/>
          <w:sz w:val="16"/>
        </w:rPr>
        <w:t xml:space="preserve"> </w:t>
      </w:r>
      <w:r>
        <w:rPr>
          <w:sz w:val="16"/>
        </w:rPr>
        <w:t>Health</w:t>
      </w:r>
      <w:r>
        <w:rPr>
          <w:spacing w:val="-7"/>
          <w:sz w:val="16"/>
        </w:rPr>
        <w:t xml:space="preserve"> </w:t>
      </w:r>
      <w:r>
        <w:rPr>
          <w:sz w:val="16"/>
        </w:rPr>
        <w:t>Plan</w:t>
      </w:r>
      <w:r>
        <w:rPr>
          <w:sz w:val="16"/>
        </w:rPr>
        <w:tab/>
      </w:r>
      <w:r>
        <w:rPr>
          <w:sz w:val="16"/>
        </w:rPr>
        <w:tab/>
        <w:t>BMCHP:</w:t>
      </w:r>
      <w:r>
        <w:rPr>
          <w:spacing w:val="-9"/>
          <w:sz w:val="16"/>
        </w:rPr>
        <w:t xml:space="preserve"> </w:t>
      </w:r>
      <w:r>
        <w:rPr>
          <w:sz w:val="16"/>
        </w:rPr>
        <w:t>Boston</w:t>
      </w:r>
      <w:r>
        <w:rPr>
          <w:spacing w:val="-9"/>
          <w:sz w:val="16"/>
        </w:rPr>
        <w:t xml:space="preserve"> </w:t>
      </w:r>
      <w:r>
        <w:rPr>
          <w:sz w:val="16"/>
        </w:rPr>
        <w:t>Medical</w:t>
      </w:r>
      <w:r>
        <w:rPr>
          <w:spacing w:val="-7"/>
          <w:sz w:val="16"/>
        </w:rPr>
        <w:t xml:space="preserve"> </w:t>
      </w:r>
      <w:r>
        <w:rPr>
          <w:sz w:val="16"/>
        </w:rPr>
        <w:t>Center</w:t>
      </w:r>
      <w:r>
        <w:rPr>
          <w:spacing w:val="-9"/>
          <w:sz w:val="16"/>
        </w:rPr>
        <w:t xml:space="preserve"> </w:t>
      </w:r>
      <w:r>
        <w:rPr>
          <w:sz w:val="16"/>
        </w:rPr>
        <w:t>Healthnet</w:t>
      </w:r>
      <w:r>
        <w:rPr>
          <w:spacing w:val="-9"/>
          <w:sz w:val="16"/>
        </w:rPr>
        <w:t xml:space="preserve"> </w:t>
      </w:r>
      <w:r>
        <w:rPr>
          <w:sz w:val="16"/>
        </w:rPr>
        <w:t>Plan</w:t>
      </w: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spacing w:before="4"/>
        <w:rPr>
          <w:sz w:val="16"/>
        </w:rPr>
      </w:pPr>
    </w:p>
    <w:p w:rsidR="00285DC5" w:rsidRDefault="001E33D2">
      <w:pPr>
        <w:pStyle w:val="Heading7"/>
        <w:tabs>
          <w:tab w:val="left" w:pos="1598"/>
        </w:tabs>
        <w:spacing w:before="94"/>
        <w:ind w:left="119"/>
      </w:pPr>
      <w:r>
        <w:t>HEDIS</w:t>
      </w:r>
      <w:r>
        <w:rPr>
          <w:spacing w:val="-2"/>
        </w:rPr>
        <w:t xml:space="preserve"> </w:t>
      </w:r>
      <w:r>
        <w:t>2004®</w:t>
      </w:r>
      <w:r>
        <w:tab/>
      </w:r>
      <w:r>
        <w:t>FINAL</w:t>
      </w:r>
      <w:r>
        <w:rPr>
          <w:spacing w:val="-5"/>
        </w:rPr>
        <w:t xml:space="preserve"> </w:t>
      </w:r>
      <w:r>
        <w:t>REPORT</w:t>
      </w:r>
    </w:p>
    <w:p w:rsidR="00285DC5" w:rsidRDefault="00285DC5">
      <w:pPr>
        <w:sectPr w:rsidR="00285DC5">
          <w:headerReference w:type="default" r:id="rId162"/>
          <w:footerReference w:type="default" r:id="rId163"/>
          <w:pgSz w:w="15840" w:h="12240" w:orient="landscape"/>
          <w:pgMar w:top="1040" w:right="1040" w:bottom="940" w:left="620" w:header="1011" w:footer="740" w:gutter="0"/>
          <w:cols w:space="720"/>
        </w:sectPr>
      </w:pPr>
    </w:p>
    <w:p w:rsidR="00285DC5" w:rsidRDefault="001E33D2">
      <w:pPr>
        <w:pStyle w:val="BodyText"/>
        <w:rPr>
          <w:b/>
          <w:sz w:val="20"/>
        </w:rPr>
      </w:pPr>
      <w:r>
        <w:lastRenderedPageBreak/>
        <w:pict>
          <v:group id="_x0000_s3595" style="position:absolute;margin-left:40.85pt;margin-top:25.95pt;width:711.1pt;height:88.15pt;z-index:251611136;mso-position-horizontal-relative:page;mso-position-vertical-relative:page" coordorigin="817,519" coordsize="14222,1763">
            <v:line id="_x0000_s3607" style="position:absolute" from="818,520" to="14941,520" strokeweight=".06pt"/>
            <v:line id="_x0000_s3606" style="position:absolute" from="14941,520" to="14941,2182" strokeweight=".06pt"/>
            <v:line id="_x0000_s3605" style="position:absolute" from="818,2181" to="14941,2181" strokeweight=".06pt"/>
            <v:line id="_x0000_s3604" style="position:absolute" from="819,520" to="819,2182" strokeweight=".06pt"/>
            <v:rect id="_x0000_s3603" style="position:absolute;left:900;top:2180;width:14120;height:40" fillcolor="black" stroked="f"/>
            <v:line id="_x0000_s3602" style="position:absolute" from="14999,2180" to="14999,2261" strokeweight="1.98pt"/>
            <v:rect id="_x0000_s3601" style="position:absolute;left:900;top:2221;width:14120;height:40" fillcolor="black" stroked="f"/>
            <v:line id="_x0000_s3600" style="position:absolute" from="920,2180" to="920,2261" strokeweight="1.98pt"/>
            <v:rect id="_x0000_s3599" style="position:absolute;left:14979;top:600;width:40;height:1581" fillcolor="black" stroked="f"/>
            <v:line id="_x0000_s3598" style="position:absolute" from="14940,2161" to="15019,2161" strokeweight="1.98pt"/>
            <v:shape id="_x0000_s3597" style="position:absolute;left:14979;top:519;width:2;height:1742" coordorigin="14980,520" coordsize="0,1742" path="m14980,2261r,-1741l14980,2261xe" fillcolor="black" stroked="f">
              <v:path arrowok="t"/>
            </v:shape>
            <v:shape id="_x0000_s3596" type="#_x0000_t202" style="position:absolute;left:817;top:519;width:14222;height:1762" filled="f" stroked="f">
              <v:textbox inset="0,0,0,0">
                <w:txbxContent>
                  <w:p w:rsidR="00285DC5" w:rsidRDefault="00285DC5">
                    <w:pPr>
                      <w:spacing w:before="5"/>
                      <w:rPr>
                        <w:sz w:val="71"/>
                      </w:rPr>
                    </w:pPr>
                  </w:p>
                  <w:p w:rsidR="00285DC5" w:rsidRDefault="001E33D2">
                    <w:pPr>
                      <w:spacing w:before="1"/>
                      <w:ind w:left="161"/>
                      <w:rPr>
                        <w:b/>
                        <w:sz w:val="48"/>
                      </w:rPr>
                    </w:pPr>
                    <w:r>
                      <w:rPr>
                        <w:b/>
                        <w:sz w:val="48"/>
                      </w:rPr>
                      <w:t>Well-Child Visits</w:t>
                    </w:r>
                  </w:p>
                </w:txbxContent>
              </v:textbox>
            </v:shape>
            <w10:wrap anchorx="page" anchory="page"/>
          </v:group>
        </w:pict>
      </w: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2"/>
        </w:rPr>
      </w:pPr>
    </w:p>
    <w:p w:rsidR="00285DC5" w:rsidRDefault="001E33D2">
      <w:pPr>
        <w:pStyle w:val="BodyText"/>
        <w:ind w:left="179" w:right="163"/>
      </w:pPr>
      <w:r>
        <w:pict>
          <v:shape id="_x0000_s3594" type="#_x0000_t202" style="position:absolute;left:0;text-align:left;margin-left:39pt;margin-top:56.8pt;width:221.7pt;height:39.1pt;z-index:251608064;mso-wrap-distance-left:0;mso-wrap-distance-right:0;mso-position-horizontal-relative:page" fillcolor="#7f7f7f" stroked="f">
            <v:textbox inset="0,0,0,0">
              <w:txbxContent>
                <w:p w:rsidR="00285DC5" w:rsidRDefault="001E33D2">
                  <w:pPr>
                    <w:spacing w:before="97" w:line="244" w:lineRule="auto"/>
                    <w:ind w:left="400" w:right="373" w:firstLine="31"/>
                    <w:rPr>
                      <w:b/>
                      <w:sz w:val="24"/>
                    </w:rPr>
                  </w:pPr>
                  <w:r>
                    <w:rPr>
                      <w:b/>
                      <w:color w:val="FFFFFF"/>
                      <w:sz w:val="24"/>
                    </w:rPr>
                    <w:t>Well-Child Visits in the First 15 Months of Life (6 or more visits)</w:t>
                  </w:r>
                </w:p>
              </w:txbxContent>
            </v:textbox>
            <w10:wrap type="topAndBottom" anchorx="page"/>
          </v:shape>
        </w:pict>
      </w:r>
      <w:r>
        <w:pict>
          <v:shape id="_x0000_s3593" type="#_x0000_t202" style="position:absolute;left:0;text-align:left;margin-left:278.65pt;margin-top:56.8pt;width:221.8pt;height:39.1pt;z-index:251609088;mso-wrap-distance-left:0;mso-wrap-distance-right:0;mso-position-horizontal-relative:page" fillcolor="#7f7f7f" stroked="f">
            <v:textbox inset="0,0,0,0">
              <w:txbxContent>
                <w:p w:rsidR="00285DC5" w:rsidRDefault="001E33D2">
                  <w:pPr>
                    <w:spacing w:before="97" w:line="244" w:lineRule="auto"/>
                    <w:ind w:left="189" w:right="160" w:firstLine="337"/>
                    <w:rPr>
                      <w:b/>
                      <w:sz w:val="24"/>
                    </w:rPr>
                  </w:pPr>
                  <w:r>
                    <w:rPr>
                      <w:b/>
                      <w:color w:val="FFFFFF"/>
                      <w:sz w:val="24"/>
                    </w:rPr>
                    <w:t>Well-Child Visits in the Third, Fourth, Fifth and Sixth Years of Life</w:t>
                  </w:r>
                </w:p>
              </w:txbxContent>
            </v:textbox>
            <w10:wrap type="topAndBottom" anchorx="page"/>
          </v:shape>
        </w:pict>
      </w:r>
      <w:r>
        <w:pict>
          <v:shape id="_x0000_s3592" type="#_x0000_t202" style="position:absolute;left:0;text-align:left;margin-left:512.35pt;margin-top:56.8pt;width:236.7pt;height:39.1pt;z-index:251610112;mso-wrap-distance-left:0;mso-wrap-distance-right:0;mso-position-horizontal-relative:page" fillcolor="#7f7f7f" stroked="f">
            <v:textbox inset="0,0,0,0">
              <w:txbxContent>
                <w:p w:rsidR="00285DC5" w:rsidRDefault="001E33D2">
                  <w:pPr>
                    <w:spacing w:before="98"/>
                    <w:ind w:left="589"/>
                    <w:rPr>
                      <w:b/>
                      <w:sz w:val="28"/>
                    </w:rPr>
                  </w:pPr>
                  <w:r>
                    <w:rPr>
                      <w:b/>
                      <w:color w:val="FFFFFF"/>
                      <w:sz w:val="28"/>
                    </w:rPr>
                    <w:t>Understanding the Results</w:t>
                  </w:r>
                </w:p>
              </w:txbxContent>
            </v:textbox>
            <w10:wrap type="topAndBottom" anchorx="page"/>
          </v:shape>
        </w:pict>
      </w:r>
      <w:r>
        <w:t>Well-child visits—routine visits with a primary care practitioner according to the recommended schedule—are a critical component to reducing mortality and mo</w:t>
      </w:r>
      <w:r>
        <w:t xml:space="preserve">rbidity in the early years of a child’s life. Well-child visits create the opportunity to detect health care problems early, when intervention can have its greatest impact. These visits also provide the opportunity to monitor developmental stages, provide </w:t>
      </w:r>
      <w:r>
        <w:t>health education and injury prevention guidance, and administer vaccines. Despite the importance of routine well-child care and the removal of financial barriers, studies have shown Medicaid-enrolled children use fewer preventive services and more emergenc</w:t>
      </w:r>
      <w:r>
        <w:t>y services, and have higher hospitalization rates as compared to Commercially-enrolled children (7, 8, 9).</w:t>
      </w:r>
    </w:p>
    <w:p w:rsidR="00285DC5" w:rsidRDefault="001E33D2">
      <w:pPr>
        <w:pStyle w:val="BodyText"/>
        <w:spacing w:before="123"/>
        <w:ind w:left="9644" w:right="283"/>
      </w:pPr>
      <w:r>
        <w:t>Approximately 68% of children enrolled in MassHealth had six or more visits with a primary care practitioner by the age of 15 months, compared to 62%</w:t>
      </w:r>
      <w:r>
        <w:t xml:space="preserve"> the last time these data were collected. Individual plan rates ranged from 41% to 85%. Four of the five plans performed statistically better than the national Medicaid average (45%) and two of the five plans statistically outperformed the national Commerc</w:t>
      </w:r>
      <w:r>
        <w:t>ial rate (67%).</w:t>
      </w:r>
    </w:p>
    <w:p w:rsidR="00285DC5" w:rsidRDefault="00285DC5">
      <w:pPr>
        <w:pStyle w:val="BodyText"/>
        <w:spacing w:before="2"/>
      </w:pPr>
    </w:p>
    <w:p w:rsidR="00285DC5" w:rsidRDefault="001E33D2">
      <w:pPr>
        <w:pStyle w:val="BodyText"/>
        <w:ind w:left="9644" w:right="152"/>
      </w:pPr>
      <w:r>
        <w:pict>
          <v:group id="_x0000_s3549" style="position:absolute;left:0;text-align:left;margin-left:38.95pt;margin-top:-27.85pt;width:221.85pt;height:245.1pt;z-index:251612160;mso-position-horizontal-relative:page" coordorigin="779,-557" coordsize="4437,4902">
            <v:line id="_x0000_s3591" style="position:absolute" from="780,-555" to="5214,-555" strokeweight=".06pt"/>
            <v:line id="_x0000_s3590" style="position:absolute" from="5213,-556" to="5213,4344" strokeweight=".06pt"/>
            <v:line id="_x0000_s3589" style="position:absolute" from="780,4343" to="5214,4343" strokeweight=".06pt"/>
            <v:line id="_x0000_s3588" style="position:absolute" from="781,-556" to="781,4344" strokeweight=".06pt"/>
            <v:rect id="_x0000_s3587" style="position:absolute;left:2277;top:285;width:1677;height:166" fillcolor="#333" stroked="f"/>
            <v:rect id="_x0000_s3586" style="position:absolute;left:2277;top:285;width:1677;height:166" filled="f" strokeweight=".26508mm"/>
            <v:rect id="_x0000_s3585" style="position:absolute;left:2277;top:691;width:1124;height:166" fillcolor="#333" stroked="f"/>
            <v:rect id="_x0000_s3584" style="position:absolute;left:2277;top:691;width:1124;height:166" filled="f" strokeweight=".26506mm"/>
            <v:rect id="_x0000_s3583" style="position:absolute;left:2277;top:1096;width:2081;height:166" fillcolor="#333" stroked="f"/>
            <v:rect id="_x0000_s3582" style="position:absolute;left:2277;top:1096;width:2081;height:166" filled="f" strokeweight=".26508mm"/>
            <v:rect id="_x0000_s3581" style="position:absolute;left:2277;top:1502;width:1647;height:166" fillcolor="#333" stroked="f"/>
            <v:rect id="_x0000_s3580" style="position:absolute;left:2277;top:1502;width:1647;height:166" filled="f" strokeweight=".26508mm"/>
            <v:rect id="_x0000_s3579" style="position:absolute;left:2277;top:1907;width:1527;height:166" fillcolor="#9a9aff" stroked="f"/>
            <v:shape id="_x0000_s3578" style="position:absolute;left:2281;top:-3175;width:2101;height:975" coordorigin="2282,-3175" coordsize="2101,975" o:spt="100" adj="0,,0" path="m2278,1908r1526,l3804,2074r-1526,l2278,1908xm2278,2314r1916,l4194,2479r-1916,l2278,2314xm2278,2719r2096,l4374,2885r-2096,l2278,2719xe" filled="f">
              <v:stroke joinstyle="round"/>
              <v:formulas/>
              <v:path arrowok="t" o:connecttype="segments"/>
            </v:shape>
            <v:rect id="_x0000_s3577" style="position:absolute;left:2277;top:3124;width:1004;height:166" fillcolor="#9a9aff" stroked="f"/>
            <v:rect id="_x0000_s3576" style="position:absolute;left:2277;top:3124;width:1004;height:166" filled="f" strokeweight=".26506mm"/>
            <v:rect id="_x0000_s3575" style="position:absolute;left:2277;top:3530;width:1707;height:166" fillcolor="#9a9aff" stroked="f"/>
            <v:shape id="_x0000_s3574" style="position:absolute;left:2237;top:-4165;width:2519;height:3704" coordorigin="2237,-4164" coordsize="2519,3704" o:spt="100" adj="0,,0" path="m2278,3530r1706,l3984,3696r-1706,l2278,3530xm2278,3816r2469,m2278,3876r,-60m2891,3876r,-60m3520,3876r,-60m4134,3876r,-60m4747,3876r,-60m2278,166r,3650m2233,166r45,m2233,571r45,m2233,977r45,m2233,1382r45,m2233,1788r45,m2233,2194r45,m2233,2599r45,m2233,3005r45,m2233,3410r45,m2233,3816r45,e" filled="f">
              <v:stroke joinstyle="round"/>
              <v:formulas/>
              <v:path arrowok="t" o:connecttype="segments"/>
            </v:shape>
            <v:line id="_x0000_s3573" style="position:absolute" from="780,-555" to="5214,-555" strokeweight=".06pt"/>
            <v:line id="_x0000_s3572" style="position:absolute" from="5213,-556" to="5213,4344" strokeweight=".06pt"/>
            <v:line id="_x0000_s3571" style="position:absolute" from="780,4343" to="5214,4343" strokeweight=".06pt"/>
            <v:line id="_x0000_s3570" style="position:absolute" from="781,-556" to="781,4344" strokeweight=".06pt"/>
            <v:shape id="_x0000_s3569" type="#_x0000_t202" style="position:absolute;left:901;top:-468;width:4122;height:333" filled="f" stroked="f">
              <v:textbox inset="0,0,0,0">
                <w:txbxContent>
                  <w:p w:rsidR="00285DC5" w:rsidRDefault="001E33D2">
                    <w:pPr>
                      <w:rPr>
                        <w:sz w:val="13"/>
                      </w:rPr>
                    </w:pPr>
                    <w:r>
                      <w:rPr>
                        <w:w w:val="105"/>
                        <w:sz w:val="13"/>
                      </w:rPr>
                      <w:t>Black bars are be nchmarks</w:t>
                    </w:r>
                  </w:p>
                  <w:p w:rsidR="00285DC5" w:rsidRDefault="001E33D2">
                    <w:pPr>
                      <w:spacing w:before="31"/>
                      <w:rPr>
                        <w:sz w:val="13"/>
                      </w:rPr>
                    </w:pPr>
                    <w:r>
                      <w:rPr>
                        <w:w w:val="105"/>
                        <w:sz w:val="13"/>
                      </w:rPr>
                      <w:t>White bars represent rates significantly above</w:t>
                    </w:r>
                    <w:r>
                      <w:rPr>
                        <w:spacing w:val="-3"/>
                        <w:w w:val="105"/>
                        <w:sz w:val="13"/>
                      </w:rPr>
                      <w:t xml:space="preserve"> the </w:t>
                    </w:r>
                    <w:r>
                      <w:rPr>
                        <w:w w:val="105"/>
                        <w:sz w:val="13"/>
                      </w:rPr>
                      <w:t>MassHealth mean</w:t>
                    </w:r>
                  </w:p>
                </w:txbxContent>
              </v:textbox>
            </v:shape>
            <v:shape id="_x0000_s3568" type="#_x0000_t202" style="position:absolute;left:885;top:270;width:1294;height:185" filled="f" stroked="f">
              <v:textbox inset="0,0,0,0">
                <w:txbxContent>
                  <w:p w:rsidR="00285DC5" w:rsidRDefault="001E33D2">
                    <w:pPr>
                      <w:spacing w:line="184" w:lineRule="exact"/>
                      <w:rPr>
                        <w:sz w:val="16"/>
                      </w:rPr>
                    </w:pPr>
                    <w:r>
                      <w:rPr>
                        <w:spacing w:val="-4"/>
                        <w:w w:val="105"/>
                        <w:sz w:val="16"/>
                      </w:rPr>
                      <w:t xml:space="preserve">MassHealth </w:t>
                    </w:r>
                    <w:r>
                      <w:rPr>
                        <w:spacing w:val="-6"/>
                        <w:w w:val="105"/>
                        <w:sz w:val="16"/>
                      </w:rPr>
                      <w:t>Mean</w:t>
                    </w:r>
                  </w:p>
                </w:txbxContent>
              </v:textbox>
            </v:shape>
            <v:shape id="_x0000_s3567" type="#_x0000_t202" style="position:absolute;left:4015;top:239;width:394;height:202" filled="f" stroked="f">
              <v:textbox inset="0,0,0,0">
                <w:txbxContent>
                  <w:p w:rsidR="00285DC5" w:rsidRDefault="001E33D2">
                    <w:pPr>
                      <w:spacing w:line="201" w:lineRule="exact"/>
                      <w:rPr>
                        <w:sz w:val="18"/>
                      </w:rPr>
                    </w:pPr>
                    <w:r>
                      <w:rPr>
                        <w:sz w:val="18"/>
                      </w:rPr>
                      <w:t>68%</w:t>
                    </w:r>
                  </w:p>
                </w:txbxContent>
              </v:textbox>
            </v:shape>
            <v:shape id="_x0000_s3566" type="#_x0000_t202" style="position:absolute;left:975;top:675;width:1203;height:185" filled="f" stroked="f">
              <v:textbox inset="0,0,0,0">
                <w:txbxContent>
                  <w:p w:rsidR="00285DC5" w:rsidRDefault="001E33D2">
                    <w:pPr>
                      <w:spacing w:line="184" w:lineRule="exact"/>
                      <w:rPr>
                        <w:sz w:val="16"/>
                      </w:rPr>
                    </w:pPr>
                    <w:r>
                      <w:rPr>
                        <w:spacing w:val="-4"/>
                        <w:w w:val="105"/>
                        <w:sz w:val="16"/>
                      </w:rPr>
                      <w:t xml:space="preserve">Nat'l </w:t>
                    </w:r>
                    <w:r>
                      <w:rPr>
                        <w:spacing w:val="-9"/>
                        <w:w w:val="105"/>
                        <w:sz w:val="16"/>
                      </w:rPr>
                      <w:t>MCaid</w:t>
                    </w:r>
                    <w:r>
                      <w:rPr>
                        <w:spacing w:val="-34"/>
                        <w:w w:val="105"/>
                        <w:sz w:val="16"/>
                      </w:rPr>
                      <w:t xml:space="preserve"> </w:t>
                    </w:r>
                    <w:r>
                      <w:rPr>
                        <w:w w:val="105"/>
                        <w:sz w:val="16"/>
                      </w:rPr>
                      <w:t>2003</w:t>
                    </w:r>
                  </w:p>
                </w:txbxContent>
              </v:textbox>
            </v:shape>
            <v:shape id="_x0000_s3565" type="#_x0000_t202" style="position:absolute;left:3460;top:645;width:391;height:202" filled="f" stroked="f">
              <v:textbox inset="0,0,0,0">
                <w:txbxContent>
                  <w:p w:rsidR="00285DC5" w:rsidRDefault="001E33D2">
                    <w:pPr>
                      <w:spacing w:line="201" w:lineRule="exact"/>
                      <w:rPr>
                        <w:sz w:val="18"/>
                      </w:rPr>
                    </w:pPr>
                    <w:r>
                      <w:rPr>
                        <w:sz w:val="18"/>
                      </w:rPr>
                      <w:t>45%</w:t>
                    </w:r>
                  </w:p>
                </w:txbxContent>
              </v:textbox>
            </v:shape>
            <v:shape id="_x0000_s3564" type="#_x0000_t202" style="position:absolute;left:1439;top:1081;width:739;height:185" filled="f" stroked="f">
              <v:textbox inset="0,0,0,0">
                <w:txbxContent>
                  <w:p w:rsidR="00285DC5" w:rsidRDefault="001E33D2">
                    <w:pPr>
                      <w:spacing w:line="184" w:lineRule="exact"/>
                      <w:rPr>
                        <w:sz w:val="16"/>
                      </w:rPr>
                    </w:pPr>
                    <w:r>
                      <w:rPr>
                        <w:spacing w:val="-9"/>
                        <w:w w:val="105"/>
                        <w:sz w:val="16"/>
                      </w:rPr>
                      <w:t xml:space="preserve">MA </w:t>
                    </w:r>
                    <w:r>
                      <w:rPr>
                        <w:spacing w:val="-14"/>
                        <w:w w:val="105"/>
                        <w:sz w:val="16"/>
                      </w:rPr>
                      <w:t>Comm</w:t>
                    </w:r>
                  </w:p>
                </w:txbxContent>
              </v:textbox>
            </v:shape>
            <v:shape id="_x0000_s3563" type="#_x0000_t202" style="position:absolute;left:4418;top:1050;width:391;height:202" filled="f" stroked="f">
              <v:textbox inset="0,0,0,0">
                <w:txbxContent>
                  <w:p w:rsidR="00285DC5" w:rsidRDefault="001E33D2">
                    <w:pPr>
                      <w:spacing w:line="201" w:lineRule="exact"/>
                      <w:rPr>
                        <w:sz w:val="18"/>
                      </w:rPr>
                    </w:pPr>
                    <w:r>
                      <w:rPr>
                        <w:sz w:val="18"/>
                      </w:rPr>
                      <w:t>84%</w:t>
                    </w:r>
                  </w:p>
                </w:txbxContent>
              </v:textbox>
            </v:shape>
            <v:shape id="_x0000_s3562" type="#_x0000_t202" style="position:absolute;left:1379;top:1486;width:817;height:185" filled="f" stroked="f">
              <v:textbox inset="0,0,0,0">
                <w:txbxContent>
                  <w:p w:rsidR="00285DC5" w:rsidRDefault="001E33D2">
                    <w:pPr>
                      <w:spacing w:line="184" w:lineRule="exact"/>
                      <w:rPr>
                        <w:sz w:val="16"/>
                      </w:rPr>
                    </w:pPr>
                    <w:r>
                      <w:rPr>
                        <w:spacing w:val="-4"/>
                        <w:w w:val="105"/>
                        <w:sz w:val="16"/>
                      </w:rPr>
                      <w:t xml:space="preserve">Nat'l </w:t>
                    </w:r>
                    <w:r>
                      <w:rPr>
                        <w:spacing w:val="-9"/>
                        <w:w w:val="105"/>
                        <w:sz w:val="16"/>
                      </w:rPr>
                      <w:t>Comm</w:t>
                    </w:r>
                  </w:p>
                </w:txbxContent>
              </v:textbox>
            </v:shape>
            <v:shape id="_x0000_s3561" type="#_x0000_t202" style="position:absolute;left:3985;top:1456;width:394;height:202" filled="f" stroked="f">
              <v:textbox inset="0,0,0,0">
                <w:txbxContent>
                  <w:p w:rsidR="00285DC5" w:rsidRDefault="001E33D2">
                    <w:pPr>
                      <w:spacing w:line="201" w:lineRule="exact"/>
                      <w:rPr>
                        <w:sz w:val="18"/>
                      </w:rPr>
                    </w:pPr>
                    <w:r>
                      <w:rPr>
                        <w:sz w:val="18"/>
                      </w:rPr>
                      <w:t>67%</w:t>
                    </w:r>
                  </w:p>
                </w:txbxContent>
              </v:textbox>
            </v:shape>
            <v:shape id="_x0000_s3560" type="#_x0000_t202" style="position:absolute;left:1768;top:1892;width:431;height:185" filled="f" stroked="f">
              <v:textbox inset="0,0,0,0">
                <w:txbxContent>
                  <w:p w:rsidR="00285DC5" w:rsidRDefault="001E33D2">
                    <w:pPr>
                      <w:spacing w:line="184" w:lineRule="exact"/>
                      <w:rPr>
                        <w:sz w:val="16"/>
                      </w:rPr>
                    </w:pPr>
                    <w:r>
                      <w:rPr>
                        <w:spacing w:val="-13"/>
                        <w:w w:val="105"/>
                        <w:sz w:val="16"/>
                      </w:rPr>
                      <w:t>PCCP</w:t>
                    </w:r>
                  </w:p>
                </w:txbxContent>
              </v:textbox>
            </v:shape>
            <v:shape id="_x0000_s3559" type="#_x0000_t202" style="position:absolute;left:3865;top:1862;width:391;height:202" filled="f" stroked="f">
              <v:textbox inset="0,0,0,0">
                <w:txbxContent>
                  <w:p w:rsidR="00285DC5" w:rsidRDefault="001E33D2">
                    <w:pPr>
                      <w:spacing w:line="201" w:lineRule="exact"/>
                      <w:rPr>
                        <w:sz w:val="18"/>
                      </w:rPr>
                    </w:pPr>
                    <w:r>
                      <w:rPr>
                        <w:sz w:val="18"/>
                      </w:rPr>
                      <w:t>62%</w:t>
                    </w:r>
                  </w:p>
                </w:txbxContent>
              </v:textbox>
            </v:shape>
            <v:shape id="_x0000_s3558" type="#_x0000_t202" style="position:absolute;left:1858;top:2298;width:341;height:185" filled="f" stroked="f">
              <v:textbox inset="0,0,0,0">
                <w:txbxContent>
                  <w:p w:rsidR="00285DC5" w:rsidRDefault="001E33D2">
                    <w:pPr>
                      <w:spacing w:line="184" w:lineRule="exact"/>
                      <w:rPr>
                        <w:sz w:val="16"/>
                      </w:rPr>
                    </w:pPr>
                    <w:r>
                      <w:rPr>
                        <w:spacing w:val="-10"/>
                        <w:w w:val="105"/>
                        <w:sz w:val="16"/>
                      </w:rPr>
                      <w:t>NHP</w:t>
                    </w:r>
                  </w:p>
                </w:txbxContent>
              </v:textbox>
            </v:shape>
            <v:shape id="_x0000_s3557" type="#_x0000_t202" style="position:absolute;left:4253;top:2267;width:391;height:202" filled="f" stroked="f">
              <v:textbox inset="0,0,0,0">
                <w:txbxContent>
                  <w:p w:rsidR="00285DC5" w:rsidRDefault="001E33D2">
                    <w:pPr>
                      <w:spacing w:line="201" w:lineRule="exact"/>
                      <w:rPr>
                        <w:sz w:val="18"/>
                      </w:rPr>
                    </w:pPr>
                    <w:r>
                      <w:rPr>
                        <w:sz w:val="18"/>
                      </w:rPr>
                      <w:t>77%</w:t>
                    </w:r>
                  </w:p>
                </w:txbxContent>
              </v:textbox>
            </v:shape>
            <v:shape id="_x0000_s3556" type="#_x0000_t202" style="position:absolute;left:1948;top:2703;width:229;height:185" filled="f" stroked="f">
              <v:textbox inset="0,0,0,0">
                <w:txbxContent>
                  <w:p w:rsidR="00285DC5" w:rsidRDefault="001E33D2">
                    <w:pPr>
                      <w:spacing w:line="184" w:lineRule="exact"/>
                      <w:rPr>
                        <w:sz w:val="16"/>
                      </w:rPr>
                    </w:pPr>
                    <w:r>
                      <w:rPr>
                        <w:spacing w:val="-15"/>
                        <w:w w:val="105"/>
                        <w:sz w:val="16"/>
                      </w:rPr>
                      <w:t>NH</w:t>
                    </w:r>
                  </w:p>
                </w:txbxContent>
              </v:textbox>
            </v:shape>
            <v:shape id="_x0000_s3555" type="#_x0000_t202" style="position:absolute;left:4433;top:2673;width:391;height:202" filled="f" stroked="f">
              <v:textbox inset="0,0,0,0">
                <w:txbxContent>
                  <w:p w:rsidR="00285DC5" w:rsidRDefault="001E33D2">
                    <w:pPr>
                      <w:spacing w:line="201" w:lineRule="exact"/>
                      <w:rPr>
                        <w:sz w:val="18"/>
                      </w:rPr>
                    </w:pPr>
                    <w:r>
                      <w:rPr>
                        <w:sz w:val="18"/>
                      </w:rPr>
                      <w:t>85%</w:t>
                    </w:r>
                  </w:p>
                </w:txbxContent>
              </v:textbox>
            </v:shape>
            <v:shape id="_x0000_s3554" type="#_x0000_t202" style="position:absolute;left:1768;top:3109;width:431;height:185" filled="f" stroked="f">
              <v:textbox inset="0,0,0,0">
                <w:txbxContent>
                  <w:p w:rsidR="00285DC5" w:rsidRDefault="001E33D2">
                    <w:pPr>
                      <w:spacing w:line="184" w:lineRule="exact"/>
                      <w:rPr>
                        <w:sz w:val="16"/>
                      </w:rPr>
                    </w:pPr>
                    <w:r>
                      <w:rPr>
                        <w:spacing w:val="-10"/>
                        <w:w w:val="105"/>
                        <w:sz w:val="16"/>
                      </w:rPr>
                      <w:t>FCHP</w:t>
                    </w:r>
                  </w:p>
                </w:txbxContent>
              </v:textbox>
            </v:shape>
            <v:shape id="_x0000_s3553" type="#_x0000_t202" style="position:absolute;left:3340;top:3078;width:391;height:202" filled="f" stroked="f">
              <v:textbox inset="0,0,0,0">
                <w:txbxContent>
                  <w:p w:rsidR="00285DC5" w:rsidRDefault="001E33D2">
                    <w:pPr>
                      <w:spacing w:line="201" w:lineRule="exact"/>
                      <w:rPr>
                        <w:sz w:val="18"/>
                      </w:rPr>
                    </w:pPr>
                    <w:r>
                      <w:rPr>
                        <w:sz w:val="18"/>
                      </w:rPr>
                      <w:t>41%</w:t>
                    </w:r>
                  </w:p>
                </w:txbxContent>
              </v:textbox>
            </v:shape>
            <v:shape id="_x0000_s3552" type="#_x0000_t202" style="position:absolute;left:1634;top:3514;width:565;height:185" filled="f" stroked="f">
              <v:textbox inset="0,0,0,0">
                <w:txbxContent>
                  <w:p w:rsidR="00285DC5" w:rsidRDefault="001E33D2">
                    <w:pPr>
                      <w:spacing w:line="184" w:lineRule="exact"/>
                      <w:rPr>
                        <w:sz w:val="16"/>
                      </w:rPr>
                    </w:pPr>
                    <w:r>
                      <w:rPr>
                        <w:spacing w:val="-11"/>
                        <w:w w:val="105"/>
                        <w:sz w:val="16"/>
                      </w:rPr>
                      <w:t>BMCHP</w:t>
                    </w:r>
                  </w:p>
                </w:txbxContent>
              </v:textbox>
            </v:shape>
            <v:shape id="_x0000_s3551" type="#_x0000_t202" style="position:absolute;left:4045;top:3484;width:394;height:202" filled="f" stroked="f">
              <v:textbox inset="0,0,0,0">
                <w:txbxContent>
                  <w:p w:rsidR="00285DC5" w:rsidRDefault="001E33D2">
                    <w:pPr>
                      <w:spacing w:line="201" w:lineRule="exact"/>
                      <w:rPr>
                        <w:sz w:val="18"/>
                      </w:rPr>
                    </w:pPr>
                    <w:r>
                      <w:rPr>
                        <w:sz w:val="18"/>
                      </w:rPr>
                      <w:t>69%</w:t>
                    </w:r>
                  </w:p>
                </w:txbxContent>
              </v:textbox>
            </v:shape>
            <v:shape id="_x0000_s3550" type="#_x0000_t202" style="position:absolute;left:2143;top:3981;width:2864;height:202" filled="f" stroked="f">
              <v:textbox inset="0,0,0,0">
                <w:txbxContent>
                  <w:p w:rsidR="00285DC5" w:rsidRDefault="001E33D2">
                    <w:pPr>
                      <w:tabs>
                        <w:tab w:val="left" w:pos="568"/>
                        <w:tab w:val="left" w:pos="1197"/>
                        <w:tab w:val="left" w:pos="1811"/>
                      </w:tabs>
                      <w:spacing w:line="201" w:lineRule="exact"/>
                      <w:rPr>
                        <w:sz w:val="18"/>
                      </w:rPr>
                    </w:pPr>
                    <w:r>
                      <w:rPr>
                        <w:spacing w:val="1"/>
                        <w:sz w:val="18"/>
                      </w:rPr>
                      <w:t>0%</w:t>
                    </w:r>
                    <w:r>
                      <w:rPr>
                        <w:spacing w:val="1"/>
                        <w:sz w:val="18"/>
                      </w:rPr>
                      <w:tab/>
                      <w:t>25%</w:t>
                    </w:r>
                    <w:r>
                      <w:rPr>
                        <w:spacing w:val="1"/>
                        <w:sz w:val="18"/>
                      </w:rPr>
                      <w:tab/>
                      <w:t>50%</w:t>
                    </w:r>
                    <w:r>
                      <w:rPr>
                        <w:spacing w:val="1"/>
                        <w:sz w:val="18"/>
                      </w:rPr>
                      <w:tab/>
                    </w:r>
                    <w:r>
                      <w:rPr>
                        <w:sz w:val="18"/>
                      </w:rPr>
                      <w:t xml:space="preserve">75%  </w:t>
                    </w:r>
                    <w:r>
                      <w:rPr>
                        <w:spacing w:val="46"/>
                        <w:sz w:val="18"/>
                      </w:rPr>
                      <w:t xml:space="preserve"> </w:t>
                    </w:r>
                    <w:r>
                      <w:rPr>
                        <w:spacing w:val="2"/>
                        <w:sz w:val="18"/>
                      </w:rPr>
                      <w:t>100%</w:t>
                    </w:r>
                  </w:p>
                </w:txbxContent>
              </v:textbox>
            </v:shape>
            <w10:wrap anchorx="page"/>
          </v:group>
        </w:pict>
      </w:r>
      <w:r>
        <w:pict>
          <v:group id="_x0000_s3508" style="position:absolute;left:0;text-align:left;margin-left:278.6pt;margin-top:-27.85pt;width:221.9pt;height:245.1pt;z-index:251613184;mso-position-horizontal-relative:page" coordorigin="5572,-557" coordsize="4438,4902">
            <v:shape id="_x0000_s3548" style="position:absolute;left:5572;top:-556;width:4436;height:4900" coordorigin="5573,-556" coordsize="4436,4900" o:spt="100" adj="0,,0" path="m5573,-555r4435,m10007,-556r,4900e" filled="f" strokeweight=".06pt">
              <v:stroke joinstyle="round"/>
              <v:formulas/>
              <v:path arrowok="t" o:connecttype="segments"/>
            </v:shape>
            <v:line id="_x0000_s3547" style="position:absolute" from="5573,4343" to="10008,4343" strokeweight=".06pt"/>
            <v:line id="_x0000_s3546" style="position:absolute" from="5573,-556" to="5573,4344" strokeweight=".06pt"/>
            <v:rect id="_x0000_s3545" style="position:absolute;left:7071;top:239;width:2097;height:166" fillcolor="#333" stroked="f"/>
            <v:rect id="_x0000_s3544" style="position:absolute;left:7071;top:239;width:2097;height:166" filled="f" strokeweight=".26503mm"/>
            <v:rect id="_x0000_s3543" style="position:absolute;left:7071;top:645;width:1572;height:166" fillcolor="#333" stroked="f"/>
            <v:rect id="_x0000_s3542" style="position:absolute;left:7071;top:645;width:1572;height:166" filled="f" strokeweight=".26503mm"/>
            <v:rect id="_x0000_s3541" style="position:absolute;left:7071;top:1051;width:2231;height:166" fillcolor="#333" stroked="f"/>
            <v:rect id="_x0000_s3540" style="position:absolute;left:7071;top:1051;width:2231;height:166" filled="f" strokeweight=".26503mm"/>
            <v:rect id="_x0000_s3539" style="position:absolute;left:7071;top:1457;width:1632;height:165" fillcolor="#333" stroked="f"/>
            <v:rect id="_x0000_s3538" style="position:absolute;left:7071;top:1457;width:1632;height:165" filled="f" strokeweight=".26503mm"/>
            <v:rect id="_x0000_s3537" style="position:absolute;left:7071;top:1863;width:2007;height:150" fillcolor="#9a9aff" stroked="f"/>
            <v:rect id="_x0000_s3536" style="position:absolute;left:7071;top:1863;width:2007;height:150" filled="f" strokeweight=".26503mm"/>
            <v:rect id="_x0000_s3535" style="position:absolute;left:7071;top:2253;width:2097;height:166" fillcolor="#9a9aff" stroked="f"/>
            <v:shape id="_x0000_s3534" style="position:absolute;left:7083;top:-3522;width:2445;height:976" coordorigin="7084,-3521" coordsize="2445,976" o:spt="100" adj="0,,0" path="m7072,2254r2096,l9168,2419r-2096,l7072,2254xm7072,2659r2335,l9407,2825r-2335,l7072,2659xm7072,3065r2440,l9512,3230r-2440,l7072,3065xe" filled="f">
              <v:stroke joinstyle="round"/>
              <v:formulas/>
              <v:path arrowok="t" o:connecttype="segments"/>
            </v:shape>
            <v:rect id="_x0000_s3533" style="position:absolute;left:7071;top:3470;width:2157;height:166" fillcolor="#9a9aff" stroked="f"/>
            <v:shape id="_x0000_s3532" style="position:absolute;left:7038;top:-4106;width:2640;height:3690" coordorigin="7038,-4106" coordsize="2640,3690" o:spt="100" adj="0,,0" path="m7072,3470r2156,l9228,3636r-2156,l7072,3470xm7072,3756r2589,m7072,3816r,-60m7715,3816r,-60m8374,3816r,-60m9018,3816r,-60m9661,3816r,-60m7026,120r46,m7026,526r46,m7026,931r46,m7026,1337r46,m7026,1742r46,m7026,2134r46,m7026,2539r46,m7026,2945r46,m7026,3350r46,m7026,3756r46,e" filled="f">
              <v:stroke joinstyle="round"/>
              <v:formulas/>
              <v:path arrowok="t" o:connecttype="segments"/>
            </v:shape>
            <v:shape id="_x0000_s3531" style="position:absolute;left:5572;top:-556;width:4436;height:4900" coordorigin="5573,-556" coordsize="4436,4900" o:spt="100" adj="0,,0" path="m5573,-555r4435,m10007,-556r,4900e" filled="f" strokeweight=".06pt">
              <v:stroke joinstyle="round"/>
              <v:formulas/>
              <v:path arrowok="t" o:connecttype="segments"/>
            </v:shape>
            <v:line id="_x0000_s3530" style="position:absolute" from="5573,4343" to="10008,4343" strokeweight=".06pt"/>
            <v:line id="_x0000_s3529" style="position:absolute" from="5573,-556" to="5573,4344" strokeweight=".06pt"/>
            <v:shape id="_x0000_s3528" type="#_x0000_t202" style="position:absolute;left:5693;top:-468;width:4107;height:333" filled="f" stroked="f">
              <v:textbox inset="0,0,0,0">
                <w:txbxContent>
                  <w:p w:rsidR="00285DC5" w:rsidRDefault="001E33D2">
                    <w:pPr>
                      <w:rPr>
                        <w:sz w:val="13"/>
                      </w:rPr>
                    </w:pPr>
                    <w:r>
                      <w:rPr>
                        <w:w w:val="105"/>
                        <w:sz w:val="13"/>
                      </w:rPr>
                      <w:t>Black bars are ben chmarks</w:t>
                    </w:r>
                  </w:p>
                  <w:p w:rsidR="00285DC5" w:rsidRDefault="001E33D2">
                    <w:pPr>
                      <w:spacing w:before="31"/>
                      <w:rPr>
                        <w:sz w:val="13"/>
                      </w:rPr>
                    </w:pPr>
                    <w:r>
                      <w:rPr>
                        <w:w w:val="105"/>
                        <w:sz w:val="13"/>
                      </w:rPr>
                      <w:t>White bars represent rates significantly above</w:t>
                    </w:r>
                    <w:r>
                      <w:rPr>
                        <w:spacing w:val="-3"/>
                        <w:w w:val="105"/>
                        <w:sz w:val="13"/>
                      </w:rPr>
                      <w:t xml:space="preserve"> the </w:t>
                    </w:r>
                    <w:r>
                      <w:rPr>
                        <w:w w:val="105"/>
                        <w:sz w:val="13"/>
                      </w:rPr>
                      <w:t>MassHealth</w:t>
                    </w:r>
                    <w:r>
                      <w:rPr>
                        <w:spacing w:val="-3"/>
                        <w:w w:val="105"/>
                        <w:sz w:val="13"/>
                      </w:rPr>
                      <w:t xml:space="preserve"> mean</w:t>
                    </w:r>
                  </w:p>
                </w:txbxContent>
              </v:textbox>
            </v:shape>
            <v:shape id="_x0000_s3527" type="#_x0000_t202" style="position:absolute;left:5679;top:210;width:1294;height:185" filled="f" stroked="f">
              <v:textbox inset="0,0,0,0">
                <w:txbxContent>
                  <w:p w:rsidR="00285DC5" w:rsidRDefault="001E33D2">
                    <w:pPr>
                      <w:spacing w:line="184" w:lineRule="exact"/>
                      <w:rPr>
                        <w:sz w:val="16"/>
                      </w:rPr>
                    </w:pPr>
                    <w:r>
                      <w:rPr>
                        <w:spacing w:val="-4"/>
                        <w:w w:val="105"/>
                        <w:sz w:val="16"/>
                      </w:rPr>
                      <w:t xml:space="preserve">MassHealth </w:t>
                    </w:r>
                    <w:r>
                      <w:rPr>
                        <w:spacing w:val="-6"/>
                        <w:w w:val="105"/>
                        <w:sz w:val="16"/>
                      </w:rPr>
                      <w:t>Mean</w:t>
                    </w:r>
                  </w:p>
                </w:txbxContent>
              </v:textbox>
            </v:shape>
            <v:shape id="_x0000_s3526" type="#_x0000_t202" style="position:absolute;left:9227;top:194;width:391;height:202" filled="f" stroked="f">
              <v:textbox inset="0,0,0,0">
                <w:txbxContent>
                  <w:p w:rsidR="00285DC5" w:rsidRDefault="001E33D2">
                    <w:pPr>
                      <w:spacing w:line="201" w:lineRule="exact"/>
                      <w:rPr>
                        <w:sz w:val="18"/>
                      </w:rPr>
                    </w:pPr>
                    <w:r>
                      <w:rPr>
                        <w:sz w:val="18"/>
                      </w:rPr>
                      <w:t>81%</w:t>
                    </w:r>
                  </w:p>
                </w:txbxContent>
              </v:textbox>
            </v:shape>
            <v:shape id="_x0000_s3525" type="#_x0000_t202" style="position:absolute;left:5768;top:615;width:1205;height:185" filled="f" stroked="f">
              <v:textbox inset="0,0,0,0">
                <w:txbxContent>
                  <w:p w:rsidR="00285DC5" w:rsidRDefault="001E33D2">
                    <w:pPr>
                      <w:spacing w:line="184" w:lineRule="exact"/>
                      <w:rPr>
                        <w:sz w:val="16"/>
                      </w:rPr>
                    </w:pPr>
                    <w:r>
                      <w:rPr>
                        <w:spacing w:val="-5"/>
                        <w:w w:val="105"/>
                        <w:sz w:val="16"/>
                      </w:rPr>
                      <w:t xml:space="preserve">Nat'l </w:t>
                    </w:r>
                    <w:r>
                      <w:rPr>
                        <w:spacing w:val="-9"/>
                        <w:w w:val="105"/>
                        <w:sz w:val="16"/>
                      </w:rPr>
                      <w:t xml:space="preserve">MCaid </w:t>
                    </w:r>
                    <w:r>
                      <w:rPr>
                        <w:w w:val="105"/>
                        <w:sz w:val="16"/>
                      </w:rPr>
                      <w:t>2003</w:t>
                    </w:r>
                  </w:p>
                </w:txbxContent>
              </v:textbox>
            </v:shape>
            <v:shape id="_x0000_s3524" type="#_x0000_t202" style="position:absolute;left:8703;top:599;width:391;height:202" filled="f" stroked="f">
              <v:textbox inset="0,0,0,0">
                <w:txbxContent>
                  <w:p w:rsidR="00285DC5" w:rsidRDefault="001E33D2">
                    <w:pPr>
                      <w:spacing w:line="201" w:lineRule="exact"/>
                      <w:rPr>
                        <w:sz w:val="18"/>
                      </w:rPr>
                    </w:pPr>
                    <w:r>
                      <w:rPr>
                        <w:sz w:val="18"/>
                      </w:rPr>
                      <w:t>61%</w:t>
                    </w:r>
                  </w:p>
                </w:txbxContent>
              </v:textbox>
            </v:shape>
            <v:shape id="_x0000_s3523" type="#_x0000_t202" style="position:absolute;left:6232;top:1021;width:757;height:185" filled="f" stroked="f">
              <v:textbox inset="0,0,0,0">
                <w:txbxContent>
                  <w:p w:rsidR="00285DC5" w:rsidRDefault="001E33D2">
                    <w:pPr>
                      <w:spacing w:line="184" w:lineRule="exact"/>
                      <w:rPr>
                        <w:sz w:val="16"/>
                      </w:rPr>
                    </w:pPr>
                    <w:r>
                      <w:rPr>
                        <w:spacing w:val="-9"/>
                        <w:w w:val="105"/>
                        <w:sz w:val="16"/>
                      </w:rPr>
                      <w:t>MA Comm</w:t>
                    </w:r>
                  </w:p>
                </w:txbxContent>
              </v:textbox>
            </v:shape>
            <v:shape id="_x0000_s3522" type="#_x0000_t202" style="position:absolute;left:9361;top:1005;width:391;height:202" filled="f" stroked="f">
              <v:textbox inset="0,0,0,0">
                <w:txbxContent>
                  <w:p w:rsidR="00285DC5" w:rsidRDefault="001E33D2">
                    <w:pPr>
                      <w:spacing w:line="201" w:lineRule="exact"/>
                      <w:rPr>
                        <w:sz w:val="18"/>
                      </w:rPr>
                    </w:pPr>
                    <w:r>
                      <w:rPr>
                        <w:sz w:val="18"/>
                      </w:rPr>
                      <w:t>86%</w:t>
                    </w:r>
                  </w:p>
                </w:txbxContent>
              </v:textbox>
            </v:shape>
            <v:shape id="_x0000_s3521" type="#_x0000_t202" style="position:absolute;left:6172;top:1426;width:817;height:185" filled="f" stroked="f">
              <v:textbox inset="0,0,0,0">
                <w:txbxContent>
                  <w:p w:rsidR="00285DC5" w:rsidRDefault="001E33D2">
                    <w:pPr>
                      <w:spacing w:line="184" w:lineRule="exact"/>
                      <w:rPr>
                        <w:sz w:val="16"/>
                      </w:rPr>
                    </w:pPr>
                    <w:r>
                      <w:rPr>
                        <w:spacing w:val="-4"/>
                        <w:w w:val="105"/>
                        <w:sz w:val="16"/>
                      </w:rPr>
                      <w:t xml:space="preserve">Nat'l </w:t>
                    </w:r>
                    <w:r>
                      <w:rPr>
                        <w:spacing w:val="-9"/>
                        <w:w w:val="105"/>
                        <w:sz w:val="16"/>
                      </w:rPr>
                      <w:t>Comm</w:t>
                    </w:r>
                  </w:p>
                </w:txbxContent>
              </v:textbox>
            </v:shape>
            <v:shape id="_x0000_s3520" type="#_x0000_t202" style="position:absolute;left:8763;top:1410;width:391;height:202" filled="f" stroked="f">
              <v:textbox inset="0,0,0,0">
                <w:txbxContent>
                  <w:p w:rsidR="00285DC5" w:rsidRDefault="001E33D2">
                    <w:pPr>
                      <w:spacing w:line="201" w:lineRule="exact"/>
                      <w:rPr>
                        <w:sz w:val="18"/>
                      </w:rPr>
                    </w:pPr>
                    <w:r>
                      <w:rPr>
                        <w:sz w:val="18"/>
                      </w:rPr>
                      <w:t>63%</w:t>
                    </w:r>
                  </w:p>
                </w:txbxContent>
              </v:textbox>
            </v:shape>
            <v:shape id="_x0000_s3519" type="#_x0000_t202" style="position:absolute;left:6562;top:1832;width:414;height:185" filled="f" stroked="f">
              <v:textbox inset="0,0,0,0">
                <w:txbxContent>
                  <w:p w:rsidR="00285DC5" w:rsidRDefault="001E33D2">
                    <w:pPr>
                      <w:spacing w:line="184" w:lineRule="exact"/>
                      <w:rPr>
                        <w:sz w:val="16"/>
                      </w:rPr>
                    </w:pPr>
                    <w:r>
                      <w:rPr>
                        <w:spacing w:val="-17"/>
                        <w:w w:val="105"/>
                        <w:sz w:val="16"/>
                      </w:rPr>
                      <w:t>PCCP</w:t>
                    </w:r>
                  </w:p>
                </w:txbxContent>
              </v:textbox>
            </v:shape>
            <v:shape id="_x0000_s3518" type="#_x0000_t202" style="position:absolute;left:9137;top:1817;width:391;height:202" filled="f" stroked="f">
              <v:textbox inset="0,0,0,0">
                <w:txbxContent>
                  <w:p w:rsidR="00285DC5" w:rsidRDefault="001E33D2">
                    <w:pPr>
                      <w:spacing w:line="201" w:lineRule="exact"/>
                      <w:rPr>
                        <w:sz w:val="18"/>
                      </w:rPr>
                    </w:pPr>
                    <w:r>
                      <w:rPr>
                        <w:sz w:val="18"/>
                      </w:rPr>
                      <w:t>77%</w:t>
                    </w:r>
                  </w:p>
                </w:txbxContent>
              </v:textbox>
            </v:shape>
            <v:shape id="_x0000_s3517" type="#_x0000_t202" style="position:absolute;left:6652;top:2237;width:324;height:185" filled="f" stroked="f">
              <v:textbox inset="0,0,0,0">
                <w:txbxContent>
                  <w:p w:rsidR="00285DC5" w:rsidRDefault="001E33D2">
                    <w:pPr>
                      <w:spacing w:line="184" w:lineRule="exact"/>
                      <w:rPr>
                        <w:sz w:val="16"/>
                      </w:rPr>
                    </w:pPr>
                    <w:r>
                      <w:rPr>
                        <w:spacing w:val="-15"/>
                        <w:w w:val="105"/>
                        <w:sz w:val="16"/>
                      </w:rPr>
                      <w:t>NHP</w:t>
                    </w:r>
                  </w:p>
                </w:txbxContent>
              </v:textbox>
            </v:shape>
            <v:shape id="_x0000_s3516" type="#_x0000_t202" style="position:absolute;left:9227;top:2207;width:391;height:202" filled="f" stroked="f">
              <v:textbox inset="0,0,0,0">
                <w:txbxContent>
                  <w:p w:rsidR="00285DC5" w:rsidRDefault="001E33D2">
                    <w:pPr>
                      <w:spacing w:line="201" w:lineRule="exact"/>
                      <w:rPr>
                        <w:sz w:val="18"/>
                      </w:rPr>
                    </w:pPr>
                    <w:r>
                      <w:rPr>
                        <w:sz w:val="18"/>
                      </w:rPr>
                      <w:t>81%</w:t>
                    </w:r>
                  </w:p>
                </w:txbxContent>
              </v:textbox>
            </v:shape>
            <v:shape id="_x0000_s3515" type="#_x0000_t202" style="position:absolute;left:6742;top:2643;width:229;height:185" filled="f" stroked="f">
              <v:textbox inset="0,0,0,0">
                <w:txbxContent>
                  <w:p w:rsidR="00285DC5" w:rsidRDefault="001E33D2">
                    <w:pPr>
                      <w:spacing w:line="184" w:lineRule="exact"/>
                      <w:rPr>
                        <w:sz w:val="16"/>
                      </w:rPr>
                    </w:pPr>
                    <w:r>
                      <w:rPr>
                        <w:spacing w:val="-15"/>
                        <w:w w:val="105"/>
                        <w:sz w:val="16"/>
                      </w:rPr>
                      <w:t>NH</w:t>
                    </w:r>
                  </w:p>
                </w:txbxContent>
              </v:textbox>
            </v:shape>
            <v:shape id="_x0000_s3514" type="#_x0000_t202" style="position:absolute;left:9467;top:2613;width:394;height:202" filled="f" stroked="f">
              <v:textbox inset="0,0,0,0">
                <w:txbxContent>
                  <w:p w:rsidR="00285DC5" w:rsidRDefault="001E33D2">
                    <w:pPr>
                      <w:spacing w:line="201" w:lineRule="exact"/>
                      <w:rPr>
                        <w:sz w:val="18"/>
                      </w:rPr>
                    </w:pPr>
                    <w:r>
                      <w:rPr>
                        <w:sz w:val="18"/>
                      </w:rPr>
                      <w:t>90%</w:t>
                    </w:r>
                  </w:p>
                </w:txbxContent>
              </v:textbox>
            </v:shape>
            <v:shape id="_x0000_s3513" type="#_x0000_t202" style="position:absolute;left:6562;top:3049;width:414;height:185" filled="f" stroked="f">
              <v:textbox inset="0,0,0,0">
                <w:txbxContent>
                  <w:p w:rsidR="00285DC5" w:rsidRDefault="001E33D2">
                    <w:pPr>
                      <w:spacing w:line="184" w:lineRule="exact"/>
                      <w:rPr>
                        <w:sz w:val="16"/>
                      </w:rPr>
                    </w:pPr>
                    <w:r>
                      <w:rPr>
                        <w:spacing w:val="-14"/>
                        <w:w w:val="105"/>
                        <w:sz w:val="16"/>
                      </w:rPr>
                      <w:t>FCHP</w:t>
                    </w:r>
                  </w:p>
                </w:txbxContent>
              </v:textbox>
            </v:shape>
            <v:shape id="_x0000_s3512" type="#_x0000_t202" style="position:absolute;left:9527;top:3018;width:394;height:202" filled="f" stroked="f">
              <v:textbox inset="0,0,0,0">
                <w:txbxContent>
                  <w:p w:rsidR="00285DC5" w:rsidRDefault="001E33D2">
                    <w:pPr>
                      <w:spacing w:line="201" w:lineRule="exact"/>
                      <w:rPr>
                        <w:sz w:val="18"/>
                      </w:rPr>
                    </w:pPr>
                    <w:r>
                      <w:rPr>
                        <w:sz w:val="18"/>
                      </w:rPr>
                      <w:t>94%</w:t>
                    </w:r>
                  </w:p>
                </w:txbxContent>
              </v:textbox>
            </v:shape>
            <v:shape id="_x0000_s3511" type="#_x0000_t202" style="position:absolute;left:6428;top:3454;width:549;height:185" filled="f" stroked="f">
              <v:textbox inset="0,0,0,0">
                <w:txbxContent>
                  <w:p w:rsidR="00285DC5" w:rsidRDefault="001E33D2">
                    <w:pPr>
                      <w:spacing w:line="184" w:lineRule="exact"/>
                      <w:rPr>
                        <w:sz w:val="16"/>
                      </w:rPr>
                    </w:pPr>
                    <w:r>
                      <w:rPr>
                        <w:spacing w:val="-14"/>
                        <w:w w:val="105"/>
                        <w:sz w:val="16"/>
                      </w:rPr>
                      <w:t>BMCHP</w:t>
                    </w:r>
                  </w:p>
                </w:txbxContent>
              </v:textbox>
            </v:shape>
            <v:shape id="_x0000_s3510" type="#_x0000_t202" style="position:absolute;left:9287;top:3424;width:391;height:202" filled="f" stroked="f">
              <v:textbox inset="0,0,0,0">
                <w:txbxContent>
                  <w:p w:rsidR="00285DC5" w:rsidRDefault="001E33D2">
                    <w:pPr>
                      <w:spacing w:line="201" w:lineRule="exact"/>
                      <w:rPr>
                        <w:sz w:val="18"/>
                      </w:rPr>
                    </w:pPr>
                    <w:r>
                      <w:rPr>
                        <w:sz w:val="18"/>
                      </w:rPr>
                      <w:t>83%</w:t>
                    </w:r>
                  </w:p>
                </w:txbxContent>
              </v:textbox>
            </v:shape>
            <v:shape id="_x0000_s3509" type="#_x0000_t202" style="position:absolute;left:6936;top:3921;width:2984;height:202" filled="f" stroked="f">
              <v:textbox inset="0,0,0,0">
                <w:txbxContent>
                  <w:p w:rsidR="00285DC5" w:rsidRDefault="001E33D2">
                    <w:pPr>
                      <w:tabs>
                        <w:tab w:val="left" w:pos="598"/>
                        <w:tab w:val="left" w:pos="1257"/>
                        <w:tab w:val="left" w:pos="1901"/>
                        <w:tab w:val="left" w:pos="2484"/>
                      </w:tabs>
                      <w:spacing w:line="201" w:lineRule="exact"/>
                      <w:rPr>
                        <w:sz w:val="18"/>
                      </w:rPr>
                    </w:pPr>
                    <w:r>
                      <w:rPr>
                        <w:sz w:val="18"/>
                      </w:rPr>
                      <w:t>0%</w:t>
                    </w:r>
                    <w:r>
                      <w:rPr>
                        <w:sz w:val="18"/>
                      </w:rPr>
                      <w:tab/>
                    </w:r>
                    <w:r>
                      <w:rPr>
                        <w:spacing w:val="1"/>
                        <w:sz w:val="18"/>
                      </w:rPr>
                      <w:t>25%</w:t>
                    </w:r>
                    <w:r>
                      <w:rPr>
                        <w:spacing w:val="1"/>
                        <w:sz w:val="18"/>
                      </w:rPr>
                      <w:tab/>
                      <w:t>50%</w:t>
                    </w:r>
                    <w:r>
                      <w:rPr>
                        <w:spacing w:val="1"/>
                        <w:sz w:val="18"/>
                      </w:rPr>
                      <w:tab/>
                    </w:r>
                    <w:r>
                      <w:rPr>
                        <w:sz w:val="18"/>
                      </w:rPr>
                      <w:t>75%</w:t>
                    </w:r>
                    <w:r>
                      <w:rPr>
                        <w:sz w:val="18"/>
                      </w:rPr>
                      <w:tab/>
                    </w:r>
                    <w:r>
                      <w:rPr>
                        <w:spacing w:val="2"/>
                        <w:sz w:val="18"/>
                      </w:rPr>
                      <w:t>100%</w:t>
                    </w:r>
                  </w:p>
                </w:txbxContent>
              </v:textbox>
            </v:shape>
            <w10:wrap anchorx="page"/>
          </v:group>
        </w:pict>
      </w:r>
      <w:r>
        <w:pict>
          <v:shape id="_x0000_s3507" type="#_x0000_t202" style="position:absolute;left:0;text-align:left;margin-left:39.05pt;margin-top:-94.55pt;width:221.65pt;height:58.7pt;z-index:251614208;mso-position-horizontal-relative:page" filled="f" strokeweight=".06pt">
            <v:textbox inset="0,0,0,0">
              <w:txbxContent>
                <w:p w:rsidR="00285DC5" w:rsidRDefault="001E33D2">
                  <w:pPr>
                    <w:spacing w:before="88"/>
                    <w:ind w:left="89" w:right="148"/>
                    <w:rPr>
                      <w:sz w:val="16"/>
                    </w:rPr>
                  </w:pPr>
                  <w:r>
                    <w:rPr>
                      <w:sz w:val="16"/>
                    </w:rPr>
                    <w:t>This chart shows the percentage of members who turned 15 months old during the measurement year and who received six or more well-child visits with a primary care practitioner during the first 15 months of life.</w:t>
                  </w:r>
                </w:p>
              </w:txbxContent>
            </v:textbox>
            <w10:wrap anchorx="page"/>
          </v:shape>
        </w:pict>
      </w:r>
      <w:r>
        <w:pict>
          <v:shape id="_x0000_s3506" type="#_x0000_t202" style="position:absolute;left:0;text-align:left;margin-left:278.65pt;margin-top:-94.55pt;width:221.7pt;height:58.7pt;z-index:251615232;mso-position-horizontal-relative:page" filled="f" strokeweight=".06pt">
            <v:textbox inset="0,0,0,0">
              <w:txbxContent>
                <w:p w:rsidR="00285DC5" w:rsidRDefault="001E33D2">
                  <w:pPr>
                    <w:spacing w:before="88"/>
                    <w:ind w:left="90" w:right="24"/>
                    <w:rPr>
                      <w:sz w:val="16"/>
                    </w:rPr>
                  </w:pPr>
                  <w:r>
                    <w:rPr>
                      <w:sz w:val="16"/>
                    </w:rPr>
                    <w:t>This chart shows the percentage of member</w:t>
                  </w:r>
                  <w:r>
                    <w:rPr>
                      <w:sz w:val="16"/>
                    </w:rPr>
                    <w:t>s who were three, four, five or six years of age during the measurement year and who received one or more well-child visits with a primary care practitioner.</w:t>
                  </w:r>
                </w:p>
              </w:txbxContent>
            </v:textbox>
            <w10:wrap anchorx="page"/>
          </v:shape>
        </w:pict>
      </w:r>
      <w:r>
        <w:t>Approximately 81% of children ages three, four, five or six had at least one well-child visit with</w:t>
      </w:r>
      <w:r>
        <w:t xml:space="preserve"> a primary care practitioner in 2003, compared to 75% in 2001. All MassHealth plans performed better than the national Medicaid and national Commercial averages (61% and 63%), but only two performed better than the Massachusetts’ commercial rate (86%).</w:t>
      </w:r>
    </w:p>
    <w:p w:rsidR="00285DC5" w:rsidRDefault="00285DC5">
      <w:pPr>
        <w:pStyle w:val="BodyText"/>
      </w:pPr>
    </w:p>
    <w:p w:rsidR="00285DC5" w:rsidRDefault="001E33D2">
      <w:pPr>
        <w:pStyle w:val="BodyText"/>
        <w:spacing w:before="1"/>
        <w:ind w:left="9644" w:right="243"/>
      </w:pPr>
      <w:r>
        <w:t>Fa</w:t>
      </w:r>
      <w:r>
        <w:t>ctors</w:t>
      </w:r>
      <w:r>
        <w:rPr>
          <w:spacing w:val="-8"/>
        </w:rPr>
        <w:t xml:space="preserve"> </w:t>
      </w:r>
      <w:r>
        <w:t>associated</w:t>
      </w:r>
      <w:r>
        <w:rPr>
          <w:spacing w:val="-7"/>
        </w:rPr>
        <w:t xml:space="preserve"> </w:t>
      </w:r>
      <w:r>
        <w:t>with</w:t>
      </w:r>
      <w:r>
        <w:rPr>
          <w:spacing w:val="-8"/>
        </w:rPr>
        <w:t xml:space="preserve"> </w:t>
      </w:r>
      <w:r>
        <w:t>inadequate</w:t>
      </w:r>
      <w:r>
        <w:rPr>
          <w:spacing w:val="-7"/>
        </w:rPr>
        <w:t xml:space="preserve"> </w:t>
      </w:r>
      <w:r>
        <w:t>well-child</w:t>
      </w:r>
      <w:r>
        <w:rPr>
          <w:spacing w:val="-8"/>
        </w:rPr>
        <w:t xml:space="preserve"> </w:t>
      </w:r>
      <w:r>
        <w:t>care</w:t>
      </w:r>
      <w:r>
        <w:rPr>
          <w:spacing w:val="-8"/>
        </w:rPr>
        <w:t xml:space="preserve"> </w:t>
      </w:r>
      <w:r>
        <w:t>include lower maternal education level, poverty, unmarried marital status, maternal age younger than 20 years and higher birth order for the infant (10).  In addition, African American</w:t>
      </w:r>
      <w:r>
        <w:rPr>
          <w:spacing w:val="-7"/>
        </w:rPr>
        <w:t xml:space="preserve"> </w:t>
      </w:r>
      <w:r>
        <w:t>race,</w:t>
      </w:r>
      <w:r>
        <w:rPr>
          <w:spacing w:val="-7"/>
        </w:rPr>
        <w:t xml:space="preserve"> </w:t>
      </w:r>
      <w:r>
        <w:t>Hispanic</w:t>
      </w:r>
      <w:r>
        <w:rPr>
          <w:spacing w:val="-7"/>
        </w:rPr>
        <w:t xml:space="preserve"> </w:t>
      </w:r>
      <w:r>
        <w:t>ethnici</w:t>
      </w:r>
      <w:r>
        <w:t>ty</w:t>
      </w:r>
      <w:r>
        <w:rPr>
          <w:spacing w:val="-9"/>
        </w:rPr>
        <w:t xml:space="preserve"> </w:t>
      </w:r>
      <w:r>
        <w:t>and</w:t>
      </w:r>
      <w:r>
        <w:rPr>
          <w:spacing w:val="-7"/>
        </w:rPr>
        <w:t xml:space="preserve"> </w:t>
      </w:r>
      <w:r>
        <w:t>inadequate</w:t>
      </w:r>
      <w:r>
        <w:rPr>
          <w:spacing w:val="-7"/>
        </w:rPr>
        <w:t xml:space="preserve"> </w:t>
      </w:r>
      <w:r>
        <w:t>prenatal care are also factors associated with incomplete well-child care (11). An ongoing relationship with a family physician prior to and during pregnancy or establishing a relationship with a pediatrician during the prenatal period ma</w:t>
      </w:r>
      <w:r>
        <w:t>y</w:t>
      </w:r>
      <w:r>
        <w:rPr>
          <w:spacing w:val="-10"/>
        </w:rPr>
        <w:t xml:space="preserve"> </w:t>
      </w:r>
      <w:r>
        <w:t>promote</w:t>
      </w:r>
      <w:r>
        <w:rPr>
          <w:spacing w:val="-8"/>
        </w:rPr>
        <w:t xml:space="preserve"> </w:t>
      </w:r>
      <w:r>
        <w:t>adequate</w:t>
      </w:r>
      <w:r>
        <w:rPr>
          <w:spacing w:val="-8"/>
        </w:rPr>
        <w:t xml:space="preserve"> </w:t>
      </w:r>
      <w:r>
        <w:t>well-child</w:t>
      </w:r>
      <w:r>
        <w:rPr>
          <w:spacing w:val="-7"/>
        </w:rPr>
        <w:t xml:space="preserve"> </w:t>
      </w:r>
      <w:r>
        <w:t>care</w:t>
      </w:r>
      <w:r>
        <w:rPr>
          <w:spacing w:val="-7"/>
        </w:rPr>
        <w:t xml:space="preserve"> </w:t>
      </w:r>
      <w:r>
        <w:t>(12).</w:t>
      </w:r>
    </w:p>
    <w:p w:rsidR="00285DC5" w:rsidRDefault="00285DC5">
      <w:pPr>
        <w:pStyle w:val="BodyText"/>
        <w:spacing w:before="2"/>
      </w:pPr>
    </w:p>
    <w:p w:rsidR="00285DC5" w:rsidRDefault="001E33D2">
      <w:pPr>
        <w:pStyle w:val="BodyText"/>
        <w:ind w:left="9644" w:right="223"/>
      </w:pPr>
      <w:r>
        <w:t>It should be noted that the well-child measures assess only whether a member had a visit during the measurement year and, like the adolescent well-care measures, do not provide any information on the quality or the</w:t>
      </w:r>
      <w:r>
        <w:t xml:space="preserve"> content of the visits.</w:t>
      </w:r>
    </w:p>
    <w:p w:rsidR="00285DC5" w:rsidRDefault="00285DC5">
      <w:pPr>
        <w:sectPr w:rsidR="00285DC5">
          <w:footerReference w:type="default" r:id="rId164"/>
          <w:pgSz w:w="15840" w:h="12240" w:orient="landscape"/>
          <w:pgMar w:top="1160" w:right="700" w:bottom="860" w:left="620" w:header="1011" w:footer="665" w:gutter="0"/>
          <w:pgNumType w:start="11"/>
          <w:cols w:space="720"/>
        </w:sectPr>
      </w:pPr>
    </w:p>
    <w:p w:rsidR="00285DC5" w:rsidRDefault="001E33D2">
      <w:pPr>
        <w:pStyle w:val="BodyText"/>
        <w:rPr>
          <w:sz w:val="20"/>
        </w:rPr>
      </w:pPr>
      <w:r>
        <w:lastRenderedPageBreak/>
        <w:pict>
          <v:group id="_x0000_s3493" style="position:absolute;margin-left:40.85pt;margin-top:19.95pt;width:702.1pt;height:70.15pt;z-index:251617280;mso-position-horizontal-relative:page;mso-position-vertical-relative:page" coordorigin="817,399" coordsize="14042,1403">
            <v:line id="_x0000_s3505" style="position:absolute" from="818,400" to="14761,400" strokeweight=".06pt"/>
            <v:line id="_x0000_s3504" style="position:absolute" from="14761,400" to="14761,1702" strokeweight=".06pt"/>
            <v:line id="_x0000_s3503" style="position:absolute" from="818,1701" to="14761,1701" strokeweight=".06pt"/>
            <v:line id="_x0000_s3502" style="position:absolute" from="819,400" to="819,1702" strokeweight=".06pt"/>
            <v:rect id="_x0000_s3501" style="position:absolute;left:900;top:1700;width:13940;height:41" fillcolor="black" stroked="f"/>
            <v:line id="_x0000_s3500" style="position:absolute" from="14819,1700" to="14819,1781" strokeweight="1.98pt"/>
            <v:rect id="_x0000_s3499" style="position:absolute;left:900;top:1741;width:13940;height:40" fillcolor="black" stroked="f"/>
            <v:line id="_x0000_s3498" style="position:absolute" from="920,1700" to="920,1781" strokeweight="1.98pt"/>
            <v:rect id="_x0000_s3497" style="position:absolute;left:14799;top:480;width:40;height:1221" fillcolor="black" stroked="f"/>
            <v:line id="_x0000_s3496" style="position:absolute" from="14760,1681" to="14839,1681" strokeweight="1.98pt"/>
            <v:shape id="_x0000_s3495" style="position:absolute;left:14799;top:399;width:2;height:1382" coordorigin="14800,400" coordsize="0,1382" path="m14800,1781r,-1381l14800,1781xe" fillcolor="black" stroked="f">
              <v:path arrowok="t"/>
            </v:shape>
            <v:shape id="_x0000_s3494" type="#_x0000_t202" style="position:absolute;left:817;top:399;width:14042;height:1402" filled="f" stroked="f">
              <v:textbox inset="0,0,0,0">
                <w:txbxContent>
                  <w:p w:rsidR="00285DC5" w:rsidRDefault="00285DC5">
                    <w:pPr>
                      <w:spacing w:before="2"/>
                      <w:rPr>
                        <w:sz w:val="62"/>
                      </w:rPr>
                    </w:pPr>
                  </w:p>
                  <w:p w:rsidR="00285DC5" w:rsidRDefault="001E33D2">
                    <w:pPr>
                      <w:ind w:left="101"/>
                      <w:rPr>
                        <w:b/>
                        <w:sz w:val="48"/>
                      </w:rPr>
                    </w:pPr>
                    <w:r>
                      <w:rPr>
                        <w:b/>
                        <w:sz w:val="48"/>
                      </w:rPr>
                      <w:t>Adolescent Well-Care Visits</w:t>
                    </w:r>
                  </w:p>
                </w:txbxContent>
              </v:textbox>
            </v:shape>
            <w10:wrap anchorx="page" anchory="page"/>
          </v:group>
        </w:pict>
      </w:r>
    </w:p>
    <w:p w:rsidR="00285DC5" w:rsidRDefault="00285DC5">
      <w:pPr>
        <w:pStyle w:val="BodyText"/>
        <w:rPr>
          <w:sz w:val="20"/>
        </w:rPr>
      </w:pPr>
    </w:p>
    <w:p w:rsidR="00285DC5" w:rsidRDefault="00285DC5">
      <w:pPr>
        <w:pStyle w:val="BodyText"/>
        <w:rPr>
          <w:sz w:val="29"/>
        </w:rPr>
      </w:pPr>
    </w:p>
    <w:p w:rsidR="00285DC5" w:rsidRDefault="001E33D2">
      <w:pPr>
        <w:pStyle w:val="BodyText"/>
        <w:spacing w:before="97" w:line="237" w:lineRule="auto"/>
        <w:ind w:left="163" w:right="289" w:hanging="1"/>
      </w:pPr>
      <w:r>
        <w:t>The importance of routine, comprehensive well-care visits for the adolescent population cannot be overstated.  Well-care visits during adolescence provide critical opportunities for physicians to screen and counsel patients on a number of causes of adolesc</w:t>
      </w:r>
      <w:r>
        <w:t>ent morbidity and mortality such as alcohol use, sexual activity, depression, suicide, smoking and violence (13). This screening and counseling is important since many of the health-related behaviors developed during adolescence influence a patient’s healt</w:t>
      </w:r>
      <w:r>
        <w:t>h for many years (14). Despite the importance of these visits, many adolescents do not have regular visits to a primary care practitioner and make relatively little use of health services in general.</w:t>
      </w:r>
    </w:p>
    <w:p w:rsidR="00285DC5" w:rsidRDefault="00285DC5">
      <w:pPr>
        <w:pStyle w:val="BodyText"/>
        <w:rPr>
          <w:sz w:val="20"/>
        </w:rPr>
      </w:pPr>
    </w:p>
    <w:p w:rsidR="00285DC5" w:rsidRDefault="001E33D2">
      <w:pPr>
        <w:pStyle w:val="BodyText"/>
        <w:spacing w:before="8"/>
        <w:rPr>
          <w:sz w:val="11"/>
        </w:rPr>
      </w:pPr>
      <w:r>
        <w:pict>
          <v:shape id="_x0000_s3492" type="#_x0000_t202" style="position:absolute;margin-left:278.6pt;margin-top:7.95pt;width:473.6pt;height:42.15pt;z-index:251616256;mso-wrap-distance-left:0;mso-wrap-distance-right:0;mso-position-horizontal-relative:page" fillcolor="#7f7f7f" stroked="f">
            <v:textbox inset="0,0,0,0">
              <w:txbxContent>
                <w:p w:rsidR="00285DC5" w:rsidRDefault="001E33D2">
                  <w:pPr>
                    <w:spacing w:before="98"/>
                    <w:ind w:left="2962"/>
                    <w:rPr>
                      <w:b/>
                      <w:sz w:val="28"/>
                    </w:rPr>
                  </w:pPr>
                  <w:r>
                    <w:rPr>
                      <w:b/>
                      <w:color w:val="FFFFFF"/>
                      <w:sz w:val="28"/>
                    </w:rPr>
                    <w:t>Understanding the Results</w:t>
                  </w:r>
                </w:p>
              </w:txbxContent>
            </v:textbox>
            <w10:wrap type="topAndBottom" anchorx="page"/>
          </v:shape>
        </w:pict>
      </w:r>
    </w:p>
    <w:p w:rsidR="00285DC5" w:rsidRDefault="001E33D2">
      <w:pPr>
        <w:pStyle w:val="BodyText"/>
        <w:spacing w:before="62"/>
        <w:ind w:left="4971" w:right="294"/>
      </w:pPr>
      <w:r>
        <w:t>Approximately 59% of adolescent MassHealth members 12-21 years of age had a well-care visit with a primary care practitioner or OB/GYN in 2003, compared to 51% in 2001. This rate is well above the national Medicaid and Commercial averages, both 37%, and sl</w:t>
      </w:r>
      <w:r>
        <w:t>ightly below the Massachusetts Commercial average of 61%. Individual plan rates ranged from 53% to 71%.</w:t>
      </w:r>
    </w:p>
    <w:p w:rsidR="00285DC5" w:rsidRDefault="00285DC5">
      <w:pPr>
        <w:pStyle w:val="BodyText"/>
        <w:spacing w:before="7"/>
        <w:rPr>
          <w:sz w:val="17"/>
        </w:rPr>
      </w:pPr>
    </w:p>
    <w:p w:rsidR="00285DC5" w:rsidRDefault="001E33D2">
      <w:pPr>
        <w:pStyle w:val="BodyText"/>
        <w:spacing w:before="1"/>
        <w:ind w:left="4971" w:right="394"/>
      </w:pPr>
      <w:r>
        <w:pict>
          <v:shape id="_x0000_s3491" type="#_x0000_t202" style="position:absolute;left:0;text-align:left;margin-left:38.95pt;margin-top:-95.7pt;width:230.95pt;height:102.3pt;z-index:251619328;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5"/>
                  </w:tblGrid>
                  <w:tr w:rsidR="00285DC5">
                    <w:trPr>
                      <w:trHeight w:val="860"/>
                    </w:trPr>
                    <w:tc>
                      <w:tcPr>
                        <w:tcW w:w="4615" w:type="dxa"/>
                        <w:tcBorders>
                          <w:top w:val="nil"/>
                          <w:left w:val="nil"/>
                          <w:right w:val="nil"/>
                        </w:tcBorders>
                        <w:shd w:val="clear" w:color="auto" w:fill="7F7F7F"/>
                      </w:tcPr>
                      <w:p w:rsidR="00285DC5" w:rsidRDefault="001E33D2">
                        <w:pPr>
                          <w:pStyle w:val="TableParagraph"/>
                          <w:spacing w:before="98"/>
                          <w:ind w:left="464"/>
                          <w:jc w:val="left"/>
                          <w:rPr>
                            <w:b/>
                            <w:sz w:val="28"/>
                          </w:rPr>
                        </w:pPr>
                        <w:r>
                          <w:rPr>
                            <w:b/>
                            <w:color w:val="FFFFFF"/>
                            <w:sz w:val="28"/>
                          </w:rPr>
                          <w:t>Adolescent Well-Care Visits</w:t>
                        </w:r>
                      </w:p>
                    </w:tc>
                  </w:tr>
                  <w:tr w:rsidR="00285DC5">
                    <w:trPr>
                      <w:trHeight w:val="1160"/>
                    </w:trPr>
                    <w:tc>
                      <w:tcPr>
                        <w:tcW w:w="4615" w:type="dxa"/>
                      </w:tcPr>
                      <w:p w:rsidR="00285DC5" w:rsidRDefault="001E33D2">
                        <w:pPr>
                          <w:pStyle w:val="TableParagraph"/>
                          <w:spacing w:before="116"/>
                          <w:ind w:left="88" w:right="15"/>
                          <w:jc w:val="left"/>
                          <w:rPr>
                            <w:sz w:val="16"/>
                          </w:rPr>
                        </w:pPr>
                        <w:r>
                          <w:rPr>
                            <w:sz w:val="16"/>
                          </w:rPr>
                          <w:t>This chart shows the percentage of members 12-21 years of age who had at least one comprehensive well-care visit with a</w:t>
                        </w:r>
                        <w:r>
                          <w:rPr>
                            <w:sz w:val="16"/>
                          </w:rPr>
                          <w:t xml:space="preserve"> primary care practitioner or an OB/GYN practitioner during 2003.</w:t>
                        </w:r>
                      </w:p>
                    </w:tc>
                  </w:tr>
                </w:tbl>
                <w:p w:rsidR="00285DC5" w:rsidRDefault="00285DC5">
                  <w:pPr>
                    <w:pStyle w:val="BodyText"/>
                  </w:pPr>
                </w:p>
              </w:txbxContent>
            </v:textbox>
            <w10:wrap anchorx="page"/>
          </v:shape>
        </w:pict>
      </w:r>
      <w:r>
        <w:pict>
          <v:shape id="_x0000_s3490" type="#_x0000_t202" style="position:absolute;left:0;text-align:left;margin-left:38.95pt;margin-top:15.35pt;width:230.9pt;height:245.05pt;z-index:251620352;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4"/>
                  </w:tblGrid>
                  <w:tr w:rsidR="00285DC5">
                    <w:trPr>
                      <w:trHeight w:val="4880"/>
                    </w:trPr>
                    <w:tc>
                      <w:tcPr>
                        <w:tcW w:w="4614" w:type="dxa"/>
                      </w:tcPr>
                      <w:p w:rsidR="00285DC5" w:rsidRDefault="001E33D2">
                        <w:pPr>
                          <w:pStyle w:val="TableParagraph"/>
                          <w:spacing w:before="88"/>
                          <w:ind w:left="118"/>
                          <w:jc w:val="left"/>
                          <w:rPr>
                            <w:sz w:val="13"/>
                          </w:rPr>
                        </w:pPr>
                        <w:r>
                          <w:rPr>
                            <w:w w:val="105"/>
                            <w:sz w:val="13"/>
                          </w:rPr>
                          <w:t>Black bars are be nchmarks</w:t>
                        </w:r>
                      </w:p>
                      <w:p w:rsidR="00285DC5" w:rsidRDefault="001E33D2">
                        <w:pPr>
                          <w:pStyle w:val="TableParagraph"/>
                          <w:spacing w:before="30"/>
                          <w:ind w:left="118"/>
                          <w:jc w:val="left"/>
                          <w:rPr>
                            <w:sz w:val="13"/>
                          </w:rPr>
                        </w:pPr>
                        <w:r>
                          <w:rPr>
                            <w:w w:val="105"/>
                            <w:sz w:val="13"/>
                          </w:rPr>
                          <w:t>White bars represent rates significantly above the MassHealth mean</w:t>
                        </w:r>
                      </w:p>
                      <w:p w:rsidR="00285DC5" w:rsidRDefault="00285DC5">
                        <w:pPr>
                          <w:pStyle w:val="TableParagraph"/>
                          <w:jc w:val="left"/>
                          <w:rPr>
                            <w:sz w:val="14"/>
                          </w:rPr>
                        </w:pPr>
                      </w:p>
                      <w:p w:rsidR="00285DC5" w:rsidRDefault="00285DC5">
                        <w:pPr>
                          <w:pStyle w:val="TableParagraph"/>
                          <w:jc w:val="left"/>
                          <w:rPr>
                            <w:sz w:val="14"/>
                          </w:rPr>
                        </w:pPr>
                      </w:p>
                      <w:p w:rsidR="00285DC5" w:rsidRDefault="001E33D2">
                        <w:pPr>
                          <w:pStyle w:val="TableParagraph"/>
                          <w:tabs>
                            <w:tab w:val="left" w:pos="3216"/>
                          </w:tabs>
                          <w:spacing w:before="123"/>
                          <w:ind w:left="103"/>
                          <w:jc w:val="left"/>
                          <w:rPr>
                            <w:sz w:val="18"/>
                          </w:rPr>
                        </w:pPr>
                        <w:r>
                          <w:rPr>
                            <w:spacing w:val="-4"/>
                            <w:position w:val="1"/>
                            <w:sz w:val="16"/>
                          </w:rPr>
                          <w:t>MassHealth</w:t>
                        </w:r>
                        <w:r>
                          <w:rPr>
                            <w:spacing w:val="11"/>
                            <w:position w:val="1"/>
                            <w:sz w:val="16"/>
                          </w:rPr>
                          <w:t xml:space="preserve"> </w:t>
                        </w:r>
                        <w:r>
                          <w:rPr>
                            <w:spacing w:val="-6"/>
                            <w:position w:val="1"/>
                            <w:sz w:val="16"/>
                          </w:rPr>
                          <w:t>Mean</w:t>
                        </w:r>
                        <w:r>
                          <w:rPr>
                            <w:spacing w:val="-6"/>
                            <w:position w:val="1"/>
                            <w:sz w:val="16"/>
                          </w:rPr>
                          <w:tab/>
                        </w:r>
                        <w:r>
                          <w:rPr>
                            <w:spacing w:val="1"/>
                            <w:sz w:val="18"/>
                          </w:rPr>
                          <w:t>59%</w:t>
                        </w:r>
                      </w:p>
                      <w:p w:rsidR="00285DC5" w:rsidRDefault="00285DC5">
                        <w:pPr>
                          <w:pStyle w:val="TableParagraph"/>
                          <w:spacing w:before="3"/>
                          <w:jc w:val="left"/>
                          <w:rPr>
                            <w:sz w:val="17"/>
                          </w:rPr>
                        </w:pPr>
                      </w:p>
                      <w:p w:rsidR="00285DC5" w:rsidRDefault="001E33D2">
                        <w:pPr>
                          <w:pStyle w:val="TableParagraph"/>
                          <w:tabs>
                            <w:tab w:val="left" w:pos="2603"/>
                          </w:tabs>
                          <w:ind w:left="193"/>
                          <w:jc w:val="left"/>
                          <w:rPr>
                            <w:sz w:val="18"/>
                          </w:rPr>
                        </w:pPr>
                        <w:r>
                          <w:rPr>
                            <w:spacing w:val="-4"/>
                            <w:position w:val="1"/>
                            <w:sz w:val="16"/>
                          </w:rPr>
                          <w:t>Nat'l</w:t>
                        </w:r>
                        <w:r>
                          <w:rPr>
                            <w:spacing w:val="-1"/>
                            <w:position w:val="1"/>
                            <w:sz w:val="16"/>
                          </w:rPr>
                          <w:t xml:space="preserve"> </w:t>
                        </w:r>
                        <w:r>
                          <w:rPr>
                            <w:spacing w:val="-9"/>
                            <w:position w:val="1"/>
                            <w:sz w:val="16"/>
                          </w:rPr>
                          <w:t>MCaid</w:t>
                        </w:r>
                        <w:r>
                          <w:rPr>
                            <w:spacing w:val="5"/>
                            <w:position w:val="1"/>
                            <w:sz w:val="16"/>
                          </w:rPr>
                          <w:t xml:space="preserve"> </w:t>
                        </w:r>
                        <w:r>
                          <w:rPr>
                            <w:position w:val="1"/>
                            <w:sz w:val="16"/>
                          </w:rPr>
                          <w:t>2004</w:t>
                        </w:r>
                        <w:r>
                          <w:rPr>
                            <w:position w:val="1"/>
                            <w:sz w:val="16"/>
                          </w:rPr>
                          <w:tab/>
                        </w:r>
                        <w:r>
                          <w:rPr>
                            <w:spacing w:val="2"/>
                            <w:sz w:val="18"/>
                          </w:rPr>
                          <w:t>37%</w:t>
                        </w:r>
                      </w:p>
                      <w:p w:rsidR="00285DC5" w:rsidRDefault="00285DC5">
                        <w:pPr>
                          <w:pStyle w:val="TableParagraph"/>
                          <w:spacing w:before="2"/>
                          <w:jc w:val="left"/>
                          <w:rPr>
                            <w:sz w:val="17"/>
                          </w:rPr>
                        </w:pPr>
                      </w:p>
                      <w:p w:rsidR="00285DC5" w:rsidRDefault="001E33D2">
                        <w:pPr>
                          <w:pStyle w:val="TableParagraph"/>
                          <w:tabs>
                            <w:tab w:val="left" w:pos="2619"/>
                          </w:tabs>
                          <w:spacing w:before="1"/>
                          <w:ind w:right="302"/>
                          <w:jc w:val="center"/>
                          <w:rPr>
                            <w:sz w:val="18"/>
                          </w:rPr>
                        </w:pPr>
                        <w:r>
                          <w:rPr>
                            <w:spacing w:val="-9"/>
                            <w:position w:val="1"/>
                            <w:sz w:val="16"/>
                          </w:rPr>
                          <w:t>MA</w:t>
                        </w:r>
                        <w:r>
                          <w:rPr>
                            <w:spacing w:val="16"/>
                            <w:position w:val="1"/>
                            <w:sz w:val="16"/>
                          </w:rPr>
                          <w:t xml:space="preserve"> </w:t>
                        </w:r>
                        <w:r>
                          <w:rPr>
                            <w:spacing w:val="-9"/>
                            <w:position w:val="1"/>
                            <w:sz w:val="16"/>
                          </w:rPr>
                          <w:t>Comm</w:t>
                        </w:r>
                        <w:r>
                          <w:rPr>
                            <w:spacing w:val="-9"/>
                            <w:position w:val="1"/>
                            <w:sz w:val="16"/>
                          </w:rPr>
                          <w:tab/>
                        </w:r>
                        <w:r>
                          <w:rPr>
                            <w:spacing w:val="1"/>
                            <w:sz w:val="18"/>
                          </w:rPr>
                          <w:t>61%</w:t>
                        </w:r>
                      </w:p>
                      <w:p w:rsidR="00285DC5" w:rsidRDefault="00285DC5">
                        <w:pPr>
                          <w:pStyle w:val="TableParagraph"/>
                          <w:spacing w:before="3"/>
                          <w:jc w:val="left"/>
                          <w:rPr>
                            <w:sz w:val="17"/>
                          </w:rPr>
                        </w:pPr>
                      </w:p>
                      <w:p w:rsidR="00285DC5" w:rsidRDefault="001E33D2">
                        <w:pPr>
                          <w:pStyle w:val="TableParagraph"/>
                          <w:tabs>
                            <w:tab w:val="left" w:pos="2588"/>
                          </w:tabs>
                          <w:ind w:left="597"/>
                          <w:jc w:val="left"/>
                          <w:rPr>
                            <w:sz w:val="18"/>
                          </w:rPr>
                        </w:pPr>
                        <w:r>
                          <w:rPr>
                            <w:spacing w:val="-4"/>
                            <w:position w:val="1"/>
                            <w:sz w:val="16"/>
                          </w:rPr>
                          <w:t>Nat'l</w:t>
                        </w:r>
                        <w:r>
                          <w:rPr>
                            <w:position w:val="1"/>
                            <w:sz w:val="16"/>
                          </w:rPr>
                          <w:t xml:space="preserve"> </w:t>
                        </w:r>
                        <w:r>
                          <w:rPr>
                            <w:spacing w:val="-9"/>
                            <w:position w:val="1"/>
                            <w:sz w:val="16"/>
                          </w:rPr>
                          <w:t>Comm</w:t>
                        </w:r>
                        <w:r>
                          <w:rPr>
                            <w:spacing w:val="-9"/>
                            <w:position w:val="1"/>
                            <w:sz w:val="16"/>
                          </w:rPr>
                          <w:tab/>
                        </w:r>
                        <w:r>
                          <w:rPr>
                            <w:spacing w:val="1"/>
                            <w:sz w:val="18"/>
                          </w:rPr>
                          <w:t>37%</w:t>
                        </w:r>
                      </w:p>
                      <w:p w:rsidR="00285DC5" w:rsidRDefault="00285DC5">
                        <w:pPr>
                          <w:pStyle w:val="TableParagraph"/>
                          <w:spacing w:before="1"/>
                          <w:jc w:val="left"/>
                          <w:rPr>
                            <w:sz w:val="16"/>
                          </w:rPr>
                        </w:pPr>
                      </w:p>
                      <w:p w:rsidR="00285DC5" w:rsidRDefault="001E33D2">
                        <w:pPr>
                          <w:pStyle w:val="TableParagraph"/>
                          <w:tabs>
                            <w:tab w:val="left" w:pos="2096"/>
                          </w:tabs>
                          <w:ind w:right="167"/>
                          <w:jc w:val="center"/>
                          <w:rPr>
                            <w:sz w:val="18"/>
                          </w:rPr>
                        </w:pPr>
                        <w:r>
                          <w:rPr>
                            <w:spacing w:val="-13"/>
                            <w:sz w:val="16"/>
                          </w:rPr>
                          <w:t>PCCP</w:t>
                        </w:r>
                        <w:r>
                          <w:rPr>
                            <w:spacing w:val="-13"/>
                            <w:sz w:val="16"/>
                          </w:rPr>
                          <w:tab/>
                        </w:r>
                        <w:r>
                          <w:rPr>
                            <w:spacing w:val="1"/>
                            <w:sz w:val="18"/>
                          </w:rPr>
                          <w:t>55%</w:t>
                        </w:r>
                      </w:p>
                      <w:p w:rsidR="00285DC5" w:rsidRDefault="00285DC5">
                        <w:pPr>
                          <w:pStyle w:val="TableParagraph"/>
                          <w:spacing w:before="1"/>
                          <w:jc w:val="left"/>
                          <w:rPr>
                            <w:sz w:val="17"/>
                          </w:rPr>
                        </w:pPr>
                      </w:p>
                      <w:p w:rsidR="00285DC5" w:rsidRDefault="001E33D2">
                        <w:pPr>
                          <w:pStyle w:val="TableParagraph"/>
                          <w:tabs>
                            <w:tab w:val="left" w:pos="3142"/>
                          </w:tabs>
                          <w:ind w:left="1076"/>
                          <w:jc w:val="left"/>
                          <w:rPr>
                            <w:sz w:val="18"/>
                          </w:rPr>
                        </w:pPr>
                        <w:r>
                          <w:rPr>
                            <w:spacing w:val="-10"/>
                            <w:sz w:val="16"/>
                          </w:rPr>
                          <w:t>NHP</w:t>
                        </w:r>
                        <w:r>
                          <w:rPr>
                            <w:spacing w:val="-10"/>
                            <w:sz w:val="16"/>
                          </w:rPr>
                          <w:tab/>
                        </w:r>
                        <w:r>
                          <w:rPr>
                            <w:spacing w:val="1"/>
                            <w:sz w:val="18"/>
                          </w:rPr>
                          <w:t>57%</w:t>
                        </w:r>
                      </w:p>
                      <w:p w:rsidR="00285DC5" w:rsidRDefault="00285DC5">
                        <w:pPr>
                          <w:pStyle w:val="TableParagraph"/>
                          <w:spacing w:before="2"/>
                          <w:jc w:val="left"/>
                          <w:rPr>
                            <w:sz w:val="17"/>
                          </w:rPr>
                        </w:pPr>
                      </w:p>
                      <w:p w:rsidR="00285DC5" w:rsidRDefault="001E33D2">
                        <w:pPr>
                          <w:pStyle w:val="TableParagraph"/>
                          <w:tabs>
                            <w:tab w:val="left" w:pos="3531"/>
                          </w:tabs>
                          <w:ind w:left="1166"/>
                          <w:jc w:val="left"/>
                          <w:rPr>
                            <w:sz w:val="18"/>
                          </w:rPr>
                        </w:pPr>
                        <w:r>
                          <w:rPr>
                            <w:spacing w:val="-8"/>
                            <w:sz w:val="16"/>
                          </w:rPr>
                          <w:t>NH</w:t>
                        </w:r>
                        <w:r>
                          <w:rPr>
                            <w:spacing w:val="-8"/>
                            <w:sz w:val="16"/>
                          </w:rPr>
                          <w:tab/>
                        </w:r>
                        <w:r>
                          <w:rPr>
                            <w:spacing w:val="1"/>
                            <w:sz w:val="18"/>
                          </w:rPr>
                          <w:t>71%</w:t>
                        </w:r>
                      </w:p>
                      <w:p w:rsidR="00285DC5" w:rsidRDefault="00285DC5">
                        <w:pPr>
                          <w:pStyle w:val="TableParagraph"/>
                          <w:spacing w:before="2"/>
                          <w:jc w:val="left"/>
                          <w:rPr>
                            <w:sz w:val="17"/>
                          </w:rPr>
                        </w:pPr>
                      </w:p>
                      <w:p w:rsidR="00285DC5" w:rsidRDefault="001E33D2">
                        <w:pPr>
                          <w:pStyle w:val="TableParagraph"/>
                          <w:tabs>
                            <w:tab w:val="left" w:pos="3022"/>
                          </w:tabs>
                          <w:ind w:left="986"/>
                          <w:jc w:val="left"/>
                          <w:rPr>
                            <w:sz w:val="18"/>
                          </w:rPr>
                        </w:pPr>
                        <w:r>
                          <w:rPr>
                            <w:spacing w:val="-10"/>
                            <w:sz w:val="16"/>
                          </w:rPr>
                          <w:t>FCHP</w:t>
                        </w:r>
                        <w:r>
                          <w:rPr>
                            <w:spacing w:val="-10"/>
                            <w:sz w:val="16"/>
                          </w:rPr>
                          <w:tab/>
                        </w:r>
                        <w:r>
                          <w:rPr>
                            <w:spacing w:val="1"/>
                            <w:sz w:val="18"/>
                          </w:rPr>
                          <w:t>53%</w:t>
                        </w:r>
                      </w:p>
                      <w:p w:rsidR="00285DC5" w:rsidRDefault="00285DC5">
                        <w:pPr>
                          <w:pStyle w:val="TableParagraph"/>
                          <w:spacing w:before="2"/>
                          <w:jc w:val="left"/>
                          <w:rPr>
                            <w:sz w:val="17"/>
                          </w:rPr>
                        </w:pPr>
                      </w:p>
                      <w:p w:rsidR="00285DC5" w:rsidRDefault="001E33D2">
                        <w:pPr>
                          <w:pStyle w:val="TableParagraph"/>
                          <w:tabs>
                            <w:tab w:val="left" w:pos="2798"/>
                          </w:tabs>
                          <w:ind w:left="133"/>
                          <w:jc w:val="center"/>
                          <w:rPr>
                            <w:sz w:val="18"/>
                          </w:rPr>
                        </w:pPr>
                        <w:r>
                          <w:rPr>
                            <w:spacing w:val="-11"/>
                            <w:sz w:val="16"/>
                          </w:rPr>
                          <w:t>BMCHP</w:t>
                        </w:r>
                        <w:r>
                          <w:rPr>
                            <w:spacing w:val="-11"/>
                            <w:sz w:val="16"/>
                          </w:rPr>
                          <w:tab/>
                        </w:r>
                        <w:r>
                          <w:rPr>
                            <w:spacing w:val="2"/>
                            <w:sz w:val="18"/>
                          </w:rPr>
                          <w:t>70%</w:t>
                        </w:r>
                      </w:p>
                      <w:p w:rsidR="00285DC5" w:rsidRDefault="00285DC5">
                        <w:pPr>
                          <w:pStyle w:val="TableParagraph"/>
                          <w:spacing w:before="5"/>
                          <w:jc w:val="left"/>
                          <w:rPr>
                            <w:sz w:val="21"/>
                          </w:rPr>
                        </w:pPr>
                      </w:p>
                      <w:p w:rsidR="00285DC5" w:rsidRDefault="001E33D2">
                        <w:pPr>
                          <w:pStyle w:val="TableParagraph"/>
                          <w:tabs>
                            <w:tab w:val="left" w:pos="2034"/>
                            <w:tab w:val="left" w:pos="2737"/>
                            <w:tab w:val="left" w:pos="3426"/>
                            <w:tab w:val="left" w:pos="4085"/>
                          </w:tabs>
                          <w:ind w:left="1376"/>
                          <w:jc w:val="left"/>
                          <w:rPr>
                            <w:sz w:val="16"/>
                          </w:rPr>
                        </w:pPr>
                        <w:r>
                          <w:rPr>
                            <w:w w:val="105"/>
                            <w:sz w:val="16"/>
                          </w:rPr>
                          <w:t>0%</w:t>
                        </w:r>
                        <w:r>
                          <w:rPr>
                            <w:w w:val="105"/>
                            <w:sz w:val="16"/>
                          </w:rPr>
                          <w:tab/>
                        </w:r>
                        <w:r>
                          <w:rPr>
                            <w:spacing w:val="-2"/>
                            <w:w w:val="105"/>
                            <w:sz w:val="16"/>
                          </w:rPr>
                          <w:t>25%</w:t>
                        </w:r>
                        <w:r>
                          <w:rPr>
                            <w:spacing w:val="-2"/>
                            <w:w w:val="105"/>
                            <w:sz w:val="16"/>
                          </w:rPr>
                          <w:tab/>
                        </w:r>
                        <w:r>
                          <w:rPr>
                            <w:w w:val="105"/>
                            <w:sz w:val="16"/>
                          </w:rPr>
                          <w:t>50%</w:t>
                        </w:r>
                        <w:r>
                          <w:rPr>
                            <w:w w:val="105"/>
                            <w:sz w:val="16"/>
                          </w:rPr>
                          <w:tab/>
                          <w:t>75%</w:t>
                        </w:r>
                        <w:r>
                          <w:rPr>
                            <w:w w:val="105"/>
                            <w:sz w:val="16"/>
                          </w:rPr>
                          <w:tab/>
                          <w:t>100%</w:t>
                        </w:r>
                      </w:p>
                    </w:tc>
                  </w:tr>
                </w:tbl>
                <w:p w:rsidR="00285DC5" w:rsidRDefault="00285DC5">
                  <w:pPr>
                    <w:pStyle w:val="BodyText"/>
                  </w:pPr>
                </w:p>
              </w:txbxContent>
            </v:textbox>
            <w10:wrap anchorx="page"/>
          </v:shape>
        </w:pict>
      </w:r>
      <w:r>
        <w:t>Interventions that may increase adolescent well-care visits include assuring private and confidential visits and reducing the number of inconvenient service sites. Because adolescents use the health care system infrequently, designing effective interventio</w:t>
      </w:r>
      <w:r>
        <w:t>ns to increase the number of adolescents who receive a well-care visit is a challenge.</w:t>
      </w:r>
    </w:p>
    <w:p w:rsidR="00285DC5" w:rsidRDefault="00285DC5">
      <w:pPr>
        <w:pStyle w:val="BodyText"/>
        <w:spacing w:before="10"/>
        <w:rPr>
          <w:sz w:val="17"/>
        </w:rPr>
      </w:pPr>
    </w:p>
    <w:p w:rsidR="00285DC5" w:rsidRDefault="001E33D2">
      <w:pPr>
        <w:pStyle w:val="BodyText"/>
        <w:spacing w:line="237" w:lineRule="auto"/>
        <w:ind w:left="4971" w:right="223"/>
      </w:pPr>
      <w:r>
        <w:pict>
          <v:group id="_x0000_s3474" style="position:absolute;left:0;text-align:left;margin-left:111.25pt;margin-top:12.85pt;width:143.05pt;height:184.8pt;z-index:251618304;mso-position-horizontal-relative:page" coordorigin="2225,257" coordsize="2861,3696">
            <v:rect id="_x0000_s3489" style="position:absolute;left:2277;top:3614;width:1961;height:180" filled="f" strokeweight=".265mm"/>
            <v:rect id="_x0000_s3488" style="position:absolute;left:2277;top:3208;width:1468;height:180" fillcolor="#9a9aff" stroked="f"/>
            <v:shape id="_x0000_s3487" style="position:absolute;left:2281;top:-2971;width:1980;height:585" coordorigin="2281,-2971" coordsize="1980,585" o:spt="100" adj="0,,0" path="m2278,3209r1467,l3745,3389r-1467,l2278,3209xm2278,2803r1976,l4254,2984r-1976,l2278,2803xe" filled="f">
              <v:stroke joinstyle="round"/>
              <v:formulas/>
              <v:path arrowok="t" o:connecttype="segments"/>
            </v:shape>
            <v:rect id="_x0000_s3486" style="position:absolute;left:2277;top:2398;width:1587;height:180" fillcolor="#9a9aff" stroked="f"/>
            <v:rect id="_x0000_s3485" style="position:absolute;left:2277;top:2398;width:1587;height:180" filled="f" strokeweight=".26497mm"/>
            <v:rect id="_x0000_s3484" style="position:absolute;left:2277;top:2007;width:1528;height:166" fillcolor="#9a9aff" stroked="f"/>
            <v:rect id="_x0000_s3483" style="position:absolute;left:2277;top:2007;width:1528;height:166" filled="f" strokeweight=".265mm"/>
            <v:rect id="_x0000_s3482" style="position:absolute;left:2277;top:1602;width:1034;height:180" fillcolor="#333" stroked="f"/>
            <v:rect id="_x0000_s3481" style="position:absolute;left:2277;top:1602;width:1034;height:180" filled="f" strokeweight=".26497mm"/>
            <v:rect id="_x0000_s3480" style="position:absolute;left:2277;top:1196;width:1722;height:180" fillcolor="#333" stroked="f"/>
            <v:rect id="_x0000_s3479" style="position:absolute;left:2277;top:1196;width:1722;height:180" filled="f" strokeweight=".265mm"/>
            <v:rect id="_x0000_s3478" style="position:absolute;left:2277;top:790;width:1048;height:182" fillcolor="#333" stroked="f"/>
            <v:rect id="_x0000_s3477" style="position:absolute;left:2277;top:790;width:1048;height:182" filled="f" strokeweight=".26497mm"/>
            <v:rect id="_x0000_s3476" style="position:absolute;left:2277;top:385;width:1663;height:182" fillcolor="#333" stroked="f"/>
            <v:shape id="_x0000_s3475" style="position:absolute;left:2236;top:-3527;width:2849;height:3675" coordorigin="2237,-3527" coordsize="2849,3675" o:spt="100" adj="0,,0" path="m2278,385r1662,l3940,566r-1662,l2278,385xm2278,3900r2799,m2278,3946r,-46m2981,3946r,-46m3685,3946r,-46m4374,3946r,-46m5077,3946r,-46m2278,265r,3635m2233,3900r45,m2233,3494r45,m2233,3089r45,m2233,2683r45,m2233,2278r45,m2233,1888r45,m2233,1482r45,m2233,1076r45,m2233,671r45,m2233,265r45,e" filled="f">
              <v:stroke joinstyle="round"/>
              <v:formulas/>
              <v:path arrowok="t" o:connecttype="segments"/>
            </v:shape>
            <w10:wrap anchorx="page"/>
          </v:group>
        </w:pict>
      </w:r>
      <w:r>
        <w:t>It should be noted that the adolescent well-care measure assesses only whether a member had a visit during the measurement year and, like the well-child</w:t>
      </w:r>
      <w:r>
        <w:t xml:space="preserve"> visit measures, does not provide any information on the quality or the content of the visits. The quality of well-care provided to adolescents and children is an area that may warrant future consideration.  For example, one study found that adolescents wh</w:t>
      </w:r>
      <w:r>
        <w:t>o had a HEDIS defined well-care visit were not more likely to have received counseling and screening for risky behaviors, sexual activity and sexually transmitted diseases,</w:t>
      </w:r>
      <w:r>
        <w:rPr>
          <w:spacing w:val="-5"/>
        </w:rPr>
        <w:t xml:space="preserve"> </w:t>
      </w:r>
      <w:r>
        <w:t>or</w:t>
      </w:r>
      <w:r>
        <w:rPr>
          <w:spacing w:val="-6"/>
        </w:rPr>
        <w:t xml:space="preserve"> </w:t>
      </w:r>
      <w:r>
        <w:t>emotional</w:t>
      </w:r>
      <w:r>
        <w:rPr>
          <w:spacing w:val="-6"/>
        </w:rPr>
        <w:t xml:space="preserve"> </w:t>
      </w:r>
      <w:r>
        <w:t>health</w:t>
      </w:r>
      <w:r>
        <w:rPr>
          <w:spacing w:val="-6"/>
        </w:rPr>
        <w:t xml:space="preserve"> </w:t>
      </w:r>
      <w:r>
        <w:t>and</w:t>
      </w:r>
      <w:r>
        <w:rPr>
          <w:spacing w:val="-6"/>
        </w:rPr>
        <w:t xml:space="preserve"> </w:t>
      </w:r>
      <w:r>
        <w:t>relationship</w:t>
      </w:r>
      <w:r>
        <w:rPr>
          <w:spacing w:val="-6"/>
        </w:rPr>
        <w:t xml:space="preserve"> </w:t>
      </w:r>
      <w:r>
        <w:t>issues</w:t>
      </w:r>
      <w:r>
        <w:rPr>
          <w:spacing w:val="-6"/>
        </w:rPr>
        <w:t xml:space="preserve"> </w:t>
      </w:r>
      <w:r>
        <w:t>and</w:t>
      </w:r>
      <w:r>
        <w:rPr>
          <w:spacing w:val="-6"/>
        </w:rPr>
        <w:t xml:space="preserve"> </w:t>
      </w:r>
      <w:r>
        <w:t>were</w:t>
      </w:r>
      <w:r>
        <w:rPr>
          <w:spacing w:val="-6"/>
        </w:rPr>
        <w:t xml:space="preserve"> </w:t>
      </w:r>
      <w:r>
        <w:t>less</w:t>
      </w:r>
      <w:r>
        <w:rPr>
          <w:spacing w:val="-4"/>
        </w:rPr>
        <w:t xml:space="preserve"> </w:t>
      </w:r>
      <w:r>
        <w:t>likely</w:t>
      </w:r>
      <w:r>
        <w:rPr>
          <w:spacing w:val="-8"/>
        </w:rPr>
        <w:t xml:space="preserve"> </w:t>
      </w:r>
      <w:r>
        <w:t>than</w:t>
      </w:r>
      <w:r>
        <w:rPr>
          <w:spacing w:val="-6"/>
        </w:rPr>
        <w:t xml:space="preserve"> </w:t>
      </w:r>
      <w:r>
        <w:t>adolescents</w:t>
      </w:r>
      <w:r>
        <w:rPr>
          <w:spacing w:val="-4"/>
        </w:rPr>
        <w:t xml:space="preserve"> </w:t>
      </w:r>
      <w:r>
        <w:t>w</w:t>
      </w:r>
      <w:r>
        <w:t>ith</w:t>
      </w:r>
      <w:r>
        <w:rPr>
          <w:spacing w:val="-6"/>
        </w:rPr>
        <w:t xml:space="preserve"> </w:t>
      </w:r>
      <w:r>
        <w:t>any</w:t>
      </w:r>
      <w:r>
        <w:rPr>
          <w:spacing w:val="-8"/>
        </w:rPr>
        <w:t xml:space="preserve"> </w:t>
      </w:r>
      <w:r>
        <w:t>other</w:t>
      </w:r>
      <w:r>
        <w:rPr>
          <w:spacing w:val="-6"/>
        </w:rPr>
        <w:t xml:space="preserve"> </w:t>
      </w:r>
      <w:r>
        <w:t>type</w:t>
      </w:r>
      <w:r>
        <w:rPr>
          <w:spacing w:val="-6"/>
        </w:rPr>
        <w:t xml:space="preserve"> </w:t>
      </w:r>
      <w:r>
        <w:t>of</w:t>
      </w:r>
      <w:r>
        <w:rPr>
          <w:spacing w:val="-6"/>
        </w:rPr>
        <w:t xml:space="preserve"> </w:t>
      </w:r>
      <w:r>
        <w:t>visit to have been counseled or screened for diet, weight and exercise, or have access to a private and confidential visit (15).</w:t>
      </w:r>
    </w:p>
    <w:p w:rsidR="00285DC5" w:rsidRDefault="00285DC5">
      <w:pPr>
        <w:spacing w:line="237" w:lineRule="auto"/>
        <w:sectPr w:rsidR="00285DC5">
          <w:pgSz w:w="15840" w:h="12240" w:orient="landscape"/>
          <w:pgMar w:top="1040" w:right="680" w:bottom="860" w:left="620" w:header="1011" w:footer="665" w:gutter="0"/>
          <w:cols w:space="720"/>
        </w:sect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1E33D2">
      <w:pPr>
        <w:tabs>
          <w:tab w:val="left" w:pos="9507"/>
        </w:tabs>
        <w:spacing w:before="210"/>
        <w:ind w:left="114"/>
        <w:rPr>
          <w:b/>
        </w:rPr>
      </w:pPr>
      <w:r>
        <w:rPr>
          <w:b/>
          <w:color w:val="FFFFFF"/>
          <w:shd w:val="clear" w:color="auto" w:fill="7F7F7F"/>
        </w:rPr>
        <w:t xml:space="preserve"> </w:t>
      </w:r>
      <w:r>
        <w:rPr>
          <w:b/>
          <w:color w:val="FFFFFF"/>
          <w:spacing w:val="-32"/>
          <w:shd w:val="clear" w:color="auto" w:fill="7F7F7F"/>
        </w:rPr>
        <w:t xml:space="preserve"> </w:t>
      </w:r>
      <w:r>
        <w:rPr>
          <w:b/>
          <w:color w:val="FFFFFF"/>
          <w:shd w:val="clear" w:color="auto" w:fill="7F7F7F"/>
        </w:rPr>
        <w:t>Well-Care</w:t>
      </w:r>
      <w:r>
        <w:rPr>
          <w:b/>
          <w:color w:val="FFFFFF"/>
          <w:spacing w:val="-7"/>
          <w:shd w:val="clear" w:color="auto" w:fill="7F7F7F"/>
        </w:rPr>
        <w:t xml:space="preserve"> </w:t>
      </w:r>
      <w:r>
        <w:rPr>
          <w:b/>
          <w:color w:val="FFFFFF"/>
          <w:shd w:val="clear" w:color="auto" w:fill="7F7F7F"/>
        </w:rPr>
        <w:t>Visits</w:t>
      </w:r>
      <w:r>
        <w:rPr>
          <w:b/>
          <w:color w:val="FFFFFF"/>
          <w:shd w:val="clear" w:color="auto" w:fill="7F7F7F"/>
        </w:rPr>
        <w:tab/>
      </w:r>
    </w:p>
    <w:p w:rsidR="00285DC5" w:rsidRDefault="00285DC5">
      <w:pPr>
        <w:pStyle w:val="BodyText"/>
        <w:spacing w:before="6"/>
        <w:rPr>
          <w:b/>
          <w:sz w:val="25"/>
        </w:rPr>
      </w:pPr>
    </w:p>
    <w:tbl>
      <w:tblPr>
        <w:tblW w:w="0" w:type="auto"/>
        <w:tblInd w:w="220" w:type="dxa"/>
        <w:tblLayout w:type="fixed"/>
        <w:tblCellMar>
          <w:left w:w="0" w:type="dxa"/>
          <w:right w:w="0" w:type="dxa"/>
        </w:tblCellMar>
        <w:tblLook w:val="01E0" w:firstRow="1" w:lastRow="1" w:firstColumn="1" w:lastColumn="1" w:noHBand="0" w:noVBand="0"/>
      </w:tblPr>
      <w:tblGrid>
        <w:gridCol w:w="4254"/>
        <w:gridCol w:w="707"/>
        <w:gridCol w:w="4254"/>
        <w:gridCol w:w="707"/>
        <w:gridCol w:w="4254"/>
      </w:tblGrid>
      <w:tr w:rsidR="00285DC5">
        <w:trPr>
          <w:trHeight w:val="180"/>
        </w:trPr>
        <w:tc>
          <w:tcPr>
            <w:tcW w:w="4254" w:type="dxa"/>
          </w:tcPr>
          <w:p w:rsidR="00285DC5" w:rsidRDefault="001E33D2">
            <w:pPr>
              <w:pStyle w:val="TableParagraph"/>
              <w:spacing w:line="164" w:lineRule="exact"/>
              <w:ind w:left="18"/>
              <w:jc w:val="left"/>
              <w:rPr>
                <w:b/>
                <w:sz w:val="16"/>
              </w:rPr>
            </w:pPr>
            <w:r>
              <w:rPr>
                <w:b/>
                <w:sz w:val="16"/>
              </w:rPr>
              <w:t>Well-Child Visits in the First 15 Months of Life (6+</w:t>
            </w:r>
          </w:p>
        </w:tc>
        <w:tc>
          <w:tcPr>
            <w:tcW w:w="707" w:type="dxa"/>
          </w:tcPr>
          <w:p w:rsidR="00285DC5" w:rsidRDefault="00285DC5">
            <w:pPr>
              <w:pStyle w:val="TableParagraph"/>
              <w:jc w:val="left"/>
              <w:rPr>
                <w:rFonts w:ascii="Times New Roman"/>
                <w:sz w:val="12"/>
              </w:rPr>
            </w:pPr>
          </w:p>
        </w:tc>
        <w:tc>
          <w:tcPr>
            <w:tcW w:w="4254" w:type="dxa"/>
          </w:tcPr>
          <w:p w:rsidR="00285DC5" w:rsidRDefault="001E33D2">
            <w:pPr>
              <w:pStyle w:val="TableParagraph"/>
              <w:spacing w:line="164" w:lineRule="exact"/>
              <w:ind w:left="18"/>
              <w:jc w:val="left"/>
              <w:rPr>
                <w:b/>
                <w:sz w:val="16"/>
              </w:rPr>
            </w:pPr>
            <w:r>
              <w:rPr>
                <w:b/>
                <w:sz w:val="16"/>
              </w:rPr>
              <w:t>Well-Child Visits in the Third, Fourth, Fifth and Sixth</w:t>
            </w:r>
          </w:p>
        </w:tc>
        <w:tc>
          <w:tcPr>
            <w:tcW w:w="707" w:type="dxa"/>
          </w:tcPr>
          <w:p w:rsidR="00285DC5" w:rsidRDefault="00285DC5">
            <w:pPr>
              <w:pStyle w:val="TableParagraph"/>
              <w:jc w:val="left"/>
              <w:rPr>
                <w:rFonts w:ascii="Times New Roman"/>
                <w:sz w:val="12"/>
              </w:rPr>
            </w:pPr>
          </w:p>
        </w:tc>
        <w:tc>
          <w:tcPr>
            <w:tcW w:w="4254" w:type="dxa"/>
          </w:tcPr>
          <w:p w:rsidR="00285DC5" w:rsidRDefault="001E33D2">
            <w:pPr>
              <w:pStyle w:val="TableParagraph"/>
              <w:spacing w:line="164" w:lineRule="exact"/>
              <w:ind w:left="18"/>
              <w:jc w:val="left"/>
              <w:rPr>
                <w:b/>
                <w:sz w:val="16"/>
              </w:rPr>
            </w:pPr>
            <w:r>
              <w:rPr>
                <w:b/>
                <w:sz w:val="16"/>
              </w:rPr>
              <w:t>Adolescent Well-Care Visits</w:t>
            </w:r>
          </w:p>
        </w:tc>
      </w:tr>
      <w:tr w:rsidR="00285DC5">
        <w:trPr>
          <w:trHeight w:val="480"/>
        </w:trPr>
        <w:tc>
          <w:tcPr>
            <w:tcW w:w="4254" w:type="dxa"/>
          </w:tcPr>
          <w:p w:rsidR="00285DC5" w:rsidRDefault="001E33D2">
            <w:pPr>
              <w:pStyle w:val="TableParagraph"/>
              <w:spacing w:line="184" w:lineRule="exact"/>
              <w:ind w:left="18"/>
              <w:jc w:val="left"/>
              <w:rPr>
                <w:b/>
                <w:sz w:val="16"/>
              </w:rPr>
            </w:pPr>
            <w:r>
              <w:rPr>
                <w:b/>
                <w:sz w:val="16"/>
              </w:rPr>
              <w:t>Visits)</w:t>
            </w:r>
          </w:p>
        </w:tc>
        <w:tc>
          <w:tcPr>
            <w:tcW w:w="707" w:type="dxa"/>
          </w:tcPr>
          <w:p w:rsidR="00285DC5" w:rsidRDefault="00285DC5">
            <w:pPr>
              <w:pStyle w:val="TableParagraph"/>
              <w:jc w:val="left"/>
              <w:rPr>
                <w:rFonts w:ascii="Times New Roman"/>
                <w:sz w:val="16"/>
              </w:rPr>
            </w:pPr>
          </w:p>
        </w:tc>
        <w:tc>
          <w:tcPr>
            <w:tcW w:w="4254" w:type="dxa"/>
          </w:tcPr>
          <w:p w:rsidR="00285DC5" w:rsidRDefault="001E33D2">
            <w:pPr>
              <w:pStyle w:val="TableParagraph"/>
              <w:spacing w:line="184" w:lineRule="exact"/>
              <w:ind w:left="18"/>
              <w:jc w:val="left"/>
              <w:rPr>
                <w:b/>
                <w:sz w:val="16"/>
              </w:rPr>
            </w:pPr>
            <w:r>
              <w:rPr>
                <w:b/>
                <w:sz w:val="16"/>
              </w:rPr>
              <w:t>Years of Life</w:t>
            </w:r>
          </w:p>
        </w:tc>
        <w:tc>
          <w:tcPr>
            <w:tcW w:w="707" w:type="dxa"/>
          </w:tcPr>
          <w:p w:rsidR="00285DC5" w:rsidRDefault="00285DC5">
            <w:pPr>
              <w:pStyle w:val="TableParagraph"/>
              <w:jc w:val="left"/>
              <w:rPr>
                <w:rFonts w:ascii="Times New Roman"/>
                <w:sz w:val="16"/>
              </w:rPr>
            </w:pPr>
          </w:p>
        </w:tc>
        <w:tc>
          <w:tcPr>
            <w:tcW w:w="4254" w:type="dxa"/>
          </w:tcPr>
          <w:p w:rsidR="00285DC5" w:rsidRDefault="00285DC5">
            <w:pPr>
              <w:pStyle w:val="TableParagraph"/>
              <w:jc w:val="left"/>
              <w:rPr>
                <w:rFonts w:ascii="Times New Roman"/>
                <w:sz w:val="16"/>
              </w:rPr>
            </w:pPr>
          </w:p>
        </w:tc>
      </w:tr>
      <w:tr w:rsidR="00285DC5">
        <w:trPr>
          <w:trHeight w:val="280"/>
        </w:trPr>
        <w:tc>
          <w:tcPr>
            <w:tcW w:w="4254" w:type="dxa"/>
            <w:tcBorders>
              <w:left w:val="single" w:sz="2" w:space="0" w:color="000000"/>
              <w:right w:val="single" w:sz="2" w:space="0" w:color="000000"/>
            </w:tcBorders>
          </w:tcPr>
          <w:p w:rsidR="00285DC5" w:rsidRDefault="001E33D2">
            <w:pPr>
              <w:pStyle w:val="TableParagraph"/>
              <w:tabs>
                <w:tab w:val="left" w:pos="4189"/>
              </w:tabs>
              <w:spacing w:before="18"/>
              <w:ind w:left="73"/>
              <w:jc w:val="left"/>
              <w:rPr>
                <w:sz w:val="16"/>
              </w:rPr>
            </w:pPr>
            <w:r>
              <w:rPr>
                <w:color w:val="FFFFFF"/>
                <w:sz w:val="16"/>
                <w:shd w:val="clear" w:color="auto" w:fill="BFBFBF"/>
              </w:rPr>
              <w:t>Benchmarks</w:t>
            </w:r>
            <w:r>
              <w:rPr>
                <w:color w:val="FFFFFF"/>
                <w:spacing w:val="-13"/>
                <w:sz w:val="16"/>
                <w:shd w:val="clear" w:color="auto" w:fill="BFBFBF"/>
              </w:rPr>
              <w:t xml:space="preserve"> </w:t>
            </w:r>
            <w:r>
              <w:rPr>
                <w:color w:val="FFFFFF"/>
                <w:sz w:val="16"/>
                <w:shd w:val="clear" w:color="auto" w:fill="BFBFBF"/>
              </w:rPr>
              <w:t>2004</w:t>
            </w:r>
            <w:r>
              <w:rPr>
                <w:color w:val="FFFFFF"/>
                <w:sz w:val="16"/>
                <w:shd w:val="clear" w:color="auto" w:fill="BFBFBF"/>
              </w:rPr>
              <w:tab/>
            </w:r>
          </w:p>
        </w:tc>
        <w:tc>
          <w:tcPr>
            <w:tcW w:w="707" w:type="dxa"/>
            <w:tcBorders>
              <w:left w:val="single" w:sz="2" w:space="0" w:color="000000"/>
              <w:right w:val="single" w:sz="2" w:space="0" w:color="000000"/>
            </w:tcBorders>
          </w:tcPr>
          <w:p w:rsidR="00285DC5" w:rsidRDefault="00285DC5">
            <w:pPr>
              <w:pStyle w:val="TableParagraph"/>
              <w:jc w:val="left"/>
              <w:rPr>
                <w:rFonts w:ascii="Times New Roman"/>
                <w:sz w:val="16"/>
              </w:rPr>
            </w:pPr>
          </w:p>
        </w:tc>
        <w:tc>
          <w:tcPr>
            <w:tcW w:w="4254" w:type="dxa"/>
            <w:tcBorders>
              <w:left w:val="single" w:sz="2" w:space="0" w:color="000000"/>
              <w:right w:val="single" w:sz="2" w:space="0" w:color="000000"/>
            </w:tcBorders>
          </w:tcPr>
          <w:p w:rsidR="00285DC5" w:rsidRDefault="001E33D2">
            <w:pPr>
              <w:pStyle w:val="TableParagraph"/>
              <w:tabs>
                <w:tab w:val="left" w:pos="4189"/>
              </w:tabs>
              <w:spacing w:before="18"/>
              <w:ind w:left="73"/>
              <w:jc w:val="left"/>
              <w:rPr>
                <w:sz w:val="16"/>
              </w:rPr>
            </w:pPr>
            <w:r>
              <w:rPr>
                <w:color w:val="FFFFFF"/>
                <w:sz w:val="16"/>
                <w:shd w:val="clear" w:color="auto" w:fill="BFBFBF"/>
              </w:rPr>
              <w:t>Benchmarks</w:t>
            </w:r>
            <w:r>
              <w:rPr>
                <w:color w:val="FFFFFF"/>
                <w:spacing w:val="-10"/>
                <w:sz w:val="16"/>
                <w:shd w:val="clear" w:color="auto" w:fill="BFBFBF"/>
              </w:rPr>
              <w:t xml:space="preserve"> </w:t>
            </w:r>
            <w:r>
              <w:rPr>
                <w:color w:val="FFFFFF"/>
                <w:sz w:val="16"/>
                <w:shd w:val="clear" w:color="auto" w:fill="BFBFBF"/>
              </w:rPr>
              <w:t>2004</w:t>
            </w:r>
            <w:r>
              <w:rPr>
                <w:color w:val="FFFFFF"/>
                <w:sz w:val="16"/>
                <w:shd w:val="clear" w:color="auto" w:fill="BFBFBF"/>
              </w:rPr>
              <w:tab/>
            </w:r>
          </w:p>
        </w:tc>
        <w:tc>
          <w:tcPr>
            <w:tcW w:w="707" w:type="dxa"/>
            <w:tcBorders>
              <w:left w:val="single" w:sz="2" w:space="0" w:color="000000"/>
              <w:right w:val="single" w:sz="2" w:space="0" w:color="000000"/>
            </w:tcBorders>
          </w:tcPr>
          <w:p w:rsidR="00285DC5" w:rsidRDefault="00285DC5">
            <w:pPr>
              <w:pStyle w:val="TableParagraph"/>
              <w:jc w:val="left"/>
              <w:rPr>
                <w:rFonts w:ascii="Times New Roman"/>
                <w:sz w:val="16"/>
              </w:rPr>
            </w:pPr>
          </w:p>
        </w:tc>
        <w:tc>
          <w:tcPr>
            <w:tcW w:w="4254" w:type="dxa"/>
            <w:tcBorders>
              <w:left w:val="single" w:sz="2" w:space="0" w:color="000000"/>
              <w:right w:val="single" w:sz="2" w:space="0" w:color="000000"/>
            </w:tcBorders>
          </w:tcPr>
          <w:p w:rsidR="00285DC5" w:rsidRDefault="001E33D2">
            <w:pPr>
              <w:pStyle w:val="TableParagraph"/>
              <w:tabs>
                <w:tab w:val="left" w:pos="4189"/>
              </w:tabs>
              <w:spacing w:before="18"/>
              <w:ind w:left="73"/>
              <w:jc w:val="left"/>
              <w:rPr>
                <w:sz w:val="16"/>
              </w:rPr>
            </w:pPr>
            <w:r>
              <w:rPr>
                <w:color w:val="FFFFFF"/>
                <w:sz w:val="16"/>
                <w:shd w:val="clear" w:color="auto" w:fill="BFBFBF"/>
              </w:rPr>
              <w:t>Benchmarks</w:t>
            </w:r>
            <w:r>
              <w:rPr>
                <w:color w:val="FFFFFF"/>
                <w:spacing w:val="-13"/>
                <w:sz w:val="16"/>
                <w:shd w:val="clear" w:color="auto" w:fill="BFBFBF"/>
              </w:rPr>
              <w:t xml:space="preserve"> </w:t>
            </w:r>
            <w:r>
              <w:rPr>
                <w:color w:val="FFFFFF"/>
                <w:sz w:val="16"/>
                <w:shd w:val="clear" w:color="auto" w:fill="BFBFBF"/>
              </w:rPr>
              <w:t>2004</w:t>
            </w:r>
            <w:r>
              <w:rPr>
                <w:color w:val="FFFFFF"/>
                <w:sz w:val="16"/>
                <w:shd w:val="clear" w:color="auto" w:fill="BFBFBF"/>
              </w:rPr>
              <w:tab/>
            </w:r>
          </w:p>
        </w:tc>
      </w:tr>
      <w:tr w:rsidR="00285DC5">
        <w:trPr>
          <w:trHeight w:val="1560"/>
        </w:trPr>
        <w:tc>
          <w:tcPr>
            <w:tcW w:w="4254" w:type="dxa"/>
            <w:tcBorders>
              <w:left w:val="single" w:sz="2" w:space="0" w:color="000000"/>
              <w:bottom w:val="single" w:sz="2" w:space="0" w:color="000000"/>
              <w:right w:val="single" w:sz="2" w:space="0" w:color="000000"/>
            </w:tcBorders>
          </w:tcPr>
          <w:p w:rsidR="00285DC5" w:rsidRDefault="001E33D2">
            <w:pPr>
              <w:pStyle w:val="TableParagraph"/>
              <w:tabs>
                <w:tab w:val="left" w:pos="3122"/>
              </w:tabs>
              <w:spacing w:before="85" w:line="393" w:lineRule="auto"/>
              <w:ind w:left="1459" w:right="671" w:hanging="595"/>
              <w:jc w:val="left"/>
              <w:rPr>
                <w:sz w:val="16"/>
              </w:rPr>
            </w:pPr>
            <w:r>
              <w:rPr>
                <w:sz w:val="16"/>
              </w:rPr>
              <w:t>MassHealth</w:t>
            </w:r>
            <w:r>
              <w:rPr>
                <w:spacing w:val="-6"/>
                <w:sz w:val="16"/>
              </w:rPr>
              <w:t xml:space="preserve"> </w:t>
            </w:r>
            <w:r>
              <w:rPr>
                <w:sz w:val="16"/>
              </w:rPr>
              <w:t>Weighted</w:t>
            </w:r>
            <w:r>
              <w:rPr>
                <w:spacing w:val="-6"/>
                <w:sz w:val="16"/>
              </w:rPr>
              <w:t xml:space="preserve"> </w:t>
            </w:r>
            <w:r>
              <w:rPr>
                <w:sz w:val="16"/>
              </w:rPr>
              <w:t>Mean:</w:t>
            </w:r>
            <w:r>
              <w:rPr>
                <w:sz w:val="16"/>
              </w:rPr>
              <w:tab/>
            </w:r>
            <w:r>
              <w:rPr>
                <w:spacing w:val="-1"/>
                <w:sz w:val="16"/>
              </w:rPr>
              <w:t xml:space="preserve">67.7% </w:t>
            </w:r>
            <w:r>
              <w:rPr>
                <w:sz w:val="16"/>
              </w:rPr>
              <w:t>MassHealth</w:t>
            </w:r>
            <w:r>
              <w:rPr>
                <w:spacing w:val="-6"/>
                <w:sz w:val="16"/>
              </w:rPr>
              <w:t xml:space="preserve"> </w:t>
            </w:r>
            <w:r>
              <w:rPr>
                <w:sz w:val="16"/>
              </w:rPr>
              <w:t>Median:</w:t>
            </w:r>
            <w:r>
              <w:rPr>
                <w:sz w:val="16"/>
              </w:rPr>
              <w:tab/>
            </w:r>
            <w:r>
              <w:rPr>
                <w:spacing w:val="-1"/>
                <w:sz w:val="16"/>
              </w:rPr>
              <w:t>69.1%</w:t>
            </w:r>
          </w:p>
          <w:p w:rsidR="00285DC5" w:rsidRDefault="001E33D2">
            <w:pPr>
              <w:pStyle w:val="TableParagraph"/>
              <w:tabs>
                <w:tab w:val="left" w:pos="3124"/>
              </w:tabs>
              <w:spacing w:before="1"/>
              <w:ind w:left="1652"/>
              <w:jc w:val="left"/>
              <w:rPr>
                <w:sz w:val="16"/>
              </w:rPr>
            </w:pPr>
            <w:r>
              <w:rPr>
                <w:sz w:val="16"/>
              </w:rPr>
              <w:t>Nat'l</w:t>
            </w:r>
            <w:r>
              <w:rPr>
                <w:spacing w:val="-5"/>
                <w:sz w:val="16"/>
              </w:rPr>
              <w:t xml:space="preserve"> </w:t>
            </w:r>
            <w:r>
              <w:rPr>
                <w:sz w:val="16"/>
              </w:rPr>
              <w:t>MCaid</w:t>
            </w:r>
            <w:r>
              <w:rPr>
                <w:spacing w:val="-6"/>
                <w:sz w:val="16"/>
              </w:rPr>
              <w:t xml:space="preserve"> </w:t>
            </w:r>
            <w:r>
              <w:rPr>
                <w:sz w:val="16"/>
              </w:rPr>
              <w:t>2004:</w:t>
            </w:r>
            <w:r>
              <w:rPr>
                <w:sz w:val="16"/>
              </w:rPr>
              <w:tab/>
              <w:t>45.3%</w:t>
            </w:r>
          </w:p>
          <w:p w:rsidR="00285DC5" w:rsidRDefault="001E33D2">
            <w:pPr>
              <w:pStyle w:val="TableParagraph"/>
              <w:tabs>
                <w:tab w:val="left" w:pos="3124"/>
              </w:tabs>
              <w:spacing w:before="116"/>
              <w:ind w:left="2117"/>
              <w:jc w:val="left"/>
              <w:rPr>
                <w:sz w:val="16"/>
              </w:rPr>
            </w:pPr>
            <w:r>
              <w:rPr>
                <w:sz w:val="16"/>
              </w:rPr>
              <w:t>MA</w:t>
            </w:r>
            <w:r>
              <w:rPr>
                <w:spacing w:val="-3"/>
                <w:sz w:val="16"/>
              </w:rPr>
              <w:t xml:space="preserve"> </w:t>
            </w:r>
            <w:r>
              <w:rPr>
                <w:sz w:val="16"/>
              </w:rPr>
              <w:t>Comm:</w:t>
            </w:r>
            <w:r>
              <w:rPr>
                <w:sz w:val="16"/>
              </w:rPr>
              <w:tab/>
            </w:r>
            <w:r>
              <w:rPr>
                <w:sz w:val="16"/>
              </w:rPr>
              <w:t>83.9%</w:t>
            </w:r>
          </w:p>
          <w:p w:rsidR="00285DC5" w:rsidRDefault="001E33D2">
            <w:pPr>
              <w:pStyle w:val="TableParagraph"/>
              <w:spacing w:before="116"/>
              <w:ind w:left="2044"/>
              <w:jc w:val="left"/>
              <w:rPr>
                <w:sz w:val="16"/>
              </w:rPr>
            </w:pPr>
            <w:r>
              <w:rPr>
                <w:sz w:val="16"/>
              </w:rPr>
              <w:t>Nat'l Comm:    66.5%</w:t>
            </w:r>
          </w:p>
        </w:tc>
        <w:tc>
          <w:tcPr>
            <w:tcW w:w="707" w:type="dxa"/>
            <w:tcBorders>
              <w:left w:val="single" w:sz="2" w:space="0" w:color="000000"/>
              <w:right w:val="single" w:sz="2" w:space="0" w:color="000000"/>
            </w:tcBorders>
          </w:tcPr>
          <w:p w:rsidR="00285DC5" w:rsidRDefault="00285DC5">
            <w:pPr>
              <w:pStyle w:val="TableParagraph"/>
              <w:jc w:val="left"/>
              <w:rPr>
                <w:rFonts w:ascii="Times New Roman"/>
                <w:sz w:val="16"/>
              </w:rPr>
            </w:pPr>
          </w:p>
        </w:tc>
        <w:tc>
          <w:tcPr>
            <w:tcW w:w="4254" w:type="dxa"/>
            <w:tcBorders>
              <w:left w:val="single" w:sz="2" w:space="0" w:color="000000"/>
              <w:bottom w:val="single" w:sz="2" w:space="0" w:color="000000"/>
              <w:right w:val="single" w:sz="2" w:space="0" w:color="000000"/>
            </w:tcBorders>
          </w:tcPr>
          <w:p w:rsidR="00285DC5" w:rsidRDefault="001E33D2">
            <w:pPr>
              <w:pStyle w:val="TableParagraph"/>
              <w:tabs>
                <w:tab w:val="left" w:pos="3122"/>
              </w:tabs>
              <w:spacing w:before="85" w:line="393" w:lineRule="auto"/>
              <w:ind w:left="1459" w:right="671" w:hanging="595"/>
              <w:jc w:val="left"/>
              <w:rPr>
                <w:sz w:val="16"/>
              </w:rPr>
            </w:pPr>
            <w:r>
              <w:rPr>
                <w:sz w:val="16"/>
              </w:rPr>
              <w:t>MassHealth</w:t>
            </w:r>
            <w:r>
              <w:rPr>
                <w:spacing w:val="-6"/>
                <w:sz w:val="16"/>
              </w:rPr>
              <w:t xml:space="preserve"> </w:t>
            </w:r>
            <w:r>
              <w:rPr>
                <w:sz w:val="16"/>
              </w:rPr>
              <w:t>Weighted</w:t>
            </w:r>
            <w:r>
              <w:rPr>
                <w:spacing w:val="-6"/>
                <w:sz w:val="16"/>
              </w:rPr>
              <w:t xml:space="preserve"> </w:t>
            </w:r>
            <w:r>
              <w:rPr>
                <w:sz w:val="16"/>
              </w:rPr>
              <w:t>Mean:</w:t>
            </w:r>
            <w:r>
              <w:rPr>
                <w:sz w:val="16"/>
              </w:rPr>
              <w:tab/>
            </w:r>
            <w:r>
              <w:rPr>
                <w:spacing w:val="-1"/>
                <w:sz w:val="16"/>
              </w:rPr>
              <w:t xml:space="preserve">80.9% </w:t>
            </w:r>
            <w:r>
              <w:rPr>
                <w:sz w:val="16"/>
              </w:rPr>
              <w:t>MassHealth</w:t>
            </w:r>
            <w:r>
              <w:rPr>
                <w:spacing w:val="-5"/>
                <w:sz w:val="16"/>
              </w:rPr>
              <w:t xml:space="preserve"> </w:t>
            </w:r>
            <w:r>
              <w:rPr>
                <w:sz w:val="16"/>
              </w:rPr>
              <w:t>Median:</w:t>
            </w:r>
            <w:r>
              <w:rPr>
                <w:sz w:val="16"/>
              </w:rPr>
              <w:tab/>
              <w:t>83%</w:t>
            </w:r>
          </w:p>
          <w:p w:rsidR="00285DC5" w:rsidRDefault="001E33D2">
            <w:pPr>
              <w:pStyle w:val="TableParagraph"/>
              <w:tabs>
                <w:tab w:val="left" w:pos="3124"/>
              </w:tabs>
              <w:spacing w:before="1"/>
              <w:ind w:left="1652"/>
              <w:jc w:val="left"/>
              <w:rPr>
                <w:sz w:val="16"/>
              </w:rPr>
            </w:pPr>
            <w:r>
              <w:rPr>
                <w:sz w:val="16"/>
              </w:rPr>
              <w:t>Nat'l</w:t>
            </w:r>
            <w:r>
              <w:rPr>
                <w:spacing w:val="-4"/>
                <w:sz w:val="16"/>
              </w:rPr>
              <w:t xml:space="preserve"> </w:t>
            </w:r>
            <w:r>
              <w:rPr>
                <w:sz w:val="16"/>
              </w:rPr>
              <w:t>MCaid</w:t>
            </w:r>
            <w:r>
              <w:rPr>
                <w:spacing w:val="-5"/>
                <w:sz w:val="16"/>
              </w:rPr>
              <w:t xml:space="preserve"> </w:t>
            </w:r>
            <w:r>
              <w:rPr>
                <w:sz w:val="16"/>
              </w:rPr>
              <w:t>2004:</w:t>
            </w:r>
            <w:r>
              <w:rPr>
                <w:sz w:val="16"/>
              </w:rPr>
              <w:tab/>
              <w:t>60.5%</w:t>
            </w:r>
          </w:p>
          <w:p w:rsidR="00285DC5" w:rsidRDefault="001E33D2">
            <w:pPr>
              <w:pStyle w:val="TableParagraph"/>
              <w:tabs>
                <w:tab w:val="left" w:pos="3124"/>
              </w:tabs>
              <w:spacing w:before="115"/>
              <w:ind w:left="2117"/>
              <w:jc w:val="left"/>
              <w:rPr>
                <w:sz w:val="16"/>
              </w:rPr>
            </w:pPr>
            <w:r>
              <w:rPr>
                <w:sz w:val="16"/>
              </w:rPr>
              <w:t>MA</w:t>
            </w:r>
            <w:r>
              <w:rPr>
                <w:spacing w:val="-3"/>
                <w:sz w:val="16"/>
              </w:rPr>
              <w:t xml:space="preserve"> </w:t>
            </w:r>
            <w:r>
              <w:rPr>
                <w:sz w:val="16"/>
              </w:rPr>
              <w:t>Comm:</w:t>
            </w:r>
            <w:r>
              <w:rPr>
                <w:sz w:val="16"/>
              </w:rPr>
              <w:tab/>
              <w:t>86.4%</w:t>
            </w:r>
          </w:p>
          <w:p w:rsidR="00285DC5" w:rsidRDefault="001E33D2">
            <w:pPr>
              <w:pStyle w:val="TableParagraph"/>
              <w:spacing w:before="115"/>
              <w:ind w:left="2044"/>
              <w:jc w:val="left"/>
              <w:rPr>
                <w:sz w:val="16"/>
              </w:rPr>
            </w:pPr>
            <w:r>
              <w:rPr>
                <w:sz w:val="16"/>
              </w:rPr>
              <w:t>Nat'l Comm:    62.7%</w:t>
            </w:r>
          </w:p>
        </w:tc>
        <w:tc>
          <w:tcPr>
            <w:tcW w:w="707" w:type="dxa"/>
            <w:tcBorders>
              <w:left w:val="single" w:sz="2" w:space="0" w:color="000000"/>
              <w:right w:val="single" w:sz="2" w:space="0" w:color="000000"/>
            </w:tcBorders>
          </w:tcPr>
          <w:p w:rsidR="00285DC5" w:rsidRDefault="00285DC5">
            <w:pPr>
              <w:pStyle w:val="TableParagraph"/>
              <w:jc w:val="left"/>
              <w:rPr>
                <w:rFonts w:ascii="Times New Roman"/>
                <w:sz w:val="16"/>
              </w:rPr>
            </w:pPr>
          </w:p>
        </w:tc>
        <w:tc>
          <w:tcPr>
            <w:tcW w:w="4254" w:type="dxa"/>
            <w:tcBorders>
              <w:left w:val="single" w:sz="2" w:space="0" w:color="000000"/>
              <w:bottom w:val="single" w:sz="2" w:space="0" w:color="000000"/>
              <w:right w:val="single" w:sz="2" w:space="0" w:color="000000"/>
            </w:tcBorders>
          </w:tcPr>
          <w:p w:rsidR="00285DC5" w:rsidRDefault="001E33D2">
            <w:pPr>
              <w:pStyle w:val="TableParagraph"/>
              <w:tabs>
                <w:tab w:val="left" w:pos="3122"/>
              </w:tabs>
              <w:spacing w:before="85" w:line="393" w:lineRule="auto"/>
              <w:ind w:left="1459" w:right="670" w:hanging="595"/>
              <w:jc w:val="left"/>
              <w:rPr>
                <w:sz w:val="16"/>
              </w:rPr>
            </w:pPr>
            <w:r>
              <w:rPr>
                <w:sz w:val="16"/>
              </w:rPr>
              <w:t>MassHealth</w:t>
            </w:r>
            <w:r>
              <w:rPr>
                <w:spacing w:val="-6"/>
                <w:sz w:val="16"/>
              </w:rPr>
              <w:t xml:space="preserve"> </w:t>
            </w:r>
            <w:r>
              <w:rPr>
                <w:sz w:val="16"/>
              </w:rPr>
              <w:t>Weighted</w:t>
            </w:r>
            <w:r>
              <w:rPr>
                <w:spacing w:val="-6"/>
                <w:sz w:val="16"/>
              </w:rPr>
              <w:t xml:space="preserve"> </w:t>
            </w:r>
            <w:r>
              <w:rPr>
                <w:sz w:val="16"/>
              </w:rPr>
              <w:t>Mean:</w:t>
            </w:r>
            <w:r>
              <w:rPr>
                <w:sz w:val="16"/>
              </w:rPr>
              <w:tab/>
              <w:t>59.3% MassHealth</w:t>
            </w:r>
            <w:r>
              <w:rPr>
                <w:spacing w:val="-6"/>
                <w:sz w:val="16"/>
              </w:rPr>
              <w:t xml:space="preserve"> </w:t>
            </w:r>
            <w:r>
              <w:rPr>
                <w:sz w:val="16"/>
              </w:rPr>
              <w:t>Median:</w:t>
            </w:r>
            <w:r>
              <w:rPr>
                <w:sz w:val="16"/>
              </w:rPr>
              <w:tab/>
            </w:r>
            <w:r>
              <w:rPr>
                <w:spacing w:val="-1"/>
                <w:sz w:val="16"/>
              </w:rPr>
              <w:t>56.9%</w:t>
            </w:r>
          </w:p>
          <w:p w:rsidR="00285DC5" w:rsidRDefault="001E33D2">
            <w:pPr>
              <w:pStyle w:val="TableParagraph"/>
              <w:tabs>
                <w:tab w:val="left" w:pos="3123"/>
              </w:tabs>
              <w:spacing w:before="1"/>
              <w:ind w:left="1652"/>
              <w:jc w:val="left"/>
              <w:rPr>
                <w:sz w:val="16"/>
              </w:rPr>
            </w:pPr>
            <w:r>
              <w:rPr>
                <w:sz w:val="16"/>
              </w:rPr>
              <w:t>Nat'l</w:t>
            </w:r>
            <w:r>
              <w:rPr>
                <w:spacing w:val="-5"/>
                <w:sz w:val="16"/>
              </w:rPr>
              <w:t xml:space="preserve"> </w:t>
            </w:r>
            <w:r>
              <w:rPr>
                <w:sz w:val="16"/>
              </w:rPr>
              <w:t>MCaid</w:t>
            </w:r>
            <w:r>
              <w:rPr>
                <w:spacing w:val="-5"/>
                <w:sz w:val="16"/>
              </w:rPr>
              <w:t xml:space="preserve"> </w:t>
            </w:r>
            <w:r>
              <w:rPr>
                <w:sz w:val="16"/>
              </w:rPr>
              <w:t>2004:</w:t>
            </w:r>
            <w:r>
              <w:rPr>
                <w:sz w:val="16"/>
              </w:rPr>
              <w:tab/>
              <w:t>37.4%</w:t>
            </w:r>
          </w:p>
          <w:p w:rsidR="00285DC5" w:rsidRDefault="001E33D2">
            <w:pPr>
              <w:pStyle w:val="TableParagraph"/>
              <w:tabs>
                <w:tab w:val="left" w:pos="3123"/>
              </w:tabs>
              <w:spacing w:before="115"/>
              <w:ind w:left="2117"/>
              <w:jc w:val="left"/>
              <w:rPr>
                <w:sz w:val="16"/>
              </w:rPr>
            </w:pPr>
            <w:r>
              <w:rPr>
                <w:sz w:val="16"/>
              </w:rPr>
              <w:t>MA</w:t>
            </w:r>
            <w:r>
              <w:rPr>
                <w:spacing w:val="-3"/>
                <w:sz w:val="16"/>
              </w:rPr>
              <w:t xml:space="preserve"> </w:t>
            </w:r>
            <w:r>
              <w:rPr>
                <w:sz w:val="16"/>
              </w:rPr>
              <w:t>Comm:</w:t>
            </w:r>
            <w:r>
              <w:rPr>
                <w:sz w:val="16"/>
              </w:rPr>
              <w:tab/>
              <w:t>61.3%</w:t>
            </w:r>
          </w:p>
          <w:p w:rsidR="00285DC5" w:rsidRDefault="001E33D2">
            <w:pPr>
              <w:pStyle w:val="TableParagraph"/>
              <w:spacing w:before="115"/>
              <w:ind w:left="2044"/>
              <w:jc w:val="left"/>
              <w:rPr>
                <w:sz w:val="16"/>
              </w:rPr>
            </w:pPr>
            <w:r>
              <w:rPr>
                <w:sz w:val="16"/>
              </w:rPr>
              <w:t>Nat'</w:t>
            </w:r>
            <w:r>
              <w:rPr>
                <w:sz w:val="16"/>
              </w:rPr>
              <w:t>l Comm:    37%</w:t>
            </w:r>
          </w:p>
        </w:tc>
      </w:tr>
    </w:tbl>
    <w:p w:rsidR="00285DC5" w:rsidRDefault="00285DC5">
      <w:pPr>
        <w:pStyle w:val="BodyText"/>
        <w:rPr>
          <w:b/>
          <w:sz w:val="20"/>
        </w:rPr>
      </w:pPr>
    </w:p>
    <w:p w:rsidR="00285DC5" w:rsidRDefault="00285DC5">
      <w:pPr>
        <w:pStyle w:val="BodyText"/>
        <w:rPr>
          <w:b/>
          <w:sz w:val="20"/>
        </w:rPr>
      </w:pPr>
    </w:p>
    <w:p w:rsidR="00285DC5" w:rsidRDefault="00285DC5">
      <w:pPr>
        <w:rPr>
          <w:sz w:val="20"/>
        </w:rPr>
        <w:sectPr w:rsidR="00285DC5">
          <w:footerReference w:type="default" r:id="rId165"/>
          <w:pgSz w:w="15840" w:h="12240" w:orient="landscape"/>
          <w:pgMar w:top="1340" w:right="720" w:bottom="920" w:left="620" w:header="1011" w:footer="739" w:gutter="0"/>
          <w:pgNumType w:start="13"/>
          <w:cols w:space="720"/>
        </w:sectPr>
      </w:pPr>
    </w:p>
    <w:p w:rsidR="00285DC5" w:rsidRDefault="001E33D2">
      <w:pPr>
        <w:spacing w:before="95"/>
        <w:ind w:left="358"/>
        <w:rPr>
          <w:sz w:val="16"/>
        </w:rPr>
      </w:pPr>
      <w:r>
        <w:rPr>
          <w:sz w:val="16"/>
        </w:rPr>
        <w:lastRenderedPageBreak/>
        <w:t>Rates For: 2004</w:t>
      </w:r>
    </w:p>
    <w:p w:rsidR="00285DC5" w:rsidRDefault="001E33D2">
      <w:pPr>
        <w:spacing w:before="95"/>
        <w:ind w:left="358"/>
        <w:rPr>
          <w:sz w:val="16"/>
        </w:rPr>
      </w:pPr>
      <w:r>
        <w:br w:type="column"/>
      </w:r>
      <w:r>
        <w:rPr>
          <w:sz w:val="16"/>
        </w:rPr>
        <w:lastRenderedPageBreak/>
        <w:t>Rates For: 2004</w:t>
      </w:r>
    </w:p>
    <w:p w:rsidR="00285DC5" w:rsidRDefault="001E33D2">
      <w:pPr>
        <w:spacing w:before="95"/>
        <w:ind w:left="358"/>
        <w:rPr>
          <w:sz w:val="16"/>
        </w:rPr>
      </w:pPr>
      <w:r>
        <w:br w:type="column"/>
      </w:r>
      <w:r>
        <w:rPr>
          <w:sz w:val="16"/>
        </w:rPr>
        <w:lastRenderedPageBreak/>
        <w:t>Rates For: 2004</w:t>
      </w:r>
    </w:p>
    <w:p w:rsidR="00285DC5" w:rsidRDefault="00285DC5">
      <w:pPr>
        <w:rPr>
          <w:sz w:val="16"/>
        </w:rPr>
        <w:sectPr w:rsidR="00285DC5">
          <w:type w:val="continuous"/>
          <w:pgSz w:w="15840" w:h="12240" w:orient="landscape"/>
          <w:pgMar w:top="520" w:right="720" w:bottom="280" w:left="620" w:header="720" w:footer="720" w:gutter="0"/>
          <w:cols w:num="3" w:space="720" w:equalWidth="0">
            <w:col w:w="1553" w:space="3408"/>
            <w:col w:w="1553" w:space="3408"/>
            <w:col w:w="4578"/>
          </w:cols>
        </w:sectPr>
      </w:pPr>
    </w:p>
    <w:p w:rsidR="00285DC5" w:rsidRDefault="00285DC5">
      <w:pPr>
        <w:pStyle w:val="BodyText"/>
        <w:spacing w:before="1"/>
        <w:rPr>
          <w:sz w:val="26"/>
        </w:rPr>
      </w:pPr>
    </w:p>
    <w:tbl>
      <w:tblPr>
        <w:tblW w:w="0" w:type="auto"/>
        <w:tblInd w:w="119" w:type="dxa"/>
        <w:tblLayout w:type="fixed"/>
        <w:tblCellMar>
          <w:left w:w="0" w:type="dxa"/>
          <w:right w:w="0" w:type="dxa"/>
        </w:tblCellMar>
        <w:tblLook w:val="01E0" w:firstRow="1" w:lastRow="1" w:firstColumn="1" w:lastColumn="1" w:noHBand="0" w:noVBand="0"/>
      </w:tblPr>
      <w:tblGrid>
        <w:gridCol w:w="939"/>
        <w:gridCol w:w="757"/>
        <w:gridCol w:w="613"/>
        <w:gridCol w:w="711"/>
        <w:gridCol w:w="701"/>
        <w:gridCol w:w="634"/>
        <w:gridCol w:w="1546"/>
        <w:gridCol w:w="712"/>
        <w:gridCol w:w="657"/>
        <w:gridCol w:w="711"/>
        <w:gridCol w:w="701"/>
        <w:gridCol w:w="634"/>
        <w:gridCol w:w="1546"/>
        <w:gridCol w:w="713"/>
        <w:gridCol w:w="656"/>
        <w:gridCol w:w="711"/>
        <w:gridCol w:w="701"/>
        <w:gridCol w:w="634"/>
      </w:tblGrid>
      <w:tr w:rsidR="00285DC5">
        <w:trPr>
          <w:trHeight w:val="240"/>
        </w:trPr>
        <w:tc>
          <w:tcPr>
            <w:tcW w:w="939" w:type="dxa"/>
          </w:tcPr>
          <w:p w:rsidR="00285DC5" w:rsidRDefault="00285DC5">
            <w:pPr>
              <w:pStyle w:val="TableParagraph"/>
              <w:jc w:val="left"/>
              <w:rPr>
                <w:rFonts w:ascii="Times New Roman"/>
                <w:sz w:val="16"/>
              </w:rPr>
            </w:pPr>
          </w:p>
        </w:tc>
        <w:tc>
          <w:tcPr>
            <w:tcW w:w="757" w:type="dxa"/>
            <w:tcBorders>
              <w:bottom w:val="single" w:sz="12" w:space="0" w:color="000000"/>
            </w:tcBorders>
          </w:tcPr>
          <w:p w:rsidR="00285DC5" w:rsidRDefault="001E33D2">
            <w:pPr>
              <w:pStyle w:val="TableParagraph"/>
              <w:spacing w:line="179" w:lineRule="exact"/>
              <w:ind w:left="252"/>
              <w:jc w:val="left"/>
              <w:rPr>
                <w:sz w:val="16"/>
              </w:rPr>
            </w:pPr>
            <w:r>
              <w:rPr>
                <w:sz w:val="16"/>
              </w:rPr>
              <w:t>Num</w:t>
            </w:r>
          </w:p>
        </w:tc>
        <w:tc>
          <w:tcPr>
            <w:tcW w:w="613" w:type="dxa"/>
            <w:tcBorders>
              <w:bottom w:val="single" w:sz="12" w:space="0" w:color="000000"/>
            </w:tcBorders>
          </w:tcPr>
          <w:p w:rsidR="00285DC5" w:rsidRDefault="001E33D2">
            <w:pPr>
              <w:pStyle w:val="TableParagraph"/>
              <w:spacing w:line="179" w:lineRule="exact"/>
              <w:ind w:left="116"/>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left="93" w:right="66"/>
              <w:jc w:val="center"/>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170"/>
              <w:jc w:val="left"/>
              <w:rPr>
                <w:sz w:val="16"/>
              </w:rPr>
            </w:pPr>
            <w:r>
              <w:rPr>
                <w:sz w:val="16"/>
              </w:rPr>
              <w:t>LCL</w:t>
            </w:r>
          </w:p>
        </w:tc>
        <w:tc>
          <w:tcPr>
            <w:tcW w:w="634" w:type="dxa"/>
            <w:tcBorders>
              <w:bottom w:val="single" w:sz="12" w:space="0" w:color="000000"/>
            </w:tcBorders>
          </w:tcPr>
          <w:p w:rsidR="00285DC5" w:rsidRDefault="001E33D2">
            <w:pPr>
              <w:pStyle w:val="TableParagraph"/>
              <w:spacing w:line="179" w:lineRule="exact"/>
              <w:ind w:left="81" w:right="162"/>
              <w:jc w:val="center"/>
              <w:rPr>
                <w:sz w:val="16"/>
              </w:rPr>
            </w:pPr>
            <w:r>
              <w:rPr>
                <w:sz w:val="16"/>
              </w:rPr>
              <w:t>UCL</w:t>
            </w:r>
          </w:p>
        </w:tc>
        <w:tc>
          <w:tcPr>
            <w:tcW w:w="1546" w:type="dxa"/>
          </w:tcPr>
          <w:p w:rsidR="00285DC5" w:rsidRDefault="00285DC5">
            <w:pPr>
              <w:pStyle w:val="TableParagraph"/>
              <w:jc w:val="left"/>
              <w:rPr>
                <w:rFonts w:ascii="Times New Roman"/>
                <w:sz w:val="16"/>
              </w:rPr>
            </w:pPr>
          </w:p>
        </w:tc>
        <w:tc>
          <w:tcPr>
            <w:tcW w:w="712" w:type="dxa"/>
            <w:tcBorders>
              <w:bottom w:val="single" w:sz="12" w:space="0" w:color="000000"/>
            </w:tcBorders>
          </w:tcPr>
          <w:p w:rsidR="00285DC5" w:rsidRDefault="001E33D2">
            <w:pPr>
              <w:pStyle w:val="TableParagraph"/>
              <w:spacing w:line="179" w:lineRule="exact"/>
              <w:ind w:left="252"/>
              <w:jc w:val="left"/>
              <w:rPr>
                <w:sz w:val="16"/>
              </w:rPr>
            </w:pPr>
            <w:r>
              <w:rPr>
                <w:sz w:val="16"/>
              </w:rPr>
              <w:t>Num</w:t>
            </w:r>
          </w:p>
        </w:tc>
        <w:tc>
          <w:tcPr>
            <w:tcW w:w="657" w:type="dxa"/>
            <w:tcBorders>
              <w:bottom w:val="single" w:sz="12" w:space="0" w:color="000000"/>
            </w:tcBorders>
          </w:tcPr>
          <w:p w:rsidR="00285DC5" w:rsidRDefault="001E33D2">
            <w:pPr>
              <w:pStyle w:val="TableParagraph"/>
              <w:spacing w:line="179" w:lineRule="exact"/>
              <w:ind w:left="161"/>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left="93" w:right="65"/>
              <w:jc w:val="center"/>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170"/>
              <w:jc w:val="left"/>
              <w:rPr>
                <w:sz w:val="16"/>
              </w:rPr>
            </w:pPr>
            <w:r>
              <w:rPr>
                <w:sz w:val="16"/>
              </w:rPr>
              <w:t>LCL</w:t>
            </w:r>
          </w:p>
        </w:tc>
        <w:tc>
          <w:tcPr>
            <w:tcW w:w="634" w:type="dxa"/>
            <w:tcBorders>
              <w:bottom w:val="single" w:sz="12" w:space="0" w:color="000000"/>
            </w:tcBorders>
          </w:tcPr>
          <w:p w:rsidR="00285DC5" w:rsidRDefault="001E33D2">
            <w:pPr>
              <w:pStyle w:val="TableParagraph"/>
              <w:spacing w:line="179" w:lineRule="exact"/>
              <w:ind w:left="82" w:right="162"/>
              <w:jc w:val="center"/>
              <w:rPr>
                <w:sz w:val="16"/>
              </w:rPr>
            </w:pPr>
            <w:r>
              <w:rPr>
                <w:sz w:val="16"/>
              </w:rPr>
              <w:t>UCL</w:t>
            </w:r>
          </w:p>
        </w:tc>
        <w:tc>
          <w:tcPr>
            <w:tcW w:w="1546" w:type="dxa"/>
          </w:tcPr>
          <w:p w:rsidR="00285DC5" w:rsidRDefault="00285DC5">
            <w:pPr>
              <w:pStyle w:val="TableParagraph"/>
              <w:jc w:val="left"/>
              <w:rPr>
                <w:rFonts w:ascii="Times New Roman"/>
                <w:sz w:val="16"/>
              </w:rPr>
            </w:pPr>
          </w:p>
        </w:tc>
        <w:tc>
          <w:tcPr>
            <w:tcW w:w="713" w:type="dxa"/>
            <w:tcBorders>
              <w:bottom w:val="single" w:sz="12" w:space="0" w:color="000000"/>
            </w:tcBorders>
          </w:tcPr>
          <w:p w:rsidR="00285DC5" w:rsidRDefault="001E33D2">
            <w:pPr>
              <w:pStyle w:val="TableParagraph"/>
              <w:spacing w:line="179" w:lineRule="exact"/>
              <w:ind w:left="253"/>
              <w:jc w:val="left"/>
              <w:rPr>
                <w:sz w:val="16"/>
              </w:rPr>
            </w:pPr>
            <w:r>
              <w:rPr>
                <w:sz w:val="16"/>
              </w:rPr>
              <w:t>Num</w:t>
            </w:r>
          </w:p>
        </w:tc>
        <w:tc>
          <w:tcPr>
            <w:tcW w:w="656" w:type="dxa"/>
            <w:tcBorders>
              <w:bottom w:val="single" w:sz="12" w:space="0" w:color="000000"/>
            </w:tcBorders>
          </w:tcPr>
          <w:p w:rsidR="00285DC5" w:rsidRDefault="001E33D2">
            <w:pPr>
              <w:pStyle w:val="TableParagraph"/>
              <w:spacing w:line="179" w:lineRule="exact"/>
              <w:ind w:left="160"/>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left="93" w:right="67"/>
              <w:jc w:val="center"/>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170"/>
              <w:jc w:val="left"/>
              <w:rPr>
                <w:sz w:val="16"/>
              </w:rPr>
            </w:pPr>
            <w:r>
              <w:rPr>
                <w:sz w:val="16"/>
              </w:rPr>
              <w:t>LCL</w:t>
            </w:r>
          </w:p>
        </w:tc>
        <w:tc>
          <w:tcPr>
            <w:tcW w:w="634" w:type="dxa"/>
            <w:tcBorders>
              <w:bottom w:val="single" w:sz="12" w:space="0" w:color="000000"/>
            </w:tcBorders>
          </w:tcPr>
          <w:p w:rsidR="00285DC5" w:rsidRDefault="001E33D2">
            <w:pPr>
              <w:pStyle w:val="TableParagraph"/>
              <w:spacing w:line="179" w:lineRule="exact"/>
              <w:ind w:left="81" w:right="163"/>
              <w:jc w:val="center"/>
              <w:rPr>
                <w:sz w:val="16"/>
              </w:rPr>
            </w:pPr>
            <w:r>
              <w:rPr>
                <w:sz w:val="16"/>
              </w:rPr>
              <w:t>UCL</w:t>
            </w:r>
          </w:p>
        </w:tc>
      </w:tr>
      <w:tr w:rsidR="00285DC5">
        <w:trPr>
          <w:trHeight w:val="220"/>
        </w:trPr>
        <w:tc>
          <w:tcPr>
            <w:tcW w:w="939" w:type="dxa"/>
            <w:tcBorders>
              <w:right w:val="single" w:sz="18" w:space="0" w:color="000000"/>
            </w:tcBorders>
          </w:tcPr>
          <w:p w:rsidR="00285DC5" w:rsidRDefault="001E33D2">
            <w:pPr>
              <w:pStyle w:val="TableParagraph"/>
              <w:spacing w:before="18"/>
              <w:ind w:right="22"/>
              <w:rPr>
                <w:sz w:val="16"/>
              </w:rPr>
            </w:pPr>
            <w:r>
              <w:rPr>
                <w:sz w:val="16"/>
              </w:rPr>
              <w:t>PCCP (A)</w:t>
            </w:r>
          </w:p>
        </w:tc>
        <w:tc>
          <w:tcPr>
            <w:tcW w:w="757" w:type="dxa"/>
            <w:tcBorders>
              <w:top w:val="single" w:sz="12" w:space="0" w:color="000000"/>
              <w:left w:val="single" w:sz="18" w:space="0" w:color="000000"/>
            </w:tcBorders>
          </w:tcPr>
          <w:p w:rsidR="00285DC5" w:rsidRDefault="001E33D2">
            <w:pPr>
              <w:pStyle w:val="TableParagraph"/>
              <w:spacing w:before="18"/>
              <w:ind w:right="98"/>
              <w:rPr>
                <w:sz w:val="16"/>
              </w:rPr>
            </w:pPr>
            <w:r>
              <w:rPr>
                <w:sz w:val="16"/>
              </w:rPr>
              <w:t>3,870</w:t>
            </w:r>
          </w:p>
        </w:tc>
        <w:tc>
          <w:tcPr>
            <w:tcW w:w="613" w:type="dxa"/>
            <w:tcBorders>
              <w:top w:val="single" w:sz="12" w:space="0" w:color="000000"/>
            </w:tcBorders>
          </w:tcPr>
          <w:p w:rsidR="00285DC5" w:rsidRDefault="001E33D2">
            <w:pPr>
              <w:pStyle w:val="TableParagraph"/>
              <w:spacing w:before="18"/>
              <w:ind w:right="110"/>
              <w:rPr>
                <w:sz w:val="16"/>
              </w:rPr>
            </w:pPr>
            <w:r>
              <w:rPr>
                <w:sz w:val="16"/>
              </w:rPr>
              <w:t>6,263</w:t>
            </w:r>
          </w:p>
        </w:tc>
        <w:tc>
          <w:tcPr>
            <w:tcW w:w="711" w:type="dxa"/>
            <w:tcBorders>
              <w:top w:val="single" w:sz="12" w:space="0" w:color="000000"/>
            </w:tcBorders>
          </w:tcPr>
          <w:p w:rsidR="00285DC5" w:rsidRDefault="001E33D2">
            <w:pPr>
              <w:pStyle w:val="TableParagraph"/>
              <w:spacing w:before="18"/>
              <w:ind w:left="93" w:right="123"/>
              <w:jc w:val="center"/>
              <w:rPr>
                <w:sz w:val="16"/>
              </w:rPr>
            </w:pPr>
            <w:r>
              <w:rPr>
                <w:sz w:val="16"/>
              </w:rPr>
              <w:t>61.8%</w:t>
            </w:r>
          </w:p>
        </w:tc>
        <w:tc>
          <w:tcPr>
            <w:tcW w:w="701" w:type="dxa"/>
            <w:tcBorders>
              <w:top w:val="single" w:sz="12" w:space="0" w:color="000000"/>
            </w:tcBorders>
          </w:tcPr>
          <w:p w:rsidR="00285DC5" w:rsidRDefault="001E33D2">
            <w:pPr>
              <w:pStyle w:val="TableParagraph"/>
              <w:spacing w:before="18"/>
              <w:ind w:left="145"/>
              <w:jc w:val="left"/>
              <w:rPr>
                <w:sz w:val="16"/>
              </w:rPr>
            </w:pPr>
            <w:r>
              <w:rPr>
                <w:sz w:val="16"/>
              </w:rPr>
              <w:t>60.6%</w:t>
            </w:r>
          </w:p>
        </w:tc>
        <w:tc>
          <w:tcPr>
            <w:tcW w:w="634" w:type="dxa"/>
            <w:tcBorders>
              <w:top w:val="single" w:sz="12" w:space="0" w:color="000000"/>
            </w:tcBorders>
          </w:tcPr>
          <w:p w:rsidR="00285DC5" w:rsidRDefault="001E33D2">
            <w:pPr>
              <w:pStyle w:val="TableParagraph"/>
              <w:spacing w:before="18"/>
              <w:ind w:left="81" w:right="56"/>
              <w:jc w:val="center"/>
              <w:rPr>
                <w:sz w:val="16"/>
              </w:rPr>
            </w:pPr>
            <w:r>
              <w:rPr>
                <w:sz w:val="16"/>
              </w:rPr>
              <w:t>63.0%</w:t>
            </w:r>
          </w:p>
        </w:tc>
        <w:tc>
          <w:tcPr>
            <w:tcW w:w="1546" w:type="dxa"/>
            <w:tcBorders>
              <w:right w:val="single" w:sz="18" w:space="0" w:color="000000"/>
            </w:tcBorders>
          </w:tcPr>
          <w:p w:rsidR="00285DC5" w:rsidRDefault="001E33D2">
            <w:pPr>
              <w:pStyle w:val="TableParagraph"/>
              <w:spacing w:before="18"/>
              <w:ind w:right="23"/>
              <w:rPr>
                <w:sz w:val="16"/>
              </w:rPr>
            </w:pPr>
            <w:r>
              <w:rPr>
                <w:sz w:val="16"/>
              </w:rPr>
              <w:t>PCCP (A)</w:t>
            </w:r>
          </w:p>
        </w:tc>
        <w:tc>
          <w:tcPr>
            <w:tcW w:w="712" w:type="dxa"/>
            <w:tcBorders>
              <w:top w:val="single" w:sz="12" w:space="0" w:color="000000"/>
              <w:left w:val="single" w:sz="18" w:space="0" w:color="000000"/>
            </w:tcBorders>
          </w:tcPr>
          <w:p w:rsidR="00285DC5" w:rsidRDefault="001E33D2">
            <w:pPr>
              <w:pStyle w:val="TableParagraph"/>
              <w:spacing w:before="18"/>
              <w:ind w:right="53"/>
              <w:rPr>
                <w:sz w:val="16"/>
              </w:rPr>
            </w:pPr>
            <w:r>
              <w:rPr>
                <w:sz w:val="16"/>
              </w:rPr>
              <w:t>16,898</w:t>
            </w:r>
          </w:p>
        </w:tc>
        <w:tc>
          <w:tcPr>
            <w:tcW w:w="657" w:type="dxa"/>
            <w:tcBorders>
              <w:top w:val="single" w:sz="12" w:space="0" w:color="000000"/>
            </w:tcBorders>
          </w:tcPr>
          <w:p w:rsidR="00285DC5" w:rsidRDefault="001E33D2">
            <w:pPr>
              <w:pStyle w:val="TableParagraph"/>
              <w:spacing w:before="18"/>
              <w:ind w:right="110"/>
              <w:rPr>
                <w:sz w:val="16"/>
              </w:rPr>
            </w:pPr>
            <w:r>
              <w:rPr>
                <w:sz w:val="16"/>
              </w:rPr>
              <w:t>21,819</w:t>
            </w:r>
          </w:p>
        </w:tc>
        <w:tc>
          <w:tcPr>
            <w:tcW w:w="711" w:type="dxa"/>
            <w:tcBorders>
              <w:top w:val="single" w:sz="12" w:space="0" w:color="000000"/>
            </w:tcBorders>
          </w:tcPr>
          <w:p w:rsidR="00285DC5" w:rsidRDefault="001E33D2">
            <w:pPr>
              <w:pStyle w:val="TableParagraph"/>
              <w:spacing w:before="18"/>
              <w:ind w:left="93" w:right="123"/>
              <w:jc w:val="center"/>
              <w:rPr>
                <w:sz w:val="16"/>
              </w:rPr>
            </w:pPr>
            <w:r>
              <w:rPr>
                <w:sz w:val="16"/>
              </w:rPr>
              <w:t>77.4%</w:t>
            </w:r>
          </w:p>
        </w:tc>
        <w:tc>
          <w:tcPr>
            <w:tcW w:w="701" w:type="dxa"/>
            <w:tcBorders>
              <w:top w:val="single" w:sz="12" w:space="0" w:color="000000"/>
            </w:tcBorders>
          </w:tcPr>
          <w:p w:rsidR="00285DC5" w:rsidRDefault="001E33D2">
            <w:pPr>
              <w:pStyle w:val="TableParagraph"/>
              <w:spacing w:before="18"/>
              <w:ind w:left="145"/>
              <w:jc w:val="left"/>
              <w:rPr>
                <w:sz w:val="16"/>
              </w:rPr>
            </w:pPr>
            <w:r>
              <w:rPr>
                <w:sz w:val="16"/>
              </w:rPr>
              <w:t>76.9%</w:t>
            </w:r>
          </w:p>
        </w:tc>
        <w:tc>
          <w:tcPr>
            <w:tcW w:w="634" w:type="dxa"/>
            <w:tcBorders>
              <w:top w:val="single" w:sz="12" w:space="0" w:color="000000"/>
            </w:tcBorders>
          </w:tcPr>
          <w:p w:rsidR="00285DC5" w:rsidRDefault="001E33D2">
            <w:pPr>
              <w:pStyle w:val="TableParagraph"/>
              <w:spacing w:before="18"/>
              <w:ind w:left="82" w:right="58"/>
              <w:jc w:val="center"/>
              <w:rPr>
                <w:sz w:val="16"/>
              </w:rPr>
            </w:pPr>
            <w:r>
              <w:rPr>
                <w:sz w:val="16"/>
              </w:rPr>
              <w:t>78.0%</w:t>
            </w:r>
          </w:p>
        </w:tc>
        <w:tc>
          <w:tcPr>
            <w:tcW w:w="1546" w:type="dxa"/>
            <w:tcBorders>
              <w:right w:val="single" w:sz="18" w:space="0" w:color="000000"/>
            </w:tcBorders>
          </w:tcPr>
          <w:p w:rsidR="00285DC5" w:rsidRDefault="001E33D2">
            <w:pPr>
              <w:pStyle w:val="TableParagraph"/>
              <w:spacing w:before="18"/>
              <w:ind w:right="23"/>
              <w:rPr>
                <w:sz w:val="16"/>
              </w:rPr>
            </w:pPr>
            <w:r>
              <w:rPr>
                <w:sz w:val="16"/>
              </w:rPr>
              <w:t>PCCP (A)</w:t>
            </w:r>
          </w:p>
        </w:tc>
        <w:tc>
          <w:tcPr>
            <w:tcW w:w="713" w:type="dxa"/>
            <w:tcBorders>
              <w:top w:val="single" w:sz="12" w:space="0" w:color="000000"/>
              <w:left w:val="single" w:sz="18" w:space="0" w:color="000000"/>
            </w:tcBorders>
          </w:tcPr>
          <w:p w:rsidR="00285DC5" w:rsidRDefault="001E33D2">
            <w:pPr>
              <w:pStyle w:val="TableParagraph"/>
              <w:spacing w:before="18"/>
              <w:ind w:right="53"/>
              <w:rPr>
                <w:sz w:val="16"/>
              </w:rPr>
            </w:pPr>
            <w:r>
              <w:rPr>
                <w:sz w:val="16"/>
              </w:rPr>
              <w:t>24,362</w:t>
            </w:r>
          </w:p>
        </w:tc>
        <w:tc>
          <w:tcPr>
            <w:tcW w:w="656" w:type="dxa"/>
            <w:tcBorders>
              <w:top w:val="single" w:sz="12" w:space="0" w:color="000000"/>
            </w:tcBorders>
          </w:tcPr>
          <w:p w:rsidR="00285DC5" w:rsidRDefault="001E33D2">
            <w:pPr>
              <w:pStyle w:val="TableParagraph"/>
              <w:spacing w:before="18"/>
              <w:ind w:right="110"/>
              <w:rPr>
                <w:sz w:val="16"/>
              </w:rPr>
            </w:pPr>
            <w:r>
              <w:rPr>
                <w:sz w:val="16"/>
              </w:rPr>
              <w:t>44,461</w:t>
            </w:r>
          </w:p>
        </w:tc>
        <w:tc>
          <w:tcPr>
            <w:tcW w:w="711" w:type="dxa"/>
            <w:tcBorders>
              <w:top w:val="single" w:sz="12" w:space="0" w:color="000000"/>
            </w:tcBorders>
          </w:tcPr>
          <w:p w:rsidR="00285DC5" w:rsidRDefault="001E33D2">
            <w:pPr>
              <w:pStyle w:val="TableParagraph"/>
              <w:spacing w:before="18"/>
              <w:ind w:left="93" w:right="123"/>
              <w:jc w:val="center"/>
              <w:rPr>
                <w:sz w:val="16"/>
              </w:rPr>
            </w:pPr>
            <w:r>
              <w:rPr>
                <w:sz w:val="16"/>
              </w:rPr>
              <w:t>54.8%</w:t>
            </w:r>
          </w:p>
        </w:tc>
        <w:tc>
          <w:tcPr>
            <w:tcW w:w="701" w:type="dxa"/>
            <w:tcBorders>
              <w:top w:val="single" w:sz="12" w:space="0" w:color="000000"/>
            </w:tcBorders>
          </w:tcPr>
          <w:p w:rsidR="00285DC5" w:rsidRDefault="001E33D2">
            <w:pPr>
              <w:pStyle w:val="TableParagraph"/>
              <w:spacing w:before="18"/>
              <w:ind w:left="145"/>
              <w:jc w:val="left"/>
              <w:rPr>
                <w:sz w:val="16"/>
              </w:rPr>
            </w:pPr>
            <w:r>
              <w:rPr>
                <w:sz w:val="16"/>
              </w:rPr>
              <w:t>54.3%</w:t>
            </w:r>
          </w:p>
        </w:tc>
        <w:tc>
          <w:tcPr>
            <w:tcW w:w="634" w:type="dxa"/>
            <w:tcBorders>
              <w:top w:val="single" w:sz="12" w:space="0" w:color="000000"/>
            </w:tcBorders>
          </w:tcPr>
          <w:p w:rsidR="00285DC5" w:rsidRDefault="001E33D2">
            <w:pPr>
              <w:pStyle w:val="TableParagraph"/>
              <w:spacing w:before="18"/>
              <w:ind w:left="81" w:right="57"/>
              <w:jc w:val="center"/>
              <w:rPr>
                <w:sz w:val="16"/>
              </w:rPr>
            </w:pPr>
            <w:r>
              <w:rPr>
                <w:sz w:val="16"/>
              </w:rPr>
              <w:t>55.3%</w:t>
            </w:r>
          </w:p>
        </w:tc>
      </w:tr>
      <w:tr w:rsidR="00285DC5">
        <w:trPr>
          <w:trHeight w:val="240"/>
        </w:trPr>
        <w:tc>
          <w:tcPr>
            <w:tcW w:w="939" w:type="dxa"/>
            <w:tcBorders>
              <w:right w:val="single" w:sz="18" w:space="0" w:color="000000"/>
            </w:tcBorders>
          </w:tcPr>
          <w:p w:rsidR="00285DC5" w:rsidRDefault="001E33D2">
            <w:pPr>
              <w:pStyle w:val="TableParagraph"/>
              <w:spacing w:before="25"/>
              <w:ind w:right="21"/>
              <w:rPr>
                <w:sz w:val="16"/>
              </w:rPr>
            </w:pPr>
            <w:r>
              <w:rPr>
                <w:sz w:val="16"/>
              </w:rPr>
              <w:t>NHP (H)</w:t>
            </w:r>
          </w:p>
        </w:tc>
        <w:tc>
          <w:tcPr>
            <w:tcW w:w="757" w:type="dxa"/>
            <w:tcBorders>
              <w:left w:val="single" w:sz="18" w:space="0" w:color="000000"/>
            </w:tcBorders>
          </w:tcPr>
          <w:p w:rsidR="00285DC5" w:rsidRDefault="001E33D2">
            <w:pPr>
              <w:pStyle w:val="TableParagraph"/>
              <w:spacing w:before="25"/>
              <w:ind w:right="98"/>
              <w:rPr>
                <w:sz w:val="16"/>
              </w:rPr>
            </w:pPr>
            <w:r>
              <w:rPr>
                <w:sz w:val="16"/>
              </w:rPr>
              <w:t>303</w:t>
            </w:r>
          </w:p>
        </w:tc>
        <w:tc>
          <w:tcPr>
            <w:tcW w:w="613" w:type="dxa"/>
          </w:tcPr>
          <w:p w:rsidR="00285DC5" w:rsidRDefault="001E33D2">
            <w:pPr>
              <w:pStyle w:val="TableParagraph"/>
              <w:spacing w:before="25"/>
              <w:ind w:right="110"/>
              <w:rPr>
                <w:sz w:val="16"/>
              </w:rPr>
            </w:pPr>
            <w:r>
              <w:rPr>
                <w:sz w:val="16"/>
              </w:rPr>
              <w:t>392</w:t>
            </w:r>
          </w:p>
        </w:tc>
        <w:tc>
          <w:tcPr>
            <w:tcW w:w="711" w:type="dxa"/>
          </w:tcPr>
          <w:p w:rsidR="00285DC5" w:rsidRDefault="001E33D2">
            <w:pPr>
              <w:pStyle w:val="TableParagraph"/>
              <w:spacing w:before="25"/>
              <w:ind w:left="93" w:right="123"/>
              <w:jc w:val="center"/>
              <w:rPr>
                <w:sz w:val="16"/>
              </w:rPr>
            </w:pPr>
            <w:r>
              <w:rPr>
                <w:sz w:val="16"/>
              </w:rPr>
              <w:t>77.3%</w:t>
            </w:r>
          </w:p>
        </w:tc>
        <w:tc>
          <w:tcPr>
            <w:tcW w:w="701" w:type="dxa"/>
          </w:tcPr>
          <w:p w:rsidR="00285DC5" w:rsidRDefault="001E33D2">
            <w:pPr>
              <w:pStyle w:val="TableParagraph"/>
              <w:spacing w:before="25"/>
              <w:ind w:left="145"/>
              <w:jc w:val="left"/>
              <w:rPr>
                <w:sz w:val="16"/>
              </w:rPr>
            </w:pPr>
            <w:r>
              <w:rPr>
                <w:sz w:val="16"/>
              </w:rPr>
              <w:t>73.0%</w:t>
            </w:r>
          </w:p>
        </w:tc>
        <w:tc>
          <w:tcPr>
            <w:tcW w:w="634" w:type="dxa"/>
          </w:tcPr>
          <w:p w:rsidR="00285DC5" w:rsidRDefault="001E33D2">
            <w:pPr>
              <w:pStyle w:val="TableParagraph"/>
              <w:spacing w:before="25"/>
              <w:ind w:left="81" w:right="57"/>
              <w:jc w:val="center"/>
              <w:rPr>
                <w:sz w:val="16"/>
              </w:rPr>
            </w:pPr>
            <w:r>
              <w:rPr>
                <w:sz w:val="16"/>
              </w:rPr>
              <w:t>81.6%</w:t>
            </w:r>
          </w:p>
        </w:tc>
        <w:tc>
          <w:tcPr>
            <w:tcW w:w="1546" w:type="dxa"/>
            <w:tcBorders>
              <w:right w:val="single" w:sz="18" w:space="0" w:color="000000"/>
            </w:tcBorders>
          </w:tcPr>
          <w:p w:rsidR="00285DC5" w:rsidRDefault="001E33D2">
            <w:pPr>
              <w:pStyle w:val="TableParagraph"/>
              <w:spacing w:before="25"/>
              <w:ind w:right="22"/>
              <w:rPr>
                <w:sz w:val="16"/>
              </w:rPr>
            </w:pPr>
            <w:r>
              <w:rPr>
                <w:sz w:val="16"/>
              </w:rPr>
              <w:t>NHP (H)</w:t>
            </w:r>
          </w:p>
        </w:tc>
        <w:tc>
          <w:tcPr>
            <w:tcW w:w="712" w:type="dxa"/>
            <w:tcBorders>
              <w:left w:val="single" w:sz="18" w:space="0" w:color="000000"/>
            </w:tcBorders>
          </w:tcPr>
          <w:p w:rsidR="00285DC5" w:rsidRDefault="001E33D2">
            <w:pPr>
              <w:pStyle w:val="TableParagraph"/>
              <w:spacing w:before="25"/>
              <w:ind w:right="53"/>
              <w:rPr>
                <w:sz w:val="16"/>
              </w:rPr>
            </w:pPr>
            <w:r>
              <w:rPr>
                <w:sz w:val="16"/>
              </w:rPr>
              <w:t>260</w:t>
            </w:r>
          </w:p>
        </w:tc>
        <w:tc>
          <w:tcPr>
            <w:tcW w:w="657" w:type="dxa"/>
          </w:tcPr>
          <w:p w:rsidR="00285DC5" w:rsidRDefault="001E33D2">
            <w:pPr>
              <w:pStyle w:val="TableParagraph"/>
              <w:spacing w:before="25"/>
              <w:ind w:right="110"/>
              <w:rPr>
                <w:sz w:val="16"/>
              </w:rPr>
            </w:pPr>
            <w:r>
              <w:rPr>
                <w:sz w:val="16"/>
              </w:rPr>
              <w:t>321</w:t>
            </w:r>
          </w:p>
        </w:tc>
        <w:tc>
          <w:tcPr>
            <w:tcW w:w="711" w:type="dxa"/>
          </w:tcPr>
          <w:p w:rsidR="00285DC5" w:rsidRDefault="001E33D2">
            <w:pPr>
              <w:pStyle w:val="TableParagraph"/>
              <w:spacing w:before="25"/>
              <w:ind w:left="93" w:right="123"/>
              <w:jc w:val="center"/>
              <w:rPr>
                <w:sz w:val="16"/>
              </w:rPr>
            </w:pPr>
            <w:r>
              <w:rPr>
                <w:sz w:val="16"/>
              </w:rPr>
              <w:t>81.0%</w:t>
            </w:r>
          </w:p>
        </w:tc>
        <w:tc>
          <w:tcPr>
            <w:tcW w:w="701" w:type="dxa"/>
          </w:tcPr>
          <w:p w:rsidR="00285DC5" w:rsidRDefault="001E33D2">
            <w:pPr>
              <w:pStyle w:val="TableParagraph"/>
              <w:spacing w:before="25"/>
              <w:ind w:left="145"/>
              <w:jc w:val="left"/>
              <w:rPr>
                <w:sz w:val="16"/>
              </w:rPr>
            </w:pPr>
            <w:r>
              <w:rPr>
                <w:sz w:val="16"/>
              </w:rPr>
              <w:t>76.5%</w:t>
            </w:r>
          </w:p>
        </w:tc>
        <w:tc>
          <w:tcPr>
            <w:tcW w:w="634" w:type="dxa"/>
          </w:tcPr>
          <w:p w:rsidR="00285DC5" w:rsidRDefault="001E33D2">
            <w:pPr>
              <w:pStyle w:val="TableParagraph"/>
              <w:spacing w:before="25"/>
              <w:ind w:left="82" w:right="58"/>
              <w:jc w:val="center"/>
              <w:rPr>
                <w:sz w:val="16"/>
              </w:rPr>
            </w:pPr>
            <w:r>
              <w:rPr>
                <w:sz w:val="16"/>
              </w:rPr>
              <w:t>85.4%</w:t>
            </w:r>
          </w:p>
        </w:tc>
        <w:tc>
          <w:tcPr>
            <w:tcW w:w="1546" w:type="dxa"/>
            <w:tcBorders>
              <w:right w:val="single" w:sz="18" w:space="0" w:color="000000"/>
            </w:tcBorders>
          </w:tcPr>
          <w:p w:rsidR="00285DC5" w:rsidRDefault="001E33D2">
            <w:pPr>
              <w:pStyle w:val="TableParagraph"/>
              <w:spacing w:before="25"/>
              <w:ind w:right="22"/>
              <w:rPr>
                <w:sz w:val="16"/>
              </w:rPr>
            </w:pPr>
            <w:r>
              <w:rPr>
                <w:sz w:val="16"/>
              </w:rPr>
              <w:t>NHP (H)</w:t>
            </w:r>
          </w:p>
        </w:tc>
        <w:tc>
          <w:tcPr>
            <w:tcW w:w="713" w:type="dxa"/>
            <w:tcBorders>
              <w:left w:val="single" w:sz="18" w:space="0" w:color="000000"/>
            </w:tcBorders>
          </w:tcPr>
          <w:p w:rsidR="00285DC5" w:rsidRDefault="001E33D2">
            <w:pPr>
              <w:pStyle w:val="TableParagraph"/>
              <w:spacing w:before="25"/>
              <w:ind w:right="53"/>
              <w:rPr>
                <w:sz w:val="16"/>
              </w:rPr>
            </w:pPr>
            <w:r>
              <w:rPr>
                <w:sz w:val="16"/>
              </w:rPr>
              <w:t>234</w:t>
            </w:r>
          </w:p>
        </w:tc>
        <w:tc>
          <w:tcPr>
            <w:tcW w:w="656" w:type="dxa"/>
          </w:tcPr>
          <w:p w:rsidR="00285DC5" w:rsidRDefault="001E33D2">
            <w:pPr>
              <w:pStyle w:val="TableParagraph"/>
              <w:spacing w:before="25"/>
              <w:ind w:right="110"/>
              <w:rPr>
                <w:sz w:val="16"/>
              </w:rPr>
            </w:pPr>
            <w:r>
              <w:rPr>
                <w:sz w:val="16"/>
              </w:rPr>
              <w:t>411</w:t>
            </w:r>
          </w:p>
        </w:tc>
        <w:tc>
          <w:tcPr>
            <w:tcW w:w="711" w:type="dxa"/>
          </w:tcPr>
          <w:p w:rsidR="00285DC5" w:rsidRDefault="001E33D2">
            <w:pPr>
              <w:pStyle w:val="TableParagraph"/>
              <w:spacing w:before="25"/>
              <w:ind w:left="93" w:right="123"/>
              <w:jc w:val="center"/>
              <w:rPr>
                <w:sz w:val="16"/>
              </w:rPr>
            </w:pPr>
            <w:r>
              <w:rPr>
                <w:sz w:val="16"/>
              </w:rPr>
              <w:t>56.9%</w:t>
            </w:r>
          </w:p>
        </w:tc>
        <w:tc>
          <w:tcPr>
            <w:tcW w:w="701" w:type="dxa"/>
          </w:tcPr>
          <w:p w:rsidR="00285DC5" w:rsidRDefault="001E33D2">
            <w:pPr>
              <w:pStyle w:val="TableParagraph"/>
              <w:spacing w:before="25"/>
              <w:ind w:left="145"/>
              <w:jc w:val="left"/>
              <w:rPr>
                <w:sz w:val="16"/>
              </w:rPr>
            </w:pPr>
            <w:r>
              <w:rPr>
                <w:sz w:val="16"/>
              </w:rPr>
              <w:t>52.0%</w:t>
            </w:r>
          </w:p>
        </w:tc>
        <w:tc>
          <w:tcPr>
            <w:tcW w:w="634" w:type="dxa"/>
          </w:tcPr>
          <w:p w:rsidR="00285DC5" w:rsidRDefault="001E33D2">
            <w:pPr>
              <w:pStyle w:val="TableParagraph"/>
              <w:spacing w:before="25"/>
              <w:ind w:left="81" w:right="57"/>
              <w:jc w:val="center"/>
              <w:rPr>
                <w:sz w:val="16"/>
              </w:rPr>
            </w:pPr>
            <w:r>
              <w:rPr>
                <w:sz w:val="16"/>
              </w:rPr>
              <w:t>61.8%</w:t>
            </w:r>
          </w:p>
        </w:tc>
      </w:tr>
      <w:tr w:rsidR="00285DC5">
        <w:trPr>
          <w:trHeight w:val="240"/>
        </w:trPr>
        <w:tc>
          <w:tcPr>
            <w:tcW w:w="939" w:type="dxa"/>
            <w:tcBorders>
              <w:right w:val="single" w:sz="18" w:space="0" w:color="000000"/>
            </w:tcBorders>
          </w:tcPr>
          <w:p w:rsidR="00285DC5" w:rsidRDefault="001E33D2">
            <w:pPr>
              <w:pStyle w:val="TableParagraph"/>
              <w:spacing w:before="26"/>
              <w:ind w:right="21"/>
              <w:rPr>
                <w:sz w:val="16"/>
              </w:rPr>
            </w:pPr>
            <w:r>
              <w:rPr>
                <w:sz w:val="16"/>
              </w:rPr>
              <w:t>NH (H)</w:t>
            </w:r>
          </w:p>
        </w:tc>
        <w:tc>
          <w:tcPr>
            <w:tcW w:w="757" w:type="dxa"/>
            <w:tcBorders>
              <w:left w:val="single" w:sz="18" w:space="0" w:color="000000"/>
            </w:tcBorders>
          </w:tcPr>
          <w:p w:rsidR="00285DC5" w:rsidRDefault="001E33D2">
            <w:pPr>
              <w:pStyle w:val="TableParagraph"/>
              <w:spacing w:before="26"/>
              <w:ind w:right="98"/>
              <w:rPr>
                <w:sz w:val="16"/>
              </w:rPr>
            </w:pPr>
            <w:r>
              <w:rPr>
                <w:sz w:val="16"/>
              </w:rPr>
              <w:t>349</w:t>
            </w:r>
          </w:p>
        </w:tc>
        <w:tc>
          <w:tcPr>
            <w:tcW w:w="613"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left="93" w:right="123"/>
              <w:jc w:val="center"/>
              <w:rPr>
                <w:sz w:val="16"/>
              </w:rPr>
            </w:pPr>
            <w:r>
              <w:rPr>
                <w:sz w:val="16"/>
              </w:rPr>
              <w:t>84.9%</w:t>
            </w:r>
          </w:p>
        </w:tc>
        <w:tc>
          <w:tcPr>
            <w:tcW w:w="701" w:type="dxa"/>
          </w:tcPr>
          <w:p w:rsidR="00285DC5" w:rsidRDefault="001E33D2">
            <w:pPr>
              <w:pStyle w:val="TableParagraph"/>
              <w:spacing w:before="26"/>
              <w:ind w:left="145"/>
              <w:jc w:val="left"/>
              <w:rPr>
                <w:sz w:val="16"/>
              </w:rPr>
            </w:pPr>
            <w:r>
              <w:rPr>
                <w:sz w:val="16"/>
              </w:rPr>
              <w:t>81.3%</w:t>
            </w:r>
          </w:p>
        </w:tc>
        <w:tc>
          <w:tcPr>
            <w:tcW w:w="634" w:type="dxa"/>
          </w:tcPr>
          <w:p w:rsidR="00285DC5" w:rsidRDefault="001E33D2">
            <w:pPr>
              <w:pStyle w:val="TableParagraph"/>
              <w:spacing w:before="26"/>
              <w:ind w:left="81" w:right="57"/>
              <w:jc w:val="center"/>
              <w:rPr>
                <w:sz w:val="16"/>
              </w:rPr>
            </w:pPr>
            <w:r>
              <w:rPr>
                <w:sz w:val="16"/>
              </w:rPr>
              <w:t>88.5%</w:t>
            </w:r>
          </w:p>
        </w:tc>
        <w:tc>
          <w:tcPr>
            <w:tcW w:w="1546" w:type="dxa"/>
            <w:tcBorders>
              <w:right w:val="single" w:sz="18" w:space="0" w:color="000000"/>
            </w:tcBorders>
          </w:tcPr>
          <w:p w:rsidR="00285DC5" w:rsidRDefault="001E33D2">
            <w:pPr>
              <w:pStyle w:val="TableParagraph"/>
              <w:spacing w:before="26"/>
              <w:ind w:right="22"/>
              <w:rPr>
                <w:sz w:val="16"/>
              </w:rPr>
            </w:pPr>
            <w:r>
              <w:rPr>
                <w:sz w:val="16"/>
              </w:rPr>
              <w:t>NH (H)</w:t>
            </w:r>
          </w:p>
        </w:tc>
        <w:tc>
          <w:tcPr>
            <w:tcW w:w="712" w:type="dxa"/>
            <w:tcBorders>
              <w:left w:val="single" w:sz="18" w:space="0" w:color="000000"/>
            </w:tcBorders>
          </w:tcPr>
          <w:p w:rsidR="00285DC5" w:rsidRDefault="001E33D2">
            <w:pPr>
              <w:pStyle w:val="TableParagraph"/>
              <w:spacing w:before="26"/>
              <w:ind w:right="53"/>
              <w:rPr>
                <w:sz w:val="16"/>
              </w:rPr>
            </w:pPr>
            <w:r>
              <w:rPr>
                <w:sz w:val="16"/>
              </w:rPr>
              <w:t>296</w:t>
            </w:r>
          </w:p>
        </w:tc>
        <w:tc>
          <w:tcPr>
            <w:tcW w:w="657" w:type="dxa"/>
          </w:tcPr>
          <w:p w:rsidR="00285DC5" w:rsidRDefault="001E33D2">
            <w:pPr>
              <w:pStyle w:val="TableParagraph"/>
              <w:spacing w:before="26"/>
              <w:ind w:right="110"/>
              <w:rPr>
                <w:sz w:val="16"/>
              </w:rPr>
            </w:pPr>
            <w:r>
              <w:rPr>
                <w:sz w:val="16"/>
              </w:rPr>
              <w:t>328</w:t>
            </w:r>
          </w:p>
        </w:tc>
        <w:tc>
          <w:tcPr>
            <w:tcW w:w="711" w:type="dxa"/>
          </w:tcPr>
          <w:p w:rsidR="00285DC5" w:rsidRDefault="001E33D2">
            <w:pPr>
              <w:pStyle w:val="TableParagraph"/>
              <w:spacing w:before="26"/>
              <w:ind w:left="93" w:right="123"/>
              <w:jc w:val="center"/>
              <w:rPr>
                <w:sz w:val="16"/>
              </w:rPr>
            </w:pPr>
            <w:r>
              <w:rPr>
                <w:sz w:val="16"/>
              </w:rPr>
              <w:t>90.2%</w:t>
            </w:r>
          </w:p>
        </w:tc>
        <w:tc>
          <w:tcPr>
            <w:tcW w:w="701" w:type="dxa"/>
          </w:tcPr>
          <w:p w:rsidR="00285DC5" w:rsidRDefault="001E33D2">
            <w:pPr>
              <w:pStyle w:val="TableParagraph"/>
              <w:spacing w:before="26"/>
              <w:ind w:left="145"/>
              <w:jc w:val="left"/>
              <w:rPr>
                <w:sz w:val="16"/>
              </w:rPr>
            </w:pPr>
            <w:r>
              <w:rPr>
                <w:sz w:val="16"/>
              </w:rPr>
              <w:t>86.9%</w:t>
            </w:r>
          </w:p>
        </w:tc>
        <w:tc>
          <w:tcPr>
            <w:tcW w:w="634" w:type="dxa"/>
          </w:tcPr>
          <w:p w:rsidR="00285DC5" w:rsidRDefault="001E33D2">
            <w:pPr>
              <w:pStyle w:val="TableParagraph"/>
              <w:spacing w:before="26"/>
              <w:ind w:left="82" w:right="58"/>
              <w:jc w:val="center"/>
              <w:rPr>
                <w:sz w:val="16"/>
              </w:rPr>
            </w:pPr>
            <w:r>
              <w:rPr>
                <w:sz w:val="16"/>
              </w:rPr>
              <w:t>93.6%</w:t>
            </w:r>
          </w:p>
        </w:tc>
        <w:tc>
          <w:tcPr>
            <w:tcW w:w="1546" w:type="dxa"/>
            <w:tcBorders>
              <w:right w:val="single" w:sz="18" w:space="0" w:color="000000"/>
            </w:tcBorders>
          </w:tcPr>
          <w:p w:rsidR="00285DC5" w:rsidRDefault="001E33D2">
            <w:pPr>
              <w:pStyle w:val="TableParagraph"/>
              <w:spacing w:before="26"/>
              <w:ind w:right="22"/>
              <w:rPr>
                <w:sz w:val="16"/>
              </w:rPr>
            </w:pPr>
            <w:r>
              <w:rPr>
                <w:sz w:val="16"/>
              </w:rPr>
              <w:t>NH (H)</w:t>
            </w:r>
          </w:p>
        </w:tc>
        <w:tc>
          <w:tcPr>
            <w:tcW w:w="713" w:type="dxa"/>
            <w:tcBorders>
              <w:left w:val="single" w:sz="18" w:space="0" w:color="000000"/>
            </w:tcBorders>
          </w:tcPr>
          <w:p w:rsidR="00285DC5" w:rsidRDefault="001E33D2">
            <w:pPr>
              <w:pStyle w:val="TableParagraph"/>
              <w:spacing w:before="26"/>
              <w:ind w:right="53"/>
              <w:rPr>
                <w:sz w:val="16"/>
              </w:rPr>
            </w:pPr>
            <w:r>
              <w:rPr>
                <w:sz w:val="16"/>
              </w:rPr>
              <w:t>290</w:t>
            </w:r>
          </w:p>
        </w:tc>
        <w:tc>
          <w:tcPr>
            <w:tcW w:w="656"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left="93" w:right="123"/>
              <w:jc w:val="center"/>
              <w:rPr>
                <w:sz w:val="16"/>
              </w:rPr>
            </w:pPr>
            <w:r>
              <w:rPr>
                <w:sz w:val="16"/>
              </w:rPr>
              <w:t>70.6%</w:t>
            </w:r>
          </w:p>
        </w:tc>
        <w:tc>
          <w:tcPr>
            <w:tcW w:w="701" w:type="dxa"/>
          </w:tcPr>
          <w:p w:rsidR="00285DC5" w:rsidRDefault="001E33D2">
            <w:pPr>
              <w:pStyle w:val="TableParagraph"/>
              <w:spacing w:before="26"/>
              <w:ind w:left="145"/>
              <w:jc w:val="left"/>
              <w:rPr>
                <w:sz w:val="16"/>
              </w:rPr>
            </w:pPr>
            <w:r>
              <w:rPr>
                <w:sz w:val="16"/>
              </w:rPr>
              <w:t>66.0%</w:t>
            </w:r>
          </w:p>
        </w:tc>
        <w:tc>
          <w:tcPr>
            <w:tcW w:w="634" w:type="dxa"/>
          </w:tcPr>
          <w:p w:rsidR="00285DC5" w:rsidRDefault="001E33D2">
            <w:pPr>
              <w:pStyle w:val="TableParagraph"/>
              <w:spacing w:before="26"/>
              <w:ind w:left="81" w:right="57"/>
              <w:jc w:val="center"/>
              <w:rPr>
                <w:sz w:val="16"/>
              </w:rPr>
            </w:pPr>
            <w:r>
              <w:rPr>
                <w:sz w:val="16"/>
              </w:rPr>
              <w:t>75.1%</w:t>
            </w:r>
          </w:p>
        </w:tc>
      </w:tr>
      <w:tr w:rsidR="00285DC5">
        <w:trPr>
          <w:trHeight w:val="240"/>
        </w:trPr>
        <w:tc>
          <w:tcPr>
            <w:tcW w:w="939" w:type="dxa"/>
            <w:tcBorders>
              <w:right w:val="single" w:sz="18" w:space="0" w:color="000000"/>
            </w:tcBorders>
          </w:tcPr>
          <w:p w:rsidR="00285DC5" w:rsidRDefault="001E33D2">
            <w:pPr>
              <w:pStyle w:val="TableParagraph"/>
              <w:spacing w:before="26"/>
              <w:ind w:right="23"/>
              <w:rPr>
                <w:sz w:val="16"/>
              </w:rPr>
            </w:pPr>
            <w:r>
              <w:rPr>
                <w:sz w:val="16"/>
              </w:rPr>
              <w:t>FCHP (A)</w:t>
            </w:r>
          </w:p>
        </w:tc>
        <w:tc>
          <w:tcPr>
            <w:tcW w:w="757" w:type="dxa"/>
            <w:tcBorders>
              <w:left w:val="single" w:sz="18" w:space="0" w:color="000000"/>
            </w:tcBorders>
          </w:tcPr>
          <w:p w:rsidR="00285DC5" w:rsidRDefault="001E33D2">
            <w:pPr>
              <w:pStyle w:val="TableParagraph"/>
              <w:spacing w:before="26"/>
              <w:ind w:right="98"/>
              <w:rPr>
                <w:sz w:val="16"/>
              </w:rPr>
            </w:pPr>
            <w:r>
              <w:rPr>
                <w:sz w:val="16"/>
              </w:rPr>
              <w:t>63</w:t>
            </w:r>
          </w:p>
        </w:tc>
        <w:tc>
          <w:tcPr>
            <w:tcW w:w="613" w:type="dxa"/>
          </w:tcPr>
          <w:p w:rsidR="00285DC5" w:rsidRDefault="001E33D2">
            <w:pPr>
              <w:pStyle w:val="TableParagraph"/>
              <w:spacing w:before="26"/>
              <w:ind w:right="110"/>
              <w:rPr>
                <w:sz w:val="16"/>
              </w:rPr>
            </w:pPr>
            <w:r>
              <w:rPr>
                <w:sz w:val="16"/>
              </w:rPr>
              <w:t>154</w:t>
            </w:r>
          </w:p>
        </w:tc>
        <w:tc>
          <w:tcPr>
            <w:tcW w:w="711" w:type="dxa"/>
          </w:tcPr>
          <w:p w:rsidR="00285DC5" w:rsidRDefault="001E33D2">
            <w:pPr>
              <w:pStyle w:val="TableParagraph"/>
              <w:spacing w:before="26"/>
              <w:ind w:left="93" w:right="123"/>
              <w:jc w:val="center"/>
              <w:rPr>
                <w:sz w:val="16"/>
              </w:rPr>
            </w:pPr>
            <w:r>
              <w:rPr>
                <w:sz w:val="16"/>
              </w:rPr>
              <w:t>40.9%</w:t>
            </w:r>
          </w:p>
        </w:tc>
        <w:tc>
          <w:tcPr>
            <w:tcW w:w="701" w:type="dxa"/>
          </w:tcPr>
          <w:p w:rsidR="00285DC5" w:rsidRDefault="001E33D2">
            <w:pPr>
              <w:pStyle w:val="TableParagraph"/>
              <w:spacing w:before="26"/>
              <w:ind w:left="145"/>
              <w:jc w:val="left"/>
              <w:rPr>
                <w:sz w:val="16"/>
              </w:rPr>
            </w:pPr>
            <w:r>
              <w:rPr>
                <w:sz w:val="16"/>
              </w:rPr>
              <w:t>32.8%</w:t>
            </w:r>
          </w:p>
        </w:tc>
        <w:tc>
          <w:tcPr>
            <w:tcW w:w="634" w:type="dxa"/>
          </w:tcPr>
          <w:p w:rsidR="00285DC5" w:rsidRDefault="001E33D2">
            <w:pPr>
              <w:pStyle w:val="TableParagraph"/>
              <w:spacing w:before="26"/>
              <w:ind w:left="81" w:right="57"/>
              <w:jc w:val="center"/>
              <w:rPr>
                <w:sz w:val="16"/>
              </w:rPr>
            </w:pPr>
            <w:r>
              <w:rPr>
                <w:sz w:val="16"/>
              </w:rPr>
              <w:t>49.0%</w:t>
            </w:r>
          </w:p>
        </w:tc>
        <w:tc>
          <w:tcPr>
            <w:tcW w:w="1546" w:type="dxa"/>
            <w:tcBorders>
              <w:right w:val="single" w:sz="18" w:space="0" w:color="000000"/>
            </w:tcBorders>
          </w:tcPr>
          <w:p w:rsidR="00285DC5" w:rsidRDefault="001E33D2">
            <w:pPr>
              <w:pStyle w:val="TableParagraph"/>
              <w:spacing w:before="26"/>
              <w:ind w:right="23"/>
              <w:rPr>
                <w:sz w:val="16"/>
              </w:rPr>
            </w:pPr>
            <w:r>
              <w:rPr>
                <w:sz w:val="16"/>
              </w:rPr>
              <w:t>FCHP (A)</w:t>
            </w:r>
          </w:p>
        </w:tc>
        <w:tc>
          <w:tcPr>
            <w:tcW w:w="712" w:type="dxa"/>
            <w:tcBorders>
              <w:left w:val="single" w:sz="18" w:space="0" w:color="000000"/>
            </w:tcBorders>
          </w:tcPr>
          <w:p w:rsidR="00285DC5" w:rsidRDefault="001E33D2">
            <w:pPr>
              <w:pStyle w:val="TableParagraph"/>
              <w:spacing w:before="26"/>
              <w:ind w:right="53"/>
              <w:rPr>
                <w:sz w:val="16"/>
              </w:rPr>
            </w:pPr>
            <w:r>
              <w:rPr>
                <w:sz w:val="16"/>
              </w:rPr>
              <w:t>731</w:t>
            </w:r>
          </w:p>
        </w:tc>
        <w:tc>
          <w:tcPr>
            <w:tcW w:w="657" w:type="dxa"/>
          </w:tcPr>
          <w:p w:rsidR="00285DC5" w:rsidRDefault="001E33D2">
            <w:pPr>
              <w:pStyle w:val="TableParagraph"/>
              <w:spacing w:before="26"/>
              <w:ind w:right="110"/>
              <w:rPr>
                <w:sz w:val="16"/>
              </w:rPr>
            </w:pPr>
            <w:r>
              <w:rPr>
                <w:sz w:val="16"/>
              </w:rPr>
              <w:t>776</w:t>
            </w:r>
          </w:p>
        </w:tc>
        <w:tc>
          <w:tcPr>
            <w:tcW w:w="711" w:type="dxa"/>
          </w:tcPr>
          <w:p w:rsidR="00285DC5" w:rsidRDefault="001E33D2">
            <w:pPr>
              <w:pStyle w:val="TableParagraph"/>
              <w:spacing w:before="26"/>
              <w:ind w:left="93" w:right="123"/>
              <w:jc w:val="center"/>
              <w:rPr>
                <w:sz w:val="16"/>
              </w:rPr>
            </w:pPr>
            <w:r>
              <w:rPr>
                <w:sz w:val="16"/>
              </w:rPr>
              <w:t>94.2%</w:t>
            </w:r>
          </w:p>
        </w:tc>
        <w:tc>
          <w:tcPr>
            <w:tcW w:w="701" w:type="dxa"/>
          </w:tcPr>
          <w:p w:rsidR="00285DC5" w:rsidRDefault="001E33D2">
            <w:pPr>
              <w:pStyle w:val="TableParagraph"/>
              <w:spacing w:before="26"/>
              <w:ind w:left="145"/>
              <w:jc w:val="left"/>
              <w:rPr>
                <w:sz w:val="16"/>
              </w:rPr>
            </w:pPr>
            <w:r>
              <w:rPr>
                <w:sz w:val="16"/>
              </w:rPr>
              <w:t>92.5%</w:t>
            </w:r>
          </w:p>
        </w:tc>
        <w:tc>
          <w:tcPr>
            <w:tcW w:w="634" w:type="dxa"/>
          </w:tcPr>
          <w:p w:rsidR="00285DC5" w:rsidRDefault="001E33D2">
            <w:pPr>
              <w:pStyle w:val="TableParagraph"/>
              <w:spacing w:before="26"/>
              <w:ind w:left="82" w:right="58"/>
              <w:jc w:val="center"/>
              <w:rPr>
                <w:sz w:val="16"/>
              </w:rPr>
            </w:pPr>
            <w:r>
              <w:rPr>
                <w:sz w:val="16"/>
              </w:rPr>
              <w:t>95.9%</w:t>
            </w:r>
          </w:p>
        </w:tc>
        <w:tc>
          <w:tcPr>
            <w:tcW w:w="1546" w:type="dxa"/>
            <w:tcBorders>
              <w:right w:val="single" w:sz="18" w:space="0" w:color="000000"/>
            </w:tcBorders>
          </w:tcPr>
          <w:p w:rsidR="00285DC5" w:rsidRDefault="001E33D2">
            <w:pPr>
              <w:pStyle w:val="TableParagraph"/>
              <w:spacing w:before="26"/>
              <w:ind w:right="23"/>
              <w:rPr>
                <w:sz w:val="16"/>
              </w:rPr>
            </w:pPr>
            <w:r>
              <w:rPr>
                <w:sz w:val="16"/>
              </w:rPr>
              <w:t>FCHP (A)</w:t>
            </w:r>
          </w:p>
        </w:tc>
        <w:tc>
          <w:tcPr>
            <w:tcW w:w="713" w:type="dxa"/>
            <w:tcBorders>
              <w:left w:val="single" w:sz="18" w:space="0" w:color="000000"/>
            </w:tcBorders>
          </w:tcPr>
          <w:p w:rsidR="00285DC5" w:rsidRDefault="001E33D2">
            <w:pPr>
              <w:pStyle w:val="TableParagraph"/>
              <w:spacing w:before="26"/>
              <w:ind w:right="53"/>
              <w:rPr>
                <w:sz w:val="16"/>
              </w:rPr>
            </w:pPr>
            <w:r>
              <w:rPr>
                <w:sz w:val="16"/>
              </w:rPr>
              <w:t>671</w:t>
            </w:r>
          </w:p>
        </w:tc>
        <w:tc>
          <w:tcPr>
            <w:tcW w:w="656" w:type="dxa"/>
          </w:tcPr>
          <w:p w:rsidR="00285DC5" w:rsidRDefault="001E33D2">
            <w:pPr>
              <w:pStyle w:val="TableParagraph"/>
              <w:spacing w:before="26"/>
              <w:ind w:right="110"/>
              <w:rPr>
                <w:sz w:val="16"/>
              </w:rPr>
            </w:pPr>
            <w:r>
              <w:rPr>
                <w:sz w:val="16"/>
              </w:rPr>
              <w:t>1,277</w:t>
            </w:r>
          </w:p>
        </w:tc>
        <w:tc>
          <w:tcPr>
            <w:tcW w:w="711" w:type="dxa"/>
          </w:tcPr>
          <w:p w:rsidR="00285DC5" w:rsidRDefault="001E33D2">
            <w:pPr>
              <w:pStyle w:val="TableParagraph"/>
              <w:spacing w:before="26"/>
              <w:ind w:left="93" w:right="123"/>
              <w:jc w:val="center"/>
              <w:rPr>
                <w:sz w:val="16"/>
              </w:rPr>
            </w:pPr>
            <w:r>
              <w:rPr>
                <w:sz w:val="16"/>
              </w:rPr>
              <w:t>52.5%</w:t>
            </w:r>
          </w:p>
        </w:tc>
        <w:tc>
          <w:tcPr>
            <w:tcW w:w="701" w:type="dxa"/>
          </w:tcPr>
          <w:p w:rsidR="00285DC5" w:rsidRDefault="001E33D2">
            <w:pPr>
              <w:pStyle w:val="TableParagraph"/>
              <w:spacing w:before="26"/>
              <w:ind w:left="145"/>
              <w:jc w:val="left"/>
              <w:rPr>
                <w:sz w:val="16"/>
              </w:rPr>
            </w:pPr>
            <w:r>
              <w:rPr>
                <w:sz w:val="16"/>
              </w:rPr>
              <w:t>49.8%</w:t>
            </w:r>
          </w:p>
        </w:tc>
        <w:tc>
          <w:tcPr>
            <w:tcW w:w="634" w:type="dxa"/>
          </w:tcPr>
          <w:p w:rsidR="00285DC5" w:rsidRDefault="001E33D2">
            <w:pPr>
              <w:pStyle w:val="TableParagraph"/>
              <w:spacing w:before="26"/>
              <w:ind w:left="81" w:right="56"/>
              <w:jc w:val="center"/>
              <w:rPr>
                <w:sz w:val="16"/>
              </w:rPr>
            </w:pPr>
            <w:r>
              <w:rPr>
                <w:sz w:val="16"/>
              </w:rPr>
              <w:t>55.3%</w:t>
            </w:r>
          </w:p>
        </w:tc>
      </w:tr>
      <w:tr w:rsidR="00285DC5">
        <w:trPr>
          <w:trHeight w:val="240"/>
        </w:trPr>
        <w:tc>
          <w:tcPr>
            <w:tcW w:w="939" w:type="dxa"/>
            <w:tcBorders>
              <w:right w:val="single" w:sz="18" w:space="0" w:color="000000"/>
            </w:tcBorders>
          </w:tcPr>
          <w:p w:rsidR="00285DC5" w:rsidRDefault="001E33D2">
            <w:pPr>
              <w:pStyle w:val="TableParagraph"/>
              <w:spacing w:before="26"/>
              <w:ind w:right="21"/>
              <w:rPr>
                <w:sz w:val="16"/>
              </w:rPr>
            </w:pPr>
            <w:r>
              <w:rPr>
                <w:sz w:val="16"/>
              </w:rPr>
              <w:t>BMCHP (H)</w:t>
            </w:r>
          </w:p>
        </w:tc>
        <w:tc>
          <w:tcPr>
            <w:tcW w:w="757" w:type="dxa"/>
            <w:tcBorders>
              <w:left w:val="single" w:sz="18" w:space="0" w:color="000000"/>
            </w:tcBorders>
          </w:tcPr>
          <w:p w:rsidR="00285DC5" w:rsidRDefault="001E33D2">
            <w:pPr>
              <w:pStyle w:val="TableParagraph"/>
              <w:spacing w:before="26"/>
              <w:ind w:right="98"/>
              <w:rPr>
                <w:sz w:val="16"/>
              </w:rPr>
            </w:pPr>
            <w:r>
              <w:rPr>
                <w:sz w:val="16"/>
              </w:rPr>
              <w:t>284</w:t>
            </w:r>
          </w:p>
        </w:tc>
        <w:tc>
          <w:tcPr>
            <w:tcW w:w="613"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left="93" w:right="123"/>
              <w:jc w:val="center"/>
              <w:rPr>
                <w:sz w:val="16"/>
              </w:rPr>
            </w:pPr>
            <w:r>
              <w:rPr>
                <w:sz w:val="16"/>
              </w:rPr>
              <w:t>69.1%</w:t>
            </w:r>
          </w:p>
        </w:tc>
        <w:tc>
          <w:tcPr>
            <w:tcW w:w="701" w:type="dxa"/>
          </w:tcPr>
          <w:p w:rsidR="00285DC5" w:rsidRDefault="001E33D2">
            <w:pPr>
              <w:pStyle w:val="TableParagraph"/>
              <w:spacing w:before="26"/>
              <w:ind w:left="145"/>
              <w:jc w:val="left"/>
              <w:rPr>
                <w:sz w:val="16"/>
              </w:rPr>
            </w:pPr>
            <w:r>
              <w:rPr>
                <w:sz w:val="16"/>
              </w:rPr>
              <w:t>64.5%</w:t>
            </w:r>
          </w:p>
        </w:tc>
        <w:tc>
          <w:tcPr>
            <w:tcW w:w="634" w:type="dxa"/>
          </w:tcPr>
          <w:p w:rsidR="00285DC5" w:rsidRDefault="001E33D2">
            <w:pPr>
              <w:pStyle w:val="TableParagraph"/>
              <w:spacing w:before="26"/>
              <w:ind w:left="81" w:right="57"/>
              <w:jc w:val="center"/>
              <w:rPr>
                <w:sz w:val="16"/>
              </w:rPr>
            </w:pPr>
            <w:r>
              <w:rPr>
                <w:sz w:val="16"/>
              </w:rPr>
              <w:t>73.7%</w:t>
            </w:r>
          </w:p>
        </w:tc>
        <w:tc>
          <w:tcPr>
            <w:tcW w:w="1546" w:type="dxa"/>
            <w:tcBorders>
              <w:right w:val="single" w:sz="18" w:space="0" w:color="000000"/>
            </w:tcBorders>
          </w:tcPr>
          <w:p w:rsidR="00285DC5" w:rsidRDefault="001E33D2">
            <w:pPr>
              <w:pStyle w:val="TableParagraph"/>
              <w:spacing w:before="26"/>
              <w:ind w:right="21"/>
              <w:rPr>
                <w:sz w:val="16"/>
              </w:rPr>
            </w:pPr>
            <w:r>
              <w:rPr>
                <w:sz w:val="16"/>
              </w:rPr>
              <w:t>BMCHP (H)</w:t>
            </w:r>
          </w:p>
        </w:tc>
        <w:tc>
          <w:tcPr>
            <w:tcW w:w="712" w:type="dxa"/>
            <w:tcBorders>
              <w:left w:val="single" w:sz="18" w:space="0" w:color="000000"/>
            </w:tcBorders>
          </w:tcPr>
          <w:p w:rsidR="00285DC5" w:rsidRDefault="001E33D2">
            <w:pPr>
              <w:pStyle w:val="TableParagraph"/>
              <w:spacing w:before="26"/>
              <w:ind w:right="53"/>
              <w:rPr>
                <w:sz w:val="16"/>
              </w:rPr>
            </w:pPr>
            <w:r>
              <w:rPr>
                <w:sz w:val="16"/>
              </w:rPr>
              <w:t>341</w:t>
            </w:r>
          </w:p>
        </w:tc>
        <w:tc>
          <w:tcPr>
            <w:tcW w:w="657"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left="93" w:right="123"/>
              <w:jc w:val="center"/>
              <w:rPr>
                <w:sz w:val="16"/>
              </w:rPr>
            </w:pPr>
            <w:r>
              <w:rPr>
                <w:sz w:val="16"/>
              </w:rPr>
              <w:t>83.0%</w:t>
            </w:r>
          </w:p>
        </w:tc>
        <w:tc>
          <w:tcPr>
            <w:tcW w:w="701" w:type="dxa"/>
          </w:tcPr>
          <w:p w:rsidR="00285DC5" w:rsidRDefault="001E33D2">
            <w:pPr>
              <w:pStyle w:val="TableParagraph"/>
              <w:spacing w:before="26"/>
              <w:ind w:left="145"/>
              <w:jc w:val="left"/>
              <w:rPr>
                <w:sz w:val="16"/>
              </w:rPr>
            </w:pPr>
            <w:r>
              <w:rPr>
                <w:sz w:val="16"/>
              </w:rPr>
              <w:t>79.2%</w:t>
            </w:r>
          </w:p>
        </w:tc>
        <w:tc>
          <w:tcPr>
            <w:tcW w:w="634" w:type="dxa"/>
          </w:tcPr>
          <w:p w:rsidR="00285DC5" w:rsidRDefault="001E33D2">
            <w:pPr>
              <w:pStyle w:val="TableParagraph"/>
              <w:spacing w:before="26"/>
              <w:ind w:left="82" w:right="58"/>
              <w:jc w:val="center"/>
              <w:rPr>
                <w:sz w:val="16"/>
              </w:rPr>
            </w:pPr>
            <w:r>
              <w:rPr>
                <w:sz w:val="16"/>
              </w:rPr>
              <w:t>86.7%</w:t>
            </w:r>
          </w:p>
        </w:tc>
        <w:tc>
          <w:tcPr>
            <w:tcW w:w="1546" w:type="dxa"/>
            <w:tcBorders>
              <w:right w:val="single" w:sz="18" w:space="0" w:color="000000"/>
            </w:tcBorders>
          </w:tcPr>
          <w:p w:rsidR="00285DC5" w:rsidRDefault="001E33D2">
            <w:pPr>
              <w:pStyle w:val="TableParagraph"/>
              <w:spacing w:before="26"/>
              <w:ind w:right="21"/>
              <w:rPr>
                <w:sz w:val="16"/>
              </w:rPr>
            </w:pPr>
            <w:r>
              <w:rPr>
                <w:sz w:val="16"/>
              </w:rPr>
              <w:t>BMCHP (H)</w:t>
            </w:r>
          </w:p>
        </w:tc>
        <w:tc>
          <w:tcPr>
            <w:tcW w:w="713" w:type="dxa"/>
            <w:tcBorders>
              <w:left w:val="single" w:sz="18" w:space="0" w:color="000000"/>
            </w:tcBorders>
          </w:tcPr>
          <w:p w:rsidR="00285DC5" w:rsidRDefault="001E33D2">
            <w:pPr>
              <w:pStyle w:val="TableParagraph"/>
              <w:spacing w:before="26"/>
              <w:ind w:right="53"/>
              <w:rPr>
                <w:sz w:val="16"/>
              </w:rPr>
            </w:pPr>
            <w:r>
              <w:rPr>
                <w:sz w:val="16"/>
              </w:rPr>
              <w:t>288</w:t>
            </w:r>
          </w:p>
        </w:tc>
        <w:tc>
          <w:tcPr>
            <w:tcW w:w="656"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left="93" w:right="123"/>
              <w:jc w:val="center"/>
              <w:rPr>
                <w:sz w:val="16"/>
              </w:rPr>
            </w:pPr>
            <w:r>
              <w:rPr>
                <w:sz w:val="16"/>
              </w:rPr>
              <w:t>70.1%</w:t>
            </w:r>
          </w:p>
        </w:tc>
        <w:tc>
          <w:tcPr>
            <w:tcW w:w="701" w:type="dxa"/>
          </w:tcPr>
          <w:p w:rsidR="00285DC5" w:rsidRDefault="001E33D2">
            <w:pPr>
              <w:pStyle w:val="TableParagraph"/>
              <w:spacing w:before="26"/>
              <w:ind w:left="145"/>
              <w:jc w:val="left"/>
              <w:rPr>
                <w:sz w:val="16"/>
              </w:rPr>
            </w:pPr>
            <w:r>
              <w:rPr>
                <w:sz w:val="16"/>
              </w:rPr>
              <w:t>65.5%</w:t>
            </w:r>
          </w:p>
        </w:tc>
        <w:tc>
          <w:tcPr>
            <w:tcW w:w="634" w:type="dxa"/>
          </w:tcPr>
          <w:p w:rsidR="00285DC5" w:rsidRDefault="001E33D2">
            <w:pPr>
              <w:pStyle w:val="TableParagraph"/>
              <w:spacing w:before="26"/>
              <w:ind w:left="81" w:right="57"/>
              <w:jc w:val="center"/>
              <w:rPr>
                <w:sz w:val="16"/>
              </w:rPr>
            </w:pPr>
            <w:r>
              <w:rPr>
                <w:sz w:val="16"/>
              </w:rPr>
              <w:t>74.6%</w:t>
            </w:r>
          </w:p>
        </w:tc>
      </w:tr>
    </w:tbl>
    <w:p w:rsidR="00285DC5" w:rsidRDefault="00285DC5">
      <w:pPr>
        <w:pStyle w:val="BodyText"/>
        <w:spacing w:before="7"/>
        <w:rPr>
          <w:sz w:val="24"/>
        </w:rPr>
      </w:pPr>
    </w:p>
    <w:p w:rsidR="00285DC5" w:rsidRDefault="00285DC5">
      <w:pPr>
        <w:rPr>
          <w:sz w:val="24"/>
        </w:rPr>
        <w:sectPr w:rsidR="00285DC5">
          <w:type w:val="continuous"/>
          <w:pgSz w:w="15840" w:h="12240" w:orient="landscape"/>
          <w:pgMar w:top="520" w:right="720" w:bottom="280" w:left="620" w:header="720" w:footer="720" w:gutter="0"/>
          <w:cols w:space="720"/>
        </w:sectPr>
      </w:pPr>
    </w:p>
    <w:p w:rsidR="00285DC5" w:rsidRDefault="001E33D2">
      <w:pPr>
        <w:spacing w:before="95"/>
        <w:ind w:left="357"/>
        <w:rPr>
          <w:sz w:val="16"/>
        </w:rPr>
      </w:pPr>
      <w:r>
        <w:rPr>
          <w:sz w:val="16"/>
        </w:rPr>
        <w:lastRenderedPageBreak/>
        <w:t>Rates For: 2002</w:t>
      </w:r>
    </w:p>
    <w:p w:rsidR="00285DC5" w:rsidRDefault="001E33D2">
      <w:pPr>
        <w:spacing w:before="95"/>
        <w:ind w:left="357"/>
        <w:rPr>
          <w:sz w:val="16"/>
        </w:rPr>
      </w:pPr>
      <w:r>
        <w:br w:type="column"/>
      </w:r>
      <w:r>
        <w:rPr>
          <w:sz w:val="16"/>
        </w:rPr>
        <w:lastRenderedPageBreak/>
        <w:t>Rates For: 2002</w:t>
      </w:r>
    </w:p>
    <w:p w:rsidR="00285DC5" w:rsidRDefault="001E33D2">
      <w:pPr>
        <w:spacing w:before="95"/>
        <w:ind w:left="357"/>
        <w:rPr>
          <w:sz w:val="16"/>
        </w:rPr>
      </w:pPr>
      <w:r>
        <w:br w:type="column"/>
      </w:r>
      <w:r>
        <w:rPr>
          <w:sz w:val="16"/>
        </w:rPr>
        <w:lastRenderedPageBreak/>
        <w:t>Rates For: 2002</w:t>
      </w:r>
    </w:p>
    <w:p w:rsidR="00285DC5" w:rsidRDefault="00285DC5">
      <w:pPr>
        <w:rPr>
          <w:sz w:val="16"/>
        </w:rPr>
        <w:sectPr w:rsidR="00285DC5">
          <w:type w:val="continuous"/>
          <w:pgSz w:w="15840" w:h="12240" w:orient="landscape"/>
          <w:pgMar w:top="520" w:right="720" w:bottom="280" w:left="620" w:header="720" w:footer="720" w:gutter="0"/>
          <w:cols w:num="3" w:space="720" w:equalWidth="0">
            <w:col w:w="1553" w:space="3408"/>
            <w:col w:w="1553" w:space="3408"/>
            <w:col w:w="4578"/>
          </w:cols>
        </w:sectPr>
      </w:pPr>
    </w:p>
    <w:p w:rsidR="00285DC5" w:rsidRDefault="001E33D2">
      <w:pPr>
        <w:pStyle w:val="BodyText"/>
        <w:spacing w:before="2"/>
        <w:rPr>
          <w:sz w:val="26"/>
        </w:rPr>
      </w:pPr>
      <w:r>
        <w:lastRenderedPageBreak/>
        <w:pict>
          <v:group id="_x0000_s3463" style="position:absolute;margin-left:37.85pt;margin-top:36pt;width:705.15pt;height:82.1pt;z-index:251621376;mso-position-horizontal-relative:page;mso-position-vertical-relative:page" coordorigin="757,720" coordsize="14103,1642">
            <v:line id="_x0000_s3473" style="position:absolute" from="758,760" to="14761,760" strokeweight=".06pt"/>
            <v:line id="_x0000_s3472" style="position:absolute" from="14761,760" to="14761,2243" strokeweight=".06pt"/>
            <v:line id="_x0000_s3471" style="position:absolute" from="758,2242" to="14761,2242" strokeweight=".06pt"/>
            <v:line id="_x0000_s3470" style="position:absolute" from="759,760" to="759,2243" strokeweight=".06pt"/>
            <v:shape id="_x0000_s3469" style="position:absolute;left:840;top:2241;width:14000;height:80" coordorigin="840,2242" coordsize="14000,80" path="m14839,2242r-13999,l840,2281r,1l840,2321r13999,l14839,2282r,-1l14839,2242e" fillcolor="black" stroked="f">
              <v:path arrowok="t"/>
            </v:shape>
            <v:line id="_x0000_s3468" style="position:absolute" from="840,2281" to="880,2281" strokeweight="3.96pt"/>
            <v:line id="_x0000_s3467" style="position:absolute" from="14819,840" to="14819,2321" strokeweight="1.98pt"/>
            <v:line id="_x0000_s3466" style="position:absolute" from="14760,2221" to="14839,2221" strokeweight="2.04pt"/>
            <v:line id="_x0000_s3465" style="position:absolute" from="14800,760" to="14800,2321" strokeweight="3.96pt"/>
            <v:shape id="_x0000_s3464" type="#_x0000_t202" style="position:absolute;left:759;top:760;width:14001;height:1481" filled="f" stroked="f">
              <v:textbox inset="0,0,0,0">
                <w:txbxContent>
                  <w:p w:rsidR="00285DC5" w:rsidRDefault="00285DC5">
                    <w:pPr>
                      <w:spacing w:before="1"/>
                      <w:rPr>
                        <w:b/>
                        <w:sz w:val="66"/>
                      </w:rPr>
                    </w:pPr>
                  </w:p>
                  <w:p w:rsidR="00285DC5" w:rsidRDefault="001E33D2">
                    <w:pPr>
                      <w:ind w:left="39"/>
                      <w:rPr>
                        <w:b/>
                        <w:sz w:val="48"/>
                      </w:rPr>
                    </w:pPr>
                    <w:r>
                      <w:rPr>
                        <w:b/>
                        <w:sz w:val="48"/>
                      </w:rPr>
                      <w:t>Measure and Benchmark Details</w:t>
                    </w:r>
                  </w:p>
                </w:txbxContent>
              </v:textbox>
            </v:shape>
            <w10:wrap anchorx="page" anchory="page"/>
          </v:group>
        </w:pict>
      </w:r>
    </w:p>
    <w:tbl>
      <w:tblPr>
        <w:tblW w:w="0" w:type="auto"/>
        <w:tblInd w:w="119" w:type="dxa"/>
        <w:tblLayout w:type="fixed"/>
        <w:tblCellMar>
          <w:left w:w="0" w:type="dxa"/>
          <w:right w:w="0" w:type="dxa"/>
        </w:tblCellMar>
        <w:tblLook w:val="01E0" w:firstRow="1" w:lastRow="1" w:firstColumn="1" w:lastColumn="1" w:noHBand="0" w:noVBand="0"/>
      </w:tblPr>
      <w:tblGrid>
        <w:gridCol w:w="939"/>
        <w:gridCol w:w="757"/>
        <w:gridCol w:w="613"/>
        <w:gridCol w:w="711"/>
        <w:gridCol w:w="701"/>
        <w:gridCol w:w="634"/>
        <w:gridCol w:w="1546"/>
        <w:gridCol w:w="712"/>
        <w:gridCol w:w="657"/>
        <w:gridCol w:w="711"/>
        <w:gridCol w:w="701"/>
        <w:gridCol w:w="634"/>
        <w:gridCol w:w="1546"/>
        <w:gridCol w:w="713"/>
        <w:gridCol w:w="656"/>
        <w:gridCol w:w="711"/>
        <w:gridCol w:w="701"/>
        <w:gridCol w:w="634"/>
      </w:tblGrid>
      <w:tr w:rsidR="00285DC5">
        <w:trPr>
          <w:trHeight w:val="240"/>
        </w:trPr>
        <w:tc>
          <w:tcPr>
            <w:tcW w:w="939" w:type="dxa"/>
          </w:tcPr>
          <w:p w:rsidR="00285DC5" w:rsidRDefault="00285DC5">
            <w:pPr>
              <w:pStyle w:val="TableParagraph"/>
              <w:jc w:val="left"/>
              <w:rPr>
                <w:rFonts w:ascii="Times New Roman"/>
                <w:sz w:val="16"/>
              </w:rPr>
            </w:pPr>
          </w:p>
        </w:tc>
        <w:tc>
          <w:tcPr>
            <w:tcW w:w="757" w:type="dxa"/>
            <w:tcBorders>
              <w:bottom w:val="single" w:sz="12" w:space="0" w:color="000000"/>
            </w:tcBorders>
          </w:tcPr>
          <w:p w:rsidR="00285DC5" w:rsidRDefault="001E33D2">
            <w:pPr>
              <w:pStyle w:val="TableParagraph"/>
              <w:spacing w:line="179" w:lineRule="exact"/>
              <w:ind w:left="252"/>
              <w:jc w:val="left"/>
              <w:rPr>
                <w:sz w:val="16"/>
              </w:rPr>
            </w:pPr>
            <w:r>
              <w:rPr>
                <w:sz w:val="16"/>
              </w:rPr>
              <w:t>Num</w:t>
            </w:r>
          </w:p>
        </w:tc>
        <w:tc>
          <w:tcPr>
            <w:tcW w:w="613" w:type="dxa"/>
            <w:tcBorders>
              <w:bottom w:val="single" w:sz="12" w:space="0" w:color="000000"/>
            </w:tcBorders>
          </w:tcPr>
          <w:p w:rsidR="00285DC5" w:rsidRDefault="001E33D2">
            <w:pPr>
              <w:pStyle w:val="TableParagraph"/>
              <w:spacing w:line="179" w:lineRule="exact"/>
              <w:ind w:left="116"/>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left="93" w:right="66"/>
              <w:jc w:val="center"/>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170"/>
              <w:jc w:val="left"/>
              <w:rPr>
                <w:sz w:val="16"/>
              </w:rPr>
            </w:pPr>
            <w:r>
              <w:rPr>
                <w:sz w:val="16"/>
              </w:rPr>
              <w:t>LCL</w:t>
            </w:r>
          </w:p>
        </w:tc>
        <w:tc>
          <w:tcPr>
            <w:tcW w:w="634" w:type="dxa"/>
            <w:tcBorders>
              <w:bottom w:val="single" w:sz="12" w:space="0" w:color="000000"/>
            </w:tcBorders>
          </w:tcPr>
          <w:p w:rsidR="00285DC5" w:rsidRDefault="001E33D2">
            <w:pPr>
              <w:pStyle w:val="TableParagraph"/>
              <w:spacing w:line="179" w:lineRule="exact"/>
              <w:ind w:left="81" w:right="163"/>
              <w:jc w:val="center"/>
              <w:rPr>
                <w:sz w:val="16"/>
              </w:rPr>
            </w:pPr>
            <w:r>
              <w:rPr>
                <w:sz w:val="16"/>
              </w:rPr>
              <w:t>UCL</w:t>
            </w:r>
          </w:p>
        </w:tc>
        <w:tc>
          <w:tcPr>
            <w:tcW w:w="1546" w:type="dxa"/>
          </w:tcPr>
          <w:p w:rsidR="00285DC5" w:rsidRDefault="00285DC5">
            <w:pPr>
              <w:pStyle w:val="TableParagraph"/>
              <w:jc w:val="left"/>
              <w:rPr>
                <w:rFonts w:ascii="Times New Roman"/>
                <w:sz w:val="16"/>
              </w:rPr>
            </w:pPr>
          </w:p>
        </w:tc>
        <w:tc>
          <w:tcPr>
            <w:tcW w:w="712" w:type="dxa"/>
            <w:tcBorders>
              <w:bottom w:val="single" w:sz="18" w:space="0" w:color="000000"/>
            </w:tcBorders>
          </w:tcPr>
          <w:p w:rsidR="00285DC5" w:rsidRDefault="001E33D2">
            <w:pPr>
              <w:pStyle w:val="TableParagraph"/>
              <w:spacing w:line="179" w:lineRule="exact"/>
              <w:ind w:left="251"/>
              <w:jc w:val="left"/>
              <w:rPr>
                <w:sz w:val="16"/>
              </w:rPr>
            </w:pPr>
            <w:r>
              <w:rPr>
                <w:sz w:val="16"/>
              </w:rPr>
              <w:t>Num</w:t>
            </w:r>
          </w:p>
        </w:tc>
        <w:tc>
          <w:tcPr>
            <w:tcW w:w="657" w:type="dxa"/>
            <w:tcBorders>
              <w:bottom w:val="single" w:sz="18" w:space="0" w:color="000000"/>
            </w:tcBorders>
          </w:tcPr>
          <w:p w:rsidR="00285DC5" w:rsidRDefault="001E33D2">
            <w:pPr>
              <w:pStyle w:val="TableParagraph"/>
              <w:spacing w:line="179" w:lineRule="exact"/>
              <w:ind w:left="161"/>
              <w:jc w:val="left"/>
              <w:rPr>
                <w:sz w:val="16"/>
              </w:rPr>
            </w:pPr>
            <w:r>
              <w:rPr>
                <w:sz w:val="16"/>
              </w:rPr>
              <w:t>Den</w:t>
            </w:r>
          </w:p>
        </w:tc>
        <w:tc>
          <w:tcPr>
            <w:tcW w:w="711" w:type="dxa"/>
            <w:tcBorders>
              <w:bottom w:val="single" w:sz="18" w:space="0" w:color="000000"/>
            </w:tcBorders>
          </w:tcPr>
          <w:p w:rsidR="00285DC5" w:rsidRDefault="001E33D2">
            <w:pPr>
              <w:pStyle w:val="TableParagraph"/>
              <w:spacing w:line="179" w:lineRule="exact"/>
              <w:ind w:left="93" w:right="65"/>
              <w:jc w:val="center"/>
              <w:rPr>
                <w:sz w:val="16"/>
              </w:rPr>
            </w:pPr>
            <w:r>
              <w:rPr>
                <w:sz w:val="16"/>
              </w:rPr>
              <w:t>Rate</w:t>
            </w:r>
          </w:p>
        </w:tc>
        <w:tc>
          <w:tcPr>
            <w:tcW w:w="701" w:type="dxa"/>
            <w:tcBorders>
              <w:bottom w:val="single" w:sz="18" w:space="0" w:color="000000"/>
            </w:tcBorders>
          </w:tcPr>
          <w:p w:rsidR="00285DC5" w:rsidRDefault="001E33D2">
            <w:pPr>
              <w:pStyle w:val="TableParagraph"/>
              <w:spacing w:line="179" w:lineRule="exact"/>
              <w:ind w:left="170"/>
              <w:jc w:val="left"/>
              <w:rPr>
                <w:sz w:val="16"/>
              </w:rPr>
            </w:pPr>
            <w:r>
              <w:rPr>
                <w:sz w:val="16"/>
              </w:rPr>
              <w:t>LCL</w:t>
            </w:r>
          </w:p>
        </w:tc>
        <w:tc>
          <w:tcPr>
            <w:tcW w:w="634" w:type="dxa"/>
            <w:tcBorders>
              <w:bottom w:val="single" w:sz="18" w:space="0" w:color="000000"/>
            </w:tcBorders>
          </w:tcPr>
          <w:p w:rsidR="00285DC5" w:rsidRDefault="001E33D2">
            <w:pPr>
              <w:pStyle w:val="TableParagraph"/>
              <w:spacing w:line="179" w:lineRule="exact"/>
              <w:ind w:left="82" w:right="162"/>
              <w:jc w:val="center"/>
              <w:rPr>
                <w:sz w:val="16"/>
              </w:rPr>
            </w:pPr>
            <w:r>
              <w:rPr>
                <w:sz w:val="16"/>
              </w:rPr>
              <w:t>UCL</w:t>
            </w:r>
          </w:p>
        </w:tc>
        <w:tc>
          <w:tcPr>
            <w:tcW w:w="1546" w:type="dxa"/>
          </w:tcPr>
          <w:p w:rsidR="00285DC5" w:rsidRDefault="00285DC5">
            <w:pPr>
              <w:pStyle w:val="TableParagraph"/>
              <w:jc w:val="left"/>
              <w:rPr>
                <w:rFonts w:ascii="Times New Roman"/>
                <w:sz w:val="16"/>
              </w:rPr>
            </w:pPr>
          </w:p>
        </w:tc>
        <w:tc>
          <w:tcPr>
            <w:tcW w:w="713" w:type="dxa"/>
            <w:tcBorders>
              <w:bottom w:val="single" w:sz="12" w:space="0" w:color="000000"/>
            </w:tcBorders>
          </w:tcPr>
          <w:p w:rsidR="00285DC5" w:rsidRDefault="001E33D2">
            <w:pPr>
              <w:pStyle w:val="TableParagraph"/>
              <w:spacing w:line="179" w:lineRule="exact"/>
              <w:ind w:left="253"/>
              <w:jc w:val="left"/>
              <w:rPr>
                <w:sz w:val="16"/>
              </w:rPr>
            </w:pPr>
            <w:r>
              <w:rPr>
                <w:sz w:val="16"/>
              </w:rPr>
              <w:t>Num</w:t>
            </w:r>
          </w:p>
        </w:tc>
        <w:tc>
          <w:tcPr>
            <w:tcW w:w="656" w:type="dxa"/>
            <w:tcBorders>
              <w:bottom w:val="single" w:sz="12" w:space="0" w:color="000000"/>
            </w:tcBorders>
          </w:tcPr>
          <w:p w:rsidR="00285DC5" w:rsidRDefault="001E33D2">
            <w:pPr>
              <w:pStyle w:val="TableParagraph"/>
              <w:spacing w:line="179" w:lineRule="exact"/>
              <w:ind w:left="160"/>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left="93" w:right="67"/>
              <w:jc w:val="center"/>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170"/>
              <w:jc w:val="left"/>
              <w:rPr>
                <w:sz w:val="16"/>
              </w:rPr>
            </w:pPr>
            <w:r>
              <w:rPr>
                <w:sz w:val="16"/>
              </w:rPr>
              <w:t>LCL</w:t>
            </w:r>
          </w:p>
        </w:tc>
        <w:tc>
          <w:tcPr>
            <w:tcW w:w="634" w:type="dxa"/>
            <w:tcBorders>
              <w:bottom w:val="single" w:sz="12" w:space="0" w:color="000000"/>
            </w:tcBorders>
          </w:tcPr>
          <w:p w:rsidR="00285DC5" w:rsidRDefault="001E33D2">
            <w:pPr>
              <w:pStyle w:val="TableParagraph"/>
              <w:spacing w:line="179" w:lineRule="exact"/>
              <w:ind w:left="81" w:right="163"/>
              <w:jc w:val="center"/>
              <w:rPr>
                <w:sz w:val="16"/>
              </w:rPr>
            </w:pPr>
            <w:r>
              <w:rPr>
                <w:sz w:val="16"/>
              </w:rPr>
              <w:t>UCL</w:t>
            </w:r>
          </w:p>
        </w:tc>
      </w:tr>
      <w:tr w:rsidR="00285DC5">
        <w:trPr>
          <w:trHeight w:val="220"/>
        </w:trPr>
        <w:tc>
          <w:tcPr>
            <w:tcW w:w="939" w:type="dxa"/>
            <w:tcBorders>
              <w:right w:val="single" w:sz="18" w:space="0" w:color="000000"/>
            </w:tcBorders>
          </w:tcPr>
          <w:p w:rsidR="00285DC5" w:rsidRDefault="001E33D2">
            <w:pPr>
              <w:pStyle w:val="TableParagraph"/>
              <w:spacing w:before="9"/>
              <w:ind w:right="22"/>
              <w:rPr>
                <w:sz w:val="16"/>
              </w:rPr>
            </w:pPr>
            <w:r>
              <w:rPr>
                <w:sz w:val="16"/>
              </w:rPr>
              <w:t>PCCP (A)</w:t>
            </w:r>
          </w:p>
        </w:tc>
        <w:tc>
          <w:tcPr>
            <w:tcW w:w="757" w:type="dxa"/>
            <w:tcBorders>
              <w:top w:val="single" w:sz="12" w:space="0" w:color="000000"/>
              <w:left w:val="single" w:sz="18" w:space="0" w:color="000000"/>
            </w:tcBorders>
          </w:tcPr>
          <w:p w:rsidR="00285DC5" w:rsidRDefault="001E33D2">
            <w:pPr>
              <w:pStyle w:val="TableParagraph"/>
              <w:spacing w:before="9"/>
              <w:ind w:right="98"/>
              <w:rPr>
                <w:sz w:val="16"/>
              </w:rPr>
            </w:pPr>
            <w:r>
              <w:rPr>
                <w:sz w:val="16"/>
              </w:rPr>
              <w:t>4,755</w:t>
            </w:r>
          </w:p>
        </w:tc>
        <w:tc>
          <w:tcPr>
            <w:tcW w:w="613" w:type="dxa"/>
            <w:tcBorders>
              <w:top w:val="single" w:sz="12" w:space="0" w:color="000000"/>
            </w:tcBorders>
          </w:tcPr>
          <w:p w:rsidR="00285DC5" w:rsidRDefault="001E33D2">
            <w:pPr>
              <w:pStyle w:val="TableParagraph"/>
              <w:spacing w:before="9"/>
              <w:ind w:right="110"/>
              <w:rPr>
                <w:sz w:val="16"/>
              </w:rPr>
            </w:pPr>
            <w:r>
              <w:rPr>
                <w:sz w:val="16"/>
              </w:rPr>
              <w:t>7,534</w:t>
            </w:r>
          </w:p>
        </w:tc>
        <w:tc>
          <w:tcPr>
            <w:tcW w:w="711" w:type="dxa"/>
            <w:tcBorders>
              <w:top w:val="single" w:sz="12" w:space="0" w:color="000000"/>
            </w:tcBorders>
          </w:tcPr>
          <w:p w:rsidR="00285DC5" w:rsidRDefault="001E33D2">
            <w:pPr>
              <w:pStyle w:val="TableParagraph"/>
              <w:spacing w:before="9"/>
              <w:ind w:left="93" w:right="123"/>
              <w:jc w:val="center"/>
              <w:rPr>
                <w:sz w:val="16"/>
              </w:rPr>
            </w:pPr>
            <w:r>
              <w:rPr>
                <w:sz w:val="16"/>
              </w:rPr>
              <w:t>63.1%</w:t>
            </w:r>
          </w:p>
        </w:tc>
        <w:tc>
          <w:tcPr>
            <w:tcW w:w="701" w:type="dxa"/>
            <w:tcBorders>
              <w:top w:val="single" w:sz="12" w:space="0" w:color="000000"/>
            </w:tcBorders>
          </w:tcPr>
          <w:p w:rsidR="00285DC5" w:rsidRDefault="001E33D2">
            <w:pPr>
              <w:pStyle w:val="TableParagraph"/>
              <w:spacing w:before="9"/>
              <w:ind w:left="145"/>
              <w:jc w:val="left"/>
              <w:rPr>
                <w:sz w:val="16"/>
              </w:rPr>
            </w:pPr>
            <w:r>
              <w:rPr>
                <w:sz w:val="16"/>
              </w:rPr>
              <w:t>62.0%</w:t>
            </w:r>
          </w:p>
        </w:tc>
        <w:tc>
          <w:tcPr>
            <w:tcW w:w="634" w:type="dxa"/>
            <w:tcBorders>
              <w:top w:val="single" w:sz="12" w:space="0" w:color="000000"/>
            </w:tcBorders>
          </w:tcPr>
          <w:p w:rsidR="00285DC5" w:rsidRDefault="001E33D2">
            <w:pPr>
              <w:pStyle w:val="TableParagraph"/>
              <w:spacing w:before="9"/>
              <w:ind w:left="81" w:right="56"/>
              <w:jc w:val="center"/>
              <w:rPr>
                <w:sz w:val="16"/>
              </w:rPr>
            </w:pPr>
            <w:r>
              <w:rPr>
                <w:sz w:val="16"/>
              </w:rPr>
              <w:t>64.2%</w:t>
            </w:r>
          </w:p>
        </w:tc>
        <w:tc>
          <w:tcPr>
            <w:tcW w:w="1546" w:type="dxa"/>
            <w:tcBorders>
              <w:right w:val="single" w:sz="18" w:space="0" w:color="000000"/>
            </w:tcBorders>
          </w:tcPr>
          <w:p w:rsidR="00285DC5" w:rsidRDefault="001E33D2">
            <w:pPr>
              <w:pStyle w:val="TableParagraph"/>
              <w:spacing w:before="9"/>
              <w:ind w:right="23"/>
              <w:rPr>
                <w:sz w:val="16"/>
              </w:rPr>
            </w:pPr>
            <w:r>
              <w:rPr>
                <w:sz w:val="16"/>
              </w:rPr>
              <w:t>PCCP (A)</w:t>
            </w:r>
          </w:p>
        </w:tc>
        <w:tc>
          <w:tcPr>
            <w:tcW w:w="712" w:type="dxa"/>
            <w:tcBorders>
              <w:top w:val="single" w:sz="18" w:space="0" w:color="000000"/>
              <w:left w:val="single" w:sz="18" w:space="0" w:color="000000"/>
            </w:tcBorders>
          </w:tcPr>
          <w:p w:rsidR="00285DC5" w:rsidRDefault="001E33D2">
            <w:pPr>
              <w:pStyle w:val="TableParagraph"/>
              <w:spacing w:before="9"/>
              <w:ind w:right="53"/>
              <w:rPr>
                <w:sz w:val="16"/>
              </w:rPr>
            </w:pPr>
            <w:r>
              <w:rPr>
                <w:sz w:val="16"/>
              </w:rPr>
              <w:t>25,287</w:t>
            </w:r>
          </w:p>
        </w:tc>
        <w:tc>
          <w:tcPr>
            <w:tcW w:w="657" w:type="dxa"/>
            <w:tcBorders>
              <w:top w:val="single" w:sz="18" w:space="0" w:color="000000"/>
            </w:tcBorders>
          </w:tcPr>
          <w:p w:rsidR="00285DC5" w:rsidRDefault="001E33D2">
            <w:pPr>
              <w:pStyle w:val="TableParagraph"/>
              <w:spacing w:before="9"/>
              <w:ind w:right="110"/>
              <w:rPr>
                <w:sz w:val="16"/>
              </w:rPr>
            </w:pPr>
            <w:r>
              <w:rPr>
                <w:sz w:val="16"/>
              </w:rPr>
              <w:t>33,663</w:t>
            </w:r>
          </w:p>
        </w:tc>
        <w:tc>
          <w:tcPr>
            <w:tcW w:w="711" w:type="dxa"/>
            <w:tcBorders>
              <w:top w:val="single" w:sz="18" w:space="0" w:color="000000"/>
            </w:tcBorders>
          </w:tcPr>
          <w:p w:rsidR="00285DC5" w:rsidRDefault="001E33D2">
            <w:pPr>
              <w:pStyle w:val="TableParagraph"/>
              <w:spacing w:before="9"/>
              <w:ind w:left="93" w:right="123"/>
              <w:jc w:val="center"/>
              <w:rPr>
                <w:sz w:val="16"/>
              </w:rPr>
            </w:pPr>
            <w:r>
              <w:rPr>
                <w:sz w:val="16"/>
              </w:rPr>
              <w:t>74.5%</w:t>
            </w:r>
          </w:p>
        </w:tc>
        <w:tc>
          <w:tcPr>
            <w:tcW w:w="701" w:type="dxa"/>
            <w:tcBorders>
              <w:top w:val="single" w:sz="18" w:space="0" w:color="000000"/>
            </w:tcBorders>
          </w:tcPr>
          <w:p w:rsidR="00285DC5" w:rsidRDefault="001E33D2">
            <w:pPr>
              <w:pStyle w:val="TableParagraph"/>
              <w:spacing w:before="9"/>
              <w:ind w:left="145"/>
              <w:jc w:val="left"/>
              <w:rPr>
                <w:sz w:val="16"/>
              </w:rPr>
            </w:pPr>
            <w:r>
              <w:rPr>
                <w:sz w:val="16"/>
              </w:rPr>
              <w:t>74.6%</w:t>
            </w:r>
          </w:p>
        </w:tc>
        <w:tc>
          <w:tcPr>
            <w:tcW w:w="634" w:type="dxa"/>
            <w:tcBorders>
              <w:top w:val="single" w:sz="18" w:space="0" w:color="000000"/>
            </w:tcBorders>
          </w:tcPr>
          <w:p w:rsidR="00285DC5" w:rsidRDefault="001E33D2">
            <w:pPr>
              <w:pStyle w:val="TableParagraph"/>
              <w:spacing w:before="9"/>
              <w:ind w:left="82" w:right="58"/>
              <w:jc w:val="center"/>
              <w:rPr>
                <w:sz w:val="16"/>
              </w:rPr>
            </w:pPr>
            <w:r>
              <w:rPr>
                <w:sz w:val="16"/>
              </w:rPr>
              <w:t>75.6%</w:t>
            </w:r>
          </w:p>
        </w:tc>
        <w:tc>
          <w:tcPr>
            <w:tcW w:w="1546" w:type="dxa"/>
            <w:tcBorders>
              <w:right w:val="single" w:sz="18" w:space="0" w:color="000000"/>
            </w:tcBorders>
          </w:tcPr>
          <w:p w:rsidR="00285DC5" w:rsidRDefault="001E33D2">
            <w:pPr>
              <w:pStyle w:val="TableParagraph"/>
              <w:spacing w:before="9"/>
              <w:ind w:right="23"/>
              <w:rPr>
                <w:sz w:val="16"/>
              </w:rPr>
            </w:pPr>
            <w:r>
              <w:rPr>
                <w:sz w:val="16"/>
              </w:rPr>
              <w:t>PCCP (A)</w:t>
            </w:r>
          </w:p>
        </w:tc>
        <w:tc>
          <w:tcPr>
            <w:tcW w:w="713" w:type="dxa"/>
            <w:tcBorders>
              <w:top w:val="single" w:sz="12" w:space="0" w:color="000000"/>
              <w:left w:val="single" w:sz="18" w:space="0" w:color="000000"/>
            </w:tcBorders>
          </w:tcPr>
          <w:p w:rsidR="00285DC5" w:rsidRDefault="001E33D2">
            <w:pPr>
              <w:pStyle w:val="TableParagraph"/>
              <w:spacing w:before="9"/>
              <w:ind w:right="53"/>
              <w:rPr>
                <w:sz w:val="16"/>
              </w:rPr>
            </w:pPr>
            <w:r>
              <w:rPr>
                <w:sz w:val="16"/>
              </w:rPr>
              <w:t>31,165</w:t>
            </w:r>
          </w:p>
        </w:tc>
        <w:tc>
          <w:tcPr>
            <w:tcW w:w="656" w:type="dxa"/>
            <w:tcBorders>
              <w:top w:val="single" w:sz="12" w:space="0" w:color="000000"/>
            </w:tcBorders>
          </w:tcPr>
          <w:p w:rsidR="00285DC5" w:rsidRDefault="001E33D2">
            <w:pPr>
              <w:pStyle w:val="TableParagraph"/>
              <w:spacing w:before="9"/>
              <w:ind w:right="110"/>
              <w:rPr>
                <w:sz w:val="16"/>
              </w:rPr>
            </w:pPr>
            <w:r>
              <w:rPr>
                <w:sz w:val="16"/>
              </w:rPr>
              <w:t>62,194</w:t>
            </w:r>
          </w:p>
        </w:tc>
        <w:tc>
          <w:tcPr>
            <w:tcW w:w="711" w:type="dxa"/>
            <w:tcBorders>
              <w:top w:val="single" w:sz="12" w:space="0" w:color="000000"/>
            </w:tcBorders>
          </w:tcPr>
          <w:p w:rsidR="00285DC5" w:rsidRDefault="001E33D2">
            <w:pPr>
              <w:pStyle w:val="TableParagraph"/>
              <w:spacing w:before="9"/>
              <w:ind w:left="93" w:right="123"/>
              <w:jc w:val="center"/>
              <w:rPr>
                <w:sz w:val="16"/>
              </w:rPr>
            </w:pPr>
            <w:r>
              <w:rPr>
                <w:sz w:val="16"/>
              </w:rPr>
              <w:t>50.1%</w:t>
            </w:r>
          </w:p>
        </w:tc>
        <w:tc>
          <w:tcPr>
            <w:tcW w:w="701" w:type="dxa"/>
            <w:tcBorders>
              <w:top w:val="single" w:sz="12" w:space="0" w:color="000000"/>
            </w:tcBorders>
          </w:tcPr>
          <w:p w:rsidR="00285DC5" w:rsidRDefault="001E33D2">
            <w:pPr>
              <w:pStyle w:val="TableParagraph"/>
              <w:spacing w:before="9"/>
              <w:ind w:left="145"/>
              <w:jc w:val="left"/>
              <w:rPr>
                <w:sz w:val="16"/>
              </w:rPr>
            </w:pPr>
            <w:r>
              <w:rPr>
                <w:sz w:val="16"/>
              </w:rPr>
              <w:t>49.7%</w:t>
            </w:r>
          </w:p>
        </w:tc>
        <w:tc>
          <w:tcPr>
            <w:tcW w:w="634" w:type="dxa"/>
            <w:tcBorders>
              <w:top w:val="single" w:sz="12" w:space="0" w:color="000000"/>
            </w:tcBorders>
          </w:tcPr>
          <w:p w:rsidR="00285DC5" w:rsidRDefault="001E33D2">
            <w:pPr>
              <w:pStyle w:val="TableParagraph"/>
              <w:spacing w:before="9"/>
              <w:ind w:left="81" w:right="57"/>
              <w:jc w:val="center"/>
              <w:rPr>
                <w:sz w:val="16"/>
              </w:rPr>
            </w:pPr>
            <w:r>
              <w:rPr>
                <w:sz w:val="16"/>
              </w:rPr>
              <w:t>50.5%</w:t>
            </w:r>
          </w:p>
        </w:tc>
      </w:tr>
      <w:tr w:rsidR="00285DC5">
        <w:trPr>
          <w:trHeight w:val="240"/>
        </w:trPr>
        <w:tc>
          <w:tcPr>
            <w:tcW w:w="939" w:type="dxa"/>
            <w:tcBorders>
              <w:right w:val="single" w:sz="18" w:space="0" w:color="000000"/>
            </w:tcBorders>
          </w:tcPr>
          <w:p w:rsidR="00285DC5" w:rsidRDefault="001E33D2">
            <w:pPr>
              <w:pStyle w:val="TableParagraph"/>
              <w:spacing w:before="26"/>
              <w:ind w:right="21"/>
              <w:rPr>
                <w:sz w:val="16"/>
              </w:rPr>
            </w:pPr>
            <w:r>
              <w:rPr>
                <w:sz w:val="16"/>
              </w:rPr>
              <w:t>NHP (H)</w:t>
            </w:r>
          </w:p>
        </w:tc>
        <w:tc>
          <w:tcPr>
            <w:tcW w:w="757" w:type="dxa"/>
            <w:tcBorders>
              <w:left w:val="single" w:sz="18" w:space="0" w:color="000000"/>
            </w:tcBorders>
          </w:tcPr>
          <w:p w:rsidR="00285DC5" w:rsidRDefault="001E33D2">
            <w:pPr>
              <w:pStyle w:val="TableParagraph"/>
              <w:spacing w:before="26"/>
              <w:ind w:right="98"/>
              <w:rPr>
                <w:sz w:val="16"/>
              </w:rPr>
            </w:pPr>
            <w:r>
              <w:rPr>
                <w:sz w:val="16"/>
              </w:rPr>
              <w:t>249</w:t>
            </w:r>
          </w:p>
        </w:tc>
        <w:tc>
          <w:tcPr>
            <w:tcW w:w="613" w:type="dxa"/>
          </w:tcPr>
          <w:p w:rsidR="00285DC5" w:rsidRDefault="001E33D2">
            <w:pPr>
              <w:pStyle w:val="TableParagraph"/>
              <w:spacing w:before="26"/>
              <w:ind w:right="110"/>
              <w:rPr>
                <w:sz w:val="16"/>
              </w:rPr>
            </w:pPr>
            <w:r>
              <w:rPr>
                <w:sz w:val="16"/>
              </w:rPr>
              <w:t>407</w:t>
            </w:r>
          </w:p>
        </w:tc>
        <w:tc>
          <w:tcPr>
            <w:tcW w:w="711" w:type="dxa"/>
          </w:tcPr>
          <w:p w:rsidR="00285DC5" w:rsidRDefault="001E33D2">
            <w:pPr>
              <w:pStyle w:val="TableParagraph"/>
              <w:spacing w:before="26"/>
              <w:ind w:left="93" w:right="123"/>
              <w:jc w:val="center"/>
              <w:rPr>
                <w:sz w:val="16"/>
              </w:rPr>
            </w:pPr>
            <w:r>
              <w:rPr>
                <w:sz w:val="16"/>
              </w:rPr>
              <w:t>61.2%</w:t>
            </w:r>
          </w:p>
        </w:tc>
        <w:tc>
          <w:tcPr>
            <w:tcW w:w="701" w:type="dxa"/>
          </w:tcPr>
          <w:p w:rsidR="00285DC5" w:rsidRDefault="001E33D2">
            <w:pPr>
              <w:pStyle w:val="TableParagraph"/>
              <w:spacing w:before="26"/>
              <w:ind w:left="145"/>
              <w:jc w:val="left"/>
              <w:rPr>
                <w:sz w:val="16"/>
              </w:rPr>
            </w:pPr>
            <w:r>
              <w:rPr>
                <w:sz w:val="16"/>
              </w:rPr>
              <w:t>56.3%</w:t>
            </w:r>
          </w:p>
        </w:tc>
        <w:tc>
          <w:tcPr>
            <w:tcW w:w="634" w:type="dxa"/>
          </w:tcPr>
          <w:p w:rsidR="00285DC5" w:rsidRDefault="001E33D2">
            <w:pPr>
              <w:pStyle w:val="TableParagraph"/>
              <w:spacing w:before="26"/>
              <w:ind w:left="81" w:right="57"/>
              <w:jc w:val="center"/>
              <w:rPr>
                <w:sz w:val="16"/>
              </w:rPr>
            </w:pPr>
            <w:r>
              <w:rPr>
                <w:sz w:val="16"/>
              </w:rPr>
              <w:t>66.0%</w:t>
            </w:r>
          </w:p>
        </w:tc>
        <w:tc>
          <w:tcPr>
            <w:tcW w:w="1546" w:type="dxa"/>
            <w:tcBorders>
              <w:right w:val="single" w:sz="18" w:space="0" w:color="000000"/>
            </w:tcBorders>
          </w:tcPr>
          <w:p w:rsidR="00285DC5" w:rsidRDefault="001E33D2">
            <w:pPr>
              <w:pStyle w:val="TableParagraph"/>
              <w:spacing w:before="26"/>
              <w:ind w:right="22"/>
              <w:rPr>
                <w:sz w:val="16"/>
              </w:rPr>
            </w:pPr>
            <w:r>
              <w:rPr>
                <w:sz w:val="16"/>
              </w:rPr>
              <w:t>NHP (H)</w:t>
            </w:r>
          </w:p>
        </w:tc>
        <w:tc>
          <w:tcPr>
            <w:tcW w:w="712" w:type="dxa"/>
            <w:tcBorders>
              <w:left w:val="single" w:sz="18" w:space="0" w:color="000000"/>
            </w:tcBorders>
          </w:tcPr>
          <w:p w:rsidR="00285DC5" w:rsidRDefault="001E33D2">
            <w:pPr>
              <w:pStyle w:val="TableParagraph"/>
              <w:spacing w:before="26"/>
              <w:ind w:right="53"/>
              <w:rPr>
                <w:sz w:val="16"/>
              </w:rPr>
            </w:pPr>
            <w:r>
              <w:rPr>
                <w:sz w:val="16"/>
              </w:rPr>
              <w:t>251</w:t>
            </w:r>
          </w:p>
        </w:tc>
        <w:tc>
          <w:tcPr>
            <w:tcW w:w="657" w:type="dxa"/>
          </w:tcPr>
          <w:p w:rsidR="00285DC5" w:rsidRDefault="001E33D2">
            <w:pPr>
              <w:pStyle w:val="TableParagraph"/>
              <w:spacing w:before="26"/>
              <w:ind w:right="110"/>
              <w:rPr>
                <w:sz w:val="16"/>
              </w:rPr>
            </w:pPr>
            <w:r>
              <w:rPr>
                <w:sz w:val="16"/>
              </w:rPr>
              <w:t>335</w:t>
            </w:r>
          </w:p>
        </w:tc>
        <w:tc>
          <w:tcPr>
            <w:tcW w:w="711" w:type="dxa"/>
          </w:tcPr>
          <w:p w:rsidR="00285DC5" w:rsidRDefault="001E33D2">
            <w:pPr>
              <w:pStyle w:val="TableParagraph"/>
              <w:spacing w:before="26"/>
              <w:ind w:left="93" w:right="123"/>
              <w:jc w:val="center"/>
              <w:rPr>
                <w:sz w:val="16"/>
              </w:rPr>
            </w:pPr>
            <w:r>
              <w:rPr>
                <w:sz w:val="16"/>
              </w:rPr>
              <w:t>74.9%</w:t>
            </w:r>
          </w:p>
        </w:tc>
        <w:tc>
          <w:tcPr>
            <w:tcW w:w="701" w:type="dxa"/>
          </w:tcPr>
          <w:p w:rsidR="00285DC5" w:rsidRDefault="001E33D2">
            <w:pPr>
              <w:pStyle w:val="TableParagraph"/>
              <w:spacing w:before="26"/>
              <w:ind w:left="145"/>
              <w:jc w:val="left"/>
              <w:rPr>
                <w:sz w:val="16"/>
              </w:rPr>
            </w:pPr>
            <w:r>
              <w:rPr>
                <w:sz w:val="16"/>
              </w:rPr>
              <w:t>70.1%</w:t>
            </w:r>
          </w:p>
        </w:tc>
        <w:tc>
          <w:tcPr>
            <w:tcW w:w="634" w:type="dxa"/>
          </w:tcPr>
          <w:p w:rsidR="00285DC5" w:rsidRDefault="001E33D2">
            <w:pPr>
              <w:pStyle w:val="TableParagraph"/>
              <w:spacing w:before="26"/>
              <w:ind w:left="82" w:right="58"/>
              <w:jc w:val="center"/>
              <w:rPr>
                <w:sz w:val="16"/>
              </w:rPr>
            </w:pPr>
            <w:r>
              <w:rPr>
                <w:sz w:val="16"/>
              </w:rPr>
              <w:t>79.7%</w:t>
            </w:r>
          </w:p>
        </w:tc>
        <w:tc>
          <w:tcPr>
            <w:tcW w:w="1546" w:type="dxa"/>
            <w:tcBorders>
              <w:right w:val="single" w:sz="18" w:space="0" w:color="000000"/>
            </w:tcBorders>
          </w:tcPr>
          <w:p w:rsidR="00285DC5" w:rsidRDefault="001E33D2">
            <w:pPr>
              <w:pStyle w:val="TableParagraph"/>
              <w:spacing w:before="26"/>
              <w:ind w:right="22"/>
              <w:rPr>
                <w:sz w:val="16"/>
              </w:rPr>
            </w:pPr>
            <w:r>
              <w:rPr>
                <w:sz w:val="16"/>
              </w:rPr>
              <w:t>NHP (H)</w:t>
            </w:r>
          </w:p>
        </w:tc>
        <w:tc>
          <w:tcPr>
            <w:tcW w:w="713" w:type="dxa"/>
            <w:tcBorders>
              <w:left w:val="single" w:sz="18" w:space="0" w:color="000000"/>
            </w:tcBorders>
          </w:tcPr>
          <w:p w:rsidR="00285DC5" w:rsidRDefault="001E33D2">
            <w:pPr>
              <w:pStyle w:val="TableParagraph"/>
              <w:spacing w:before="26"/>
              <w:ind w:right="53"/>
              <w:rPr>
                <w:sz w:val="16"/>
              </w:rPr>
            </w:pPr>
            <w:r>
              <w:rPr>
                <w:sz w:val="16"/>
              </w:rPr>
              <w:t>210</w:t>
            </w:r>
          </w:p>
        </w:tc>
        <w:tc>
          <w:tcPr>
            <w:tcW w:w="656"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left="93" w:right="123"/>
              <w:jc w:val="center"/>
              <w:rPr>
                <w:sz w:val="16"/>
              </w:rPr>
            </w:pPr>
            <w:r>
              <w:rPr>
                <w:sz w:val="16"/>
              </w:rPr>
              <w:t>51.1%</w:t>
            </w:r>
          </w:p>
        </w:tc>
        <w:tc>
          <w:tcPr>
            <w:tcW w:w="701" w:type="dxa"/>
          </w:tcPr>
          <w:p w:rsidR="00285DC5" w:rsidRDefault="001E33D2">
            <w:pPr>
              <w:pStyle w:val="TableParagraph"/>
              <w:spacing w:before="26"/>
              <w:ind w:left="145"/>
              <w:jc w:val="left"/>
              <w:rPr>
                <w:sz w:val="16"/>
              </w:rPr>
            </w:pPr>
            <w:r>
              <w:rPr>
                <w:sz w:val="16"/>
              </w:rPr>
              <w:t>46.1%</w:t>
            </w:r>
          </w:p>
        </w:tc>
        <w:tc>
          <w:tcPr>
            <w:tcW w:w="634" w:type="dxa"/>
          </w:tcPr>
          <w:p w:rsidR="00285DC5" w:rsidRDefault="001E33D2">
            <w:pPr>
              <w:pStyle w:val="TableParagraph"/>
              <w:spacing w:before="26"/>
              <w:ind w:left="81" w:right="57"/>
              <w:jc w:val="center"/>
              <w:rPr>
                <w:sz w:val="16"/>
              </w:rPr>
            </w:pPr>
            <w:r>
              <w:rPr>
                <w:sz w:val="16"/>
              </w:rPr>
              <w:t>56.1%</w:t>
            </w:r>
          </w:p>
        </w:tc>
      </w:tr>
      <w:tr w:rsidR="00285DC5">
        <w:trPr>
          <w:trHeight w:val="240"/>
        </w:trPr>
        <w:tc>
          <w:tcPr>
            <w:tcW w:w="939" w:type="dxa"/>
            <w:tcBorders>
              <w:right w:val="single" w:sz="18" w:space="0" w:color="000000"/>
            </w:tcBorders>
          </w:tcPr>
          <w:p w:rsidR="00285DC5" w:rsidRDefault="001E33D2">
            <w:pPr>
              <w:pStyle w:val="TableParagraph"/>
              <w:spacing w:before="26"/>
              <w:ind w:right="21"/>
              <w:rPr>
                <w:sz w:val="16"/>
              </w:rPr>
            </w:pPr>
            <w:r>
              <w:rPr>
                <w:sz w:val="16"/>
              </w:rPr>
              <w:t>NH (H)</w:t>
            </w:r>
          </w:p>
        </w:tc>
        <w:tc>
          <w:tcPr>
            <w:tcW w:w="757" w:type="dxa"/>
            <w:tcBorders>
              <w:left w:val="single" w:sz="18" w:space="0" w:color="000000"/>
            </w:tcBorders>
          </w:tcPr>
          <w:p w:rsidR="00285DC5" w:rsidRDefault="001E33D2">
            <w:pPr>
              <w:pStyle w:val="TableParagraph"/>
              <w:spacing w:before="26"/>
              <w:ind w:right="98"/>
              <w:rPr>
                <w:sz w:val="16"/>
              </w:rPr>
            </w:pPr>
            <w:r>
              <w:rPr>
                <w:sz w:val="16"/>
              </w:rPr>
              <w:t>245</w:t>
            </w:r>
          </w:p>
        </w:tc>
        <w:tc>
          <w:tcPr>
            <w:tcW w:w="613" w:type="dxa"/>
          </w:tcPr>
          <w:p w:rsidR="00285DC5" w:rsidRDefault="001E33D2">
            <w:pPr>
              <w:pStyle w:val="TableParagraph"/>
              <w:spacing w:before="26"/>
              <w:ind w:right="110"/>
              <w:rPr>
                <w:sz w:val="16"/>
              </w:rPr>
            </w:pPr>
            <w:r>
              <w:rPr>
                <w:sz w:val="16"/>
              </w:rPr>
              <w:t>338</w:t>
            </w:r>
          </w:p>
        </w:tc>
        <w:tc>
          <w:tcPr>
            <w:tcW w:w="711" w:type="dxa"/>
          </w:tcPr>
          <w:p w:rsidR="00285DC5" w:rsidRDefault="001E33D2">
            <w:pPr>
              <w:pStyle w:val="TableParagraph"/>
              <w:spacing w:before="26"/>
              <w:ind w:left="93" w:right="123"/>
              <w:jc w:val="center"/>
              <w:rPr>
                <w:sz w:val="16"/>
              </w:rPr>
            </w:pPr>
            <w:r>
              <w:rPr>
                <w:sz w:val="16"/>
              </w:rPr>
              <w:t>72.5%</w:t>
            </w:r>
          </w:p>
        </w:tc>
        <w:tc>
          <w:tcPr>
            <w:tcW w:w="701" w:type="dxa"/>
          </w:tcPr>
          <w:p w:rsidR="00285DC5" w:rsidRDefault="001E33D2">
            <w:pPr>
              <w:pStyle w:val="TableParagraph"/>
              <w:spacing w:before="26"/>
              <w:ind w:left="145"/>
              <w:jc w:val="left"/>
              <w:rPr>
                <w:sz w:val="16"/>
              </w:rPr>
            </w:pPr>
            <w:r>
              <w:rPr>
                <w:sz w:val="16"/>
              </w:rPr>
              <w:t>67.6%</w:t>
            </w:r>
          </w:p>
        </w:tc>
        <w:tc>
          <w:tcPr>
            <w:tcW w:w="634" w:type="dxa"/>
          </w:tcPr>
          <w:p w:rsidR="00285DC5" w:rsidRDefault="001E33D2">
            <w:pPr>
              <w:pStyle w:val="TableParagraph"/>
              <w:spacing w:before="26"/>
              <w:ind w:left="81" w:right="57"/>
              <w:jc w:val="center"/>
              <w:rPr>
                <w:sz w:val="16"/>
              </w:rPr>
            </w:pPr>
            <w:r>
              <w:rPr>
                <w:sz w:val="16"/>
              </w:rPr>
              <w:t>77.4%</w:t>
            </w:r>
          </w:p>
        </w:tc>
        <w:tc>
          <w:tcPr>
            <w:tcW w:w="1546" w:type="dxa"/>
            <w:tcBorders>
              <w:right w:val="single" w:sz="18" w:space="0" w:color="000000"/>
            </w:tcBorders>
          </w:tcPr>
          <w:p w:rsidR="00285DC5" w:rsidRDefault="001E33D2">
            <w:pPr>
              <w:pStyle w:val="TableParagraph"/>
              <w:spacing w:before="26"/>
              <w:ind w:right="22"/>
              <w:rPr>
                <w:sz w:val="16"/>
              </w:rPr>
            </w:pPr>
            <w:r>
              <w:rPr>
                <w:sz w:val="16"/>
              </w:rPr>
              <w:t>NH (H)</w:t>
            </w:r>
          </w:p>
        </w:tc>
        <w:tc>
          <w:tcPr>
            <w:tcW w:w="712" w:type="dxa"/>
            <w:tcBorders>
              <w:left w:val="single" w:sz="18" w:space="0" w:color="000000"/>
            </w:tcBorders>
          </w:tcPr>
          <w:p w:rsidR="00285DC5" w:rsidRDefault="001E33D2">
            <w:pPr>
              <w:pStyle w:val="TableParagraph"/>
              <w:spacing w:before="26"/>
              <w:ind w:right="53"/>
              <w:rPr>
                <w:sz w:val="16"/>
              </w:rPr>
            </w:pPr>
            <w:r>
              <w:rPr>
                <w:sz w:val="16"/>
              </w:rPr>
              <w:t>287</w:t>
            </w:r>
          </w:p>
        </w:tc>
        <w:tc>
          <w:tcPr>
            <w:tcW w:w="657" w:type="dxa"/>
          </w:tcPr>
          <w:p w:rsidR="00285DC5" w:rsidRDefault="001E33D2">
            <w:pPr>
              <w:pStyle w:val="TableParagraph"/>
              <w:spacing w:before="26"/>
              <w:ind w:right="110"/>
              <w:rPr>
                <w:sz w:val="16"/>
              </w:rPr>
            </w:pPr>
            <w:r>
              <w:rPr>
                <w:sz w:val="16"/>
              </w:rPr>
              <w:t>342</w:t>
            </w:r>
          </w:p>
        </w:tc>
        <w:tc>
          <w:tcPr>
            <w:tcW w:w="711" w:type="dxa"/>
          </w:tcPr>
          <w:p w:rsidR="00285DC5" w:rsidRDefault="001E33D2">
            <w:pPr>
              <w:pStyle w:val="TableParagraph"/>
              <w:spacing w:before="26"/>
              <w:ind w:left="93" w:right="123"/>
              <w:jc w:val="center"/>
              <w:rPr>
                <w:sz w:val="16"/>
              </w:rPr>
            </w:pPr>
            <w:r>
              <w:rPr>
                <w:sz w:val="16"/>
              </w:rPr>
              <w:t>83.9%</w:t>
            </w:r>
          </w:p>
        </w:tc>
        <w:tc>
          <w:tcPr>
            <w:tcW w:w="701" w:type="dxa"/>
          </w:tcPr>
          <w:p w:rsidR="00285DC5" w:rsidRDefault="001E33D2">
            <w:pPr>
              <w:pStyle w:val="TableParagraph"/>
              <w:spacing w:before="26"/>
              <w:ind w:left="145"/>
              <w:jc w:val="left"/>
              <w:rPr>
                <w:sz w:val="16"/>
              </w:rPr>
            </w:pPr>
            <w:r>
              <w:rPr>
                <w:sz w:val="16"/>
              </w:rPr>
              <w:t>79.9%</w:t>
            </w:r>
          </w:p>
        </w:tc>
        <w:tc>
          <w:tcPr>
            <w:tcW w:w="634" w:type="dxa"/>
          </w:tcPr>
          <w:p w:rsidR="00285DC5" w:rsidRDefault="001E33D2">
            <w:pPr>
              <w:pStyle w:val="TableParagraph"/>
              <w:spacing w:before="26"/>
              <w:ind w:left="82" w:right="58"/>
              <w:jc w:val="center"/>
              <w:rPr>
                <w:sz w:val="16"/>
              </w:rPr>
            </w:pPr>
            <w:r>
              <w:rPr>
                <w:sz w:val="16"/>
              </w:rPr>
              <w:t>88.0%</w:t>
            </w:r>
          </w:p>
        </w:tc>
        <w:tc>
          <w:tcPr>
            <w:tcW w:w="1546" w:type="dxa"/>
            <w:tcBorders>
              <w:right w:val="single" w:sz="18" w:space="0" w:color="000000"/>
            </w:tcBorders>
          </w:tcPr>
          <w:p w:rsidR="00285DC5" w:rsidRDefault="001E33D2">
            <w:pPr>
              <w:pStyle w:val="TableParagraph"/>
              <w:spacing w:before="26"/>
              <w:ind w:right="22"/>
              <w:rPr>
                <w:sz w:val="16"/>
              </w:rPr>
            </w:pPr>
            <w:r>
              <w:rPr>
                <w:sz w:val="16"/>
              </w:rPr>
              <w:t>NH (H)</w:t>
            </w:r>
          </w:p>
        </w:tc>
        <w:tc>
          <w:tcPr>
            <w:tcW w:w="713" w:type="dxa"/>
            <w:tcBorders>
              <w:left w:val="single" w:sz="18" w:space="0" w:color="000000"/>
            </w:tcBorders>
          </w:tcPr>
          <w:p w:rsidR="00285DC5" w:rsidRDefault="001E33D2">
            <w:pPr>
              <w:pStyle w:val="TableParagraph"/>
              <w:spacing w:before="26"/>
              <w:ind w:right="53"/>
              <w:rPr>
                <w:sz w:val="16"/>
              </w:rPr>
            </w:pPr>
            <w:r>
              <w:rPr>
                <w:sz w:val="16"/>
              </w:rPr>
              <w:t>250</w:t>
            </w:r>
          </w:p>
        </w:tc>
        <w:tc>
          <w:tcPr>
            <w:tcW w:w="656"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left="93" w:right="123"/>
              <w:jc w:val="center"/>
              <w:rPr>
                <w:sz w:val="16"/>
              </w:rPr>
            </w:pPr>
            <w:r>
              <w:rPr>
                <w:sz w:val="16"/>
              </w:rPr>
              <w:t>60.8%</w:t>
            </w:r>
          </w:p>
        </w:tc>
        <w:tc>
          <w:tcPr>
            <w:tcW w:w="701" w:type="dxa"/>
          </w:tcPr>
          <w:p w:rsidR="00285DC5" w:rsidRDefault="001E33D2">
            <w:pPr>
              <w:pStyle w:val="TableParagraph"/>
              <w:spacing w:before="26"/>
              <w:ind w:left="145"/>
              <w:jc w:val="left"/>
              <w:rPr>
                <w:sz w:val="16"/>
              </w:rPr>
            </w:pPr>
            <w:r>
              <w:rPr>
                <w:sz w:val="16"/>
              </w:rPr>
              <w:t>56.0%</w:t>
            </w:r>
          </w:p>
        </w:tc>
        <w:tc>
          <w:tcPr>
            <w:tcW w:w="634" w:type="dxa"/>
          </w:tcPr>
          <w:p w:rsidR="00285DC5" w:rsidRDefault="001E33D2">
            <w:pPr>
              <w:pStyle w:val="TableParagraph"/>
              <w:spacing w:before="26"/>
              <w:ind w:left="81" w:right="57"/>
              <w:jc w:val="center"/>
              <w:rPr>
                <w:sz w:val="16"/>
              </w:rPr>
            </w:pPr>
            <w:r>
              <w:rPr>
                <w:sz w:val="16"/>
              </w:rPr>
              <w:t>65.7%</w:t>
            </w:r>
          </w:p>
        </w:tc>
      </w:tr>
      <w:tr w:rsidR="00285DC5">
        <w:trPr>
          <w:trHeight w:val="240"/>
        </w:trPr>
        <w:tc>
          <w:tcPr>
            <w:tcW w:w="939" w:type="dxa"/>
            <w:tcBorders>
              <w:right w:val="single" w:sz="18" w:space="0" w:color="000000"/>
            </w:tcBorders>
          </w:tcPr>
          <w:p w:rsidR="00285DC5" w:rsidRDefault="001E33D2">
            <w:pPr>
              <w:pStyle w:val="TableParagraph"/>
              <w:spacing w:before="26"/>
              <w:ind w:right="23"/>
              <w:rPr>
                <w:sz w:val="16"/>
              </w:rPr>
            </w:pPr>
            <w:r>
              <w:rPr>
                <w:sz w:val="16"/>
              </w:rPr>
              <w:t>FCHP (A)</w:t>
            </w:r>
          </w:p>
        </w:tc>
        <w:tc>
          <w:tcPr>
            <w:tcW w:w="757" w:type="dxa"/>
            <w:tcBorders>
              <w:left w:val="single" w:sz="18" w:space="0" w:color="000000"/>
            </w:tcBorders>
          </w:tcPr>
          <w:p w:rsidR="00285DC5" w:rsidRDefault="001E33D2">
            <w:pPr>
              <w:pStyle w:val="TableParagraph"/>
              <w:spacing w:before="26"/>
              <w:ind w:right="98"/>
              <w:rPr>
                <w:sz w:val="16"/>
              </w:rPr>
            </w:pPr>
            <w:r>
              <w:rPr>
                <w:sz w:val="16"/>
              </w:rPr>
              <w:t>73</w:t>
            </w:r>
          </w:p>
        </w:tc>
        <w:tc>
          <w:tcPr>
            <w:tcW w:w="613" w:type="dxa"/>
          </w:tcPr>
          <w:p w:rsidR="00285DC5" w:rsidRDefault="001E33D2">
            <w:pPr>
              <w:pStyle w:val="TableParagraph"/>
              <w:spacing w:before="26"/>
              <w:ind w:right="110"/>
              <w:rPr>
                <w:sz w:val="16"/>
              </w:rPr>
            </w:pPr>
            <w:r>
              <w:rPr>
                <w:sz w:val="16"/>
              </w:rPr>
              <w:t>209</w:t>
            </w:r>
          </w:p>
        </w:tc>
        <w:tc>
          <w:tcPr>
            <w:tcW w:w="711" w:type="dxa"/>
          </w:tcPr>
          <w:p w:rsidR="00285DC5" w:rsidRDefault="001E33D2">
            <w:pPr>
              <w:pStyle w:val="TableParagraph"/>
              <w:spacing w:before="26"/>
              <w:ind w:left="93" w:right="123"/>
              <w:jc w:val="center"/>
              <w:rPr>
                <w:sz w:val="16"/>
              </w:rPr>
            </w:pPr>
            <w:r>
              <w:rPr>
                <w:sz w:val="16"/>
              </w:rPr>
              <w:t>34.9%</w:t>
            </w:r>
          </w:p>
        </w:tc>
        <w:tc>
          <w:tcPr>
            <w:tcW w:w="701" w:type="dxa"/>
          </w:tcPr>
          <w:p w:rsidR="00285DC5" w:rsidRDefault="001E33D2">
            <w:pPr>
              <w:pStyle w:val="TableParagraph"/>
              <w:spacing w:before="26"/>
              <w:ind w:left="145"/>
              <w:jc w:val="left"/>
              <w:rPr>
                <w:sz w:val="16"/>
              </w:rPr>
            </w:pPr>
            <w:r>
              <w:rPr>
                <w:sz w:val="16"/>
              </w:rPr>
              <w:t>28.2%</w:t>
            </w:r>
          </w:p>
        </w:tc>
        <w:tc>
          <w:tcPr>
            <w:tcW w:w="634" w:type="dxa"/>
          </w:tcPr>
          <w:p w:rsidR="00285DC5" w:rsidRDefault="001E33D2">
            <w:pPr>
              <w:pStyle w:val="TableParagraph"/>
              <w:spacing w:before="26"/>
              <w:ind w:left="81" w:right="57"/>
              <w:jc w:val="center"/>
              <w:rPr>
                <w:sz w:val="16"/>
              </w:rPr>
            </w:pPr>
            <w:r>
              <w:rPr>
                <w:sz w:val="16"/>
              </w:rPr>
              <w:t>41.6%</w:t>
            </w:r>
          </w:p>
        </w:tc>
        <w:tc>
          <w:tcPr>
            <w:tcW w:w="1546" w:type="dxa"/>
            <w:tcBorders>
              <w:right w:val="single" w:sz="18" w:space="0" w:color="000000"/>
            </w:tcBorders>
          </w:tcPr>
          <w:p w:rsidR="00285DC5" w:rsidRDefault="001E33D2">
            <w:pPr>
              <w:pStyle w:val="TableParagraph"/>
              <w:spacing w:before="26"/>
              <w:ind w:right="23"/>
              <w:rPr>
                <w:sz w:val="16"/>
              </w:rPr>
            </w:pPr>
            <w:r>
              <w:rPr>
                <w:sz w:val="16"/>
              </w:rPr>
              <w:t>FCHP (A)</w:t>
            </w:r>
          </w:p>
        </w:tc>
        <w:tc>
          <w:tcPr>
            <w:tcW w:w="712" w:type="dxa"/>
            <w:tcBorders>
              <w:left w:val="single" w:sz="18" w:space="0" w:color="000000"/>
            </w:tcBorders>
          </w:tcPr>
          <w:p w:rsidR="00285DC5" w:rsidRDefault="001E33D2">
            <w:pPr>
              <w:pStyle w:val="TableParagraph"/>
              <w:spacing w:before="26"/>
              <w:ind w:right="53"/>
              <w:rPr>
                <w:sz w:val="16"/>
              </w:rPr>
            </w:pPr>
            <w:r>
              <w:rPr>
                <w:sz w:val="16"/>
              </w:rPr>
              <w:t>551</w:t>
            </w:r>
          </w:p>
        </w:tc>
        <w:tc>
          <w:tcPr>
            <w:tcW w:w="657" w:type="dxa"/>
          </w:tcPr>
          <w:p w:rsidR="00285DC5" w:rsidRDefault="001E33D2">
            <w:pPr>
              <w:pStyle w:val="TableParagraph"/>
              <w:spacing w:before="26"/>
              <w:ind w:right="110"/>
              <w:rPr>
                <w:sz w:val="16"/>
              </w:rPr>
            </w:pPr>
            <w:r>
              <w:rPr>
                <w:sz w:val="16"/>
              </w:rPr>
              <w:t>822</w:t>
            </w:r>
          </w:p>
        </w:tc>
        <w:tc>
          <w:tcPr>
            <w:tcW w:w="711" w:type="dxa"/>
          </w:tcPr>
          <w:p w:rsidR="00285DC5" w:rsidRDefault="001E33D2">
            <w:pPr>
              <w:pStyle w:val="TableParagraph"/>
              <w:spacing w:before="26"/>
              <w:ind w:left="93" w:right="123"/>
              <w:jc w:val="center"/>
              <w:rPr>
                <w:sz w:val="16"/>
              </w:rPr>
            </w:pPr>
            <w:r>
              <w:rPr>
                <w:sz w:val="16"/>
              </w:rPr>
              <w:t>67.0%</w:t>
            </w:r>
          </w:p>
        </w:tc>
        <w:tc>
          <w:tcPr>
            <w:tcW w:w="701" w:type="dxa"/>
          </w:tcPr>
          <w:p w:rsidR="00285DC5" w:rsidRDefault="001E33D2">
            <w:pPr>
              <w:pStyle w:val="TableParagraph"/>
              <w:spacing w:before="26"/>
              <w:ind w:left="145"/>
              <w:jc w:val="left"/>
              <w:rPr>
                <w:sz w:val="16"/>
              </w:rPr>
            </w:pPr>
            <w:r>
              <w:rPr>
                <w:sz w:val="16"/>
              </w:rPr>
              <w:t>63.8%</w:t>
            </w:r>
          </w:p>
        </w:tc>
        <w:tc>
          <w:tcPr>
            <w:tcW w:w="634" w:type="dxa"/>
          </w:tcPr>
          <w:p w:rsidR="00285DC5" w:rsidRDefault="001E33D2">
            <w:pPr>
              <w:pStyle w:val="TableParagraph"/>
              <w:spacing w:before="26"/>
              <w:ind w:left="82" w:right="58"/>
              <w:jc w:val="center"/>
              <w:rPr>
                <w:sz w:val="16"/>
              </w:rPr>
            </w:pPr>
            <w:r>
              <w:rPr>
                <w:sz w:val="16"/>
              </w:rPr>
              <w:t>70.3%</w:t>
            </w:r>
          </w:p>
        </w:tc>
        <w:tc>
          <w:tcPr>
            <w:tcW w:w="1546" w:type="dxa"/>
            <w:tcBorders>
              <w:right w:val="single" w:sz="18" w:space="0" w:color="000000"/>
            </w:tcBorders>
          </w:tcPr>
          <w:p w:rsidR="00285DC5" w:rsidRDefault="001E33D2">
            <w:pPr>
              <w:pStyle w:val="TableParagraph"/>
              <w:spacing w:before="26"/>
              <w:ind w:right="23"/>
              <w:rPr>
                <w:sz w:val="16"/>
              </w:rPr>
            </w:pPr>
            <w:r>
              <w:rPr>
                <w:sz w:val="16"/>
              </w:rPr>
              <w:t>FCHP (A)</w:t>
            </w:r>
          </w:p>
        </w:tc>
        <w:tc>
          <w:tcPr>
            <w:tcW w:w="713" w:type="dxa"/>
            <w:tcBorders>
              <w:left w:val="single" w:sz="18" w:space="0" w:color="000000"/>
            </w:tcBorders>
          </w:tcPr>
          <w:p w:rsidR="00285DC5" w:rsidRDefault="001E33D2">
            <w:pPr>
              <w:pStyle w:val="TableParagraph"/>
              <w:spacing w:before="26"/>
              <w:ind w:right="53"/>
              <w:rPr>
                <w:sz w:val="16"/>
              </w:rPr>
            </w:pPr>
            <w:r>
              <w:rPr>
                <w:sz w:val="16"/>
              </w:rPr>
              <w:t>588</w:t>
            </w:r>
          </w:p>
        </w:tc>
        <w:tc>
          <w:tcPr>
            <w:tcW w:w="656" w:type="dxa"/>
          </w:tcPr>
          <w:p w:rsidR="00285DC5" w:rsidRDefault="001E33D2">
            <w:pPr>
              <w:pStyle w:val="TableParagraph"/>
              <w:spacing w:before="26"/>
              <w:ind w:right="110"/>
              <w:rPr>
                <w:sz w:val="16"/>
              </w:rPr>
            </w:pPr>
            <w:r>
              <w:rPr>
                <w:sz w:val="16"/>
              </w:rPr>
              <w:t>1,318</w:t>
            </w:r>
          </w:p>
        </w:tc>
        <w:tc>
          <w:tcPr>
            <w:tcW w:w="711" w:type="dxa"/>
          </w:tcPr>
          <w:p w:rsidR="00285DC5" w:rsidRDefault="001E33D2">
            <w:pPr>
              <w:pStyle w:val="TableParagraph"/>
              <w:spacing w:before="26"/>
              <w:ind w:left="93" w:right="123"/>
              <w:jc w:val="center"/>
              <w:rPr>
                <w:sz w:val="16"/>
              </w:rPr>
            </w:pPr>
            <w:r>
              <w:rPr>
                <w:sz w:val="16"/>
              </w:rPr>
              <w:t>44.6%</w:t>
            </w:r>
          </w:p>
        </w:tc>
        <w:tc>
          <w:tcPr>
            <w:tcW w:w="701" w:type="dxa"/>
          </w:tcPr>
          <w:p w:rsidR="00285DC5" w:rsidRDefault="001E33D2">
            <w:pPr>
              <w:pStyle w:val="TableParagraph"/>
              <w:spacing w:before="26"/>
              <w:ind w:left="145"/>
              <w:jc w:val="left"/>
              <w:rPr>
                <w:sz w:val="16"/>
              </w:rPr>
            </w:pPr>
            <w:r>
              <w:rPr>
                <w:sz w:val="16"/>
              </w:rPr>
              <w:t>41.9%</w:t>
            </w:r>
          </w:p>
        </w:tc>
        <w:tc>
          <w:tcPr>
            <w:tcW w:w="634" w:type="dxa"/>
          </w:tcPr>
          <w:p w:rsidR="00285DC5" w:rsidRDefault="001E33D2">
            <w:pPr>
              <w:pStyle w:val="TableParagraph"/>
              <w:spacing w:before="26"/>
              <w:ind w:left="81" w:right="56"/>
              <w:jc w:val="center"/>
              <w:rPr>
                <w:sz w:val="16"/>
              </w:rPr>
            </w:pPr>
            <w:r>
              <w:rPr>
                <w:sz w:val="16"/>
              </w:rPr>
              <w:t>47.3%</w:t>
            </w:r>
          </w:p>
        </w:tc>
      </w:tr>
      <w:tr w:rsidR="00285DC5">
        <w:trPr>
          <w:trHeight w:val="240"/>
        </w:trPr>
        <w:tc>
          <w:tcPr>
            <w:tcW w:w="939" w:type="dxa"/>
            <w:tcBorders>
              <w:right w:val="single" w:sz="18" w:space="0" w:color="000000"/>
            </w:tcBorders>
          </w:tcPr>
          <w:p w:rsidR="00285DC5" w:rsidRDefault="001E33D2">
            <w:pPr>
              <w:pStyle w:val="TableParagraph"/>
              <w:spacing w:before="26"/>
              <w:ind w:right="21"/>
              <w:rPr>
                <w:sz w:val="16"/>
              </w:rPr>
            </w:pPr>
            <w:r>
              <w:rPr>
                <w:sz w:val="16"/>
              </w:rPr>
              <w:t>BMCHP (H)</w:t>
            </w:r>
          </w:p>
        </w:tc>
        <w:tc>
          <w:tcPr>
            <w:tcW w:w="757" w:type="dxa"/>
            <w:tcBorders>
              <w:left w:val="single" w:sz="18" w:space="0" w:color="000000"/>
            </w:tcBorders>
          </w:tcPr>
          <w:p w:rsidR="00285DC5" w:rsidRDefault="001E33D2">
            <w:pPr>
              <w:pStyle w:val="TableParagraph"/>
              <w:spacing w:before="26"/>
              <w:ind w:right="98"/>
              <w:rPr>
                <w:sz w:val="16"/>
              </w:rPr>
            </w:pPr>
            <w:r>
              <w:rPr>
                <w:sz w:val="16"/>
              </w:rPr>
              <w:t>209</w:t>
            </w:r>
          </w:p>
        </w:tc>
        <w:tc>
          <w:tcPr>
            <w:tcW w:w="613" w:type="dxa"/>
          </w:tcPr>
          <w:p w:rsidR="00285DC5" w:rsidRDefault="001E33D2">
            <w:pPr>
              <w:pStyle w:val="TableParagraph"/>
              <w:spacing w:before="26"/>
              <w:ind w:right="110"/>
              <w:rPr>
                <w:sz w:val="16"/>
              </w:rPr>
            </w:pPr>
            <w:r>
              <w:rPr>
                <w:sz w:val="16"/>
              </w:rPr>
              <w:t>407</w:t>
            </w:r>
          </w:p>
        </w:tc>
        <w:tc>
          <w:tcPr>
            <w:tcW w:w="711" w:type="dxa"/>
          </w:tcPr>
          <w:p w:rsidR="00285DC5" w:rsidRDefault="001E33D2">
            <w:pPr>
              <w:pStyle w:val="TableParagraph"/>
              <w:spacing w:before="26"/>
              <w:ind w:left="93" w:right="123"/>
              <w:jc w:val="center"/>
              <w:rPr>
                <w:sz w:val="16"/>
              </w:rPr>
            </w:pPr>
            <w:r>
              <w:rPr>
                <w:sz w:val="16"/>
              </w:rPr>
              <w:t>51.4%</w:t>
            </w:r>
          </w:p>
        </w:tc>
        <w:tc>
          <w:tcPr>
            <w:tcW w:w="701" w:type="dxa"/>
          </w:tcPr>
          <w:p w:rsidR="00285DC5" w:rsidRDefault="001E33D2">
            <w:pPr>
              <w:pStyle w:val="TableParagraph"/>
              <w:spacing w:before="26"/>
              <w:ind w:left="145"/>
              <w:jc w:val="left"/>
              <w:rPr>
                <w:sz w:val="16"/>
              </w:rPr>
            </w:pPr>
            <w:r>
              <w:rPr>
                <w:sz w:val="16"/>
              </w:rPr>
              <w:t>46.4%</w:t>
            </w:r>
          </w:p>
        </w:tc>
        <w:tc>
          <w:tcPr>
            <w:tcW w:w="634" w:type="dxa"/>
          </w:tcPr>
          <w:p w:rsidR="00285DC5" w:rsidRDefault="001E33D2">
            <w:pPr>
              <w:pStyle w:val="TableParagraph"/>
              <w:spacing w:before="26"/>
              <w:ind w:left="81" w:right="57"/>
              <w:jc w:val="center"/>
              <w:rPr>
                <w:sz w:val="16"/>
              </w:rPr>
            </w:pPr>
            <w:r>
              <w:rPr>
                <w:sz w:val="16"/>
              </w:rPr>
              <w:t>56.3%</w:t>
            </w:r>
          </w:p>
        </w:tc>
        <w:tc>
          <w:tcPr>
            <w:tcW w:w="1546" w:type="dxa"/>
            <w:tcBorders>
              <w:right w:val="single" w:sz="18" w:space="0" w:color="000000"/>
            </w:tcBorders>
          </w:tcPr>
          <w:p w:rsidR="00285DC5" w:rsidRDefault="001E33D2">
            <w:pPr>
              <w:pStyle w:val="TableParagraph"/>
              <w:spacing w:before="26"/>
              <w:ind w:right="21"/>
              <w:rPr>
                <w:sz w:val="16"/>
              </w:rPr>
            </w:pPr>
            <w:r>
              <w:rPr>
                <w:sz w:val="16"/>
              </w:rPr>
              <w:t>BMCHP (H)</w:t>
            </w:r>
          </w:p>
        </w:tc>
        <w:tc>
          <w:tcPr>
            <w:tcW w:w="712" w:type="dxa"/>
            <w:tcBorders>
              <w:left w:val="single" w:sz="18" w:space="0" w:color="000000"/>
            </w:tcBorders>
          </w:tcPr>
          <w:p w:rsidR="00285DC5" w:rsidRDefault="001E33D2">
            <w:pPr>
              <w:pStyle w:val="TableParagraph"/>
              <w:spacing w:before="26"/>
              <w:ind w:right="53"/>
              <w:rPr>
                <w:sz w:val="16"/>
              </w:rPr>
            </w:pPr>
            <w:r>
              <w:rPr>
                <w:sz w:val="16"/>
              </w:rPr>
              <w:t>302</w:t>
            </w:r>
          </w:p>
        </w:tc>
        <w:tc>
          <w:tcPr>
            <w:tcW w:w="657"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left="93" w:right="123"/>
              <w:jc w:val="center"/>
              <w:rPr>
                <w:sz w:val="16"/>
              </w:rPr>
            </w:pPr>
            <w:r>
              <w:rPr>
                <w:sz w:val="16"/>
              </w:rPr>
              <w:t>73.5%</w:t>
            </w:r>
          </w:p>
        </w:tc>
        <w:tc>
          <w:tcPr>
            <w:tcW w:w="701" w:type="dxa"/>
          </w:tcPr>
          <w:p w:rsidR="00285DC5" w:rsidRDefault="001E33D2">
            <w:pPr>
              <w:pStyle w:val="TableParagraph"/>
              <w:spacing w:before="26"/>
              <w:ind w:left="145"/>
              <w:jc w:val="left"/>
              <w:rPr>
                <w:sz w:val="16"/>
              </w:rPr>
            </w:pPr>
            <w:r>
              <w:rPr>
                <w:sz w:val="16"/>
              </w:rPr>
              <w:t>69.1%</w:t>
            </w:r>
          </w:p>
        </w:tc>
        <w:tc>
          <w:tcPr>
            <w:tcW w:w="634" w:type="dxa"/>
          </w:tcPr>
          <w:p w:rsidR="00285DC5" w:rsidRDefault="001E33D2">
            <w:pPr>
              <w:pStyle w:val="TableParagraph"/>
              <w:spacing w:before="26"/>
              <w:ind w:left="82" w:right="58"/>
              <w:jc w:val="center"/>
              <w:rPr>
                <w:sz w:val="16"/>
              </w:rPr>
            </w:pPr>
            <w:r>
              <w:rPr>
                <w:sz w:val="16"/>
              </w:rPr>
              <w:t>77.9%</w:t>
            </w:r>
          </w:p>
        </w:tc>
        <w:tc>
          <w:tcPr>
            <w:tcW w:w="1546" w:type="dxa"/>
            <w:tcBorders>
              <w:right w:val="single" w:sz="18" w:space="0" w:color="000000"/>
            </w:tcBorders>
          </w:tcPr>
          <w:p w:rsidR="00285DC5" w:rsidRDefault="001E33D2">
            <w:pPr>
              <w:pStyle w:val="TableParagraph"/>
              <w:spacing w:before="26"/>
              <w:ind w:right="21"/>
              <w:rPr>
                <w:sz w:val="16"/>
              </w:rPr>
            </w:pPr>
            <w:r>
              <w:rPr>
                <w:sz w:val="16"/>
              </w:rPr>
              <w:t>BMCHP (H)</w:t>
            </w:r>
          </w:p>
        </w:tc>
        <w:tc>
          <w:tcPr>
            <w:tcW w:w="713" w:type="dxa"/>
            <w:tcBorders>
              <w:left w:val="single" w:sz="18" w:space="0" w:color="000000"/>
            </w:tcBorders>
          </w:tcPr>
          <w:p w:rsidR="00285DC5" w:rsidRDefault="001E33D2">
            <w:pPr>
              <w:pStyle w:val="TableParagraph"/>
              <w:spacing w:before="26"/>
              <w:ind w:right="53"/>
              <w:rPr>
                <w:sz w:val="16"/>
              </w:rPr>
            </w:pPr>
            <w:r>
              <w:rPr>
                <w:sz w:val="16"/>
              </w:rPr>
              <w:t>231</w:t>
            </w:r>
          </w:p>
        </w:tc>
        <w:tc>
          <w:tcPr>
            <w:tcW w:w="656" w:type="dxa"/>
          </w:tcPr>
          <w:p w:rsidR="00285DC5" w:rsidRDefault="001E33D2">
            <w:pPr>
              <w:pStyle w:val="TableParagraph"/>
              <w:spacing w:before="26"/>
              <w:ind w:right="110"/>
              <w:rPr>
                <w:sz w:val="16"/>
              </w:rPr>
            </w:pPr>
            <w:r>
              <w:rPr>
                <w:sz w:val="16"/>
              </w:rPr>
              <w:t>411</w:t>
            </w:r>
          </w:p>
        </w:tc>
        <w:tc>
          <w:tcPr>
            <w:tcW w:w="711" w:type="dxa"/>
          </w:tcPr>
          <w:p w:rsidR="00285DC5" w:rsidRDefault="001E33D2">
            <w:pPr>
              <w:pStyle w:val="TableParagraph"/>
              <w:spacing w:before="26"/>
              <w:ind w:left="93" w:right="123"/>
              <w:jc w:val="center"/>
              <w:rPr>
                <w:sz w:val="16"/>
              </w:rPr>
            </w:pPr>
            <w:r>
              <w:rPr>
                <w:sz w:val="16"/>
              </w:rPr>
              <w:t>56.2%</w:t>
            </w:r>
          </w:p>
        </w:tc>
        <w:tc>
          <w:tcPr>
            <w:tcW w:w="701" w:type="dxa"/>
          </w:tcPr>
          <w:p w:rsidR="00285DC5" w:rsidRDefault="001E33D2">
            <w:pPr>
              <w:pStyle w:val="TableParagraph"/>
              <w:spacing w:before="26"/>
              <w:ind w:left="145"/>
              <w:jc w:val="left"/>
              <w:rPr>
                <w:sz w:val="16"/>
              </w:rPr>
            </w:pPr>
            <w:r>
              <w:rPr>
                <w:sz w:val="16"/>
              </w:rPr>
              <w:t>51.3%</w:t>
            </w:r>
          </w:p>
        </w:tc>
        <w:tc>
          <w:tcPr>
            <w:tcW w:w="634" w:type="dxa"/>
          </w:tcPr>
          <w:p w:rsidR="00285DC5" w:rsidRDefault="001E33D2">
            <w:pPr>
              <w:pStyle w:val="TableParagraph"/>
              <w:spacing w:before="26"/>
              <w:ind w:left="81" w:right="57"/>
              <w:jc w:val="center"/>
              <w:rPr>
                <w:sz w:val="16"/>
              </w:rPr>
            </w:pPr>
            <w:r>
              <w:rPr>
                <w:sz w:val="16"/>
              </w:rPr>
              <w:t>61.1%</w:t>
            </w:r>
          </w:p>
        </w:tc>
      </w:tr>
    </w:tbl>
    <w:p w:rsidR="00285DC5" w:rsidRDefault="00285DC5">
      <w:pPr>
        <w:pStyle w:val="BodyText"/>
        <w:rPr>
          <w:sz w:val="20"/>
        </w:rPr>
      </w:pPr>
    </w:p>
    <w:p w:rsidR="00285DC5" w:rsidRDefault="00285DC5">
      <w:pPr>
        <w:pStyle w:val="BodyText"/>
        <w:spacing w:before="4"/>
        <w:rPr>
          <w:sz w:val="21"/>
        </w:rPr>
      </w:pPr>
    </w:p>
    <w:p w:rsidR="00285DC5" w:rsidRDefault="001E33D2">
      <w:pPr>
        <w:pStyle w:val="Heading7"/>
        <w:spacing w:before="94"/>
        <w:ind w:left="163"/>
      </w:pPr>
      <w:r>
        <w:t xml:space="preserve">HEDIS® </w:t>
      </w:r>
      <w:proofErr w:type="gramStart"/>
      <w:r>
        <w:t>2004  Final</w:t>
      </w:r>
      <w:proofErr w:type="gramEnd"/>
      <w:r>
        <w:t xml:space="preserve"> Report</w:t>
      </w:r>
    </w:p>
    <w:p w:rsidR="00285DC5" w:rsidRDefault="00285DC5">
      <w:pPr>
        <w:sectPr w:rsidR="00285DC5">
          <w:type w:val="continuous"/>
          <w:pgSz w:w="15840" w:h="12240" w:orient="landscape"/>
          <w:pgMar w:top="520" w:right="720" w:bottom="280" w:left="620" w:header="720" w:footer="720" w:gutter="0"/>
          <w:cols w:space="720"/>
        </w:sectPr>
      </w:pPr>
    </w:p>
    <w:p w:rsidR="00285DC5" w:rsidRDefault="001E33D2">
      <w:pPr>
        <w:pStyle w:val="BodyText"/>
        <w:rPr>
          <w:b/>
          <w:sz w:val="20"/>
        </w:rPr>
      </w:pPr>
      <w:r>
        <w:lastRenderedPageBreak/>
        <w:pict>
          <v:group id="_x0000_s3453" style="position:absolute;margin-left:40.85pt;margin-top:38.95pt;width:693.2pt;height:85.15pt;z-index:251623424;mso-position-horizontal-relative:page;mso-position-vertical-relative:page" coordorigin="817,779" coordsize="13864,1703">
            <v:line id="_x0000_s3462" style="position:absolute" from="818,820" to="14581,820" strokeweight=".06pt"/>
            <v:line id="_x0000_s3461" style="position:absolute" from="14581,820" to="14581,2363" strokeweight=".06pt"/>
            <v:line id="_x0000_s3460" style="position:absolute" from="818,2362" to="14581,2362" strokeweight=".06pt"/>
            <v:line id="_x0000_s3459" style="position:absolute" from="819,820" to="819,2363" strokeweight=".06pt"/>
            <v:shape id="_x0000_s3458" style="position:absolute;left:900;top:2361;width:13761;height:80" coordorigin="900,2362" coordsize="13761,80" path="m14660,2362r-13760,l900,2401r,1l900,2441r13760,l14660,2402r,-1l14660,2362e" fillcolor="black" stroked="f">
              <v:path arrowok="t"/>
            </v:shape>
            <v:line id="_x0000_s3457" style="position:absolute" from="900,2401" to="940,2401" strokeweight="3.96pt"/>
            <v:shape id="_x0000_s3456" style="position:absolute;left:14580;top:900;width:81;height:1541" coordorigin="14580,900" coordsize="81,1541" o:spt="100" adj="0,,0" path="m14640,900r,1541m14580,2341r80,e" filled="f" strokeweight="2.04pt">
              <v:stroke joinstyle="round"/>
              <v:formulas/>
              <v:path arrowok="t" o:connecttype="segments"/>
            </v:shape>
            <v:line id="_x0000_s3455" style="position:absolute" from="14620,820" to="14620,2441" strokeweight="4.02pt"/>
            <v:shape id="_x0000_s3454" type="#_x0000_t202" style="position:absolute;left:819;top:820;width:13761;height:1541" filled="f" stroked="f">
              <v:textbox inset="0,0,0,0">
                <w:txbxContent>
                  <w:p w:rsidR="00285DC5" w:rsidRDefault="00285DC5">
                    <w:pPr>
                      <w:spacing w:before="4"/>
                      <w:rPr>
                        <w:b/>
                        <w:sz w:val="71"/>
                      </w:rPr>
                    </w:pPr>
                  </w:p>
                  <w:p w:rsidR="00285DC5" w:rsidRDefault="001E33D2">
                    <w:pPr>
                      <w:ind w:left="159"/>
                      <w:rPr>
                        <w:b/>
                        <w:sz w:val="48"/>
                      </w:rPr>
                    </w:pPr>
                    <w:r>
                      <w:rPr>
                        <w:b/>
                        <w:sz w:val="48"/>
                      </w:rPr>
                      <w:t>Statistical Summary</w:t>
                    </w:r>
                  </w:p>
                </w:txbxContent>
              </v:textbox>
            </v:shape>
            <w10:wrap anchorx="page" anchory="page"/>
          </v:group>
        </w:pict>
      </w:r>
    </w:p>
    <w:p w:rsidR="00285DC5" w:rsidRDefault="00285DC5">
      <w:pPr>
        <w:pStyle w:val="BodyText"/>
        <w:rPr>
          <w:b/>
          <w:sz w:val="20"/>
        </w:rPr>
      </w:pPr>
    </w:p>
    <w:p w:rsidR="00285DC5" w:rsidRDefault="00285DC5">
      <w:pPr>
        <w:pStyle w:val="BodyText"/>
        <w:rPr>
          <w:b/>
          <w:sz w:val="20"/>
        </w:rPr>
      </w:pPr>
    </w:p>
    <w:p w:rsidR="00285DC5" w:rsidRDefault="00285DC5">
      <w:pPr>
        <w:pStyle w:val="BodyText"/>
        <w:spacing w:before="1"/>
        <w:rPr>
          <w:b/>
        </w:rPr>
      </w:pPr>
    </w:p>
    <w:p w:rsidR="00285DC5" w:rsidRDefault="001E33D2">
      <w:pPr>
        <w:pStyle w:val="BodyText"/>
        <w:spacing w:before="95"/>
        <w:ind w:left="299" w:right="544"/>
      </w:pPr>
      <w:r>
        <w:t>This page summarizes the performance of MassHealth Plans on the HEDIS 2004 access measures related to children and adolescent'</w:t>
      </w:r>
      <w:r>
        <w:t>s access to primary care practitioners.</w:t>
      </w:r>
    </w:p>
    <w:p w:rsidR="00285DC5" w:rsidRDefault="00285DC5">
      <w:pPr>
        <w:pStyle w:val="BodyText"/>
        <w:rPr>
          <w:sz w:val="20"/>
        </w:rPr>
      </w:pPr>
    </w:p>
    <w:p w:rsidR="00285DC5" w:rsidRDefault="001E33D2">
      <w:pPr>
        <w:pStyle w:val="BodyText"/>
        <w:spacing w:before="3"/>
      </w:pPr>
      <w:r>
        <w:pict>
          <v:rect id="_x0000_s3452" style="position:absolute;margin-left:95.15pt;margin-top:12.45pt;width:619.45pt;height:30.05pt;z-index:251622400;mso-wrap-distance-left:0;mso-wrap-distance-right:0;mso-position-horizontal-relative:page" fillcolor="#7f7f7f" stroked="f">
            <w10:wrap type="topAndBottom" anchorx="page"/>
          </v:rect>
        </w:pict>
      </w: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spacing w:before="4"/>
        <w:rPr>
          <w:sz w:val="23"/>
        </w:rPr>
      </w:pPr>
    </w:p>
    <w:p w:rsidR="00285DC5" w:rsidRDefault="001E33D2">
      <w:pPr>
        <w:tabs>
          <w:tab w:val="left" w:pos="1439"/>
        </w:tabs>
        <w:spacing w:line="391" w:lineRule="auto"/>
        <w:ind w:left="508" w:right="1262" w:hanging="1"/>
        <w:jc w:val="both"/>
        <w:rPr>
          <w:rFonts w:ascii="Times New Roman"/>
          <w:sz w:val="16"/>
        </w:rPr>
      </w:pPr>
      <w:r>
        <w:pict>
          <v:shape id="_x0000_s3451" type="#_x0000_t202" style="position:absolute;left:0;text-align:left;margin-left:88.5pt;margin-top:-140.5pt;width:632.95pt;height:215.55pt;z-index:251624448;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16"/>
                    <w:gridCol w:w="3053"/>
                    <w:gridCol w:w="3311"/>
                    <w:gridCol w:w="3176"/>
                  </w:tblGrid>
                  <w:tr w:rsidR="00285DC5">
                    <w:trPr>
                      <w:trHeight w:val="700"/>
                    </w:trPr>
                    <w:tc>
                      <w:tcPr>
                        <w:tcW w:w="12656" w:type="dxa"/>
                        <w:gridSpan w:val="4"/>
                        <w:shd w:val="clear" w:color="auto" w:fill="7F7F7F"/>
                      </w:tcPr>
                      <w:p w:rsidR="00285DC5" w:rsidRDefault="001E33D2">
                        <w:pPr>
                          <w:pStyle w:val="TableParagraph"/>
                          <w:spacing w:before="164"/>
                          <w:ind w:left="2686"/>
                          <w:jc w:val="left"/>
                          <w:rPr>
                            <w:b/>
                            <w:sz w:val="24"/>
                          </w:rPr>
                        </w:pPr>
                        <w:r>
                          <w:rPr>
                            <w:b/>
                            <w:color w:val="FFFFFF"/>
                            <w:sz w:val="24"/>
                          </w:rPr>
                          <w:t>Children and Adolescent's Access to Primary Care Practitioners</w:t>
                        </w:r>
                      </w:p>
                    </w:tc>
                  </w:tr>
                  <w:tr w:rsidR="00285DC5">
                    <w:trPr>
                      <w:trHeight w:val="1960"/>
                    </w:trPr>
                    <w:tc>
                      <w:tcPr>
                        <w:tcW w:w="3116" w:type="dxa"/>
                      </w:tcPr>
                      <w:p w:rsidR="00285DC5" w:rsidRDefault="00285DC5">
                        <w:pPr>
                          <w:pStyle w:val="TableParagraph"/>
                          <w:jc w:val="left"/>
                          <w:rPr>
                            <w:b/>
                            <w:sz w:val="24"/>
                          </w:rPr>
                        </w:pPr>
                      </w:p>
                      <w:p w:rsidR="00285DC5" w:rsidRDefault="00285DC5">
                        <w:pPr>
                          <w:pStyle w:val="TableParagraph"/>
                          <w:spacing w:before="9"/>
                          <w:jc w:val="left"/>
                          <w:rPr>
                            <w:b/>
                            <w:sz w:val="20"/>
                          </w:rPr>
                        </w:pPr>
                      </w:p>
                      <w:p w:rsidR="00285DC5" w:rsidRDefault="001E33D2">
                        <w:pPr>
                          <w:pStyle w:val="TableParagraph"/>
                          <w:spacing w:before="1"/>
                          <w:ind w:left="436" w:right="359"/>
                          <w:jc w:val="center"/>
                          <w:rPr>
                            <w:b/>
                          </w:rPr>
                        </w:pPr>
                        <w:r>
                          <w:rPr>
                            <w:b/>
                          </w:rPr>
                          <w:t>Ages 12 to 24 months</w:t>
                        </w:r>
                      </w:p>
                      <w:p w:rsidR="00285DC5" w:rsidRDefault="001E33D2">
                        <w:pPr>
                          <w:pStyle w:val="TableParagraph"/>
                          <w:spacing w:before="200"/>
                          <w:ind w:left="406" w:right="359"/>
                          <w:jc w:val="center"/>
                          <w:rPr>
                            <w:sz w:val="16"/>
                          </w:rPr>
                        </w:pPr>
                        <w:r>
                          <w:rPr>
                            <w:sz w:val="16"/>
                          </w:rPr>
                          <w:t>2004 Rate Compared To:</w:t>
                        </w:r>
                      </w:p>
                      <w:p w:rsidR="00285DC5" w:rsidRDefault="001E33D2">
                        <w:pPr>
                          <w:pStyle w:val="TableParagraph"/>
                          <w:tabs>
                            <w:tab w:val="left" w:pos="906"/>
                            <w:tab w:val="left" w:pos="1468"/>
                            <w:tab w:val="left" w:pos="2033"/>
                          </w:tabs>
                          <w:spacing w:before="115"/>
                          <w:ind w:left="211" w:right="71" w:firstLine="58"/>
                          <w:jc w:val="left"/>
                          <w:rPr>
                            <w:sz w:val="16"/>
                          </w:rPr>
                        </w:pPr>
                        <w:r>
                          <w:rPr>
                            <w:sz w:val="16"/>
                          </w:rPr>
                          <w:t>Nat'l</w:t>
                        </w:r>
                        <w:r>
                          <w:rPr>
                            <w:sz w:val="16"/>
                          </w:rPr>
                          <w:tab/>
                          <w:t>MA</w:t>
                        </w:r>
                        <w:r>
                          <w:rPr>
                            <w:sz w:val="16"/>
                          </w:rPr>
                          <w:tab/>
                          <w:t>Nat'l</w:t>
                        </w:r>
                        <w:r>
                          <w:rPr>
                            <w:sz w:val="16"/>
                          </w:rPr>
                          <w:tab/>
                          <w:t xml:space="preserve">Mass   </w:t>
                        </w:r>
                        <w:r>
                          <w:rPr>
                            <w:spacing w:val="5"/>
                            <w:sz w:val="16"/>
                          </w:rPr>
                          <w:t xml:space="preserve"> </w:t>
                        </w:r>
                        <w:r>
                          <w:rPr>
                            <w:sz w:val="16"/>
                          </w:rPr>
                          <w:t>Plan's</w:t>
                        </w:r>
                        <w:r>
                          <w:rPr>
                            <w:spacing w:val="-1"/>
                            <w:sz w:val="16"/>
                          </w:rPr>
                          <w:t xml:space="preserve"> </w:t>
                        </w:r>
                        <w:r>
                          <w:rPr>
                            <w:sz w:val="16"/>
                          </w:rPr>
                          <w:t xml:space="preserve">Comm   Comm   Mcaid    Health  </w:t>
                        </w:r>
                        <w:r>
                          <w:rPr>
                            <w:spacing w:val="11"/>
                            <w:sz w:val="16"/>
                          </w:rPr>
                          <w:t xml:space="preserve"> </w:t>
                        </w:r>
                        <w:r>
                          <w:rPr>
                            <w:sz w:val="16"/>
                          </w:rPr>
                          <w:t>2002</w:t>
                        </w:r>
                      </w:p>
                      <w:p w:rsidR="00285DC5" w:rsidRDefault="001E33D2">
                        <w:pPr>
                          <w:pStyle w:val="TableParagraph"/>
                          <w:tabs>
                            <w:tab w:val="left" w:pos="2048"/>
                            <w:tab w:val="left" w:pos="2678"/>
                          </w:tabs>
                          <w:ind w:left="1472"/>
                          <w:jc w:val="left"/>
                          <w:rPr>
                            <w:sz w:val="16"/>
                          </w:rPr>
                        </w:pPr>
                        <w:r>
                          <w:rPr>
                            <w:sz w:val="16"/>
                          </w:rPr>
                          <w:t>2004</w:t>
                        </w:r>
                        <w:r>
                          <w:rPr>
                            <w:sz w:val="16"/>
                          </w:rPr>
                          <w:tab/>
                          <w:t>Mean</w:t>
                        </w:r>
                        <w:r>
                          <w:rPr>
                            <w:sz w:val="16"/>
                          </w:rPr>
                          <w:tab/>
                          <w:t>Rate</w:t>
                        </w:r>
                      </w:p>
                    </w:tc>
                    <w:tc>
                      <w:tcPr>
                        <w:tcW w:w="3053" w:type="dxa"/>
                      </w:tcPr>
                      <w:p w:rsidR="00285DC5" w:rsidRDefault="00285DC5">
                        <w:pPr>
                          <w:pStyle w:val="TableParagraph"/>
                          <w:jc w:val="left"/>
                          <w:rPr>
                            <w:b/>
                            <w:sz w:val="24"/>
                          </w:rPr>
                        </w:pPr>
                      </w:p>
                      <w:p w:rsidR="00285DC5" w:rsidRDefault="00285DC5">
                        <w:pPr>
                          <w:pStyle w:val="TableParagraph"/>
                          <w:spacing w:before="5"/>
                          <w:jc w:val="left"/>
                          <w:rPr>
                            <w:b/>
                            <w:sz w:val="20"/>
                          </w:rPr>
                        </w:pPr>
                      </w:p>
                      <w:p w:rsidR="00285DC5" w:rsidRDefault="001E33D2">
                        <w:pPr>
                          <w:pStyle w:val="TableParagraph"/>
                          <w:ind w:left="114" w:right="106"/>
                          <w:jc w:val="center"/>
                          <w:rPr>
                            <w:b/>
                          </w:rPr>
                        </w:pPr>
                        <w:r>
                          <w:rPr>
                            <w:b/>
                          </w:rPr>
                          <w:t>Ages 25 months to 6 years</w:t>
                        </w:r>
                      </w:p>
                      <w:p w:rsidR="00285DC5" w:rsidRDefault="001E33D2">
                        <w:pPr>
                          <w:pStyle w:val="TableParagraph"/>
                          <w:spacing w:before="205"/>
                          <w:ind w:left="305" w:right="106"/>
                          <w:jc w:val="center"/>
                          <w:rPr>
                            <w:sz w:val="16"/>
                          </w:rPr>
                        </w:pPr>
                        <w:r>
                          <w:rPr>
                            <w:sz w:val="16"/>
                          </w:rPr>
                          <w:t>2004 Rate Compared To:</w:t>
                        </w:r>
                      </w:p>
                      <w:p w:rsidR="00285DC5" w:rsidRDefault="001E33D2">
                        <w:pPr>
                          <w:pStyle w:val="TableParagraph"/>
                          <w:tabs>
                            <w:tab w:val="left" w:pos="785"/>
                            <w:tab w:val="left" w:pos="1348"/>
                            <w:tab w:val="left" w:pos="1913"/>
                          </w:tabs>
                          <w:spacing w:before="120"/>
                          <w:ind w:left="92" w:right="130" w:firstLine="57"/>
                          <w:jc w:val="left"/>
                          <w:rPr>
                            <w:sz w:val="16"/>
                          </w:rPr>
                        </w:pPr>
                        <w:r>
                          <w:rPr>
                            <w:sz w:val="16"/>
                          </w:rPr>
                          <w:t>Nat'l</w:t>
                        </w:r>
                        <w:r>
                          <w:rPr>
                            <w:sz w:val="16"/>
                          </w:rPr>
                          <w:tab/>
                          <w:t>MA</w:t>
                        </w:r>
                        <w:r>
                          <w:rPr>
                            <w:sz w:val="16"/>
                          </w:rPr>
                          <w:tab/>
                          <w:t>Nat'l</w:t>
                        </w:r>
                        <w:r>
                          <w:rPr>
                            <w:sz w:val="16"/>
                          </w:rPr>
                          <w:tab/>
                          <w:t xml:space="preserve">Mass   </w:t>
                        </w:r>
                        <w:r>
                          <w:rPr>
                            <w:spacing w:val="2"/>
                            <w:sz w:val="16"/>
                          </w:rPr>
                          <w:t xml:space="preserve"> </w:t>
                        </w:r>
                        <w:r>
                          <w:rPr>
                            <w:sz w:val="16"/>
                          </w:rPr>
                          <w:t>Plan's</w:t>
                        </w:r>
                        <w:r>
                          <w:rPr>
                            <w:spacing w:val="-1"/>
                            <w:sz w:val="16"/>
                          </w:rPr>
                          <w:t xml:space="preserve"> </w:t>
                        </w:r>
                        <w:r>
                          <w:rPr>
                            <w:sz w:val="16"/>
                          </w:rPr>
                          <w:t xml:space="preserve">Comm   Comm   Mcaid    Health  </w:t>
                        </w:r>
                        <w:r>
                          <w:rPr>
                            <w:spacing w:val="6"/>
                            <w:sz w:val="16"/>
                          </w:rPr>
                          <w:t xml:space="preserve"> </w:t>
                        </w:r>
                        <w:r>
                          <w:rPr>
                            <w:sz w:val="16"/>
                          </w:rPr>
                          <w:t>2002</w:t>
                        </w:r>
                      </w:p>
                      <w:p w:rsidR="00285DC5" w:rsidRDefault="001E33D2">
                        <w:pPr>
                          <w:pStyle w:val="TableParagraph"/>
                          <w:tabs>
                            <w:tab w:val="left" w:pos="1929"/>
                            <w:tab w:val="left" w:pos="2558"/>
                          </w:tabs>
                          <w:spacing w:line="180" w:lineRule="exact"/>
                          <w:ind w:left="1352"/>
                          <w:jc w:val="left"/>
                          <w:rPr>
                            <w:sz w:val="16"/>
                          </w:rPr>
                        </w:pPr>
                        <w:r>
                          <w:rPr>
                            <w:sz w:val="16"/>
                          </w:rPr>
                          <w:t>2004</w:t>
                        </w:r>
                        <w:r>
                          <w:rPr>
                            <w:sz w:val="16"/>
                          </w:rPr>
                          <w:tab/>
                          <w:t>Mean</w:t>
                        </w:r>
                        <w:r>
                          <w:rPr>
                            <w:sz w:val="16"/>
                          </w:rPr>
                          <w:tab/>
                          <w:t>Rate</w:t>
                        </w:r>
                      </w:p>
                    </w:tc>
                    <w:tc>
                      <w:tcPr>
                        <w:tcW w:w="3311" w:type="dxa"/>
                      </w:tcPr>
                      <w:p w:rsidR="00285DC5" w:rsidRDefault="00285DC5">
                        <w:pPr>
                          <w:pStyle w:val="TableParagraph"/>
                          <w:jc w:val="left"/>
                          <w:rPr>
                            <w:b/>
                            <w:sz w:val="24"/>
                          </w:rPr>
                        </w:pPr>
                      </w:p>
                      <w:p w:rsidR="00285DC5" w:rsidRDefault="00285DC5">
                        <w:pPr>
                          <w:pStyle w:val="TableParagraph"/>
                          <w:spacing w:before="5"/>
                          <w:jc w:val="left"/>
                          <w:rPr>
                            <w:b/>
                            <w:sz w:val="20"/>
                          </w:rPr>
                        </w:pPr>
                      </w:p>
                      <w:p w:rsidR="00285DC5" w:rsidRDefault="001E33D2">
                        <w:pPr>
                          <w:pStyle w:val="TableParagraph"/>
                          <w:ind w:left="695"/>
                          <w:jc w:val="left"/>
                          <w:rPr>
                            <w:b/>
                          </w:rPr>
                        </w:pPr>
                        <w:r>
                          <w:rPr>
                            <w:b/>
                          </w:rPr>
                          <w:t>Ages 7 to 11 years</w:t>
                        </w:r>
                      </w:p>
                      <w:p w:rsidR="00285DC5" w:rsidRDefault="001E33D2">
                        <w:pPr>
                          <w:pStyle w:val="TableParagraph"/>
                          <w:spacing w:before="205"/>
                          <w:ind w:left="785"/>
                          <w:jc w:val="left"/>
                          <w:rPr>
                            <w:sz w:val="16"/>
                          </w:rPr>
                        </w:pPr>
                        <w:r>
                          <w:rPr>
                            <w:sz w:val="16"/>
                          </w:rPr>
                          <w:t>2004 Rate Compared To:</w:t>
                        </w:r>
                      </w:p>
                      <w:p w:rsidR="00285DC5" w:rsidRDefault="001E33D2">
                        <w:pPr>
                          <w:pStyle w:val="TableParagraph"/>
                          <w:tabs>
                            <w:tab w:val="left" w:pos="906"/>
                            <w:tab w:val="left" w:pos="1469"/>
                            <w:tab w:val="left" w:pos="2034"/>
                          </w:tabs>
                          <w:spacing w:before="116"/>
                          <w:ind w:left="274" w:right="265" w:firstLine="57"/>
                          <w:jc w:val="left"/>
                          <w:rPr>
                            <w:sz w:val="16"/>
                          </w:rPr>
                        </w:pPr>
                        <w:r>
                          <w:rPr>
                            <w:sz w:val="16"/>
                          </w:rPr>
                          <w:t>Nat'l</w:t>
                        </w:r>
                        <w:r>
                          <w:rPr>
                            <w:sz w:val="16"/>
                          </w:rPr>
                          <w:tab/>
                          <w:t>MA</w:t>
                        </w:r>
                        <w:r>
                          <w:rPr>
                            <w:sz w:val="16"/>
                          </w:rPr>
                          <w:tab/>
                          <w:t>Nat'l</w:t>
                        </w:r>
                        <w:r>
                          <w:rPr>
                            <w:sz w:val="16"/>
                          </w:rPr>
                          <w:tab/>
                          <w:t xml:space="preserve">Mass   </w:t>
                        </w:r>
                        <w:r>
                          <w:rPr>
                            <w:spacing w:val="7"/>
                            <w:sz w:val="16"/>
                          </w:rPr>
                          <w:t xml:space="preserve"> </w:t>
                        </w:r>
                        <w:r>
                          <w:rPr>
                            <w:sz w:val="16"/>
                          </w:rPr>
                          <w:t xml:space="preserve">Plan's Comm  Comm   Mcaid    Health </w:t>
                        </w:r>
                        <w:r>
                          <w:rPr>
                            <w:spacing w:val="35"/>
                            <w:sz w:val="16"/>
                          </w:rPr>
                          <w:t xml:space="preserve"> </w:t>
                        </w:r>
                        <w:r>
                          <w:rPr>
                            <w:sz w:val="16"/>
                          </w:rPr>
                          <w:t>2002</w:t>
                        </w:r>
                      </w:p>
                      <w:p w:rsidR="00285DC5" w:rsidRDefault="001E33D2">
                        <w:pPr>
                          <w:pStyle w:val="TableParagraph"/>
                          <w:tabs>
                            <w:tab w:val="left" w:pos="2049"/>
                            <w:tab w:val="left" w:pos="2679"/>
                          </w:tabs>
                          <w:spacing w:before="1"/>
                          <w:ind w:left="1472"/>
                          <w:jc w:val="left"/>
                          <w:rPr>
                            <w:sz w:val="16"/>
                          </w:rPr>
                        </w:pPr>
                        <w:r>
                          <w:rPr>
                            <w:sz w:val="16"/>
                          </w:rPr>
                          <w:t>2004</w:t>
                        </w:r>
                        <w:r>
                          <w:rPr>
                            <w:sz w:val="16"/>
                          </w:rPr>
                          <w:tab/>
                          <w:t>Mean</w:t>
                        </w:r>
                        <w:r>
                          <w:rPr>
                            <w:sz w:val="16"/>
                          </w:rPr>
                          <w:tab/>
                          <w:t>Rate</w:t>
                        </w:r>
                      </w:p>
                    </w:tc>
                    <w:tc>
                      <w:tcPr>
                        <w:tcW w:w="3176" w:type="dxa"/>
                      </w:tcPr>
                      <w:p w:rsidR="00285DC5" w:rsidRDefault="00285DC5">
                        <w:pPr>
                          <w:pStyle w:val="TableParagraph"/>
                          <w:jc w:val="left"/>
                          <w:rPr>
                            <w:b/>
                            <w:sz w:val="24"/>
                          </w:rPr>
                        </w:pPr>
                      </w:p>
                      <w:p w:rsidR="00285DC5" w:rsidRDefault="00285DC5">
                        <w:pPr>
                          <w:pStyle w:val="TableParagraph"/>
                          <w:spacing w:before="9"/>
                          <w:jc w:val="left"/>
                          <w:rPr>
                            <w:b/>
                            <w:sz w:val="20"/>
                          </w:rPr>
                        </w:pPr>
                      </w:p>
                      <w:p w:rsidR="00285DC5" w:rsidRDefault="001E33D2">
                        <w:pPr>
                          <w:pStyle w:val="TableParagraph"/>
                          <w:spacing w:before="1"/>
                          <w:ind w:left="549" w:right="526"/>
                          <w:jc w:val="center"/>
                          <w:rPr>
                            <w:b/>
                          </w:rPr>
                        </w:pPr>
                        <w:r>
                          <w:rPr>
                            <w:b/>
                          </w:rPr>
                          <w:t>Ages 12 to 19 years</w:t>
                        </w:r>
                      </w:p>
                      <w:p w:rsidR="00285DC5" w:rsidRDefault="001E33D2">
                        <w:pPr>
                          <w:pStyle w:val="TableParagraph"/>
                          <w:spacing w:before="205"/>
                          <w:ind w:left="549" w:right="503"/>
                          <w:jc w:val="center"/>
                          <w:rPr>
                            <w:sz w:val="16"/>
                          </w:rPr>
                        </w:pPr>
                        <w:r>
                          <w:rPr>
                            <w:sz w:val="16"/>
                          </w:rPr>
                          <w:t>2004 Rate Compared To:</w:t>
                        </w:r>
                      </w:p>
                      <w:p w:rsidR="00285DC5" w:rsidRDefault="001E33D2">
                        <w:pPr>
                          <w:pStyle w:val="TableParagraph"/>
                          <w:tabs>
                            <w:tab w:val="left" w:pos="832"/>
                            <w:tab w:val="left" w:pos="1393"/>
                            <w:tab w:val="left" w:pos="1958"/>
                          </w:tabs>
                          <w:spacing w:before="115"/>
                          <w:ind w:left="198" w:right="206" w:firstLine="57"/>
                          <w:jc w:val="left"/>
                          <w:rPr>
                            <w:sz w:val="16"/>
                          </w:rPr>
                        </w:pPr>
                        <w:r>
                          <w:rPr>
                            <w:sz w:val="16"/>
                          </w:rPr>
                          <w:t>Nat'l</w:t>
                        </w:r>
                        <w:r>
                          <w:rPr>
                            <w:sz w:val="16"/>
                          </w:rPr>
                          <w:tab/>
                          <w:t>MA</w:t>
                        </w:r>
                        <w:r>
                          <w:rPr>
                            <w:sz w:val="16"/>
                          </w:rPr>
                          <w:tab/>
                          <w:t>Nat'l</w:t>
                        </w:r>
                        <w:r>
                          <w:rPr>
                            <w:sz w:val="16"/>
                          </w:rPr>
                          <w:tab/>
                          <w:t xml:space="preserve">Mass   </w:t>
                        </w:r>
                        <w:r>
                          <w:rPr>
                            <w:spacing w:val="5"/>
                            <w:sz w:val="16"/>
                          </w:rPr>
                          <w:t xml:space="preserve"> </w:t>
                        </w:r>
                        <w:r>
                          <w:rPr>
                            <w:sz w:val="16"/>
                          </w:rPr>
                          <w:t>Plan's</w:t>
                        </w:r>
                        <w:r>
                          <w:rPr>
                            <w:spacing w:val="-1"/>
                            <w:sz w:val="16"/>
                          </w:rPr>
                          <w:t xml:space="preserve"> </w:t>
                        </w:r>
                        <w:r>
                          <w:rPr>
                            <w:sz w:val="16"/>
                          </w:rPr>
                          <w:t xml:space="preserve">Comm  Comm   Mcaid    Health </w:t>
                        </w:r>
                        <w:r>
                          <w:rPr>
                            <w:spacing w:val="38"/>
                            <w:sz w:val="16"/>
                          </w:rPr>
                          <w:t xml:space="preserve"> </w:t>
                        </w:r>
                        <w:r>
                          <w:rPr>
                            <w:sz w:val="16"/>
                          </w:rPr>
                          <w:t>2002</w:t>
                        </w:r>
                      </w:p>
                      <w:p w:rsidR="00285DC5" w:rsidRDefault="001E33D2">
                        <w:pPr>
                          <w:pStyle w:val="TableParagraph"/>
                          <w:tabs>
                            <w:tab w:val="left" w:pos="1974"/>
                            <w:tab w:val="left" w:pos="2604"/>
                          </w:tabs>
                          <w:ind w:left="1397"/>
                          <w:jc w:val="left"/>
                          <w:rPr>
                            <w:sz w:val="16"/>
                          </w:rPr>
                        </w:pPr>
                        <w:r>
                          <w:rPr>
                            <w:sz w:val="16"/>
                          </w:rPr>
                          <w:t>2004</w:t>
                        </w:r>
                        <w:r>
                          <w:rPr>
                            <w:sz w:val="16"/>
                          </w:rPr>
                          <w:tab/>
                          <w:t>Mean</w:t>
                        </w:r>
                        <w:r>
                          <w:rPr>
                            <w:sz w:val="16"/>
                          </w:rPr>
                          <w:tab/>
                          <w:t>Rate</w:t>
                        </w:r>
                      </w:p>
                    </w:tc>
                  </w:tr>
                  <w:tr w:rsidR="00285DC5">
                    <w:trPr>
                      <w:trHeight w:val="1600"/>
                    </w:trPr>
                    <w:tc>
                      <w:tcPr>
                        <w:tcW w:w="3116" w:type="dxa"/>
                      </w:tcPr>
                      <w:p w:rsidR="00285DC5" w:rsidRDefault="00285DC5">
                        <w:pPr>
                          <w:pStyle w:val="TableParagraph"/>
                          <w:jc w:val="left"/>
                          <w:rPr>
                            <w:rFonts w:ascii="Times New Roman"/>
                            <w:sz w:val="18"/>
                          </w:rPr>
                        </w:pPr>
                      </w:p>
                    </w:tc>
                    <w:tc>
                      <w:tcPr>
                        <w:tcW w:w="3053" w:type="dxa"/>
                      </w:tcPr>
                      <w:p w:rsidR="00285DC5" w:rsidRDefault="00285DC5">
                        <w:pPr>
                          <w:pStyle w:val="TableParagraph"/>
                          <w:jc w:val="left"/>
                          <w:rPr>
                            <w:rFonts w:ascii="Times New Roman"/>
                            <w:sz w:val="18"/>
                          </w:rPr>
                        </w:pPr>
                      </w:p>
                    </w:tc>
                    <w:tc>
                      <w:tcPr>
                        <w:tcW w:w="3311" w:type="dxa"/>
                      </w:tcPr>
                      <w:p w:rsidR="00285DC5" w:rsidRDefault="00285DC5">
                        <w:pPr>
                          <w:pStyle w:val="TableParagraph"/>
                          <w:jc w:val="left"/>
                          <w:rPr>
                            <w:rFonts w:ascii="Times New Roman"/>
                            <w:sz w:val="18"/>
                          </w:rPr>
                        </w:pPr>
                      </w:p>
                    </w:tc>
                    <w:tc>
                      <w:tcPr>
                        <w:tcW w:w="3176" w:type="dxa"/>
                      </w:tcPr>
                      <w:p w:rsidR="00285DC5" w:rsidRDefault="00285DC5">
                        <w:pPr>
                          <w:pStyle w:val="TableParagraph"/>
                          <w:jc w:val="left"/>
                          <w:rPr>
                            <w:rFonts w:ascii="Times New Roman"/>
                            <w:sz w:val="18"/>
                          </w:rPr>
                        </w:pPr>
                      </w:p>
                    </w:tc>
                  </w:tr>
                </w:tbl>
                <w:p w:rsidR="00285DC5" w:rsidRDefault="00285DC5">
                  <w:pPr>
                    <w:pStyle w:val="BodyText"/>
                  </w:pPr>
                </w:p>
              </w:txbxContent>
            </v:textbox>
            <w10:wrap anchorx="page"/>
          </v:shape>
        </w:pict>
      </w:r>
      <w:r>
        <w:rPr>
          <w:b/>
          <w:spacing w:val="-1"/>
          <w:position w:val="3"/>
          <w:sz w:val="16"/>
        </w:rPr>
        <w:t>PCCP</w:t>
      </w:r>
      <w:r>
        <w:rPr>
          <w:b/>
          <w:position w:val="3"/>
          <w:sz w:val="16"/>
        </w:rPr>
        <w:tab/>
      </w:r>
      <w:r>
        <w:rPr>
          <w:b/>
          <w:noProof/>
          <w:sz w:val="16"/>
        </w:rPr>
        <w:drawing>
          <wp:inline distT="0" distB="0" distL="0" distR="0">
            <wp:extent cx="95720" cy="87337"/>
            <wp:effectExtent l="0" t="0" r="0" b="0"/>
            <wp:docPr id="413" name="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35.png"/>
                    <pic:cNvPicPr/>
                  </pic:nvPicPr>
                  <pic:blipFill>
                    <a:blip r:embed="rId166" cstate="print"/>
                    <a:stretch>
                      <a:fillRect/>
                    </a:stretch>
                  </pic:blipFill>
                  <pic:spPr>
                    <a:xfrm>
                      <a:off x="0" y="0"/>
                      <a:ext cx="95720" cy="87337"/>
                    </a:xfrm>
                    <a:prstGeom prst="rect">
                      <a:avLst/>
                    </a:prstGeom>
                  </pic:spPr>
                </pic:pic>
              </a:graphicData>
            </a:graphic>
          </wp:inline>
        </w:drawing>
      </w:r>
      <w:r>
        <w:rPr>
          <w:rFonts w:ascii="Times New Roman"/>
          <w:sz w:val="16"/>
        </w:rPr>
        <w:t xml:space="preserve">           </w:t>
      </w:r>
      <w:r>
        <w:rPr>
          <w:rFonts w:ascii="Times New Roman"/>
          <w:spacing w:val="-17"/>
          <w:sz w:val="16"/>
        </w:rPr>
        <w:t xml:space="preserve"> </w:t>
      </w:r>
      <w:r>
        <w:rPr>
          <w:rFonts w:ascii="Times New Roman"/>
          <w:noProof/>
          <w:spacing w:val="-17"/>
          <w:sz w:val="16"/>
        </w:rPr>
        <w:drawing>
          <wp:inline distT="0" distB="0" distL="0" distR="0">
            <wp:extent cx="94899" cy="86534"/>
            <wp:effectExtent l="0" t="0" r="0" b="0"/>
            <wp:docPr id="415"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36.png"/>
                    <pic:cNvPicPr/>
                  </pic:nvPicPr>
                  <pic:blipFill>
                    <a:blip r:embed="rId167" cstate="print"/>
                    <a:stretch>
                      <a:fillRect/>
                    </a:stretch>
                  </pic:blipFill>
                  <pic:spPr>
                    <a:xfrm>
                      <a:off x="0" y="0"/>
                      <a:ext cx="94899" cy="86534"/>
                    </a:xfrm>
                    <a:prstGeom prst="rect">
                      <a:avLst/>
                    </a:prstGeom>
                  </pic:spPr>
                </pic:pic>
              </a:graphicData>
            </a:graphic>
          </wp:inline>
        </w:drawing>
      </w:r>
      <w:r>
        <w:rPr>
          <w:rFonts w:ascii="Times New Roman"/>
          <w:spacing w:val="-17"/>
          <w:sz w:val="16"/>
        </w:rPr>
        <w:t xml:space="preserve">           </w:t>
      </w:r>
      <w:r>
        <w:rPr>
          <w:rFonts w:ascii="Times New Roman"/>
          <w:spacing w:val="-16"/>
          <w:sz w:val="16"/>
        </w:rPr>
        <w:t xml:space="preserve"> </w:t>
      </w:r>
      <w:r>
        <w:rPr>
          <w:rFonts w:ascii="Times New Roman"/>
          <w:noProof/>
          <w:spacing w:val="-16"/>
          <w:sz w:val="16"/>
        </w:rPr>
        <w:drawing>
          <wp:inline distT="0" distB="0" distL="0" distR="0">
            <wp:extent cx="95720" cy="87338"/>
            <wp:effectExtent l="0" t="0" r="0" b="0"/>
            <wp:docPr id="417"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37.png"/>
                    <pic:cNvPicPr/>
                  </pic:nvPicPr>
                  <pic:blipFill>
                    <a:blip r:embed="rId168" cstate="print"/>
                    <a:stretch>
                      <a:fillRect/>
                    </a:stretch>
                  </pic:blipFill>
                  <pic:spPr>
                    <a:xfrm>
                      <a:off x="0" y="0"/>
                      <a:ext cx="95720" cy="87338"/>
                    </a:xfrm>
                    <a:prstGeom prst="rect">
                      <a:avLst/>
                    </a:prstGeom>
                  </pic:spPr>
                </pic:pic>
              </a:graphicData>
            </a:graphic>
          </wp:inline>
        </w:drawing>
      </w:r>
      <w:r>
        <w:rPr>
          <w:rFonts w:ascii="Times New Roman"/>
          <w:spacing w:val="-16"/>
          <w:sz w:val="16"/>
        </w:rPr>
        <w:t xml:space="preserve">          </w:t>
      </w:r>
      <w:r>
        <w:rPr>
          <w:rFonts w:ascii="Times New Roman"/>
          <w:spacing w:val="7"/>
          <w:sz w:val="16"/>
        </w:rPr>
        <w:t xml:space="preserve"> </w:t>
      </w:r>
      <w:r>
        <w:rPr>
          <w:rFonts w:ascii="Times New Roman"/>
          <w:noProof/>
          <w:spacing w:val="7"/>
          <w:sz w:val="16"/>
        </w:rPr>
        <w:drawing>
          <wp:inline distT="0" distB="0" distL="0" distR="0">
            <wp:extent cx="95719" cy="87338"/>
            <wp:effectExtent l="0" t="0" r="0" b="0"/>
            <wp:docPr id="419"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38.png"/>
                    <pic:cNvPicPr/>
                  </pic:nvPicPr>
                  <pic:blipFill>
                    <a:blip r:embed="rId169" cstate="print"/>
                    <a:stretch>
                      <a:fillRect/>
                    </a:stretch>
                  </pic:blipFill>
                  <pic:spPr>
                    <a:xfrm>
                      <a:off x="0" y="0"/>
                      <a:ext cx="95719" cy="87338"/>
                    </a:xfrm>
                    <a:prstGeom prst="rect">
                      <a:avLst/>
                    </a:prstGeom>
                  </pic:spPr>
                </pic:pic>
              </a:graphicData>
            </a:graphic>
          </wp:inline>
        </w:drawing>
      </w:r>
      <w:r>
        <w:rPr>
          <w:rFonts w:ascii="Times New Roman"/>
          <w:spacing w:val="7"/>
          <w:sz w:val="16"/>
        </w:rPr>
        <w:t xml:space="preserve">          </w:t>
      </w:r>
      <w:r>
        <w:rPr>
          <w:rFonts w:ascii="Times New Roman"/>
          <w:spacing w:val="-8"/>
          <w:sz w:val="16"/>
        </w:rPr>
        <w:t xml:space="preserve"> </w:t>
      </w:r>
      <w:r>
        <w:rPr>
          <w:rFonts w:ascii="Times New Roman"/>
          <w:noProof/>
          <w:spacing w:val="-8"/>
          <w:sz w:val="16"/>
        </w:rPr>
        <w:drawing>
          <wp:inline distT="0" distB="0" distL="0" distR="0">
            <wp:extent cx="86398" cy="86397"/>
            <wp:effectExtent l="0" t="0" r="0" b="0"/>
            <wp:docPr id="421"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39.png"/>
                    <pic:cNvPicPr/>
                  </pic:nvPicPr>
                  <pic:blipFill>
                    <a:blip r:embed="rId170" cstate="print"/>
                    <a:stretch>
                      <a:fillRect/>
                    </a:stretch>
                  </pic:blipFill>
                  <pic:spPr>
                    <a:xfrm>
                      <a:off x="0" y="0"/>
                      <a:ext cx="86398" cy="86397"/>
                    </a:xfrm>
                    <a:prstGeom prst="rect">
                      <a:avLst/>
                    </a:prstGeom>
                  </pic:spPr>
                </pic:pic>
              </a:graphicData>
            </a:graphic>
          </wp:inline>
        </w:drawing>
      </w:r>
      <w:r>
        <w:rPr>
          <w:rFonts w:ascii="Times New Roman"/>
          <w:spacing w:val="-8"/>
          <w:sz w:val="16"/>
        </w:rPr>
        <w:t xml:space="preserve">           </w:t>
      </w:r>
      <w:r>
        <w:rPr>
          <w:rFonts w:ascii="Times New Roman"/>
          <w:spacing w:val="11"/>
          <w:sz w:val="16"/>
        </w:rPr>
        <w:t xml:space="preserve"> </w:t>
      </w:r>
      <w:r>
        <w:rPr>
          <w:rFonts w:ascii="Times New Roman"/>
          <w:noProof/>
          <w:spacing w:val="11"/>
          <w:sz w:val="16"/>
        </w:rPr>
        <w:drawing>
          <wp:inline distT="0" distB="0" distL="0" distR="0">
            <wp:extent cx="97243" cy="87337"/>
            <wp:effectExtent l="0" t="0" r="0" b="0"/>
            <wp:docPr id="423"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40.png"/>
                    <pic:cNvPicPr/>
                  </pic:nvPicPr>
                  <pic:blipFill>
                    <a:blip r:embed="rId171" cstate="print"/>
                    <a:stretch>
                      <a:fillRect/>
                    </a:stretch>
                  </pic:blipFill>
                  <pic:spPr>
                    <a:xfrm>
                      <a:off x="0" y="0"/>
                      <a:ext cx="97243" cy="87337"/>
                    </a:xfrm>
                    <a:prstGeom prst="rect">
                      <a:avLst/>
                    </a:prstGeom>
                  </pic:spPr>
                </pic:pic>
              </a:graphicData>
            </a:graphic>
          </wp:inline>
        </w:drawing>
      </w:r>
      <w:r>
        <w:rPr>
          <w:rFonts w:ascii="Times New Roman"/>
          <w:spacing w:val="11"/>
          <w:sz w:val="16"/>
        </w:rPr>
        <w:t xml:space="preserve">           </w:t>
      </w:r>
      <w:r>
        <w:rPr>
          <w:rFonts w:ascii="Times New Roman"/>
          <w:spacing w:val="12"/>
          <w:sz w:val="16"/>
        </w:rPr>
        <w:t xml:space="preserve"> </w:t>
      </w:r>
      <w:r>
        <w:rPr>
          <w:rFonts w:ascii="Times New Roman"/>
          <w:noProof/>
          <w:spacing w:val="12"/>
          <w:sz w:val="16"/>
        </w:rPr>
        <w:drawing>
          <wp:inline distT="0" distB="0" distL="0" distR="0">
            <wp:extent cx="93383" cy="86536"/>
            <wp:effectExtent l="0" t="0" r="0" b="0"/>
            <wp:docPr id="425"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41.png"/>
                    <pic:cNvPicPr/>
                  </pic:nvPicPr>
                  <pic:blipFill>
                    <a:blip r:embed="rId172" cstate="print"/>
                    <a:stretch>
                      <a:fillRect/>
                    </a:stretch>
                  </pic:blipFill>
                  <pic:spPr>
                    <a:xfrm>
                      <a:off x="0" y="0"/>
                      <a:ext cx="93383" cy="86536"/>
                    </a:xfrm>
                    <a:prstGeom prst="rect">
                      <a:avLst/>
                    </a:prstGeom>
                  </pic:spPr>
                </pic:pic>
              </a:graphicData>
            </a:graphic>
          </wp:inline>
        </w:drawing>
      </w:r>
      <w:r>
        <w:rPr>
          <w:rFonts w:ascii="Times New Roman"/>
          <w:spacing w:val="12"/>
          <w:sz w:val="16"/>
        </w:rPr>
        <w:t xml:space="preserve">           </w:t>
      </w:r>
      <w:r>
        <w:rPr>
          <w:rFonts w:ascii="Times New Roman"/>
          <w:spacing w:val="13"/>
          <w:sz w:val="16"/>
        </w:rPr>
        <w:t xml:space="preserve"> </w:t>
      </w:r>
      <w:r>
        <w:rPr>
          <w:rFonts w:ascii="Times New Roman"/>
          <w:noProof/>
          <w:spacing w:val="13"/>
          <w:sz w:val="16"/>
        </w:rPr>
        <w:drawing>
          <wp:inline distT="0" distB="0" distL="0" distR="0">
            <wp:extent cx="96482" cy="87338"/>
            <wp:effectExtent l="0" t="0" r="0" b="0"/>
            <wp:docPr id="427"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42.png"/>
                    <pic:cNvPicPr/>
                  </pic:nvPicPr>
                  <pic:blipFill>
                    <a:blip r:embed="rId173" cstate="print"/>
                    <a:stretch>
                      <a:fillRect/>
                    </a:stretch>
                  </pic:blipFill>
                  <pic:spPr>
                    <a:xfrm>
                      <a:off x="0" y="0"/>
                      <a:ext cx="96482" cy="87338"/>
                    </a:xfrm>
                    <a:prstGeom prst="rect">
                      <a:avLst/>
                    </a:prstGeom>
                  </pic:spPr>
                </pic:pic>
              </a:graphicData>
            </a:graphic>
          </wp:inline>
        </w:drawing>
      </w:r>
      <w:r>
        <w:rPr>
          <w:rFonts w:ascii="Times New Roman"/>
          <w:spacing w:val="13"/>
          <w:sz w:val="16"/>
        </w:rPr>
        <w:t xml:space="preserve">        </w:t>
      </w:r>
      <w:r>
        <w:rPr>
          <w:rFonts w:ascii="Times New Roman"/>
          <w:spacing w:val="-4"/>
          <w:sz w:val="16"/>
        </w:rPr>
        <w:t xml:space="preserve"> </w:t>
      </w:r>
      <w:r>
        <w:rPr>
          <w:rFonts w:ascii="Times New Roman"/>
          <w:noProof/>
          <w:spacing w:val="-4"/>
          <w:sz w:val="16"/>
        </w:rPr>
        <w:drawing>
          <wp:inline distT="0" distB="0" distL="0" distR="0">
            <wp:extent cx="97244" cy="87338"/>
            <wp:effectExtent l="0" t="0" r="0" b="0"/>
            <wp:docPr id="429"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43.png"/>
                    <pic:cNvPicPr/>
                  </pic:nvPicPr>
                  <pic:blipFill>
                    <a:blip r:embed="rId174" cstate="print"/>
                    <a:stretch>
                      <a:fillRect/>
                    </a:stretch>
                  </pic:blipFill>
                  <pic:spPr>
                    <a:xfrm>
                      <a:off x="0" y="0"/>
                      <a:ext cx="97244" cy="87338"/>
                    </a:xfrm>
                    <a:prstGeom prst="rect">
                      <a:avLst/>
                    </a:prstGeom>
                  </pic:spPr>
                </pic:pic>
              </a:graphicData>
            </a:graphic>
          </wp:inline>
        </w:drawing>
      </w:r>
      <w:r>
        <w:rPr>
          <w:rFonts w:ascii="Times New Roman"/>
          <w:spacing w:val="-4"/>
          <w:sz w:val="16"/>
        </w:rPr>
        <w:t xml:space="preserve">         </w:t>
      </w:r>
      <w:r>
        <w:rPr>
          <w:rFonts w:ascii="Times New Roman"/>
          <w:spacing w:val="17"/>
          <w:sz w:val="16"/>
        </w:rPr>
        <w:t xml:space="preserve"> </w:t>
      </w:r>
      <w:r>
        <w:rPr>
          <w:rFonts w:ascii="Times New Roman"/>
          <w:noProof/>
          <w:spacing w:val="17"/>
          <w:sz w:val="16"/>
        </w:rPr>
        <w:drawing>
          <wp:inline distT="0" distB="0" distL="0" distR="0">
            <wp:extent cx="94155" cy="86535"/>
            <wp:effectExtent l="0" t="0" r="0" b="0"/>
            <wp:docPr id="431"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44.png"/>
                    <pic:cNvPicPr/>
                  </pic:nvPicPr>
                  <pic:blipFill>
                    <a:blip r:embed="rId175" cstate="print"/>
                    <a:stretch>
                      <a:fillRect/>
                    </a:stretch>
                  </pic:blipFill>
                  <pic:spPr>
                    <a:xfrm>
                      <a:off x="0" y="0"/>
                      <a:ext cx="94155" cy="86535"/>
                    </a:xfrm>
                    <a:prstGeom prst="rect">
                      <a:avLst/>
                    </a:prstGeom>
                  </pic:spPr>
                </pic:pic>
              </a:graphicData>
            </a:graphic>
          </wp:inline>
        </w:drawing>
      </w:r>
      <w:r>
        <w:rPr>
          <w:rFonts w:ascii="Times New Roman"/>
          <w:spacing w:val="17"/>
          <w:sz w:val="16"/>
        </w:rPr>
        <w:t xml:space="preserve">                  </w:t>
      </w:r>
      <w:r>
        <w:rPr>
          <w:rFonts w:ascii="Times New Roman"/>
          <w:spacing w:val="-11"/>
          <w:sz w:val="16"/>
        </w:rPr>
        <w:t xml:space="preserve"> </w:t>
      </w:r>
      <w:r>
        <w:rPr>
          <w:rFonts w:ascii="Times New Roman"/>
          <w:noProof/>
          <w:spacing w:val="-11"/>
          <w:sz w:val="16"/>
        </w:rPr>
        <w:drawing>
          <wp:inline distT="0" distB="0" distL="0" distR="0">
            <wp:extent cx="96481" cy="87337"/>
            <wp:effectExtent l="0" t="0" r="0" b="0"/>
            <wp:docPr id="433"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45.png"/>
                    <pic:cNvPicPr/>
                  </pic:nvPicPr>
                  <pic:blipFill>
                    <a:blip r:embed="rId176" cstate="print"/>
                    <a:stretch>
                      <a:fillRect/>
                    </a:stretch>
                  </pic:blipFill>
                  <pic:spPr>
                    <a:xfrm>
                      <a:off x="0" y="0"/>
                      <a:ext cx="96481" cy="87337"/>
                    </a:xfrm>
                    <a:prstGeom prst="rect">
                      <a:avLst/>
                    </a:prstGeom>
                  </pic:spPr>
                </pic:pic>
              </a:graphicData>
            </a:graphic>
          </wp:inline>
        </w:drawing>
      </w:r>
      <w:r>
        <w:rPr>
          <w:rFonts w:ascii="Times New Roman"/>
          <w:spacing w:val="-11"/>
          <w:sz w:val="16"/>
        </w:rPr>
        <w:t xml:space="preserve">         </w:t>
      </w:r>
      <w:r>
        <w:rPr>
          <w:rFonts w:ascii="Times New Roman"/>
          <w:spacing w:val="17"/>
          <w:sz w:val="16"/>
        </w:rPr>
        <w:t xml:space="preserve"> </w:t>
      </w:r>
      <w:r>
        <w:rPr>
          <w:rFonts w:ascii="Times New Roman"/>
          <w:noProof/>
          <w:spacing w:val="17"/>
          <w:sz w:val="16"/>
        </w:rPr>
        <w:drawing>
          <wp:inline distT="0" distB="0" distL="0" distR="0">
            <wp:extent cx="95720" cy="87338"/>
            <wp:effectExtent l="0" t="0" r="0" b="0"/>
            <wp:docPr id="435"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46.png"/>
                    <pic:cNvPicPr/>
                  </pic:nvPicPr>
                  <pic:blipFill>
                    <a:blip r:embed="rId177" cstate="print"/>
                    <a:stretch>
                      <a:fillRect/>
                    </a:stretch>
                  </pic:blipFill>
                  <pic:spPr>
                    <a:xfrm>
                      <a:off x="0" y="0"/>
                      <a:ext cx="95720" cy="87338"/>
                    </a:xfrm>
                    <a:prstGeom prst="rect">
                      <a:avLst/>
                    </a:prstGeom>
                  </pic:spPr>
                </pic:pic>
              </a:graphicData>
            </a:graphic>
          </wp:inline>
        </w:drawing>
      </w:r>
      <w:r>
        <w:rPr>
          <w:rFonts w:ascii="Times New Roman"/>
          <w:spacing w:val="17"/>
          <w:sz w:val="16"/>
        </w:rPr>
        <w:t xml:space="preserve">         </w:t>
      </w:r>
      <w:r>
        <w:rPr>
          <w:rFonts w:ascii="Times New Roman"/>
          <w:spacing w:val="18"/>
          <w:sz w:val="16"/>
        </w:rPr>
        <w:t xml:space="preserve"> </w:t>
      </w:r>
      <w:r>
        <w:rPr>
          <w:rFonts w:ascii="Times New Roman"/>
          <w:noProof/>
          <w:spacing w:val="18"/>
          <w:sz w:val="16"/>
        </w:rPr>
        <w:drawing>
          <wp:inline distT="0" distB="0" distL="0" distR="0">
            <wp:extent cx="96482" cy="87338"/>
            <wp:effectExtent l="0" t="0" r="0" b="0"/>
            <wp:docPr id="437"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47.png"/>
                    <pic:cNvPicPr/>
                  </pic:nvPicPr>
                  <pic:blipFill>
                    <a:blip r:embed="rId178" cstate="print"/>
                    <a:stretch>
                      <a:fillRect/>
                    </a:stretch>
                  </pic:blipFill>
                  <pic:spPr>
                    <a:xfrm>
                      <a:off x="0" y="0"/>
                      <a:ext cx="96482" cy="87338"/>
                    </a:xfrm>
                    <a:prstGeom prst="rect">
                      <a:avLst/>
                    </a:prstGeom>
                  </pic:spPr>
                </pic:pic>
              </a:graphicData>
            </a:graphic>
          </wp:inline>
        </w:drawing>
      </w:r>
      <w:r>
        <w:rPr>
          <w:rFonts w:ascii="Times New Roman"/>
          <w:spacing w:val="18"/>
          <w:sz w:val="16"/>
        </w:rPr>
        <w:t xml:space="preserve">          </w:t>
      </w:r>
      <w:r>
        <w:rPr>
          <w:rFonts w:ascii="Times New Roman"/>
          <w:noProof/>
          <w:spacing w:val="18"/>
          <w:sz w:val="16"/>
        </w:rPr>
        <w:drawing>
          <wp:inline distT="0" distB="0" distL="0" distR="0">
            <wp:extent cx="95721" cy="87338"/>
            <wp:effectExtent l="0" t="0" r="0" b="0"/>
            <wp:docPr id="439"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48.png"/>
                    <pic:cNvPicPr/>
                  </pic:nvPicPr>
                  <pic:blipFill>
                    <a:blip r:embed="rId179" cstate="print"/>
                    <a:stretch>
                      <a:fillRect/>
                    </a:stretch>
                  </pic:blipFill>
                  <pic:spPr>
                    <a:xfrm>
                      <a:off x="0" y="0"/>
                      <a:ext cx="95721" cy="87338"/>
                    </a:xfrm>
                    <a:prstGeom prst="rect">
                      <a:avLst/>
                    </a:prstGeom>
                  </pic:spPr>
                </pic:pic>
              </a:graphicData>
            </a:graphic>
          </wp:inline>
        </w:drawing>
      </w:r>
      <w:r>
        <w:rPr>
          <w:rFonts w:ascii="Times New Roman"/>
          <w:spacing w:val="18"/>
          <w:sz w:val="16"/>
        </w:rPr>
        <w:t xml:space="preserve">          </w:t>
      </w:r>
      <w:r>
        <w:rPr>
          <w:rFonts w:ascii="Times New Roman"/>
          <w:spacing w:val="-10"/>
          <w:sz w:val="16"/>
        </w:rPr>
        <w:t xml:space="preserve"> </w:t>
      </w:r>
      <w:r>
        <w:rPr>
          <w:rFonts w:ascii="Times New Roman"/>
          <w:noProof/>
          <w:spacing w:val="-10"/>
          <w:sz w:val="16"/>
        </w:rPr>
        <w:drawing>
          <wp:inline distT="0" distB="0" distL="0" distR="0">
            <wp:extent cx="85636" cy="86398"/>
            <wp:effectExtent l="0" t="0" r="0" b="0"/>
            <wp:docPr id="441"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49.png"/>
                    <pic:cNvPicPr/>
                  </pic:nvPicPr>
                  <pic:blipFill>
                    <a:blip r:embed="rId180" cstate="print"/>
                    <a:stretch>
                      <a:fillRect/>
                    </a:stretch>
                  </pic:blipFill>
                  <pic:spPr>
                    <a:xfrm>
                      <a:off x="0" y="0"/>
                      <a:ext cx="85636" cy="86398"/>
                    </a:xfrm>
                    <a:prstGeom prst="rect">
                      <a:avLst/>
                    </a:prstGeom>
                  </pic:spPr>
                </pic:pic>
              </a:graphicData>
            </a:graphic>
          </wp:inline>
        </w:drawing>
      </w:r>
      <w:r>
        <w:rPr>
          <w:rFonts w:ascii="Times New Roman"/>
          <w:spacing w:val="-10"/>
          <w:position w:val="1"/>
          <w:sz w:val="16"/>
        </w:rPr>
        <w:t xml:space="preserve">                                                                </w:t>
      </w:r>
      <w:r>
        <w:rPr>
          <w:rFonts w:ascii="Times New Roman"/>
          <w:spacing w:val="-8"/>
          <w:position w:val="1"/>
          <w:sz w:val="16"/>
        </w:rPr>
        <w:t xml:space="preserve"> </w:t>
      </w:r>
      <w:r>
        <w:rPr>
          <w:rFonts w:ascii="Times New Roman"/>
          <w:noProof/>
          <w:spacing w:val="-112"/>
          <w:position w:val="1"/>
          <w:sz w:val="16"/>
        </w:rPr>
        <w:drawing>
          <wp:inline distT="0" distB="0" distL="0" distR="0">
            <wp:extent cx="95727" cy="87346"/>
            <wp:effectExtent l="0" t="0" r="0" b="0"/>
            <wp:docPr id="443"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48.png"/>
                    <pic:cNvPicPr/>
                  </pic:nvPicPr>
                  <pic:blipFill>
                    <a:blip r:embed="rId179" cstate="print"/>
                    <a:stretch>
                      <a:fillRect/>
                    </a:stretch>
                  </pic:blipFill>
                  <pic:spPr>
                    <a:xfrm>
                      <a:off x="0" y="0"/>
                      <a:ext cx="95727" cy="87346"/>
                    </a:xfrm>
                    <a:prstGeom prst="rect">
                      <a:avLst/>
                    </a:prstGeom>
                  </pic:spPr>
                </pic:pic>
              </a:graphicData>
            </a:graphic>
          </wp:inline>
        </w:drawing>
      </w:r>
      <w:r>
        <w:rPr>
          <w:rFonts w:ascii="Times New Roman"/>
          <w:spacing w:val="-8"/>
          <w:position w:val="1"/>
          <w:sz w:val="16"/>
        </w:rPr>
        <w:t xml:space="preserve"> </w:t>
      </w:r>
      <w:r>
        <w:rPr>
          <w:rFonts w:ascii="Times New Roman"/>
          <w:spacing w:val="-1"/>
          <w:position w:val="1"/>
          <w:sz w:val="16"/>
        </w:rPr>
        <w:t xml:space="preserve">                                                                                                                            </w:t>
      </w:r>
      <w:r>
        <w:rPr>
          <w:rFonts w:ascii="Times New Roman"/>
          <w:spacing w:val="-1"/>
          <w:position w:val="1"/>
          <w:sz w:val="16"/>
        </w:rPr>
        <w:t xml:space="preserve">                                                                                                                                                </w:t>
      </w:r>
      <w:r>
        <w:rPr>
          <w:rFonts w:ascii="Times New Roman"/>
          <w:position w:val="1"/>
          <w:sz w:val="16"/>
        </w:rPr>
        <w:t xml:space="preserve"> </w:t>
      </w:r>
      <w:r>
        <w:rPr>
          <w:b/>
          <w:spacing w:val="-1"/>
          <w:position w:val="3"/>
          <w:sz w:val="16"/>
        </w:rPr>
        <w:t>NHP</w:t>
      </w:r>
      <w:r>
        <w:rPr>
          <w:b/>
          <w:position w:val="3"/>
          <w:sz w:val="16"/>
        </w:rPr>
        <w:tab/>
      </w:r>
      <w:r>
        <w:rPr>
          <w:b/>
          <w:w w:val="2"/>
          <w:position w:val="3"/>
          <w:sz w:val="16"/>
        </w:rPr>
        <w:t xml:space="preserve"> </w:t>
      </w:r>
      <w:r>
        <w:rPr>
          <w:b/>
          <w:noProof/>
          <w:sz w:val="16"/>
        </w:rPr>
        <w:drawing>
          <wp:inline distT="0" distB="0" distL="0" distR="0">
            <wp:extent cx="94142" cy="86536"/>
            <wp:effectExtent l="0" t="0" r="0" b="0"/>
            <wp:docPr id="445"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50.png"/>
                    <pic:cNvPicPr/>
                  </pic:nvPicPr>
                  <pic:blipFill>
                    <a:blip r:embed="rId181" cstate="print"/>
                    <a:stretch>
                      <a:fillRect/>
                    </a:stretch>
                  </pic:blipFill>
                  <pic:spPr>
                    <a:xfrm>
                      <a:off x="0" y="0"/>
                      <a:ext cx="94142" cy="86536"/>
                    </a:xfrm>
                    <a:prstGeom prst="rect">
                      <a:avLst/>
                    </a:prstGeom>
                  </pic:spPr>
                </pic:pic>
              </a:graphicData>
            </a:graphic>
          </wp:inline>
        </w:drawing>
      </w:r>
      <w:r>
        <w:rPr>
          <w:rFonts w:ascii="Times New Roman"/>
          <w:sz w:val="16"/>
        </w:rPr>
        <w:t xml:space="preserve">           </w:t>
      </w:r>
      <w:r>
        <w:rPr>
          <w:rFonts w:ascii="Times New Roman"/>
          <w:spacing w:val="-16"/>
          <w:sz w:val="16"/>
        </w:rPr>
        <w:t xml:space="preserve"> </w:t>
      </w:r>
      <w:r>
        <w:rPr>
          <w:rFonts w:ascii="Times New Roman"/>
          <w:noProof/>
          <w:spacing w:val="-16"/>
          <w:sz w:val="16"/>
        </w:rPr>
        <w:drawing>
          <wp:inline distT="0" distB="0" distL="0" distR="0">
            <wp:extent cx="94900" cy="86535"/>
            <wp:effectExtent l="0" t="0" r="0" b="0"/>
            <wp:docPr id="447"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36.png"/>
                    <pic:cNvPicPr/>
                  </pic:nvPicPr>
                  <pic:blipFill>
                    <a:blip r:embed="rId167" cstate="print"/>
                    <a:stretch>
                      <a:fillRect/>
                    </a:stretch>
                  </pic:blipFill>
                  <pic:spPr>
                    <a:xfrm>
                      <a:off x="0" y="0"/>
                      <a:ext cx="94900" cy="86535"/>
                    </a:xfrm>
                    <a:prstGeom prst="rect">
                      <a:avLst/>
                    </a:prstGeom>
                  </pic:spPr>
                </pic:pic>
              </a:graphicData>
            </a:graphic>
          </wp:inline>
        </w:drawing>
      </w:r>
      <w:r>
        <w:rPr>
          <w:rFonts w:ascii="Times New Roman"/>
          <w:spacing w:val="-16"/>
          <w:sz w:val="16"/>
        </w:rPr>
        <w:t xml:space="preserve">            </w:t>
      </w:r>
      <w:r>
        <w:rPr>
          <w:rFonts w:ascii="Times New Roman"/>
          <w:noProof/>
          <w:spacing w:val="-16"/>
          <w:sz w:val="16"/>
        </w:rPr>
        <w:drawing>
          <wp:inline distT="0" distB="0" distL="0" distR="0">
            <wp:extent cx="95720" cy="87338"/>
            <wp:effectExtent l="0" t="0" r="0" b="0"/>
            <wp:docPr id="449"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37.png"/>
                    <pic:cNvPicPr/>
                  </pic:nvPicPr>
                  <pic:blipFill>
                    <a:blip r:embed="rId168" cstate="print"/>
                    <a:stretch>
                      <a:fillRect/>
                    </a:stretch>
                  </pic:blipFill>
                  <pic:spPr>
                    <a:xfrm>
                      <a:off x="0" y="0"/>
                      <a:ext cx="95720" cy="87338"/>
                    </a:xfrm>
                    <a:prstGeom prst="rect">
                      <a:avLst/>
                    </a:prstGeom>
                  </pic:spPr>
                </pic:pic>
              </a:graphicData>
            </a:graphic>
          </wp:inline>
        </w:drawing>
      </w:r>
      <w:r>
        <w:rPr>
          <w:rFonts w:ascii="Times New Roman"/>
          <w:spacing w:val="-16"/>
          <w:sz w:val="16"/>
        </w:rPr>
        <w:t xml:space="preserve">          </w:t>
      </w:r>
      <w:r>
        <w:rPr>
          <w:rFonts w:ascii="Times New Roman"/>
          <w:spacing w:val="7"/>
          <w:sz w:val="16"/>
        </w:rPr>
        <w:t xml:space="preserve"> </w:t>
      </w:r>
      <w:r>
        <w:rPr>
          <w:rFonts w:ascii="Times New Roman"/>
          <w:noProof/>
          <w:spacing w:val="7"/>
          <w:sz w:val="16"/>
        </w:rPr>
        <w:drawing>
          <wp:inline distT="0" distB="0" distL="0" distR="0">
            <wp:extent cx="95720" cy="87338"/>
            <wp:effectExtent l="0" t="0" r="0" b="0"/>
            <wp:docPr id="451"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38.png"/>
                    <pic:cNvPicPr/>
                  </pic:nvPicPr>
                  <pic:blipFill>
                    <a:blip r:embed="rId169" cstate="print"/>
                    <a:stretch>
                      <a:fillRect/>
                    </a:stretch>
                  </pic:blipFill>
                  <pic:spPr>
                    <a:xfrm>
                      <a:off x="0" y="0"/>
                      <a:ext cx="95720" cy="87338"/>
                    </a:xfrm>
                    <a:prstGeom prst="rect">
                      <a:avLst/>
                    </a:prstGeom>
                  </pic:spPr>
                </pic:pic>
              </a:graphicData>
            </a:graphic>
          </wp:inline>
        </w:drawing>
      </w:r>
      <w:r>
        <w:rPr>
          <w:rFonts w:ascii="Times New Roman"/>
          <w:spacing w:val="7"/>
          <w:sz w:val="16"/>
        </w:rPr>
        <w:t xml:space="preserve">          </w:t>
      </w:r>
      <w:r>
        <w:rPr>
          <w:rFonts w:ascii="Times New Roman"/>
          <w:spacing w:val="-8"/>
          <w:sz w:val="16"/>
        </w:rPr>
        <w:t xml:space="preserve"> </w:t>
      </w:r>
      <w:r>
        <w:rPr>
          <w:rFonts w:ascii="Times New Roman"/>
          <w:noProof/>
          <w:spacing w:val="-8"/>
          <w:sz w:val="16"/>
        </w:rPr>
        <w:drawing>
          <wp:inline distT="0" distB="0" distL="0" distR="0">
            <wp:extent cx="87293" cy="87288"/>
            <wp:effectExtent l="0" t="0" r="0" b="0"/>
            <wp:docPr id="453"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99.png"/>
                    <pic:cNvPicPr/>
                  </pic:nvPicPr>
                  <pic:blipFill>
                    <a:blip r:embed="rId127" cstate="print"/>
                    <a:stretch>
                      <a:fillRect/>
                    </a:stretch>
                  </pic:blipFill>
                  <pic:spPr>
                    <a:xfrm>
                      <a:off x="0" y="0"/>
                      <a:ext cx="87293" cy="87288"/>
                    </a:xfrm>
                    <a:prstGeom prst="rect">
                      <a:avLst/>
                    </a:prstGeom>
                  </pic:spPr>
                </pic:pic>
              </a:graphicData>
            </a:graphic>
          </wp:inline>
        </w:drawing>
      </w:r>
      <w:r>
        <w:rPr>
          <w:rFonts w:ascii="Times New Roman"/>
          <w:spacing w:val="-8"/>
          <w:sz w:val="16"/>
        </w:rPr>
        <w:t xml:space="preserve">           </w:t>
      </w:r>
      <w:r>
        <w:rPr>
          <w:rFonts w:ascii="Times New Roman"/>
          <w:spacing w:val="10"/>
          <w:sz w:val="16"/>
        </w:rPr>
        <w:t xml:space="preserve"> </w:t>
      </w:r>
      <w:r>
        <w:rPr>
          <w:rFonts w:ascii="Times New Roman"/>
          <w:noProof/>
          <w:spacing w:val="10"/>
          <w:sz w:val="16"/>
        </w:rPr>
        <w:drawing>
          <wp:inline distT="0" distB="0" distL="0" distR="0">
            <wp:extent cx="97244" cy="87338"/>
            <wp:effectExtent l="0" t="0" r="0" b="0"/>
            <wp:docPr id="45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40.png"/>
                    <pic:cNvPicPr/>
                  </pic:nvPicPr>
                  <pic:blipFill>
                    <a:blip r:embed="rId171" cstate="print"/>
                    <a:stretch>
                      <a:fillRect/>
                    </a:stretch>
                  </pic:blipFill>
                  <pic:spPr>
                    <a:xfrm>
                      <a:off x="0" y="0"/>
                      <a:ext cx="97244" cy="87338"/>
                    </a:xfrm>
                    <a:prstGeom prst="rect">
                      <a:avLst/>
                    </a:prstGeom>
                  </pic:spPr>
                </pic:pic>
              </a:graphicData>
            </a:graphic>
          </wp:inline>
        </w:drawing>
      </w:r>
      <w:r>
        <w:rPr>
          <w:rFonts w:ascii="Times New Roman"/>
          <w:spacing w:val="10"/>
          <w:sz w:val="16"/>
        </w:rPr>
        <w:t xml:space="preserve">           </w:t>
      </w:r>
      <w:r>
        <w:rPr>
          <w:rFonts w:ascii="Times New Roman"/>
          <w:spacing w:val="12"/>
          <w:sz w:val="16"/>
        </w:rPr>
        <w:t xml:space="preserve"> </w:t>
      </w:r>
      <w:r>
        <w:rPr>
          <w:rFonts w:ascii="Times New Roman"/>
          <w:noProof/>
          <w:spacing w:val="12"/>
          <w:sz w:val="16"/>
        </w:rPr>
        <w:drawing>
          <wp:inline distT="0" distB="0" distL="0" distR="0">
            <wp:extent cx="93383" cy="86537"/>
            <wp:effectExtent l="0" t="0" r="0" b="0"/>
            <wp:docPr id="45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41.png"/>
                    <pic:cNvPicPr/>
                  </pic:nvPicPr>
                  <pic:blipFill>
                    <a:blip r:embed="rId172" cstate="print"/>
                    <a:stretch>
                      <a:fillRect/>
                    </a:stretch>
                  </pic:blipFill>
                  <pic:spPr>
                    <a:xfrm>
                      <a:off x="0" y="0"/>
                      <a:ext cx="93383" cy="86537"/>
                    </a:xfrm>
                    <a:prstGeom prst="rect">
                      <a:avLst/>
                    </a:prstGeom>
                  </pic:spPr>
                </pic:pic>
              </a:graphicData>
            </a:graphic>
          </wp:inline>
        </w:drawing>
      </w:r>
      <w:r>
        <w:rPr>
          <w:rFonts w:ascii="Times New Roman"/>
          <w:spacing w:val="12"/>
          <w:sz w:val="16"/>
        </w:rPr>
        <w:t xml:space="preserve">           </w:t>
      </w:r>
      <w:r>
        <w:rPr>
          <w:rFonts w:ascii="Times New Roman"/>
          <w:spacing w:val="13"/>
          <w:sz w:val="16"/>
        </w:rPr>
        <w:t xml:space="preserve"> </w:t>
      </w:r>
      <w:r>
        <w:rPr>
          <w:rFonts w:ascii="Times New Roman"/>
          <w:noProof/>
          <w:spacing w:val="13"/>
          <w:sz w:val="16"/>
        </w:rPr>
        <w:drawing>
          <wp:inline distT="0" distB="0" distL="0" distR="0">
            <wp:extent cx="96482" cy="87338"/>
            <wp:effectExtent l="0" t="0" r="0" b="0"/>
            <wp:docPr id="459"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42.png"/>
                    <pic:cNvPicPr/>
                  </pic:nvPicPr>
                  <pic:blipFill>
                    <a:blip r:embed="rId173" cstate="print"/>
                    <a:stretch>
                      <a:fillRect/>
                    </a:stretch>
                  </pic:blipFill>
                  <pic:spPr>
                    <a:xfrm>
                      <a:off x="0" y="0"/>
                      <a:ext cx="96482" cy="87338"/>
                    </a:xfrm>
                    <a:prstGeom prst="rect">
                      <a:avLst/>
                    </a:prstGeom>
                  </pic:spPr>
                </pic:pic>
              </a:graphicData>
            </a:graphic>
          </wp:inline>
        </w:drawing>
      </w:r>
      <w:r>
        <w:rPr>
          <w:rFonts w:ascii="Times New Roman"/>
          <w:spacing w:val="13"/>
          <w:sz w:val="16"/>
        </w:rPr>
        <w:t xml:space="preserve">        </w:t>
      </w:r>
      <w:r>
        <w:rPr>
          <w:rFonts w:ascii="Times New Roman"/>
          <w:spacing w:val="-2"/>
          <w:sz w:val="16"/>
        </w:rPr>
        <w:t xml:space="preserve"> </w:t>
      </w:r>
      <w:r>
        <w:rPr>
          <w:rFonts w:ascii="Times New Roman"/>
          <w:noProof/>
          <w:spacing w:val="-2"/>
          <w:sz w:val="16"/>
        </w:rPr>
        <w:drawing>
          <wp:inline distT="0" distB="0" distL="0" distR="0">
            <wp:extent cx="94900" cy="86535"/>
            <wp:effectExtent l="0" t="0" r="0" b="0"/>
            <wp:docPr id="461"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51.png"/>
                    <pic:cNvPicPr/>
                  </pic:nvPicPr>
                  <pic:blipFill>
                    <a:blip r:embed="rId182" cstate="print"/>
                    <a:stretch>
                      <a:fillRect/>
                    </a:stretch>
                  </pic:blipFill>
                  <pic:spPr>
                    <a:xfrm>
                      <a:off x="0" y="0"/>
                      <a:ext cx="94900" cy="86535"/>
                    </a:xfrm>
                    <a:prstGeom prst="rect">
                      <a:avLst/>
                    </a:prstGeom>
                  </pic:spPr>
                </pic:pic>
              </a:graphicData>
            </a:graphic>
          </wp:inline>
        </w:drawing>
      </w:r>
      <w:r>
        <w:rPr>
          <w:rFonts w:ascii="Times New Roman"/>
          <w:spacing w:val="-2"/>
          <w:sz w:val="16"/>
        </w:rPr>
        <w:t xml:space="preserve">         </w:t>
      </w:r>
      <w:r>
        <w:rPr>
          <w:rFonts w:ascii="Times New Roman"/>
          <w:spacing w:val="18"/>
          <w:sz w:val="16"/>
        </w:rPr>
        <w:t xml:space="preserve"> </w:t>
      </w:r>
      <w:r>
        <w:rPr>
          <w:rFonts w:ascii="Times New Roman"/>
          <w:noProof/>
          <w:spacing w:val="18"/>
          <w:sz w:val="16"/>
        </w:rPr>
        <w:drawing>
          <wp:inline distT="0" distB="0" distL="0" distR="0">
            <wp:extent cx="96488" cy="87339"/>
            <wp:effectExtent l="0" t="0" r="0" b="0"/>
            <wp:docPr id="463"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52.png"/>
                    <pic:cNvPicPr/>
                  </pic:nvPicPr>
                  <pic:blipFill>
                    <a:blip r:embed="rId183" cstate="print"/>
                    <a:stretch>
                      <a:fillRect/>
                    </a:stretch>
                  </pic:blipFill>
                  <pic:spPr>
                    <a:xfrm>
                      <a:off x="0" y="0"/>
                      <a:ext cx="96488" cy="87339"/>
                    </a:xfrm>
                    <a:prstGeom prst="rect">
                      <a:avLst/>
                    </a:prstGeom>
                  </pic:spPr>
                </pic:pic>
              </a:graphicData>
            </a:graphic>
          </wp:inline>
        </w:drawing>
      </w:r>
      <w:r>
        <w:rPr>
          <w:rFonts w:ascii="Times New Roman"/>
          <w:spacing w:val="18"/>
          <w:sz w:val="16"/>
        </w:rPr>
        <w:t xml:space="preserve">                  </w:t>
      </w:r>
      <w:r>
        <w:rPr>
          <w:rFonts w:ascii="Times New Roman"/>
          <w:spacing w:val="-14"/>
          <w:sz w:val="16"/>
        </w:rPr>
        <w:t xml:space="preserve"> </w:t>
      </w:r>
      <w:r>
        <w:rPr>
          <w:rFonts w:ascii="Times New Roman"/>
          <w:noProof/>
          <w:spacing w:val="-14"/>
          <w:sz w:val="16"/>
        </w:rPr>
        <w:drawing>
          <wp:inline distT="0" distB="0" distL="0" distR="0">
            <wp:extent cx="96482" cy="87338"/>
            <wp:effectExtent l="0" t="0" r="0" b="0"/>
            <wp:docPr id="465"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45.png"/>
                    <pic:cNvPicPr/>
                  </pic:nvPicPr>
                  <pic:blipFill>
                    <a:blip r:embed="rId176" cstate="print"/>
                    <a:stretch>
                      <a:fillRect/>
                    </a:stretch>
                  </pic:blipFill>
                  <pic:spPr>
                    <a:xfrm>
                      <a:off x="0" y="0"/>
                      <a:ext cx="96482" cy="87338"/>
                    </a:xfrm>
                    <a:prstGeom prst="rect">
                      <a:avLst/>
                    </a:prstGeom>
                  </pic:spPr>
                </pic:pic>
              </a:graphicData>
            </a:graphic>
          </wp:inline>
        </w:drawing>
      </w:r>
      <w:r>
        <w:rPr>
          <w:rFonts w:ascii="Times New Roman"/>
          <w:spacing w:val="-14"/>
          <w:sz w:val="16"/>
        </w:rPr>
        <w:t xml:space="preserve">         </w:t>
      </w:r>
      <w:r>
        <w:rPr>
          <w:rFonts w:ascii="Times New Roman"/>
          <w:spacing w:val="18"/>
          <w:sz w:val="16"/>
        </w:rPr>
        <w:t xml:space="preserve"> </w:t>
      </w:r>
      <w:r>
        <w:rPr>
          <w:rFonts w:ascii="Times New Roman"/>
          <w:noProof/>
          <w:spacing w:val="18"/>
          <w:sz w:val="16"/>
        </w:rPr>
        <w:drawing>
          <wp:inline distT="0" distB="0" distL="0" distR="0">
            <wp:extent cx="93383" cy="86537"/>
            <wp:effectExtent l="0" t="0" r="0" b="0"/>
            <wp:docPr id="467"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53.png"/>
                    <pic:cNvPicPr/>
                  </pic:nvPicPr>
                  <pic:blipFill>
                    <a:blip r:embed="rId184" cstate="print"/>
                    <a:stretch>
                      <a:fillRect/>
                    </a:stretch>
                  </pic:blipFill>
                  <pic:spPr>
                    <a:xfrm>
                      <a:off x="0" y="0"/>
                      <a:ext cx="93383" cy="86537"/>
                    </a:xfrm>
                    <a:prstGeom prst="rect">
                      <a:avLst/>
                    </a:prstGeom>
                  </pic:spPr>
                </pic:pic>
              </a:graphicData>
            </a:graphic>
          </wp:inline>
        </w:drawing>
      </w:r>
      <w:r>
        <w:rPr>
          <w:rFonts w:ascii="Times New Roman"/>
          <w:spacing w:val="18"/>
          <w:sz w:val="16"/>
        </w:rPr>
        <w:t xml:space="preserve">          </w:t>
      </w:r>
      <w:r>
        <w:rPr>
          <w:rFonts w:ascii="Times New Roman"/>
          <w:spacing w:val="-19"/>
          <w:sz w:val="16"/>
        </w:rPr>
        <w:t xml:space="preserve"> </w:t>
      </w:r>
      <w:r>
        <w:rPr>
          <w:rFonts w:ascii="Times New Roman"/>
          <w:noProof/>
          <w:spacing w:val="-19"/>
          <w:sz w:val="16"/>
        </w:rPr>
        <w:drawing>
          <wp:inline distT="0" distB="0" distL="0" distR="0">
            <wp:extent cx="96482" cy="87338"/>
            <wp:effectExtent l="0" t="0" r="0" b="0"/>
            <wp:docPr id="469"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47.png"/>
                    <pic:cNvPicPr/>
                  </pic:nvPicPr>
                  <pic:blipFill>
                    <a:blip r:embed="rId178" cstate="print"/>
                    <a:stretch>
                      <a:fillRect/>
                    </a:stretch>
                  </pic:blipFill>
                  <pic:spPr>
                    <a:xfrm>
                      <a:off x="0" y="0"/>
                      <a:ext cx="96482" cy="87338"/>
                    </a:xfrm>
                    <a:prstGeom prst="rect">
                      <a:avLst/>
                    </a:prstGeom>
                  </pic:spPr>
                </pic:pic>
              </a:graphicData>
            </a:graphic>
          </wp:inline>
        </w:drawing>
      </w:r>
      <w:r>
        <w:rPr>
          <w:rFonts w:ascii="Times New Roman"/>
          <w:spacing w:val="-19"/>
          <w:sz w:val="16"/>
        </w:rPr>
        <w:t xml:space="preserve">         </w:t>
      </w:r>
      <w:r>
        <w:rPr>
          <w:rFonts w:ascii="Times New Roman"/>
          <w:spacing w:val="18"/>
          <w:sz w:val="16"/>
        </w:rPr>
        <w:t xml:space="preserve"> </w:t>
      </w:r>
      <w:r>
        <w:rPr>
          <w:rFonts w:ascii="Times New Roman"/>
          <w:noProof/>
          <w:spacing w:val="18"/>
          <w:sz w:val="16"/>
        </w:rPr>
        <w:drawing>
          <wp:inline distT="0" distB="0" distL="0" distR="0">
            <wp:extent cx="94142" cy="86536"/>
            <wp:effectExtent l="0" t="0" r="0" b="0"/>
            <wp:docPr id="471"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54.png"/>
                    <pic:cNvPicPr/>
                  </pic:nvPicPr>
                  <pic:blipFill>
                    <a:blip r:embed="rId185" cstate="print"/>
                    <a:stretch>
                      <a:fillRect/>
                    </a:stretch>
                  </pic:blipFill>
                  <pic:spPr>
                    <a:xfrm>
                      <a:off x="0" y="0"/>
                      <a:ext cx="94142" cy="86536"/>
                    </a:xfrm>
                    <a:prstGeom prst="rect">
                      <a:avLst/>
                    </a:prstGeom>
                  </pic:spPr>
                </pic:pic>
              </a:graphicData>
            </a:graphic>
          </wp:inline>
        </w:drawing>
      </w:r>
      <w:r>
        <w:rPr>
          <w:rFonts w:ascii="Times New Roman"/>
          <w:spacing w:val="18"/>
          <w:sz w:val="16"/>
        </w:rPr>
        <w:t xml:space="preserve">          </w:t>
      </w:r>
      <w:r>
        <w:rPr>
          <w:rFonts w:ascii="Times New Roman"/>
          <w:spacing w:val="-8"/>
          <w:sz w:val="16"/>
        </w:rPr>
        <w:t xml:space="preserve"> </w:t>
      </w:r>
      <w:r>
        <w:rPr>
          <w:rFonts w:ascii="Times New Roman"/>
          <w:noProof/>
          <w:spacing w:val="-8"/>
          <w:sz w:val="16"/>
        </w:rPr>
        <w:drawing>
          <wp:inline distT="0" distB="0" distL="0" distR="0">
            <wp:extent cx="88055" cy="87288"/>
            <wp:effectExtent l="0" t="0" r="0" b="0"/>
            <wp:docPr id="473"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18.png"/>
                    <pic:cNvPicPr/>
                  </pic:nvPicPr>
                  <pic:blipFill>
                    <a:blip r:embed="rId146" cstate="print"/>
                    <a:stretch>
                      <a:fillRect/>
                    </a:stretch>
                  </pic:blipFill>
                  <pic:spPr>
                    <a:xfrm>
                      <a:off x="0" y="0"/>
                      <a:ext cx="88055" cy="87288"/>
                    </a:xfrm>
                    <a:prstGeom prst="rect">
                      <a:avLst/>
                    </a:prstGeom>
                  </pic:spPr>
                </pic:pic>
              </a:graphicData>
            </a:graphic>
          </wp:inline>
        </w:drawing>
      </w:r>
      <w:r>
        <w:rPr>
          <w:rFonts w:ascii="Times New Roman"/>
          <w:spacing w:val="-8"/>
          <w:position w:val="1"/>
          <w:sz w:val="16"/>
        </w:rPr>
        <w:t xml:space="preserve">                                                                </w:t>
      </w:r>
      <w:r>
        <w:rPr>
          <w:rFonts w:ascii="Times New Roman"/>
          <w:spacing w:val="-10"/>
          <w:position w:val="1"/>
          <w:sz w:val="16"/>
        </w:rPr>
        <w:t xml:space="preserve"> </w:t>
      </w:r>
      <w:r>
        <w:rPr>
          <w:rFonts w:ascii="Times New Roman"/>
          <w:noProof/>
          <w:spacing w:val="-10"/>
          <w:position w:val="1"/>
          <w:sz w:val="16"/>
        </w:rPr>
        <w:drawing>
          <wp:inline distT="0" distB="0" distL="0" distR="0">
            <wp:extent cx="93407" cy="86542"/>
            <wp:effectExtent l="0" t="0" r="0" b="0"/>
            <wp:docPr id="475"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55.png"/>
                    <pic:cNvPicPr/>
                  </pic:nvPicPr>
                  <pic:blipFill>
                    <a:blip r:embed="rId186" cstate="print"/>
                    <a:stretch>
                      <a:fillRect/>
                    </a:stretch>
                  </pic:blipFill>
                  <pic:spPr>
                    <a:xfrm>
                      <a:off x="0" y="0"/>
                      <a:ext cx="93407" cy="86542"/>
                    </a:xfrm>
                    <a:prstGeom prst="rect">
                      <a:avLst/>
                    </a:prstGeom>
                  </pic:spPr>
                </pic:pic>
              </a:graphicData>
            </a:graphic>
          </wp:inline>
        </w:drawing>
      </w:r>
      <w:r>
        <w:rPr>
          <w:rFonts w:ascii="Times New Roman"/>
          <w:spacing w:val="-10"/>
          <w:position w:val="1"/>
          <w:sz w:val="16"/>
        </w:rPr>
        <w:t xml:space="preserve"> </w:t>
      </w:r>
      <w:r>
        <w:rPr>
          <w:rFonts w:ascii="Times New Roman"/>
          <w:spacing w:val="-1"/>
          <w:position w:val="1"/>
          <w:sz w:val="16"/>
        </w:rPr>
        <w:t xml:space="preserve">                                                                                                                                                                                                                                                                </w:t>
      </w:r>
      <w:r>
        <w:rPr>
          <w:rFonts w:ascii="Times New Roman"/>
          <w:spacing w:val="-1"/>
          <w:position w:val="1"/>
          <w:sz w:val="16"/>
        </w:rPr>
        <w:t xml:space="preserve">             </w:t>
      </w:r>
      <w:r>
        <w:rPr>
          <w:rFonts w:ascii="Times New Roman"/>
          <w:spacing w:val="1"/>
          <w:position w:val="1"/>
          <w:sz w:val="16"/>
        </w:rPr>
        <w:t xml:space="preserve"> </w:t>
      </w:r>
      <w:r>
        <w:rPr>
          <w:b/>
          <w:spacing w:val="-1"/>
          <w:position w:val="3"/>
          <w:sz w:val="16"/>
        </w:rPr>
        <w:t>NH</w:t>
      </w:r>
      <w:r>
        <w:rPr>
          <w:b/>
          <w:spacing w:val="-1"/>
          <w:position w:val="3"/>
          <w:sz w:val="16"/>
        </w:rPr>
        <w:tab/>
      </w:r>
      <w:r>
        <w:rPr>
          <w:b/>
          <w:noProof/>
          <w:sz w:val="16"/>
        </w:rPr>
        <w:drawing>
          <wp:inline distT="0" distB="0" distL="0" distR="0">
            <wp:extent cx="94146" cy="85761"/>
            <wp:effectExtent l="0" t="0" r="0" b="0"/>
            <wp:docPr id="477"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56.png"/>
                    <pic:cNvPicPr/>
                  </pic:nvPicPr>
                  <pic:blipFill>
                    <a:blip r:embed="rId187" cstate="print"/>
                    <a:stretch>
                      <a:fillRect/>
                    </a:stretch>
                  </pic:blipFill>
                  <pic:spPr>
                    <a:xfrm>
                      <a:off x="0" y="0"/>
                      <a:ext cx="94146" cy="85761"/>
                    </a:xfrm>
                    <a:prstGeom prst="rect">
                      <a:avLst/>
                    </a:prstGeom>
                  </pic:spPr>
                </pic:pic>
              </a:graphicData>
            </a:graphic>
          </wp:inline>
        </w:drawing>
      </w:r>
      <w:r>
        <w:rPr>
          <w:rFonts w:ascii="Times New Roman"/>
          <w:sz w:val="16"/>
        </w:rPr>
        <w:t xml:space="preserve">           </w:t>
      </w:r>
      <w:r>
        <w:rPr>
          <w:rFonts w:ascii="Times New Roman"/>
          <w:spacing w:val="-16"/>
          <w:sz w:val="16"/>
        </w:rPr>
        <w:t xml:space="preserve"> </w:t>
      </w:r>
      <w:r>
        <w:rPr>
          <w:rFonts w:ascii="Times New Roman"/>
          <w:noProof/>
          <w:spacing w:val="-16"/>
          <w:sz w:val="16"/>
        </w:rPr>
        <w:drawing>
          <wp:inline distT="0" distB="0" distL="0" distR="0">
            <wp:extent cx="94905" cy="85761"/>
            <wp:effectExtent l="0" t="0" r="0" b="0"/>
            <wp:docPr id="479"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57.png"/>
                    <pic:cNvPicPr/>
                  </pic:nvPicPr>
                  <pic:blipFill>
                    <a:blip r:embed="rId188" cstate="print"/>
                    <a:stretch>
                      <a:fillRect/>
                    </a:stretch>
                  </pic:blipFill>
                  <pic:spPr>
                    <a:xfrm>
                      <a:off x="0" y="0"/>
                      <a:ext cx="94905" cy="85761"/>
                    </a:xfrm>
                    <a:prstGeom prst="rect">
                      <a:avLst/>
                    </a:prstGeom>
                  </pic:spPr>
                </pic:pic>
              </a:graphicData>
            </a:graphic>
          </wp:inline>
        </w:drawing>
      </w:r>
      <w:r>
        <w:rPr>
          <w:rFonts w:ascii="Times New Roman"/>
          <w:spacing w:val="-16"/>
          <w:sz w:val="16"/>
        </w:rPr>
        <w:t xml:space="preserve">           </w:t>
      </w:r>
      <w:r>
        <w:rPr>
          <w:rFonts w:ascii="Times New Roman"/>
          <w:spacing w:val="-14"/>
          <w:sz w:val="16"/>
        </w:rPr>
        <w:t xml:space="preserve"> </w:t>
      </w:r>
      <w:r>
        <w:rPr>
          <w:rFonts w:ascii="Times New Roman"/>
          <w:noProof/>
          <w:spacing w:val="-14"/>
          <w:sz w:val="16"/>
        </w:rPr>
        <w:drawing>
          <wp:inline distT="0" distB="0" distL="0" distR="0">
            <wp:extent cx="93388" cy="85763"/>
            <wp:effectExtent l="0" t="0" r="0" b="0"/>
            <wp:docPr id="481"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58.png"/>
                    <pic:cNvPicPr/>
                  </pic:nvPicPr>
                  <pic:blipFill>
                    <a:blip r:embed="rId189" cstate="print"/>
                    <a:stretch>
                      <a:fillRect/>
                    </a:stretch>
                  </pic:blipFill>
                  <pic:spPr>
                    <a:xfrm>
                      <a:off x="0" y="0"/>
                      <a:ext cx="93388" cy="85763"/>
                    </a:xfrm>
                    <a:prstGeom prst="rect">
                      <a:avLst/>
                    </a:prstGeom>
                  </pic:spPr>
                </pic:pic>
              </a:graphicData>
            </a:graphic>
          </wp:inline>
        </w:drawing>
      </w:r>
      <w:r>
        <w:rPr>
          <w:rFonts w:ascii="Times New Roman"/>
          <w:spacing w:val="-14"/>
          <w:sz w:val="16"/>
        </w:rPr>
        <w:t xml:space="preserve">          </w:t>
      </w:r>
      <w:r>
        <w:rPr>
          <w:rFonts w:ascii="Times New Roman"/>
          <w:spacing w:val="10"/>
          <w:sz w:val="16"/>
        </w:rPr>
        <w:t xml:space="preserve"> </w:t>
      </w:r>
      <w:r>
        <w:rPr>
          <w:rFonts w:ascii="Times New Roman"/>
          <w:noProof/>
          <w:spacing w:val="10"/>
          <w:sz w:val="16"/>
        </w:rPr>
        <w:drawing>
          <wp:inline distT="0" distB="0" distL="0" distR="0">
            <wp:extent cx="93388" cy="85765"/>
            <wp:effectExtent l="0" t="0" r="0" b="0"/>
            <wp:docPr id="483"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59.png"/>
                    <pic:cNvPicPr/>
                  </pic:nvPicPr>
                  <pic:blipFill>
                    <a:blip r:embed="rId190" cstate="print"/>
                    <a:stretch>
                      <a:fillRect/>
                    </a:stretch>
                  </pic:blipFill>
                  <pic:spPr>
                    <a:xfrm>
                      <a:off x="0" y="0"/>
                      <a:ext cx="93388" cy="85765"/>
                    </a:xfrm>
                    <a:prstGeom prst="rect">
                      <a:avLst/>
                    </a:prstGeom>
                  </pic:spPr>
                </pic:pic>
              </a:graphicData>
            </a:graphic>
          </wp:inline>
        </w:drawing>
      </w:r>
      <w:r>
        <w:rPr>
          <w:rFonts w:ascii="Times New Roman"/>
          <w:spacing w:val="10"/>
          <w:sz w:val="16"/>
        </w:rPr>
        <w:t xml:space="preserve">          </w:t>
      </w:r>
      <w:r>
        <w:rPr>
          <w:rFonts w:ascii="Times New Roman"/>
          <w:spacing w:val="-6"/>
          <w:sz w:val="16"/>
        </w:rPr>
        <w:t xml:space="preserve"> </w:t>
      </w:r>
      <w:r>
        <w:rPr>
          <w:rFonts w:ascii="Times New Roman"/>
          <w:noProof/>
          <w:spacing w:val="-6"/>
          <w:sz w:val="16"/>
        </w:rPr>
        <w:drawing>
          <wp:inline distT="0" distB="0" distL="0" distR="0">
            <wp:extent cx="87293" cy="87292"/>
            <wp:effectExtent l="0" t="0" r="0" b="0"/>
            <wp:docPr id="485"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74.png"/>
                    <pic:cNvPicPr/>
                  </pic:nvPicPr>
                  <pic:blipFill>
                    <a:blip r:embed="rId102" cstate="print"/>
                    <a:stretch>
                      <a:fillRect/>
                    </a:stretch>
                  </pic:blipFill>
                  <pic:spPr>
                    <a:xfrm>
                      <a:off x="0" y="0"/>
                      <a:ext cx="87293" cy="87292"/>
                    </a:xfrm>
                    <a:prstGeom prst="rect">
                      <a:avLst/>
                    </a:prstGeom>
                  </pic:spPr>
                </pic:pic>
              </a:graphicData>
            </a:graphic>
          </wp:inline>
        </w:drawing>
      </w:r>
      <w:r>
        <w:rPr>
          <w:rFonts w:ascii="Times New Roman"/>
          <w:spacing w:val="-6"/>
          <w:sz w:val="16"/>
        </w:rPr>
        <w:t xml:space="preserve">           </w:t>
      </w:r>
      <w:r>
        <w:rPr>
          <w:rFonts w:ascii="Times New Roman"/>
          <w:spacing w:val="10"/>
          <w:sz w:val="16"/>
        </w:rPr>
        <w:t xml:space="preserve"> </w:t>
      </w:r>
      <w:r>
        <w:rPr>
          <w:rFonts w:ascii="Times New Roman"/>
          <w:noProof/>
          <w:spacing w:val="10"/>
          <w:sz w:val="16"/>
        </w:rPr>
        <w:drawing>
          <wp:inline distT="0" distB="0" distL="0" distR="0">
            <wp:extent cx="97250" cy="87343"/>
            <wp:effectExtent l="0" t="0" r="0" b="0"/>
            <wp:docPr id="487"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60.png"/>
                    <pic:cNvPicPr/>
                  </pic:nvPicPr>
                  <pic:blipFill>
                    <a:blip r:embed="rId191" cstate="print"/>
                    <a:stretch>
                      <a:fillRect/>
                    </a:stretch>
                  </pic:blipFill>
                  <pic:spPr>
                    <a:xfrm>
                      <a:off x="0" y="0"/>
                      <a:ext cx="97250" cy="87343"/>
                    </a:xfrm>
                    <a:prstGeom prst="rect">
                      <a:avLst/>
                    </a:prstGeom>
                  </pic:spPr>
                </pic:pic>
              </a:graphicData>
            </a:graphic>
          </wp:inline>
        </w:drawing>
      </w:r>
      <w:r>
        <w:rPr>
          <w:rFonts w:ascii="Times New Roman"/>
          <w:spacing w:val="10"/>
          <w:sz w:val="16"/>
        </w:rPr>
        <w:t xml:space="preserve">           </w:t>
      </w:r>
      <w:r>
        <w:rPr>
          <w:rFonts w:ascii="Times New Roman"/>
          <w:spacing w:val="12"/>
          <w:sz w:val="16"/>
        </w:rPr>
        <w:t xml:space="preserve"> </w:t>
      </w:r>
      <w:r>
        <w:rPr>
          <w:rFonts w:ascii="Times New Roman"/>
          <w:noProof/>
          <w:spacing w:val="12"/>
          <w:sz w:val="16"/>
        </w:rPr>
        <w:drawing>
          <wp:inline distT="0" distB="0" distL="0" distR="0">
            <wp:extent cx="93388" cy="85763"/>
            <wp:effectExtent l="0" t="0" r="0" b="0"/>
            <wp:docPr id="489"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61.png"/>
                    <pic:cNvPicPr/>
                  </pic:nvPicPr>
                  <pic:blipFill>
                    <a:blip r:embed="rId192" cstate="print"/>
                    <a:stretch>
                      <a:fillRect/>
                    </a:stretch>
                  </pic:blipFill>
                  <pic:spPr>
                    <a:xfrm>
                      <a:off x="0" y="0"/>
                      <a:ext cx="93388" cy="85763"/>
                    </a:xfrm>
                    <a:prstGeom prst="rect">
                      <a:avLst/>
                    </a:prstGeom>
                  </pic:spPr>
                </pic:pic>
              </a:graphicData>
            </a:graphic>
          </wp:inline>
        </w:drawing>
      </w:r>
      <w:r>
        <w:rPr>
          <w:rFonts w:ascii="Times New Roman"/>
          <w:spacing w:val="12"/>
          <w:sz w:val="16"/>
        </w:rPr>
        <w:t xml:space="preserve">           </w:t>
      </w:r>
      <w:r>
        <w:rPr>
          <w:rFonts w:ascii="Times New Roman"/>
          <w:spacing w:val="13"/>
          <w:sz w:val="16"/>
        </w:rPr>
        <w:t xml:space="preserve"> </w:t>
      </w:r>
      <w:r>
        <w:rPr>
          <w:rFonts w:ascii="Times New Roman"/>
          <w:noProof/>
          <w:spacing w:val="13"/>
          <w:sz w:val="16"/>
        </w:rPr>
        <w:drawing>
          <wp:inline distT="0" distB="0" distL="0" distR="0">
            <wp:extent cx="96489" cy="87343"/>
            <wp:effectExtent l="0" t="0" r="0" b="0"/>
            <wp:docPr id="49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62.png"/>
                    <pic:cNvPicPr/>
                  </pic:nvPicPr>
                  <pic:blipFill>
                    <a:blip r:embed="rId193" cstate="print"/>
                    <a:stretch>
                      <a:fillRect/>
                    </a:stretch>
                  </pic:blipFill>
                  <pic:spPr>
                    <a:xfrm>
                      <a:off x="0" y="0"/>
                      <a:ext cx="96489" cy="87343"/>
                    </a:xfrm>
                    <a:prstGeom prst="rect">
                      <a:avLst/>
                    </a:prstGeom>
                  </pic:spPr>
                </pic:pic>
              </a:graphicData>
            </a:graphic>
          </wp:inline>
        </w:drawing>
      </w:r>
      <w:r>
        <w:rPr>
          <w:rFonts w:ascii="Times New Roman"/>
          <w:spacing w:val="13"/>
          <w:sz w:val="16"/>
        </w:rPr>
        <w:t xml:space="preserve">        </w:t>
      </w:r>
      <w:r>
        <w:rPr>
          <w:rFonts w:ascii="Times New Roman"/>
          <w:spacing w:val="-2"/>
          <w:sz w:val="16"/>
        </w:rPr>
        <w:t xml:space="preserve"> </w:t>
      </w:r>
      <w:r>
        <w:rPr>
          <w:rFonts w:ascii="Times New Roman"/>
          <w:noProof/>
          <w:spacing w:val="-2"/>
          <w:sz w:val="16"/>
        </w:rPr>
        <w:drawing>
          <wp:inline distT="0" distB="0" distL="0" distR="0">
            <wp:extent cx="94905" cy="85763"/>
            <wp:effectExtent l="0" t="0" r="0" b="0"/>
            <wp:docPr id="49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63.png"/>
                    <pic:cNvPicPr/>
                  </pic:nvPicPr>
                  <pic:blipFill>
                    <a:blip r:embed="rId194" cstate="print"/>
                    <a:stretch>
                      <a:fillRect/>
                    </a:stretch>
                  </pic:blipFill>
                  <pic:spPr>
                    <a:xfrm>
                      <a:off x="0" y="0"/>
                      <a:ext cx="94905" cy="85763"/>
                    </a:xfrm>
                    <a:prstGeom prst="rect">
                      <a:avLst/>
                    </a:prstGeom>
                  </pic:spPr>
                </pic:pic>
              </a:graphicData>
            </a:graphic>
          </wp:inline>
        </w:drawing>
      </w:r>
      <w:r>
        <w:rPr>
          <w:rFonts w:ascii="Times New Roman"/>
          <w:spacing w:val="-2"/>
          <w:sz w:val="16"/>
        </w:rPr>
        <w:t xml:space="preserve">          </w:t>
      </w:r>
      <w:r>
        <w:rPr>
          <w:rFonts w:ascii="Times New Roman"/>
          <w:spacing w:val="-20"/>
          <w:sz w:val="16"/>
        </w:rPr>
        <w:t xml:space="preserve"> </w:t>
      </w:r>
      <w:r>
        <w:rPr>
          <w:rFonts w:ascii="Times New Roman"/>
          <w:noProof/>
          <w:spacing w:val="-20"/>
          <w:sz w:val="16"/>
        </w:rPr>
        <w:drawing>
          <wp:inline distT="0" distB="0" distL="0" distR="0">
            <wp:extent cx="94160" cy="85764"/>
            <wp:effectExtent l="0" t="0" r="0" b="0"/>
            <wp:docPr id="49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64.png"/>
                    <pic:cNvPicPr/>
                  </pic:nvPicPr>
                  <pic:blipFill>
                    <a:blip r:embed="rId195" cstate="print"/>
                    <a:stretch>
                      <a:fillRect/>
                    </a:stretch>
                  </pic:blipFill>
                  <pic:spPr>
                    <a:xfrm>
                      <a:off x="0" y="0"/>
                      <a:ext cx="94160" cy="85764"/>
                    </a:xfrm>
                    <a:prstGeom prst="rect">
                      <a:avLst/>
                    </a:prstGeom>
                  </pic:spPr>
                </pic:pic>
              </a:graphicData>
            </a:graphic>
          </wp:inline>
        </w:drawing>
      </w:r>
      <w:r>
        <w:rPr>
          <w:rFonts w:ascii="Times New Roman"/>
          <w:spacing w:val="-20"/>
          <w:sz w:val="16"/>
        </w:rPr>
        <w:t xml:space="preserve">                  </w:t>
      </w:r>
      <w:r>
        <w:rPr>
          <w:rFonts w:ascii="Times New Roman"/>
          <w:spacing w:val="-11"/>
          <w:sz w:val="16"/>
        </w:rPr>
        <w:t xml:space="preserve"> </w:t>
      </w:r>
      <w:r>
        <w:rPr>
          <w:rFonts w:ascii="Times New Roman"/>
          <w:noProof/>
          <w:spacing w:val="-11"/>
          <w:sz w:val="16"/>
        </w:rPr>
        <w:drawing>
          <wp:inline distT="0" distB="0" distL="0" distR="0">
            <wp:extent cx="96488" cy="87343"/>
            <wp:effectExtent l="0" t="0" r="0" b="0"/>
            <wp:docPr id="49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65.png"/>
                    <pic:cNvPicPr/>
                  </pic:nvPicPr>
                  <pic:blipFill>
                    <a:blip r:embed="rId196" cstate="print"/>
                    <a:stretch>
                      <a:fillRect/>
                    </a:stretch>
                  </pic:blipFill>
                  <pic:spPr>
                    <a:xfrm>
                      <a:off x="0" y="0"/>
                      <a:ext cx="96488" cy="87343"/>
                    </a:xfrm>
                    <a:prstGeom prst="rect">
                      <a:avLst/>
                    </a:prstGeom>
                  </pic:spPr>
                </pic:pic>
              </a:graphicData>
            </a:graphic>
          </wp:inline>
        </w:drawing>
      </w:r>
      <w:r>
        <w:rPr>
          <w:rFonts w:ascii="Times New Roman"/>
          <w:spacing w:val="-11"/>
          <w:sz w:val="16"/>
        </w:rPr>
        <w:t xml:space="preserve">         </w:t>
      </w:r>
      <w:r>
        <w:rPr>
          <w:rFonts w:ascii="Times New Roman"/>
          <w:spacing w:val="18"/>
          <w:sz w:val="16"/>
        </w:rPr>
        <w:t xml:space="preserve"> </w:t>
      </w:r>
      <w:r>
        <w:rPr>
          <w:rFonts w:ascii="Times New Roman"/>
          <w:noProof/>
          <w:spacing w:val="18"/>
          <w:sz w:val="16"/>
        </w:rPr>
        <w:drawing>
          <wp:inline distT="0" distB="0" distL="0" distR="0">
            <wp:extent cx="93388" cy="85763"/>
            <wp:effectExtent l="0" t="0" r="0" b="0"/>
            <wp:docPr id="49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66.png"/>
                    <pic:cNvPicPr/>
                  </pic:nvPicPr>
                  <pic:blipFill>
                    <a:blip r:embed="rId197" cstate="print"/>
                    <a:stretch>
                      <a:fillRect/>
                    </a:stretch>
                  </pic:blipFill>
                  <pic:spPr>
                    <a:xfrm>
                      <a:off x="0" y="0"/>
                      <a:ext cx="93388" cy="85763"/>
                    </a:xfrm>
                    <a:prstGeom prst="rect">
                      <a:avLst/>
                    </a:prstGeom>
                  </pic:spPr>
                </pic:pic>
              </a:graphicData>
            </a:graphic>
          </wp:inline>
        </w:drawing>
      </w:r>
      <w:r>
        <w:rPr>
          <w:rFonts w:ascii="Times New Roman"/>
          <w:spacing w:val="18"/>
          <w:sz w:val="16"/>
        </w:rPr>
        <w:t xml:space="preserve">          </w:t>
      </w:r>
      <w:r>
        <w:rPr>
          <w:rFonts w:ascii="Times New Roman"/>
          <w:spacing w:val="-19"/>
          <w:sz w:val="16"/>
        </w:rPr>
        <w:t xml:space="preserve"> </w:t>
      </w:r>
      <w:r>
        <w:rPr>
          <w:rFonts w:ascii="Times New Roman"/>
          <w:noProof/>
          <w:spacing w:val="-19"/>
          <w:sz w:val="16"/>
        </w:rPr>
        <w:drawing>
          <wp:inline distT="0" distB="0" distL="0" distR="0">
            <wp:extent cx="96489" cy="87343"/>
            <wp:effectExtent l="0" t="0" r="0" b="0"/>
            <wp:docPr id="50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67.png"/>
                    <pic:cNvPicPr/>
                  </pic:nvPicPr>
                  <pic:blipFill>
                    <a:blip r:embed="rId198" cstate="print"/>
                    <a:stretch>
                      <a:fillRect/>
                    </a:stretch>
                  </pic:blipFill>
                  <pic:spPr>
                    <a:xfrm>
                      <a:off x="0" y="0"/>
                      <a:ext cx="96489" cy="87343"/>
                    </a:xfrm>
                    <a:prstGeom prst="rect">
                      <a:avLst/>
                    </a:prstGeom>
                  </pic:spPr>
                </pic:pic>
              </a:graphicData>
            </a:graphic>
          </wp:inline>
        </w:drawing>
      </w:r>
      <w:r>
        <w:rPr>
          <w:rFonts w:ascii="Times New Roman"/>
          <w:spacing w:val="-19"/>
          <w:sz w:val="16"/>
        </w:rPr>
        <w:t xml:space="preserve">         </w:t>
      </w:r>
      <w:r>
        <w:rPr>
          <w:rFonts w:ascii="Times New Roman"/>
          <w:spacing w:val="18"/>
          <w:sz w:val="16"/>
        </w:rPr>
        <w:t xml:space="preserve"> </w:t>
      </w:r>
      <w:r>
        <w:rPr>
          <w:rFonts w:ascii="Times New Roman"/>
          <w:noProof/>
          <w:spacing w:val="18"/>
          <w:sz w:val="16"/>
        </w:rPr>
        <w:drawing>
          <wp:inline distT="0" distB="0" distL="0" distR="0">
            <wp:extent cx="94147" cy="85764"/>
            <wp:effectExtent l="0" t="0" r="0" b="0"/>
            <wp:docPr id="50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68.png"/>
                    <pic:cNvPicPr/>
                  </pic:nvPicPr>
                  <pic:blipFill>
                    <a:blip r:embed="rId199" cstate="print"/>
                    <a:stretch>
                      <a:fillRect/>
                    </a:stretch>
                  </pic:blipFill>
                  <pic:spPr>
                    <a:xfrm>
                      <a:off x="0" y="0"/>
                      <a:ext cx="94147" cy="85764"/>
                    </a:xfrm>
                    <a:prstGeom prst="rect">
                      <a:avLst/>
                    </a:prstGeom>
                  </pic:spPr>
                </pic:pic>
              </a:graphicData>
            </a:graphic>
          </wp:inline>
        </w:drawing>
      </w:r>
      <w:r>
        <w:rPr>
          <w:rFonts w:ascii="Times New Roman"/>
          <w:spacing w:val="18"/>
          <w:sz w:val="16"/>
        </w:rPr>
        <w:t xml:space="preserve">          </w:t>
      </w:r>
      <w:r>
        <w:rPr>
          <w:rFonts w:ascii="Times New Roman"/>
          <w:spacing w:val="-8"/>
          <w:sz w:val="16"/>
        </w:rPr>
        <w:t xml:space="preserve"> </w:t>
      </w:r>
      <w:r>
        <w:rPr>
          <w:rFonts w:ascii="Times New Roman"/>
          <w:noProof/>
          <w:spacing w:val="-8"/>
          <w:sz w:val="16"/>
        </w:rPr>
        <w:drawing>
          <wp:inline distT="0" distB="0" distL="0" distR="0">
            <wp:extent cx="85642" cy="85641"/>
            <wp:effectExtent l="0" t="0" r="0" b="0"/>
            <wp:docPr id="505" name="image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69.png"/>
                    <pic:cNvPicPr/>
                  </pic:nvPicPr>
                  <pic:blipFill>
                    <a:blip r:embed="rId200" cstate="print"/>
                    <a:stretch>
                      <a:fillRect/>
                    </a:stretch>
                  </pic:blipFill>
                  <pic:spPr>
                    <a:xfrm>
                      <a:off x="0" y="0"/>
                      <a:ext cx="85642" cy="85641"/>
                    </a:xfrm>
                    <a:prstGeom prst="rect">
                      <a:avLst/>
                    </a:prstGeom>
                  </pic:spPr>
                </pic:pic>
              </a:graphicData>
            </a:graphic>
          </wp:inline>
        </w:drawing>
      </w:r>
      <w:r>
        <w:rPr>
          <w:rFonts w:ascii="Times New Roman"/>
          <w:spacing w:val="-8"/>
          <w:position w:val="1"/>
          <w:sz w:val="16"/>
        </w:rPr>
        <w:t xml:space="preserve">                                                                </w:t>
      </w:r>
      <w:r>
        <w:rPr>
          <w:rFonts w:ascii="Times New Roman"/>
          <w:spacing w:val="-7"/>
          <w:position w:val="1"/>
          <w:sz w:val="16"/>
        </w:rPr>
        <w:t xml:space="preserve"> </w:t>
      </w:r>
      <w:r>
        <w:rPr>
          <w:rFonts w:ascii="Times New Roman"/>
          <w:noProof/>
          <w:spacing w:val="-7"/>
          <w:position w:val="1"/>
          <w:sz w:val="16"/>
        </w:rPr>
        <w:drawing>
          <wp:inline distT="0" distB="0" distL="0" distR="0">
            <wp:extent cx="93406" cy="85778"/>
            <wp:effectExtent l="0" t="0" r="0" b="0"/>
            <wp:docPr id="507"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70.png"/>
                    <pic:cNvPicPr/>
                  </pic:nvPicPr>
                  <pic:blipFill>
                    <a:blip r:embed="rId201" cstate="print"/>
                    <a:stretch>
                      <a:fillRect/>
                    </a:stretch>
                  </pic:blipFill>
                  <pic:spPr>
                    <a:xfrm>
                      <a:off x="0" y="0"/>
                      <a:ext cx="93406" cy="85778"/>
                    </a:xfrm>
                    <a:prstGeom prst="rect">
                      <a:avLst/>
                    </a:prstGeom>
                  </pic:spPr>
                </pic:pic>
              </a:graphicData>
            </a:graphic>
          </wp:inline>
        </w:drawing>
      </w:r>
      <w:r>
        <w:rPr>
          <w:rFonts w:ascii="Times New Roman"/>
          <w:spacing w:val="-7"/>
          <w:position w:val="1"/>
          <w:sz w:val="16"/>
        </w:rPr>
        <w:t xml:space="preserve"> </w:t>
      </w:r>
      <w:r>
        <w:rPr>
          <w:b/>
          <w:spacing w:val="-1"/>
          <w:position w:val="3"/>
          <w:sz w:val="16"/>
        </w:rPr>
        <w:t>FCHP</w:t>
      </w:r>
      <w:r>
        <w:rPr>
          <w:b/>
          <w:position w:val="3"/>
          <w:sz w:val="16"/>
        </w:rPr>
        <w:tab/>
      </w:r>
      <w:r>
        <w:rPr>
          <w:b/>
          <w:w w:val="2"/>
          <w:position w:val="3"/>
          <w:sz w:val="16"/>
        </w:rPr>
        <w:t xml:space="preserve"> </w:t>
      </w:r>
      <w:r>
        <w:rPr>
          <w:b/>
          <w:noProof/>
          <w:sz w:val="16"/>
        </w:rPr>
        <w:drawing>
          <wp:inline distT="0" distB="0" distL="0" distR="0">
            <wp:extent cx="94147" cy="85777"/>
            <wp:effectExtent l="0" t="0" r="0" b="0"/>
            <wp:docPr id="509"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71.png"/>
                    <pic:cNvPicPr/>
                  </pic:nvPicPr>
                  <pic:blipFill>
                    <a:blip r:embed="rId202" cstate="print"/>
                    <a:stretch>
                      <a:fillRect/>
                    </a:stretch>
                  </pic:blipFill>
                  <pic:spPr>
                    <a:xfrm>
                      <a:off x="0" y="0"/>
                      <a:ext cx="94147" cy="85777"/>
                    </a:xfrm>
                    <a:prstGeom prst="rect">
                      <a:avLst/>
                    </a:prstGeom>
                  </pic:spPr>
                </pic:pic>
              </a:graphicData>
            </a:graphic>
          </wp:inline>
        </w:drawing>
      </w:r>
      <w:r>
        <w:rPr>
          <w:rFonts w:ascii="Times New Roman"/>
          <w:sz w:val="16"/>
        </w:rPr>
        <w:t xml:space="preserve">           </w:t>
      </w:r>
      <w:r>
        <w:rPr>
          <w:rFonts w:ascii="Times New Roman"/>
          <w:spacing w:val="-16"/>
          <w:sz w:val="16"/>
        </w:rPr>
        <w:t xml:space="preserve"> </w:t>
      </w:r>
      <w:r>
        <w:rPr>
          <w:rFonts w:ascii="Times New Roman"/>
          <w:noProof/>
          <w:spacing w:val="-16"/>
          <w:sz w:val="16"/>
        </w:rPr>
        <w:drawing>
          <wp:inline distT="0" distB="0" distL="0" distR="0">
            <wp:extent cx="94906" cy="85776"/>
            <wp:effectExtent l="0" t="0" r="0" b="0"/>
            <wp:docPr id="511"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72.png"/>
                    <pic:cNvPicPr/>
                  </pic:nvPicPr>
                  <pic:blipFill>
                    <a:blip r:embed="rId203" cstate="print"/>
                    <a:stretch>
                      <a:fillRect/>
                    </a:stretch>
                  </pic:blipFill>
                  <pic:spPr>
                    <a:xfrm>
                      <a:off x="0" y="0"/>
                      <a:ext cx="94906" cy="85776"/>
                    </a:xfrm>
                    <a:prstGeom prst="rect">
                      <a:avLst/>
                    </a:prstGeom>
                  </pic:spPr>
                </pic:pic>
              </a:graphicData>
            </a:graphic>
          </wp:inline>
        </w:drawing>
      </w:r>
      <w:r>
        <w:rPr>
          <w:rFonts w:ascii="Times New Roman"/>
          <w:spacing w:val="-16"/>
          <w:sz w:val="16"/>
        </w:rPr>
        <w:t xml:space="preserve">            </w:t>
      </w:r>
      <w:r>
        <w:rPr>
          <w:rFonts w:ascii="Times New Roman"/>
          <w:noProof/>
          <w:spacing w:val="-16"/>
          <w:sz w:val="16"/>
        </w:rPr>
        <w:drawing>
          <wp:inline distT="0" distB="0" distL="0" distR="0">
            <wp:extent cx="95727" cy="87343"/>
            <wp:effectExtent l="0" t="0" r="0" b="0"/>
            <wp:docPr id="513"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73.png"/>
                    <pic:cNvPicPr/>
                  </pic:nvPicPr>
                  <pic:blipFill>
                    <a:blip r:embed="rId204" cstate="print"/>
                    <a:stretch>
                      <a:fillRect/>
                    </a:stretch>
                  </pic:blipFill>
                  <pic:spPr>
                    <a:xfrm>
                      <a:off x="0" y="0"/>
                      <a:ext cx="95727" cy="87343"/>
                    </a:xfrm>
                    <a:prstGeom prst="rect">
                      <a:avLst/>
                    </a:prstGeom>
                  </pic:spPr>
                </pic:pic>
              </a:graphicData>
            </a:graphic>
          </wp:inline>
        </w:drawing>
      </w:r>
      <w:r>
        <w:rPr>
          <w:rFonts w:ascii="Times New Roman"/>
          <w:spacing w:val="-16"/>
          <w:sz w:val="16"/>
        </w:rPr>
        <w:t xml:space="preserve">          </w:t>
      </w:r>
      <w:r>
        <w:rPr>
          <w:rFonts w:ascii="Times New Roman"/>
          <w:spacing w:val="7"/>
          <w:sz w:val="16"/>
        </w:rPr>
        <w:t xml:space="preserve"> </w:t>
      </w:r>
      <w:r>
        <w:rPr>
          <w:rFonts w:ascii="Times New Roman"/>
          <w:noProof/>
          <w:spacing w:val="7"/>
          <w:sz w:val="16"/>
        </w:rPr>
        <w:drawing>
          <wp:inline distT="0" distB="0" distL="0" distR="0">
            <wp:extent cx="95727" cy="87343"/>
            <wp:effectExtent l="0" t="0" r="0" b="0"/>
            <wp:docPr id="515" name="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74.png"/>
                    <pic:cNvPicPr/>
                  </pic:nvPicPr>
                  <pic:blipFill>
                    <a:blip r:embed="rId205" cstate="print"/>
                    <a:stretch>
                      <a:fillRect/>
                    </a:stretch>
                  </pic:blipFill>
                  <pic:spPr>
                    <a:xfrm>
                      <a:off x="0" y="0"/>
                      <a:ext cx="95727" cy="87343"/>
                    </a:xfrm>
                    <a:prstGeom prst="rect">
                      <a:avLst/>
                    </a:prstGeom>
                  </pic:spPr>
                </pic:pic>
              </a:graphicData>
            </a:graphic>
          </wp:inline>
        </w:drawing>
      </w:r>
      <w:r>
        <w:rPr>
          <w:rFonts w:ascii="Times New Roman"/>
          <w:spacing w:val="7"/>
          <w:sz w:val="16"/>
        </w:rPr>
        <w:t xml:space="preserve">          </w:t>
      </w:r>
      <w:r>
        <w:rPr>
          <w:rFonts w:ascii="Times New Roman"/>
          <w:spacing w:val="-8"/>
          <w:sz w:val="16"/>
        </w:rPr>
        <w:t xml:space="preserve"> </w:t>
      </w:r>
      <w:r>
        <w:rPr>
          <w:rFonts w:ascii="Times New Roman"/>
          <w:noProof/>
          <w:spacing w:val="-8"/>
          <w:sz w:val="16"/>
        </w:rPr>
        <w:drawing>
          <wp:inline distT="0" distB="0" distL="0" distR="0">
            <wp:extent cx="87293" cy="87293"/>
            <wp:effectExtent l="0" t="0" r="0" b="0"/>
            <wp:docPr id="51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74.png"/>
                    <pic:cNvPicPr/>
                  </pic:nvPicPr>
                  <pic:blipFill>
                    <a:blip r:embed="rId102" cstate="print"/>
                    <a:stretch>
                      <a:fillRect/>
                    </a:stretch>
                  </pic:blipFill>
                  <pic:spPr>
                    <a:xfrm>
                      <a:off x="0" y="0"/>
                      <a:ext cx="87293" cy="87293"/>
                    </a:xfrm>
                    <a:prstGeom prst="rect">
                      <a:avLst/>
                    </a:prstGeom>
                  </pic:spPr>
                </pic:pic>
              </a:graphicData>
            </a:graphic>
          </wp:inline>
        </w:drawing>
      </w:r>
      <w:r>
        <w:rPr>
          <w:rFonts w:ascii="Times New Roman"/>
          <w:spacing w:val="-8"/>
          <w:sz w:val="16"/>
        </w:rPr>
        <w:t xml:space="preserve">           </w:t>
      </w:r>
      <w:r>
        <w:rPr>
          <w:rFonts w:ascii="Times New Roman"/>
          <w:spacing w:val="10"/>
          <w:sz w:val="16"/>
        </w:rPr>
        <w:t xml:space="preserve"> </w:t>
      </w:r>
      <w:r>
        <w:rPr>
          <w:rFonts w:ascii="Times New Roman"/>
          <w:noProof/>
          <w:spacing w:val="10"/>
          <w:sz w:val="16"/>
        </w:rPr>
        <w:drawing>
          <wp:inline distT="0" distB="0" distL="0" distR="0">
            <wp:extent cx="97251" cy="87343"/>
            <wp:effectExtent l="0" t="0" r="0" b="0"/>
            <wp:docPr id="519"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60.png"/>
                    <pic:cNvPicPr/>
                  </pic:nvPicPr>
                  <pic:blipFill>
                    <a:blip r:embed="rId191" cstate="print"/>
                    <a:stretch>
                      <a:fillRect/>
                    </a:stretch>
                  </pic:blipFill>
                  <pic:spPr>
                    <a:xfrm>
                      <a:off x="0" y="0"/>
                      <a:ext cx="97251" cy="87343"/>
                    </a:xfrm>
                    <a:prstGeom prst="rect">
                      <a:avLst/>
                    </a:prstGeom>
                  </pic:spPr>
                </pic:pic>
              </a:graphicData>
            </a:graphic>
          </wp:inline>
        </w:drawing>
      </w:r>
      <w:r>
        <w:rPr>
          <w:rFonts w:ascii="Times New Roman"/>
          <w:spacing w:val="10"/>
          <w:sz w:val="16"/>
        </w:rPr>
        <w:t xml:space="preserve">           </w:t>
      </w:r>
      <w:r>
        <w:rPr>
          <w:rFonts w:ascii="Times New Roman"/>
          <w:spacing w:val="12"/>
          <w:sz w:val="16"/>
        </w:rPr>
        <w:t xml:space="preserve"> </w:t>
      </w:r>
      <w:r>
        <w:rPr>
          <w:rFonts w:ascii="Times New Roman"/>
          <w:noProof/>
          <w:spacing w:val="12"/>
          <w:sz w:val="16"/>
        </w:rPr>
        <w:drawing>
          <wp:inline distT="0" distB="0" distL="0" distR="0">
            <wp:extent cx="93389" cy="85778"/>
            <wp:effectExtent l="0" t="0" r="0" b="0"/>
            <wp:docPr id="521" nam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75.png"/>
                    <pic:cNvPicPr/>
                  </pic:nvPicPr>
                  <pic:blipFill>
                    <a:blip r:embed="rId206" cstate="print"/>
                    <a:stretch>
                      <a:fillRect/>
                    </a:stretch>
                  </pic:blipFill>
                  <pic:spPr>
                    <a:xfrm>
                      <a:off x="0" y="0"/>
                      <a:ext cx="93389" cy="85778"/>
                    </a:xfrm>
                    <a:prstGeom prst="rect">
                      <a:avLst/>
                    </a:prstGeom>
                  </pic:spPr>
                </pic:pic>
              </a:graphicData>
            </a:graphic>
          </wp:inline>
        </w:drawing>
      </w:r>
      <w:r>
        <w:rPr>
          <w:rFonts w:ascii="Times New Roman"/>
          <w:spacing w:val="12"/>
          <w:sz w:val="16"/>
        </w:rPr>
        <w:t xml:space="preserve">           </w:t>
      </w:r>
      <w:r>
        <w:rPr>
          <w:rFonts w:ascii="Times New Roman"/>
          <w:spacing w:val="13"/>
          <w:sz w:val="16"/>
        </w:rPr>
        <w:t xml:space="preserve"> </w:t>
      </w:r>
      <w:r>
        <w:rPr>
          <w:rFonts w:ascii="Times New Roman"/>
          <w:noProof/>
          <w:spacing w:val="13"/>
          <w:sz w:val="16"/>
        </w:rPr>
        <w:drawing>
          <wp:inline distT="0" distB="0" distL="0" distR="0">
            <wp:extent cx="96489" cy="87343"/>
            <wp:effectExtent l="0" t="0" r="0" b="0"/>
            <wp:docPr id="523"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62.png"/>
                    <pic:cNvPicPr/>
                  </pic:nvPicPr>
                  <pic:blipFill>
                    <a:blip r:embed="rId193" cstate="print"/>
                    <a:stretch>
                      <a:fillRect/>
                    </a:stretch>
                  </pic:blipFill>
                  <pic:spPr>
                    <a:xfrm>
                      <a:off x="0" y="0"/>
                      <a:ext cx="96489" cy="87343"/>
                    </a:xfrm>
                    <a:prstGeom prst="rect">
                      <a:avLst/>
                    </a:prstGeom>
                  </pic:spPr>
                </pic:pic>
              </a:graphicData>
            </a:graphic>
          </wp:inline>
        </w:drawing>
      </w:r>
      <w:r>
        <w:rPr>
          <w:rFonts w:ascii="Times New Roman"/>
          <w:spacing w:val="13"/>
          <w:sz w:val="16"/>
        </w:rPr>
        <w:t xml:space="preserve">        </w:t>
      </w:r>
      <w:r>
        <w:rPr>
          <w:rFonts w:ascii="Times New Roman"/>
          <w:spacing w:val="-4"/>
          <w:sz w:val="16"/>
        </w:rPr>
        <w:t xml:space="preserve"> </w:t>
      </w:r>
      <w:r>
        <w:rPr>
          <w:rFonts w:ascii="Times New Roman"/>
          <w:noProof/>
          <w:spacing w:val="-4"/>
          <w:sz w:val="16"/>
        </w:rPr>
        <w:drawing>
          <wp:inline distT="0" distB="0" distL="0" distR="0">
            <wp:extent cx="97251" cy="87343"/>
            <wp:effectExtent l="0" t="0" r="0" b="0"/>
            <wp:docPr id="525" name="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76.png"/>
                    <pic:cNvPicPr/>
                  </pic:nvPicPr>
                  <pic:blipFill>
                    <a:blip r:embed="rId207" cstate="print"/>
                    <a:stretch>
                      <a:fillRect/>
                    </a:stretch>
                  </pic:blipFill>
                  <pic:spPr>
                    <a:xfrm>
                      <a:off x="0" y="0"/>
                      <a:ext cx="97251" cy="87343"/>
                    </a:xfrm>
                    <a:prstGeom prst="rect">
                      <a:avLst/>
                    </a:prstGeom>
                  </pic:spPr>
                </pic:pic>
              </a:graphicData>
            </a:graphic>
          </wp:inline>
        </w:drawing>
      </w:r>
      <w:r>
        <w:rPr>
          <w:rFonts w:ascii="Times New Roman"/>
          <w:spacing w:val="-4"/>
          <w:sz w:val="16"/>
        </w:rPr>
        <w:t xml:space="preserve">         </w:t>
      </w:r>
      <w:r>
        <w:rPr>
          <w:rFonts w:ascii="Times New Roman"/>
          <w:spacing w:val="15"/>
          <w:sz w:val="16"/>
        </w:rPr>
        <w:t xml:space="preserve"> </w:t>
      </w:r>
      <w:r>
        <w:rPr>
          <w:rFonts w:ascii="Times New Roman"/>
          <w:noProof/>
          <w:spacing w:val="15"/>
          <w:sz w:val="16"/>
        </w:rPr>
        <w:drawing>
          <wp:inline distT="0" distB="0" distL="0" distR="0">
            <wp:extent cx="96489" cy="87343"/>
            <wp:effectExtent l="0" t="0" r="0" b="0"/>
            <wp:docPr id="527"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77.png"/>
                    <pic:cNvPicPr/>
                  </pic:nvPicPr>
                  <pic:blipFill>
                    <a:blip r:embed="rId208" cstate="print"/>
                    <a:stretch>
                      <a:fillRect/>
                    </a:stretch>
                  </pic:blipFill>
                  <pic:spPr>
                    <a:xfrm>
                      <a:off x="0" y="0"/>
                      <a:ext cx="96489" cy="87343"/>
                    </a:xfrm>
                    <a:prstGeom prst="rect">
                      <a:avLst/>
                    </a:prstGeom>
                  </pic:spPr>
                </pic:pic>
              </a:graphicData>
            </a:graphic>
          </wp:inline>
        </w:drawing>
      </w:r>
      <w:r>
        <w:rPr>
          <w:rFonts w:ascii="Times New Roman"/>
          <w:spacing w:val="15"/>
          <w:sz w:val="16"/>
        </w:rPr>
        <w:t xml:space="preserve">                  </w:t>
      </w:r>
      <w:r>
        <w:rPr>
          <w:rFonts w:ascii="Times New Roman"/>
          <w:spacing w:val="-14"/>
          <w:sz w:val="16"/>
        </w:rPr>
        <w:t xml:space="preserve"> </w:t>
      </w:r>
      <w:r>
        <w:rPr>
          <w:rFonts w:ascii="Times New Roman"/>
          <w:noProof/>
          <w:spacing w:val="-14"/>
          <w:sz w:val="16"/>
        </w:rPr>
        <w:drawing>
          <wp:inline distT="0" distB="0" distL="0" distR="0">
            <wp:extent cx="96489" cy="87343"/>
            <wp:effectExtent l="0" t="0" r="0" b="0"/>
            <wp:docPr id="529"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65.png"/>
                    <pic:cNvPicPr/>
                  </pic:nvPicPr>
                  <pic:blipFill>
                    <a:blip r:embed="rId196" cstate="print"/>
                    <a:stretch>
                      <a:fillRect/>
                    </a:stretch>
                  </pic:blipFill>
                  <pic:spPr>
                    <a:xfrm>
                      <a:off x="0" y="0"/>
                      <a:ext cx="96489" cy="87343"/>
                    </a:xfrm>
                    <a:prstGeom prst="rect">
                      <a:avLst/>
                    </a:prstGeom>
                  </pic:spPr>
                </pic:pic>
              </a:graphicData>
            </a:graphic>
          </wp:inline>
        </w:drawing>
      </w:r>
      <w:r>
        <w:rPr>
          <w:rFonts w:ascii="Times New Roman"/>
          <w:spacing w:val="-14"/>
          <w:sz w:val="16"/>
        </w:rPr>
        <w:t xml:space="preserve">         </w:t>
      </w:r>
      <w:r>
        <w:rPr>
          <w:rFonts w:ascii="Times New Roman"/>
          <w:spacing w:val="17"/>
          <w:sz w:val="16"/>
        </w:rPr>
        <w:t xml:space="preserve"> </w:t>
      </w:r>
      <w:r>
        <w:rPr>
          <w:rFonts w:ascii="Times New Roman"/>
          <w:noProof/>
          <w:spacing w:val="17"/>
          <w:sz w:val="16"/>
        </w:rPr>
        <w:drawing>
          <wp:inline distT="0" distB="0" distL="0" distR="0">
            <wp:extent cx="95727" cy="87343"/>
            <wp:effectExtent l="0" t="0" r="0" b="0"/>
            <wp:docPr id="531"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78.png"/>
                    <pic:cNvPicPr/>
                  </pic:nvPicPr>
                  <pic:blipFill>
                    <a:blip r:embed="rId209" cstate="print"/>
                    <a:stretch>
                      <a:fillRect/>
                    </a:stretch>
                  </pic:blipFill>
                  <pic:spPr>
                    <a:xfrm>
                      <a:off x="0" y="0"/>
                      <a:ext cx="95727" cy="87343"/>
                    </a:xfrm>
                    <a:prstGeom prst="rect">
                      <a:avLst/>
                    </a:prstGeom>
                  </pic:spPr>
                </pic:pic>
              </a:graphicData>
            </a:graphic>
          </wp:inline>
        </w:drawing>
      </w:r>
      <w:r>
        <w:rPr>
          <w:rFonts w:ascii="Times New Roman"/>
          <w:spacing w:val="17"/>
          <w:sz w:val="16"/>
        </w:rPr>
        <w:t xml:space="preserve">         </w:t>
      </w:r>
      <w:r>
        <w:rPr>
          <w:rFonts w:ascii="Times New Roman"/>
          <w:spacing w:val="18"/>
          <w:sz w:val="16"/>
        </w:rPr>
        <w:t xml:space="preserve"> </w:t>
      </w:r>
      <w:r>
        <w:rPr>
          <w:rFonts w:ascii="Times New Roman"/>
          <w:noProof/>
          <w:spacing w:val="18"/>
          <w:sz w:val="16"/>
        </w:rPr>
        <w:drawing>
          <wp:inline distT="0" distB="0" distL="0" distR="0">
            <wp:extent cx="96489" cy="87343"/>
            <wp:effectExtent l="0" t="0" r="0" b="0"/>
            <wp:docPr id="533"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67.png"/>
                    <pic:cNvPicPr/>
                  </pic:nvPicPr>
                  <pic:blipFill>
                    <a:blip r:embed="rId198" cstate="print"/>
                    <a:stretch>
                      <a:fillRect/>
                    </a:stretch>
                  </pic:blipFill>
                  <pic:spPr>
                    <a:xfrm>
                      <a:off x="0" y="0"/>
                      <a:ext cx="96489" cy="87343"/>
                    </a:xfrm>
                    <a:prstGeom prst="rect">
                      <a:avLst/>
                    </a:prstGeom>
                  </pic:spPr>
                </pic:pic>
              </a:graphicData>
            </a:graphic>
          </wp:inline>
        </w:drawing>
      </w:r>
      <w:r>
        <w:rPr>
          <w:rFonts w:ascii="Times New Roman"/>
          <w:spacing w:val="18"/>
          <w:sz w:val="16"/>
        </w:rPr>
        <w:t xml:space="preserve">          </w:t>
      </w:r>
      <w:r>
        <w:rPr>
          <w:rFonts w:ascii="Times New Roman"/>
          <w:noProof/>
          <w:spacing w:val="18"/>
          <w:sz w:val="16"/>
        </w:rPr>
        <w:drawing>
          <wp:inline distT="0" distB="0" distL="0" distR="0">
            <wp:extent cx="95729" cy="87343"/>
            <wp:effectExtent l="0" t="0" r="0" b="0"/>
            <wp:docPr id="535"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79.png"/>
                    <pic:cNvPicPr/>
                  </pic:nvPicPr>
                  <pic:blipFill>
                    <a:blip r:embed="rId210" cstate="print"/>
                    <a:stretch>
                      <a:fillRect/>
                    </a:stretch>
                  </pic:blipFill>
                  <pic:spPr>
                    <a:xfrm>
                      <a:off x="0" y="0"/>
                      <a:ext cx="95729" cy="87343"/>
                    </a:xfrm>
                    <a:prstGeom prst="rect">
                      <a:avLst/>
                    </a:prstGeom>
                  </pic:spPr>
                </pic:pic>
              </a:graphicData>
            </a:graphic>
          </wp:inline>
        </w:drawing>
      </w:r>
      <w:r>
        <w:rPr>
          <w:rFonts w:ascii="Times New Roman"/>
          <w:spacing w:val="18"/>
          <w:sz w:val="16"/>
        </w:rPr>
        <w:t xml:space="preserve">          </w:t>
      </w:r>
      <w:r>
        <w:rPr>
          <w:rFonts w:ascii="Times New Roman"/>
          <w:spacing w:val="-12"/>
          <w:sz w:val="16"/>
        </w:rPr>
        <w:t xml:space="preserve"> </w:t>
      </w:r>
      <w:r>
        <w:rPr>
          <w:rFonts w:ascii="Times New Roman"/>
          <w:noProof/>
          <w:spacing w:val="-12"/>
          <w:sz w:val="16"/>
        </w:rPr>
        <w:drawing>
          <wp:inline distT="0" distB="0" distL="0" distR="0">
            <wp:extent cx="88056" cy="87293"/>
            <wp:effectExtent l="0" t="0" r="0" b="0"/>
            <wp:docPr id="537" name="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80.png"/>
                    <pic:cNvPicPr/>
                  </pic:nvPicPr>
                  <pic:blipFill>
                    <a:blip r:embed="rId211" cstate="print"/>
                    <a:stretch>
                      <a:fillRect/>
                    </a:stretch>
                  </pic:blipFill>
                  <pic:spPr>
                    <a:xfrm>
                      <a:off x="0" y="0"/>
                      <a:ext cx="88056" cy="87293"/>
                    </a:xfrm>
                    <a:prstGeom prst="rect">
                      <a:avLst/>
                    </a:prstGeom>
                  </pic:spPr>
                </pic:pic>
              </a:graphicData>
            </a:graphic>
          </wp:inline>
        </w:drawing>
      </w:r>
      <w:r>
        <w:rPr>
          <w:rFonts w:ascii="Times New Roman"/>
          <w:spacing w:val="-12"/>
          <w:position w:val="1"/>
          <w:sz w:val="16"/>
        </w:rPr>
        <w:t xml:space="preserve">                                                                </w:t>
      </w:r>
      <w:r>
        <w:rPr>
          <w:rFonts w:ascii="Times New Roman"/>
          <w:spacing w:val="-10"/>
          <w:position w:val="1"/>
          <w:sz w:val="16"/>
        </w:rPr>
        <w:t xml:space="preserve"> </w:t>
      </w:r>
      <w:r>
        <w:rPr>
          <w:rFonts w:ascii="Times New Roman"/>
          <w:noProof/>
          <w:spacing w:val="-10"/>
          <w:position w:val="1"/>
          <w:sz w:val="16"/>
        </w:rPr>
        <w:drawing>
          <wp:inline distT="0" distB="0" distL="0" distR="0">
            <wp:extent cx="93406" cy="85767"/>
            <wp:effectExtent l="0" t="0" r="0" b="0"/>
            <wp:docPr id="539" name="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81.png"/>
                    <pic:cNvPicPr/>
                  </pic:nvPicPr>
                  <pic:blipFill>
                    <a:blip r:embed="rId212" cstate="print"/>
                    <a:stretch>
                      <a:fillRect/>
                    </a:stretch>
                  </pic:blipFill>
                  <pic:spPr>
                    <a:xfrm>
                      <a:off x="0" y="0"/>
                      <a:ext cx="93406" cy="85767"/>
                    </a:xfrm>
                    <a:prstGeom prst="rect">
                      <a:avLst/>
                    </a:prstGeom>
                  </pic:spPr>
                </pic:pic>
              </a:graphicData>
            </a:graphic>
          </wp:inline>
        </w:drawing>
      </w:r>
      <w:r>
        <w:rPr>
          <w:rFonts w:ascii="Times New Roman"/>
          <w:spacing w:val="-10"/>
          <w:position w:val="1"/>
          <w:sz w:val="16"/>
        </w:rPr>
        <w:t xml:space="preserve"> </w:t>
      </w:r>
      <w:r>
        <w:rPr>
          <w:b/>
          <w:spacing w:val="-1"/>
          <w:w w:val="99"/>
          <w:position w:val="3"/>
          <w:sz w:val="16"/>
        </w:rPr>
        <w:t>BMCH</w:t>
      </w:r>
      <w:r>
        <w:rPr>
          <w:b/>
          <w:w w:val="99"/>
          <w:position w:val="3"/>
          <w:sz w:val="16"/>
        </w:rPr>
        <w:t>P</w:t>
      </w:r>
      <w:r>
        <w:rPr>
          <w:b/>
          <w:position w:val="3"/>
          <w:sz w:val="16"/>
        </w:rPr>
        <w:t xml:space="preserve">       </w:t>
      </w:r>
      <w:r>
        <w:rPr>
          <w:b/>
          <w:spacing w:val="-9"/>
          <w:position w:val="3"/>
          <w:sz w:val="16"/>
        </w:rPr>
        <w:t xml:space="preserve"> </w:t>
      </w:r>
      <w:r>
        <w:rPr>
          <w:b/>
          <w:noProof/>
          <w:spacing w:val="-9"/>
          <w:sz w:val="16"/>
        </w:rPr>
        <w:drawing>
          <wp:inline distT="0" distB="0" distL="0" distR="0">
            <wp:extent cx="94147" cy="85777"/>
            <wp:effectExtent l="0" t="0" r="0" b="0"/>
            <wp:docPr id="541" name="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82.png"/>
                    <pic:cNvPicPr/>
                  </pic:nvPicPr>
                  <pic:blipFill>
                    <a:blip r:embed="rId213" cstate="print"/>
                    <a:stretch>
                      <a:fillRect/>
                    </a:stretch>
                  </pic:blipFill>
                  <pic:spPr>
                    <a:xfrm>
                      <a:off x="0" y="0"/>
                      <a:ext cx="94147" cy="85777"/>
                    </a:xfrm>
                    <a:prstGeom prst="rect">
                      <a:avLst/>
                    </a:prstGeom>
                  </pic:spPr>
                </pic:pic>
              </a:graphicData>
            </a:graphic>
          </wp:inline>
        </w:drawing>
      </w:r>
      <w:r>
        <w:rPr>
          <w:rFonts w:ascii="Times New Roman"/>
          <w:spacing w:val="-9"/>
          <w:sz w:val="16"/>
        </w:rPr>
        <w:t xml:space="preserve">           </w:t>
      </w:r>
      <w:r>
        <w:rPr>
          <w:rFonts w:ascii="Times New Roman"/>
          <w:spacing w:val="-16"/>
          <w:sz w:val="16"/>
        </w:rPr>
        <w:t xml:space="preserve"> </w:t>
      </w:r>
      <w:r>
        <w:rPr>
          <w:rFonts w:ascii="Times New Roman"/>
          <w:noProof/>
          <w:spacing w:val="-16"/>
          <w:sz w:val="16"/>
        </w:rPr>
        <w:drawing>
          <wp:inline distT="0" distB="0" distL="0" distR="0">
            <wp:extent cx="94906" cy="85777"/>
            <wp:effectExtent l="0" t="0" r="0" b="0"/>
            <wp:docPr id="543"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83.png"/>
                    <pic:cNvPicPr/>
                  </pic:nvPicPr>
                  <pic:blipFill>
                    <a:blip r:embed="rId214" cstate="print"/>
                    <a:stretch>
                      <a:fillRect/>
                    </a:stretch>
                  </pic:blipFill>
                  <pic:spPr>
                    <a:xfrm>
                      <a:off x="0" y="0"/>
                      <a:ext cx="94906" cy="85777"/>
                    </a:xfrm>
                    <a:prstGeom prst="rect">
                      <a:avLst/>
                    </a:prstGeom>
                  </pic:spPr>
                </pic:pic>
              </a:graphicData>
            </a:graphic>
          </wp:inline>
        </w:drawing>
      </w:r>
      <w:r>
        <w:rPr>
          <w:rFonts w:ascii="Times New Roman"/>
          <w:spacing w:val="-16"/>
          <w:sz w:val="16"/>
        </w:rPr>
        <w:t xml:space="preserve">           </w:t>
      </w:r>
      <w:r>
        <w:rPr>
          <w:rFonts w:ascii="Times New Roman"/>
          <w:spacing w:val="-14"/>
          <w:sz w:val="16"/>
        </w:rPr>
        <w:t xml:space="preserve"> </w:t>
      </w:r>
      <w:r>
        <w:rPr>
          <w:rFonts w:ascii="Times New Roman"/>
          <w:noProof/>
          <w:spacing w:val="-14"/>
          <w:sz w:val="16"/>
        </w:rPr>
        <w:drawing>
          <wp:inline distT="0" distB="0" distL="0" distR="0">
            <wp:extent cx="93389" cy="85779"/>
            <wp:effectExtent l="0" t="0" r="0" b="0"/>
            <wp:docPr id="545"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84.png"/>
                    <pic:cNvPicPr/>
                  </pic:nvPicPr>
                  <pic:blipFill>
                    <a:blip r:embed="rId215" cstate="print"/>
                    <a:stretch>
                      <a:fillRect/>
                    </a:stretch>
                  </pic:blipFill>
                  <pic:spPr>
                    <a:xfrm>
                      <a:off x="0" y="0"/>
                      <a:ext cx="93389" cy="85779"/>
                    </a:xfrm>
                    <a:prstGeom prst="rect">
                      <a:avLst/>
                    </a:prstGeom>
                  </pic:spPr>
                </pic:pic>
              </a:graphicData>
            </a:graphic>
          </wp:inline>
        </w:drawing>
      </w:r>
      <w:r>
        <w:rPr>
          <w:rFonts w:ascii="Times New Roman"/>
          <w:spacing w:val="-14"/>
          <w:sz w:val="16"/>
        </w:rPr>
        <w:t xml:space="preserve">          </w:t>
      </w:r>
      <w:r>
        <w:rPr>
          <w:rFonts w:ascii="Times New Roman"/>
          <w:spacing w:val="10"/>
          <w:sz w:val="16"/>
        </w:rPr>
        <w:t xml:space="preserve"> </w:t>
      </w:r>
      <w:r>
        <w:rPr>
          <w:rFonts w:ascii="Times New Roman"/>
          <w:noProof/>
          <w:spacing w:val="10"/>
          <w:sz w:val="16"/>
        </w:rPr>
        <w:drawing>
          <wp:inline distT="0" distB="0" distL="0" distR="0">
            <wp:extent cx="93389" cy="85779"/>
            <wp:effectExtent l="0" t="0" r="0" b="0"/>
            <wp:docPr id="547"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85.png"/>
                    <pic:cNvPicPr/>
                  </pic:nvPicPr>
                  <pic:blipFill>
                    <a:blip r:embed="rId216" cstate="print"/>
                    <a:stretch>
                      <a:fillRect/>
                    </a:stretch>
                  </pic:blipFill>
                  <pic:spPr>
                    <a:xfrm>
                      <a:off x="0" y="0"/>
                      <a:ext cx="93389" cy="85779"/>
                    </a:xfrm>
                    <a:prstGeom prst="rect">
                      <a:avLst/>
                    </a:prstGeom>
                  </pic:spPr>
                </pic:pic>
              </a:graphicData>
            </a:graphic>
          </wp:inline>
        </w:drawing>
      </w:r>
      <w:r>
        <w:rPr>
          <w:rFonts w:ascii="Times New Roman"/>
          <w:spacing w:val="10"/>
          <w:sz w:val="16"/>
        </w:rPr>
        <w:t xml:space="preserve">          </w:t>
      </w:r>
      <w:r>
        <w:rPr>
          <w:rFonts w:ascii="Times New Roman"/>
          <w:spacing w:val="-6"/>
          <w:sz w:val="16"/>
        </w:rPr>
        <w:t xml:space="preserve"> </w:t>
      </w:r>
      <w:r>
        <w:rPr>
          <w:rFonts w:ascii="Times New Roman"/>
          <w:noProof/>
          <w:spacing w:val="-6"/>
          <w:sz w:val="16"/>
        </w:rPr>
        <w:drawing>
          <wp:inline distT="0" distB="0" distL="0" distR="0">
            <wp:extent cx="87294" cy="88058"/>
            <wp:effectExtent l="0" t="0" r="0" b="0"/>
            <wp:docPr id="54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84.png"/>
                    <pic:cNvPicPr/>
                  </pic:nvPicPr>
                  <pic:blipFill>
                    <a:blip r:embed="rId112" cstate="print"/>
                    <a:stretch>
                      <a:fillRect/>
                    </a:stretch>
                  </pic:blipFill>
                  <pic:spPr>
                    <a:xfrm>
                      <a:off x="0" y="0"/>
                      <a:ext cx="87294" cy="88058"/>
                    </a:xfrm>
                    <a:prstGeom prst="rect">
                      <a:avLst/>
                    </a:prstGeom>
                  </pic:spPr>
                </pic:pic>
              </a:graphicData>
            </a:graphic>
          </wp:inline>
        </w:drawing>
      </w:r>
      <w:r>
        <w:rPr>
          <w:rFonts w:ascii="Times New Roman"/>
          <w:spacing w:val="-6"/>
          <w:sz w:val="16"/>
        </w:rPr>
        <w:t xml:space="preserve">           </w:t>
      </w:r>
      <w:r>
        <w:rPr>
          <w:rFonts w:ascii="Times New Roman"/>
          <w:spacing w:val="10"/>
          <w:sz w:val="16"/>
        </w:rPr>
        <w:t xml:space="preserve"> </w:t>
      </w:r>
      <w:r>
        <w:rPr>
          <w:rFonts w:ascii="Times New Roman"/>
          <w:noProof/>
          <w:spacing w:val="10"/>
          <w:sz w:val="16"/>
        </w:rPr>
        <w:drawing>
          <wp:inline distT="0" distB="0" distL="0" distR="0">
            <wp:extent cx="97251" cy="88106"/>
            <wp:effectExtent l="0" t="0" r="0" b="0"/>
            <wp:docPr id="551"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186.png"/>
                    <pic:cNvPicPr/>
                  </pic:nvPicPr>
                  <pic:blipFill>
                    <a:blip r:embed="rId217" cstate="print"/>
                    <a:stretch>
                      <a:fillRect/>
                    </a:stretch>
                  </pic:blipFill>
                  <pic:spPr>
                    <a:xfrm>
                      <a:off x="0" y="0"/>
                      <a:ext cx="97251" cy="88106"/>
                    </a:xfrm>
                    <a:prstGeom prst="rect">
                      <a:avLst/>
                    </a:prstGeom>
                  </pic:spPr>
                </pic:pic>
              </a:graphicData>
            </a:graphic>
          </wp:inline>
        </w:drawing>
      </w:r>
      <w:r>
        <w:rPr>
          <w:rFonts w:ascii="Times New Roman"/>
          <w:spacing w:val="10"/>
          <w:sz w:val="16"/>
        </w:rPr>
        <w:t xml:space="preserve">           </w:t>
      </w:r>
      <w:r>
        <w:rPr>
          <w:rFonts w:ascii="Times New Roman"/>
          <w:spacing w:val="12"/>
          <w:sz w:val="16"/>
        </w:rPr>
        <w:t xml:space="preserve"> </w:t>
      </w:r>
      <w:r>
        <w:rPr>
          <w:rFonts w:ascii="Times New Roman"/>
          <w:noProof/>
          <w:spacing w:val="12"/>
          <w:sz w:val="16"/>
        </w:rPr>
        <w:drawing>
          <wp:inline distT="0" distB="0" distL="0" distR="0">
            <wp:extent cx="93389" cy="85779"/>
            <wp:effectExtent l="0" t="0" r="0" b="0"/>
            <wp:docPr id="553"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87.png"/>
                    <pic:cNvPicPr/>
                  </pic:nvPicPr>
                  <pic:blipFill>
                    <a:blip r:embed="rId218" cstate="print"/>
                    <a:stretch>
                      <a:fillRect/>
                    </a:stretch>
                  </pic:blipFill>
                  <pic:spPr>
                    <a:xfrm>
                      <a:off x="0" y="0"/>
                      <a:ext cx="93389" cy="85779"/>
                    </a:xfrm>
                    <a:prstGeom prst="rect">
                      <a:avLst/>
                    </a:prstGeom>
                  </pic:spPr>
                </pic:pic>
              </a:graphicData>
            </a:graphic>
          </wp:inline>
        </w:drawing>
      </w:r>
      <w:r>
        <w:rPr>
          <w:rFonts w:ascii="Times New Roman"/>
          <w:spacing w:val="12"/>
          <w:sz w:val="16"/>
        </w:rPr>
        <w:t xml:space="preserve">           </w:t>
      </w:r>
      <w:r>
        <w:rPr>
          <w:rFonts w:ascii="Times New Roman"/>
          <w:spacing w:val="13"/>
          <w:sz w:val="16"/>
        </w:rPr>
        <w:t xml:space="preserve"> </w:t>
      </w:r>
      <w:r>
        <w:rPr>
          <w:rFonts w:ascii="Times New Roman"/>
          <w:noProof/>
          <w:spacing w:val="13"/>
          <w:sz w:val="16"/>
        </w:rPr>
        <w:drawing>
          <wp:inline distT="0" distB="0" distL="0" distR="0">
            <wp:extent cx="96489" cy="88107"/>
            <wp:effectExtent l="0" t="0" r="0" b="0"/>
            <wp:docPr id="555" name="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88.png"/>
                    <pic:cNvPicPr/>
                  </pic:nvPicPr>
                  <pic:blipFill>
                    <a:blip r:embed="rId219" cstate="print"/>
                    <a:stretch>
                      <a:fillRect/>
                    </a:stretch>
                  </pic:blipFill>
                  <pic:spPr>
                    <a:xfrm>
                      <a:off x="0" y="0"/>
                      <a:ext cx="96489" cy="88107"/>
                    </a:xfrm>
                    <a:prstGeom prst="rect">
                      <a:avLst/>
                    </a:prstGeom>
                  </pic:spPr>
                </pic:pic>
              </a:graphicData>
            </a:graphic>
          </wp:inline>
        </w:drawing>
      </w:r>
      <w:r>
        <w:rPr>
          <w:rFonts w:ascii="Times New Roman"/>
          <w:spacing w:val="13"/>
          <w:sz w:val="16"/>
        </w:rPr>
        <w:t xml:space="preserve">        </w:t>
      </w:r>
      <w:r>
        <w:rPr>
          <w:rFonts w:ascii="Times New Roman"/>
          <w:spacing w:val="-2"/>
          <w:sz w:val="16"/>
        </w:rPr>
        <w:t xml:space="preserve"> </w:t>
      </w:r>
      <w:r>
        <w:rPr>
          <w:rFonts w:ascii="Times New Roman"/>
          <w:noProof/>
          <w:spacing w:val="-2"/>
          <w:sz w:val="16"/>
        </w:rPr>
        <w:drawing>
          <wp:inline distT="0" distB="0" distL="0" distR="0">
            <wp:extent cx="94906" cy="85777"/>
            <wp:effectExtent l="0" t="0" r="0" b="0"/>
            <wp:docPr id="557" name="image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89.png"/>
                    <pic:cNvPicPr/>
                  </pic:nvPicPr>
                  <pic:blipFill>
                    <a:blip r:embed="rId220" cstate="print"/>
                    <a:stretch>
                      <a:fillRect/>
                    </a:stretch>
                  </pic:blipFill>
                  <pic:spPr>
                    <a:xfrm>
                      <a:off x="0" y="0"/>
                      <a:ext cx="94906" cy="85777"/>
                    </a:xfrm>
                    <a:prstGeom prst="rect">
                      <a:avLst/>
                    </a:prstGeom>
                  </pic:spPr>
                </pic:pic>
              </a:graphicData>
            </a:graphic>
          </wp:inline>
        </w:drawing>
      </w:r>
      <w:r>
        <w:rPr>
          <w:rFonts w:ascii="Times New Roman"/>
          <w:spacing w:val="-2"/>
          <w:sz w:val="16"/>
        </w:rPr>
        <w:t xml:space="preserve">         </w:t>
      </w:r>
      <w:r>
        <w:rPr>
          <w:rFonts w:ascii="Times New Roman"/>
          <w:spacing w:val="18"/>
          <w:sz w:val="16"/>
        </w:rPr>
        <w:t xml:space="preserve"> </w:t>
      </w:r>
      <w:r>
        <w:rPr>
          <w:rFonts w:ascii="Times New Roman"/>
          <w:noProof/>
          <w:spacing w:val="18"/>
          <w:sz w:val="16"/>
        </w:rPr>
        <w:drawing>
          <wp:inline distT="0" distB="0" distL="0" distR="0">
            <wp:extent cx="96489" cy="88109"/>
            <wp:effectExtent l="0" t="0" r="0" b="0"/>
            <wp:docPr id="559" name="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190.png"/>
                    <pic:cNvPicPr/>
                  </pic:nvPicPr>
                  <pic:blipFill>
                    <a:blip r:embed="rId221" cstate="print"/>
                    <a:stretch>
                      <a:fillRect/>
                    </a:stretch>
                  </pic:blipFill>
                  <pic:spPr>
                    <a:xfrm>
                      <a:off x="0" y="0"/>
                      <a:ext cx="96489" cy="88109"/>
                    </a:xfrm>
                    <a:prstGeom prst="rect">
                      <a:avLst/>
                    </a:prstGeom>
                  </pic:spPr>
                </pic:pic>
              </a:graphicData>
            </a:graphic>
          </wp:inline>
        </w:drawing>
      </w:r>
      <w:r>
        <w:rPr>
          <w:rFonts w:ascii="Times New Roman"/>
          <w:spacing w:val="18"/>
          <w:sz w:val="16"/>
        </w:rPr>
        <w:t xml:space="preserve">                  </w:t>
      </w:r>
      <w:r>
        <w:rPr>
          <w:rFonts w:ascii="Times New Roman"/>
          <w:spacing w:val="-14"/>
          <w:sz w:val="16"/>
        </w:rPr>
        <w:t xml:space="preserve"> </w:t>
      </w:r>
      <w:r>
        <w:rPr>
          <w:rFonts w:ascii="Times New Roman"/>
          <w:noProof/>
          <w:spacing w:val="-14"/>
          <w:sz w:val="16"/>
        </w:rPr>
        <w:drawing>
          <wp:inline distT="0" distB="0" distL="0" distR="0">
            <wp:extent cx="96489" cy="88106"/>
            <wp:effectExtent l="0" t="0" r="0" b="0"/>
            <wp:docPr id="561" name="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91.png"/>
                    <pic:cNvPicPr/>
                  </pic:nvPicPr>
                  <pic:blipFill>
                    <a:blip r:embed="rId222" cstate="print"/>
                    <a:stretch>
                      <a:fillRect/>
                    </a:stretch>
                  </pic:blipFill>
                  <pic:spPr>
                    <a:xfrm>
                      <a:off x="0" y="0"/>
                      <a:ext cx="96489" cy="88106"/>
                    </a:xfrm>
                    <a:prstGeom prst="rect">
                      <a:avLst/>
                    </a:prstGeom>
                  </pic:spPr>
                </pic:pic>
              </a:graphicData>
            </a:graphic>
          </wp:inline>
        </w:drawing>
      </w:r>
      <w:r>
        <w:rPr>
          <w:rFonts w:ascii="Times New Roman"/>
          <w:spacing w:val="-14"/>
          <w:sz w:val="16"/>
        </w:rPr>
        <w:t xml:space="preserve">         </w:t>
      </w:r>
      <w:r>
        <w:rPr>
          <w:rFonts w:ascii="Times New Roman"/>
          <w:spacing w:val="18"/>
          <w:sz w:val="16"/>
        </w:rPr>
        <w:t xml:space="preserve"> </w:t>
      </w:r>
      <w:r>
        <w:rPr>
          <w:rFonts w:ascii="Times New Roman"/>
          <w:noProof/>
          <w:spacing w:val="18"/>
          <w:sz w:val="16"/>
        </w:rPr>
        <w:drawing>
          <wp:inline distT="0" distB="0" distL="0" distR="0">
            <wp:extent cx="93388" cy="85779"/>
            <wp:effectExtent l="0" t="0" r="0" b="0"/>
            <wp:docPr id="563"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192.png"/>
                    <pic:cNvPicPr/>
                  </pic:nvPicPr>
                  <pic:blipFill>
                    <a:blip r:embed="rId223" cstate="print"/>
                    <a:stretch>
                      <a:fillRect/>
                    </a:stretch>
                  </pic:blipFill>
                  <pic:spPr>
                    <a:xfrm>
                      <a:off x="0" y="0"/>
                      <a:ext cx="93388" cy="85779"/>
                    </a:xfrm>
                    <a:prstGeom prst="rect">
                      <a:avLst/>
                    </a:prstGeom>
                  </pic:spPr>
                </pic:pic>
              </a:graphicData>
            </a:graphic>
          </wp:inline>
        </w:drawing>
      </w:r>
      <w:r>
        <w:rPr>
          <w:rFonts w:ascii="Times New Roman"/>
          <w:spacing w:val="18"/>
          <w:sz w:val="16"/>
        </w:rPr>
        <w:t xml:space="preserve">          </w:t>
      </w:r>
      <w:r>
        <w:rPr>
          <w:rFonts w:ascii="Times New Roman"/>
          <w:spacing w:val="-19"/>
          <w:sz w:val="16"/>
        </w:rPr>
        <w:t xml:space="preserve"> </w:t>
      </w:r>
      <w:r>
        <w:rPr>
          <w:rFonts w:ascii="Times New Roman"/>
          <w:noProof/>
          <w:spacing w:val="-19"/>
          <w:sz w:val="16"/>
        </w:rPr>
        <w:drawing>
          <wp:inline distT="0" distB="0" distL="0" distR="0">
            <wp:extent cx="96489" cy="88107"/>
            <wp:effectExtent l="0" t="0" r="0" b="0"/>
            <wp:docPr id="565"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93.png"/>
                    <pic:cNvPicPr/>
                  </pic:nvPicPr>
                  <pic:blipFill>
                    <a:blip r:embed="rId224" cstate="print"/>
                    <a:stretch>
                      <a:fillRect/>
                    </a:stretch>
                  </pic:blipFill>
                  <pic:spPr>
                    <a:xfrm>
                      <a:off x="0" y="0"/>
                      <a:ext cx="96489" cy="88107"/>
                    </a:xfrm>
                    <a:prstGeom prst="rect">
                      <a:avLst/>
                    </a:prstGeom>
                  </pic:spPr>
                </pic:pic>
              </a:graphicData>
            </a:graphic>
          </wp:inline>
        </w:drawing>
      </w:r>
      <w:r>
        <w:rPr>
          <w:rFonts w:ascii="Times New Roman"/>
          <w:spacing w:val="-19"/>
          <w:sz w:val="16"/>
        </w:rPr>
        <w:t xml:space="preserve">         </w:t>
      </w:r>
      <w:r>
        <w:rPr>
          <w:rFonts w:ascii="Times New Roman"/>
          <w:spacing w:val="18"/>
          <w:sz w:val="16"/>
        </w:rPr>
        <w:t xml:space="preserve"> </w:t>
      </w:r>
      <w:r>
        <w:rPr>
          <w:rFonts w:ascii="Times New Roman"/>
          <w:noProof/>
          <w:spacing w:val="18"/>
          <w:sz w:val="16"/>
        </w:rPr>
        <w:drawing>
          <wp:inline distT="0" distB="0" distL="0" distR="0">
            <wp:extent cx="94148" cy="85778"/>
            <wp:effectExtent l="0" t="0" r="0" b="0"/>
            <wp:docPr id="567"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194.png"/>
                    <pic:cNvPicPr/>
                  </pic:nvPicPr>
                  <pic:blipFill>
                    <a:blip r:embed="rId225" cstate="print"/>
                    <a:stretch>
                      <a:fillRect/>
                    </a:stretch>
                  </pic:blipFill>
                  <pic:spPr>
                    <a:xfrm>
                      <a:off x="0" y="0"/>
                      <a:ext cx="94148" cy="85778"/>
                    </a:xfrm>
                    <a:prstGeom prst="rect">
                      <a:avLst/>
                    </a:prstGeom>
                  </pic:spPr>
                </pic:pic>
              </a:graphicData>
            </a:graphic>
          </wp:inline>
        </w:drawing>
      </w:r>
      <w:r>
        <w:rPr>
          <w:rFonts w:ascii="Times New Roman"/>
          <w:spacing w:val="18"/>
          <w:sz w:val="16"/>
        </w:rPr>
        <w:t xml:space="preserve">          </w:t>
      </w:r>
      <w:r>
        <w:rPr>
          <w:rFonts w:ascii="Times New Roman"/>
          <w:spacing w:val="-9"/>
          <w:sz w:val="16"/>
        </w:rPr>
        <w:t xml:space="preserve"> </w:t>
      </w:r>
      <w:r>
        <w:rPr>
          <w:rFonts w:ascii="Times New Roman"/>
          <w:noProof/>
          <w:spacing w:val="-9"/>
          <w:sz w:val="16"/>
        </w:rPr>
        <w:drawing>
          <wp:inline distT="0" distB="0" distL="0" distR="0">
            <wp:extent cx="88056" cy="88058"/>
            <wp:effectExtent l="0" t="0" r="0" b="0"/>
            <wp:docPr id="569" name="image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95.png"/>
                    <pic:cNvPicPr/>
                  </pic:nvPicPr>
                  <pic:blipFill>
                    <a:blip r:embed="rId226" cstate="print"/>
                    <a:stretch>
                      <a:fillRect/>
                    </a:stretch>
                  </pic:blipFill>
                  <pic:spPr>
                    <a:xfrm>
                      <a:off x="0" y="0"/>
                      <a:ext cx="88056" cy="88058"/>
                    </a:xfrm>
                    <a:prstGeom prst="rect">
                      <a:avLst/>
                    </a:prstGeom>
                  </pic:spPr>
                </pic:pic>
              </a:graphicData>
            </a:graphic>
          </wp:inline>
        </w:drawing>
      </w:r>
      <w:r>
        <w:rPr>
          <w:rFonts w:ascii="Times New Roman"/>
          <w:spacing w:val="-9"/>
          <w:position w:val="1"/>
          <w:sz w:val="16"/>
        </w:rPr>
        <w:t xml:space="preserve">                                                                </w:t>
      </w:r>
      <w:r>
        <w:rPr>
          <w:rFonts w:ascii="Times New Roman"/>
          <w:spacing w:val="-10"/>
          <w:position w:val="1"/>
          <w:sz w:val="16"/>
        </w:rPr>
        <w:t xml:space="preserve"> </w:t>
      </w:r>
      <w:r>
        <w:rPr>
          <w:rFonts w:ascii="Times New Roman"/>
          <w:noProof/>
          <w:spacing w:val="-10"/>
          <w:position w:val="1"/>
          <w:sz w:val="16"/>
        </w:rPr>
        <w:drawing>
          <wp:inline distT="0" distB="0" distL="0" distR="0">
            <wp:extent cx="93406" cy="85767"/>
            <wp:effectExtent l="0" t="0" r="0" b="0"/>
            <wp:docPr id="571" name="image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96.png"/>
                    <pic:cNvPicPr/>
                  </pic:nvPicPr>
                  <pic:blipFill>
                    <a:blip r:embed="rId227" cstate="print"/>
                    <a:stretch>
                      <a:fillRect/>
                    </a:stretch>
                  </pic:blipFill>
                  <pic:spPr>
                    <a:xfrm>
                      <a:off x="0" y="0"/>
                      <a:ext cx="93406" cy="85767"/>
                    </a:xfrm>
                    <a:prstGeom prst="rect">
                      <a:avLst/>
                    </a:prstGeom>
                  </pic:spPr>
                </pic:pic>
              </a:graphicData>
            </a:graphic>
          </wp:inline>
        </w:drawing>
      </w:r>
    </w:p>
    <w:p w:rsidR="00285DC5" w:rsidRDefault="001E33D2">
      <w:pPr>
        <w:pStyle w:val="Heading7"/>
        <w:spacing w:before="157"/>
        <w:ind w:left="1811"/>
      </w:pPr>
      <w:r>
        <w:t>Legend</w:t>
      </w:r>
    </w:p>
    <w:p w:rsidR="00285DC5" w:rsidRDefault="001E33D2">
      <w:pPr>
        <w:spacing w:before="63"/>
        <w:ind w:left="2070"/>
        <w:rPr>
          <w:sz w:val="16"/>
        </w:rPr>
      </w:pPr>
      <w:r>
        <w:rPr>
          <w:noProof/>
          <w:position w:val="-2"/>
        </w:rPr>
        <w:drawing>
          <wp:inline distT="0" distB="0" distL="0" distR="0">
            <wp:extent cx="102933" cy="102933"/>
            <wp:effectExtent l="0" t="0" r="0" b="0"/>
            <wp:docPr id="573" name="image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97.png"/>
                    <pic:cNvPicPr/>
                  </pic:nvPicPr>
                  <pic:blipFill>
                    <a:blip r:embed="rId228" cstate="print"/>
                    <a:stretch>
                      <a:fillRect/>
                    </a:stretch>
                  </pic:blipFill>
                  <pic:spPr>
                    <a:xfrm>
                      <a:off x="0" y="0"/>
                      <a:ext cx="102933" cy="102933"/>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6"/>
        </w:rPr>
        <w:t>2004</w:t>
      </w:r>
      <w:r>
        <w:rPr>
          <w:spacing w:val="-5"/>
          <w:sz w:val="16"/>
        </w:rPr>
        <w:t xml:space="preserve"> </w:t>
      </w:r>
      <w:r>
        <w:rPr>
          <w:sz w:val="16"/>
        </w:rPr>
        <w:t>rate</w:t>
      </w:r>
      <w:r>
        <w:rPr>
          <w:spacing w:val="-6"/>
          <w:sz w:val="16"/>
        </w:rPr>
        <w:t xml:space="preserve"> </w:t>
      </w:r>
      <w:r>
        <w:rPr>
          <w:sz w:val="16"/>
        </w:rPr>
        <w:t>is</w:t>
      </w:r>
      <w:r>
        <w:rPr>
          <w:spacing w:val="-5"/>
          <w:sz w:val="16"/>
        </w:rPr>
        <w:t xml:space="preserve"> </w:t>
      </w:r>
      <w:r>
        <w:rPr>
          <w:sz w:val="16"/>
        </w:rPr>
        <w:t>significantly</w:t>
      </w:r>
      <w:r>
        <w:rPr>
          <w:spacing w:val="-7"/>
          <w:sz w:val="16"/>
        </w:rPr>
        <w:t xml:space="preserve"> </w:t>
      </w:r>
      <w:r>
        <w:rPr>
          <w:sz w:val="16"/>
        </w:rPr>
        <w:t>below</w:t>
      </w:r>
      <w:r>
        <w:rPr>
          <w:spacing w:val="-6"/>
          <w:sz w:val="16"/>
        </w:rPr>
        <w:t xml:space="preserve"> </w:t>
      </w:r>
      <w:r>
        <w:rPr>
          <w:sz w:val="16"/>
        </w:rPr>
        <w:t>the</w:t>
      </w:r>
      <w:r>
        <w:rPr>
          <w:spacing w:val="-6"/>
          <w:sz w:val="16"/>
        </w:rPr>
        <w:t xml:space="preserve"> </w:t>
      </w:r>
      <w:r>
        <w:rPr>
          <w:sz w:val="16"/>
        </w:rPr>
        <w:t>comparison</w:t>
      </w:r>
      <w:r>
        <w:rPr>
          <w:spacing w:val="-5"/>
          <w:sz w:val="16"/>
        </w:rPr>
        <w:t xml:space="preserve"> </w:t>
      </w:r>
      <w:r>
        <w:rPr>
          <w:sz w:val="16"/>
        </w:rPr>
        <w:t>rate,</w:t>
      </w:r>
      <w:r>
        <w:rPr>
          <w:spacing w:val="-5"/>
          <w:sz w:val="16"/>
        </w:rPr>
        <w:t xml:space="preserve"> </w:t>
      </w:r>
      <w:r>
        <w:rPr>
          <w:sz w:val="16"/>
        </w:rPr>
        <w:t>that</w:t>
      </w:r>
      <w:r>
        <w:rPr>
          <w:spacing w:val="-5"/>
          <w:sz w:val="16"/>
        </w:rPr>
        <w:t xml:space="preserve"> </w:t>
      </w:r>
      <w:r>
        <w:rPr>
          <w:sz w:val="16"/>
        </w:rPr>
        <w:t>is,</w:t>
      </w:r>
      <w:r>
        <w:rPr>
          <w:spacing w:val="-5"/>
          <w:sz w:val="16"/>
        </w:rPr>
        <w:t xml:space="preserve"> </w:t>
      </w:r>
      <w:r>
        <w:rPr>
          <w:sz w:val="16"/>
        </w:rPr>
        <w:t>the</w:t>
      </w:r>
      <w:r>
        <w:rPr>
          <w:spacing w:val="-5"/>
          <w:sz w:val="16"/>
        </w:rPr>
        <w:t xml:space="preserve"> </w:t>
      </w:r>
      <w:r>
        <w:rPr>
          <w:sz w:val="16"/>
        </w:rPr>
        <w:t>Plan's</w:t>
      </w:r>
      <w:r>
        <w:rPr>
          <w:spacing w:val="-5"/>
          <w:sz w:val="16"/>
        </w:rPr>
        <w:t xml:space="preserve"> </w:t>
      </w:r>
      <w:r>
        <w:rPr>
          <w:sz w:val="16"/>
        </w:rPr>
        <w:t>95%</w:t>
      </w:r>
      <w:r>
        <w:rPr>
          <w:spacing w:val="-5"/>
          <w:sz w:val="16"/>
        </w:rPr>
        <w:t xml:space="preserve"> </w:t>
      </w:r>
      <w:r>
        <w:rPr>
          <w:sz w:val="16"/>
        </w:rPr>
        <w:t>upper</w:t>
      </w:r>
      <w:r>
        <w:rPr>
          <w:spacing w:val="-5"/>
          <w:sz w:val="16"/>
        </w:rPr>
        <w:t xml:space="preserve"> </w:t>
      </w:r>
      <w:r>
        <w:rPr>
          <w:sz w:val="16"/>
        </w:rPr>
        <w:t>confidence</w:t>
      </w:r>
      <w:r>
        <w:rPr>
          <w:spacing w:val="-6"/>
          <w:sz w:val="16"/>
        </w:rPr>
        <w:t xml:space="preserve"> </w:t>
      </w:r>
      <w:r>
        <w:rPr>
          <w:sz w:val="16"/>
        </w:rPr>
        <w:t>level</w:t>
      </w:r>
      <w:r>
        <w:rPr>
          <w:spacing w:val="-4"/>
          <w:sz w:val="16"/>
        </w:rPr>
        <w:t xml:space="preserve"> </w:t>
      </w:r>
      <w:r>
        <w:rPr>
          <w:sz w:val="16"/>
        </w:rPr>
        <w:t>is</w:t>
      </w:r>
      <w:r>
        <w:rPr>
          <w:spacing w:val="-4"/>
          <w:sz w:val="16"/>
        </w:rPr>
        <w:t xml:space="preserve"> </w:t>
      </w:r>
      <w:r>
        <w:rPr>
          <w:sz w:val="16"/>
        </w:rPr>
        <w:t>below</w:t>
      </w:r>
      <w:r>
        <w:rPr>
          <w:spacing w:val="-6"/>
          <w:sz w:val="16"/>
        </w:rPr>
        <w:t xml:space="preserve"> </w:t>
      </w:r>
      <w:r>
        <w:rPr>
          <w:sz w:val="16"/>
        </w:rPr>
        <w:t>the</w:t>
      </w:r>
      <w:r>
        <w:rPr>
          <w:spacing w:val="-4"/>
          <w:sz w:val="16"/>
        </w:rPr>
        <w:t xml:space="preserve"> </w:t>
      </w:r>
      <w:r>
        <w:rPr>
          <w:sz w:val="16"/>
        </w:rPr>
        <w:t>comparison</w:t>
      </w:r>
      <w:r>
        <w:rPr>
          <w:spacing w:val="-6"/>
          <w:sz w:val="16"/>
        </w:rPr>
        <w:t xml:space="preserve"> </w:t>
      </w:r>
      <w:r>
        <w:rPr>
          <w:sz w:val="16"/>
        </w:rPr>
        <w:t>rate</w:t>
      </w:r>
    </w:p>
    <w:p w:rsidR="00285DC5" w:rsidRDefault="001E33D2">
      <w:pPr>
        <w:tabs>
          <w:tab w:val="left" w:pos="4769"/>
          <w:tab w:val="left" w:pos="7288"/>
        </w:tabs>
        <w:spacing w:before="115" w:line="391" w:lineRule="auto"/>
        <w:ind w:left="2066" w:right="2249" w:firstLine="3"/>
        <w:rPr>
          <w:sz w:val="16"/>
        </w:rPr>
      </w:pPr>
      <w:r>
        <w:rPr>
          <w:noProof/>
          <w:position w:val="-2"/>
        </w:rPr>
        <w:drawing>
          <wp:inline distT="0" distB="0" distL="0" distR="0">
            <wp:extent cx="102933" cy="102933"/>
            <wp:effectExtent l="0" t="0" r="0" b="0"/>
            <wp:docPr id="575" name="image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198.png"/>
                    <pic:cNvPicPr/>
                  </pic:nvPicPr>
                  <pic:blipFill>
                    <a:blip r:embed="rId229" cstate="print"/>
                    <a:stretch>
                      <a:fillRect/>
                    </a:stretch>
                  </pic:blipFill>
                  <pic:spPr>
                    <a:xfrm>
                      <a:off x="0" y="0"/>
                      <a:ext cx="102933" cy="102933"/>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6"/>
        </w:rPr>
        <w:t>2004</w:t>
      </w:r>
      <w:r>
        <w:rPr>
          <w:spacing w:val="-6"/>
          <w:sz w:val="16"/>
        </w:rPr>
        <w:t xml:space="preserve"> </w:t>
      </w:r>
      <w:r>
        <w:rPr>
          <w:sz w:val="16"/>
        </w:rPr>
        <w:t>rate</w:t>
      </w:r>
      <w:r>
        <w:rPr>
          <w:spacing w:val="-7"/>
          <w:sz w:val="16"/>
        </w:rPr>
        <w:t xml:space="preserve"> </w:t>
      </w:r>
      <w:r>
        <w:rPr>
          <w:sz w:val="16"/>
        </w:rPr>
        <w:t>is</w:t>
      </w:r>
      <w:r>
        <w:rPr>
          <w:spacing w:val="-6"/>
          <w:sz w:val="16"/>
        </w:rPr>
        <w:t xml:space="preserve"> </w:t>
      </w:r>
      <w:r>
        <w:rPr>
          <w:sz w:val="16"/>
        </w:rPr>
        <w:t>not</w:t>
      </w:r>
      <w:r>
        <w:rPr>
          <w:spacing w:val="-6"/>
          <w:sz w:val="16"/>
        </w:rPr>
        <w:t xml:space="preserve"> </w:t>
      </w:r>
      <w:r>
        <w:rPr>
          <w:sz w:val="16"/>
        </w:rPr>
        <w:t>significantly</w:t>
      </w:r>
      <w:r>
        <w:rPr>
          <w:spacing w:val="-8"/>
          <w:sz w:val="16"/>
        </w:rPr>
        <w:t xml:space="preserve"> </w:t>
      </w:r>
      <w:r>
        <w:rPr>
          <w:sz w:val="16"/>
        </w:rPr>
        <w:t>different</w:t>
      </w:r>
      <w:r>
        <w:rPr>
          <w:spacing w:val="-6"/>
          <w:sz w:val="16"/>
        </w:rPr>
        <w:t xml:space="preserve"> </w:t>
      </w:r>
      <w:r>
        <w:rPr>
          <w:sz w:val="16"/>
        </w:rPr>
        <w:t>from</w:t>
      </w:r>
      <w:r>
        <w:rPr>
          <w:spacing w:val="-7"/>
          <w:sz w:val="16"/>
        </w:rPr>
        <w:t xml:space="preserve"> </w:t>
      </w:r>
      <w:r>
        <w:rPr>
          <w:sz w:val="16"/>
        </w:rPr>
        <w:t>the</w:t>
      </w:r>
      <w:r>
        <w:rPr>
          <w:spacing w:val="-7"/>
          <w:sz w:val="16"/>
        </w:rPr>
        <w:t xml:space="preserve"> </w:t>
      </w:r>
      <w:r>
        <w:rPr>
          <w:sz w:val="16"/>
        </w:rPr>
        <w:t>comparison</w:t>
      </w:r>
      <w:r>
        <w:rPr>
          <w:spacing w:val="-7"/>
          <w:sz w:val="16"/>
        </w:rPr>
        <w:t xml:space="preserve"> </w:t>
      </w:r>
      <w:r>
        <w:rPr>
          <w:sz w:val="16"/>
        </w:rPr>
        <w:t>rate,</w:t>
      </w:r>
      <w:r>
        <w:rPr>
          <w:spacing w:val="-6"/>
          <w:sz w:val="16"/>
        </w:rPr>
        <w:t xml:space="preserve"> </w:t>
      </w:r>
      <w:r>
        <w:rPr>
          <w:sz w:val="16"/>
        </w:rPr>
        <w:t>that</w:t>
      </w:r>
      <w:r>
        <w:rPr>
          <w:spacing w:val="-7"/>
          <w:sz w:val="16"/>
        </w:rPr>
        <w:t xml:space="preserve"> </w:t>
      </w:r>
      <w:r>
        <w:rPr>
          <w:sz w:val="16"/>
        </w:rPr>
        <w:t>is,</w:t>
      </w:r>
      <w:r>
        <w:rPr>
          <w:spacing w:val="-5"/>
          <w:sz w:val="16"/>
        </w:rPr>
        <w:t xml:space="preserve"> </w:t>
      </w:r>
      <w:r>
        <w:rPr>
          <w:sz w:val="16"/>
        </w:rPr>
        <w:t>the</w:t>
      </w:r>
      <w:r>
        <w:rPr>
          <w:spacing w:val="-6"/>
          <w:sz w:val="16"/>
        </w:rPr>
        <w:t xml:space="preserve"> </w:t>
      </w:r>
      <w:r>
        <w:rPr>
          <w:sz w:val="16"/>
        </w:rPr>
        <w:t>Plan's</w:t>
      </w:r>
      <w:r>
        <w:rPr>
          <w:spacing w:val="-5"/>
          <w:sz w:val="16"/>
        </w:rPr>
        <w:t xml:space="preserve"> </w:t>
      </w:r>
      <w:r>
        <w:rPr>
          <w:sz w:val="16"/>
        </w:rPr>
        <w:t>95%</w:t>
      </w:r>
      <w:r>
        <w:rPr>
          <w:spacing w:val="-6"/>
          <w:sz w:val="16"/>
        </w:rPr>
        <w:t xml:space="preserve"> </w:t>
      </w:r>
      <w:r>
        <w:rPr>
          <w:sz w:val="16"/>
        </w:rPr>
        <w:t>confidence</w:t>
      </w:r>
      <w:r>
        <w:rPr>
          <w:spacing w:val="-6"/>
          <w:sz w:val="16"/>
        </w:rPr>
        <w:t xml:space="preserve"> </w:t>
      </w:r>
      <w:r>
        <w:rPr>
          <w:sz w:val="16"/>
        </w:rPr>
        <w:t>interval</w:t>
      </w:r>
      <w:r>
        <w:rPr>
          <w:spacing w:val="-5"/>
          <w:sz w:val="16"/>
        </w:rPr>
        <w:t xml:space="preserve"> </w:t>
      </w:r>
      <w:r>
        <w:rPr>
          <w:sz w:val="16"/>
        </w:rPr>
        <w:t>includes</w:t>
      </w:r>
      <w:r>
        <w:rPr>
          <w:spacing w:val="-5"/>
          <w:sz w:val="16"/>
        </w:rPr>
        <w:t xml:space="preserve"> </w:t>
      </w:r>
      <w:r>
        <w:rPr>
          <w:sz w:val="16"/>
        </w:rPr>
        <w:t>the</w:t>
      </w:r>
      <w:r>
        <w:rPr>
          <w:spacing w:val="-6"/>
          <w:sz w:val="16"/>
        </w:rPr>
        <w:t xml:space="preserve"> </w:t>
      </w:r>
      <w:r>
        <w:rPr>
          <w:sz w:val="16"/>
        </w:rPr>
        <w:t>comparison</w:t>
      </w:r>
      <w:r>
        <w:rPr>
          <w:spacing w:val="-6"/>
          <w:sz w:val="16"/>
        </w:rPr>
        <w:t xml:space="preserve"> </w:t>
      </w:r>
      <w:r>
        <w:rPr>
          <w:sz w:val="16"/>
        </w:rPr>
        <w:t>rate</w:t>
      </w:r>
      <w:r>
        <w:rPr>
          <w:spacing w:val="-1"/>
          <w:sz w:val="16"/>
        </w:rPr>
        <w:t xml:space="preserve"> </w:t>
      </w:r>
      <w:r>
        <w:rPr>
          <w:noProof/>
          <w:spacing w:val="-1"/>
          <w:position w:val="-2"/>
          <w:sz w:val="16"/>
        </w:rPr>
        <w:drawing>
          <wp:inline distT="0" distB="0" distL="0" distR="0">
            <wp:extent cx="105041" cy="105041"/>
            <wp:effectExtent l="0" t="0" r="0" b="0"/>
            <wp:docPr id="577" name="image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99.png"/>
                    <pic:cNvPicPr/>
                  </pic:nvPicPr>
                  <pic:blipFill>
                    <a:blip r:embed="rId230" cstate="print"/>
                    <a:stretch>
                      <a:fillRect/>
                    </a:stretch>
                  </pic:blipFill>
                  <pic:spPr>
                    <a:xfrm>
                      <a:off x="0" y="0"/>
                      <a:ext cx="105041" cy="105041"/>
                    </a:xfrm>
                    <a:prstGeom prst="rect">
                      <a:avLst/>
                    </a:prstGeom>
                  </pic:spPr>
                </pic:pic>
              </a:graphicData>
            </a:graphic>
          </wp:inline>
        </w:drawing>
      </w:r>
      <w:r>
        <w:rPr>
          <w:rFonts w:ascii="Times New Roman"/>
          <w:spacing w:val="-1"/>
          <w:sz w:val="16"/>
        </w:rPr>
        <w:t xml:space="preserve">   </w:t>
      </w:r>
      <w:r>
        <w:rPr>
          <w:rFonts w:ascii="Times New Roman"/>
          <w:spacing w:val="15"/>
          <w:sz w:val="16"/>
        </w:rPr>
        <w:t xml:space="preserve"> </w:t>
      </w:r>
      <w:r>
        <w:rPr>
          <w:sz w:val="16"/>
        </w:rPr>
        <w:t>2004 rate is significantly above the comparison rate, that is, the Plan's 95% lower confidence level exceeds the comparison rate PCCP: Primary Care</w:t>
      </w:r>
      <w:r>
        <w:rPr>
          <w:spacing w:val="-16"/>
          <w:sz w:val="16"/>
        </w:rPr>
        <w:t xml:space="preserve"> </w:t>
      </w:r>
      <w:r>
        <w:rPr>
          <w:sz w:val="16"/>
        </w:rPr>
        <w:t>Clinician</w:t>
      </w:r>
      <w:r>
        <w:rPr>
          <w:spacing w:val="-6"/>
          <w:sz w:val="16"/>
        </w:rPr>
        <w:t xml:space="preserve"> </w:t>
      </w:r>
      <w:r>
        <w:rPr>
          <w:sz w:val="16"/>
        </w:rPr>
        <w:t>Plan</w:t>
      </w:r>
      <w:r>
        <w:rPr>
          <w:sz w:val="16"/>
        </w:rPr>
        <w:tab/>
        <w:t>NHP: Neighborhood</w:t>
      </w:r>
      <w:r>
        <w:rPr>
          <w:spacing w:val="-12"/>
          <w:sz w:val="16"/>
        </w:rPr>
        <w:t xml:space="preserve"> </w:t>
      </w:r>
      <w:r>
        <w:rPr>
          <w:sz w:val="16"/>
        </w:rPr>
        <w:t>Health</w:t>
      </w:r>
      <w:r>
        <w:rPr>
          <w:spacing w:val="-6"/>
          <w:sz w:val="16"/>
        </w:rPr>
        <w:t xml:space="preserve"> </w:t>
      </w:r>
      <w:r>
        <w:rPr>
          <w:sz w:val="16"/>
        </w:rPr>
        <w:t>Plan</w:t>
      </w:r>
      <w:r>
        <w:rPr>
          <w:sz w:val="16"/>
        </w:rPr>
        <w:tab/>
        <w:t>NH: Network</w:t>
      </w:r>
      <w:r>
        <w:rPr>
          <w:spacing w:val="-19"/>
          <w:sz w:val="16"/>
        </w:rPr>
        <w:t xml:space="preserve"> </w:t>
      </w:r>
      <w:r>
        <w:rPr>
          <w:sz w:val="16"/>
        </w:rPr>
        <w:t>Health</w:t>
      </w:r>
    </w:p>
    <w:p w:rsidR="00285DC5" w:rsidRDefault="001E33D2">
      <w:pPr>
        <w:tabs>
          <w:tab w:val="left" w:pos="4964"/>
        </w:tabs>
        <w:spacing w:line="144" w:lineRule="exact"/>
        <w:ind w:left="2066"/>
        <w:rPr>
          <w:sz w:val="16"/>
        </w:rPr>
      </w:pPr>
      <w:r>
        <w:rPr>
          <w:sz w:val="16"/>
        </w:rPr>
        <w:t>FCHP: Fallon Community</w:t>
      </w:r>
      <w:r>
        <w:rPr>
          <w:spacing w:val="-19"/>
          <w:sz w:val="16"/>
        </w:rPr>
        <w:t xml:space="preserve"> </w:t>
      </w:r>
      <w:r>
        <w:rPr>
          <w:sz w:val="16"/>
        </w:rPr>
        <w:t>Health</w:t>
      </w:r>
      <w:r>
        <w:rPr>
          <w:spacing w:val="-7"/>
          <w:sz w:val="16"/>
        </w:rPr>
        <w:t xml:space="preserve"> </w:t>
      </w:r>
      <w:r>
        <w:rPr>
          <w:sz w:val="16"/>
        </w:rPr>
        <w:t>Plan</w:t>
      </w:r>
      <w:r>
        <w:rPr>
          <w:sz w:val="16"/>
        </w:rPr>
        <w:tab/>
        <w:t>BMCHP:</w:t>
      </w:r>
      <w:r>
        <w:rPr>
          <w:spacing w:val="-8"/>
          <w:sz w:val="16"/>
        </w:rPr>
        <w:t xml:space="preserve"> </w:t>
      </w:r>
      <w:r>
        <w:rPr>
          <w:sz w:val="16"/>
        </w:rPr>
        <w:t>Boston</w:t>
      </w:r>
      <w:r>
        <w:rPr>
          <w:spacing w:val="-9"/>
          <w:sz w:val="16"/>
        </w:rPr>
        <w:t xml:space="preserve"> </w:t>
      </w:r>
      <w:r>
        <w:rPr>
          <w:sz w:val="16"/>
        </w:rPr>
        <w:t>Medical</w:t>
      </w:r>
      <w:r>
        <w:rPr>
          <w:spacing w:val="-8"/>
          <w:sz w:val="16"/>
        </w:rPr>
        <w:t xml:space="preserve"> </w:t>
      </w:r>
      <w:r>
        <w:rPr>
          <w:sz w:val="16"/>
        </w:rPr>
        <w:t>Center</w:t>
      </w:r>
      <w:r>
        <w:rPr>
          <w:spacing w:val="-9"/>
          <w:sz w:val="16"/>
        </w:rPr>
        <w:t xml:space="preserve"> </w:t>
      </w:r>
      <w:r>
        <w:rPr>
          <w:sz w:val="16"/>
        </w:rPr>
        <w:t>Healthnet</w:t>
      </w:r>
      <w:r>
        <w:rPr>
          <w:spacing w:val="-8"/>
          <w:sz w:val="16"/>
        </w:rPr>
        <w:t xml:space="preserve"> </w:t>
      </w:r>
      <w:r>
        <w:rPr>
          <w:sz w:val="16"/>
        </w:rPr>
        <w:t>Plan</w:t>
      </w: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spacing w:before="4"/>
        <w:rPr>
          <w:sz w:val="26"/>
        </w:rPr>
      </w:pPr>
    </w:p>
    <w:p w:rsidR="00285DC5" w:rsidRDefault="001E33D2">
      <w:pPr>
        <w:pStyle w:val="Heading7"/>
        <w:tabs>
          <w:tab w:val="left" w:pos="1598"/>
        </w:tabs>
        <w:spacing w:before="93"/>
        <w:ind w:left="119"/>
      </w:pPr>
      <w:r>
        <w:t>HEDIS</w:t>
      </w:r>
      <w:r>
        <w:rPr>
          <w:spacing w:val="-2"/>
        </w:rPr>
        <w:t xml:space="preserve"> </w:t>
      </w:r>
      <w:r>
        <w:t>2004®</w:t>
      </w:r>
      <w:r>
        <w:tab/>
        <w:t>FINAL</w:t>
      </w:r>
      <w:r>
        <w:rPr>
          <w:spacing w:val="-4"/>
        </w:rPr>
        <w:t xml:space="preserve"> </w:t>
      </w:r>
      <w:r>
        <w:t>REPORT</w:t>
      </w:r>
    </w:p>
    <w:p w:rsidR="00285DC5" w:rsidRDefault="00285DC5">
      <w:pPr>
        <w:sectPr w:rsidR="00285DC5">
          <w:pgSz w:w="15840" w:h="12240" w:orient="landscape"/>
          <w:pgMar w:top="1540" w:right="1040" w:bottom="920" w:left="620" w:header="1011" w:footer="739" w:gutter="0"/>
          <w:cols w:space="720"/>
        </w:sectPr>
      </w:pPr>
    </w:p>
    <w:p w:rsidR="00285DC5" w:rsidRDefault="001E33D2">
      <w:pPr>
        <w:pStyle w:val="BodyText"/>
        <w:spacing w:before="1"/>
        <w:rPr>
          <w:b/>
          <w:sz w:val="9"/>
        </w:rPr>
      </w:pPr>
      <w:r>
        <w:lastRenderedPageBreak/>
        <w:pict>
          <v:group id="_x0000_s3448" style="position:absolute;margin-left:96.15pt;margin-top:479.3pt;width:124.35pt;height:9.1pt;z-index:-251621376;mso-position-horizontal-relative:page;mso-position-vertical-relative:page" coordorigin="1923,9586" coordsize="2487,182">
            <v:rect id="_x0000_s3450" style="position:absolute;left:1930;top:9593;width:2471;height:166" fillcolor="#9a9aff" stroked="f"/>
            <v:rect id="_x0000_s3449" style="position:absolute;left:1930;top:9593;width:2471;height:166" filled="f" strokeweight=".26497mm"/>
            <w10:wrap anchorx="page" anchory="page"/>
          </v:group>
        </w:pict>
      </w:r>
      <w:r>
        <w:pict>
          <v:rect id="_x0000_s3447" style="position:absolute;margin-left:96.55pt;margin-top:459.4pt;width:130.25pt;height:8.3pt;z-index:-251620352;mso-position-horizontal-relative:page;mso-position-vertical-relative:page" filled="f" strokeweight=".26497mm">
            <w10:wrap anchorx="page" anchory="page"/>
          </v:rect>
        </w:pict>
      </w:r>
      <w:r>
        <w:pict>
          <v:group id="_x0000_s3444" style="position:absolute;margin-left:96.15pt;margin-top:438.75pt;width:121.35pt;height:9.1pt;z-index:-251619328;mso-position-horizontal-relative:page;mso-position-vertical-relative:page" coordorigin="1923,8775" coordsize="2427,182">
            <v:rect id="_x0000_s3446" style="position:absolute;left:1930;top:8782;width:2411;height:166" fillcolor="#9a9aff" stroked="f"/>
            <v:rect id="_x0000_s3445" style="position:absolute;left:1930;top:8782;width:2411;height:166" filled="f" strokeweight=".26494mm"/>
            <w10:wrap anchorx="page" anchory="page"/>
          </v:group>
        </w:pict>
      </w:r>
      <w:r>
        <w:pict>
          <v:rect id="_x0000_s3443" style="position:absolute;margin-left:96.55pt;margin-top:418.85pt;width:128.75pt;height:8.3pt;z-index:-251618304;mso-position-horizontal-relative:page;mso-position-vertical-relative:page" filled="f" strokeweight=".26497mm">
            <w10:wrap anchorx="page" anchory="page"/>
          </v:rect>
        </w:pict>
      </w:r>
      <w:r>
        <w:pict>
          <v:rect id="_x0000_s3442" style="position:absolute;margin-left:96.55pt;margin-top:397.85pt;width:129.55pt;height:9pt;z-index:-251617280;mso-position-horizontal-relative:page;mso-position-vertical-relative:page" filled="f" strokeweight=".26494mm">
            <w10:wrap anchorx="page" anchory="page"/>
          </v:rect>
        </w:pict>
      </w:r>
      <w:r>
        <w:pict>
          <v:group id="_x0000_s3439" style="position:absolute;margin-left:96.15pt;margin-top:377.2pt;width:128.85pt;height:9.05pt;z-index:-251616256;mso-position-horizontal-relative:page;mso-position-vertical-relative:page" coordorigin="1923,7544" coordsize="2577,181">
            <v:rect id="_x0000_s3441" style="position:absolute;left:1930;top:7551;width:2561;height:165" fillcolor="#333" stroked="f"/>
            <v:rect id="_x0000_s3440" style="position:absolute;left:1930;top:7551;width:2561;height:165" filled="f" strokeweight=".26497mm"/>
            <w10:wrap anchorx="page" anchory="page"/>
          </v:group>
        </w:pict>
      </w:r>
      <w:r>
        <w:pict>
          <v:group id="_x0000_s3436" style="position:absolute;margin-left:96.15pt;margin-top:356.9pt;width:131.1pt;height:9.05pt;z-index:-251615232;mso-position-horizontal-relative:page;mso-position-vertical-relative:page" coordorigin="1923,7138" coordsize="2622,181">
            <v:rect id="_x0000_s3438" style="position:absolute;left:1930;top:7145;width:2606;height:165" fillcolor="#333" stroked="f"/>
            <v:rect id="_x0000_s3437" style="position:absolute;left:1930;top:7145;width:2606;height:165" filled="f" strokeweight=".26497mm"/>
            <w10:wrap anchorx="page" anchory="page"/>
          </v:group>
        </w:pict>
      </w:r>
      <w:r>
        <w:pict>
          <v:group id="_x0000_s3433" style="position:absolute;margin-left:96.15pt;margin-top:336.6pt;width:124.35pt;height:9.05pt;z-index:-251614208;mso-position-horizontal-relative:page;mso-position-vertical-relative:page" coordorigin="1923,6732" coordsize="2487,181">
            <v:rect id="_x0000_s3435" style="position:absolute;left:1930;top:6740;width:2471;height:165" fillcolor="#333" stroked="f"/>
            <v:rect id="_x0000_s3434" style="position:absolute;left:1930;top:6740;width:2471;height:165" filled="f" strokeweight=".26497mm"/>
            <w10:wrap anchorx="page" anchory="page"/>
          </v:group>
        </w:pict>
      </w:r>
      <w:r>
        <w:pict>
          <v:group id="_x0000_s3430" style="position:absolute;margin-left:96.15pt;margin-top:316.35pt;width:127.35pt;height:9.05pt;z-index:-251613184;mso-position-horizontal-relative:page;mso-position-vertical-relative:page" coordorigin="1923,6327" coordsize="2547,181">
            <v:rect id="_x0000_s3432" style="position:absolute;left:1930;top:6334;width:2531;height:165" fillcolor="#333" stroked="f"/>
            <v:rect id="_x0000_s3431" style="position:absolute;left:1930;top:6334;width:2531;height:165" filled="f" strokeweight=".26497mm"/>
            <w10:wrap anchorx="page" anchory="page"/>
          </v:group>
        </w:pict>
      </w:r>
      <w:r>
        <w:pict>
          <v:shape id="_x0000_s3429" style="position:absolute;margin-left:94.4pt;margin-top:116.45pt;width:135.75pt;height:2.3pt;z-index:-251612160;mso-position-horizontal-relative:page;mso-position-vertical-relative:page" coordorigin="1888,2329" coordsize="2715,46" o:spt="100" adj="0,,0" path="m1931,9879r2665,m1931,9925r,-46m2604,9925r,-46m3263,9925r,-46m3937,9925r,-46m4596,9925r,-46m1885,9879r46,e" filled="f">
            <v:stroke joinstyle="round"/>
            <v:formulas/>
            <v:path arrowok="t" o:connecttype="segments"/>
            <w10:wrap anchorx="page" anchory="page"/>
          </v:shape>
        </w:pict>
      </w:r>
      <w:r>
        <w:pict>
          <v:line id="_x0000_s3428" style="position:absolute;z-index:-251611136;mso-position-horizontal-relative:page;mso-position-vertical-relative:page" from="94.25pt,473.7pt" to="96.55pt,473.7pt" strokeweight=".26497mm">
            <w10:wrap anchorx="page" anchory="page"/>
          </v:line>
        </w:pict>
      </w:r>
      <w:r>
        <w:pict>
          <v:line id="_x0000_s3427" style="position:absolute;z-index:-251610112;mso-position-horizontal-relative:page;mso-position-vertical-relative:page" from="94.25pt,453.4pt" to="96.55pt,453.4pt" strokeweight=".26497mm">
            <w10:wrap anchorx="page" anchory="page"/>
          </v:line>
        </w:pict>
      </w:r>
      <w:r>
        <w:pict>
          <v:line id="_x0000_s3426" style="position:absolute;z-index:-251609088;mso-position-horizontal-relative:page;mso-position-vertical-relative:page" from="94.25pt,433.15pt" to="96.55pt,433.15pt" strokeweight=".26497mm">
            <w10:wrap anchorx="page" anchory="page"/>
          </v:line>
        </w:pict>
      </w:r>
      <w:r>
        <w:pict>
          <v:line id="_x0000_s3425" style="position:absolute;z-index:-251608064;mso-position-horizontal-relative:page;mso-position-vertical-relative:page" from="94.25pt,412.85pt" to="96.55pt,412.85pt" strokeweight=".26497mm">
            <w10:wrap anchorx="page" anchory="page"/>
          </v:line>
        </w:pict>
      </w:r>
      <w:r>
        <w:pict>
          <v:line id="_x0000_s3424" style="position:absolute;z-index:-251607040;mso-position-horizontal-relative:page;mso-position-vertical-relative:page" from="94.25pt,391.85pt" to="96.55pt,391.85pt" strokeweight=".26497mm">
            <w10:wrap anchorx="page" anchory="page"/>
          </v:line>
        </w:pict>
      </w:r>
      <w:r>
        <w:pict>
          <v:line id="_x0000_s3423" style="position:absolute;z-index:-251606016;mso-position-horizontal-relative:page;mso-position-vertical-relative:page" from="94.25pt,371.6pt" to="96.55pt,371.6pt" strokeweight=".26497mm">
            <w10:wrap anchorx="page" anchory="page"/>
          </v:line>
        </w:pict>
      </w:r>
      <w:r>
        <w:pict>
          <v:line id="_x0000_s3422" style="position:absolute;z-index:-251604992;mso-position-horizontal-relative:page;mso-position-vertical-relative:page" from="94.25pt,351.3pt" to="96.55pt,351.3pt" strokeweight=".26497mm">
            <w10:wrap anchorx="page" anchory="page"/>
          </v:line>
        </w:pict>
      </w:r>
      <w:r>
        <w:pict>
          <v:line id="_x0000_s3421" style="position:absolute;z-index:-251603968;mso-position-horizontal-relative:page;mso-position-vertical-relative:page" from="94.25pt,331pt" to="96.55pt,331pt" strokeweight=".26497mm">
            <w10:wrap anchorx="page" anchory="page"/>
          </v:line>
        </w:pict>
      </w:r>
      <w:r>
        <w:pict>
          <v:line id="_x0000_s3420" style="position:absolute;z-index:-251602944;mso-position-horizontal-relative:page;mso-position-vertical-relative:page" from="94.25pt,310.75pt" to="96.55pt,310.75pt" strokeweight=".26497mm">
            <w10:wrap anchorx="page" anchory="page"/>
          </v:line>
        </w:pict>
      </w:r>
      <w:r>
        <w:pict>
          <v:group id="_x0000_s3417" style="position:absolute;margin-left:340.1pt;margin-top:479.3pt;width:127.35pt;height:9.1pt;z-index:-251601920;mso-position-horizontal-relative:page;mso-position-vertical-relative:page" coordorigin="6802,9586" coordsize="2547,182">
            <v:rect id="_x0000_s3419" style="position:absolute;left:6810;top:9593;width:2531;height:166" fillcolor="#9a9aff" stroked="f"/>
            <v:rect id="_x0000_s3418" style="position:absolute;left:6810;top:9593;width:2531;height:166" filled="f" strokeweight=".26494mm"/>
            <w10:wrap anchorx="page" anchory="page"/>
          </v:group>
        </w:pict>
      </w:r>
      <w:r>
        <w:pict>
          <v:rect id="_x0000_s3416" style="position:absolute;margin-left:340.5pt;margin-top:459.4pt;width:133.3pt;height:8.3pt;z-index:-251600896;mso-position-horizontal-relative:page;mso-position-vertical-relative:page" filled="f" strokeweight=".26497mm">
            <w10:wrap anchorx="page" anchory="page"/>
          </v:rect>
        </w:pict>
      </w:r>
      <w:r>
        <w:pict>
          <v:group id="_x0000_s3413" style="position:absolute;margin-left:340.1pt;margin-top:438.75pt;width:125.85pt;height:9.1pt;z-index:-251599872;mso-position-horizontal-relative:page;mso-position-vertical-relative:page" coordorigin="6802,8775" coordsize="2517,182">
            <v:rect id="_x0000_s3415" style="position:absolute;left:6810;top:8782;width:2501;height:166" fillcolor="#9a9aff" stroked="f"/>
            <v:rect id="_x0000_s3414" style="position:absolute;left:6810;top:8782;width:2501;height:166" filled="f" strokeweight=".26494mm"/>
            <w10:wrap anchorx="page" anchory="page"/>
          </v:group>
        </w:pict>
      </w:r>
      <w:r>
        <w:pict>
          <v:group id="_x0000_s3410" style="position:absolute;margin-left:340.1pt;margin-top:418.45pt;width:129.65pt;height:9.1pt;z-index:-251598848;mso-position-horizontal-relative:page;mso-position-vertical-relative:page" coordorigin="6802,8369" coordsize="2593,182">
            <v:rect id="_x0000_s3412" style="position:absolute;left:6810;top:8377;width:2577;height:166" fillcolor="#9a9aff" stroked="f"/>
            <v:rect id="_x0000_s3411" style="position:absolute;left:6810;top:8377;width:2577;height:166" filled="f" strokeweight=".26494mm"/>
            <w10:wrap anchorx="page" anchory="page"/>
          </v:group>
        </w:pict>
      </w:r>
      <w:r>
        <w:pict>
          <v:rect id="_x0000_s3409" style="position:absolute;margin-left:340.5pt;margin-top:398.55pt;width:129.55pt;height:8.3pt;z-index:-251597824;mso-position-horizontal-relative:page;mso-position-vertical-relative:page" filled="f" strokeweight=".26494mm">
            <w10:wrap anchorx="page" anchory="page"/>
          </v:rect>
        </w:pict>
      </w:r>
      <w:r>
        <w:pict>
          <v:group id="_x0000_s3406" style="position:absolute;margin-left:340.1pt;margin-top:377.9pt;width:124.35pt;height:9.1pt;z-index:-251596800;mso-position-horizontal-relative:page;mso-position-vertical-relative:page" coordorigin="6802,7558" coordsize="2487,182">
            <v:rect id="_x0000_s3408" style="position:absolute;left:6810;top:7565;width:2471;height:166" fillcolor="#333" stroked="f"/>
            <v:rect id="_x0000_s3407" style="position:absolute;left:6810;top:7565;width:2471;height:166" filled="f" strokeweight=".26494mm"/>
            <w10:wrap anchorx="page" anchory="page"/>
          </v:group>
        </w:pict>
      </w:r>
      <w:r>
        <w:pict>
          <v:group id="_x0000_s3403" style="position:absolute;margin-left:340.1pt;margin-top:357.6pt;width:134.15pt;height:9.1pt;z-index:-251595776;mso-position-horizontal-relative:page;mso-position-vertical-relative:page" coordorigin="6802,7152" coordsize="2683,182">
            <v:rect id="_x0000_s3405" style="position:absolute;left:6810;top:7160;width:2667;height:166" fillcolor="#333" stroked="f"/>
            <v:rect id="_x0000_s3404" style="position:absolute;left:6810;top:7160;width:2667;height:166" filled="f" strokeweight=".26497mm"/>
            <w10:wrap anchorx="page" anchory="page"/>
          </v:group>
        </w:pict>
      </w:r>
      <w:r>
        <w:pict>
          <v:group id="_x0000_s3400" style="position:absolute;margin-left:340.1pt;margin-top:337.35pt;width:115.45pt;height:9.1pt;z-index:-251594752;mso-position-horizontal-relative:page;mso-position-vertical-relative:page" coordorigin="6802,6747" coordsize="2309,182">
            <v:rect id="_x0000_s3402" style="position:absolute;left:6810;top:6754;width:2293;height:166" fillcolor="#333" stroked="f"/>
            <v:rect id="_x0000_s3401" style="position:absolute;left:6810;top:6754;width:2293;height:166" filled="f" strokeweight=".26494mm"/>
            <w10:wrap anchorx="page" anchory="page"/>
          </v:group>
        </w:pict>
      </w:r>
      <w:r>
        <w:pict>
          <v:group id="_x0000_s3397" style="position:absolute;margin-left:340.1pt;margin-top:317.05pt;width:129.65pt;height:9.1pt;z-index:-251593728;mso-position-horizontal-relative:page;mso-position-vertical-relative:page" coordorigin="6802,6341" coordsize="2593,182">
            <v:rect id="_x0000_s3399" style="position:absolute;left:6810;top:6349;width:2577;height:166" fillcolor="#333" stroked="f"/>
            <v:rect id="_x0000_s3398" style="position:absolute;left:6810;top:6349;width:2577;height:166" filled="f" strokeweight=".26494mm"/>
            <w10:wrap anchorx="page" anchory="page"/>
          </v:group>
        </w:pict>
      </w:r>
      <w:r>
        <w:pict>
          <v:shape id="_x0000_s3396" style="position:absolute;margin-left:338.7pt;margin-top:116.45pt;width:142.55pt;height:2.3pt;z-index:-251592704;mso-position-horizontal-relative:page;mso-position-vertical-relative:page" coordorigin="6774,2329" coordsize="2851,46" o:spt="100" adj="0,,0" path="m6810,9879r2801,m6810,9925r,-46m7514,9925r,-46m8218,9925r,-46m8906,9925r,-46m9611,9925r,-46m6764,9879r46,e" filled="f">
            <v:stroke joinstyle="round"/>
            <v:formulas/>
            <v:path arrowok="t" o:connecttype="segments"/>
            <w10:wrap anchorx="page" anchory="page"/>
          </v:shape>
        </w:pict>
      </w:r>
      <w:r>
        <w:pict>
          <v:line id="_x0000_s3395" style="position:absolute;z-index:-251591680;mso-position-horizontal-relative:page;mso-position-vertical-relative:page" from="338.2pt,473.7pt" to="340.5pt,473.7pt" strokeweight=".26497mm">
            <w10:wrap anchorx="page" anchory="page"/>
          </v:line>
        </w:pict>
      </w:r>
      <w:r>
        <w:pict>
          <v:line id="_x0000_s3394" style="position:absolute;z-index:-251590656;mso-position-horizontal-relative:page;mso-position-vertical-relative:page" from="338.2pt,453.4pt" to="340.5pt,453.4pt" strokeweight=".26497mm">
            <w10:wrap anchorx="page" anchory="page"/>
          </v:line>
        </w:pict>
      </w:r>
      <w:r>
        <w:pict>
          <v:line id="_x0000_s3393" style="position:absolute;z-index:-251589632;mso-position-horizontal-relative:page;mso-position-vertical-relative:page" from="338.2pt,433.15pt" to="340.5pt,433.15pt" strokeweight=".26497mm">
            <w10:wrap anchorx="page" anchory="page"/>
          </v:line>
        </w:pict>
      </w:r>
      <w:r>
        <w:pict>
          <v:line id="_x0000_s3392" style="position:absolute;z-index:-251588608;mso-position-horizontal-relative:page;mso-position-vertical-relative:page" from="338.2pt,412.85pt" to="340.5pt,412.85pt" strokeweight=".26497mm">
            <w10:wrap anchorx="page" anchory="page"/>
          </v:line>
        </w:pict>
      </w:r>
      <w:r>
        <w:pict>
          <v:line id="_x0000_s3391" style="position:absolute;z-index:-251587584;mso-position-horizontal-relative:page;mso-position-vertical-relative:page" from="338.2pt,392.55pt" to="340.5pt,392.55pt" strokeweight=".26497mm">
            <w10:wrap anchorx="page" anchory="page"/>
          </v:line>
        </w:pict>
      </w:r>
      <w:r>
        <w:pict>
          <v:line id="_x0000_s3390" style="position:absolute;z-index:-251586560;mso-position-horizontal-relative:page;mso-position-vertical-relative:page" from="338.2pt,372.3pt" to="340.5pt,372.3pt" strokeweight=".26497mm">
            <w10:wrap anchorx="page" anchory="page"/>
          </v:line>
        </w:pict>
      </w:r>
      <w:r>
        <w:pict>
          <v:line id="_x0000_s3389" style="position:absolute;z-index:-251585536;mso-position-horizontal-relative:page;mso-position-vertical-relative:page" from="338.2pt,352pt" to="340.5pt,352pt" strokeweight=".26497mm">
            <w10:wrap anchorx="page" anchory="page"/>
          </v:line>
        </w:pict>
      </w:r>
      <w:r>
        <w:pict>
          <v:line id="_x0000_s3388" style="position:absolute;z-index:-251584512;mso-position-horizontal-relative:page;mso-position-vertical-relative:page" from="338.2pt,331.75pt" to="340.5pt,331.75pt" strokeweight=".26497mm">
            <w10:wrap anchorx="page" anchory="page"/>
          </v:line>
        </w:pict>
      </w:r>
      <w:r>
        <w:pict>
          <v:line id="_x0000_s3387" style="position:absolute;z-index:-251583488;mso-position-horizontal-relative:page;mso-position-vertical-relative:page" from="338.2pt,311.45pt" to="340.5pt,311.45pt" strokeweight=".26497mm">
            <w10:wrap anchorx="page" anchory="page"/>
          </v:line>
        </w:pict>
      </w:r>
    </w:p>
    <w:p w:rsidR="00285DC5" w:rsidRDefault="001E33D2">
      <w:pPr>
        <w:pStyle w:val="BodyText"/>
        <w:spacing w:before="94"/>
        <w:ind w:left="205" w:hanging="1"/>
      </w:pPr>
      <w:r>
        <w:t xml:space="preserve">Nationally, publicly-insured children and adolescents living in urban areas face limited access to primary care (16). Problems with access to primary care can lead to higher utilization of acute settings for primary care services, a costly and ineffective </w:t>
      </w:r>
      <w:r>
        <w:t>alternative to routine access to primary care providers.</w:t>
      </w:r>
    </w:p>
    <w:p w:rsidR="00285DC5" w:rsidRDefault="00285DC5">
      <w:pPr>
        <w:pStyle w:val="BodyText"/>
        <w:rPr>
          <w:sz w:val="20"/>
        </w:rPr>
      </w:pPr>
    </w:p>
    <w:p w:rsidR="00285DC5" w:rsidRDefault="001E33D2">
      <w:pPr>
        <w:pStyle w:val="BodyText"/>
        <w:spacing w:before="5"/>
        <w:rPr>
          <w:sz w:val="27"/>
        </w:rPr>
      </w:pPr>
      <w:r>
        <w:pict>
          <v:shape id="_x0000_s3386" type="#_x0000_t202" style="position:absolute;margin-left:23.1pt;margin-top:17.75pt;width:230.1pt;height:42.1pt;z-index:251574272;mso-wrap-distance-left:0;mso-wrap-distance-right: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02"/>
                  </w:tblGrid>
                  <w:tr w:rsidR="00285DC5">
                    <w:trPr>
                      <w:trHeight w:val="840"/>
                    </w:trPr>
                    <w:tc>
                      <w:tcPr>
                        <w:tcW w:w="4602" w:type="dxa"/>
                        <w:shd w:val="clear" w:color="auto" w:fill="7F7F7F"/>
                      </w:tcPr>
                      <w:p w:rsidR="00285DC5" w:rsidRDefault="001E33D2">
                        <w:pPr>
                          <w:pStyle w:val="TableParagraph"/>
                          <w:spacing w:before="97"/>
                          <w:ind w:left="1020"/>
                          <w:jc w:val="left"/>
                          <w:rPr>
                            <w:b/>
                            <w:sz w:val="28"/>
                          </w:rPr>
                        </w:pPr>
                        <w:r>
                          <w:rPr>
                            <w:b/>
                            <w:color w:val="FFFFFF"/>
                            <w:sz w:val="28"/>
                          </w:rPr>
                          <w:t>Ages 12-24 months</w:t>
                        </w:r>
                      </w:p>
                    </w:tc>
                  </w:tr>
                </w:tbl>
                <w:p w:rsidR="00285DC5" w:rsidRDefault="00285DC5">
                  <w:pPr>
                    <w:pStyle w:val="BodyText"/>
                  </w:pPr>
                </w:p>
              </w:txbxContent>
            </v:textbox>
            <w10:wrap type="topAndBottom" anchorx="page"/>
          </v:shape>
        </w:pict>
      </w:r>
      <w:r>
        <w:pict>
          <v:shape id="_x0000_s3385" type="#_x0000_t202" style="position:absolute;margin-left:265.75pt;margin-top:17.75pt;width:230.2pt;height:42.1pt;z-index:251575296;mso-wrap-distance-left:0;mso-wrap-distance-right: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03"/>
                  </w:tblGrid>
                  <w:tr w:rsidR="00285DC5">
                    <w:trPr>
                      <w:trHeight w:val="840"/>
                    </w:trPr>
                    <w:tc>
                      <w:tcPr>
                        <w:tcW w:w="4603" w:type="dxa"/>
                        <w:shd w:val="clear" w:color="auto" w:fill="7F7F7F"/>
                      </w:tcPr>
                      <w:p w:rsidR="00285DC5" w:rsidRDefault="001E33D2">
                        <w:pPr>
                          <w:pStyle w:val="TableParagraph"/>
                          <w:spacing w:before="97"/>
                          <w:ind w:left="694"/>
                          <w:jc w:val="left"/>
                          <w:rPr>
                            <w:b/>
                            <w:sz w:val="28"/>
                          </w:rPr>
                        </w:pPr>
                        <w:r>
                          <w:rPr>
                            <w:b/>
                            <w:color w:val="FFFFFF"/>
                            <w:sz w:val="28"/>
                          </w:rPr>
                          <w:t>Ages 25 months-6 years</w:t>
                        </w:r>
                      </w:p>
                    </w:tc>
                  </w:tr>
                </w:tbl>
                <w:p w:rsidR="00285DC5" w:rsidRDefault="00285DC5">
                  <w:pPr>
                    <w:pStyle w:val="BodyText"/>
                  </w:pPr>
                </w:p>
              </w:txbxContent>
            </v:textbox>
            <w10:wrap type="topAndBottom" anchorx="page"/>
          </v:shape>
        </w:pict>
      </w:r>
      <w:r>
        <w:pict>
          <v:shape id="_x0000_s3384" type="#_x0000_t202" style="position:absolute;margin-left:508.4pt;margin-top:17.75pt;width:229.4pt;height:42.1pt;z-index:251576320;mso-wrap-distance-left:0;mso-wrap-distance-right: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88"/>
                  </w:tblGrid>
                  <w:tr w:rsidR="00285DC5">
                    <w:trPr>
                      <w:trHeight w:val="840"/>
                    </w:trPr>
                    <w:tc>
                      <w:tcPr>
                        <w:tcW w:w="4588" w:type="dxa"/>
                        <w:shd w:val="clear" w:color="auto" w:fill="7F7F7F"/>
                      </w:tcPr>
                      <w:p w:rsidR="00285DC5" w:rsidRDefault="001E33D2">
                        <w:pPr>
                          <w:pStyle w:val="TableParagraph"/>
                          <w:spacing w:before="97"/>
                          <w:ind w:left="1230"/>
                          <w:jc w:val="left"/>
                          <w:rPr>
                            <w:b/>
                            <w:sz w:val="28"/>
                          </w:rPr>
                        </w:pPr>
                        <w:r>
                          <w:rPr>
                            <w:b/>
                            <w:color w:val="FFFFFF"/>
                            <w:sz w:val="28"/>
                          </w:rPr>
                          <w:t>Ages 7-11 years</w:t>
                        </w:r>
                      </w:p>
                    </w:tc>
                  </w:tr>
                </w:tbl>
                <w:p w:rsidR="00285DC5" w:rsidRDefault="00285DC5">
                  <w:pPr>
                    <w:pStyle w:val="BodyText"/>
                  </w:pPr>
                </w:p>
              </w:txbxContent>
            </v:textbox>
            <w10:wrap type="topAndBottom" anchorx="page"/>
          </v:shape>
        </w:pict>
      </w:r>
      <w:r>
        <w:pict>
          <v:shape id="_x0000_s3383" type="#_x0000_t202" style="position:absolute;margin-left:23.1pt;margin-top:65.85pt;width:230.05pt;height:60.2pt;z-index:251577344;mso-wrap-distance-left:0;mso-wrap-distance-right:0;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98"/>
                  </w:tblGrid>
                  <w:tr w:rsidR="00285DC5">
                    <w:trPr>
                      <w:trHeight w:val="1180"/>
                    </w:trPr>
                    <w:tc>
                      <w:tcPr>
                        <w:tcW w:w="4598" w:type="dxa"/>
                      </w:tcPr>
                      <w:p w:rsidR="00285DC5" w:rsidRDefault="001E33D2">
                        <w:pPr>
                          <w:pStyle w:val="TableParagraph"/>
                          <w:spacing w:before="85"/>
                          <w:ind w:left="88" w:right="168"/>
                          <w:jc w:val="left"/>
                          <w:rPr>
                            <w:sz w:val="16"/>
                          </w:rPr>
                        </w:pPr>
                        <w:r>
                          <w:rPr>
                            <w:sz w:val="16"/>
                          </w:rPr>
                          <w:t>This chart shows the percentage of enrolled members 12-24 months of age who had at least one ambulatory care or preventive care visit with a primary care practitioner in 2003.</w:t>
                        </w:r>
                      </w:p>
                    </w:tc>
                  </w:tr>
                </w:tbl>
                <w:p w:rsidR="00285DC5" w:rsidRDefault="00285DC5">
                  <w:pPr>
                    <w:pStyle w:val="BodyText"/>
                  </w:pPr>
                </w:p>
              </w:txbxContent>
            </v:textbox>
            <w10:wrap type="topAndBottom" anchorx="page"/>
          </v:shape>
        </w:pict>
      </w:r>
      <w:r>
        <w:pict>
          <v:shape id="_x0000_s3382" type="#_x0000_t202" style="position:absolute;margin-left:265.7pt;margin-top:65.85pt;width:230.1pt;height:60.2pt;z-index:251578368;mso-wrap-distance-left:0;mso-wrap-distance-right:0;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98"/>
                  </w:tblGrid>
                  <w:tr w:rsidR="00285DC5">
                    <w:trPr>
                      <w:trHeight w:val="1180"/>
                    </w:trPr>
                    <w:tc>
                      <w:tcPr>
                        <w:tcW w:w="4598" w:type="dxa"/>
                      </w:tcPr>
                      <w:p w:rsidR="00285DC5" w:rsidRDefault="001E33D2">
                        <w:pPr>
                          <w:pStyle w:val="TableParagraph"/>
                          <w:spacing w:before="85"/>
                          <w:ind w:left="88" w:right="168"/>
                          <w:jc w:val="left"/>
                          <w:rPr>
                            <w:sz w:val="16"/>
                          </w:rPr>
                        </w:pPr>
                        <w:r>
                          <w:rPr>
                            <w:sz w:val="16"/>
                          </w:rPr>
                          <w:t>This chart shows the percentage of enrolled members 25 months-6 years of age who had at least one ambulatory care or preventive care visit with a primary care practitioner in 2003.</w:t>
                        </w:r>
                      </w:p>
                    </w:tc>
                  </w:tr>
                </w:tbl>
                <w:p w:rsidR="00285DC5" w:rsidRDefault="00285DC5">
                  <w:pPr>
                    <w:pStyle w:val="BodyText"/>
                  </w:pPr>
                </w:p>
              </w:txbxContent>
            </v:textbox>
            <w10:wrap type="topAndBottom" anchorx="page"/>
          </v:shape>
        </w:pict>
      </w:r>
      <w:r>
        <w:pict>
          <v:shape id="_x0000_s3381" type="#_x0000_t202" style="position:absolute;margin-left:509.85pt;margin-top:65.85pt;width:226.3pt;height:57.15pt;z-index:251625472;mso-wrap-distance-left:0;mso-wrap-distance-right:0;mso-position-horizontal-relative:page" filled="f" strokeweight=".02119mm">
            <v:textbox inset="0,0,0,0">
              <w:txbxContent>
                <w:p w:rsidR="00285DC5" w:rsidRDefault="001E33D2">
                  <w:pPr>
                    <w:spacing w:before="87"/>
                    <w:ind w:left="90" w:right="98"/>
                    <w:rPr>
                      <w:sz w:val="16"/>
                    </w:rPr>
                  </w:pPr>
                  <w:r>
                    <w:rPr>
                      <w:sz w:val="16"/>
                    </w:rPr>
                    <w:t xml:space="preserve">This chart shows the percentage of enrolled members 7-11 years of age </w:t>
                  </w:r>
                  <w:r>
                    <w:rPr>
                      <w:sz w:val="16"/>
                    </w:rPr>
                    <w:t>who had at least one ambulatory care or preventive care visit with a primary care practitioner in 2003 or 2002.</w:t>
                  </w:r>
                </w:p>
              </w:txbxContent>
            </v:textbox>
            <w10:wrap type="topAndBottom" anchorx="page"/>
          </v:shape>
        </w:pict>
      </w:r>
      <w:r>
        <w:pict>
          <v:shape id="_x0000_s3380" type="#_x0000_t202" style="position:absolute;margin-left:21.6pt;margin-top:140.85pt;width:230.05pt;height:245pt;z-index:251579392;mso-wrap-distance-left:0;mso-wrap-distance-right:0;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98"/>
                  </w:tblGrid>
                  <w:tr w:rsidR="00285DC5">
                    <w:trPr>
                      <w:trHeight w:val="4880"/>
                    </w:trPr>
                    <w:tc>
                      <w:tcPr>
                        <w:tcW w:w="4598" w:type="dxa"/>
                      </w:tcPr>
                      <w:p w:rsidR="00285DC5" w:rsidRDefault="001E33D2">
                        <w:pPr>
                          <w:pStyle w:val="TableParagraph"/>
                          <w:spacing w:before="87"/>
                          <w:ind w:left="118"/>
                          <w:jc w:val="left"/>
                          <w:rPr>
                            <w:sz w:val="13"/>
                          </w:rPr>
                        </w:pPr>
                        <w:r>
                          <w:rPr>
                            <w:w w:val="105"/>
                            <w:sz w:val="13"/>
                          </w:rPr>
                          <w:t>Black bars are ben chmarks</w:t>
                        </w:r>
                      </w:p>
                      <w:p w:rsidR="00285DC5" w:rsidRDefault="001E33D2">
                        <w:pPr>
                          <w:pStyle w:val="TableParagraph"/>
                          <w:spacing w:before="30"/>
                          <w:ind w:left="118"/>
                          <w:jc w:val="left"/>
                          <w:rPr>
                            <w:sz w:val="13"/>
                          </w:rPr>
                        </w:pPr>
                        <w:r>
                          <w:rPr>
                            <w:w w:val="105"/>
                            <w:sz w:val="13"/>
                          </w:rPr>
                          <w:t>White bars represent rates significantly above the MassHealth mean</w:t>
                        </w:r>
                      </w:p>
                      <w:p w:rsidR="00285DC5" w:rsidRDefault="00285DC5">
                        <w:pPr>
                          <w:pStyle w:val="TableParagraph"/>
                          <w:jc w:val="left"/>
                          <w:rPr>
                            <w:sz w:val="14"/>
                          </w:rPr>
                        </w:pPr>
                      </w:p>
                      <w:p w:rsidR="00285DC5" w:rsidRDefault="00285DC5">
                        <w:pPr>
                          <w:pStyle w:val="TableParagraph"/>
                          <w:jc w:val="left"/>
                          <w:rPr>
                            <w:sz w:val="14"/>
                          </w:rPr>
                        </w:pPr>
                      </w:p>
                      <w:p w:rsidR="00285DC5" w:rsidRDefault="001E33D2">
                        <w:pPr>
                          <w:pStyle w:val="TableParagraph"/>
                          <w:tabs>
                            <w:tab w:val="left" w:pos="4086"/>
                          </w:tabs>
                          <w:spacing w:before="94"/>
                          <w:ind w:left="102"/>
                          <w:jc w:val="left"/>
                          <w:rPr>
                            <w:sz w:val="16"/>
                          </w:rPr>
                        </w:pPr>
                        <w:r>
                          <w:rPr>
                            <w:spacing w:val="-4"/>
                            <w:w w:val="105"/>
                            <w:sz w:val="16"/>
                          </w:rPr>
                          <w:t>MassHealth</w:t>
                        </w:r>
                        <w:r>
                          <w:rPr>
                            <w:spacing w:val="-8"/>
                            <w:w w:val="105"/>
                            <w:sz w:val="16"/>
                          </w:rPr>
                          <w:t xml:space="preserve"> </w:t>
                        </w:r>
                        <w:r>
                          <w:rPr>
                            <w:spacing w:val="-6"/>
                            <w:w w:val="105"/>
                            <w:sz w:val="16"/>
                          </w:rPr>
                          <w:t>Mean</w:t>
                        </w:r>
                        <w:r>
                          <w:rPr>
                            <w:spacing w:val="-6"/>
                            <w:w w:val="105"/>
                            <w:sz w:val="16"/>
                          </w:rPr>
                          <w:tab/>
                        </w:r>
                        <w:r>
                          <w:rPr>
                            <w:spacing w:val="-2"/>
                            <w:w w:val="105"/>
                            <w:position w:val="2"/>
                            <w:sz w:val="16"/>
                          </w:rPr>
                          <w:t>95%</w:t>
                        </w:r>
                      </w:p>
                      <w:p w:rsidR="00285DC5" w:rsidRDefault="00285DC5">
                        <w:pPr>
                          <w:pStyle w:val="TableParagraph"/>
                          <w:spacing w:before="5"/>
                          <w:jc w:val="left"/>
                          <w:rPr>
                            <w:sz w:val="17"/>
                          </w:rPr>
                        </w:pPr>
                      </w:p>
                      <w:p w:rsidR="00285DC5" w:rsidRDefault="001E33D2">
                        <w:pPr>
                          <w:pStyle w:val="TableParagraph"/>
                          <w:tabs>
                            <w:tab w:val="left" w:pos="4026"/>
                          </w:tabs>
                          <w:ind w:left="192"/>
                          <w:jc w:val="left"/>
                          <w:rPr>
                            <w:sz w:val="16"/>
                          </w:rPr>
                        </w:pPr>
                        <w:r>
                          <w:rPr>
                            <w:spacing w:val="-4"/>
                            <w:w w:val="105"/>
                            <w:sz w:val="16"/>
                          </w:rPr>
                          <w:t>Nat'l</w:t>
                        </w:r>
                        <w:r>
                          <w:rPr>
                            <w:spacing w:val="-15"/>
                            <w:w w:val="105"/>
                            <w:sz w:val="16"/>
                          </w:rPr>
                          <w:t xml:space="preserve"> </w:t>
                        </w:r>
                        <w:r>
                          <w:rPr>
                            <w:spacing w:val="-9"/>
                            <w:w w:val="105"/>
                            <w:sz w:val="16"/>
                          </w:rPr>
                          <w:t>MCaid</w:t>
                        </w:r>
                        <w:r>
                          <w:rPr>
                            <w:spacing w:val="-10"/>
                            <w:w w:val="105"/>
                            <w:sz w:val="16"/>
                          </w:rPr>
                          <w:t xml:space="preserve"> </w:t>
                        </w:r>
                        <w:r>
                          <w:rPr>
                            <w:w w:val="105"/>
                            <w:sz w:val="16"/>
                          </w:rPr>
                          <w:t>2004</w:t>
                        </w:r>
                        <w:r>
                          <w:rPr>
                            <w:w w:val="105"/>
                            <w:sz w:val="16"/>
                          </w:rPr>
                          <w:tab/>
                        </w:r>
                        <w:r>
                          <w:rPr>
                            <w:spacing w:val="-2"/>
                            <w:w w:val="105"/>
                            <w:position w:val="2"/>
                            <w:sz w:val="16"/>
                          </w:rPr>
                          <w:t>92%</w:t>
                        </w:r>
                      </w:p>
                      <w:p w:rsidR="00285DC5" w:rsidRDefault="00285DC5">
                        <w:pPr>
                          <w:pStyle w:val="TableParagraph"/>
                          <w:spacing w:before="5"/>
                          <w:jc w:val="left"/>
                          <w:rPr>
                            <w:sz w:val="17"/>
                          </w:rPr>
                        </w:pPr>
                      </w:p>
                      <w:p w:rsidR="00285DC5" w:rsidRDefault="001E33D2">
                        <w:pPr>
                          <w:pStyle w:val="TableParagraph"/>
                          <w:tabs>
                            <w:tab w:val="left" w:pos="4056"/>
                          </w:tabs>
                          <w:ind w:left="551"/>
                          <w:jc w:val="center"/>
                          <w:rPr>
                            <w:sz w:val="16"/>
                          </w:rPr>
                        </w:pPr>
                        <w:r>
                          <w:rPr>
                            <w:spacing w:val="-9"/>
                            <w:w w:val="105"/>
                            <w:sz w:val="16"/>
                          </w:rPr>
                          <w:t>MA</w:t>
                        </w:r>
                        <w:r>
                          <w:rPr>
                            <w:spacing w:val="1"/>
                            <w:w w:val="105"/>
                            <w:sz w:val="16"/>
                          </w:rPr>
                          <w:t xml:space="preserve"> </w:t>
                        </w:r>
                        <w:r>
                          <w:rPr>
                            <w:spacing w:val="-9"/>
                            <w:w w:val="105"/>
                            <w:sz w:val="16"/>
                          </w:rPr>
                          <w:t>Comm</w:t>
                        </w:r>
                        <w:r>
                          <w:rPr>
                            <w:spacing w:val="-9"/>
                            <w:w w:val="105"/>
                            <w:sz w:val="16"/>
                          </w:rPr>
                          <w:tab/>
                        </w:r>
                        <w:r>
                          <w:rPr>
                            <w:spacing w:val="-2"/>
                            <w:w w:val="105"/>
                            <w:position w:val="2"/>
                            <w:sz w:val="16"/>
                          </w:rPr>
                          <w:t>98%</w:t>
                        </w:r>
                      </w:p>
                      <w:p w:rsidR="00285DC5" w:rsidRDefault="00285DC5">
                        <w:pPr>
                          <w:pStyle w:val="TableParagraph"/>
                          <w:spacing w:before="5"/>
                          <w:jc w:val="left"/>
                          <w:rPr>
                            <w:sz w:val="17"/>
                          </w:rPr>
                        </w:pPr>
                      </w:p>
                      <w:p w:rsidR="00285DC5" w:rsidRDefault="001E33D2">
                        <w:pPr>
                          <w:pStyle w:val="TableParagraph"/>
                          <w:tabs>
                            <w:tab w:val="left" w:pos="3964"/>
                          </w:tabs>
                          <w:ind w:left="444"/>
                          <w:jc w:val="center"/>
                          <w:rPr>
                            <w:sz w:val="16"/>
                          </w:rPr>
                        </w:pPr>
                        <w:r>
                          <w:rPr>
                            <w:spacing w:val="-4"/>
                            <w:w w:val="105"/>
                            <w:sz w:val="16"/>
                          </w:rPr>
                          <w:t>Nat'l</w:t>
                        </w:r>
                        <w:r>
                          <w:rPr>
                            <w:spacing w:val="-13"/>
                            <w:w w:val="105"/>
                            <w:sz w:val="16"/>
                          </w:rPr>
                          <w:t xml:space="preserve"> </w:t>
                        </w:r>
                        <w:r>
                          <w:rPr>
                            <w:spacing w:val="-9"/>
                            <w:w w:val="105"/>
                            <w:sz w:val="16"/>
                          </w:rPr>
                          <w:t>Comm</w:t>
                        </w:r>
                        <w:r>
                          <w:rPr>
                            <w:spacing w:val="-9"/>
                            <w:w w:val="105"/>
                            <w:sz w:val="16"/>
                          </w:rPr>
                          <w:tab/>
                        </w:r>
                        <w:r>
                          <w:rPr>
                            <w:spacing w:val="-2"/>
                            <w:w w:val="105"/>
                            <w:position w:val="2"/>
                            <w:sz w:val="16"/>
                          </w:rPr>
                          <w:t>96%</w:t>
                        </w:r>
                      </w:p>
                      <w:p w:rsidR="00285DC5" w:rsidRDefault="00285DC5">
                        <w:pPr>
                          <w:pStyle w:val="TableParagraph"/>
                          <w:spacing w:before="2"/>
                          <w:jc w:val="left"/>
                          <w:rPr>
                            <w:sz w:val="19"/>
                          </w:rPr>
                        </w:pPr>
                      </w:p>
                      <w:p w:rsidR="00285DC5" w:rsidRDefault="001E33D2">
                        <w:pPr>
                          <w:pStyle w:val="TableParagraph"/>
                          <w:tabs>
                            <w:tab w:val="left" w:pos="4024"/>
                          </w:tabs>
                          <w:ind w:left="864"/>
                          <w:jc w:val="center"/>
                          <w:rPr>
                            <w:sz w:val="16"/>
                          </w:rPr>
                        </w:pPr>
                        <w:r>
                          <w:rPr>
                            <w:spacing w:val="-13"/>
                            <w:w w:val="105"/>
                            <w:sz w:val="16"/>
                          </w:rPr>
                          <w:t>PCCP</w:t>
                        </w:r>
                        <w:r>
                          <w:rPr>
                            <w:spacing w:val="-13"/>
                            <w:w w:val="105"/>
                            <w:sz w:val="16"/>
                          </w:rPr>
                          <w:tab/>
                        </w:r>
                        <w:r>
                          <w:rPr>
                            <w:spacing w:val="-2"/>
                            <w:w w:val="105"/>
                            <w:sz w:val="16"/>
                          </w:rPr>
                          <w:t>97%</w:t>
                        </w:r>
                      </w:p>
                      <w:p w:rsidR="00285DC5" w:rsidRDefault="00285DC5">
                        <w:pPr>
                          <w:pStyle w:val="TableParagraph"/>
                          <w:spacing w:before="2"/>
                          <w:jc w:val="left"/>
                          <w:rPr>
                            <w:sz w:val="19"/>
                          </w:rPr>
                        </w:pPr>
                      </w:p>
                      <w:p w:rsidR="00285DC5" w:rsidRDefault="001E33D2">
                        <w:pPr>
                          <w:pStyle w:val="TableParagraph"/>
                          <w:tabs>
                            <w:tab w:val="left" w:pos="4131"/>
                          </w:tabs>
                          <w:ind w:left="1076"/>
                          <w:jc w:val="left"/>
                          <w:rPr>
                            <w:sz w:val="16"/>
                          </w:rPr>
                        </w:pPr>
                        <w:r>
                          <w:rPr>
                            <w:spacing w:val="-10"/>
                            <w:w w:val="105"/>
                            <w:sz w:val="16"/>
                          </w:rPr>
                          <w:t>NHP</w:t>
                        </w:r>
                        <w:r>
                          <w:rPr>
                            <w:spacing w:val="-10"/>
                            <w:w w:val="105"/>
                            <w:sz w:val="16"/>
                          </w:rPr>
                          <w:tab/>
                        </w:r>
                        <w:r>
                          <w:rPr>
                            <w:spacing w:val="-2"/>
                            <w:w w:val="105"/>
                            <w:sz w:val="16"/>
                          </w:rPr>
                          <w:t>97%</w:t>
                        </w:r>
                      </w:p>
                      <w:p w:rsidR="00285DC5" w:rsidRDefault="00285DC5">
                        <w:pPr>
                          <w:pStyle w:val="TableParagraph"/>
                          <w:spacing w:before="2"/>
                          <w:jc w:val="left"/>
                          <w:rPr>
                            <w:sz w:val="19"/>
                          </w:rPr>
                        </w:pPr>
                      </w:p>
                      <w:p w:rsidR="00285DC5" w:rsidRDefault="001E33D2">
                        <w:pPr>
                          <w:pStyle w:val="TableParagraph"/>
                          <w:tabs>
                            <w:tab w:val="left" w:pos="3664"/>
                          </w:tabs>
                          <w:ind w:left="864"/>
                          <w:jc w:val="center"/>
                          <w:rPr>
                            <w:sz w:val="16"/>
                          </w:rPr>
                        </w:pPr>
                        <w:r>
                          <w:rPr>
                            <w:spacing w:val="-8"/>
                            <w:w w:val="105"/>
                            <w:sz w:val="16"/>
                          </w:rPr>
                          <w:t>NH</w:t>
                        </w:r>
                        <w:r>
                          <w:rPr>
                            <w:spacing w:val="-8"/>
                            <w:w w:val="105"/>
                            <w:sz w:val="16"/>
                          </w:rPr>
                          <w:tab/>
                        </w:r>
                        <w:r>
                          <w:rPr>
                            <w:spacing w:val="-2"/>
                            <w:w w:val="105"/>
                            <w:sz w:val="16"/>
                          </w:rPr>
                          <w:t>90%</w:t>
                        </w:r>
                      </w:p>
                      <w:p w:rsidR="00285DC5" w:rsidRDefault="00285DC5">
                        <w:pPr>
                          <w:pStyle w:val="TableParagraph"/>
                          <w:spacing w:before="2"/>
                          <w:jc w:val="left"/>
                          <w:rPr>
                            <w:sz w:val="19"/>
                          </w:rPr>
                        </w:pPr>
                      </w:p>
                      <w:p w:rsidR="00285DC5" w:rsidRDefault="001E33D2">
                        <w:pPr>
                          <w:pStyle w:val="TableParagraph"/>
                          <w:tabs>
                            <w:tab w:val="left" w:pos="4056"/>
                          </w:tabs>
                          <w:ind w:left="881"/>
                          <w:jc w:val="center"/>
                          <w:rPr>
                            <w:sz w:val="16"/>
                          </w:rPr>
                        </w:pPr>
                        <w:r>
                          <w:rPr>
                            <w:spacing w:val="-11"/>
                            <w:w w:val="105"/>
                            <w:sz w:val="16"/>
                          </w:rPr>
                          <w:t>FCHP</w:t>
                        </w:r>
                        <w:r>
                          <w:rPr>
                            <w:spacing w:val="-11"/>
                            <w:w w:val="105"/>
                            <w:sz w:val="16"/>
                          </w:rPr>
                          <w:tab/>
                        </w:r>
                        <w:r>
                          <w:rPr>
                            <w:spacing w:val="-2"/>
                            <w:w w:val="105"/>
                            <w:sz w:val="16"/>
                          </w:rPr>
                          <w:t>98%</w:t>
                        </w:r>
                      </w:p>
                      <w:p w:rsidR="00285DC5" w:rsidRDefault="00285DC5">
                        <w:pPr>
                          <w:pStyle w:val="TableParagraph"/>
                          <w:spacing w:before="2"/>
                          <w:jc w:val="left"/>
                          <w:rPr>
                            <w:sz w:val="19"/>
                          </w:rPr>
                        </w:pPr>
                      </w:p>
                      <w:p w:rsidR="00285DC5" w:rsidRDefault="001E33D2">
                        <w:pPr>
                          <w:pStyle w:val="TableParagraph"/>
                          <w:tabs>
                            <w:tab w:val="left" w:pos="3784"/>
                          </w:tabs>
                          <w:ind w:left="609"/>
                          <w:jc w:val="center"/>
                          <w:rPr>
                            <w:sz w:val="16"/>
                          </w:rPr>
                        </w:pPr>
                        <w:r>
                          <w:rPr>
                            <w:spacing w:val="-11"/>
                            <w:w w:val="105"/>
                            <w:sz w:val="16"/>
                          </w:rPr>
                          <w:t>BMCHP</w:t>
                        </w:r>
                        <w:r>
                          <w:rPr>
                            <w:spacing w:val="-11"/>
                            <w:w w:val="105"/>
                            <w:sz w:val="16"/>
                          </w:rPr>
                          <w:tab/>
                        </w:r>
                        <w:r>
                          <w:rPr>
                            <w:spacing w:val="-2"/>
                            <w:w w:val="105"/>
                            <w:sz w:val="16"/>
                          </w:rPr>
                          <w:t>93%</w:t>
                        </w:r>
                      </w:p>
                      <w:p w:rsidR="00285DC5" w:rsidRDefault="00285DC5">
                        <w:pPr>
                          <w:pStyle w:val="TableParagraph"/>
                          <w:jc w:val="left"/>
                          <w:rPr>
                            <w:sz w:val="23"/>
                          </w:rPr>
                        </w:pPr>
                      </w:p>
                      <w:p w:rsidR="00285DC5" w:rsidRDefault="001E33D2">
                        <w:pPr>
                          <w:pStyle w:val="TableParagraph"/>
                          <w:tabs>
                            <w:tab w:val="left" w:pos="2004"/>
                            <w:tab w:val="left" w:pos="2664"/>
                            <w:tab w:val="left" w:pos="3337"/>
                            <w:tab w:val="left" w:pos="3951"/>
                          </w:tabs>
                          <w:spacing w:before="1"/>
                          <w:ind w:left="1375"/>
                          <w:jc w:val="left"/>
                          <w:rPr>
                            <w:sz w:val="16"/>
                          </w:rPr>
                        </w:pPr>
                        <w:r>
                          <w:rPr>
                            <w:w w:val="105"/>
                            <w:sz w:val="16"/>
                          </w:rPr>
                          <w:t>0%</w:t>
                        </w:r>
                        <w:r>
                          <w:rPr>
                            <w:w w:val="105"/>
                            <w:sz w:val="16"/>
                          </w:rPr>
                          <w:tab/>
                          <w:t>25%</w:t>
                        </w:r>
                        <w:r>
                          <w:rPr>
                            <w:w w:val="105"/>
                            <w:sz w:val="16"/>
                          </w:rPr>
                          <w:tab/>
                        </w:r>
                        <w:r>
                          <w:rPr>
                            <w:spacing w:val="-2"/>
                            <w:w w:val="105"/>
                            <w:sz w:val="16"/>
                          </w:rPr>
                          <w:t>50%</w:t>
                        </w:r>
                        <w:r>
                          <w:rPr>
                            <w:spacing w:val="-2"/>
                            <w:w w:val="105"/>
                            <w:sz w:val="16"/>
                          </w:rPr>
                          <w:tab/>
                        </w:r>
                        <w:r>
                          <w:rPr>
                            <w:w w:val="105"/>
                            <w:sz w:val="16"/>
                          </w:rPr>
                          <w:t>75%</w:t>
                        </w:r>
                        <w:r>
                          <w:rPr>
                            <w:w w:val="105"/>
                            <w:sz w:val="16"/>
                          </w:rPr>
                          <w:tab/>
                          <w:t>100%</w:t>
                        </w:r>
                      </w:p>
                    </w:tc>
                  </w:tr>
                </w:tbl>
                <w:p w:rsidR="00285DC5" w:rsidRDefault="00285DC5">
                  <w:pPr>
                    <w:pStyle w:val="BodyText"/>
                  </w:pPr>
                </w:p>
              </w:txbxContent>
            </v:textbox>
            <w10:wrap type="topAndBottom" anchorx="page"/>
          </v:shape>
        </w:pict>
      </w:r>
      <w:r>
        <w:pict>
          <v:shape id="_x0000_s3379" type="#_x0000_t202" style="position:absolute;margin-left:265.6pt;margin-top:140.85pt;width:230.8pt;height:245pt;z-index:251580416;mso-wrap-distance-left:0;mso-wrap-distance-right:0;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2"/>
                  </w:tblGrid>
                  <w:tr w:rsidR="00285DC5">
                    <w:trPr>
                      <w:trHeight w:val="4880"/>
                    </w:trPr>
                    <w:tc>
                      <w:tcPr>
                        <w:tcW w:w="4612" w:type="dxa"/>
                      </w:tcPr>
                      <w:p w:rsidR="00285DC5" w:rsidRDefault="001E33D2">
                        <w:pPr>
                          <w:pStyle w:val="TableParagraph"/>
                          <w:spacing w:before="87"/>
                          <w:ind w:left="116"/>
                          <w:jc w:val="left"/>
                          <w:rPr>
                            <w:sz w:val="13"/>
                          </w:rPr>
                        </w:pPr>
                        <w:r>
                          <w:rPr>
                            <w:w w:val="105"/>
                            <w:sz w:val="13"/>
                          </w:rPr>
                          <w:t>Black bars are ben chmarks</w:t>
                        </w:r>
                      </w:p>
                      <w:p w:rsidR="00285DC5" w:rsidRDefault="001E33D2">
                        <w:pPr>
                          <w:pStyle w:val="TableParagraph"/>
                          <w:spacing w:before="30"/>
                          <w:ind w:left="116"/>
                          <w:jc w:val="left"/>
                          <w:rPr>
                            <w:sz w:val="13"/>
                          </w:rPr>
                        </w:pPr>
                        <w:r>
                          <w:rPr>
                            <w:w w:val="105"/>
                            <w:sz w:val="13"/>
                          </w:rPr>
                          <w:t>White bars represent rates significantly above the MassHealth mean</w:t>
                        </w:r>
                      </w:p>
                      <w:p w:rsidR="00285DC5" w:rsidRDefault="00285DC5">
                        <w:pPr>
                          <w:pStyle w:val="TableParagraph"/>
                          <w:jc w:val="left"/>
                          <w:rPr>
                            <w:sz w:val="14"/>
                          </w:rPr>
                        </w:pPr>
                      </w:p>
                      <w:p w:rsidR="00285DC5" w:rsidRDefault="00285DC5">
                        <w:pPr>
                          <w:pStyle w:val="TableParagraph"/>
                          <w:jc w:val="left"/>
                          <w:rPr>
                            <w:sz w:val="14"/>
                          </w:rPr>
                        </w:pPr>
                      </w:p>
                      <w:p w:rsidR="00285DC5" w:rsidRDefault="001E33D2">
                        <w:pPr>
                          <w:pStyle w:val="TableParagraph"/>
                          <w:tabs>
                            <w:tab w:val="left" w:pos="4130"/>
                          </w:tabs>
                          <w:spacing w:before="114"/>
                          <w:ind w:left="102"/>
                          <w:jc w:val="left"/>
                          <w:rPr>
                            <w:sz w:val="16"/>
                          </w:rPr>
                        </w:pPr>
                        <w:r>
                          <w:rPr>
                            <w:spacing w:val="-4"/>
                            <w:w w:val="105"/>
                            <w:sz w:val="16"/>
                          </w:rPr>
                          <w:t>MassHealth</w:t>
                        </w:r>
                        <w:r>
                          <w:rPr>
                            <w:spacing w:val="-9"/>
                            <w:w w:val="105"/>
                            <w:sz w:val="16"/>
                          </w:rPr>
                          <w:t xml:space="preserve"> </w:t>
                        </w:r>
                        <w:r>
                          <w:rPr>
                            <w:spacing w:val="-6"/>
                            <w:w w:val="105"/>
                            <w:sz w:val="16"/>
                          </w:rPr>
                          <w:t>Mean</w:t>
                        </w:r>
                        <w:r>
                          <w:rPr>
                            <w:spacing w:val="-6"/>
                            <w:w w:val="105"/>
                            <w:sz w:val="16"/>
                          </w:rPr>
                          <w:tab/>
                        </w:r>
                        <w:r>
                          <w:rPr>
                            <w:spacing w:val="-2"/>
                            <w:w w:val="105"/>
                            <w:sz w:val="16"/>
                          </w:rPr>
                          <w:t>92%</w:t>
                        </w:r>
                      </w:p>
                      <w:p w:rsidR="00285DC5" w:rsidRDefault="00285DC5">
                        <w:pPr>
                          <w:pStyle w:val="TableParagraph"/>
                          <w:spacing w:before="2"/>
                          <w:jc w:val="left"/>
                          <w:rPr>
                            <w:sz w:val="19"/>
                          </w:rPr>
                        </w:pPr>
                      </w:p>
                      <w:p w:rsidR="00285DC5" w:rsidRDefault="001E33D2">
                        <w:pPr>
                          <w:pStyle w:val="TableParagraph"/>
                          <w:tabs>
                            <w:tab w:val="left" w:pos="3846"/>
                          </w:tabs>
                          <w:ind w:left="191"/>
                          <w:jc w:val="left"/>
                          <w:rPr>
                            <w:sz w:val="16"/>
                          </w:rPr>
                        </w:pPr>
                        <w:r>
                          <w:rPr>
                            <w:spacing w:val="-4"/>
                            <w:w w:val="105"/>
                            <w:sz w:val="16"/>
                          </w:rPr>
                          <w:t>Nat'l</w:t>
                        </w:r>
                        <w:r>
                          <w:rPr>
                            <w:spacing w:val="-14"/>
                            <w:w w:val="105"/>
                            <w:sz w:val="16"/>
                          </w:rPr>
                          <w:t xml:space="preserve"> </w:t>
                        </w:r>
                        <w:r>
                          <w:rPr>
                            <w:spacing w:val="-9"/>
                            <w:w w:val="105"/>
                            <w:sz w:val="16"/>
                          </w:rPr>
                          <w:t>MCaid</w:t>
                        </w:r>
                        <w:r>
                          <w:rPr>
                            <w:spacing w:val="-10"/>
                            <w:w w:val="105"/>
                            <w:sz w:val="16"/>
                          </w:rPr>
                          <w:t xml:space="preserve"> </w:t>
                        </w:r>
                        <w:r>
                          <w:rPr>
                            <w:w w:val="105"/>
                            <w:sz w:val="16"/>
                          </w:rPr>
                          <w:t>2004</w:t>
                        </w:r>
                        <w:r>
                          <w:rPr>
                            <w:w w:val="105"/>
                            <w:sz w:val="16"/>
                          </w:rPr>
                          <w:tab/>
                        </w:r>
                        <w:r>
                          <w:rPr>
                            <w:spacing w:val="-2"/>
                            <w:w w:val="105"/>
                            <w:sz w:val="16"/>
                          </w:rPr>
                          <w:t>82%</w:t>
                        </w:r>
                      </w:p>
                      <w:p w:rsidR="00285DC5" w:rsidRDefault="00285DC5">
                        <w:pPr>
                          <w:pStyle w:val="TableParagraph"/>
                          <w:spacing w:before="2"/>
                          <w:jc w:val="left"/>
                          <w:rPr>
                            <w:sz w:val="19"/>
                          </w:rPr>
                        </w:pPr>
                      </w:p>
                      <w:p w:rsidR="00285DC5" w:rsidRDefault="001E33D2">
                        <w:pPr>
                          <w:pStyle w:val="TableParagraph"/>
                          <w:tabs>
                            <w:tab w:val="left" w:pos="4176"/>
                          </w:tabs>
                          <w:ind w:left="655"/>
                          <w:jc w:val="left"/>
                          <w:rPr>
                            <w:sz w:val="16"/>
                          </w:rPr>
                        </w:pPr>
                        <w:r>
                          <w:rPr>
                            <w:spacing w:val="-9"/>
                            <w:w w:val="105"/>
                            <w:sz w:val="16"/>
                          </w:rPr>
                          <w:t>MA</w:t>
                        </w:r>
                        <w:r>
                          <w:rPr>
                            <w:spacing w:val="2"/>
                            <w:w w:val="105"/>
                            <w:sz w:val="16"/>
                          </w:rPr>
                          <w:t xml:space="preserve"> </w:t>
                        </w:r>
                        <w:r>
                          <w:rPr>
                            <w:spacing w:val="-9"/>
                            <w:w w:val="105"/>
                            <w:sz w:val="16"/>
                          </w:rPr>
                          <w:t>Comm</w:t>
                        </w:r>
                        <w:r>
                          <w:rPr>
                            <w:spacing w:val="-9"/>
                            <w:w w:val="105"/>
                            <w:sz w:val="16"/>
                          </w:rPr>
                          <w:tab/>
                        </w:r>
                        <w:r>
                          <w:rPr>
                            <w:spacing w:val="-2"/>
                            <w:w w:val="105"/>
                            <w:sz w:val="16"/>
                          </w:rPr>
                          <w:t>95%</w:t>
                        </w:r>
                      </w:p>
                      <w:p w:rsidR="00285DC5" w:rsidRDefault="00285DC5">
                        <w:pPr>
                          <w:pStyle w:val="TableParagraph"/>
                          <w:spacing w:before="2"/>
                          <w:jc w:val="left"/>
                          <w:rPr>
                            <w:sz w:val="19"/>
                          </w:rPr>
                        </w:pPr>
                      </w:p>
                      <w:p w:rsidR="00285DC5" w:rsidRDefault="001E33D2">
                        <w:pPr>
                          <w:pStyle w:val="TableParagraph"/>
                          <w:tabs>
                            <w:tab w:val="left" w:pos="4026"/>
                          </w:tabs>
                          <w:ind w:left="596"/>
                          <w:jc w:val="left"/>
                          <w:rPr>
                            <w:sz w:val="16"/>
                          </w:rPr>
                        </w:pPr>
                        <w:r>
                          <w:rPr>
                            <w:spacing w:val="-5"/>
                            <w:w w:val="105"/>
                            <w:sz w:val="16"/>
                          </w:rPr>
                          <w:t>Nat'</w:t>
                        </w:r>
                        <w:r>
                          <w:rPr>
                            <w:spacing w:val="-5"/>
                            <w:w w:val="105"/>
                            <w:sz w:val="16"/>
                          </w:rPr>
                          <w:t>l</w:t>
                        </w:r>
                        <w:r>
                          <w:rPr>
                            <w:spacing w:val="-11"/>
                            <w:w w:val="105"/>
                            <w:sz w:val="16"/>
                          </w:rPr>
                          <w:t xml:space="preserve"> </w:t>
                        </w:r>
                        <w:r>
                          <w:rPr>
                            <w:spacing w:val="-9"/>
                            <w:w w:val="105"/>
                            <w:sz w:val="16"/>
                          </w:rPr>
                          <w:t>Comm</w:t>
                        </w:r>
                        <w:r>
                          <w:rPr>
                            <w:spacing w:val="-9"/>
                            <w:w w:val="105"/>
                            <w:sz w:val="16"/>
                          </w:rPr>
                          <w:tab/>
                        </w:r>
                        <w:r>
                          <w:rPr>
                            <w:spacing w:val="-2"/>
                            <w:w w:val="105"/>
                            <w:sz w:val="16"/>
                          </w:rPr>
                          <w:t>88%</w:t>
                        </w:r>
                      </w:p>
                      <w:p w:rsidR="00285DC5" w:rsidRDefault="00285DC5">
                        <w:pPr>
                          <w:pStyle w:val="TableParagraph"/>
                          <w:spacing w:before="2"/>
                          <w:jc w:val="left"/>
                          <w:rPr>
                            <w:sz w:val="19"/>
                          </w:rPr>
                        </w:pPr>
                      </w:p>
                      <w:p w:rsidR="00285DC5" w:rsidRDefault="001E33D2">
                        <w:pPr>
                          <w:pStyle w:val="TableParagraph"/>
                          <w:tabs>
                            <w:tab w:val="left" w:pos="4010"/>
                          </w:tabs>
                          <w:ind w:left="849"/>
                          <w:jc w:val="center"/>
                          <w:rPr>
                            <w:sz w:val="16"/>
                          </w:rPr>
                        </w:pPr>
                        <w:r>
                          <w:rPr>
                            <w:spacing w:val="-13"/>
                            <w:w w:val="105"/>
                            <w:sz w:val="16"/>
                          </w:rPr>
                          <w:t>PCCP</w:t>
                        </w:r>
                        <w:r>
                          <w:rPr>
                            <w:spacing w:val="-13"/>
                            <w:w w:val="105"/>
                            <w:sz w:val="16"/>
                          </w:rPr>
                          <w:tab/>
                        </w:r>
                        <w:r>
                          <w:rPr>
                            <w:spacing w:val="-2"/>
                            <w:w w:val="105"/>
                            <w:sz w:val="16"/>
                          </w:rPr>
                          <w:t>93%</w:t>
                        </w:r>
                      </w:p>
                      <w:p w:rsidR="00285DC5" w:rsidRDefault="00285DC5">
                        <w:pPr>
                          <w:pStyle w:val="TableParagraph"/>
                          <w:spacing w:before="2"/>
                          <w:jc w:val="left"/>
                          <w:rPr>
                            <w:sz w:val="19"/>
                          </w:rPr>
                        </w:pPr>
                      </w:p>
                      <w:p w:rsidR="00285DC5" w:rsidRDefault="001E33D2">
                        <w:pPr>
                          <w:pStyle w:val="TableParagraph"/>
                          <w:tabs>
                            <w:tab w:val="left" w:pos="4130"/>
                          </w:tabs>
                          <w:ind w:left="1075"/>
                          <w:jc w:val="left"/>
                          <w:rPr>
                            <w:sz w:val="16"/>
                          </w:rPr>
                        </w:pPr>
                        <w:r>
                          <w:rPr>
                            <w:spacing w:val="-10"/>
                            <w:w w:val="105"/>
                            <w:sz w:val="16"/>
                          </w:rPr>
                          <w:t>NHP</w:t>
                        </w:r>
                        <w:r>
                          <w:rPr>
                            <w:spacing w:val="-10"/>
                            <w:w w:val="105"/>
                            <w:sz w:val="16"/>
                          </w:rPr>
                          <w:tab/>
                        </w:r>
                        <w:r>
                          <w:rPr>
                            <w:spacing w:val="-2"/>
                            <w:w w:val="105"/>
                            <w:sz w:val="16"/>
                          </w:rPr>
                          <w:t>92%</w:t>
                        </w:r>
                      </w:p>
                      <w:p w:rsidR="00285DC5" w:rsidRDefault="00285DC5">
                        <w:pPr>
                          <w:pStyle w:val="TableParagraph"/>
                          <w:spacing w:before="2"/>
                          <w:jc w:val="left"/>
                          <w:rPr>
                            <w:sz w:val="19"/>
                          </w:rPr>
                        </w:pPr>
                      </w:p>
                      <w:p w:rsidR="00285DC5" w:rsidRDefault="001E33D2">
                        <w:pPr>
                          <w:pStyle w:val="TableParagraph"/>
                          <w:tabs>
                            <w:tab w:val="left" w:pos="3830"/>
                          </w:tabs>
                          <w:ind w:left="939"/>
                          <w:jc w:val="center"/>
                          <w:rPr>
                            <w:sz w:val="16"/>
                          </w:rPr>
                        </w:pPr>
                        <w:r>
                          <w:rPr>
                            <w:spacing w:val="-8"/>
                            <w:w w:val="105"/>
                            <w:sz w:val="16"/>
                          </w:rPr>
                          <w:t>NH</w:t>
                        </w:r>
                        <w:r>
                          <w:rPr>
                            <w:spacing w:val="-8"/>
                            <w:w w:val="105"/>
                            <w:sz w:val="16"/>
                          </w:rPr>
                          <w:tab/>
                        </w:r>
                        <w:r>
                          <w:rPr>
                            <w:spacing w:val="-2"/>
                            <w:w w:val="105"/>
                            <w:sz w:val="16"/>
                          </w:rPr>
                          <w:t>89%</w:t>
                        </w:r>
                      </w:p>
                      <w:p w:rsidR="00285DC5" w:rsidRDefault="00285DC5">
                        <w:pPr>
                          <w:pStyle w:val="TableParagraph"/>
                          <w:spacing w:before="2"/>
                          <w:jc w:val="left"/>
                          <w:rPr>
                            <w:sz w:val="19"/>
                          </w:rPr>
                        </w:pPr>
                      </w:p>
                      <w:p w:rsidR="00285DC5" w:rsidRDefault="001E33D2">
                        <w:pPr>
                          <w:pStyle w:val="TableParagraph"/>
                          <w:tabs>
                            <w:tab w:val="left" w:pos="4070"/>
                          </w:tabs>
                          <w:ind w:left="879"/>
                          <w:jc w:val="center"/>
                          <w:rPr>
                            <w:sz w:val="16"/>
                          </w:rPr>
                        </w:pPr>
                        <w:r>
                          <w:rPr>
                            <w:spacing w:val="-10"/>
                            <w:w w:val="105"/>
                            <w:sz w:val="16"/>
                          </w:rPr>
                          <w:t>FCHP</w:t>
                        </w:r>
                        <w:r>
                          <w:rPr>
                            <w:spacing w:val="-10"/>
                            <w:w w:val="105"/>
                            <w:sz w:val="16"/>
                          </w:rPr>
                          <w:tab/>
                        </w:r>
                        <w:r>
                          <w:rPr>
                            <w:spacing w:val="-2"/>
                            <w:w w:val="105"/>
                            <w:sz w:val="16"/>
                          </w:rPr>
                          <w:t>95%</w:t>
                        </w:r>
                      </w:p>
                      <w:p w:rsidR="00285DC5" w:rsidRDefault="00285DC5">
                        <w:pPr>
                          <w:pStyle w:val="TableParagraph"/>
                          <w:spacing w:before="2"/>
                          <w:jc w:val="left"/>
                          <w:rPr>
                            <w:sz w:val="19"/>
                          </w:rPr>
                        </w:pPr>
                      </w:p>
                      <w:p w:rsidR="00285DC5" w:rsidRDefault="001E33D2">
                        <w:pPr>
                          <w:pStyle w:val="TableParagraph"/>
                          <w:tabs>
                            <w:tab w:val="left" w:pos="3890"/>
                          </w:tabs>
                          <w:ind w:left="655"/>
                          <w:jc w:val="center"/>
                          <w:rPr>
                            <w:sz w:val="16"/>
                          </w:rPr>
                        </w:pPr>
                        <w:r>
                          <w:rPr>
                            <w:spacing w:val="-11"/>
                            <w:w w:val="105"/>
                            <w:sz w:val="16"/>
                          </w:rPr>
                          <w:t>BMCHP</w:t>
                        </w:r>
                        <w:r>
                          <w:rPr>
                            <w:spacing w:val="-11"/>
                            <w:w w:val="105"/>
                            <w:sz w:val="16"/>
                          </w:rPr>
                          <w:tab/>
                        </w:r>
                        <w:r>
                          <w:rPr>
                            <w:spacing w:val="-2"/>
                            <w:w w:val="105"/>
                            <w:sz w:val="16"/>
                          </w:rPr>
                          <w:t>90%</w:t>
                        </w:r>
                      </w:p>
                      <w:p w:rsidR="00285DC5" w:rsidRDefault="00285DC5">
                        <w:pPr>
                          <w:pStyle w:val="TableParagraph"/>
                          <w:jc w:val="left"/>
                          <w:rPr>
                            <w:sz w:val="23"/>
                          </w:rPr>
                        </w:pPr>
                      </w:p>
                      <w:p w:rsidR="00285DC5" w:rsidRDefault="001E33D2">
                        <w:pPr>
                          <w:pStyle w:val="TableParagraph"/>
                          <w:tabs>
                            <w:tab w:val="left" w:pos="2034"/>
                            <w:tab w:val="left" w:pos="2737"/>
                            <w:tab w:val="left" w:pos="3427"/>
                            <w:tab w:val="left" w:pos="4086"/>
                          </w:tabs>
                          <w:spacing w:before="1"/>
                          <w:ind w:left="1375"/>
                          <w:jc w:val="left"/>
                          <w:rPr>
                            <w:sz w:val="16"/>
                          </w:rPr>
                        </w:pPr>
                        <w:r>
                          <w:rPr>
                            <w:w w:val="105"/>
                            <w:sz w:val="16"/>
                          </w:rPr>
                          <w:t>0%</w:t>
                        </w:r>
                        <w:r>
                          <w:rPr>
                            <w:w w:val="105"/>
                            <w:sz w:val="16"/>
                          </w:rPr>
                          <w:tab/>
                          <w:t>25%</w:t>
                        </w:r>
                        <w:r>
                          <w:rPr>
                            <w:w w:val="105"/>
                            <w:sz w:val="16"/>
                          </w:rPr>
                          <w:tab/>
                          <w:t>50%</w:t>
                        </w:r>
                        <w:r>
                          <w:rPr>
                            <w:w w:val="105"/>
                            <w:sz w:val="16"/>
                          </w:rPr>
                          <w:tab/>
                        </w:r>
                        <w:r>
                          <w:rPr>
                            <w:spacing w:val="-2"/>
                            <w:w w:val="105"/>
                            <w:sz w:val="16"/>
                          </w:rPr>
                          <w:t>75%</w:t>
                        </w:r>
                        <w:r>
                          <w:rPr>
                            <w:spacing w:val="-2"/>
                            <w:w w:val="105"/>
                            <w:sz w:val="16"/>
                          </w:rPr>
                          <w:tab/>
                        </w:r>
                        <w:r>
                          <w:rPr>
                            <w:w w:val="105"/>
                            <w:sz w:val="16"/>
                          </w:rPr>
                          <w:t>100%</w:t>
                        </w:r>
                      </w:p>
                    </w:tc>
                  </w:tr>
                </w:tbl>
                <w:p w:rsidR="00285DC5" w:rsidRDefault="00285DC5">
                  <w:pPr>
                    <w:pStyle w:val="BodyText"/>
                  </w:pPr>
                </w:p>
              </w:txbxContent>
            </v:textbox>
            <w10:wrap type="topAndBottom" anchorx="page"/>
          </v:shape>
        </w:pict>
      </w:r>
      <w:r>
        <w:pict>
          <v:group id="_x0000_s3318" style="position:absolute;margin-left:510.6pt;margin-top:140.05pt;width:227.1pt;height:245.8pt;z-index:251626496;mso-wrap-distance-left:0;mso-wrap-distance-right:0;mso-position-horizontal-relative:page" coordorigin="10212,2801" coordsize="4542,4916">
            <v:line id="_x0000_s3378" style="position:absolute" from="10213,2803" to="14753,2803" strokeweight=".06pt"/>
            <v:line id="_x0000_s3377" style="position:absolute" from="14752,2802" to="14752,7716" strokeweight=".02119mm"/>
            <v:line id="_x0000_s3376" style="position:absolute" from="10213,7716" to="14753,7716" strokeweight=".02119mm"/>
            <v:line id="_x0000_s3375" style="position:absolute" from="10214,2802" to="10214,7716" strokeweight=".06pt"/>
            <v:rect id="_x0000_s3374" style="position:absolute;left:11860;top:6948;width:2307;height:166" fillcolor="#9a9aff" stroked="f"/>
            <v:rect id="_x0000_s3373" style="position:absolute;left:11860;top:6948;width:2307;height:166" filled="f" strokeweight=".26503mm"/>
            <v:rect id="_x0000_s3372" style="position:absolute;left:11860;top:6528;width:2367;height:180" filled="f" strokeweight=".26503mm"/>
            <v:rect id="_x0000_s3371" style="position:absolute;left:11860;top:6121;width:2307;height:166" fillcolor="#9a9aff" stroked="f"/>
            <v:rect id="_x0000_s3370" style="position:absolute;left:11860;top:6121;width:2307;height:166" filled="f" strokeweight=".26503mm"/>
            <v:rect id="_x0000_s3369" style="position:absolute;left:11860;top:5715;width:2307;height:166" fillcolor="#9a9aff" stroked="f"/>
            <v:rect id="_x0000_s3368" style="position:absolute;left:11860;top:5715;width:2307;height:166" filled="f" strokeweight=".26503mm"/>
            <v:rect id="_x0000_s3367" style="position:absolute;left:11860;top:5295;width:2351;height:180" filled="f" strokeweight=".26503mm"/>
            <v:rect id="_x0000_s3366" style="position:absolute;left:11860;top:4890;width:2141;height:166" fillcolor="#333" stroked="f"/>
            <v:rect id="_x0000_s3365" style="position:absolute;left:11860;top:4890;width:2141;height:166" filled="f" strokeweight=".26503mm"/>
            <v:rect id="_x0000_s3364" style="position:absolute;left:11860;top:4484;width:2337;height:166" fillcolor="#333" stroked="f"/>
            <v:rect id="_x0000_s3363" style="position:absolute;left:11860;top:4484;width:2337;height:166" filled="f" strokeweight=".26503mm"/>
            <v:rect id="_x0000_s3362" style="position:absolute;left:11860;top:4063;width:1992;height:182" fillcolor="#333" stroked="f"/>
            <v:rect id="_x0000_s3361" style="position:absolute;left:11860;top:4063;width:1992;height:182" filled="f" strokeweight=".26503mm"/>
            <v:rect id="_x0000_s3360" style="position:absolute;left:11860;top:3657;width:2321;height:166" fillcolor="#333" stroked="f"/>
            <v:rect id="_x0000_s3359" style="position:absolute;left:11860;top:3657;width:2321;height:166" filled="f" strokeweight=".26503mm"/>
            <v:line id="_x0000_s3358" style="position:absolute" from="11861,7234" to="14287,7234" strokeweight=".26503mm"/>
            <v:line id="_x0000_s3357" style="position:absolute" from="11861,7278" to="11861,7234" strokeweight=".26414mm"/>
            <v:line id="_x0000_s3356" style="position:absolute" from="12474,7278" to="12474,7234" strokeweight=".26414mm"/>
            <v:line id="_x0000_s3355" style="position:absolute" from="13074,7278" to="13074,7234" strokeweight=".26414mm"/>
            <v:line id="_x0000_s3354" style="position:absolute" from="13687,7278" to="13687,7234" strokeweight=".26414mm"/>
            <v:line id="_x0000_s3353" style="position:absolute" from="14287,7278" to="14287,7234" strokeweight=".26414mm"/>
            <v:line id="_x0000_s3352" style="position:absolute" from="11815,7234" to="11861,7234" strokeweight=".26503mm"/>
            <v:line id="_x0000_s3351" style="position:absolute" from="11815,6828" to="11861,6828" strokeweight=".26503mm"/>
            <v:line id="_x0000_s3350" style="position:absolute" from="11815,6407" to="11861,6407" strokeweight=".26503mm"/>
            <v:line id="_x0000_s3349" style="position:absolute" from="11815,6001" to="11861,6001" strokeweight=".26503mm"/>
            <v:line id="_x0000_s3348" style="position:absolute" from="11815,5596" to="11861,5596" strokeweight=".26503mm"/>
            <v:line id="_x0000_s3347" style="position:absolute" from="11815,5176" to="11861,5176" strokeweight=".26503mm"/>
            <v:line id="_x0000_s3346" style="position:absolute" from="11815,4770" to="11861,4770" strokeweight=".26503mm"/>
            <v:line id="_x0000_s3345" style="position:absolute" from="11815,4365" to="11861,4365" strokeweight=".26503mm"/>
            <v:line id="_x0000_s3344" style="position:absolute" from="11815,3943" to="11861,3943" strokeweight=".26503mm"/>
            <v:line id="_x0000_s3343" style="position:absolute" from="11815,3538" to="11861,3538" strokeweight=".26503mm"/>
            <v:line id="_x0000_s3342" style="position:absolute" from="10213,2803" to="14753,2803" strokeweight=".06pt"/>
            <v:line id="_x0000_s3341" style="position:absolute" from="14752,2802" to="14752,7716" strokeweight=".02119mm"/>
            <v:line id="_x0000_s3340" style="position:absolute" from="10213,7716" to="14753,7716" strokeweight=".02119mm"/>
            <v:line id="_x0000_s3339" style="position:absolute" from="10214,2802" to="10214,7716" strokeweight=".06pt"/>
            <v:shape id="_x0000_s3338" type="#_x0000_t202" style="position:absolute;left:10332;top:2890;width:4108;height:333" filled="f" stroked="f">
              <v:textbox inset="0,0,0,0">
                <w:txbxContent>
                  <w:p w:rsidR="00285DC5" w:rsidRDefault="001E33D2">
                    <w:pPr>
                      <w:rPr>
                        <w:sz w:val="13"/>
                      </w:rPr>
                    </w:pPr>
                    <w:r>
                      <w:rPr>
                        <w:w w:val="105"/>
                        <w:sz w:val="13"/>
                      </w:rPr>
                      <w:t>Black bars are ben chmarks</w:t>
                    </w:r>
                  </w:p>
                  <w:p w:rsidR="00285DC5" w:rsidRDefault="001E33D2">
                    <w:pPr>
                      <w:spacing w:before="31"/>
                      <w:rPr>
                        <w:sz w:val="13"/>
                      </w:rPr>
                    </w:pPr>
                    <w:r>
                      <w:rPr>
                        <w:w w:val="105"/>
                        <w:sz w:val="13"/>
                      </w:rPr>
                      <w:t>White bars represent rates significantly above</w:t>
                    </w:r>
                    <w:r>
                      <w:rPr>
                        <w:spacing w:val="-3"/>
                        <w:w w:val="105"/>
                        <w:sz w:val="13"/>
                      </w:rPr>
                      <w:t xml:space="preserve"> the </w:t>
                    </w:r>
                    <w:r>
                      <w:rPr>
                        <w:w w:val="105"/>
                        <w:sz w:val="13"/>
                      </w:rPr>
                      <w:t>MassHealth</w:t>
                    </w:r>
                    <w:r>
                      <w:rPr>
                        <w:spacing w:val="-3"/>
                        <w:w w:val="105"/>
                        <w:sz w:val="13"/>
                      </w:rPr>
                      <w:t xml:space="preserve"> mean</w:t>
                    </w:r>
                  </w:p>
                </w:txbxContent>
              </v:textbox>
            </v:shape>
            <v:shape id="_x0000_s3337" type="#_x0000_t202" style="position:absolute;left:10468;top:3642;width:1294;height:185" filled="f" stroked="f">
              <v:textbox inset="0,0,0,0">
                <w:txbxContent>
                  <w:p w:rsidR="00285DC5" w:rsidRDefault="001E33D2">
                    <w:pPr>
                      <w:spacing w:line="184" w:lineRule="exact"/>
                      <w:rPr>
                        <w:sz w:val="16"/>
                      </w:rPr>
                    </w:pPr>
                    <w:r>
                      <w:rPr>
                        <w:spacing w:val="-4"/>
                        <w:w w:val="105"/>
                        <w:sz w:val="16"/>
                      </w:rPr>
                      <w:t xml:space="preserve">MassHealth </w:t>
                    </w:r>
                    <w:r>
                      <w:rPr>
                        <w:spacing w:val="-6"/>
                        <w:w w:val="105"/>
                        <w:sz w:val="16"/>
                      </w:rPr>
                      <w:t>Mean</w:t>
                    </w:r>
                  </w:p>
                </w:txbxContent>
              </v:textbox>
            </v:shape>
            <v:shape id="_x0000_s3336" type="#_x0000_t202" style="position:absolute;left:14242;top:3628;width:346;height:185" filled="f" stroked="f">
              <v:textbox inset="0,0,0,0">
                <w:txbxContent>
                  <w:p w:rsidR="00285DC5" w:rsidRDefault="001E33D2">
                    <w:pPr>
                      <w:spacing w:line="184" w:lineRule="exact"/>
                      <w:rPr>
                        <w:sz w:val="16"/>
                      </w:rPr>
                    </w:pPr>
                    <w:r>
                      <w:rPr>
                        <w:w w:val="105"/>
                        <w:sz w:val="16"/>
                      </w:rPr>
                      <w:t>96%</w:t>
                    </w:r>
                  </w:p>
                </w:txbxContent>
              </v:textbox>
            </v:shape>
            <v:shape id="_x0000_s3335" type="#_x0000_t202" style="position:absolute;left:10557;top:4048;width:1205;height:185" filled="f" stroked="f">
              <v:textbox inset="0,0,0,0">
                <w:txbxContent>
                  <w:p w:rsidR="00285DC5" w:rsidRDefault="001E33D2">
                    <w:pPr>
                      <w:spacing w:line="184" w:lineRule="exact"/>
                      <w:rPr>
                        <w:sz w:val="16"/>
                      </w:rPr>
                    </w:pPr>
                    <w:r>
                      <w:rPr>
                        <w:spacing w:val="-4"/>
                        <w:w w:val="105"/>
                        <w:sz w:val="16"/>
                      </w:rPr>
                      <w:t xml:space="preserve">Nat'l </w:t>
                    </w:r>
                    <w:r>
                      <w:rPr>
                        <w:spacing w:val="-9"/>
                        <w:w w:val="105"/>
                        <w:sz w:val="16"/>
                      </w:rPr>
                      <w:t>MCaid</w:t>
                    </w:r>
                    <w:r>
                      <w:rPr>
                        <w:spacing w:val="-34"/>
                        <w:w w:val="105"/>
                        <w:sz w:val="16"/>
                      </w:rPr>
                      <w:t xml:space="preserve"> </w:t>
                    </w:r>
                    <w:r>
                      <w:rPr>
                        <w:w w:val="105"/>
                        <w:sz w:val="16"/>
                      </w:rPr>
                      <w:t>2004</w:t>
                    </w:r>
                  </w:p>
                </w:txbxContent>
              </v:textbox>
            </v:shape>
            <v:shape id="_x0000_s3334" type="#_x0000_t202" style="position:absolute;left:13912;top:4048;width:345;height:185" filled="f" stroked="f">
              <v:textbox inset="0,0,0,0">
                <w:txbxContent>
                  <w:p w:rsidR="00285DC5" w:rsidRDefault="001E33D2">
                    <w:pPr>
                      <w:spacing w:line="184" w:lineRule="exact"/>
                      <w:rPr>
                        <w:sz w:val="16"/>
                      </w:rPr>
                    </w:pPr>
                    <w:r>
                      <w:rPr>
                        <w:w w:val="105"/>
                        <w:sz w:val="16"/>
                      </w:rPr>
                      <w:t>82%</w:t>
                    </w:r>
                  </w:p>
                </w:txbxContent>
              </v:textbox>
            </v:shape>
            <v:shape id="_x0000_s3333" type="#_x0000_t202" style="position:absolute;left:11021;top:4453;width:757;height:185" filled="f" stroked="f">
              <v:textbox inset="0,0,0,0">
                <w:txbxContent>
                  <w:p w:rsidR="00285DC5" w:rsidRDefault="001E33D2">
                    <w:pPr>
                      <w:spacing w:line="184" w:lineRule="exact"/>
                      <w:rPr>
                        <w:sz w:val="16"/>
                      </w:rPr>
                    </w:pPr>
                    <w:r>
                      <w:rPr>
                        <w:spacing w:val="-9"/>
                        <w:w w:val="105"/>
                        <w:sz w:val="16"/>
                      </w:rPr>
                      <w:t>MA Comm</w:t>
                    </w:r>
                  </w:p>
                </w:txbxContent>
              </v:textbox>
            </v:shape>
            <v:shape id="_x0000_s3332" type="#_x0000_t202" style="position:absolute;left:14256;top:4453;width:345;height:185" filled="f" stroked="f">
              <v:textbox inset="0,0,0,0">
                <w:txbxContent>
                  <w:p w:rsidR="00285DC5" w:rsidRDefault="001E33D2">
                    <w:pPr>
                      <w:spacing w:line="184" w:lineRule="exact"/>
                      <w:rPr>
                        <w:sz w:val="16"/>
                      </w:rPr>
                    </w:pPr>
                    <w:r>
                      <w:rPr>
                        <w:w w:val="105"/>
                        <w:sz w:val="16"/>
                      </w:rPr>
                      <w:t>96%</w:t>
                    </w:r>
                  </w:p>
                </w:txbxContent>
              </v:textbox>
            </v:shape>
            <v:shape id="_x0000_s3331" type="#_x0000_t202" style="position:absolute;left:10961;top:4874;width:817;height:185" filled="f" stroked="f">
              <v:textbox inset="0,0,0,0">
                <w:txbxContent>
                  <w:p w:rsidR="00285DC5" w:rsidRDefault="001E33D2">
                    <w:pPr>
                      <w:spacing w:line="184" w:lineRule="exact"/>
                      <w:rPr>
                        <w:sz w:val="16"/>
                      </w:rPr>
                    </w:pPr>
                    <w:r>
                      <w:rPr>
                        <w:spacing w:val="-4"/>
                        <w:w w:val="105"/>
                        <w:sz w:val="16"/>
                      </w:rPr>
                      <w:t xml:space="preserve">Nat'l </w:t>
                    </w:r>
                    <w:r>
                      <w:rPr>
                        <w:spacing w:val="-9"/>
                        <w:w w:val="105"/>
                        <w:sz w:val="16"/>
                      </w:rPr>
                      <w:t>Comm</w:t>
                    </w:r>
                  </w:p>
                </w:txbxContent>
              </v:textbox>
            </v:shape>
            <v:shape id="_x0000_s3330" type="#_x0000_t202" style="position:absolute;left:14062;top:4859;width:345;height:185" filled="f" stroked="f">
              <v:textbox inset="0,0,0,0">
                <w:txbxContent>
                  <w:p w:rsidR="00285DC5" w:rsidRDefault="001E33D2">
                    <w:pPr>
                      <w:spacing w:line="184" w:lineRule="exact"/>
                      <w:rPr>
                        <w:sz w:val="16"/>
                      </w:rPr>
                    </w:pPr>
                    <w:r>
                      <w:rPr>
                        <w:w w:val="105"/>
                        <w:sz w:val="16"/>
                      </w:rPr>
                      <w:t>89%</w:t>
                    </w:r>
                  </w:p>
                </w:txbxContent>
              </v:textbox>
            </v:shape>
            <v:shape id="_x0000_s3329" type="#_x0000_t202" style="position:absolute;left:11351;top:5280;width:415;height:185" filled="f" stroked="f">
              <v:textbox inset="0,0,0,0">
                <w:txbxContent>
                  <w:p w:rsidR="00285DC5" w:rsidRDefault="001E33D2">
                    <w:pPr>
                      <w:spacing w:line="184" w:lineRule="exact"/>
                      <w:rPr>
                        <w:sz w:val="16"/>
                      </w:rPr>
                    </w:pPr>
                    <w:r>
                      <w:rPr>
                        <w:spacing w:val="-17"/>
                        <w:w w:val="105"/>
                        <w:sz w:val="16"/>
                      </w:rPr>
                      <w:t>PCCP</w:t>
                    </w:r>
                  </w:p>
                </w:txbxContent>
              </v:textbox>
            </v:shape>
            <v:shape id="_x0000_s3328" type="#_x0000_t202" style="position:absolute;left:14272;top:5280;width:346;height:185" filled="f" stroked="f">
              <v:textbox inset="0,0,0,0">
                <w:txbxContent>
                  <w:p w:rsidR="00285DC5" w:rsidRDefault="001E33D2">
                    <w:pPr>
                      <w:spacing w:line="184" w:lineRule="exact"/>
                      <w:rPr>
                        <w:sz w:val="16"/>
                      </w:rPr>
                    </w:pPr>
                    <w:r>
                      <w:rPr>
                        <w:w w:val="105"/>
                        <w:sz w:val="16"/>
                      </w:rPr>
                      <w:t>97%</w:t>
                    </w:r>
                  </w:p>
                </w:txbxContent>
              </v:textbox>
            </v:shape>
            <v:shape id="_x0000_s3327" type="#_x0000_t202" style="position:absolute;left:11441;top:5685;width:325;height:185" filled="f" stroked="f">
              <v:textbox inset="0,0,0,0">
                <w:txbxContent>
                  <w:p w:rsidR="00285DC5" w:rsidRDefault="001E33D2">
                    <w:pPr>
                      <w:spacing w:line="184" w:lineRule="exact"/>
                      <w:rPr>
                        <w:sz w:val="16"/>
                      </w:rPr>
                    </w:pPr>
                    <w:r>
                      <w:rPr>
                        <w:spacing w:val="-15"/>
                        <w:w w:val="105"/>
                        <w:sz w:val="16"/>
                      </w:rPr>
                      <w:t>NHP</w:t>
                    </w:r>
                  </w:p>
                </w:txbxContent>
              </v:textbox>
            </v:shape>
            <v:shape id="_x0000_s3326" type="#_x0000_t202" style="position:absolute;left:14226;top:5685;width:345;height:185" filled="f" stroked="f">
              <v:textbox inset="0,0,0,0">
                <w:txbxContent>
                  <w:p w:rsidR="00285DC5" w:rsidRDefault="001E33D2">
                    <w:pPr>
                      <w:spacing w:line="184" w:lineRule="exact"/>
                      <w:rPr>
                        <w:sz w:val="16"/>
                      </w:rPr>
                    </w:pPr>
                    <w:r>
                      <w:rPr>
                        <w:w w:val="105"/>
                        <w:sz w:val="16"/>
                      </w:rPr>
                      <w:t>95%</w:t>
                    </w:r>
                  </w:p>
                </w:txbxContent>
              </v:textbox>
            </v:shape>
            <v:shape id="_x0000_s3325" type="#_x0000_t202" style="position:absolute;left:11531;top:6105;width:229;height:185" filled="f" stroked="f">
              <v:textbox inset="0,0,0,0">
                <w:txbxContent>
                  <w:p w:rsidR="00285DC5" w:rsidRDefault="001E33D2">
                    <w:pPr>
                      <w:spacing w:line="184" w:lineRule="exact"/>
                      <w:rPr>
                        <w:sz w:val="16"/>
                      </w:rPr>
                    </w:pPr>
                    <w:r>
                      <w:rPr>
                        <w:spacing w:val="-15"/>
                        <w:w w:val="105"/>
                        <w:sz w:val="16"/>
                      </w:rPr>
                      <w:t>NH</w:t>
                    </w:r>
                  </w:p>
                </w:txbxContent>
              </v:textbox>
            </v:shape>
            <v:shape id="_x0000_s3324" type="#_x0000_t202" style="position:absolute;left:14226;top:6091;width:345;height:185" filled="f" stroked="f">
              <v:textbox inset="0,0,0,0">
                <w:txbxContent>
                  <w:p w:rsidR="00285DC5" w:rsidRDefault="001E33D2">
                    <w:pPr>
                      <w:spacing w:line="184" w:lineRule="exact"/>
                      <w:rPr>
                        <w:sz w:val="16"/>
                      </w:rPr>
                    </w:pPr>
                    <w:r>
                      <w:rPr>
                        <w:w w:val="105"/>
                        <w:sz w:val="16"/>
                      </w:rPr>
                      <w:t>95%</w:t>
                    </w:r>
                  </w:p>
                </w:txbxContent>
              </v:textbox>
            </v:shape>
            <v:shape id="_x0000_s3323" type="#_x0000_t202" style="position:absolute;left:11351;top:6511;width:415;height:185" filled="f" stroked="f">
              <v:textbox inset="0,0,0,0">
                <w:txbxContent>
                  <w:p w:rsidR="00285DC5" w:rsidRDefault="001E33D2">
                    <w:pPr>
                      <w:spacing w:line="184" w:lineRule="exact"/>
                      <w:rPr>
                        <w:sz w:val="16"/>
                      </w:rPr>
                    </w:pPr>
                    <w:r>
                      <w:rPr>
                        <w:spacing w:val="-14"/>
                        <w:w w:val="105"/>
                        <w:sz w:val="16"/>
                      </w:rPr>
                      <w:t>FCHP</w:t>
                    </w:r>
                  </w:p>
                </w:txbxContent>
              </v:textbox>
            </v:shape>
            <v:shape id="_x0000_s3322" type="#_x0000_t202" style="position:absolute;left:14286;top:6511;width:345;height:185" filled="f" stroked="f">
              <v:textbox inset="0,0,0,0">
                <w:txbxContent>
                  <w:p w:rsidR="00285DC5" w:rsidRDefault="001E33D2">
                    <w:pPr>
                      <w:spacing w:line="184" w:lineRule="exact"/>
                      <w:rPr>
                        <w:sz w:val="16"/>
                      </w:rPr>
                    </w:pPr>
                    <w:r>
                      <w:rPr>
                        <w:w w:val="105"/>
                        <w:sz w:val="16"/>
                      </w:rPr>
                      <w:t>98%</w:t>
                    </w:r>
                  </w:p>
                </w:txbxContent>
              </v:textbox>
            </v:shape>
            <v:shape id="_x0000_s3321" type="#_x0000_t202" style="position:absolute;left:11217;top:6918;width:549;height:185" filled="f" stroked="f">
              <v:textbox inset="0,0,0,0">
                <w:txbxContent>
                  <w:p w:rsidR="00285DC5" w:rsidRDefault="001E33D2">
                    <w:pPr>
                      <w:spacing w:line="184" w:lineRule="exact"/>
                      <w:rPr>
                        <w:sz w:val="16"/>
                      </w:rPr>
                    </w:pPr>
                    <w:r>
                      <w:rPr>
                        <w:spacing w:val="-14"/>
                        <w:w w:val="105"/>
                        <w:sz w:val="16"/>
                      </w:rPr>
                      <w:t>BMCHP</w:t>
                    </w:r>
                  </w:p>
                </w:txbxContent>
              </v:textbox>
            </v:shape>
            <v:shape id="_x0000_s3320" type="#_x0000_t202" style="position:absolute;left:14226;top:6918;width:345;height:185" filled="f" stroked="f">
              <v:textbox inset="0,0,0,0">
                <w:txbxContent>
                  <w:p w:rsidR="00285DC5" w:rsidRDefault="001E33D2">
                    <w:pPr>
                      <w:spacing w:line="184" w:lineRule="exact"/>
                      <w:rPr>
                        <w:sz w:val="16"/>
                      </w:rPr>
                    </w:pPr>
                    <w:r>
                      <w:rPr>
                        <w:w w:val="105"/>
                        <w:sz w:val="16"/>
                      </w:rPr>
                      <w:t>95%</w:t>
                    </w:r>
                  </w:p>
                </w:txbxContent>
              </v:textbox>
            </v:shape>
            <v:shape id="_x0000_s3319" type="#_x0000_t202" style="position:absolute;left:11740;top:7368;width:2771;height:185" filled="f" stroked="f">
              <v:textbox inset="0,0,0,0">
                <w:txbxContent>
                  <w:p w:rsidR="00285DC5" w:rsidRDefault="001E33D2">
                    <w:pPr>
                      <w:tabs>
                        <w:tab w:val="left" w:pos="569"/>
                        <w:tab w:val="left" w:pos="1168"/>
                        <w:tab w:val="left" w:pos="1782"/>
                        <w:tab w:val="left" w:pos="2335"/>
                      </w:tabs>
                      <w:spacing w:line="184" w:lineRule="exact"/>
                      <w:rPr>
                        <w:sz w:val="16"/>
                      </w:rPr>
                    </w:pPr>
                    <w:r>
                      <w:rPr>
                        <w:w w:val="105"/>
                        <w:sz w:val="16"/>
                      </w:rPr>
                      <w:t>0%</w:t>
                    </w:r>
                    <w:r>
                      <w:rPr>
                        <w:w w:val="105"/>
                        <w:sz w:val="16"/>
                      </w:rPr>
                      <w:tab/>
                    </w:r>
                    <w:r>
                      <w:rPr>
                        <w:spacing w:val="-2"/>
                        <w:w w:val="105"/>
                        <w:sz w:val="16"/>
                      </w:rPr>
                      <w:t>25%</w:t>
                    </w:r>
                    <w:r>
                      <w:rPr>
                        <w:spacing w:val="-2"/>
                        <w:w w:val="105"/>
                        <w:sz w:val="16"/>
                      </w:rPr>
                      <w:tab/>
                    </w:r>
                    <w:r>
                      <w:rPr>
                        <w:w w:val="105"/>
                        <w:sz w:val="16"/>
                      </w:rPr>
                      <w:t>50%</w:t>
                    </w:r>
                    <w:r>
                      <w:rPr>
                        <w:w w:val="105"/>
                        <w:sz w:val="16"/>
                      </w:rPr>
                      <w:tab/>
                    </w:r>
                    <w:r>
                      <w:rPr>
                        <w:spacing w:val="-2"/>
                        <w:w w:val="105"/>
                        <w:sz w:val="16"/>
                      </w:rPr>
                      <w:t>75%</w:t>
                    </w:r>
                    <w:r>
                      <w:rPr>
                        <w:spacing w:val="-2"/>
                        <w:w w:val="105"/>
                        <w:sz w:val="16"/>
                      </w:rPr>
                      <w:tab/>
                    </w:r>
                    <w:r>
                      <w:rPr>
                        <w:sz w:val="16"/>
                      </w:rPr>
                      <w:t>100%</w:t>
                    </w:r>
                  </w:p>
                </w:txbxContent>
              </v:textbox>
            </v:shape>
            <w10:wrap type="topAndBottom" anchorx="page"/>
          </v:group>
        </w:pict>
      </w:r>
    </w:p>
    <w:p w:rsidR="00285DC5" w:rsidRDefault="00285DC5">
      <w:pPr>
        <w:pStyle w:val="BodyText"/>
        <w:spacing w:before="8"/>
        <w:rPr>
          <w:sz w:val="5"/>
        </w:rPr>
      </w:pPr>
    </w:p>
    <w:p w:rsidR="00285DC5" w:rsidRDefault="00285DC5">
      <w:pPr>
        <w:pStyle w:val="BodyText"/>
        <w:spacing w:before="6"/>
      </w:pPr>
    </w:p>
    <w:p w:rsidR="00285DC5" w:rsidRDefault="00285DC5">
      <w:pPr>
        <w:sectPr w:rsidR="00285DC5">
          <w:headerReference w:type="default" r:id="rId231"/>
          <w:footerReference w:type="default" r:id="rId232"/>
          <w:pgSz w:w="15840" w:h="12240" w:orient="landscape"/>
          <w:pgMar w:top="1800" w:right="980" w:bottom="860" w:left="320" w:header="399" w:footer="664" w:gutter="0"/>
          <w:pgNumType w:start="15"/>
          <w:cols w:space="720"/>
        </w:sectPr>
      </w:pPr>
    </w:p>
    <w:p w:rsidR="00285DC5" w:rsidRDefault="00285DC5">
      <w:pPr>
        <w:pStyle w:val="BodyText"/>
        <w:spacing w:before="5"/>
        <w:rPr>
          <w:sz w:val="10"/>
        </w:rPr>
      </w:pPr>
    </w:p>
    <w:p w:rsidR="00285DC5" w:rsidRDefault="001E33D2">
      <w:pPr>
        <w:tabs>
          <w:tab w:val="left" w:pos="5132"/>
        </w:tabs>
        <w:ind w:left="160"/>
        <w:rPr>
          <w:sz w:val="20"/>
        </w:rPr>
      </w:pPr>
      <w:r>
        <w:rPr>
          <w:sz w:val="20"/>
        </w:rPr>
      </w:r>
      <w:r>
        <w:rPr>
          <w:sz w:val="20"/>
        </w:rPr>
        <w:pict>
          <v:shape id="_x0000_s3317" type="#_x0000_t202" style="width:230.9pt;height:42.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18"/>
                  </w:tblGrid>
                  <w:tr w:rsidR="00285DC5">
                    <w:trPr>
                      <w:trHeight w:val="840"/>
                    </w:trPr>
                    <w:tc>
                      <w:tcPr>
                        <w:tcW w:w="4618" w:type="dxa"/>
                        <w:shd w:val="clear" w:color="auto" w:fill="7F7F7F"/>
                      </w:tcPr>
                      <w:p w:rsidR="00285DC5" w:rsidRDefault="001E33D2">
                        <w:pPr>
                          <w:pStyle w:val="TableParagraph"/>
                          <w:spacing w:before="97"/>
                          <w:ind w:left="1166"/>
                          <w:jc w:val="left"/>
                          <w:rPr>
                            <w:b/>
                            <w:sz w:val="28"/>
                          </w:rPr>
                        </w:pPr>
                        <w:r>
                          <w:rPr>
                            <w:b/>
                            <w:color w:val="FFFFFF"/>
                            <w:sz w:val="28"/>
                          </w:rPr>
                          <w:t>Ages 12-19 years</w:t>
                        </w:r>
                      </w:p>
                    </w:tc>
                  </w:tr>
                </w:tbl>
                <w:p w:rsidR="00285DC5" w:rsidRDefault="00285DC5">
                  <w:pPr>
                    <w:pStyle w:val="BodyText"/>
                  </w:pPr>
                </w:p>
              </w:txbxContent>
            </v:textbox>
            <w10:wrap type="none"/>
            <w10:anchorlock/>
          </v:shape>
        </w:pict>
      </w:r>
      <w:r>
        <w:rPr>
          <w:sz w:val="20"/>
        </w:rPr>
        <w:tab/>
      </w:r>
      <w:r>
        <w:rPr>
          <w:sz w:val="20"/>
        </w:rPr>
      </w:r>
      <w:r>
        <w:rPr>
          <w:sz w:val="20"/>
        </w:rPr>
        <w:pict>
          <v:shape id="_x0000_s3316" type="#_x0000_t202" style="width:458.55pt;height:42.1pt;mso-left-percent:-10001;mso-top-percent:-10001;mso-position-horizontal:absolute;mso-position-horizontal-relative:char;mso-position-vertical:absolute;mso-position-vertical-relative:line;mso-left-percent:-10001;mso-top-percent:-10001" fillcolor="#7f7f7f" stroked="f">
            <v:textbox inset="0,0,0,0">
              <w:txbxContent>
                <w:p w:rsidR="00285DC5" w:rsidRDefault="001E33D2">
                  <w:pPr>
                    <w:spacing w:before="97"/>
                    <w:ind w:left="2807"/>
                    <w:rPr>
                      <w:b/>
                      <w:sz w:val="28"/>
                    </w:rPr>
                  </w:pPr>
                  <w:r>
                    <w:rPr>
                      <w:b/>
                      <w:color w:val="FFFFFF"/>
                      <w:sz w:val="28"/>
                    </w:rPr>
                    <w:t>Understanding the Results</w:t>
                  </w:r>
                </w:p>
              </w:txbxContent>
            </v:textbox>
            <w10:wrap type="none"/>
            <w10:anchorlock/>
          </v:shape>
        </w:pict>
      </w:r>
    </w:p>
    <w:p w:rsidR="00285DC5" w:rsidRDefault="001E33D2">
      <w:pPr>
        <w:pStyle w:val="BodyText"/>
        <w:spacing w:before="111" w:line="237" w:lineRule="auto"/>
        <w:ind w:left="5151" w:right="244"/>
      </w:pPr>
      <w:r>
        <w:pict>
          <v:shape id="_x0000_s3315" type="#_x0000_t202" style="position:absolute;left:0;text-align:left;margin-left:39pt;margin-top:4.45pt;width:230.75pt;height:69.25pt;z-index:251638784;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3"/>
                  </w:tblGrid>
                  <w:tr w:rsidR="00285DC5">
                    <w:trPr>
                      <w:trHeight w:val="1360"/>
                    </w:trPr>
                    <w:tc>
                      <w:tcPr>
                        <w:tcW w:w="4613" w:type="dxa"/>
                      </w:tcPr>
                      <w:p w:rsidR="00285DC5" w:rsidRDefault="001E33D2">
                        <w:pPr>
                          <w:pStyle w:val="TableParagraph"/>
                          <w:spacing w:before="87" w:line="242" w:lineRule="auto"/>
                          <w:ind w:left="88" w:right="21"/>
                          <w:jc w:val="left"/>
                          <w:rPr>
                            <w:sz w:val="16"/>
                          </w:rPr>
                        </w:pPr>
                        <w:r>
                          <w:rPr>
                            <w:sz w:val="16"/>
                          </w:rPr>
                          <w:t>This chart shows the percentage of enrolled members 12-19 years of age who had at least one ambulatory care or preventive care visit with a primary care practitioner in 2003 or 2002. This age band is a first-year measure. Because of the measure's first-yea</w:t>
                        </w:r>
                        <w:r>
                          <w:rPr>
                            <w:sz w:val="16"/>
                          </w:rPr>
                          <w:t>r status, there are no national or Massachusetts benchmarks</w:t>
                        </w:r>
                      </w:p>
                    </w:tc>
                  </w:tr>
                </w:tbl>
                <w:p w:rsidR="00285DC5" w:rsidRDefault="00285DC5">
                  <w:pPr>
                    <w:pStyle w:val="BodyText"/>
                  </w:pPr>
                </w:p>
              </w:txbxContent>
            </v:textbox>
            <w10:wrap anchorx="page"/>
          </v:shape>
        </w:pict>
      </w:r>
      <w:r>
        <w:pict>
          <v:shape id="_x0000_s3314" type="#_x0000_t202" style="position:absolute;left:0;text-align:left;margin-left:39pt;margin-top:79.55pt;width:230.75pt;height:245pt;z-index:251639808;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3"/>
                  </w:tblGrid>
                  <w:tr w:rsidR="00285DC5">
                    <w:trPr>
                      <w:trHeight w:val="4880"/>
                    </w:trPr>
                    <w:tc>
                      <w:tcPr>
                        <w:tcW w:w="4613" w:type="dxa"/>
                      </w:tcPr>
                      <w:p w:rsidR="00285DC5" w:rsidRDefault="001E33D2">
                        <w:pPr>
                          <w:pStyle w:val="TableParagraph"/>
                          <w:spacing w:before="86"/>
                          <w:ind w:left="116"/>
                          <w:jc w:val="left"/>
                          <w:rPr>
                            <w:sz w:val="13"/>
                          </w:rPr>
                        </w:pPr>
                        <w:r>
                          <w:rPr>
                            <w:w w:val="105"/>
                            <w:sz w:val="13"/>
                          </w:rPr>
                          <w:t>Black bars are benchmarks</w:t>
                        </w:r>
                      </w:p>
                      <w:p w:rsidR="00285DC5" w:rsidRDefault="001E33D2">
                        <w:pPr>
                          <w:pStyle w:val="TableParagraph"/>
                          <w:spacing w:before="29"/>
                          <w:ind w:left="116"/>
                          <w:jc w:val="left"/>
                          <w:rPr>
                            <w:sz w:val="13"/>
                          </w:rPr>
                        </w:pPr>
                        <w:r>
                          <w:rPr>
                            <w:w w:val="105"/>
                            <w:sz w:val="13"/>
                          </w:rPr>
                          <w:t>White bars represent rates significantly abo ve the M assHealth mean</w:t>
                        </w:r>
                      </w:p>
                      <w:p w:rsidR="00285DC5" w:rsidRDefault="00285DC5">
                        <w:pPr>
                          <w:pStyle w:val="TableParagraph"/>
                          <w:jc w:val="left"/>
                          <w:rPr>
                            <w:sz w:val="14"/>
                          </w:rPr>
                        </w:pPr>
                      </w:p>
                      <w:p w:rsidR="00285DC5" w:rsidRDefault="00285DC5">
                        <w:pPr>
                          <w:pStyle w:val="TableParagraph"/>
                          <w:spacing w:before="3"/>
                          <w:jc w:val="left"/>
                          <w:rPr>
                            <w:sz w:val="18"/>
                          </w:rPr>
                        </w:pPr>
                      </w:p>
                      <w:p w:rsidR="00285DC5" w:rsidRDefault="001E33D2">
                        <w:pPr>
                          <w:pStyle w:val="TableParagraph"/>
                          <w:tabs>
                            <w:tab w:val="left" w:pos="4073"/>
                          </w:tabs>
                          <w:ind w:left="102"/>
                          <w:jc w:val="left"/>
                          <w:rPr>
                            <w:sz w:val="18"/>
                          </w:rPr>
                        </w:pPr>
                        <w:r>
                          <w:rPr>
                            <w:spacing w:val="-4"/>
                            <w:sz w:val="16"/>
                          </w:rPr>
                          <w:t>MassHealth</w:t>
                        </w:r>
                        <w:r>
                          <w:rPr>
                            <w:spacing w:val="10"/>
                            <w:sz w:val="16"/>
                          </w:rPr>
                          <w:t xml:space="preserve"> </w:t>
                        </w:r>
                        <w:r>
                          <w:rPr>
                            <w:spacing w:val="-6"/>
                            <w:sz w:val="16"/>
                          </w:rPr>
                          <w:t>Mean</w:t>
                        </w:r>
                        <w:r>
                          <w:rPr>
                            <w:spacing w:val="-6"/>
                            <w:sz w:val="16"/>
                          </w:rPr>
                          <w:tab/>
                        </w:r>
                        <w:r>
                          <w:rPr>
                            <w:spacing w:val="2"/>
                            <w:sz w:val="18"/>
                          </w:rPr>
                          <w:t>94%</w:t>
                        </w:r>
                      </w:p>
                      <w:p w:rsidR="00285DC5" w:rsidRDefault="00285DC5">
                        <w:pPr>
                          <w:pStyle w:val="TableParagraph"/>
                          <w:spacing w:before="9"/>
                          <w:jc w:val="left"/>
                          <w:rPr>
                            <w:sz w:val="18"/>
                          </w:rPr>
                        </w:pPr>
                      </w:p>
                      <w:p w:rsidR="00285DC5" w:rsidRDefault="001E33D2">
                        <w:pPr>
                          <w:pStyle w:val="TableParagraph"/>
                          <w:ind w:left="192"/>
                          <w:jc w:val="left"/>
                          <w:rPr>
                            <w:sz w:val="16"/>
                          </w:rPr>
                        </w:pPr>
                        <w:r>
                          <w:rPr>
                            <w:w w:val="105"/>
                            <w:sz w:val="16"/>
                          </w:rPr>
                          <w:t>Nat'l MCaid 2004</w:t>
                        </w:r>
                      </w:p>
                      <w:p w:rsidR="00285DC5" w:rsidRDefault="00285DC5">
                        <w:pPr>
                          <w:pStyle w:val="TableParagraph"/>
                          <w:spacing w:before="1"/>
                          <w:jc w:val="left"/>
                          <w:rPr>
                            <w:sz w:val="19"/>
                          </w:rPr>
                        </w:pPr>
                      </w:p>
                      <w:p w:rsidR="00285DC5" w:rsidRDefault="001E33D2">
                        <w:pPr>
                          <w:pStyle w:val="TableParagraph"/>
                          <w:spacing w:line="525" w:lineRule="auto"/>
                          <w:ind w:left="595" w:right="3216" w:firstLine="41"/>
                          <w:jc w:val="center"/>
                          <w:rPr>
                            <w:sz w:val="16"/>
                          </w:rPr>
                        </w:pPr>
                        <w:r>
                          <w:rPr>
                            <w:spacing w:val="-9"/>
                            <w:w w:val="105"/>
                            <w:sz w:val="16"/>
                          </w:rPr>
                          <w:t xml:space="preserve">MA </w:t>
                        </w:r>
                        <w:r>
                          <w:rPr>
                            <w:spacing w:val="-14"/>
                            <w:w w:val="105"/>
                            <w:sz w:val="16"/>
                          </w:rPr>
                          <w:t xml:space="preserve">Comm </w:t>
                        </w:r>
                        <w:r>
                          <w:rPr>
                            <w:spacing w:val="-5"/>
                            <w:w w:val="105"/>
                            <w:sz w:val="16"/>
                          </w:rPr>
                          <w:t>Nat'l</w:t>
                        </w:r>
                        <w:r>
                          <w:rPr>
                            <w:spacing w:val="-22"/>
                            <w:w w:val="105"/>
                            <w:sz w:val="16"/>
                          </w:rPr>
                          <w:t xml:space="preserve"> </w:t>
                        </w:r>
                        <w:r>
                          <w:rPr>
                            <w:spacing w:val="-9"/>
                            <w:w w:val="105"/>
                            <w:sz w:val="16"/>
                          </w:rPr>
                          <w:t>Comm</w:t>
                        </w:r>
                      </w:p>
                      <w:p w:rsidR="00285DC5" w:rsidRDefault="001E33D2">
                        <w:pPr>
                          <w:pStyle w:val="TableParagraph"/>
                          <w:tabs>
                            <w:tab w:val="left" w:pos="3940"/>
                          </w:tabs>
                          <w:spacing w:line="196" w:lineRule="exact"/>
                          <w:ind w:left="836"/>
                          <w:jc w:val="center"/>
                          <w:rPr>
                            <w:sz w:val="18"/>
                          </w:rPr>
                        </w:pPr>
                        <w:r>
                          <w:rPr>
                            <w:spacing w:val="-13"/>
                            <w:sz w:val="16"/>
                          </w:rPr>
                          <w:t>PCCP</w:t>
                        </w:r>
                        <w:r>
                          <w:rPr>
                            <w:spacing w:val="-13"/>
                            <w:sz w:val="16"/>
                          </w:rPr>
                          <w:tab/>
                        </w:r>
                        <w:r>
                          <w:rPr>
                            <w:spacing w:val="2"/>
                            <w:sz w:val="18"/>
                          </w:rPr>
                          <w:t>95%</w:t>
                        </w:r>
                      </w:p>
                      <w:p w:rsidR="00285DC5" w:rsidRDefault="00285DC5">
                        <w:pPr>
                          <w:pStyle w:val="TableParagraph"/>
                          <w:spacing w:before="2"/>
                          <w:jc w:val="left"/>
                          <w:rPr>
                            <w:sz w:val="17"/>
                          </w:rPr>
                        </w:pPr>
                      </w:p>
                      <w:p w:rsidR="00285DC5" w:rsidRDefault="001E33D2">
                        <w:pPr>
                          <w:pStyle w:val="TableParagraph"/>
                          <w:tabs>
                            <w:tab w:val="left" w:pos="4027"/>
                          </w:tabs>
                          <w:ind w:left="1073"/>
                          <w:jc w:val="left"/>
                          <w:rPr>
                            <w:sz w:val="18"/>
                          </w:rPr>
                        </w:pPr>
                        <w:r>
                          <w:rPr>
                            <w:spacing w:val="-10"/>
                            <w:sz w:val="16"/>
                          </w:rPr>
                          <w:t>NHP</w:t>
                        </w:r>
                        <w:r>
                          <w:rPr>
                            <w:spacing w:val="-10"/>
                            <w:sz w:val="16"/>
                          </w:rPr>
                          <w:tab/>
                        </w:r>
                        <w:r>
                          <w:rPr>
                            <w:spacing w:val="2"/>
                            <w:sz w:val="18"/>
                          </w:rPr>
                          <w:t>92%</w:t>
                        </w:r>
                      </w:p>
                      <w:p w:rsidR="00285DC5" w:rsidRDefault="00285DC5">
                        <w:pPr>
                          <w:pStyle w:val="TableParagraph"/>
                          <w:spacing w:before="1"/>
                          <w:jc w:val="left"/>
                          <w:rPr>
                            <w:sz w:val="17"/>
                          </w:rPr>
                        </w:pPr>
                      </w:p>
                      <w:p w:rsidR="00285DC5" w:rsidRDefault="001E33D2">
                        <w:pPr>
                          <w:pStyle w:val="TableParagraph"/>
                          <w:tabs>
                            <w:tab w:val="left" w:pos="3820"/>
                          </w:tabs>
                          <w:ind w:left="954"/>
                          <w:jc w:val="center"/>
                          <w:rPr>
                            <w:sz w:val="18"/>
                          </w:rPr>
                        </w:pPr>
                        <w:r>
                          <w:rPr>
                            <w:spacing w:val="-8"/>
                            <w:sz w:val="16"/>
                          </w:rPr>
                          <w:t>NH</w:t>
                        </w:r>
                        <w:r>
                          <w:rPr>
                            <w:spacing w:val="-8"/>
                            <w:sz w:val="16"/>
                          </w:rPr>
                          <w:tab/>
                        </w:r>
                        <w:r>
                          <w:rPr>
                            <w:spacing w:val="2"/>
                            <w:sz w:val="18"/>
                          </w:rPr>
                          <w:t>92%</w:t>
                        </w:r>
                      </w:p>
                      <w:p w:rsidR="00285DC5" w:rsidRDefault="00285DC5">
                        <w:pPr>
                          <w:pStyle w:val="TableParagraph"/>
                          <w:spacing w:before="1"/>
                          <w:jc w:val="left"/>
                          <w:rPr>
                            <w:sz w:val="17"/>
                          </w:rPr>
                        </w:pPr>
                      </w:p>
                      <w:p w:rsidR="00285DC5" w:rsidRDefault="001E33D2">
                        <w:pPr>
                          <w:pStyle w:val="TableParagraph"/>
                          <w:tabs>
                            <w:tab w:val="left" w:pos="3880"/>
                          </w:tabs>
                          <w:ind w:left="806"/>
                          <w:jc w:val="center"/>
                          <w:rPr>
                            <w:sz w:val="18"/>
                          </w:rPr>
                        </w:pPr>
                        <w:r>
                          <w:rPr>
                            <w:spacing w:val="-11"/>
                            <w:sz w:val="16"/>
                          </w:rPr>
                          <w:t>FCHP</w:t>
                        </w:r>
                        <w:r>
                          <w:rPr>
                            <w:spacing w:val="-11"/>
                            <w:sz w:val="16"/>
                          </w:rPr>
                          <w:tab/>
                        </w:r>
                        <w:r>
                          <w:rPr>
                            <w:spacing w:val="2"/>
                            <w:sz w:val="18"/>
                          </w:rPr>
                          <w:t>94%</w:t>
                        </w:r>
                      </w:p>
                      <w:p w:rsidR="00285DC5" w:rsidRDefault="00285DC5">
                        <w:pPr>
                          <w:pStyle w:val="TableParagraph"/>
                          <w:spacing w:before="1"/>
                          <w:jc w:val="left"/>
                          <w:rPr>
                            <w:sz w:val="17"/>
                          </w:rPr>
                        </w:pPr>
                      </w:p>
                      <w:p w:rsidR="00285DC5" w:rsidRDefault="001E33D2">
                        <w:pPr>
                          <w:pStyle w:val="TableParagraph"/>
                          <w:tabs>
                            <w:tab w:val="left" w:pos="3851"/>
                          </w:tabs>
                          <w:ind w:left="657"/>
                          <w:jc w:val="center"/>
                          <w:rPr>
                            <w:sz w:val="18"/>
                          </w:rPr>
                        </w:pPr>
                        <w:r>
                          <w:rPr>
                            <w:spacing w:val="-11"/>
                            <w:sz w:val="16"/>
                          </w:rPr>
                          <w:t>BMCHP</w:t>
                        </w:r>
                        <w:r>
                          <w:rPr>
                            <w:spacing w:val="-11"/>
                            <w:sz w:val="16"/>
                          </w:rPr>
                          <w:tab/>
                        </w:r>
                        <w:r>
                          <w:rPr>
                            <w:spacing w:val="2"/>
                            <w:sz w:val="18"/>
                          </w:rPr>
                          <w:t>93%</w:t>
                        </w:r>
                      </w:p>
                      <w:p w:rsidR="00285DC5" w:rsidRDefault="00285DC5">
                        <w:pPr>
                          <w:pStyle w:val="TableParagraph"/>
                          <w:spacing w:before="8"/>
                          <w:jc w:val="left"/>
                        </w:pPr>
                      </w:p>
                      <w:p w:rsidR="00285DC5" w:rsidRDefault="001E33D2">
                        <w:pPr>
                          <w:pStyle w:val="TableParagraph"/>
                          <w:tabs>
                            <w:tab w:val="left" w:pos="1773"/>
                            <w:tab w:val="left" w:pos="2443"/>
                            <w:tab w:val="left" w:pos="3115"/>
                            <w:tab w:val="left" w:pos="3743"/>
                          </w:tabs>
                          <w:ind w:left="1145"/>
                          <w:jc w:val="center"/>
                          <w:rPr>
                            <w:sz w:val="16"/>
                          </w:rPr>
                        </w:pPr>
                        <w:r>
                          <w:rPr>
                            <w:w w:val="105"/>
                            <w:sz w:val="16"/>
                          </w:rPr>
                          <w:t>0%</w:t>
                        </w:r>
                        <w:r>
                          <w:rPr>
                            <w:w w:val="105"/>
                            <w:sz w:val="16"/>
                          </w:rPr>
                          <w:tab/>
                          <w:t>25%</w:t>
                        </w:r>
                        <w:r>
                          <w:rPr>
                            <w:w w:val="105"/>
                            <w:sz w:val="16"/>
                          </w:rPr>
                          <w:tab/>
                          <w:t>50%</w:t>
                        </w:r>
                        <w:r>
                          <w:rPr>
                            <w:w w:val="105"/>
                            <w:sz w:val="16"/>
                          </w:rPr>
                          <w:tab/>
                          <w:t>75%</w:t>
                        </w:r>
                        <w:r>
                          <w:rPr>
                            <w:w w:val="105"/>
                            <w:sz w:val="16"/>
                          </w:rPr>
                          <w:tab/>
                          <w:t>100%</w:t>
                        </w:r>
                      </w:p>
                    </w:tc>
                  </w:tr>
                </w:tbl>
                <w:p w:rsidR="00285DC5" w:rsidRDefault="00285DC5">
                  <w:pPr>
                    <w:pStyle w:val="BodyText"/>
                  </w:pPr>
                </w:p>
              </w:txbxContent>
            </v:textbox>
            <w10:wrap anchorx="page"/>
          </v:shape>
        </w:pict>
      </w:r>
      <w:r>
        <w:t>MassHealth rates for access to primary care practitioners for children aged 12 months to 11 years have improved since last measured.  In many cases, individual plan 2003 rates exceeded national Medicaid, national Commercial and Massachusetts Commercial ave</w:t>
      </w:r>
      <w:r>
        <w:t>rages. (Note that there are no 2004 Quality Compass benchmarks for children ages 12-19 because this rate was a first-year measure. This measure was also not included in the 2004 State of Health Care Quality Report.)  Children 7-11 years of age had the high</w:t>
      </w:r>
      <w:r>
        <w:t>est rate of visits to a primary care practitioner, with 96% of these children receiving a visit in 2002 or 2003. The rate of visits in 2003 for children 12-24 months of age was also high (95%), followed by adolescents ages 12-19 (94%), and children ages 25</w:t>
      </w:r>
      <w:r>
        <w:t xml:space="preserve"> months to 6 years (92%).</w:t>
      </w:r>
    </w:p>
    <w:p w:rsidR="00285DC5" w:rsidRDefault="00285DC5">
      <w:pPr>
        <w:pStyle w:val="BodyText"/>
        <w:spacing w:before="7"/>
        <w:rPr>
          <w:sz w:val="17"/>
        </w:rPr>
      </w:pPr>
    </w:p>
    <w:p w:rsidR="00285DC5" w:rsidRDefault="001E33D2">
      <w:pPr>
        <w:pStyle w:val="BodyText"/>
        <w:ind w:left="5151" w:right="204"/>
      </w:pPr>
      <w:r>
        <w:pict>
          <v:group id="_x0000_s3311" style="position:absolute;left:0;text-align:left;margin-left:113.25pt;margin-top:23.35pt;width:126.9pt;height:9pt;z-index:251635712;mso-position-horizontal-relative:page" coordorigin="2265,467" coordsize="2538,180">
            <v:rect id="_x0000_s3313" style="position:absolute;left:2272;top:474;width:2523;height:165" fillcolor="#333" stroked="f"/>
            <v:rect id="_x0000_s3312" style="position:absolute;left:2272;top:474;width:2523;height:165" filled="f" strokeweight=".26394mm"/>
            <w10:wrap anchorx="page"/>
          </v:group>
        </w:pict>
      </w:r>
      <w:r>
        <w:pict>
          <v:line id="_x0000_s3310" style="position:absolute;left:0;text-align:left;z-index:251636736;mso-position-horizontal-relative:page" from="111.4pt,37.95pt" to="113.65pt,37.95pt" strokeweight=".26394mm">
            <w10:wrap anchorx="page"/>
          </v:line>
        </w:pict>
      </w:r>
      <w:r>
        <w:pict>
          <v:line id="_x0000_s3309" style="position:absolute;left:0;text-align:left;z-index:251637760;mso-position-horizontal-relative:page" from="111.4pt,17.75pt" to="113.65pt,17.75pt" strokeweight=".26394mm">
            <w10:wrap anchorx="page"/>
          </v:line>
        </w:pict>
      </w:r>
      <w:r>
        <w:t>Barriers to routine primary care include lack of a regular source of care and lack of transportation.  To maintain and increase children and adolescents' access to primary care providers, health plans should assess whether t</w:t>
      </w:r>
      <w:r>
        <w:t>hese or other issues are barriers to care for their population and develop and implement interventions to address these obstacles.</w:t>
      </w:r>
    </w:p>
    <w:p w:rsidR="00285DC5" w:rsidRDefault="001E33D2">
      <w:pPr>
        <w:pStyle w:val="BodyText"/>
        <w:spacing w:before="6"/>
        <w:rPr>
          <w:sz w:val="25"/>
        </w:rPr>
      </w:pPr>
      <w:r>
        <w:pict>
          <v:line id="_x0000_s3308" style="position:absolute;z-index:251627520;mso-wrap-distance-left:0;mso-wrap-distance-right:0;mso-position-horizontal-relative:page" from="111.4pt,17.05pt" to="113.65pt,17.05pt" strokeweight=".26394mm">
            <w10:wrap type="topAndBottom" anchorx="page"/>
          </v:line>
        </w:pict>
      </w:r>
      <w:r>
        <w:pict>
          <v:line id="_x0000_s3307" style="position:absolute;z-index:251628544;mso-wrap-distance-left:0;mso-wrap-distance-right:0;mso-position-horizontal-relative:page" from="111.4pt,37.25pt" to="113.65pt,37.25pt" strokeweight=".26394mm">
            <w10:wrap type="topAndBottom" anchorx="page"/>
          </v:line>
        </w:pict>
      </w:r>
      <w:r>
        <w:pict>
          <v:line id="_x0000_s3306" style="position:absolute;z-index:251629568;mso-wrap-distance-left:0;mso-wrap-distance-right:0;mso-position-horizontal-relative:page" from="111.4pt,57.5pt" to="113.65pt,57.5pt" strokeweight=".26394mm">
            <w10:wrap type="topAndBottom" anchorx="page"/>
          </v:line>
        </w:pict>
      </w:r>
    </w:p>
    <w:p w:rsidR="00285DC5" w:rsidRDefault="00285DC5">
      <w:pPr>
        <w:pStyle w:val="BodyText"/>
        <w:spacing w:before="10"/>
        <w:rPr>
          <w:sz w:val="27"/>
        </w:rPr>
      </w:pPr>
    </w:p>
    <w:p w:rsidR="00285DC5" w:rsidRDefault="00285DC5">
      <w:pPr>
        <w:pStyle w:val="BodyText"/>
        <w:spacing w:before="10"/>
        <w:rPr>
          <w:sz w:val="27"/>
        </w:rPr>
      </w:pPr>
    </w:p>
    <w:p w:rsidR="00285DC5" w:rsidRDefault="00285DC5">
      <w:pPr>
        <w:pStyle w:val="BodyText"/>
        <w:spacing w:before="6"/>
        <w:rPr>
          <w:sz w:val="6"/>
        </w:rPr>
      </w:pPr>
    </w:p>
    <w:p w:rsidR="00285DC5" w:rsidRDefault="001E33D2">
      <w:pPr>
        <w:pStyle w:val="BodyText"/>
        <w:spacing w:line="179" w:lineRule="exact"/>
        <w:ind w:left="1645"/>
        <w:rPr>
          <w:sz w:val="17"/>
        </w:rPr>
      </w:pPr>
      <w:r>
        <w:rPr>
          <w:position w:val="-3"/>
          <w:sz w:val="17"/>
        </w:rPr>
      </w:r>
      <w:r>
        <w:rPr>
          <w:position w:val="-3"/>
          <w:sz w:val="17"/>
        </w:rPr>
        <w:pict>
          <v:group id="_x0000_s3304" style="width:127.7pt;height:9pt;mso-position-horizontal-relative:char;mso-position-vertical-relative:line" coordsize="2554,180">
            <v:rect id="_x0000_s3305" style="position:absolute;left:7;top:7;width:2539;height:165" filled="f" strokeweight=".26394mm"/>
            <w10:wrap type="none"/>
            <w10:anchorlock/>
          </v:group>
        </w:pict>
      </w:r>
    </w:p>
    <w:p w:rsidR="00285DC5" w:rsidRDefault="001E33D2">
      <w:pPr>
        <w:pStyle w:val="BodyText"/>
        <w:spacing w:before="9"/>
        <w:rPr>
          <w:sz w:val="5"/>
        </w:rPr>
      </w:pPr>
      <w:r>
        <w:pict>
          <v:line id="_x0000_s3303" style="position:absolute;z-index:251630592;mso-wrap-distance-left:0;mso-wrap-distance-right:0;mso-position-horizontal-relative:page" from="111.4pt,5.7pt" to="113.65pt,5.7pt" strokeweight=".26394mm">
            <w10:wrap type="topAndBottom" anchorx="page"/>
          </v:line>
        </w:pict>
      </w:r>
    </w:p>
    <w:p w:rsidR="00285DC5" w:rsidRDefault="00285DC5">
      <w:pPr>
        <w:pStyle w:val="BodyText"/>
        <w:spacing w:before="7"/>
        <w:rPr>
          <w:sz w:val="6"/>
        </w:rPr>
      </w:pPr>
    </w:p>
    <w:p w:rsidR="00285DC5" w:rsidRDefault="001E33D2">
      <w:pPr>
        <w:pStyle w:val="BodyText"/>
        <w:spacing w:line="179" w:lineRule="exact"/>
        <w:ind w:left="1645"/>
        <w:rPr>
          <w:sz w:val="17"/>
        </w:rPr>
      </w:pPr>
      <w:r>
        <w:rPr>
          <w:position w:val="-3"/>
          <w:sz w:val="17"/>
        </w:rPr>
      </w:r>
      <w:r>
        <w:rPr>
          <w:position w:val="-3"/>
          <w:sz w:val="17"/>
        </w:rPr>
        <w:pict>
          <v:group id="_x0000_s3300" style="width:124.7pt;height:9pt;mso-position-horizontal-relative:char;mso-position-vertical-relative:line" coordsize="2494,180">
            <v:rect id="_x0000_s3302" style="position:absolute;left:7;top:7;width:2479;height:165" fillcolor="#9a9aff" stroked="f"/>
            <v:rect id="_x0000_s3301" style="position:absolute;left:7;top:7;width:2479;height:165" filled="f" strokeweight=".26394mm"/>
            <w10:wrap type="none"/>
            <w10:anchorlock/>
          </v:group>
        </w:pict>
      </w:r>
    </w:p>
    <w:p w:rsidR="00285DC5" w:rsidRDefault="001E33D2">
      <w:pPr>
        <w:pStyle w:val="BodyText"/>
        <w:spacing w:before="8"/>
        <w:rPr>
          <w:sz w:val="5"/>
        </w:rPr>
      </w:pPr>
      <w:r>
        <w:pict>
          <v:line id="_x0000_s3299" style="position:absolute;z-index:251631616;mso-wrap-distance-left:0;mso-wrap-distance-right:0;mso-position-horizontal-relative:page" from="111.4pt,5.65pt" to="113.65pt,5.65pt" strokeweight=".26394mm">
            <w10:wrap type="topAndBottom" anchorx="page"/>
          </v:line>
        </w:pict>
      </w:r>
    </w:p>
    <w:p w:rsidR="00285DC5" w:rsidRDefault="00285DC5">
      <w:pPr>
        <w:pStyle w:val="BodyText"/>
        <w:spacing w:before="7"/>
        <w:rPr>
          <w:sz w:val="6"/>
        </w:rPr>
      </w:pPr>
    </w:p>
    <w:p w:rsidR="00285DC5" w:rsidRDefault="001E33D2">
      <w:pPr>
        <w:pStyle w:val="BodyText"/>
        <w:spacing w:line="179" w:lineRule="exact"/>
        <w:ind w:left="1645"/>
        <w:rPr>
          <w:sz w:val="17"/>
        </w:rPr>
      </w:pPr>
      <w:r>
        <w:rPr>
          <w:position w:val="-3"/>
          <w:sz w:val="17"/>
        </w:rPr>
      </w:r>
      <w:r>
        <w:rPr>
          <w:position w:val="-3"/>
          <w:sz w:val="17"/>
        </w:rPr>
        <w:pict>
          <v:group id="_x0000_s3296" style="width:124.7pt;height:9pt;mso-position-horizontal-relative:char;mso-position-vertical-relative:line" coordsize="2494,180">
            <v:rect id="_x0000_s3298" style="position:absolute;left:7;top:7;width:2479;height:165" fillcolor="#9a9aff" stroked="f"/>
            <v:rect id="_x0000_s3297" style="position:absolute;left:7;top:7;width:2479;height:165" filled="f" strokeweight=".26394mm"/>
            <w10:wrap type="none"/>
            <w10:anchorlock/>
          </v:group>
        </w:pict>
      </w:r>
    </w:p>
    <w:p w:rsidR="00285DC5" w:rsidRDefault="001E33D2">
      <w:pPr>
        <w:pStyle w:val="BodyText"/>
        <w:spacing w:before="8"/>
        <w:rPr>
          <w:sz w:val="5"/>
        </w:rPr>
      </w:pPr>
      <w:r>
        <w:pict>
          <v:line id="_x0000_s3295" style="position:absolute;z-index:251632640;mso-wrap-distance-left:0;mso-wrap-distance-right:0;mso-position-horizontal-relative:page" from="111.4pt,5.65pt" to="113.65pt,5.65pt" strokeweight=".26394mm">
            <w10:wrap type="topAndBottom" anchorx="page"/>
          </v:line>
        </w:pict>
      </w:r>
    </w:p>
    <w:p w:rsidR="00285DC5" w:rsidRDefault="00285DC5">
      <w:pPr>
        <w:pStyle w:val="BodyText"/>
        <w:spacing w:before="6"/>
        <w:rPr>
          <w:sz w:val="6"/>
        </w:rPr>
      </w:pPr>
    </w:p>
    <w:p w:rsidR="00285DC5" w:rsidRDefault="001E33D2">
      <w:pPr>
        <w:pStyle w:val="BodyText"/>
        <w:spacing w:line="179" w:lineRule="exact"/>
        <w:ind w:left="1645"/>
        <w:rPr>
          <w:sz w:val="17"/>
        </w:rPr>
      </w:pPr>
      <w:r>
        <w:rPr>
          <w:position w:val="-3"/>
          <w:sz w:val="17"/>
        </w:rPr>
      </w:r>
      <w:r>
        <w:rPr>
          <w:position w:val="-3"/>
          <w:sz w:val="17"/>
        </w:rPr>
        <w:pict>
          <v:group id="_x0000_s3292" style="width:126.15pt;height:9pt;mso-position-horizontal-relative:char;mso-position-vertical-relative:line" coordsize="2523,180">
            <v:rect id="_x0000_s3294" style="position:absolute;left:7;top:7;width:2508;height:165" fillcolor="#9a9aff" stroked="f"/>
            <v:rect id="_x0000_s3293" style="position:absolute;left:7;top:7;width:2508;height:165" filled="f" strokeweight=".26394mm"/>
            <w10:wrap type="none"/>
            <w10:anchorlock/>
          </v:group>
        </w:pict>
      </w:r>
    </w:p>
    <w:p w:rsidR="00285DC5" w:rsidRDefault="001E33D2">
      <w:pPr>
        <w:pStyle w:val="BodyText"/>
        <w:spacing w:before="9"/>
        <w:rPr>
          <w:sz w:val="5"/>
        </w:rPr>
      </w:pPr>
      <w:r>
        <w:pict>
          <v:line id="_x0000_s3291" style="position:absolute;z-index:251633664;mso-wrap-distance-left:0;mso-wrap-distance-right:0;mso-position-horizontal-relative:page" from="111.4pt,5.7pt" to="113.65pt,5.7pt" strokeweight=".26394mm">
            <w10:wrap type="topAndBottom" anchorx="page"/>
          </v:line>
        </w:pict>
      </w:r>
    </w:p>
    <w:p w:rsidR="00285DC5" w:rsidRDefault="00285DC5">
      <w:pPr>
        <w:pStyle w:val="BodyText"/>
        <w:spacing w:before="7"/>
        <w:rPr>
          <w:sz w:val="6"/>
        </w:rPr>
      </w:pPr>
    </w:p>
    <w:p w:rsidR="00285DC5" w:rsidRDefault="001E33D2">
      <w:pPr>
        <w:pStyle w:val="BodyText"/>
        <w:spacing w:line="179" w:lineRule="exact"/>
        <w:ind w:left="1645"/>
        <w:rPr>
          <w:sz w:val="17"/>
        </w:rPr>
      </w:pPr>
      <w:r>
        <w:rPr>
          <w:position w:val="-3"/>
          <w:sz w:val="17"/>
        </w:rPr>
      </w:r>
      <w:r>
        <w:rPr>
          <w:position w:val="-3"/>
          <w:sz w:val="17"/>
        </w:rPr>
        <w:pict>
          <v:group id="_x0000_s3288" style="width:125.45pt;height:9pt;mso-position-horizontal-relative:char;mso-position-vertical-relative:line" coordsize="2509,180">
            <v:rect id="_x0000_s3290" style="position:absolute;left:7;top:7;width:2494;height:165" fillcolor="#9a9aff" stroked="f"/>
            <v:rect id="_x0000_s3289" style="position:absolute;left:7;top:7;width:2494;height:165" filled="f" strokeweight=".26394mm"/>
            <w10:wrap type="none"/>
            <w10:anchorlock/>
          </v:group>
        </w:pict>
      </w:r>
    </w:p>
    <w:p w:rsidR="00285DC5" w:rsidRDefault="001E33D2">
      <w:pPr>
        <w:pStyle w:val="BodyText"/>
        <w:spacing w:before="8"/>
        <w:rPr>
          <w:sz w:val="5"/>
        </w:rPr>
      </w:pPr>
      <w:r>
        <w:pict>
          <v:group id="_x0000_s3280" style="position:absolute;margin-left:111.05pt;margin-top:5.25pt;width:137.35pt;height:3pt;z-index:251634688;mso-wrap-distance-left:0;mso-wrap-distance-right:0;mso-position-horizontal-relative:page" coordorigin="2221,105" coordsize="2747,60">
            <v:line id="_x0000_s3287" style="position:absolute" from="2273,113" to="4960,113" strokeweight=".26394mm"/>
            <v:line id="_x0000_s3286" style="position:absolute" from="2273,157" to="2273,113" strokeweight=".26311mm"/>
            <v:line id="_x0000_s3285" style="position:absolute" from="2945,157" to="2945,113" strokeweight=".26311mm"/>
            <v:line id="_x0000_s3284" style="position:absolute" from="3617,157" to="3617,113" strokeweight=".26311mm"/>
            <v:line id="_x0000_s3283" style="position:absolute" from="4289,157" to="4289,113" strokeweight=".26311mm"/>
            <v:line id="_x0000_s3282" style="position:absolute" from="4960,157" to="4960,113" strokeweight=".26311mm"/>
            <v:line id="_x0000_s3281" style="position:absolute" from="2228,113" to="2273,113" strokeweight=".26394mm"/>
            <w10:wrap type="topAndBottom" anchorx="page"/>
          </v:group>
        </w:pict>
      </w:r>
    </w:p>
    <w:p w:rsidR="00285DC5" w:rsidRDefault="00285DC5">
      <w:pPr>
        <w:rPr>
          <w:sz w:val="5"/>
        </w:rPr>
        <w:sectPr w:rsidR="00285DC5">
          <w:pgSz w:w="15840" w:h="12240" w:orient="landscape"/>
          <w:pgMar w:top="1800" w:right="800" w:bottom="860" w:left="620" w:header="399" w:footer="664" w:gutter="0"/>
          <w:cols w:space="720"/>
        </w:sectPr>
      </w:pPr>
    </w:p>
    <w:p w:rsidR="00285DC5" w:rsidRDefault="001E33D2">
      <w:pPr>
        <w:tabs>
          <w:tab w:val="left" w:pos="9507"/>
        </w:tabs>
        <w:spacing w:before="122"/>
        <w:ind w:left="114"/>
        <w:rPr>
          <w:b/>
        </w:rPr>
      </w:pPr>
      <w:r>
        <w:rPr>
          <w:b/>
          <w:color w:val="FFFFFF"/>
          <w:shd w:val="clear" w:color="auto" w:fill="7F7F7F"/>
        </w:rPr>
        <w:lastRenderedPageBreak/>
        <w:t xml:space="preserve"> </w:t>
      </w:r>
      <w:r>
        <w:rPr>
          <w:b/>
          <w:color w:val="FFFFFF"/>
          <w:spacing w:val="-32"/>
          <w:shd w:val="clear" w:color="auto" w:fill="7F7F7F"/>
        </w:rPr>
        <w:t xml:space="preserve"> </w:t>
      </w:r>
      <w:r>
        <w:rPr>
          <w:b/>
          <w:color w:val="FFFFFF"/>
          <w:shd w:val="clear" w:color="auto" w:fill="7F7F7F"/>
        </w:rPr>
        <w:t>Children's Access to Primary Care</w:t>
      </w:r>
      <w:r>
        <w:rPr>
          <w:b/>
          <w:color w:val="FFFFFF"/>
          <w:spacing w:val="-40"/>
          <w:shd w:val="clear" w:color="auto" w:fill="7F7F7F"/>
        </w:rPr>
        <w:t xml:space="preserve"> </w:t>
      </w:r>
      <w:r>
        <w:rPr>
          <w:b/>
          <w:color w:val="FFFFFF"/>
          <w:shd w:val="clear" w:color="auto" w:fill="7F7F7F"/>
        </w:rPr>
        <w:t>Providers</w:t>
      </w:r>
      <w:r>
        <w:rPr>
          <w:b/>
          <w:color w:val="FFFFFF"/>
          <w:shd w:val="clear" w:color="auto" w:fill="7F7F7F"/>
        </w:rPr>
        <w:tab/>
      </w:r>
    </w:p>
    <w:p w:rsidR="00285DC5" w:rsidRDefault="00285DC5">
      <w:pPr>
        <w:pStyle w:val="BodyText"/>
        <w:spacing w:before="4" w:after="1"/>
        <w:rPr>
          <w:b/>
          <w:sz w:val="29"/>
        </w:rPr>
      </w:pPr>
    </w:p>
    <w:tbl>
      <w:tblPr>
        <w:tblW w:w="0" w:type="auto"/>
        <w:tblInd w:w="204" w:type="dxa"/>
        <w:tblLayout w:type="fixed"/>
        <w:tblCellMar>
          <w:left w:w="0" w:type="dxa"/>
          <w:right w:w="0" w:type="dxa"/>
        </w:tblCellMar>
        <w:tblLook w:val="01E0" w:firstRow="1" w:lastRow="1" w:firstColumn="1" w:lastColumn="1" w:noHBand="0" w:noVBand="0"/>
      </w:tblPr>
      <w:tblGrid>
        <w:gridCol w:w="4254"/>
        <w:gridCol w:w="707"/>
        <w:gridCol w:w="4254"/>
        <w:gridCol w:w="707"/>
        <w:gridCol w:w="4254"/>
      </w:tblGrid>
      <w:tr w:rsidR="00285DC5">
        <w:trPr>
          <w:trHeight w:val="620"/>
        </w:trPr>
        <w:tc>
          <w:tcPr>
            <w:tcW w:w="4254" w:type="dxa"/>
          </w:tcPr>
          <w:p w:rsidR="00285DC5" w:rsidRDefault="001E33D2">
            <w:pPr>
              <w:pStyle w:val="TableParagraph"/>
              <w:spacing w:line="179" w:lineRule="exact"/>
              <w:ind w:left="124"/>
              <w:jc w:val="left"/>
              <w:rPr>
                <w:b/>
                <w:sz w:val="16"/>
              </w:rPr>
            </w:pPr>
            <w:r>
              <w:rPr>
                <w:b/>
                <w:sz w:val="16"/>
              </w:rPr>
              <w:t>12mos-24mos</w:t>
            </w:r>
          </w:p>
        </w:tc>
        <w:tc>
          <w:tcPr>
            <w:tcW w:w="707" w:type="dxa"/>
          </w:tcPr>
          <w:p w:rsidR="00285DC5" w:rsidRDefault="00285DC5">
            <w:pPr>
              <w:pStyle w:val="TableParagraph"/>
              <w:jc w:val="left"/>
              <w:rPr>
                <w:rFonts w:ascii="Times New Roman"/>
                <w:sz w:val="16"/>
              </w:rPr>
            </w:pPr>
          </w:p>
        </w:tc>
        <w:tc>
          <w:tcPr>
            <w:tcW w:w="4254" w:type="dxa"/>
          </w:tcPr>
          <w:p w:rsidR="00285DC5" w:rsidRDefault="001E33D2">
            <w:pPr>
              <w:pStyle w:val="TableParagraph"/>
              <w:spacing w:line="179" w:lineRule="exact"/>
              <w:ind w:left="124"/>
              <w:jc w:val="left"/>
              <w:rPr>
                <w:b/>
                <w:sz w:val="16"/>
              </w:rPr>
            </w:pPr>
            <w:r>
              <w:rPr>
                <w:b/>
                <w:sz w:val="16"/>
              </w:rPr>
              <w:t>25mos-6yr</w:t>
            </w:r>
          </w:p>
        </w:tc>
        <w:tc>
          <w:tcPr>
            <w:tcW w:w="707" w:type="dxa"/>
          </w:tcPr>
          <w:p w:rsidR="00285DC5" w:rsidRDefault="00285DC5">
            <w:pPr>
              <w:pStyle w:val="TableParagraph"/>
              <w:jc w:val="left"/>
              <w:rPr>
                <w:rFonts w:ascii="Times New Roman"/>
                <w:sz w:val="16"/>
              </w:rPr>
            </w:pPr>
          </w:p>
        </w:tc>
        <w:tc>
          <w:tcPr>
            <w:tcW w:w="4254" w:type="dxa"/>
          </w:tcPr>
          <w:p w:rsidR="00285DC5" w:rsidRDefault="001E33D2">
            <w:pPr>
              <w:pStyle w:val="TableParagraph"/>
              <w:spacing w:line="179" w:lineRule="exact"/>
              <w:ind w:left="124"/>
              <w:jc w:val="left"/>
              <w:rPr>
                <w:b/>
                <w:sz w:val="16"/>
              </w:rPr>
            </w:pPr>
            <w:r>
              <w:rPr>
                <w:b/>
                <w:sz w:val="16"/>
              </w:rPr>
              <w:t>7yr-11yr</w:t>
            </w:r>
          </w:p>
        </w:tc>
      </w:tr>
      <w:tr w:rsidR="00285DC5">
        <w:trPr>
          <w:trHeight w:val="280"/>
        </w:trPr>
        <w:tc>
          <w:tcPr>
            <w:tcW w:w="4254" w:type="dxa"/>
            <w:tcBorders>
              <w:left w:val="single" w:sz="2" w:space="0" w:color="000000"/>
              <w:right w:val="single" w:sz="2" w:space="0" w:color="000000"/>
            </w:tcBorders>
          </w:tcPr>
          <w:p w:rsidR="00285DC5" w:rsidRDefault="001E33D2">
            <w:pPr>
              <w:pStyle w:val="TableParagraph"/>
              <w:tabs>
                <w:tab w:val="left" w:pos="4190"/>
              </w:tabs>
              <w:spacing w:before="18"/>
              <w:ind w:left="73"/>
              <w:jc w:val="left"/>
              <w:rPr>
                <w:sz w:val="16"/>
              </w:rPr>
            </w:pPr>
            <w:r>
              <w:rPr>
                <w:color w:val="FFFFFF"/>
                <w:sz w:val="16"/>
                <w:shd w:val="clear" w:color="auto" w:fill="BFBFBF"/>
              </w:rPr>
              <w:t>Benchmarks</w:t>
            </w:r>
            <w:r>
              <w:rPr>
                <w:color w:val="FFFFFF"/>
                <w:spacing w:val="-10"/>
                <w:sz w:val="16"/>
                <w:shd w:val="clear" w:color="auto" w:fill="BFBFBF"/>
              </w:rPr>
              <w:t xml:space="preserve"> </w:t>
            </w:r>
            <w:r>
              <w:rPr>
                <w:color w:val="FFFFFF"/>
                <w:sz w:val="16"/>
                <w:shd w:val="clear" w:color="auto" w:fill="BFBFBF"/>
              </w:rPr>
              <w:t>2004</w:t>
            </w:r>
            <w:r>
              <w:rPr>
                <w:color w:val="FFFFFF"/>
                <w:sz w:val="16"/>
                <w:shd w:val="clear" w:color="auto" w:fill="BFBFBF"/>
              </w:rPr>
              <w:tab/>
            </w:r>
          </w:p>
        </w:tc>
        <w:tc>
          <w:tcPr>
            <w:tcW w:w="707" w:type="dxa"/>
            <w:tcBorders>
              <w:left w:val="single" w:sz="2" w:space="0" w:color="000000"/>
              <w:right w:val="single" w:sz="2" w:space="0" w:color="000000"/>
            </w:tcBorders>
          </w:tcPr>
          <w:p w:rsidR="00285DC5" w:rsidRDefault="00285DC5">
            <w:pPr>
              <w:pStyle w:val="TableParagraph"/>
              <w:jc w:val="left"/>
              <w:rPr>
                <w:rFonts w:ascii="Times New Roman"/>
                <w:sz w:val="16"/>
              </w:rPr>
            </w:pPr>
          </w:p>
        </w:tc>
        <w:tc>
          <w:tcPr>
            <w:tcW w:w="4254" w:type="dxa"/>
            <w:tcBorders>
              <w:left w:val="single" w:sz="2" w:space="0" w:color="000000"/>
              <w:right w:val="single" w:sz="2" w:space="0" w:color="000000"/>
            </w:tcBorders>
          </w:tcPr>
          <w:p w:rsidR="00285DC5" w:rsidRDefault="001E33D2">
            <w:pPr>
              <w:pStyle w:val="TableParagraph"/>
              <w:tabs>
                <w:tab w:val="left" w:pos="4190"/>
              </w:tabs>
              <w:spacing w:before="18"/>
              <w:ind w:left="74"/>
              <w:jc w:val="left"/>
              <w:rPr>
                <w:sz w:val="16"/>
              </w:rPr>
            </w:pPr>
            <w:r>
              <w:rPr>
                <w:color w:val="FFFFFF"/>
                <w:sz w:val="16"/>
                <w:shd w:val="clear" w:color="auto" w:fill="BFBFBF"/>
              </w:rPr>
              <w:t>Benchmarks</w:t>
            </w:r>
            <w:r>
              <w:rPr>
                <w:color w:val="FFFFFF"/>
                <w:spacing w:val="-12"/>
                <w:sz w:val="16"/>
                <w:shd w:val="clear" w:color="auto" w:fill="BFBFBF"/>
              </w:rPr>
              <w:t xml:space="preserve"> </w:t>
            </w:r>
            <w:r>
              <w:rPr>
                <w:color w:val="FFFFFF"/>
                <w:sz w:val="16"/>
                <w:shd w:val="clear" w:color="auto" w:fill="BFBFBF"/>
              </w:rPr>
              <w:t>2004</w:t>
            </w:r>
            <w:r>
              <w:rPr>
                <w:color w:val="FFFFFF"/>
                <w:sz w:val="16"/>
                <w:shd w:val="clear" w:color="auto" w:fill="BFBFBF"/>
              </w:rPr>
              <w:tab/>
            </w:r>
          </w:p>
        </w:tc>
        <w:tc>
          <w:tcPr>
            <w:tcW w:w="707" w:type="dxa"/>
            <w:tcBorders>
              <w:left w:val="single" w:sz="2" w:space="0" w:color="000000"/>
              <w:right w:val="single" w:sz="2" w:space="0" w:color="000000"/>
            </w:tcBorders>
          </w:tcPr>
          <w:p w:rsidR="00285DC5" w:rsidRDefault="00285DC5">
            <w:pPr>
              <w:pStyle w:val="TableParagraph"/>
              <w:jc w:val="left"/>
              <w:rPr>
                <w:rFonts w:ascii="Times New Roman"/>
                <w:sz w:val="16"/>
              </w:rPr>
            </w:pPr>
          </w:p>
        </w:tc>
        <w:tc>
          <w:tcPr>
            <w:tcW w:w="4254" w:type="dxa"/>
            <w:tcBorders>
              <w:left w:val="single" w:sz="2" w:space="0" w:color="000000"/>
              <w:right w:val="single" w:sz="2" w:space="0" w:color="000000"/>
            </w:tcBorders>
          </w:tcPr>
          <w:p w:rsidR="00285DC5" w:rsidRDefault="001E33D2">
            <w:pPr>
              <w:pStyle w:val="TableParagraph"/>
              <w:tabs>
                <w:tab w:val="left" w:pos="4190"/>
              </w:tabs>
              <w:spacing w:before="18"/>
              <w:ind w:left="74"/>
              <w:jc w:val="left"/>
              <w:rPr>
                <w:sz w:val="16"/>
              </w:rPr>
            </w:pPr>
            <w:r>
              <w:rPr>
                <w:color w:val="FFFFFF"/>
                <w:sz w:val="16"/>
                <w:shd w:val="clear" w:color="auto" w:fill="BFBFBF"/>
              </w:rPr>
              <w:t>Benchmarks</w:t>
            </w:r>
            <w:r>
              <w:rPr>
                <w:color w:val="FFFFFF"/>
                <w:spacing w:val="-12"/>
                <w:sz w:val="16"/>
                <w:shd w:val="clear" w:color="auto" w:fill="BFBFBF"/>
              </w:rPr>
              <w:t xml:space="preserve"> </w:t>
            </w:r>
            <w:r>
              <w:rPr>
                <w:color w:val="FFFFFF"/>
                <w:sz w:val="16"/>
                <w:shd w:val="clear" w:color="auto" w:fill="BFBFBF"/>
              </w:rPr>
              <w:t>2004</w:t>
            </w:r>
            <w:r>
              <w:rPr>
                <w:color w:val="FFFFFF"/>
                <w:sz w:val="16"/>
                <w:shd w:val="clear" w:color="auto" w:fill="BFBFBF"/>
              </w:rPr>
              <w:tab/>
            </w:r>
          </w:p>
        </w:tc>
      </w:tr>
      <w:tr w:rsidR="00285DC5">
        <w:trPr>
          <w:trHeight w:val="1560"/>
        </w:trPr>
        <w:tc>
          <w:tcPr>
            <w:tcW w:w="4254" w:type="dxa"/>
            <w:tcBorders>
              <w:left w:val="single" w:sz="2" w:space="0" w:color="000000"/>
              <w:bottom w:val="single" w:sz="2" w:space="0" w:color="000000"/>
              <w:right w:val="single" w:sz="2" w:space="0" w:color="000000"/>
            </w:tcBorders>
          </w:tcPr>
          <w:p w:rsidR="00285DC5" w:rsidRDefault="001E33D2">
            <w:pPr>
              <w:pStyle w:val="TableParagraph"/>
              <w:spacing w:before="85" w:line="393" w:lineRule="auto"/>
              <w:ind w:left="1489" w:hanging="595"/>
              <w:jc w:val="left"/>
              <w:rPr>
                <w:sz w:val="16"/>
              </w:rPr>
            </w:pPr>
            <w:r>
              <w:rPr>
                <w:sz w:val="16"/>
              </w:rPr>
              <w:t>MassHealth Weighted Mean: 95.1% MassHealth Median:   96.8%</w:t>
            </w:r>
          </w:p>
          <w:p w:rsidR="00285DC5" w:rsidRDefault="001E33D2">
            <w:pPr>
              <w:pStyle w:val="TableParagraph"/>
              <w:spacing w:before="1"/>
              <w:ind w:left="1682"/>
              <w:jc w:val="left"/>
              <w:rPr>
                <w:sz w:val="16"/>
              </w:rPr>
            </w:pPr>
            <w:r>
              <w:rPr>
                <w:sz w:val="16"/>
              </w:rPr>
              <w:t>Nat'l MCaid 2004:   92.5%</w:t>
            </w:r>
          </w:p>
          <w:p w:rsidR="00285DC5" w:rsidRDefault="001E33D2">
            <w:pPr>
              <w:pStyle w:val="TableParagraph"/>
              <w:tabs>
                <w:tab w:val="left" w:pos="3155"/>
              </w:tabs>
              <w:spacing w:before="116"/>
              <w:ind w:left="2148"/>
              <w:jc w:val="left"/>
              <w:rPr>
                <w:sz w:val="16"/>
              </w:rPr>
            </w:pPr>
            <w:r>
              <w:rPr>
                <w:sz w:val="16"/>
              </w:rPr>
              <w:t>MA</w:t>
            </w:r>
            <w:r>
              <w:rPr>
                <w:spacing w:val="-4"/>
                <w:sz w:val="16"/>
              </w:rPr>
              <w:t xml:space="preserve"> </w:t>
            </w:r>
            <w:r>
              <w:rPr>
                <w:sz w:val="16"/>
              </w:rPr>
              <w:t>Comm:</w:t>
            </w:r>
            <w:r>
              <w:rPr>
                <w:sz w:val="16"/>
              </w:rPr>
              <w:tab/>
              <w:t>97.9%</w:t>
            </w:r>
          </w:p>
          <w:p w:rsidR="00285DC5" w:rsidRDefault="001E33D2">
            <w:pPr>
              <w:pStyle w:val="TableParagraph"/>
              <w:spacing w:before="116"/>
              <w:ind w:left="2074"/>
              <w:jc w:val="left"/>
              <w:rPr>
                <w:sz w:val="16"/>
              </w:rPr>
            </w:pPr>
            <w:r>
              <w:rPr>
                <w:sz w:val="16"/>
              </w:rPr>
              <w:t>Nat'l Comm:   96.2%</w:t>
            </w:r>
          </w:p>
        </w:tc>
        <w:tc>
          <w:tcPr>
            <w:tcW w:w="707" w:type="dxa"/>
            <w:tcBorders>
              <w:left w:val="single" w:sz="2" w:space="0" w:color="000000"/>
              <w:right w:val="single" w:sz="2" w:space="0" w:color="000000"/>
            </w:tcBorders>
          </w:tcPr>
          <w:p w:rsidR="00285DC5" w:rsidRDefault="00285DC5">
            <w:pPr>
              <w:pStyle w:val="TableParagraph"/>
              <w:jc w:val="left"/>
              <w:rPr>
                <w:rFonts w:ascii="Times New Roman"/>
                <w:sz w:val="16"/>
              </w:rPr>
            </w:pPr>
          </w:p>
        </w:tc>
        <w:tc>
          <w:tcPr>
            <w:tcW w:w="4254" w:type="dxa"/>
            <w:tcBorders>
              <w:left w:val="single" w:sz="2" w:space="0" w:color="000000"/>
              <w:bottom w:val="single" w:sz="2" w:space="0" w:color="000000"/>
              <w:right w:val="single" w:sz="2" w:space="0" w:color="000000"/>
            </w:tcBorders>
          </w:tcPr>
          <w:p w:rsidR="00285DC5" w:rsidRDefault="001E33D2">
            <w:pPr>
              <w:pStyle w:val="TableParagraph"/>
              <w:spacing w:before="85" w:line="393" w:lineRule="auto"/>
              <w:ind w:left="1490" w:hanging="596"/>
              <w:jc w:val="left"/>
              <w:rPr>
                <w:sz w:val="16"/>
              </w:rPr>
            </w:pPr>
            <w:r>
              <w:rPr>
                <w:sz w:val="16"/>
              </w:rPr>
              <w:t>MassHealth Weighted Mean: 91.8% MassHealth Median:   92.2%</w:t>
            </w:r>
          </w:p>
          <w:p w:rsidR="00285DC5" w:rsidRDefault="001E33D2">
            <w:pPr>
              <w:pStyle w:val="TableParagraph"/>
              <w:spacing w:before="1"/>
              <w:ind w:left="1682"/>
              <w:jc w:val="left"/>
              <w:rPr>
                <w:sz w:val="16"/>
              </w:rPr>
            </w:pPr>
            <w:r>
              <w:rPr>
                <w:sz w:val="16"/>
              </w:rPr>
              <w:t>Nat'l MCaid 2004:   82.0%</w:t>
            </w:r>
          </w:p>
          <w:p w:rsidR="00285DC5" w:rsidRDefault="001E33D2">
            <w:pPr>
              <w:pStyle w:val="TableParagraph"/>
              <w:tabs>
                <w:tab w:val="left" w:pos="3155"/>
              </w:tabs>
              <w:spacing w:before="115"/>
              <w:ind w:left="2148"/>
              <w:jc w:val="left"/>
              <w:rPr>
                <w:sz w:val="16"/>
              </w:rPr>
            </w:pPr>
            <w:r>
              <w:rPr>
                <w:sz w:val="16"/>
              </w:rPr>
              <w:t>MA</w:t>
            </w:r>
            <w:r>
              <w:rPr>
                <w:spacing w:val="-4"/>
                <w:sz w:val="16"/>
              </w:rPr>
              <w:t xml:space="preserve"> </w:t>
            </w:r>
            <w:r>
              <w:rPr>
                <w:sz w:val="16"/>
              </w:rPr>
              <w:t>Comm:</w:t>
            </w:r>
            <w:r>
              <w:rPr>
                <w:sz w:val="16"/>
              </w:rPr>
              <w:tab/>
              <w:t>94.9%</w:t>
            </w:r>
          </w:p>
          <w:p w:rsidR="00285DC5" w:rsidRDefault="001E33D2">
            <w:pPr>
              <w:pStyle w:val="TableParagraph"/>
              <w:spacing w:before="115"/>
              <w:ind w:left="2074"/>
              <w:jc w:val="left"/>
              <w:rPr>
                <w:sz w:val="16"/>
              </w:rPr>
            </w:pPr>
            <w:r>
              <w:rPr>
                <w:sz w:val="16"/>
              </w:rPr>
              <w:t>Nat'l Comm:   88.4%</w:t>
            </w:r>
          </w:p>
        </w:tc>
        <w:tc>
          <w:tcPr>
            <w:tcW w:w="707" w:type="dxa"/>
            <w:tcBorders>
              <w:left w:val="single" w:sz="2" w:space="0" w:color="000000"/>
              <w:right w:val="single" w:sz="2" w:space="0" w:color="000000"/>
            </w:tcBorders>
          </w:tcPr>
          <w:p w:rsidR="00285DC5" w:rsidRDefault="00285DC5">
            <w:pPr>
              <w:pStyle w:val="TableParagraph"/>
              <w:jc w:val="left"/>
              <w:rPr>
                <w:rFonts w:ascii="Times New Roman"/>
                <w:sz w:val="16"/>
              </w:rPr>
            </w:pPr>
          </w:p>
        </w:tc>
        <w:tc>
          <w:tcPr>
            <w:tcW w:w="4254" w:type="dxa"/>
            <w:tcBorders>
              <w:left w:val="single" w:sz="2" w:space="0" w:color="000000"/>
              <w:bottom w:val="single" w:sz="2" w:space="0" w:color="000000"/>
              <w:right w:val="single" w:sz="2" w:space="0" w:color="000000"/>
            </w:tcBorders>
          </w:tcPr>
          <w:p w:rsidR="00285DC5" w:rsidRDefault="001E33D2">
            <w:pPr>
              <w:pStyle w:val="TableParagraph"/>
              <w:spacing w:before="85" w:line="393" w:lineRule="auto"/>
              <w:ind w:left="1490" w:hanging="596"/>
              <w:jc w:val="left"/>
              <w:rPr>
                <w:sz w:val="16"/>
              </w:rPr>
            </w:pPr>
            <w:r>
              <w:rPr>
                <w:sz w:val="16"/>
              </w:rPr>
              <w:t>MassHealth Weighted Mean: 95.9% MassHealth Median:   94.9%</w:t>
            </w:r>
          </w:p>
          <w:p w:rsidR="00285DC5" w:rsidRDefault="001E33D2">
            <w:pPr>
              <w:pStyle w:val="TableParagraph"/>
              <w:spacing w:before="1"/>
              <w:ind w:left="1682"/>
              <w:jc w:val="left"/>
              <w:rPr>
                <w:sz w:val="16"/>
              </w:rPr>
            </w:pPr>
            <w:r>
              <w:rPr>
                <w:sz w:val="16"/>
              </w:rPr>
              <w:t>Nat'l MCaid 2004:   82%</w:t>
            </w:r>
          </w:p>
          <w:p w:rsidR="00285DC5" w:rsidRDefault="001E33D2">
            <w:pPr>
              <w:pStyle w:val="TableParagraph"/>
              <w:tabs>
                <w:tab w:val="left" w:pos="3155"/>
              </w:tabs>
              <w:spacing w:before="115"/>
              <w:ind w:left="2148"/>
              <w:jc w:val="left"/>
              <w:rPr>
                <w:sz w:val="16"/>
              </w:rPr>
            </w:pPr>
            <w:r>
              <w:rPr>
                <w:sz w:val="16"/>
              </w:rPr>
              <w:t>MA</w:t>
            </w:r>
            <w:r>
              <w:rPr>
                <w:spacing w:val="-4"/>
                <w:sz w:val="16"/>
              </w:rPr>
              <w:t xml:space="preserve"> </w:t>
            </w:r>
            <w:r>
              <w:rPr>
                <w:sz w:val="16"/>
              </w:rPr>
              <w:t>Comm:</w:t>
            </w:r>
            <w:r>
              <w:rPr>
                <w:sz w:val="16"/>
              </w:rPr>
              <w:tab/>
              <w:t>96.2%</w:t>
            </w:r>
          </w:p>
          <w:p w:rsidR="00285DC5" w:rsidRDefault="001E33D2">
            <w:pPr>
              <w:pStyle w:val="TableParagraph"/>
              <w:spacing w:before="115"/>
              <w:ind w:left="2074"/>
              <w:jc w:val="left"/>
              <w:rPr>
                <w:sz w:val="16"/>
              </w:rPr>
            </w:pPr>
            <w:r>
              <w:rPr>
                <w:sz w:val="16"/>
              </w:rPr>
              <w:t>Nat'l Comm:   88.5%</w:t>
            </w:r>
          </w:p>
        </w:tc>
      </w:tr>
      <w:tr w:rsidR="00285DC5">
        <w:trPr>
          <w:trHeight w:val="720"/>
        </w:trPr>
        <w:tc>
          <w:tcPr>
            <w:tcW w:w="4254" w:type="dxa"/>
            <w:tcBorders>
              <w:top w:val="single" w:sz="2" w:space="0" w:color="000000"/>
            </w:tcBorders>
          </w:tcPr>
          <w:p w:rsidR="00285DC5" w:rsidRDefault="00285DC5">
            <w:pPr>
              <w:pStyle w:val="TableParagraph"/>
              <w:jc w:val="left"/>
              <w:rPr>
                <w:b/>
                <w:sz w:val="18"/>
              </w:rPr>
            </w:pPr>
          </w:p>
          <w:p w:rsidR="00285DC5" w:rsidRDefault="00285DC5">
            <w:pPr>
              <w:pStyle w:val="TableParagraph"/>
              <w:jc w:val="left"/>
              <w:rPr>
                <w:b/>
                <w:sz w:val="18"/>
              </w:rPr>
            </w:pPr>
          </w:p>
          <w:p w:rsidR="00285DC5" w:rsidRDefault="001E33D2">
            <w:pPr>
              <w:pStyle w:val="TableParagraph"/>
              <w:spacing w:before="141" w:line="164" w:lineRule="exact"/>
              <w:ind w:left="137"/>
              <w:jc w:val="left"/>
              <w:rPr>
                <w:sz w:val="16"/>
              </w:rPr>
            </w:pPr>
            <w:r>
              <w:rPr>
                <w:sz w:val="16"/>
              </w:rPr>
              <w:t>Rates For: 2004</w:t>
            </w:r>
          </w:p>
        </w:tc>
        <w:tc>
          <w:tcPr>
            <w:tcW w:w="707" w:type="dxa"/>
          </w:tcPr>
          <w:p w:rsidR="00285DC5" w:rsidRDefault="00285DC5">
            <w:pPr>
              <w:pStyle w:val="TableParagraph"/>
              <w:jc w:val="left"/>
              <w:rPr>
                <w:rFonts w:ascii="Times New Roman"/>
                <w:sz w:val="16"/>
              </w:rPr>
            </w:pPr>
          </w:p>
        </w:tc>
        <w:tc>
          <w:tcPr>
            <w:tcW w:w="4254" w:type="dxa"/>
            <w:tcBorders>
              <w:top w:val="single" w:sz="2" w:space="0" w:color="000000"/>
            </w:tcBorders>
          </w:tcPr>
          <w:p w:rsidR="00285DC5" w:rsidRDefault="00285DC5">
            <w:pPr>
              <w:pStyle w:val="TableParagraph"/>
              <w:jc w:val="left"/>
              <w:rPr>
                <w:b/>
                <w:sz w:val="18"/>
              </w:rPr>
            </w:pPr>
          </w:p>
          <w:p w:rsidR="00285DC5" w:rsidRDefault="00285DC5">
            <w:pPr>
              <w:pStyle w:val="TableParagraph"/>
              <w:jc w:val="left"/>
              <w:rPr>
                <w:b/>
                <w:sz w:val="18"/>
              </w:rPr>
            </w:pPr>
          </w:p>
          <w:p w:rsidR="00285DC5" w:rsidRDefault="001E33D2">
            <w:pPr>
              <w:pStyle w:val="TableParagraph"/>
              <w:spacing w:before="141" w:line="164" w:lineRule="exact"/>
              <w:ind w:left="137"/>
              <w:jc w:val="left"/>
              <w:rPr>
                <w:sz w:val="16"/>
              </w:rPr>
            </w:pPr>
            <w:r>
              <w:rPr>
                <w:sz w:val="16"/>
              </w:rPr>
              <w:t>Rates For: 2004</w:t>
            </w:r>
          </w:p>
        </w:tc>
        <w:tc>
          <w:tcPr>
            <w:tcW w:w="707" w:type="dxa"/>
          </w:tcPr>
          <w:p w:rsidR="00285DC5" w:rsidRDefault="00285DC5">
            <w:pPr>
              <w:pStyle w:val="TableParagraph"/>
              <w:jc w:val="left"/>
              <w:rPr>
                <w:rFonts w:ascii="Times New Roman"/>
                <w:sz w:val="16"/>
              </w:rPr>
            </w:pPr>
          </w:p>
        </w:tc>
        <w:tc>
          <w:tcPr>
            <w:tcW w:w="4254" w:type="dxa"/>
            <w:tcBorders>
              <w:top w:val="single" w:sz="2" w:space="0" w:color="000000"/>
            </w:tcBorders>
          </w:tcPr>
          <w:p w:rsidR="00285DC5" w:rsidRDefault="00285DC5">
            <w:pPr>
              <w:pStyle w:val="TableParagraph"/>
              <w:jc w:val="left"/>
              <w:rPr>
                <w:b/>
                <w:sz w:val="18"/>
              </w:rPr>
            </w:pPr>
          </w:p>
          <w:p w:rsidR="00285DC5" w:rsidRDefault="00285DC5">
            <w:pPr>
              <w:pStyle w:val="TableParagraph"/>
              <w:jc w:val="left"/>
              <w:rPr>
                <w:b/>
                <w:sz w:val="18"/>
              </w:rPr>
            </w:pPr>
          </w:p>
          <w:p w:rsidR="00285DC5" w:rsidRDefault="001E33D2">
            <w:pPr>
              <w:pStyle w:val="TableParagraph"/>
              <w:spacing w:before="141" w:line="164" w:lineRule="exact"/>
              <w:ind w:left="137"/>
              <w:jc w:val="left"/>
              <w:rPr>
                <w:sz w:val="16"/>
              </w:rPr>
            </w:pPr>
            <w:r>
              <w:rPr>
                <w:sz w:val="16"/>
              </w:rPr>
              <w:t>Rates For: 2004</w:t>
            </w:r>
          </w:p>
        </w:tc>
      </w:tr>
    </w:tbl>
    <w:p w:rsidR="00285DC5" w:rsidRDefault="00285DC5">
      <w:pPr>
        <w:pStyle w:val="BodyText"/>
        <w:spacing w:before="2"/>
        <w:rPr>
          <w:b/>
          <w:sz w:val="26"/>
        </w:rPr>
      </w:pPr>
    </w:p>
    <w:tbl>
      <w:tblPr>
        <w:tblW w:w="0" w:type="auto"/>
        <w:tblInd w:w="112" w:type="dxa"/>
        <w:tblLayout w:type="fixed"/>
        <w:tblCellMar>
          <w:left w:w="0" w:type="dxa"/>
          <w:right w:w="0" w:type="dxa"/>
        </w:tblCellMar>
        <w:tblLook w:val="01E0" w:firstRow="1" w:lastRow="1" w:firstColumn="1" w:lastColumn="1" w:noHBand="0" w:noVBand="0"/>
      </w:tblPr>
      <w:tblGrid>
        <w:gridCol w:w="931"/>
        <w:gridCol w:w="757"/>
        <w:gridCol w:w="612"/>
        <w:gridCol w:w="711"/>
        <w:gridCol w:w="701"/>
        <w:gridCol w:w="634"/>
        <w:gridCol w:w="1545"/>
        <w:gridCol w:w="713"/>
        <w:gridCol w:w="656"/>
        <w:gridCol w:w="711"/>
        <w:gridCol w:w="702"/>
        <w:gridCol w:w="633"/>
        <w:gridCol w:w="1545"/>
        <w:gridCol w:w="713"/>
        <w:gridCol w:w="656"/>
        <w:gridCol w:w="711"/>
        <w:gridCol w:w="702"/>
        <w:gridCol w:w="633"/>
      </w:tblGrid>
      <w:tr w:rsidR="00285DC5">
        <w:trPr>
          <w:trHeight w:val="240"/>
        </w:trPr>
        <w:tc>
          <w:tcPr>
            <w:tcW w:w="931" w:type="dxa"/>
          </w:tcPr>
          <w:p w:rsidR="00285DC5" w:rsidRDefault="00285DC5">
            <w:pPr>
              <w:pStyle w:val="TableParagraph"/>
              <w:jc w:val="left"/>
              <w:rPr>
                <w:rFonts w:ascii="Times New Roman"/>
                <w:sz w:val="16"/>
              </w:rPr>
            </w:pPr>
          </w:p>
        </w:tc>
        <w:tc>
          <w:tcPr>
            <w:tcW w:w="757" w:type="dxa"/>
            <w:tcBorders>
              <w:bottom w:val="single" w:sz="12" w:space="0" w:color="000000"/>
            </w:tcBorders>
          </w:tcPr>
          <w:p w:rsidR="00285DC5" w:rsidRDefault="001E33D2">
            <w:pPr>
              <w:pStyle w:val="TableParagraph"/>
              <w:spacing w:line="179" w:lineRule="exact"/>
              <w:ind w:left="252"/>
              <w:jc w:val="left"/>
              <w:rPr>
                <w:sz w:val="16"/>
              </w:rPr>
            </w:pPr>
            <w:r>
              <w:rPr>
                <w:sz w:val="16"/>
              </w:rPr>
              <w:t>Num</w:t>
            </w:r>
          </w:p>
        </w:tc>
        <w:tc>
          <w:tcPr>
            <w:tcW w:w="612" w:type="dxa"/>
            <w:tcBorders>
              <w:bottom w:val="single" w:sz="12" w:space="0" w:color="000000"/>
            </w:tcBorders>
          </w:tcPr>
          <w:p w:rsidR="00285DC5" w:rsidRDefault="001E33D2">
            <w:pPr>
              <w:pStyle w:val="TableParagraph"/>
              <w:spacing w:line="179" w:lineRule="exact"/>
              <w:ind w:left="117"/>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right="170"/>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20" w:right="82"/>
              <w:jc w:val="center"/>
              <w:rPr>
                <w:sz w:val="16"/>
              </w:rPr>
            </w:pPr>
            <w:r>
              <w:rPr>
                <w:sz w:val="16"/>
              </w:rPr>
              <w:t>LCL</w:t>
            </w:r>
          </w:p>
        </w:tc>
        <w:tc>
          <w:tcPr>
            <w:tcW w:w="634" w:type="dxa"/>
            <w:tcBorders>
              <w:bottom w:val="single" w:sz="12" w:space="0" w:color="000000"/>
            </w:tcBorders>
          </w:tcPr>
          <w:p w:rsidR="00285DC5" w:rsidRDefault="001E33D2">
            <w:pPr>
              <w:pStyle w:val="TableParagraph"/>
              <w:spacing w:line="179" w:lineRule="exact"/>
              <w:ind w:left="116"/>
              <w:jc w:val="left"/>
              <w:rPr>
                <w:sz w:val="16"/>
              </w:rPr>
            </w:pPr>
            <w:r>
              <w:rPr>
                <w:sz w:val="16"/>
              </w:rPr>
              <w:t>UCL</w:t>
            </w:r>
          </w:p>
        </w:tc>
        <w:tc>
          <w:tcPr>
            <w:tcW w:w="1545" w:type="dxa"/>
          </w:tcPr>
          <w:p w:rsidR="00285DC5" w:rsidRDefault="00285DC5">
            <w:pPr>
              <w:pStyle w:val="TableParagraph"/>
              <w:jc w:val="left"/>
              <w:rPr>
                <w:rFonts w:ascii="Times New Roman"/>
                <w:sz w:val="16"/>
              </w:rPr>
            </w:pPr>
          </w:p>
        </w:tc>
        <w:tc>
          <w:tcPr>
            <w:tcW w:w="713" w:type="dxa"/>
            <w:tcBorders>
              <w:bottom w:val="single" w:sz="12" w:space="0" w:color="000000"/>
            </w:tcBorders>
          </w:tcPr>
          <w:p w:rsidR="00285DC5" w:rsidRDefault="001E33D2">
            <w:pPr>
              <w:pStyle w:val="TableParagraph"/>
              <w:spacing w:line="179" w:lineRule="exact"/>
              <w:ind w:left="253"/>
              <w:jc w:val="left"/>
              <w:rPr>
                <w:sz w:val="16"/>
              </w:rPr>
            </w:pPr>
            <w:r>
              <w:rPr>
                <w:sz w:val="16"/>
              </w:rPr>
              <w:t>Num</w:t>
            </w:r>
          </w:p>
        </w:tc>
        <w:tc>
          <w:tcPr>
            <w:tcW w:w="656" w:type="dxa"/>
            <w:tcBorders>
              <w:bottom w:val="single" w:sz="12" w:space="0" w:color="000000"/>
            </w:tcBorders>
          </w:tcPr>
          <w:p w:rsidR="00285DC5" w:rsidRDefault="001E33D2">
            <w:pPr>
              <w:pStyle w:val="TableParagraph"/>
              <w:spacing w:line="179" w:lineRule="exact"/>
              <w:ind w:left="162"/>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right="170"/>
              <w:rPr>
                <w:sz w:val="16"/>
              </w:rPr>
            </w:pPr>
            <w:r>
              <w:rPr>
                <w:sz w:val="16"/>
              </w:rPr>
              <w:t>Rate</w:t>
            </w:r>
          </w:p>
        </w:tc>
        <w:tc>
          <w:tcPr>
            <w:tcW w:w="702" w:type="dxa"/>
            <w:tcBorders>
              <w:bottom w:val="single" w:sz="12" w:space="0" w:color="000000"/>
            </w:tcBorders>
          </w:tcPr>
          <w:p w:rsidR="00285DC5" w:rsidRDefault="001E33D2">
            <w:pPr>
              <w:pStyle w:val="TableParagraph"/>
              <w:spacing w:line="179" w:lineRule="exact"/>
              <w:ind w:left="20" w:right="83"/>
              <w:jc w:val="center"/>
              <w:rPr>
                <w:sz w:val="16"/>
              </w:rPr>
            </w:pPr>
            <w:r>
              <w:rPr>
                <w:sz w:val="16"/>
              </w:rPr>
              <w:t>LCL</w:t>
            </w:r>
          </w:p>
        </w:tc>
        <w:tc>
          <w:tcPr>
            <w:tcW w:w="633" w:type="dxa"/>
            <w:tcBorders>
              <w:bottom w:val="single" w:sz="12" w:space="0" w:color="000000"/>
            </w:tcBorders>
          </w:tcPr>
          <w:p w:rsidR="00285DC5" w:rsidRDefault="001E33D2">
            <w:pPr>
              <w:pStyle w:val="TableParagraph"/>
              <w:spacing w:line="179" w:lineRule="exact"/>
              <w:ind w:left="115"/>
              <w:jc w:val="left"/>
              <w:rPr>
                <w:sz w:val="16"/>
              </w:rPr>
            </w:pPr>
            <w:r>
              <w:rPr>
                <w:sz w:val="16"/>
              </w:rPr>
              <w:t>UCL</w:t>
            </w:r>
          </w:p>
        </w:tc>
        <w:tc>
          <w:tcPr>
            <w:tcW w:w="1545" w:type="dxa"/>
          </w:tcPr>
          <w:p w:rsidR="00285DC5" w:rsidRDefault="00285DC5">
            <w:pPr>
              <w:pStyle w:val="TableParagraph"/>
              <w:jc w:val="left"/>
              <w:rPr>
                <w:rFonts w:ascii="Times New Roman"/>
                <w:sz w:val="16"/>
              </w:rPr>
            </w:pPr>
          </w:p>
        </w:tc>
        <w:tc>
          <w:tcPr>
            <w:tcW w:w="713" w:type="dxa"/>
            <w:tcBorders>
              <w:bottom w:val="single" w:sz="12" w:space="0" w:color="000000"/>
            </w:tcBorders>
          </w:tcPr>
          <w:p w:rsidR="00285DC5" w:rsidRDefault="001E33D2">
            <w:pPr>
              <w:pStyle w:val="TableParagraph"/>
              <w:spacing w:line="179" w:lineRule="exact"/>
              <w:ind w:left="253"/>
              <w:jc w:val="left"/>
              <w:rPr>
                <w:sz w:val="16"/>
              </w:rPr>
            </w:pPr>
            <w:r>
              <w:rPr>
                <w:sz w:val="16"/>
              </w:rPr>
              <w:t>Num</w:t>
            </w:r>
          </w:p>
        </w:tc>
        <w:tc>
          <w:tcPr>
            <w:tcW w:w="656" w:type="dxa"/>
            <w:tcBorders>
              <w:bottom w:val="single" w:sz="12" w:space="0" w:color="000000"/>
            </w:tcBorders>
          </w:tcPr>
          <w:p w:rsidR="00285DC5" w:rsidRDefault="001E33D2">
            <w:pPr>
              <w:pStyle w:val="TableParagraph"/>
              <w:spacing w:line="179" w:lineRule="exact"/>
              <w:ind w:left="162"/>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right="170"/>
              <w:rPr>
                <w:sz w:val="16"/>
              </w:rPr>
            </w:pPr>
            <w:r>
              <w:rPr>
                <w:sz w:val="16"/>
              </w:rPr>
              <w:t>Rate</w:t>
            </w:r>
          </w:p>
        </w:tc>
        <w:tc>
          <w:tcPr>
            <w:tcW w:w="702" w:type="dxa"/>
            <w:tcBorders>
              <w:bottom w:val="single" w:sz="12" w:space="0" w:color="000000"/>
            </w:tcBorders>
          </w:tcPr>
          <w:p w:rsidR="00285DC5" w:rsidRDefault="001E33D2">
            <w:pPr>
              <w:pStyle w:val="TableParagraph"/>
              <w:spacing w:line="179" w:lineRule="exact"/>
              <w:ind w:left="20" w:right="83"/>
              <w:jc w:val="center"/>
              <w:rPr>
                <w:sz w:val="16"/>
              </w:rPr>
            </w:pPr>
            <w:r>
              <w:rPr>
                <w:sz w:val="16"/>
              </w:rPr>
              <w:t>LCL</w:t>
            </w:r>
          </w:p>
        </w:tc>
        <w:tc>
          <w:tcPr>
            <w:tcW w:w="633" w:type="dxa"/>
            <w:tcBorders>
              <w:bottom w:val="single" w:sz="12" w:space="0" w:color="000000"/>
            </w:tcBorders>
          </w:tcPr>
          <w:p w:rsidR="00285DC5" w:rsidRDefault="001E33D2">
            <w:pPr>
              <w:pStyle w:val="TableParagraph"/>
              <w:spacing w:line="179" w:lineRule="exact"/>
              <w:ind w:left="115"/>
              <w:jc w:val="left"/>
              <w:rPr>
                <w:sz w:val="16"/>
              </w:rPr>
            </w:pPr>
            <w:r>
              <w:rPr>
                <w:sz w:val="16"/>
              </w:rPr>
              <w:t>UCL</w:t>
            </w:r>
          </w:p>
        </w:tc>
      </w:tr>
      <w:tr w:rsidR="00285DC5">
        <w:trPr>
          <w:trHeight w:val="220"/>
        </w:trPr>
        <w:tc>
          <w:tcPr>
            <w:tcW w:w="931" w:type="dxa"/>
            <w:tcBorders>
              <w:right w:val="single" w:sz="18" w:space="0" w:color="000000"/>
            </w:tcBorders>
          </w:tcPr>
          <w:p w:rsidR="00285DC5" w:rsidRDefault="001E33D2">
            <w:pPr>
              <w:pStyle w:val="TableParagraph"/>
              <w:spacing w:before="18"/>
              <w:ind w:right="23"/>
              <w:rPr>
                <w:sz w:val="16"/>
              </w:rPr>
            </w:pPr>
            <w:r>
              <w:rPr>
                <w:sz w:val="16"/>
              </w:rPr>
              <w:t>PCCP (A)</w:t>
            </w:r>
          </w:p>
        </w:tc>
        <w:tc>
          <w:tcPr>
            <w:tcW w:w="757" w:type="dxa"/>
            <w:tcBorders>
              <w:top w:val="single" w:sz="12" w:space="0" w:color="000000"/>
              <w:left w:val="single" w:sz="18" w:space="0" w:color="000000"/>
            </w:tcBorders>
          </w:tcPr>
          <w:p w:rsidR="00285DC5" w:rsidRDefault="001E33D2">
            <w:pPr>
              <w:pStyle w:val="TableParagraph"/>
              <w:spacing w:before="18"/>
              <w:ind w:right="97"/>
              <w:rPr>
                <w:sz w:val="16"/>
              </w:rPr>
            </w:pPr>
            <w:r>
              <w:rPr>
                <w:sz w:val="16"/>
              </w:rPr>
              <w:t>5,956</w:t>
            </w:r>
          </w:p>
        </w:tc>
        <w:tc>
          <w:tcPr>
            <w:tcW w:w="612" w:type="dxa"/>
            <w:tcBorders>
              <w:top w:val="single" w:sz="12" w:space="0" w:color="000000"/>
            </w:tcBorders>
          </w:tcPr>
          <w:p w:rsidR="00285DC5" w:rsidRDefault="001E33D2">
            <w:pPr>
              <w:pStyle w:val="TableParagraph"/>
              <w:spacing w:before="18"/>
              <w:ind w:left="99"/>
              <w:jc w:val="left"/>
              <w:rPr>
                <w:sz w:val="16"/>
              </w:rPr>
            </w:pPr>
            <w:r>
              <w:rPr>
                <w:sz w:val="16"/>
              </w:rPr>
              <w:t>6,143</w:t>
            </w:r>
          </w:p>
        </w:tc>
        <w:tc>
          <w:tcPr>
            <w:tcW w:w="711" w:type="dxa"/>
            <w:tcBorders>
              <w:top w:val="single" w:sz="12" w:space="0" w:color="000000"/>
            </w:tcBorders>
          </w:tcPr>
          <w:p w:rsidR="00285DC5" w:rsidRDefault="001E33D2">
            <w:pPr>
              <w:pStyle w:val="TableParagraph"/>
              <w:spacing w:before="18"/>
              <w:ind w:right="143"/>
              <w:rPr>
                <w:sz w:val="16"/>
              </w:rPr>
            </w:pPr>
            <w:r>
              <w:rPr>
                <w:sz w:val="16"/>
              </w:rPr>
              <w:t>97.0%</w:t>
            </w:r>
          </w:p>
        </w:tc>
        <w:tc>
          <w:tcPr>
            <w:tcW w:w="701" w:type="dxa"/>
            <w:tcBorders>
              <w:top w:val="single" w:sz="12" w:space="0" w:color="000000"/>
            </w:tcBorders>
          </w:tcPr>
          <w:p w:rsidR="00285DC5" w:rsidRDefault="001E33D2">
            <w:pPr>
              <w:pStyle w:val="TableParagraph"/>
              <w:spacing w:before="18"/>
              <w:ind w:left="124" w:right="82"/>
              <w:jc w:val="center"/>
              <w:rPr>
                <w:sz w:val="16"/>
              </w:rPr>
            </w:pPr>
            <w:r>
              <w:rPr>
                <w:sz w:val="16"/>
              </w:rPr>
              <w:t>96.5%</w:t>
            </w:r>
          </w:p>
        </w:tc>
        <w:tc>
          <w:tcPr>
            <w:tcW w:w="634" w:type="dxa"/>
            <w:tcBorders>
              <w:top w:val="single" w:sz="12" w:space="0" w:color="000000"/>
            </w:tcBorders>
          </w:tcPr>
          <w:p w:rsidR="00285DC5" w:rsidRDefault="001E33D2">
            <w:pPr>
              <w:pStyle w:val="TableParagraph"/>
              <w:spacing w:before="18"/>
              <w:ind w:left="102"/>
              <w:jc w:val="left"/>
              <w:rPr>
                <w:sz w:val="16"/>
              </w:rPr>
            </w:pPr>
            <w:r>
              <w:rPr>
                <w:sz w:val="16"/>
              </w:rPr>
              <w:t>97.4%</w:t>
            </w:r>
          </w:p>
        </w:tc>
        <w:tc>
          <w:tcPr>
            <w:tcW w:w="1545" w:type="dxa"/>
            <w:tcBorders>
              <w:right w:val="single" w:sz="18" w:space="0" w:color="000000"/>
            </w:tcBorders>
          </w:tcPr>
          <w:p w:rsidR="00285DC5" w:rsidRDefault="001E33D2">
            <w:pPr>
              <w:pStyle w:val="TableParagraph"/>
              <w:spacing w:before="18"/>
              <w:ind w:right="22"/>
              <w:rPr>
                <w:sz w:val="16"/>
              </w:rPr>
            </w:pPr>
            <w:r>
              <w:rPr>
                <w:sz w:val="16"/>
              </w:rPr>
              <w:t>PCCP (A)</w:t>
            </w:r>
          </w:p>
        </w:tc>
        <w:tc>
          <w:tcPr>
            <w:tcW w:w="713" w:type="dxa"/>
            <w:tcBorders>
              <w:top w:val="single" w:sz="12" w:space="0" w:color="000000"/>
              <w:left w:val="single" w:sz="18" w:space="0" w:color="000000"/>
            </w:tcBorders>
          </w:tcPr>
          <w:p w:rsidR="00285DC5" w:rsidRDefault="001E33D2">
            <w:pPr>
              <w:pStyle w:val="TableParagraph"/>
              <w:spacing w:before="18"/>
              <w:ind w:right="53"/>
              <w:rPr>
                <w:sz w:val="16"/>
              </w:rPr>
            </w:pPr>
            <w:r>
              <w:rPr>
                <w:sz w:val="16"/>
              </w:rPr>
              <w:t>24,891</w:t>
            </w:r>
          </w:p>
        </w:tc>
        <w:tc>
          <w:tcPr>
            <w:tcW w:w="656" w:type="dxa"/>
            <w:tcBorders>
              <w:top w:val="single" w:sz="12" w:space="0" w:color="000000"/>
            </w:tcBorders>
          </w:tcPr>
          <w:p w:rsidR="00285DC5" w:rsidRDefault="001E33D2">
            <w:pPr>
              <w:pStyle w:val="TableParagraph"/>
              <w:spacing w:before="18"/>
              <w:ind w:right="110"/>
              <w:rPr>
                <w:sz w:val="16"/>
              </w:rPr>
            </w:pPr>
            <w:r>
              <w:rPr>
                <w:sz w:val="16"/>
              </w:rPr>
              <w:t>26,854</w:t>
            </w:r>
          </w:p>
        </w:tc>
        <w:tc>
          <w:tcPr>
            <w:tcW w:w="711" w:type="dxa"/>
            <w:tcBorders>
              <w:top w:val="single" w:sz="12" w:space="0" w:color="000000"/>
            </w:tcBorders>
          </w:tcPr>
          <w:p w:rsidR="00285DC5" w:rsidRDefault="001E33D2">
            <w:pPr>
              <w:pStyle w:val="TableParagraph"/>
              <w:spacing w:before="18"/>
              <w:ind w:right="143"/>
              <w:rPr>
                <w:sz w:val="16"/>
              </w:rPr>
            </w:pPr>
            <w:r>
              <w:rPr>
                <w:sz w:val="16"/>
              </w:rPr>
              <w:t>92.7%</w:t>
            </w:r>
          </w:p>
        </w:tc>
        <w:tc>
          <w:tcPr>
            <w:tcW w:w="702" w:type="dxa"/>
            <w:tcBorders>
              <w:top w:val="single" w:sz="12" w:space="0" w:color="000000"/>
            </w:tcBorders>
          </w:tcPr>
          <w:p w:rsidR="00285DC5" w:rsidRDefault="001E33D2">
            <w:pPr>
              <w:pStyle w:val="TableParagraph"/>
              <w:spacing w:before="18"/>
              <w:ind w:left="124" w:right="83"/>
              <w:jc w:val="center"/>
              <w:rPr>
                <w:sz w:val="16"/>
              </w:rPr>
            </w:pPr>
            <w:r>
              <w:rPr>
                <w:sz w:val="16"/>
              </w:rPr>
              <w:t>92.4%</w:t>
            </w:r>
          </w:p>
        </w:tc>
        <w:tc>
          <w:tcPr>
            <w:tcW w:w="633" w:type="dxa"/>
            <w:tcBorders>
              <w:top w:val="single" w:sz="12" w:space="0" w:color="000000"/>
            </w:tcBorders>
          </w:tcPr>
          <w:p w:rsidR="00285DC5" w:rsidRDefault="001E33D2">
            <w:pPr>
              <w:pStyle w:val="TableParagraph"/>
              <w:spacing w:before="18"/>
              <w:ind w:left="103"/>
              <w:jc w:val="left"/>
              <w:rPr>
                <w:sz w:val="16"/>
              </w:rPr>
            </w:pPr>
            <w:r>
              <w:rPr>
                <w:sz w:val="16"/>
              </w:rPr>
              <w:t>93.0%</w:t>
            </w:r>
          </w:p>
        </w:tc>
        <w:tc>
          <w:tcPr>
            <w:tcW w:w="1545" w:type="dxa"/>
            <w:tcBorders>
              <w:right w:val="single" w:sz="18" w:space="0" w:color="000000"/>
            </w:tcBorders>
          </w:tcPr>
          <w:p w:rsidR="00285DC5" w:rsidRDefault="001E33D2">
            <w:pPr>
              <w:pStyle w:val="TableParagraph"/>
              <w:spacing w:before="18"/>
              <w:ind w:right="21"/>
              <w:rPr>
                <w:sz w:val="16"/>
              </w:rPr>
            </w:pPr>
            <w:r>
              <w:rPr>
                <w:sz w:val="16"/>
              </w:rPr>
              <w:t>PCCP (A)</w:t>
            </w:r>
          </w:p>
        </w:tc>
        <w:tc>
          <w:tcPr>
            <w:tcW w:w="713" w:type="dxa"/>
            <w:tcBorders>
              <w:top w:val="single" w:sz="12" w:space="0" w:color="000000"/>
              <w:left w:val="single" w:sz="18" w:space="0" w:color="000000"/>
            </w:tcBorders>
          </w:tcPr>
          <w:p w:rsidR="00285DC5" w:rsidRDefault="001E33D2">
            <w:pPr>
              <w:pStyle w:val="TableParagraph"/>
              <w:spacing w:before="18"/>
              <w:ind w:right="53"/>
              <w:rPr>
                <w:sz w:val="16"/>
              </w:rPr>
            </w:pPr>
            <w:r>
              <w:rPr>
                <w:sz w:val="16"/>
              </w:rPr>
              <w:t>21,170</w:t>
            </w:r>
          </w:p>
        </w:tc>
        <w:tc>
          <w:tcPr>
            <w:tcW w:w="656" w:type="dxa"/>
            <w:tcBorders>
              <w:top w:val="single" w:sz="12" w:space="0" w:color="000000"/>
            </w:tcBorders>
          </w:tcPr>
          <w:p w:rsidR="00285DC5" w:rsidRDefault="001E33D2">
            <w:pPr>
              <w:pStyle w:val="TableParagraph"/>
              <w:spacing w:before="18"/>
              <w:ind w:right="111"/>
              <w:rPr>
                <w:sz w:val="16"/>
              </w:rPr>
            </w:pPr>
            <w:r>
              <w:rPr>
                <w:sz w:val="16"/>
              </w:rPr>
              <w:t>21,910</w:t>
            </w:r>
          </w:p>
        </w:tc>
        <w:tc>
          <w:tcPr>
            <w:tcW w:w="711" w:type="dxa"/>
            <w:tcBorders>
              <w:top w:val="single" w:sz="12" w:space="0" w:color="000000"/>
            </w:tcBorders>
          </w:tcPr>
          <w:p w:rsidR="00285DC5" w:rsidRDefault="001E33D2">
            <w:pPr>
              <w:pStyle w:val="TableParagraph"/>
              <w:spacing w:before="18"/>
              <w:ind w:right="143"/>
              <w:rPr>
                <w:sz w:val="16"/>
              </w:rPr>
            </w:pPr>
            <w:r>
              <w:rPr>
                <w:sz w:val="16"/>
              </w:rPr>
              <w:t>96.6%</w:t>
            </w:r>
          </w:p>
        </w:tc>
        <w:tc>
          <w:tcPr>
            <w:tcW w:w="702" w:type="dxa"/>
            <w:tcBorders>
              <w:top w:val="single" w:sz="12" w:space="0" w:color="000000"/>
            </w:tcBorders>
          </w:tcPr>
          <w:p w:rsidR="00285DC5" w:rsidRDefault="001E33D2">
            <w:pPr>
              <w:pStyle w:val="TableParagraph"/>
              <w:spacing w:before="18"/>
              <w:ind w:left="124" w:right="83"/>
              <w:jc w:val="center"/>
              <w:rPr>
                <w:sz w:val="16"/>
              </w:rPr>
            </w:pPr>
            <w:r>
              <w:rPr>
                <w:sz w:val="16"/>
              </w:rPr>
              <w:t>96.4%</w:t>
            </w:r>
          </w:p>
        </w:tc>
        <w:tc>
          <w:tcPr>
            <w:tcW w:w="633" w:type="dxa"/>
            <w:tcBorders>
              <w:top w:val="single" w:sz="12" w:space="0" w:color="000000"/>
            </w:tcBorders>
          </w:tcPr>
          <w:p w:rsidR="00285DC5" w:rsidRDefault="001E33D2">
            <w:pPr>
              <w:pStyle w:val="TableParagraph"/>
              <w:spacing w:before="18"/>
              <w:ind w:left="103"/>
              <w:jc w:val="left"/>
              <w:rPr>
                <w:sz w:val="16"/>
              </w:rPr>
            </w:pPr>
            <w:r>
              <w:rPr>
                <w:sz w:val="16"/>
              </w:rPr>
              <w:t>96.9%</w:t>
            </w:r>
          </w:p>
        </w:tc>
      </w:tr>
      <w:tr w:rsidR="00285DC5">
        <w:trPr>
          <w:trHeight w:val="240"/>
        </w:trPr>
        <w:tc>
          <w:tcPr>
            <w:tcW w:w="931" w:type="dxa"/>
            <w:tcBorders>
              <w:right w:val="single" w:sz="18" w:space="0" w:color="000000"/>
            </w:tcBorders>
          </w:tcPr>
          <w:p w:rsidR="00285DC5" w:rsidRDefault="001E33D2">
            <w:pPr>
              <w:pStyle w:val="TableParagraph"/>
              <w:spacing w:before="25"/>
              <w:ind w:right="23"/>
              <w:rPr>
                <w:sz w:val="16"/>
              </w:rPr>
            </w:pPr>
            <w:r>
              <w:rPr>
                <w:sz w:val="16"/>
              </w:rPr>
              <w:t>NHP (A)</w:t>
            </w:r>
          </w:p>
        </w:tc>
        <w:tc>
          <w:tcPr>
            <w:tcW w:w="757" w:type="dxa"/>
            <w:tcBorders>
              <w:left w:val="single" w:sz="18" w:space="0" w:color="000000"/>
            </w:tcBorders>
          </w:tcPr>
          <w:p w:rsidR="00285DC5" w:rsidRDefault="001E33D2">
            <w:pPr>
              <w:pStyle w:val="TableParagraph"/>
              <w:spacing w:before="25"/>
              <w:ind w:right="97"/>
              <w:rPr>
                <w:sz w:val="16"/>
              </w:rPr>
            </w:pPr>
            <w:r>
              <w:rPr>
                <w:sz w:val="16"/>
              </w:rPr>
              <w:t>2,821</w:t>
            </w:r>
          </w:p>
        </w:tc>
        <w:tc>
          <w:tcPr>
            <w:tcW w:w="612" w:type="dxa"/>
          </w:tcPr>
          <w:p w:rsidR="00285DC5" w:rsidRDefault="001E33D2">
            <w:pPr>
              <w:pStyle w:val="TableParagraph"/>
              <w:spacing w:before="25"/>
              <w:ind w:left="99"/>
              <w:jc w:val="left"/>
              <w:rPr>
                <w:sz w:val="16"/>
              </w:rPr>
            </w:pPr>
            <w:r>
              <w:rPr>
                <w:sz w:val="16"/>
              </w:rPr>
              <w:t>2,913</w:t>
            </w:r>
          </w:p>
        </w:tc>
        <w:tc>
          <w:tcPr>
            <w:tcW w:w="711" w:type="dxa"/>
          </w:tcPr>
          <w:p w:rsidR="00285DC5" w:rsidRDefault="001E33D2">
            <w:pPr>
              <w:pStyle w:val="TableParagraph"/>
              <w:spacing w:before="25"/>
              <w:ind w:right="143"/>
              <w:rPr>
                <w:sz w:val="16"/>
              </w:rPr>
            </w:pPr>
            <w:r>
              <w:rPr>
                <w:sz w:val="16"/>
              </w:rPr>
              <w:t>96.8%</w:t>
            </w:r>
          </w:p>
        </w:tc>
        <w:tc>
          <w:tcPr>
            <w:tcW w:w="701" w:type="dxa"/>
          </w:tcPr>
          <w:p w:rsidR="00285DC5" w:rsidRDefault="001E33D2">
            <w:pPr>
              <w:pStyle w:val="TableParagraph"/>
              <w:spacing w:before="25"/>
              <w:ind w:left="124" w:right="82"/>
              <w:jc w:val="center"/>
              <w:rPr>
                <w:sz w:val="16"/>
              </w:rPr>
            </w:pPr>
            <w:r>
              <w:rPr>
                <w:sz w:val="16"/>
              </w:rPr>
              <w:t>96.2%</w:t>
            </w:r>
          </w:p>
        </w:tc>
        <w:tc>
          <w:tcPr>
            <w:tcW w:w="634" w:type="dxa"/>
          </w:tcPr>
          <w:p w:rsidR="00285DC5" w:rsidRDefault="001E33D2">
            <w:pPr>
              <w:pStyle w:val="TableParagraph"/>
              <w:spacing w:before="25"/>
              <w:ind w:left="102"/>
              <w:jc w:val="left"/>
              <w:rPr>
                <w:sz w:val="16"/>
              </w:rPr>
            </w:pPr>
            <w:r>
              <w:rPr>
                <w:sz w:val="16"/>
              </w:rPr>
              <w:t>97.5%</w:t>
            </w:r>
          </w:p>
        </w:tc>
        <w:tc>
          <w:tcPr>
            <w:tcW w:w="1545" w:type="dxa"/>
            <w:tcBorders>
              <w:right w:val="single" w:sz="18" w:space="0" w:color="000000"/>
            </w:tcBorders>
          </w:tcPr>
          <w:p w:rsidR="00285DC5" w:rsidRDefault="001E33D2">
            <w:pPr>
              <w:pStyle w:val="TableParagraph"/>
              <w:spacing w:before="25"/>
              <w:ind w:right="22"/>
              <w:rPr>
                <w:sz w:val="16"/>
              </w:rPr>
            </w:pPr>
            <w:r>
              <w:rPr>
                <w:sz w:val="16"/>
              </w:rPr>
              <w:t>NHP (A)</w:t>
            </w:r>
          </w:p>
        </w:tc>
        <w:tc>
          <w:tcPr>
            <w:tcW w:w="713" w:type="dxa"/>
            <w:tcBorders>
              <w:left w:val="single" w:sz="18" w:space="0" w:color="000000"/>
            </w:tcBorders>
          </w:tcPr>
          <w:p w:rsidR="00285DC5" w:rsidRDefault="001E33D2">
            <w:pPr>
              <w:pStyle w:val="TableParagraph"/>
              <w:spacing w:before="25"/>
              <w:ind w:right="53"/>
              <w:rPr>
                <w:sz w:val="16"/>
              </w:rPr>
            </w:pPr>
            <w:r>
              <w:rPr>
                <w:sz w:val="16"/>
              </w:rPr>
              <w:t>11,197</w:t>
            </w:r>
          </w:p>
        </w:tc>
        <w:tc>
          <w:tcPr>
            <w:tcW w:w="656" w:type="dxa"/>
          </w:tcPr>
          <w:p w:rsidR="00285DC5" w:rsidRDefault="001E33D2">
            <w:pPr>
              <w:pStyle w:val="TableParagraph"/>
              <w:spacing w:before="25"/>
              <w:ind w:right="110"/>
              <w:rPr>
                <w:sz w:val="16"/>
              </w:rPr>
            </w:pPr>
            <w:r>
              <w:rPr>
                <w:sz w:val="16"/>
              </w:rPr>
              <w:t>12,148</w:t>
            </w:r>
          </w:p>
        </w:tc>
        <w:tc>
          <w:tcPr>
            <w:tcW w:w="711" w:type="dxa"/>
          </w:tcPr>
          <w:p w:rsidR="00285DC5" w:rsidRDefault="001E33D2">
            <w:pPr>
              <w:pStyle w:val="TableParagraph"/>
              <w:spacing w:before="25"/>
              <w:ind w:right="143"/>
              <w:rPr>
                <w:sz w:val="16"/>
              </w:rPr>
            </w:pPr>
            <w:r>
              <w:rPr>
                <w:sz w:val="16"/>
              </w:rPr>
              <w:t>92.2%</w:t>
            </w:r>
          </w:p>
        </w:tc>
        <w:tc>
          <w:tcPr>
            <w:tcW w:w="702" w:type="dxa"/>
          </w:tcPr>
          <w:p w:rsidR="00285DC5" w:rsidRDefault="001E33D2">
            <w:pPr>
              <w:pStyle w:val="TableParagraph"/>
              <w:spacing w:before="25"/>
              <w:ind w:left="124" w:right="83"/>
              <w:jc w:val="center"/>
              <w:rPr>
                <w:sz w:val="16"/>
              </w:rPr>
            </w:pPr>
            <w:r>
              <w:rPr>
                <w:sz w:val="16"/>
              </w:rPr>
              <w:t>91.7%</w:t>
            </w:r>
          </w:p>
        </w:tc>
        <w:tc>
          <w:tcPr>
            <w:tcW w:w="633" w:type="dxa"/>
          </w:tcPr>
          <w:p w:rsidR="00285DC5" w:rsidRDefault="001E33D2">
            <w:pPr>
              <w:pStyle w:val="TableParagraph"/>
              <w:spacing w:before="25"/>
              <w:ind w:left="103"/>
              <w:jc w:val="left"/>
              <w:rPr>
                <w:sz w:val="16"/>
              </w:rPr>
            </w:pPr>
            <w:r>
              <w:rPr>
                <w:sz w:val="16"/>
              </w:rPr>
              <w:t>92.7%</w:t>
            </w:r>
          </w:p>
        </w:tc>
        <w:tc>
          <w:tcPr>
            <w:tcW w:w="1545" w:type="dxa"/>
            <w:tcBorders>
              <w:right w:val="single" w:sz="18" w:space="0" w:color="000000"/>
            </w:tcBorders>
          </w:tcPr>
          <w:p w:rsidR="00285DC5" w:rsidRDefault="001E33D2">
            <w:pPr>
              <w:pStyle w:val="TableParagraph"/>
              <w:spacing w:before="25"/>
              <w:ind w:right="22"/>
              <w:rPr>
                <w:sz w:val="16"/>
              </w:rPr>
            </w:pPr>
            <w:r>
              <w:rPr>
                <w:sz w:val="16"/>
              </w:rPr>
              <w:t>NHP (A)</w:t>
            </w:r>
          </w:p>
        </w:tc>
        <w:tc>
          <w:tcPr>
            <w:tcW w:w="713" w:type="dxa"/>
            <w:tcBorders>
              <w:left w:val="single" w:sz="18" w:space="0" w:color="000000"/>
            </w:tcBorders>
          </w:tcPr>
          <w:p w:rsidR="00285DC5" w:rsidRDefault="001E33D2">
            <w:pPr>
              <w:pStyle w:val="TableParagraph"/>
              <w:spacing w:before="25"/>
              <w:ind w:right="53"/>
              <w:rPr>
                <w:sz w:val="16"/>
              </w:rPr>
            </w:pPr>
            <w:r>
              <w:rPr>
                <w:sz w:val="16"/>
              </w:rPr>
              <w:t>7,197</w:t>
            </w:r>
          </w:p>
        </w:tc>
        <w:tc>
          <w:tcPr>
            <w:tcW w:w="656" w:type="dxa"/>
          </w:tcPr>
          <w:p w:rsidR="00285DC5" w:rsidRDefault="001E33D2">
            <w:pPr>
              <w:pStyle w:val="TableParagraph"/>
              <w:spacing w:before="25"/>
              <w:ind w:right="110"/>
              <w:rPr>
                <w:sz w:val="16"/>
              </w:rPr>
            </w:pPr>
            <w:r>
              <w:rPr>
                <w:sz w:val="16"/>
              </w:rPr>
              <w:t>7,582</w:t>
            </w:r>
          </w:p>
        </w:tc>
        <w:tc>
          <w:tcPr>
            <w:tcW w:w="711" w:type="dxa"/>
          </w:tcPr>
          <w:p w:rsidR="00285DC5" w:rsidRDefault="001E33D2">
            <w:pPr>
              <w:pStyle w:val="TableParagraph"/>
              <w:spacing w:before="25"/>
              <w:ind w:right="143"/>
              <w:rPr>
                <w:sz w:val="16"/>
              </w:rPr>
            </w:pPr>
            <w:r>
              <w:rPr>
                <w:sz w:val="16"/>
              </w:rPr>
              <w:t>94.9%</w:t>
            </w:r>
          </w:p>
        </w:tc>
        <w:tc>
          <w:tcPr>
            <w:tcW w:w="702" w:type="dxa"/>
          </w:tcPr>
          <w:p w:rsidR="00285DC5" w:rsidRDefault="001E33D2">
            <w:pPr>
              <w:pStyle w:val="TableParagraph"/>
              <w:spacing w:before="25"/>
              <w:ind w:left="124" w:right="83"/>
              <w:jc w:val="center"/>
              <w:rPr>
                <w:sz w:val="16"/>
              </w:rPr>
            </w:pPr>
            <w:r>
              <w:rPr>
                <w:sz w:val="16"/>
              </w:rPr>
              <w:t>94.4%</w:t>
            </w:r>
          </w:p>
        </w:tc>
        <w:tc>
          <w:tcPr>
            <w:tcW w:w="633" w:type="dxa"/>
          </w:tcPr>
          <w:p w:rsidR="00285DC5" w:rsidRDefault="001E33D2">
            <w:pPr>
              <w:pStyle w:val="TableParagraph"/>
              <w:spacing w:before="25"/>
              <w:ind w:left="103"/>
              <w:jc w:val="left"/>
              <w:rPr>
                <w:sz w:val="16"/>
              </w:rPr>
            </w:pPr>
            <w:r>
              <w:rPr>
                <w:sz w:val="16"/>
              </w:rPr>
              <w:t>95.4%</w:t>
            </w:r>
          </w:p>
        </w:tc>
      </w:tr>
      <w:tr w:rsidR="00285DC5">
        <w:trPr>
          <w:trHeight w:val="240"/>
        </w:trPr>
        <w:tc>
          <w:tcPr>
            <w:tcW w:w="931" w:type="dxa"/>
            <w:tcBorders>
              <w:right w:val="single" w:sz="18" w:space="0" w:color="000000"/>
            </w:tcBorders>
          </w:tcPr>
          <w:p w:rsidR="00285DC5" w:rsidRDefault="001E33D2">
            <w:pPr>
              <w:pStyle w:val="TableParagraph"/>
              <w:spacing w:before="26"/>
              <w:ind w:right="24"/>
              <w:rPr>
                <w:sz w:val="16"/>
              </w:rPr>
            </w:pPr>
            <w:r>
              <w:rPr>
                <w:sz w:val="16"/>
              </w:rPr>
              <w:t>NH (A)</w:t>
            </w:r>
          </w:p>
        </w:tc>
        <w:tc>
          <w:tcPr>
            <w:tcW w:w="757" w:type="dxa"/>
            <w:tcBorders>
              <w:left w:val="single" w:sz="18" w:space="0" w:color="000000"/>
            </w:tcBorders>
          </w:tcPr>
          <w:p w:rsidR="00285DC5" w:rsidRDefault="001E33D2">
            <w:pPr>
              <w:pStyle w:val="TableParagraph"/>
              <w:spacing w:before="26"/>
              <w:ind w:right="97"/>
              <w:rPr>
                <w:sz w:val="16"/>
              </w:rPr>
            </w:pPr>
            <w:r>
              <w:rPr>
                <w:sz w:val="16"/>
              </w:rPr>
              <w:t>1,569</w:t>
            </w:r>
          </w:p>
        </w:tc>
        <w:tc>
          <w:tcPr>
            <w:tcW w:w="612" w:type="dxa"/>
          </w:tcPr>
          <w:p w:rsidR="00285DC5" w:rsidRDefault="001E33D2">
            <w:pPr>
              <w:pStyle w:val="TableParagraph"/>
              <w:spacing w:before="26"/>
              <w:ind w:left="99"/>
              <w:jc w:val="left"/>
              <w:rPr>
                <w:sz w:val="16"/>
              </w:rPr>
            </w:pPr>
            <w:r>
              <w:rPr>
                <w:sz w:val="16"/>
              </w:rPr>
              <w:t>1,734</w:t>
            </w:r>
          </w:p>
        </w:tc>
        <w:tc>
          <w:tcPr>
            <w:tcW w:w="711" w:type="dxa"/>
          </w:tcPr>
          <w:p w:rsidR="00285DC5" w:rsidRDefault="001E33D2">
            <w:pPr>
              <w:pStyle w:val="TableParagraph"/>
              <w:spacing w:before="26"/>
              <w:ind w:right="143"/>
              <w:rPr>
                <w:sz w:val="16"/>
              </w:rPr>
            </w:pPr>
            <w:r>
              <w:rPr>
                <w:sz w:val="16"/>
              </w:rPr>
              <w:t>90.5%</w:t>
            </w:r>
          </w:p>
        </w:tc>
        <w:tc>
          <w:tcPr>
            <w:tcW w:w="701" w:type="dxa"/>
          </w:tcPr>
          <w:p w:rsidR="00285DC5" w:rsidRDefault="001E33D2">
            <w:pPr>
              <w:pStyle w:val="TableParagraph"/>
              <w:spacing w:before="26"/>
              <w:ind w:left="124" w:right="82"/>
              <w:jc w:val="center"/>
              <w:rPr>
                <w:sz w:val="16"/>
              </w:rPr>
            </w:pPr>
            <w:r>
              <w:rPr>
                <w:sz w:val="16"/>
              </w:rPr>
              <w:t>89.1%</w:t>
            </w:r>
          </w:p>
        </w:tc>
        <w:tc>
          <w:tcPr>
            <w:tcW w:w="634" w:type="dxa"/>
          </w:tcPr>
          <w:p w:rsidR="00285DC5" w:rsidRDefault="001E33D2">
            <w:pPr>
              <w:pStyle w:val="TableParagraph"/>
              <w:spacing w:before="26"/>
              <w:ind w:left="102"/>
              <w:jc w:val="left"/>
              <w:rPr>
                <w:sz w:val="16"/>
              </w:rPr>
            </w:pPr>
            <w:r>
              <w:rPr>
                <w:sz w:val="16"/>
              </w:rPr>
              <w:t>91.9%</w:t>
            </w:r>
          </w:p>
        </w:tc>
        <w:tc>
          <w:tcPr>
            <w:tcW w:w="1545" w:type="dxa"/>
            <w:tcBorders>
              <w:right w:val="single" w:sz="18" w:space="0" w:color="000000"/>
            </w:tcBorders>
          </w:tcPr>
          <w:p w:rsidR="00285DC5" w:rsidRDefault="001E33D2">
            <w:pPr>
              <w:pStyle w:val="TableParagraph"/>
              <w:spacing w:before="26"/>
              <w:ind w:right="22"/>
              <w:rPr>
                <w:sz w:val="16"/>
              </w:rPr>
            </w:pPr>
            <w:r>
              <w:rPr>
                <w:sz w:val="16"/>
              </w:rPr>
              <w:t>NH (A)</w:t>
            </w:r>
          </w:p>
        </w:tc>
        <w:tc>
          <w:tcPr>
            <w:tcW w:w="713" w:type="dxa"/>
            <w:tcBorders>
              <w:left w:val="single" w:sz="18" w:space="0" w:color="000000"/>
            </w:tcBorders>
          </w:tcPr>
          <w:p w:rsidR="00285DC5" w:rsidRDefault="001E33D2">
            <w:pPr>
              <w:pStyle w:val="TableParagraph"/>
              <w:spacing w:before="26"/>
              <w:ind w:right="53"/>
              <w:rPr>
                <w:sz w:val="16"/>
              </w:rPr>
            </w:pPr>
            <w:r>
              <w:rPr>
                <w:sz w:val="16"/>
              </w:rPr>
              <w:t>5,091</w:t>
            </w:r>
          </w:p>
        </w:tc>
        <w:tc>
          <w:tcPr>
            <w:tcW w:w="656" w:type="dxa"/>
          </w:tcPr>
          <w:p w:rsidR="00285DC5" w:rsidRDefault="001E33D2">
            <w:pPr>
              <w:pStyle w:val="TableParagraph"/>
              <w:spacing w:before="26"/>
              <w:ind w:right="110"/>
              <w:rPr>
                <w:sz w:val="16"/>
              </w:rPr>
            </w:pPr>
            <w:r>
              <w:rPr>
                <w:sz w:val="16"/>
              </w:rPr>
              <w:t>5,689</w:t>
            </w:r>
          </w:p>
        </w:tc>
        <w:tc>
          <w:tcPr>
            <w:tcW w:w="711" w:type="dxa"/>
          </w:tcPr>
          <w:p w:rsidR="00285DC5" w:rsidRDefault="001E33D2">
            <w:pPr>
              <w:pStyle w:val="TableParagraph"/>
              <w:spacing w:before="26"/>
              <w:ind w:right="143"/>
              <w:rPr>
                <w:sz w:val="16"/>
              </w:rPr>
            </w:pPr>
            <w:r>
              <w:rPr>
                <w:sz w:val="16"/>
              </w:rPr>
              <w:t>89.5%</w:t>
            </w:r>
          </w:p>
        </w:tc>
        <w:tc>
          <w:tcPr>
            <w:tcW w:w="702" w:type="dxa"/>
          </w:tcPr>
          <w:p w:rsidR="00285DC5" w:rsidRDefault="001E33D2">
            <w:pPr>
              <w:pStyle w:val="TableParagraph"/>
              <w:spacing w:before="26"/>
              <w:ind w:left="124" w:right="83"/>
              <w:jc w:val="center"/>
              <w:rPr>
                <w:sz w:val="16"/>
              </w:rPr>
            </w:pPr>
            <w:r>
              <w:rPr>
                <w:sz w:val="16"/>
              </w:rPr>
              <w:t>88.7%</w:t>
            </w:r>
          </w:p>
        </w:tc>
        <w:tc>
          <w:tcPr>
            <w:tcW w:w="633" w:type="dxa"/>
          </w:tcPr>
          <w:p w:rsidR="00285DC5" w:rsidRDefault="001E33D2">
            <w:pPr>
              <w:pStyle w:val="TableParagraph"/>
              <w:spacing w:before="26"/>
              <w:ind w:left="103"/>
              <w:jc w:val="left"/>
              <w:rPr>
                <w:sz w:val="16"/>
              </w:rPr>
            </w:pPr>
            <w:r>
              <w:rPr>
                <w:sz w:val="16"/>
              </w:rPr>
              <w:t>90.3%</w:t>
            </w:r>
          </w:p>
        </w:tc>
        <w:tc>
          <w:tcPr>
            <w:tcW w:w="1545" w:type="dxa"/>
            <w:tcBorders>
              <w:right w:val="single" w:sz="18" w:space="0" w:color="000000"/>
            </w:tcBorders>
          </w:tcPr>
          <w:p w:rsidR="00285DC5" w:rsidRDefault="001E33D2">
            <w:pPr>
              <w:pStyle w:val="TableParagraph"/>
              <w:spacing w:before="26"/>
              <w:ind w:right="22"/>
              <w:rPr>
                <w:sz w:val="16"/>
              </w:rPr>
            </w:pPr>
            <w:r>
              <w:rPr>
                <w:sz w:val="16"/>
              </w:rPr>
              <w:t>NH (A)</w:t>
            </w:r>
          </w:p>
        </w:tc>
        <w:tc>
          <w:tcPr>
            <w:tcW w:w="713" w:type="dxa"/>
            <w:tcBorders>
              <w:left w:val="single" w:sz="18" w:space="0" w:color="000000"/>
            </w:tcBorders>
          </w:tcPr>
          <w:p w:rsidR="00285DC5" w:rsidRDefault="001E33D2">
            <w:pPr>
              <w:pStyle w:val="TableParagraph"/>
              <w:spacing w:before="26"/>
              <w:ind w:right="53"/>
              <w:rPr>
                <w:sz w:val="16"/>
              </w:rPr>
            </w:pPr>
            <w:r>
              <w:rPr>
                <w:sz w:val="16"/>
              </w:rPr>
              <w:t>2,699</w:t>
            </w:r>
          </w:p>
        </w:tc>
        <w:tc>
          <w:tcPr>
            <w:tcW w:w="656" w:type="dxa"/>
          </w:tcPr>
          <w:p w:rsidR="00285DC5" w:rsidRDefault="001E33D2">
            <w:pPr>
              <w:pStyle w:val="TableParagraph"/>
              <w:spacing w:before="26"/>
              <w:ind w:right="110"/>
              <w:rPr>
                <w:sz w:val="16"/>
              </w:rPr>
            </w:pPr>
            <w:r>
              <w:rPr>
                <w:sz w:val="16"/>
              </w:rPr>
              <w:t>2,847</w:t>
            </w:r>
          </w:p>
        </w:tc>
        <w:tc>
          <w:tcPr>
            <w:tcW w:w="711" w:type="dxa"/>
          </w:tcPr>
          <w:p w:rsidR="00285DC5" w:rsidRDefault="001E33D2">
            <w:pPr>
              <w:pStyle w:val="TableParagraph"/>
              <w:spacing w:before="26"/>
              <w:ind w:right="143"/>
              <w:rPr>
                <w:sz w:val="16"/>
              </w:rPr>
            </w:pPr>
            <w:r>
              <w:rPr>
                <w:sz w:val="16"/>
              </w:rPr>
              <w:t>94.8%</w:t>
            </w:r>
          </w:p>
        </w:tc>
        <w:tc>
          <w:tcPr>
            <w:tcW w:w="702" w:type="dxa"/>
          </w:tcPr>
          <w:p w:rsidR="00285DC5" w:rsidRDefault="001E33D2">
            <w:pPr>
              <w:pStyle w:val="TableParagraph"/>
              <w:spacing w:before="26"/>
              <w:ind w:left="124" w:right="83"/>
              <w:jc w:val="center"/>
              <w:rPr>
                <w:sz w:val="16"/>
              </w:rPr>
            </w:pPr>
            <w:r>
              <w:rPr>
                <w:sz w:val="16"/>
              </w:rPr>
              <w:t>94.0%</w:t>
            </w:r>
          </w:p>
        </w:tc>
        <w:tc>
          <w:tcPr>
            <w:tcW w:w="633" w:type="dxa"/>
          </w:tcPr>
          <w:p w:rsidR="00285DC5" w:rsidRDefault="001E33D2">
            <w:pPr>
              <w:pStyle w:val="TableParagraph"/>
              <w:spacing w:before="26"/>
              <w:ind w:left="103"/>
              <w:jc w:val="left"/>
              <w:rPr>
                <w:sz w:val="16"/>
              </w:rPr>
            </w:pPr>
            <w:r>
              <w:rPr>
                <w:sz w:val="16"/>
              </w:rPr>
              <w:t>95.6%</w:t>
            </w:r>
          </w:p>
        </w:tc>
      </w:tr>
      <w:tr w:rsidR="00285DC5">
        <w:trPr>
          <w:trHeight w:val="240"/>
        </w:trPr>
        <w:tc>
          <w:tcPr>
            <w:tcW w:w="931" w:type="dxa"/>
            <w:tcBorders>
              <w:right w:val="single" w:sz="18" w:space="0" w:color="000000"/>
            </w:tcBorders>
          </w:tcPr>
          <w:p w:rsidR="00285DC5" w:rsidRDefault="001E33D2">
            <w:pPr>
              <w:pStyle w:val="TableParagraph"/>
              <w:spacing w:before="26"/>
              <w:ind w:right="23"/>
              <w:rPr>
                <w:sz w:val="16"/>
              </w:rPr>
            </w:pPr>
            <w:r>
              <w:rPr>
                <w:sz w:val="16"/>
              </w:rPr>
              <w:t>FCHP (A)</w:t>
            </w:r>
          </w:p>
        </w:tc>
        <w:tc>
          <w:tcPr>
            <w:tcW w:w="757" w:type="dxa"/>
            <w:tcBorders>
              <w:left w:val="single" w:sz="18" w:space="0" w:color="000000"/>
            </w:tcBorders>
          </w:tcPr>
          <w:p w:rsidR="00285DC5" w:rsidRDefault="001E33D2">
            <w:pPr>
              <w:pStyle w:val="TableParagraph"/>
              <w:spacing w:before="26"/>
              <w:ind w:right="97"/>
              <w:rPr>
                <w:sz w:val="16"/>
              </w:rPr>
            </w:pPr>
            <w:r>
              <w:rPr>
                <w:sz w:val="16"/>
              </w:rPr>
              <w:t>196</w:t>
            </w:r>
          </w:p>
        </w:tc>
        <w:tc>
          <w:tcPr>
            <w:tcW w:w="612" w:type="dxa"/>
          </w:tcPr>
          <w:p w:rsidR="00285DC5" w:rsidRDefault="001E33D2">
            <w:pPr>
              <w:pStyle w:val="TableParagraph"/>
              <w:spacing w:before="26"/>
              <w:ind w:left="232"/>
              <w:jc w:val="left"/>
              <w:rPr>
                <w:sz w:val="16"/>
              </w:rPr>
            </w:pPr>
            <w:r>
              <w:rPr>
                <w:sz w:val="16"/>
              </w:rPr>
              <w:t>201</w:t>
            </w:r>
          </w:p>
        </w:tc>
        <w:tc>
          <w:tcPr>
            <w:tcW w:w="711" w:type="dxa"/>
          </w:tcPr>
          <w:p w:rsidR="00285DC5" w:rsidRDefault="001E33D2">
            <w:pPr>
              <w:pStyle w:val="TableParagraph"/>
              <w:spacing w:before="26"/>
              <w:ind w:right="143"/>
              <w:rPr>
                <w:sz w:val="16"/>
              </w:rPr>
            </w:pPr>
            <w:r>
              <w:rPr>
                <w:sz w:val="16"/>
              </w:rPr>
              <w:t>97.5%</w:t>
            </w:r>
          </w:p>
        </w:tc>
        <w:tc>
          <w:tcPr>
            <w:tcW w:w="701" w:type="dxa"/>
          </w:tcPr>
          <w:p w:rsidR="00285DC5" w:rsidRDefault="001E33D2">
            <w:pPr>
              <w:pStyle w:val="TableParagraph"/>
              <w:spacing w:before="26"/>
              <w:ind w:left="124" w:right="82"/>
              <w:jc w:val="center"/>
              <w:rPr>
                <w:sz w:val="16"/>
              </w:rPr>
            </w:pPr>
            <w:r>
              <w:rPr>
                <w:sz w:val="16"/>
              </w:rPr>
              <w:t>95.1%</w:t>
            </w:r>
          </w:p>
        </w:tc>
        <w:tc>
          <w:tcPr>
            <w:tcW w:w="634" w:type="dxa"/>
          </w:tcPr>
          <w:p w:rsidR="00285DC5" w:rsidRDefault="001E33D2">
            <w:pPr>
              <w:pStyle w:val="TableParagraph"/>
              <w:spacing w:before="26"/>
              <w:ind w:left="102"/>
              <w:jc w:val="left"/>
              <w:rPr>
                <w:sz w:val="16"/>
              </w:rPr>
            </w:pPr>
            <w:r>
              <w:rPr>
                <w:sz w:val="16"/>
              </w:rPr>
              <w:t>99.9%</w:t>
            </w:r>
          </w:p>
        </w:tc>
        <w:tc>
          <w:tcPr>
            <w:tcW w:w="1545" w:type="dxa"/>
            <w:tcBorders>
              <w:right w:val="single" w:sz="18" w:space="0" w:color="000000"/>
            </w:tcBorders>
          </w:tcPr>
          <w:p w:rsidR="00285DC5" w:rsidRDefault="001E33D2">
            <w:pPr>
              <w:pStyle w:val="TableParagraph"/>
              <w:spacing w:before="26"/>
              <w:ind w:right="22"/>
              <w:rPr>
                <w:sz w:val="16"/>
              </w:rPr>
            </w:pPr>
            <w:r>
              <w:rPr>
                <w:sz w:val="16"/>
              </w:rPr>
              <w:t>FCHP (A)</w:t>
            </w:r>
          </w:p>
        </w:tc>
        <w:tc>
          <w:tcPr>
            <w:tcW w:w="713" w:type="dxa"/>
            <w:tcBorders>
              <w:left w:val="single" w:sz="18" w:space="0" w:color="000000"/>
            </w:tcBorders>
          </w:tcPr>
          <w:p w:rsidR="00285DC5" w:rsidRDefault="001E33D2">
            <w:pPr>
              <w:pStyle w:val="TableParagraph"/>
              <w:spacing w:before="26"/>
              <w:ind w:right="53"/>
              <w:rPr>
                <w:sz w:val="16"/>
              </w:rPr>
            </w:pPr>
            <w:r>
              <w:rPr>
                <w:sz w:val="16"/>
              </w:rPr>
              <w:t>914</w:t>
            </w:r>
          </w:p>
        </w:tc>
        <w:tc>
          <w:tcPr>
            <w:tcW w:w="656" w:type="dxa"/>
          </w:tcPr>
          <w:p w:rsidR="00285DC5" w:rsidRDefault="001E33D2">
            <w:pPr>
              <w:pStyle w:val="TableParagraph"/>
              <w:spacing w:before="26"/>
              <w:ind w:right="110"/>
              <w:rPr>
                <w:sz w:val="16"/>
              </w:rPr>
            </w:pPr>
            <w:r>
              <w:rPr>
                <w:sz w:val="16"/>
              </w:rPr>
              <w:t>959</w:t>
            </w:r>
          </w:p>
        </w:tc>
        <w:tc>
          <w:tcPr>
            <w:tcW w:w="711" w:type="dxa"/>
          </w:tcPr>
          <w:p w:rsidR="00285DC5" w:rsidRDefault="001E33D2">
            <w:pPr>
              <w:pStyle w:val="TableParagraph"/>
              <w:spacing w:before="26"/>
              <w:ind w:right="143"/>
              <w:rPr>
                <w:sz w:val="16"/>
              </w:rPr>
            </w:pPr>
            <w:r>
              <w:rPr>
                <w:sz w:val="16"/>
              </w:rPr>
              <w:t>95.3%</w:t>
            </w:r>
          </w:p>
        </w:tc>
        <w:tc>
          <w:tcPr>
            <w:tcW w:w="702" w:type="dxa"/>
          </w:tcPr>
          <w:p w:rsidR="00285DC5" w:rsidRDefault="001E33D2">
            <w:pPr>
              <w:pStyle w:val="TableParagraph"/>
              <w:spacing w:before="26"/>
              <w:ind w:left="124" w:right="82"/>
              <w:jc w:val="center"/>
              <w:rPr>
                <w:sz w:val="16"/>
              </w:rPr>
            </w:pPr>
            <w:r>
              <w:rPr>
                <w:sz w:val="16"/>
              </w:rPr>
              <w:t>93.9%</w:t>
            </w:r>
          </w:p>
        </w:tc>
        <w:tc>
          <w:tcPr>
            <w:tcW w:w="633" w:type="dxa"/>
          </w:tcPr>
          <w:p w:rsidR="00285DC5" w:rsidRDefault="001E33D2">
            <w:pPr>
              <w:pStyle w:val="TableParagraph"/>
              <w:spacing w:before="26"/>
              <w:ind w:left="103"/>
              <w:jc w:val="left"/>
              <w:rPr>
                <w:sz w:val="16"/>
              </w:rPr>
            </w:pPr>
            <w:r>
              <w:rPr>
                <w:sz w:val="16"/>
              </w:rPr>
              <w:t>96.7%</w:t>
            </w:r>
          </w:p>
        </w:tc>
        <w:tc>
          <w:tcPr>
            <w:tcW w:w="1545" w:type="dxa"/>
            <w:tcBorders>
              <w:right w:val="single" w:sz="18" w:space="0" w:color="000000"/>
            </w:tcBorders>
          </w:tcPr>
          <w:p w:rsidR="00285DC5" w:rsidRDefault="001E33D2">
            <w:pPr>
              <w:pStyle w:val="TableParagraph"/>
              <w:spacing w:before="26"/>
              <w:ind w:right="22"/>
              <w:rPr>
                <w:sz w:val="16"/>
              </w:rPr>
            </w:pPr>
            <w:r>
              <w:rPr>
                <w:sz w:val="16"/>
              </w:rPr>
              <w:t>FCHP (A)</w:t>
            </w:r>
          </w:p>
        </w:tc>
        <w:tc>
          <w:tcPr>
            <w:tcW w:w="713" w:type="dxa"/>
            <w:tcBorders>
              <w:left w:val="single" w:sz="18" w:space="0" w:color="000000"/>
            </w:tcBorders>
          </w:tcPr>
          <w:p w:rsidR="00285DC5" w:rsidRDefault="001E33D2">
            <w:pPr>
              <w:pStyle w:val="TableParagraph"/>
              <w:spacing w:before="26"/>
              <w:ind w:right="53"/>
              <w:rPr>
                <w:sz w:val="16"/>
              </w:rPr>
            </w:pPr>
            <w:r>
              <w:rPr>
                <w:sz w:val="16"/>
              </w:rPr>
              <w:t>663</w:t>
            </w:r>
          </w:p>
        </w:tc>
        <w:tc>
          <w:tcPr>
            <w:tcW w:w="656" w:type="dxa"/>
          </w:tcPr>
          <w:p w:rsidR="00285DC5" w:rsidRDefault="001E33D2">
            <w:pPr>
              <w:pStyle w:val="TableParagraph"/>
              <w:spacing w:before="26"/>
              <w:ind w:right="110"/>
              <w:rPr>
                <w:sz w:val="16"/>
              </w:rPr>
            </w:pPr>
            <w:r>
              <w:rPr>
                <w:sz w:val="16"/>
              </w:rPr>
              <w:t>680</w:t>
            </w:r>
          </w:p>
        </w:tc>
        <w:tc>
          <w:tcPr>
            <w:tcW w:w="711" w:type="dxa"/>
          </w:tcPr>
          <w:p w:rsidR="00285DC5" w:rsidRDefault="001E33D2">
            <w:pPr>
              <w:pStyle w:val="TableParagraph"/>
              <w:spacing w:before="26"/>
              <w:ind w:right="143"/>
              <w:rPr>
                <w:sz w:val="16"/>
              </w:rPr>
            </w:pPr>
            <w:r>
              <w:rPr>
                <w:sz w:val="16"/>
              </w:rPr>
              <w:t>97.5%</w:t>
            </w:r>
          </w:p>
        </w:tc>
        <w:tc>
          <w:tcPr>
            <w:tcW w:w="702" w:type="dxa"/>
          </w:tcPr>
          <w:p w:rsidR="00285DC5" w:rsidRDefault="001E33D2">
            <w:pPr>
              <w:pStyle w:val="TableParagraph"/>
              <w:spacing w:before="26"/>
              <w:ind w:left="124" w:right="82"/>
              <w:jc w:val="center"/>
              <w:rPr>
                <w:sz w:val="16"/>
              </w:rPr>
            </w:pPr>
            <w:r>
              <w:rPr>
                <w:sz w:val="16"/>
              </w:rPr>
              <w:t>96.3%</w:t>
            </w:r>
          </w:p>
        </w:tc>
        <w:tc>
          <w:tcPr>
            <w:tcW w:w="633" w:type="dxa"/>
          </w:tcPr>
          <w:p w:rsidR="00285DC5" w:rsidRDefault="001E33D2">
            <w:pPr>
              <w:pStyle w:val="TableParagraph"/>
              <w:spacing w:before="26"/>
              <w:ind w:left="103"/>
              <w:jc w:val="left"/>
              <w:rPr>
                <w:sz w:val="16"/>
              </w:rPr>
            </w:pPr>
            <w:r>
              <w:rPr>
                <w:sz w:val="16"/>
              </w:rPr>
              <w:t>98.7%</w:t>
            </w:r>
          </w:p>
        </w:tc>
      </w:tr>
      <w:tr w:rsidR="00285DC5">
        <w:trPr>
          <w:trHeight w:val="240"/>
        </w:trPr>
        <w:tc>
          <w:tcPr>
            <w:tcW w:w="931" w:type="dxa"/>
            <w:tcBorders>
              <w:right w:val="single" w:sz="18" w:space="0" w:color="000000"/>
            </w:tcBorders>
          </w:tcPr>
          <w:p w:rsidR="00285DC5" w:rsidRDefault="001E33D2">
            <w:pPr>
              <w:pStyle w:val="TableParagraph"/>
              <w:spacing w:before="26"/>
              <w:ind w:right="23"/>
              <w:rPr>
                <w:sz w:val="16"/>
              </w:rPr>
            </w:pPr>
            <w:r>
              <w:rPr>
                <w:sz w:val="16"/>
              </w:rPr>
              <w:t>BMCHP (A)</w:t>
            </w:r>
          </w:p>
        </w:tc>
        <w:tc>
          <w:tcPr>
            <w:tcW w:w="757" w:type="dxa"/>
            <w:tcBorders>
              <w:left w:val="single" w:sz="18" w:space="0" w:color="000000"/>
            </w:tcBorders>
          </w:tcPr>
          <w:p w:rsidR="00285DC5" w:rsidRDefault="001E33D2">
            <w:pPr>
              <w:pStyle w:val="TableParagraph"/>
              <w:spacing w:before="26"/>
              <w:ind w:right="97"/>
              <w:rPr>
                <w:sz w:val="16"/>
              </w:rPr>
            </w:pPr>
            <w:r>
              <w:rPr>
                <w:sz w:val="16"/>
              </w:rPr>
              <w:t>3,753</w:t>
            </w:r>
          </w:p>
        </w:tc>
        <w:tc>
          <w:tcPr>
            <w:tcW w:w="612" w:type="dxa"/>
          </w:tcPr>
          <w:p w:rsidR="00285DC5" w:rsidRDefault="001E33D2">
            <w:pPr>
              <w:pStyle w:val="TableParagraph"/>
              <w:spacing w:before="26"/>
              <w:ind w:left="99"/>
              <w:jc w:val="left"/>
              <w:rPr>
                <w:sz w:val="16"/>
              </w:rPr>
            </w:pPr>
            <w:r>
              <w:rPr>
                <w:sz w:val="16"/>
              </w:rPr>
              <w:t>4,045</w:t>
            </w:r>
          </w:p>
        </w:tc>
        <w:tc>
          <w:tcPr>
            <w:tcW w:w="711" w:type="dxa"/>
          </w:tcPr>
          <w:p w:rsidR="00285DC5" w:rsidRDefault="001E33D2">
            <w:pPr>
              <w:pStyle w:val="TableParagraph"/>
              <w:spacing w:before="26"/>
              <w:ind w:right="143"/>
              <w:rPr>
                <w:sz w:val="16"/>
              </w:rPr>
            </w:pPr>
            <w:r>
              <w:rPr>
                <w:sz w:val="16"/>
              </w:rPr>
              <w:t>92.8%</w:t>
            </w:r>
          </w:p>
        </w:tc>
        <w:tc>
          <w:tcPr>
            <w:tcW w:w="701" w:type="dxa"/>
          </w:tcPr>
          <w:p w:rsidR="00285DC5" w:rsidRDefault="001E33D2">
            <w:pPr>
              <w:pStyle w:val="TableParagraph"/>
              <w:spacing w:before="26"/>
              <w:ind w:left="124" w:right="82"/>
              <w:jc w:val="center"/>
              <w:rPr>
                <w:sz w:val="16"/>
              </w:rPr>
            </w:pPr>
            <w:r>
              <w:rPr>
                <w:sz w:val="16"/>
              </w:rPr>
              <w:t>92.0%</w:t>
            </w:r>
          </w:p>
        </w:tc>
        <w:tc>
          <w:tcPr>
            <w:tcW w:w="634" w:type="dxa"/>
          </w:tcPr>
          <w:p w:rsidR="00285DC5" w:rsidRDefault="001E33D2">
            <w:pPr>
              <w:pStyle w:val="TableParagraph"/>
              <w:spacing w:before="26"/>
              <w:ind w:left="102"/>
              <w:jc w:val="left"/>
              <w:rPr>
                <w:sz w:val="16"/>
              </w:rPr>
            </w:pPr>
            <w:r>
              <w:rPr>
                <w:sz w:val="16"/>
              </w:rPr>
              <w:t>93.6%</w:t>
            </w:r>
          </w:p>
        </w:tc>
        <w:tc>
          <w:tcPr>
            <w:tcW w:w="1545" w:type="dxa"/>
            <w:tcBorders>
              <w:right w:val="single" w:sz="18" w:space="0" w:color="000000"/>
            </w:tcBorders>
          </w:tcPr>
          <w:p w:rsidR="00285DC5" w:rsidRDefault="001E33D2">
            <w:pPr>
              <w:pStyle w:val="TableParagraph"/>
              <w:spacing w:before="26"/>
              <w:ind w:right="22"/>
              <w:rPr>
                <w:sz w:val="16"/>
              </w:rPr>
            </w:pPr>
            <w:r>
              <w:rPr>
                <w:sz w:val="16"/>
              </w:rPr>
              <w:t>BMCHP (A)</w:t>
            </w:r>
          </w:p>
        </w:tc>
        <w:tc>
          <w:tcPr>
            <w:tcW w:w="713" w:type="dxa"/>
            <w:tcBorders>
              <w:left w:val="single" w:sz="18" w:space="0" w:color="000000"/>
            </w:tcBorders>
          </w:tcPr>
          <w:p w:rsidR="00285DC5" w:rsidRDefault="001E33D2">
            <w:pPr>
              <w:pStyle w:val="TableParagraph"/>
              <w:spacing w:before="26"/>
              <w:ind w:right="53"/>
              <w:rPr>
                <w:sz w:val="16"/>
              </w:rPr>
            </w:pPr>
            <w:r>
              <w:rPr>
                <w:sz w:val="16"/>
              </w:rPr>
              <w:t>12,591</w:t>
            </w:r>
          </w:p>
        </w:tc>
        <w:tc>
          <w:tcPr>
            <w:tcW w:w="656" w:type="dxa"/>
          </w:tcPr>
          <w:p w:rsidR="00285DC5" w:rsidRDefault="001E33D2">
            <w:pPr>
              <w:pStyle w:val="TableParagraph"/>
              <w:spacing w:before="26"/>
              <w:ind w:right="110"/>
              <w:rPr>
                <w:sz w:val="16"/>
              </w:rPr>
            </w:pPr>
            <w:r>
              <w:rPr>
                <w:sz w:val="16"/>
              </w:rPr>
              <w:t>13,943</w:t>
            </w:r>
          </w:p>
        </w:tc>
        <w:tc>
          <w:tcPr>
            <w:tcW w:w="711" w:type="dxa"/>
          </w:tcPr>
          <w:p w:rsidR="00285DC5" w:rsidRDefault="001E33D2">
            <w:pPr>
              <w:pStyle w:val="TableParagraph"/>
              <w:spacing w:before="26"/>
              <w:ind w:right="143"/>
              <w:rPr>
                <w:sz w:val="16"/>
              </w:rPr>
            </w:pPr>
            <w:r>
              <w:rPr>
                <w:sz w:val="16"/>
              </w:rPr>
              <w:t>90.3%</w:t>
            </w:r>
          </w:p>
        </w:tc>
        <w:tc>
          <w:tcPr>
            <w:tcW w:w="702" w:type="dxa"/>
          </w:tcPr>
          <w:p w:rsidR="00285DC5" w:rsidRDefault="001E33D2">
            <w:pPr>
              <w:pStyle w:val="TableParagraph"/>
              <w:spacing w:before="26"/>
              <w:ind w:left="124" w:right="83"/>
              <w:jc w:val="center"/>
              <w:rPr>
                <w:sz w:val="16"/>
              </w:rPr>
            </w:pPr>
            <w:r>
              <w:rPr>
                <w:sz w:val="16"/>
              </w:rPr>
              <w:t>89.8%</w:t>
            </w:r>
          </w:p>
        </w:tc>
        <w:tc>
          <w:tcPr>
            <w:tcW w:w="633" w:type="dxa"/>
          </w:tcPr>
          <w:p w:rsidR="00285DC5" w:rsidRDefault="001E33D2">
            <w:pPr>
              <w:pStyle w:val="TableParagraph"/>
              <w:spacing w:before="26"/>
              <w:ind w:left="103"/>
              <w:jc w:val="left"/>
              <w:rPr>
                <w:sz w:val="16"/>
              </w:rPr>
            </w:pPr>
            <w:r>
              <w:rPr>
                <w:sz w:val="16"/>
              </w:rPr>
              <w:t>90.8%</w:t>
            </w:r>
          </w:p>
        </w:tc>
        <w:tc>
          <w:tcPr>
            <w:tcW w:w="1545" w:type="dxa"/>
            <w:tcBorders>
              <w:right w:val="single" w:sz="18" w:space="0" w:color="000000"/>
            </w:tcBorders>
          </w:tcPr>
          <w:p w:rsidR="00285DC5" w:rsidRDefault="001E33D2">
            <w:pPr>
              <w:pStyle w:val="TableParagraph"/>
              <w:spacing w:before="26"/>
              <w:ind w:right="22"/>
              <w:rPr>
                <w:sz w:val="16"/>
              </w:rPr>
            </w:pPr>
            <w:r>
              <w:rPr>
                <w:sz w:val="16"/>
              </w:rPr>
              <w:t>BMCHP (A)</w:t>
            </w:r>
          </w:p>
        </w:tc>
        <w:tc>
          <w:tcPr>
            <w:tcW w:w="713" w:type="dxa"/>
            <w:tcBorders>
              <w:left w:val="single" w:sz="18" w:space="0" w:color="000000"/>
            </w:tcBorders>
          </w:tcPr>
          <w:p w:rsidR="00285DC5" w:rsidRDefault="001E33D2">
            <w:pPr>
              <w:pStyle w:val="TableParagraph"/>
              <w:spacing w:before="26"/>
              <w:ind w:right="53"/>
              <w:rPr>
                <w:sz w:val="16"/>
              </w:rPr>
            </w:pPr>
            <w:r>
              <w:rPr>
                <w:sz w:val="16"/>
              </w:rPr>
              <w:t>5,142</w:t>
            </w:r>
          </w:p>
        </w:tc>
        <w:tc>
          <w:tcPr>
            <w:tcW w:w="656" w:type="dxa"/>
          </w:tcPr>
          <w:p w:rsidR="00285DC5" w:rsidRDefault="001E33D2">
            <w:pPr>
              <w:pStyle w:val="TableParagraph"/>
              <w:spacing w:before="26"/>
              <w:ind w:right="110"/>
              <w:rPr>
                <w:sz w:val="16"/>
              </w:rPr>
            </w:pPr>
            <w:r>
              <w:rPr>
                <w:sz w:val="16"/>
              </w:rPr>
              <w:t>5,420</w:t>
            </w:r>
          </w:p>
        </w:tc>
        <w:tc>
          <w:tcPr>
            <w:tcW w:w="711" w:type="dxa"/>
          </w:tcPr>
          <w:p w:rsidR="00285DC5" w:rsidRDefault="001E33D2">
            <w:pPr>
              <w:pStyle w:val="TableParagraph"/>
              <w:spacing w:before="26"/>
              <w:ind w:right="143"/>
              <w:rPr>
                <w:sz w:val="16"/>
              </w:rPr>
            </w:pPr>
            <w:r>
              <w:rPr>
                <w:sz w:val="16"/>
              </w:rPr>
              <w:t>94.9%</w:t>
            </w:r>
          </w:p>
        </w:tc>
        <w:tc>
          <w:tcPr>
            <w:tcW w:w="702" w:type="dxa"/>
          </w:tcPr>
          <w:p w:rsidR="00285DC5" w:rsidRDefault="001E33D2">
            <w:pPr>
              <w:pStyle w:val="TableParagraph"/>
              <w:spacing w:before="26"/>
              <w:ind w:left="124" w:right="83"/>
              <w:jc w:val="center"/>
              <w:rPr>
                <w:sz w:val="16"/>
              </w:rPr>
            </w:pPr>
            <w:r>
              <w:rPr>
                <w:sz w:val="16"/>
              </w:rPr>
              <w:t>94.3%</w:t>
            </w:r>
          </w:p>
        </w:tc>
        <w:tc>
          <w:tcPr>
            <w:tcW w:w="633" w:type="dxa"/>
          </w:tcPr>
          <w:p w:rsidR="00285DC5" w:rsidRDefault="001E33D2">
            <w:pPr>
              <w:pStyle w:val="TableParagraph"/>
              <w:spacing w:before="26"/>
              <w:ind w:left="103"/>
              <w:jc w:val="left"/>
              <w:rPr>
                <w:sz w:val="16"/>
              </w:rPr>
            </w:pPr>
            <w:r>
              <w:rPr>
                <w:sz w:val="16"/>
              </w:rPr>
              <w:t>95.5%</w:t>
            </w:r>
          </w:p>
        </w:tc>
      </w:tr>
    </w:tbl>
    <w:p w:rsidR="00285DC5" w:rsidRDefault="00285DC5">
      <w:pPr>
        <w:pStyle w:val="BodyText"/>
        <w:spacing w:before="7"/>
        <w:rPr>
          <w:b/>
          <w:sz w:val="24"/>
        </w:rPr>
      </w:pPr>
    </w:p>
    <w:p w:rsidR="00285DC5" w:rsidRDefault="00285DC5">
      <w:pPr>
        <w:rPr>
          <w:sz w:val="24"/>
        </w:rPr>
        <w:sectPr w:rsidR="00285DC5">
          <w:headerReference w:type="default" r:id="rId233"/>
          <w:footerReference w:type="default" r:id="rId234"/>
          <w:pgSz w:w="15840" w:h="12240" w:orient="landscape"/>
          <w:pgMar w:top="2360" w:right="720" w:bottom="2020" w:left="620" w:header="720" w:footer="1820" w:gutter="0"/>
          <w:cols w:space="720"/>
        </w:sectPr>
      </w:pPr>
    </w:p>
    <w:p w:rsidR="00285DC5" w:rsidRDefault="001E33D2">
      <w:pPr>
        <w:spacing w:before="95"/>
        <w:ind w:left="342"/>
        <w:rPr>
          <w:sz w:val="16"/>
        </w:rPr>
      </w:pPr>
      <w:r>
        <w:rPr>
          <w:sz w:val="16"/>
        </w:rPr>
        <w:lastRenderedPageBreak/>
        <w:t>Rates For: 2002</w:t>
      </w:r>
    </w:p>
    <w:p w:rsidR="00285DC5" w:rsidRDefault="001E33D2">
      <w:pPr>
        <w:spacing w:before="95"/>
        <w:ind w:left="342"/>
        <w:rPr>
          <w:sz w:val="16"/>
        </w:rPr>
      </w:pPr>
      <w:r>
        <w:br w:type="column"/>
      </w:r>
      <w:r>
        <w:rPr>
          <w:sz w:val="16"/>
        </w:rPr>
        <w:lastRenderedPageBreak/>
        <w:t>Rates For: 2002</w:t>
      </w:r>
    </w:p>
    <w:p w:rsidR="00285DC5" w:rsidRDefault="001E33D2">
      <w:pPr>
        <w:spacing w:before="95"/>
        <w:ind w:left="342"/>
        <w:rPr>
          <w:sz w:val="16"/>
        </w:rPr>
      </w:pPr>
      <w:r>
        <w:br w:type="column"/>
      </w:r>
      <w:r>
        <w:rPr>
          <w:sz w:val="16"/>
        </w:rPr>
        <w:lastRenderedPageBreak/>
        <w:t>Rates For: 2002</w:t>
      </w:r>
    </w:p>
    <w:p w:rsidR="00285DC5" w:rsidRDefault="00285DC5">
      <w:pPr>
        <w:rPr>
          <w:sz w:val="16"/>
        </w:rPr>
        <w:sectPr w:rsidR="00285DC5">
          <w:type w:val="continuous"/>
          <w:pgSz w:w="15840" w:h="12240" w:orient="landscape"/>
          <w:pgMar w:top="520" w:right="720" w:bottom="280" w:left="620" w:header="720" w:footer="720" w:gutter="0"/>
          <w:cols w:num="3" w:space="720" w:equalWidth="0">
            <w:col w:w="1537" w:space="3424"/>
            <w:col w:w="1538" w:space="3423"/>
            <w:col w:w="4578"/>
          </w:cols>
        </w:sectPr>
      </w:pPr>
    </w:p>
    <w:p w:rsidR="00285DC5" w:rsidRDefault="001E33D2">
      <w:pPr>
        <w:pStyle w:val="BodyText"/>
        <w:spacing w:before="2"/>
        <w:rPr>
          <w:sz w:val="26"/>
        </w:rPr>
      </w:pPr>
      <w:r>
        <w:lastRenderedPageBreak/>
        <w:pict>
          <v:group id="_x0000_s3277" style="position:absolute;margin-left:330.15pt;margin-top:460.75pt;width:2pt;height:62.25pt;z-index:-251582464;mso-position-horizontal-relative:page;mso-position-vertical-relative:page" coordorigin="6603,9215" coordsize="40,1245">
            <v:line id="_x0000_s3279" style="position:absolute" from="6623,9235" to="6623,9475" strokeweight="1.98pt"/>
            <v:shape id="_x0000_s3278" style="position:absolute;left:6623;top:9476;width:2;height:964" coordorigin="6623,9476" coordsize="0,964" o:spt="100" adj="0,,0" path="m6623,9476r,242m6623,9716r,242m6623,9958r,241m6623,10199r,241e" filled="f" strokeweight="1.98pt">
              <v:stroke joinstyle="round"/>
              <v:formulas/>
              <v:path arrowok="t" o:connecttype="segments"/>
            </v:shape>
            <w10:wrap anchorx="page" anchory="page"/>
          </v:group>
        </w:pict>
      </w:r>
      <w:r>
        <w:pict>
          <v:shape id="_x0000_s3276" style="position:absolute;margin-left:579.2pt;margin-top:461.75pt;width:.1pt;height:60.25pt;z-index:-251581440;mso-position-horizontal-relative:page;mso-position-vertical-relative:page" coordorigin="11584,9235" coordsize="0,1205" o:spt="100" adj="0,,0" path="m11584,9235r,240m11584,9476r,242m11584,9716r,242m11584,9958r,241m11584,10199r,241e" filled="f" strokeweight="1.98pt">
            <v:stroke joinstyle="round"/>
            <v:formulas/>
            <v:path arrowok="t" o:connecttype="segments"/>
            <w10:wrap anchorx="page" anchory="page"/>
          </v:shape>
        </w:pict>
      </w:r>
    </w:p>
    <w:tbl>
      <w:tblPr>
        <w:tblW w:w="0" w:type="auto"/>
        <w:tblInd w:w="245" w:type="dxa"/>
        <w:tblLayout w:type="fixed"/>
        <w:tblCellMar>
          <w:left w:w="0" w:type="dxa"/>
          <w:right w:w="0" w:type="dxa"/>
        </w:tblCellMar>
        <w:tblLook w:val="01E0" w:firstRow="1" w:lastRow="1" w:firstColumn="1" w:lastColumn="1" w:noHBand="0" w:noVBand="0"/>
      </w:tblPr>
      <w:tblGrid>
        <w:gridCol w:w="798"/>
        <w:gridCol w:w="712"/>
        <w:gridCol w:w="656"/>
        <w:gridCol w:w="711"/>
        <w:gridCol w:w="701"/>
        <w:gridCol w:w="634"/>
        <w:gridCol w:w="1545"/>
        <w:gridCol w:w="713"/>
        <w:gridCol w:w="656"/>
        <w:gridCol w:w="711"/>
        <w:gridCol w:w="702"/>
        <w:gridCol w:w="633"/>
        <w:gridCol w:w="1545"/>
        <w:gridCol w:w="713"/>
        <w:gridCol w:w="656"/>
        <w:gridCol w:w="711"/>
        <w:gridCol w:w="702"/>
        <w:gridCol w:w="633"/>
      </w:tblGrid>
      <w:tr w:rsidR="00285DC5">
        <w:trPr>
          <w:trHeight w:val="240"/>
        </w:trPr>
        <w:tc>
          <w:tcPr>
            <w:tcW w:w="798" w:type="dxa"/>
          </w:tcPr>
          <w:p w:rsidR="00285DC5" w:rsidRDefault="00285DC5">
            <w:pPr>
              <w:pStyle w:val="TableParagraph"/>
              <w:jc w:val="left"/>
              <w:rPr>
                <w:rFonts w:ascii="Times New Roman"/>
                <w:sz w:val="16"/>
              </w:rPr>
            </w:pPr>
          </w:p>
        </w:tc>
        <w:tc>
          <w:tcPr>
            <w:tcW w:w="712" w:type="dxa"/>
            <w:tcBorders>
              <w:bottom w:val="single" w:sz="12" w:space="0" w:color="000000"/>
            </w:tcBorders>
          </w:tcPr>
          <w:p w:rsidR="00285DC5" w:rsidRDefault="001E33D2">
            <w:pPr>
              <w:pStyle w:val="TableParagraph"/>
              <w:spacing w:line="179" w:lineRule="exact"/>
              <w:ind w:left="252"/>
              <w:jc w:val="left"/>
              <w:rPr>
                <w:sz w:val="16"/>
              </w:rPr>
            </w:pPr>
            <w:r>
              <w:rPr>
                <w:sz w:val="16"/>
              </w:rPr>
              <w:t>Num</w:t>
            </w:r>
          </w:p>
        </w:tc>
        <w:tc>
          <w:tcPr>
            <w:tcW w:w="656" w:type="dxa"/>
            <w:tcBorders>
              <w:bottom w:val="single" w:sz="12" w:space="0" w:color="000000"/>
            </w:tcBorders>
          </w:tcPr>
          <w:p w:rsidR="00285DC5" w:rsidRDefault="001E33D2">
            <w:pPr>
              <w:pStyle w:val="TableParagraph"/>
              <w:spacing w:line="179" w:lineRule="exact"/>
              <w:ind w:left="162"/>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right="170"/>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20" w:right="82"/>
              <w:jc w:val="center"/>
              <w:rPr>
                <w:sz w:val="16"/>
              </w:rPr>
            </w:pPr>
            <w:r>
              <w:rPr>
                <w:sz w:val="16"/>
              </w:rPr>
              <w:t>LCL</w:t>
            </w:r>
          </w:p>
        </w:tc>
        <w:tc>
          <w:tcPr>
            <w:tcW w:w="634" w:type="dxa"/>
            <w:tcBorders>
              <w:bottom w:val="single" w:sz="12" w:space="0" w:color="000000"/>
            </w:tcBorders>
          </w:tcPr>
          <w:p w:rsidR="00285DC5" w:rsidRDefault="001E33D2">
            <w:pPr>
              <w:pStyle w:val="TableParagraph"/>
              <w:spacing w:line="179" w:lineRule="exact"/>
              <w:ind w:left="116"/>
              <w:jc w:val="left"/>
              <w:rPr>
                <w:sz w:val="16"/>
              </w:rPr>
            </w:pPr>
            <w:r>
              <w:rPr>
                <w:sz w:val="16"/>
              </w:rPr>
              <w:t>UCL</w:t>
            </w:r>
          </w:p>
        </w:tc>
        <w:tc>
          <w:tcPr>
            <w:tcW w:w="1545" w:type="dxa"/>
          </w:tcPr>
          <w:p w:rsidR="00285DC5" w:rsidRDefault="00285DC5">
            <w:pPr>
              <w:pStyle w:val="TableParagraph"/>
              <w:jc w:val="left"/>
              <w:rPr>
                <w:rFonts w:ascii="Times New Roman"/>
                <w:sz w:val="16"/>
              </w:rPr>
            </w:pPr>
          </w:p>
        </w:tc>
        <w:tc>
          <w:tcPr>
            <w:tcW w:w="713" w:type="dxa"/>
            <w:tcBorders>
              <w:bottom w:val="single" w:sz="18" w:space="0" w:color="000000"/>
            </w:tcBorders>
          </w:tcPr>
          <w:p w:rsidR="00285DC5" w:rsidRDefault="001E33D2">
            <w:pPr>
              <w:pStyle w:val="TableParagraph"/>
              <w:spacing w:line="179" w:lineRule="exact"/>
              <w:ind w:left="253"/>
              <w:jc w:val="left"/>
              <w:rPr>
                <w:sz w:val="16"/>
              </w:rPr>
            </w:pPr>
            <w:r>
              <w:rPr>
                <w:sz w:val="16"/>
              </w:rPr>
              <w:t>Num</w:t>
            </w:r>
          </w:p>
        </w:tc>
        <w:tc>
          <w:tcPr>
            <w:tcW w:w="656" w:type="dxa"/>
            <w:tcBorders>
              <w:bottom w:val="single" w:sz="18" w:space="0" w:color="000000"/>
            </w:tcBorders>
          </w:tcPr>
          <w:p w:rsidR="00285DC5" w:rsidRDefault="001E33D2">
            <w:pPr>
              <w:pStyle w:val="TableParagraph"/>
              <w:spacing w:line="179" w:lineRule="exact"/>
              <w:ind w:left="162"/>
              <w:jc w:val="left"/>
              <w:rPr>
                <w:sz w:val="16"/>
              </w:rPr>
            </w:pPr>
            <w:r>
              <w:rPr>
                <w:sz w:val="16"/>
              </w:rPr>
              <w:t>Den</w:t>
            </w:r>
          </w:p>
        </w:tc>
        <w:tc>
          <w:tcPr>
            <w:tcW w:w="711" w:type="dxa"/>
            <w:tcBorders>
              <w:bottom w:val="single" w:sz="18" w:space="0" w:color="000000"/>
            </w:tcBorders>
          </w:tcPr>
          <w:p w:rsidR="00285DC5" w:rsidRDefault="001E33D2">
            <w:pPr>
              <w:pStyle w:val="TableParagraph"/>
              <w:spacing w:line="179" w:lineRule="exact"/>
              <w:ind w:right="170"/>
              <w:rPr>
                <w:sz w:val="16"/>
              </w:rPr>
            </w:pPr>
            <w:r>
              <w:rPr>
                <w:sz w:val="16"/>
              </w:rPr>
              <w:t>Rate</w:t>
            </w:r>
          </w:p>
        </w:tc>
        <w:tc>
          <w:tcPr>
            <w:tcW w:w="702" w:type="dxa"/>
            <w:tcBorders>
              <w:bottom w:val="single" w:sz="18" w:space="0" w:color="000000"/>
            </w:tcBorders>
          </w:tcPr>
          <w:p w:rsidR="00285DC5" w:rsidRDefault="001E33D2">
            <w:pPr>
              <w:pStyle w:val="TableParagraph"/>
              <w:spacing w:line="179" w:lineRule="exact"/>
              <w:ind w:left="20" w:right="83"/>
              <w:jc w:val="center"/>
              <w:rPr>
                <w:sz w:val="16"/>
              </w:rPr>
            </w:pPr>
            <w:r>
              <w:rPr>
                <w:sz w:val="16"/>
              </w:rPr>
              <w:t>LCL</w:t>
            </w:r>
          </w:p>
        </w:tc>
        <w:tc>
          <w:tcPr>
            <w:tcW w:w="633" w:type="dxa"/>
            <w:tcBorders>
              <w:bottom w:val="single" w:sz="18" w:space="0" w:color="000000"/>
            </w:tcBorders>
          </w:tcPr>
          <w:p w:rsidR="00285DC5" w:rsidRDefault="001E33D2">
            <w:pPr>
              <w:pStyle w:val="TableParagraph"/>
              <w:spacing w:line="179" w:lineRule="exact"/>
              <w:ind w:left="115"/>
              <w:jc w:val="left"/>
              <w:rPr>
                <w:sz w:val="16"/>
              </w:rPr>
            </w:pPr>
            <w:r>
              <w:rPr>
                <w:sz w:val="16"/>
              </w:rPr>
              <w:t>UCL</w:t>
            </w:r>
          </w:p>
        </w:tc>
        <w:tc>
          <w:tcPr>
            <w:tcW w:w="1545" w:type="dxa"/>
          </w:tcPr>
          <w:p w:rsidR="00285DC5" w:rsidRDefault="00285DC5">
            <w:pPr>
              <w:pStyle w:val="TableParagraph"/>
              <w:jc w:val="left"/>
              <w:rPr>
                <w:rFonts w:ascii="Times New Roman"/>
                <w:sz w:val="16"/>
              </w:rPr>
            </w:pPr>
          </w:p>
        </w:tc>
        <w:tc>
          <w:tcPr>
            <w:tcW w:w="713" w:type="dxa"/>
            <w:tcBorders>
              <w:bottom w:val="single" w:sz="12" w:space="0" w:color="000000"/>
            </w:tcBorders>
          </w:tcPr>
          <w:p w:rsidR="00285DC5" w:rsidRDefault="001E33D2">
            <w:pPr>
              <w:pStyle w:val="TableParagraph"/>
              <w:spacing w:line="179" w:lineRule="exact"/>
              <w:ind w:left="253"/>
              <w:jc w:val="left"/>
              <w:rPr>
                <w:sz w:val="16"/>
              </w:rPr>
            </w:pPr>
            <w:r>
              <w:rPr>
                <w:sz w:val="16"/>
              </w:rPr>
              <w:t>Num</w:t>
            </w:r>
          </w:p>
        </w:tc>
        <w:tc>
          <w:tcPr>
            <w:tcW w:w="656" w:type="dxa"/>
            <w:tcBorders>
              <w:bottom w:val="single" w:sz="12" w:space="0" w:color="000000"/>
            </w:tcBorders>
          </w:tcPr>
          <w:p w:rsidR="00285DC5" w:rsidRDefault="001E33D2">
            <w:pPr>
              <w:pStyle w:val="TableParagraph"/>
              <w:spacing w:line="179" w:lineRule="exact"/>
              <w:ind w:left="162"/>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right="170"/>
              <w:rPr>
                <w:sz w:val="16"/>
              </w:rPr>
            </w:pPr>
            <w:r>
              <w:rPr>
                <w:sz w:val="16"/>
              </w:rPr>
              <w:t>Rate</w:t>
            </w:r>
          </w:p>
        </w:tc>
        <w:tc>
          <w:tcPr>
            <w:tcW w:w="702" w:type="dxa"/>
            <w:tcBorders>
              <w:bottom w:val="single" w:sz="12" w:space="0" w:color="000000"/>
            </w:tcBorders>
          </w:tcPr>
          <w:p w:rsidR="00285DC5" w:rsidRDefault="001E33D2">
            <w:pPr>
              <w:pStyle w:val="TableParagraph"/>
              <w:spacing w:line="179" w:lineRule="exact"/>
              <w:ind w:left="20" w:right="83"/>
              <w:jc w:val="center"/>
              <w:rPr>
                <w:sz w:val="16"/>
              </w:rPr>
            </w:pPr>
            <w:r>
              <w:rPr>
                <w:sz w:val="16"/>
              </w:rPr>
              <w:t>LCL</w:t>
            </w:r>
          </w:p>
        </w:tc>
        <w:tc>
          <w:tcPr>
            <w:tcW w:w="633" w:type="dxa"/>
            <w:tcBorders>
              <w:bottom w:val="single" w:sz="12" w:space="0" w:color="000000"/>
            </w:tcBorders>
          </w:tcPr>
          <w:p w:rsidR="00285DC5" w:rsidRDefault="001E33D2">
            <w:pPr>
              <w:pStyle w:val="TableParagraph"/>
              <w:spacing w:line="179" w:lineRule="exact"/>
              <w:ind w:left="115"/>
              <w:jc w:val="left"/>
              <w:rPr>
                <w:sz w:val="16"/>
              </w:rPr>
            </w:pPr>
            <w:r>
              <w:rPr>
                <w:sz w:val="16"/>
              </w:rPr>
              <w:t>UCL</w:t>
            </w:r>
          </w:p>
        </w:tc>
      </w:tr>
      <w:tr w:rsidR="00285DC5">
        <w:trPr>
          <w:trHeight w:val="220"/>
        </w:trPr>
        <w:tc>
          <w:tcPr>
            <w:tcW w:w="798" w:type="dxa"/>
          </w:tcPr>
          <w:p w:rsidR="00285DC5" w:rsidRDefault="001E33D2">
            <w:pPr>
              <w:pStyle w:val="TableParagraph"/>
              <w:spacing w:before="9"/>
              <w:ind w:right="46"/>
              <w:rPr>
                <w:sz w:val="16"/>
              </w:rPr>
            </w:pPr>
            <w:r>
              <w:rPr>
                <w:sz w:val="16"/>
              </w:rPr>
              <w:t>PCCP (A)</w:t>
            </w:r>
          </w:p>
        </w:tc>
        <w:tc>
          <w:tcPr>
            <w:tcW w:w="712" w:type="dxa"/>
            <w:tcBorders>
              <w:top w:val="single" w:sz="12" w:space="0" w:color="000000"/>
            </w:tcBorders>
          </w:tcPr>
          <w:p w:rsidR="00285DC5" w:rsidRDefault="001E33D2">
            <w:pPr>
              <w:pStyle w:val="TableParagraph"/>
              <w:spacing w:before="9"/>
              <w:ind w:right="53"/>
              <w:rPr>
                <w:sz w:val="16"/>
              </w:rPr>
            </w:pPr>
            <w:r>
              <w:rPr>
                <w:sz w:val="16"/>
              </w:rPr>
              <w:t>10,144</w:t>
            </w:r>
          </w:p>
        </w:tc>
        <w:tc>
          <w:tcPr>
            <w:tcW w:w="656" w:type="dxa"/>
            <w:tcBorders>
              <w:top w:val="single" w:sz="12" w:space="0" w:color="000000"/>
            </w:tcBorders>
          </w:tcPr>
          <w:p w:rsidR="00285DC5" w:rsidRDefault="001E33D2">
            <w:pPr>
              <w:pStyle w:val="TableParagraph"/>
              <w:spacing w:before="9"/>
              <w:ind w:right="110"/>
              <w:rPr>
                <w:sz w:val="16"/>
              </w:rPr>
            </w:pPr>
            <w:r>
              <w:rPr>
                <w:sz w:val="16"/>
              </w:rPr>
              <w:t>10,473</w:t>
            </w:r>
          </w:p>
        </w:tc>
        <w:tc>
          <w:tcPr>
            <w:tcW w:w="711" w:type="dxa"/>
            <w:tcBorders>
              <w:top w:val="single" w:sz="12" w:space="0" w:color="000000"/>
            </w:tcBorders>
          </w:tcPr>
          <w:p w:rsidR="00285DC5" w:rsidRDefault="001E33D2">
            <w:pPr>
              <w:pStyle w:val="TableParagraph"/>
              <w:spacing w:before="9"/>
              <w:ind w:right="143"/>
              <w:rPr>
                <w:sz w:val="16"/>
              </w:rPr>
            </w:pPr>
            <w:r>
              <w:rPr>
                <w:sz w:val="16"/>
              </w:rPr>
              <w:t>96.9%</w:t>
            </w:r>
          </w:p>
        </w:tc>
        <w:tc>
          <w:tcPr>
            <w:tcW w:w="701" w:type="dxa"/>
            <w:tcBorders>
              <w:top w:val="single" w:sz="12" w:space="0" w:color="000000"/>
            </w:tcBorders>
          </w:tcPr>
          <w:p w:rsidR="00285DC5" w:rsidRDefault="001E33D2">
            <w:pPr>
              <w:pStyle w:val="TableParagraph"/>
              <w:spacing w:before="9"/>
              <w:ind w:left="124" w:right="82"/>
              <w:jc w:val="center"/>
              <w:rPr>
                <w:sz w:val="16"/>
              </w:rPr>
            </w:pPr>
            <w:r>
              <w:rPr>
                <w:sz w:val="16"/>
              </w:rPr>
              <w:t>96.5%</w:t>
            </w:r>
          </w:p>
        </w:tc>
        <w:tc>
          <w:tcPr>
            <w:tcW w:w="634" w:type="dxa"/>
            <w:tcBorders>
              <w:top w:val="single" w:sz="12" w:space="0" w:color="000000"/>
            </w:tcBorders>
          </w:tcPr>
          <w:p w:rsidR="00285DC5" w:rsidRDefault="001E33D2">
            <w:pPr>
              <w:pStyle w:val="TableParagraph"/>
              <w:spacing w:before="9"/>
              <w:ind w:left="102"/>
              <w:jc w:val="left"/>
              <w:rPr>
                <w:sz w:val="16"/>
              </w:rPr>
            </w:pPr>
            <w:r>
              <w:rPr>
                <w:sz w:val="16"/>
              </w:rPr>
              <w:t>97.2%</w:t>
            </w:r>
          </w:p>
        </w:tc>
        <w:tc>
          <w:tcPr>
            <w:tcW w:w="1545" w:type="dxa"/>
          </w:tcPr>
          <w:p w:rsidR="00285DC5" w:rsidRDefault="001E33D2">
            <w:pPr>
              <w:pStyle w:val="TableParagraph"/>
              <w:spacing w:before="9"/>
              <w:ind w:right="45"/>
              <w:rPr>
                <w:sz w:val="16"/>
              </w:rPr>
            </w:pPr>
            <w:r>
              <w:rPr>
                <w:sz w:val="16"/>
              </w:rPr>
              <w:t>PCCP (A)</w:t>
            </w:r>
          </w:p>
        </w:tc>
        <w:tc>
          <w:tcPr>
            <w:tcW w:w="713" w:type="dxa"/>
            <w:tcBorders>
              <w:top w:val="single" w:sz="18" w:space="0" w:color="000000"/>
            </w:tcBorders>
          </w:tcPr>
          <w:p w:rsidR="00285DC5" w:rsidRDefault="001E33D2">
            <w:pPr>
              <w:pStyle w:val="TableParagraph"/>
              <w:spacing w:before="9"/>
              <w:ind w:right="53"/>
              <w:rPr>
                <w:sz w:val="16"/>
              </w:rPr>
            </w:pPr>
            <w:r>
              <w:rPr>
                <w:sz w:val="16"/>
              </w:rPr>
              <w:t>38,854</w:t>
            </w:r>
          </w:p>
        </w:tc>
        <w:tc>
          <w:tcPr>
            <w:tcW w:w="656" w:type="dxa"/>
            <w:tcBorders>
              <w:top w:val="single" w:sz="18" w:space="0" w:color="000000"/>
            </w:tcBorders>
          </w:tcPr>
          <w:p w:rsidR="00285DC5" w:rsidRDefault="001E33D2">
            <w:pPr>
              <w:pStyle w:val="TableParagraph"/>
              <w:spacing w:before="9"/>
              <w:ind w:right="110"/>
              <w:rPr>
                <w:sz w:val="16"/>
              </w:rPr>
            </w:pPr>
            <w:r>
              <w:rPr>
                <w:sz w:val="16"/>
              </w:rPr>
              <w:t>41,996</w:t>
            </w:r>
          </w:p>
        </w:tc>
        <w:tc>
          <w:tcPr>
            <w:tcW w:w="711" w:type="dxa"/>
            <w:tcBorders>
              <w:top w:val="single" w:sz="18" w:space="0" w:color="000000"/>
            </w:tcBorders>
          </w:tcPr>
          <w:p w:rsidR="00285DC5" w:rsidRDefault="001E33D2">
            <w:pPr>
              <w:pStyle w:val="TableParagraph"/>
              <w:spacing w:before="9"/>
              <w:ind w:right="143"/>
              <w:rPr>
                <w:sz w:val="16"/>
              </w:rPr>
            </w:pPr>
            <w:r>
              <w:rPr>
                <w:sz w:val="16"/>
              </w:rPr>
              <w:t>92.5%</w:t>
            </w:r>
          </w:p>
        </w:tc>
        <w:tc>
          <w:tcPr>
            <w:tcW w:w="702" w:type="dxa"/>
            <w:tcBorders>
              <w:top w:val="single" w:sz="18" w:space="0" w:color="000000"/>
            </w:tcBorders>
          </w:tcPr>
          <w:p w:rsidR="00285DC5" w:rsidRDefault="001E33D2">
            <w:pPr>
              <w:pStyle w:val="TableParagraph"/>
              <w:spacing w:before="9"/>
              <w:ind w:left="124" w:right="83"/>
              <w:jc w:val="center"/>
              <w:rPr>
                <w:sz w:val="16"/>
              </w:rPr>
            </w:pPr>
            <w:r>
              <w:rPr>
                <w:sz w:val="16"/>
              </w:rPr>
              <w:t>92.3%</w:t>
            </w:r>
          </w:p>
        </w:tc>
        <w:tc>
          <w:tcPr>
            <w:tcW w:w="633" w:type="dxa"/>
            <w:tcBorders>
              <w:top w:val="single" w:sz="18" w:space="0" w:color="000000"/>
            </w:tcBorders>
          </w:tcPr>
          <w:p w:rsidR="00285DC5" w:rsidRDefault="001E33D2">
            <w:pPr>
              <w:pStyle w:val="TableParagraph"/>
              <w:spacing w:before="9"/>
              <w:ind w:left="103"/>
              <w:jc w:val="left"/>
              <w:rPr>
                <w:sz w:val="16"/>
              </w:rPr>
            </w:pPr>
            <w:r>
              <w:rPr>
                <w:sz w:val="16"/>
              </w:rPr>
              <w:t>92.8%</w:t>
            </w:r>
          </w:p>
        </w:tc>
        <w:tc>
          <w:tcPr>
            <w:tcW w:w="1545" w:type="dxa"/>
          </w:tcPr>
          <w:p w:rsidR="00285DC5" w:rsidRDefault="001E33D2">
            <w:pPr>
              <w:pStyle w:val="TableParagraph"/>
              <w:spacing w:before="9"/>
              <w:ind w:right="43"/>
              <w:rPr>
                <w:sz w:val="16"/>
              </w:rPr>
            </w:pPr>
            <w:r>
              <w:rPr>
                <w:sz w:val="16"/>
              </w:rPr>
              <w:t>PCCP (A)</w:t>
            </w:r>
          </w:p>
        </w:tc>
        <w:tc>
          <w:tcPr>
            <w:tcW w:w="713" w:type="dxa"/>
            <w:tcBorders>
              <w:top w:val="single" w:sz="12" w:space="0" w:color="000000"/>
            </w:tcBorders>
          </w:tcPr>
          <w:p w:rsidR="00285DC5" w:rsidRDefault="001E33D2">
            <w:pPr>
              <w:pStyle w:val="TableParagraph"/>
              <w:spacing w:before="9"/>
              <w:ind w:right="53"/>
              <w:rPr>
                <w:sz w:val="16"/>
              </w:rPr>
            </w:pPr>
            <w:r>
              <w:rPr>
                <w:sz w:val="16"/>
              </w:rPr>
              <w:t>31,267</w:t>
            </w:r>
          </w:p>
        </w:tc>
        <w:tc>
          <w:tcPr>
            <w:tcW w:w="656" w:type="dxa"/>
            <w:tcBorders>
              <w:top w:val="single" w:sz="12" w:space="0" w:color="000000"/>
            </w:tcBorders>
          </w:tcPr>
          <w:p w:rsidR="00285DC5" w:rsidRDefault="001E33D2">
            <w:pPr>
              <w:pStyle w:val="TableParagraph"/>
              <w:spacing w:before="9"/>
              <w:ind w:right="111"/>
              <w:rPr>
                <w:sz w:val="16"/>
              </w:rPr>
            </w:pPr>
            <w:r>
              <w:rPr>
                <w:sz w:val="16"/>
              </w:rPr>
              <w:t>32,454</w:t>
            </w:r>
          </w:p>
        </w:tc>
        <w:tc>
          <w:tcPr>
            <w:tcW w:w="711" w:type="dxa"/>
            <w:tcBorders>
              <w:top w:val="single" w:sz="12" w:space="0" w:color="000000"/>
            </w:tcBorders>
          </w:tcPr>
          <w:p w:rsidR="00285DC5" w:rsidRDefault="001E33D2">
            <w:pPr>
              <w:pStyle w:val="TableParagraph"/>
              <w:spacing w:before="9"/>
              <w:ind w:right="143"/>
              <w:rPr>
                <w:sz w:val="16"/>
              </w:rPr>
            </w:pPr>
            <w:r>
              <w:rPr>
                <w:sz w:val="16"/>
              </w:rPr>
              <w:t>96.3%</w:t>
            </w:r>
          </w:p>
        </w:tc>
        <w:tc>
          <w:tcPr>
            <w:tcW w:w="702" w:type="dxa"/>
            <w:tcBorders>
              <w:top w:val="single" w:sz="12" w:space="0" w:color="000000"/>
            </w:tcBorders>
          </w:tcPr>
          <w:p w:rsidR="00285DC5" w:rsidRDefault="001E33D2">
            <w:pPr>
              <w:pStyle w:val="TableParagraph"/>
              <w:spacing w:before="9"/>
              <w:ind w:left="124" w:right="83"/>
              <w:jc w:val="center"/>
              <w:rPr>
                <w:sz w:val="16"/>
              </w:rPr>
            </w:pPr>
            <w:r>
              <w:rPr>
                <w:sz w:val="16"/>
              </w:rPr>
              <w:t>96.1%</w:t>
            </w:r>
          </w:p>
        </w:tc>
        <w:tc>
          <w:tcPr>
            <w:tcW w:w="633" w:type="dxa"/>
            <w:tcBorders>
              <w:top w:val="single" w:sz="12" w:space="0" w:color="000000"/>
            </w:tcBorders>
          </w:tcPr>
          <w:p w:rsidR="00285DC5" w:rsidRDefault="001E33D2">
            <w:pPr>
              <w:pStyle w:val="TableParagraph"/>
              <w:spacing w:before="9"/>
              <w:ind w:left="103"/>
              <w:jc w:val="left"/>
              <w:rPr>
                <w:sz w:val="16"/>
              </w:rPr>
            </w:pPr>
            <w:r>
              <w:rPr>
                <w:sz w:val="16"/>
              </w:rPr>
              <w:t>96.6%</w:t>
            </w:r>
          </w:p>
        </w:tc>
      </w:tr>
      <w:tr w:rsidR="00285DC5">
        <w:trPr>
          <w:trHeight w:val="240"/>
        </w:trPr>
        <w:tc>
          <w:tcPr>
            <w:tcW w:w="798" w:type="dxa"/>
          </w:tcPr>
          <w:p w:rsidR="00285DC5" w:rsidRDefault="001E33D2">
            <w:pPr>
              <w:pStyle w:val="TableParagraph"/>
              <w:spacing w:before="26"/>
              <w:ind w:right="46"/>
              <w:rPr>
                <w:sz w:val="16"/>
              </w:rPr>
            </w:pPr>
            <w:r>
              <w:rPr>
                <w:sz w:val="16"/>
              </w:rPr>
              <w:t>NHP (A)</w:t>
            </w:r>
          </w:p>
        </w:tc>
        <w:tc>
          <w:tcPr>
            <w:tcW w:w="712" w:type="dxa"/>
          </w:tcPr>
          <w:p w:rsidR="00285DC5" w:rsidRDefault="001E33D2">
            <w:pPr>
              <w:pStyle w:val="TableParagraph"/>
              <w:spacing w:before="26"/>
              <w:ind w:right="53"/>
              <w:rPr>
                <w:sz w:val="16"/>
              </w:rPr>
            </w:pPr>
            <w:r>
              <w:rPr>
                <w:sz w:val="16"/>
              </w:rPr>
              <w:t>2,558</w:t>
            </w:r>
          </w:p>
        </w:tc>
        <w:tc>
          <w:tcPr>
            <w:tcW w:w="656" w:type="dxa"/>
          </w:tcPr>
          <w:p w:rsidR="00285DC5" w:rsidRDefault="001E33D2">
            <w:pPr>
              <w:pStyle w:val="TableParagraph"/>
              <w:spacing w:before="26"/>
              <w:ind w:right="110"/>
              <w:rPr>
                <w:sz w:val="16"/>
              </w:rPr>
            </w:pPr>
            <w:r>
              <w:rPr>
                <w:sz w:val="16"/>
              </w:rPr>
              <w:t>2,920</w:t>
            </w:r>
          </w:p>
        </w:tc>
        <w:tc>
          <w:tcPr>
            <w:tcW w:w="711" w:type="dxa"/>
          </w:tcPr>
          <w:p w:rsidR="00285DC5" w:rsidRDefault="001E33D2">
            <w:pPr>
              <w:pStyle w:val="TableParagraph"/>
              <w:spacing w:before="26"/>
              <w:ind w:right="143"/>
              <w:rPr>
                <w:sz w:val="16"/>
              </w:rPr>
            </w:pPr>
            <w:r>
              <w:rPr>
                <w:sz w:val="16"/>
              </w:rPr>
              <w:t>87.6%</w:t>
            </w:r>
          </w:p>
        </w:tc>
        <w:tc>
          <w:tcPr>
            <w:tcW w:w="701" w:type="dxa"/>
          </w:tcPr>
          <w:p w:rsidR="00285DC5" w:rsidRDefault="001E33D2">
            <w:pPr>
              <w:pStyle w:val="TableParagraph"/>
              <w:spacing w:before="26"/>
              <w:ind w:left="124" w:right="82"/>
              <w:jc w:val="center"/>
              <w:rPr>
                <w:sz w:val="16"/>
              </w:rPr>
            </w:pPr>
            <w:r>
              <w:rPr>
                <w:sz w:val="16"/>
              </w:rPr>
              <w:t>86.4%</w:t>
            </w:r>
          </w:p>
        </w:tc>
        <w:tc>
          <w:tcPr>
            <w:tcW w:w="634" w:type="dxa"/>
          </w:tcPr>
          <w:p w:rsidR="00285DC5" w:rsidRDefault="001E33D2">
            <w:pPr>
              <w:pStyle w:val="TableParagraph"/>
              <w:spacing w:before="26"/>
              <w:ind w:left="102"/>
              <w:jc w:val="left"/>
              <w:rPr>
                <w:sz w:val="16"/>
              </w:rPr>
            </w:pPr>
            <w:r>
              <w:rPr>
                <w:sz w:val="16"/>
              </w:rPr>
              <w:t>88.8%</w:t>
            </w:r>
          </w:p>
        </w:tc>
        <w:tc>
          <w:tcPr>
            <w:tcW w:w="1545" w:type="dxa"/>
          </w:tcPr>
          <w:p w:rsidR="00285DC5" w:rsidRDefault="001E33D2">
            <w:pPr>
              <w:pStyle w:val="TableParagraph"/>
              <w:spacing w:before="26"/>
              <w:ind w:right="44"/>
              <w:rPr>
                <w:sz w:val="16"/>
              </w:rPr>
            </w:pPr>
            <w:r>
              <w:rPr>
                <w:sz w:val="16"/>
              </w:rPr>
              <w:t>NHP (A)</w:t>
            </w:r>
          </w:p>
        </w:tc>
        <w:tc>
          <w:tcPr>
            <w:tcW w:w="713" w:type="dxa"/>
          </w:tcPr>
          <w:p w:rsidR="00285DC5" w:rsidRDefault="001E33D2">
            <w:pPr>
              <w:pStyle w:val="TableParagraph"/>
              <w:spacing w:before="26"/>
              <w:ind w:right="53"/>
              <w:rPr>
                <w:sz w:val="16"/>
              </w:rPr>
            </w:pPr>
            <w:r>
              <w:rPr>
                <w:sz w:val="16"/>
              </w:rPr>
              <w:t>9,273</w:t>
            </w:r>
          </w:p>
        </w:tc>
        <w:tc>
          <w:tcPr>
            <w:tcW w:w="656" w:type="dxa"/>
          </w:tcPr>
          <w:p w:rsidR="00285DC5" w:rsidRDefault="001E33D2">
            <w:pPr>
              <w:pStyle w:val="TableParagraph"/>
              <w:spacing w:before="26"/>
              <w:ind w:right="110"/>
              <w:rPr>
                <w:sz w:val="16"/>
              </w:rPr>
            </w:pPr>
            <w:r>
              <w:rPr>
                <w:sz w:val="16"/>
              </w:rPr>
              <w:t>11,502</w:t>
            </w:r>
          </w:p>
        </w:tc>
        <w:tc>
          <w:tcPr>
            <w:tcW w:w="711" w:type="dxa"/>
          </w:tcPr>
          <w:p w:rsidR="00285DC5" w:rsidRDefault="001E33D2">
            <w:pPr>
              <w:pStyle w:val="TableParagraph"/>
              <w:spacing w:before="26"/>
              <w:ind w:right="143"/>
              <w:rPr>
                <w:sz w:val="16"/>
              </w:rPr>
            </w:pPr>
            <w:r>
              <w:rPr>
                <w:sz w:val="16"/>
              </w:rPr>
              <w:t>80.6%</w:t>
            </w:r>
          </w:p>
        </w:tc>
        <w:tc>
          <w:tcPr>
            <w:tcW w:w="702" w:type="dxa"/>
          </w:tcPr>
          <w:p w:rsidR="00285DC5" w:rsidRDefault="001E33D2">
            <w:pPr>
              <w:pStyle w:val="TableParagraph"/>
              <w:spacing w:before="26"/>
              <w:ind w:left="124" w:right="83"/>
              <w:jc w:val="center"/>
              <w:rPr>
                <w:sz w:val="16"/>
              </w:rPr>
            </w:pPr>
            <w:r>
              <w:rPr>
                <w:sz w:val="16"/>
              </w:rPr>
              <w:t>79.9%</w:t>
            </w:r>
          </w:p>
        </w:tc>
        <w:tc>
          <w:tcPr>
            <w:tcW w:w="633" w:type="dxa"/>
          </w:tcPr>
          <w:p w:rsidR="00285DC5" w:rsidRDefault="001E33D2">
            <w:pPr>
              <w:pStyle w:val="TableParagraph"/>
              <w:spacing w:before="26"/>
              <w:ind w:left="103"/>
              <w:jc w:val="left"/>
              <w:rPr>
                <w:sz w:val="16"/>
              </w:rPr>
            </w:pPr>
            <w:r>
              <w:rPr>
                <w:sz w:val="16"/>
              </w:rPr>
              <w:t>81.4%</w:t>
            </w:r>
          </w:p>
        </w:tc>
        <w:tc>
          <w:tcPr>
            <w:tcW w:w="1545" w:type="dxa"/>
          </w:tcPr>
          <w:p w:rsidR="00285DC5" w:rsidRDefault="001E33D2">
            <w:pPr>
              <w:pStyle w:val="TableParagraph"/>
              <w:spacing w:before="26"/>
              <w:ind w:right="45"/>
              <w:rPr>
                <w:sz w:val="16"/>
              </w:rPr>
            </w:pPr>
            <w:r>
              <w:rPr>
                <w:sz w:val="16"/>
              </w:rPr>
              <w:t>NHP (A)</w:t>
            </w:r>
          </w:p>
        </w:tc>
        <w:tc>
          <w:tcPr>
            <w:tcW w:w="713" w:type="dxa"/>
          </w:tcPr>
          <w:p w:rsidR="00285DC5" w:rsidRDefault="001E33D2">
            <w:pPr>
              <w:pStyle w:val="TableParagraph"/>
              <w:spacing w:before="26"/>
              <w:ind w:right="53"/>
              <w:rPr>
                <w:sz w:val="16"/>
              </w:rPr>
            </w:pPr>
            <w:r>
              <w:rPr>
                <w:sz w:val="16"/>
              </w:rPr>
              <w:t>6,060</w:t>
            </w:r>
          </w:p>
        </w:tc>
        <w:tc>
          <w:tcPr>
            <w:tcW w:w="656" w:type="dxa"/>
          </w:tcPr>
          <w:p w:rsidR="00285DC5" w:rsidRDefault="001E33D2">
            <w:pPr>
              <w:pStyle w:val="TableParagraph"/>
              <w:spacing w:before="26"/>
              <w:ind w:right="110"/>
              <w:rPr>
                <w:sz w:val="16"/>
              </w:rPr>
            </w:pPr>
            <w:r>
              <w:rPr>
                <w:sz w:val="16"/>
              </w:rPr>
              <w:t>6,656</w:t>
            </w:r>
          </w:p>
        </w:tc>
        <w:tc>
          <w:tcPr>
            <w:tcW w:w="711" w:type="dxa"/>
          </w:tcPr>
          <w:p w:rsidR="00285DC5" w:rsidRDefault="001E33D2">
            <w:pPr>
              <w:pStyle w:val="TableParagraph"/>
              <w:spacing w:before="26"/>
              <w:ind w:right="143"/>
              <w:rPr>
                <w:sz w:val="16"/>
              </w:rPr>
            </w:pPr>
            <w:r>
              <w:rPr>
                <w:sz w:val="16"/>
              </w:rPr>
              <w:t>91.1%</w:t>
            </w:r>
          </w:p>
        </w:tc>
        <w:tc>
          <w:tcPr>
            <w:tcW w:w="702" w:type="dxa"/>
          </w:tcPr>
          <w:p w:rsidR="00285DC5" w:rsidRDefault="001E33D2">
            <w:pPr>
              <w:pStyle w:val="TableParagraph"/>
              <w:spacing w:before="26"/>
              <w:ind w:left="124" w:right="83"/>
              <w:jc w:val="center"/>
              <w:rPr>
                <w:sz w:val="16"/>
              </w:rPr>
            </w:pPr>
            <w:r>
              <w:rPr>
                <w:sz w:val="16"/>
              </w:rPr>
              <w:t>90.4%</w:t>
            </w:r>
          </w:p>
        </w:tc>
        <w:tc>
          <w:tcPr>
            <w:tcW w:w="633" w:type="dxa"/>
          </w:tcPr>
          <w:p w:rsidR="00285DC5" w:rsidRDefault="001E33D2">
            <w:pPr>
              <w:pStyle w:val="TableParagraph"/>
              <w:spacing w:before="26"/>
              <w:ind w:left="103"/>
              <w:jc w:val="left"/>
              <w:rPr>
                <w:sz w:val="16"/>
              </w:rPr>
            </w:pPr>
            <w:r>
              <w:rPr>
                <w:sz w:val="16"/>
              </w:rPr>
              <w:t>91.7%</w:t>
            </w:r>
          </w:p>
        </w:tc>
      </w:tr>
      <w:tr w:rsidR="00285DC5">
        <w:trPr>
          <w:trHeight w:val="240"/>
        </w:trPr>
        <w:tc>
          <w:tcPr>
            <w:tcW w:w="798" w:type="dxa"/>
          </w:tcPr>
          <w:p w:rsidR="00285DC5" w:rsidRDefault="001E33D2">
            <w:pPr>
              <w:pStyle w:val="TableParagraph"/>
              <w:spacing w:before="26"/>
              <w:ind w:right="46"/>
              <w:rPr>
                <w:sz w:val="16"/>
              </w:rPr>
            </w:pPr>
            <w:r>
              <w:rPr>
                <w:sz w:val="16"/>
              </w:rPr>
              <w:t>NH (A)</w:t>
            </w:r>
          </w:p>
        </w:tc>
        <w:tc>
          <w:tcPr>
            <w:tcW w:w="712" w:type="dxa"/>
          </w:tcPr>
          <w:p w:rsidR="00285DC5" w:rsidRDefault="001E33D2">
            <w:pPr>
              <w:pStyle w:val="TableParagraph"/>
              <w:spacing w:before="26"/>
              <w:ind w:right="53"/>
              <w:rPr>
                <w:sz w:val="16"/>
              </w:rPr>
            </w:pPr>
            <w:r>
              <w:rPr>
                <w:sz w:val="16"/>
              </w:rPr>
              <w:t>644</w:t>
            </w:r>
          </w:p>
        </w:tc>
        <w:tc>
          <w:tcPr>
            <w:tcW w:w="656" w:type="dxa"/>
          </w:tcPr>
          <w:p w:rsidR="00285DC5" w:rsidRDefault="001E33D2">
            <w:pPr>
              <w:pStyle w:val="TableParagraph"/>
              <w:spacing w:before="26"/>
              <w:ind w:right="110"/>
              <w:rPr>
                <w:sz w:val="16"/>
              </w:rPr>
            </w:pPr>
            <w:r>
              <w:rPr>
                <w:sz w:val="16"/>
              </w:rPr>
              <w:t>753</w:t>
            </w:r>
          </w:p>
        </w:tc>
        <w:tc>
          <w:tcPr>
            <w:tcW w:w="711" w:type="dxa"/>
          </w:tcPr>
          <w:p w:rsidR="00285DC5" w:rsidRDefault="001E33D2">
            <w:pPr>
              <w:pStyle w:val="TableParagraph"/>
              <w:spacing w:before="26"/>
              <w:ind w:right="143"/>
              <w:rPr>
                <w:sz w:val="16"/>
              </w:rPr>
            </w:pPr>
            <w:r>
              <w:rPr>
                <w:sz w:val="16"/>
              </w:rPr>
              <w:t>85.5%</w:t>
            </w:r>
          </w:p>
        </w:tc>
        <w:tc>
          <w:tcPr>
            <w:tcW w:w="701" w:type="dxa"/>
          </w:tcPr>
          <w:p w:rsidR="00285DC5" w:rsidRDefault="001E33D2">
            <w:pPr>
              <w:pStyle w:val="TableParagraph"/>
              <w:spacing w:before="26"/>
              <w:ind w:left="124" w:right="82"/>
              <w:jc w:val="center"/>
              <w:rPr>
                <w:sz w:val="16"/>
              </w:rPr>
            </w:pPr>
            <w:r>
              <w:rPr>
                <w:sz w:val="16"/>
              </w:rPr>
              <w:t>83.0%</w:t>
            </w:r>
          </w:p>
        </w:tc>
        <w:tc>
          <w:tcPr>
            <w:tcW w:w="634" w:type="dxa"/>
          </w:tcPr>
          <w:p w:rsidR="00285DC5" w:rsidRDefault="001E33D2">
            <w:pPr>
              <w:pStyle w:val="TableParagraph"/>
              <w:spacing w:before="26"/>
              <w:ind w:left="103"/>
              <w:jc w:val="left"/>
              <w:rPr>
                <w:sz w:val="16"/>
              </w:rPr>
            </w:pPr>
            <w:r>
              <w:rPr>
                <w:sz w:val="16"/>
              </w:rPr>
              <w:t>88.1%</w:t>
            </w:r>
          </w:p>
        </w:tc>
        <w:tc>
          <w:tcPr>
            <w:tcW w:w="1545" w:type="dxa"/>
          </w:tcPr>
          <w:p w:rsidR="00285DC5" w:rsidRDefault="001E33D2">
            <w:pPr>
              <w:pStyle w:val="TableParagraph"/>
              <w:spacing w:before="26"/>
              <w:ind w:right="45"/>
              <w:rPr>
                <w:sz w:val="16"/>
              </w:rPr>
            </w:pPr>
            <w:r>
              <w:rPr>
                <w:sz w:val="16"/>
              </w:rPr>
              <w:t>NH (A)</w:t>
            </w:r>
          </w:p>
        </w:tc>
        <w:tc>
          <w:tcPr>
            <w:tcW w:w="713" w:type="dxa"/>
          </w:tcPr>
          <w:p w:rsidR="00285DC5" w:rsidRDefault="001E33D2">
            <w:pPr>
              <w:pStyle w:val="TableParagraph"/>
              <w:spacing w:before="26"/>
              <w:ind w:right="53"/>
              <w:rPr>
                <w:sz w:val="16"/>
              </w:rPr>
            </w:pPr>
            <w:r>
              <w:rPr>
                <w:sz w:val="16"/>
              </w:rPr>
              <w:t>2,930</w:t>
            </w:r>
          </w:p>
        </w:tc>
        <w:tc>
          <w:tcPr>
            <w:tcW w:w="656" w:type="dxa"/>
          </w:tcPr>
          <w:p w:rsidR="00285DC5" w:rsidRDefault="001E33D2">
            <w:pPr>
              <w:pStyle w:val="TableParagraph"/>
              <w:spacing w:before="26"/>
              <w:ind w:right="110"/>
              <w:rPr>
                <w:sz w:val="16"/>
              </w:rPr>
            </w:pPr>
            <w:r>
              <w:rPr>
                <w:sz w:val="16"/>
              </w:rPr>
              <w:t>3,313</w:t>
            </w:r>
          </w:p>
        </w:tc>
        <w:tc>
          <w:tcPr>
            <w:tcW w:w="711" w:type="dxa"/>
          </w:tcPr>
          <w:p w:rsidR="00285DC5" w:rsidRDefault="001E33D2">
            <w:pPr>
              <w:pStyle w:val="TableParagraph"/>
              <w:spacing w:before="26"/>
              <w:ind w:right="143"/>
              <w:rPr>
                <w:sz w:val="16"/>
              </w:rPr>
            </w:pPr>
            <w:r>
              <w:rPr>
                <w:sz w:val="16"/>
              </w:rPr>
              <w:t>88.4%</w:t>
            </w:r>
          </w:p>
        </w:tc>
        <w:tc>
          <w:tcPr>
            <w:tcW w:w="702" w:type="dxa"/>
          </w:tcPr>
          <w:p w:rsidR="00285DC5" w:rsidRDefault="001E33D2">
            <w:pPr>
              <w:pStyle w:val="TableParagraph"/>
              <w:spacing w:before="26"/>
              <w:ind w:left="124" w:right="83"/>
              <w:jc w:val="center"/>
              <w:rPr>
                <w:sz w:val="16"/>
              </w:rPr>
            </w:pPr>
            <w:r>
              <w:rPr>
                <w:sz w:val="16"/>
              </w:rPr>
              <w:t>87.3%</w:t>
            </w:r>
          </w:p>
        </w:tc>
        <w:tc>
          <w:tcPr>
            <w:tcW w:w="633" w:type="dxa"/>
          </w:tcPr>
          <w:p w:rsidR="00285DC5" w:rsidRDefault="001E33D2">
            <w:pPr>
              <w:pStyle w:val="TableParagraph"/>
              <w:spacing w:before="26"/>
              <w:ind w:left="103"/>
              <w:jc w:val="left"/>
              <w:rPr>
                <w:sz w:val="16"/>
              </w:rPr>
            </w:pPr>
            <w:r>
              <w:rPr>
                <w:sz w:val="16"/>
              </w:rPr>
              <w:t>89.5%</w:t>
            </w:r>
          </w:p>
        </w:tc>
        <w:tc>
          <w:tcPr>
            <w:tcW w:w="1545" w:type="dxa"/>
          </w:tcPr>
          <w:p w:rsidR="00285DC5" w:rsidRDefault="001E33D2">
            <w:pPr>
              <w:pStyle w:val="TableParagraph"/>
              <w:spacing w:before="26"/>
              <w:ind w:right="45"/>
              <w:rPr>
                <w:sz w:val="16"/>
              </w:rPr>
            </w:pPr>
            <w:r>
              <w:rPr>
                <w:sz w:val="16"/>
              </w:rPr>
              <w:t>NH (A)</w:t>
            </w:r>
          </w:p>
        </w:tc>
        <w:tc>
          <w:tcPr>
            <w:tcW w:w="713" w:type="dxa"/>
          </w:tcPr>
          <w:p w:rsidR="00285DC5" w:rsidRDefault="001E33D2">
            <w:pPr>
              <w:pStyle w:val="TableParagraph"/>
              <w:spacing w:before="26"/>
              <w:ind w:right="53"/>
              <w:rPr>
                <w:sz w:val="16"/>
              </w:rPr>
            </w:pPr>
            <w:r>
              <w:rPr>
                <w:sz w:val="16"/>
              </w:rPr>
              <w:t>820</w:t>
            </w:r>
          </w:p>
        </w:tc>
        <w:tc>
          <w:tcPr>
            <w:tcW w:w="656" w:type="dxa"/>
          </w:tcPr>
          <w:p w:rsidR="00285DC5" w:rsidRDefault="001E33D2">
            <w:pPr>
              <w:pStyle w:val="TableParagraph"/>
              <w:spacing w:before="26"/>
              <w:ind w:right="110"/>
              <w:rPr>
                <w:sz w:val="16"/>
              </w:rPr>
            </w:pPr>
            <w:r>
              <w:rPr>
                <w:sz w:val="16"/>
              </w:rPr>
              <w:t>868</w:t>
            </w:r>
          </w:p>
        </w:tc>
        <w:tc>
          <w:tcPr>
            <w:tcW w:w="711" w:type="dxa"/>
          </w:tcPr>
          <w:p w:rsidR="00285DC5" w:rsidRDefault="001E33D2">
            <w:pPr>
              <w:pStyle w:val="TableParagraph"/>
              <w:spacing w:before="26"/>
              <w:ind w:right="143"/>
              <w:rPr>
                <w:sz w:val="16"/>
              </w:rPr>
            </w:pPr>
            <w:r>
              <w:rPr>
                <w:sz w:val="16"/>
              </w:rPr>
              <w:t>94.5%</w:t>
            </w:r>
          </w:p>
        </w:tc>
        <w:tc>
          <w:tcPr>
            <w:tcW w:w="702" w:type="dxa"/>
          </w:tcPr>
          <w:p w:rsidR="00285DC5" w:rsidRDefault="001E33D2">
            <w:pPr>
              <w:pStyle w:val="TableParagraph"/>
              <w:spacing w:before="26"/>
              <w:ind w:left="124" w:right="82"/>
              <w:jc w:val="center"/>
              <w:rPr>
                <w:sz w:val="16"/>
              </w:rPr>
            </w:pPr>
            <w:r>
              <w:rPr>
                <w:sz w:val="16"/>
              </w:rPr>
              <w:t>92.9%</w:t>
            </w:r>
          </w:p>
        </w:tc>
        <w:tc>
          <w:tcPr>
            <w:tcW w:w="633" w:type="dxa"/>
          </w:tcPr>
          <w:p w:rsidR="00285DC5" w:rsidRDefault="001E33D2">
            <w:pPr>
              <w:pStyle w:val="TableParagraph"/>
              <w:spacing w:before="26"/>
              <w:ind w:left="103"/>
              <w:jc w:val="left"/>
              <w:rPr>
                <w:sz w:val="16"/>
              </w:rPr>
            </w:pPr>
            <w:r>
              <w:rPr>
                <w:sz w:val="16"/>
              </w:rPr>
              <w:t>96.1%</w:t>
            </w:r>
          </w:p>
        </w:tc>
      </w:tr>
      <w:tr w:rsidR="00285DC5">
        <w:trPr>
          <w:trHeight w:val="260"/>
        </w:trPr>
        <w:tc>
          <w:tcPr>
            <w:tcW w:w="798" w:type="dxa"/>
          </w:tcPr>
          <w:p w:rsidR="00285DC5" w:rsidRDefault="001E33D2">
            <w:pPr>
              <w:pStyle w:val="TableParagraph"/>
              <w:spacing w:before="26"/>
              <w:ind w:right="46"/>
              <w:rPr>
                <w:sz w:val="16"/>
              </w:rPr>
            </w:pPr>
            <w:r>
              <w:rPr>
                <w:sz w:val="16"/>
              </w:rPr>
              <w:t>FCHP (A)</w:t>
            </w:r>
          </w:p>
        </w:tc>
        <w:tc>
          <w:tcPr>
            <w:tcW w:w="712" w:type="dxa"/>
          </w:tcPr>
          <w:p w:rsidR="00285DC5" w:rsidRDefault="001E33D2">
            <w:pPr>
              <w:pStyle w:val="TableParagraph"/>
              <w:spacing w:before="26"/>
              <w:ind w:right="53"/>
              <w:rPr>
                <w:sz w:val="16"/>
              </w:rPr>
            </w:pPr>
            <w:r>
              <w:rPr>
                <w:sz w:val="16"/>
              </w:rPr>
              <w:t>216</w:t>
            </w:r>
          </w:p>
        </w:tc>
        <w:tc>
          <w:tcPr>
            <w:tcW w:w="656" w:type="dxa"/>
          </w:tcPr>
          <w:p w:rsidR="00285DC5" w:rsidRDefault="001E33D2">
            <w:pPr>
              <w:pStyle w:val="TableParagraph"/>
              <w:spacing w:before="26"/>
              <w:ind w:right="110"/>
              <w:rPr>
                <w:sz w:val="16"/>
              </w:rPr>
            </w:pPr>
            <w:r>
              <w:rPr>
                <w:sz w:val="16"/>
              </w:rPr>
              <w:t>256</w:t>
            </w:r>
          </w:p>
        </w:tc>
        <w:tc>
          <w:tcPr>
            <w:tcW w:w="711" w:type="dxa"/>
          </w:tcPr>
          <w:p w:rsidR="00285DC5" w:rsidRDefault="001E33D2">
            <w:pPr>
              <w:pStyle w:val="TableParagraph"/>
              <w:spacing w:before="26"/>
              <w:ind w:right="143"/>
              <w:rPr>
                <w:sz w:val="16"/>
              </w:rPr>
            </w:pPr>
            <w:r>
              <w:rPr>
                <w:sz w:val="16"/>
              </w:rPr>
              <w:t>84.4%</w:t>
            </w:r>
          </w:p>
        </w:tc>
        <w:tc>
          <w:tcPr>
            <w:tcW w:w="701" w:type="dxa"/>
          </w:tcPr>
          <w:p w:rsidR="00285DC5" w:rsidRDefault="001E33D2">
            <w:pPr>
              <w:pStyle w:val="TableParagraph"/>
              <w:spacing w:before="26"/>
              <w:ind w:left="124" w:right="82"/>
              <w:jc w:val="center"/>
              <w:rPr>
                <w:sz w:val="16"/>
              </w:rPr>
            </w:pPr>
            <w:r>
              <w:rPr>
                <w:sz w:val="16"/>
              </w:rPr>
              <w:t>79.7%</w:t>
            </w:r>
          </w:p>
        </w:tc>
        <w:tc>
          <w:tcPr>
            <w:tcW w:w="634" w:type="dxa"/>
          </w:tcPr>
          <w:p w:rsidR="00285DC5" w:rsidRDefault="001E33D2">
            <w:pPr>
              <w:pStyle w:val="TableParagraph"/>
              <w:spacing w:before="26"/>
              <w:ind w:left="102"/>
              <w:jc w:val="left"/>
              <w:rPr>
                <w:sz w:val="16"/>
              </w:rPr>
            </w:pPr>
            <w:r>
              <w:rPr>
                <w:sz w:val="16"/>
              </w:rPr>
              <w:t>89.0%</w:t>
            </w:r>
          </w:p>
        </w:tc>
        <w:tc>
          <w:tcPr>
            <w:tcW w:w="1545" w:type="dxa"/>
          </w:tcPr>
          <w:p w:rsidR="00285DC5" w:rsidRDefault="001E33D2">
            <w:pPr>
              <w:pStyle w:val="TableParagraph"/>
              <w:spacing w:before="26"/>
              <w:ind w:right="45"/>
              <w:rPr>
                <w:sz w:val="16"/>
              </w:rPr>
            </w:pPr>
            <w:r>
              <w:rPr>
                <w:sz w:val="16"/>
              </w:rPr>
              <w:t>FCHP (A)</w:t>
            </w:r>
          </w:p>
        </w:tc>
        <w:tc>
          <w:tcPr>
            <w:tcW w:w="713" w:type="dxa"/>
          </w:tcPr>
          <w:p w:rsidR="00285DC5" w:rsidRDefault="001E33D2">
            <w:pPr>
              <w:pStyle w:val="TableParagraph"/>
              <w:spacing w:before="26"/>
              <w:ind w:right="53"/>
              <w:rPr>
                <w:sz w:val="16"/>
              </w:rPr>
            </w:pPr>
            <w:r>
              <w:rPr>
                <w:sz w:val="16"/>
              </w:rPr>
              <w:t>867</w:t>
            </w:r>
          </w:p>
        </w:tc>
        <w:tc>
          <w:tcPr>
            <w:tcW w:w="656" w:type="dxa"/>
          </w:tcPr>
          <w:p w:rsidR="00285DC5" w:rsidRDefault="001E33D2">
            <w:pPr>
              <w:pStyle w:val="TableParagraph"/>
              <w:spacing w:before="26"/>
              <w:ind w:right="110"/>
              <w:rPr>
                <w:sz w:val="16"/>
              </w:rPr>
            </w:pPr>
            <w:r>
              <w:rPr>
                <w:sz w:val="16"/>
              </w:rPr>
              <w:t>1,008</w:t>
            </w:r>
          </w:p>
        </w:tc>
        <w:tc>
          <w:tcPr>
            <w:tcW w:w="711" w:type="dxa"/>
          </w:tcPr>
          <w:p w:rsidR="00285DC5" w:rsidRDefault="001E33D2">
            <w:pPr>
              <w:pStyle w:val="TableParagraph"/>
              <w:spacing w:before="26"/>
              <w:ind w:right="143"/>
              <w:rPr>
                <w:sz w:val="16"/>
              </w:rPr>
            </w:pPr>
            <w:r>
              <w:rPr>
                <w:sz w:val="16"/>
              </w:rPr>
              <w:t>86.0%</w:t>
            </w:r>
          </w:p>
        </w:tc>
        <w:tc>
          <w:tcPr>
            <w:tcW w:w="702" w:type="dxa"/>
          </w:tcPr>
          <w:p w:rsidR="00285DC5" w:rsidRDefault="001E33D2">
            <w:pPr>
              <w:pStyle w:val="TableParagraph"/>
              <w:spacing w:before="26"/>
              <w:ind w:left="124" w:right="82"/>
              <w:jc w:val="center"/>
              <w:rPr>
                <w:sz w:val="16"/>
              </w:rPr>
            </w:pPr>
            <w:r>
              <w:rPr>
                <w:sz w:val="16"/>
              </w:rPr>
              <w:t>83.8%</w:t>
            </w:r>
          </w:p>
        </w:tc>
        <w:tc>
          <w:tcPr>
            <w:tcW w:w="633" w:type="dxa"/>
          </w:tcPr>
          <w:p w:rsidR="00285DC5" w:rsidRDefault="001E33D2">
            <w:pPr>
              <w:pStyle w:val="TableParagraph"/>
              <w:spacing w:before="26"/>
              <w:ind w:left="103"/>
              <w:jc w:val="left"/>
              <w:rPr>
                <w:sz w:val="16"/>
              </w:rPr>
            </w:pPr>
            <w:r>
              <w:rPr>
                <w:sz w:val="16"/>
              </w:rPr>
              <w:t>88.2%</w:t>
            </w:r>
          </w:p>
        </w:tc>
        <w:tc>
          <w:tcPr>
            <w:tcW w:w="1545" w:type="dxa"/>
          </w:tcPr>
          <w:p w:rsidR="00285DC5" w:rsidRDefault="001E33D2">
            <w:pPr>
              <w:pStyle w:val="TableParagraph"/>
              <w:spacing w:before="26"/>
              <w:ind w:right="44"/>
              <w:rPr>
                <w:sz w:val="16"/>
              </w:rPr>
            </w:pPr>
            <w:r>
              <w:rPr>
                <w:sz w:val="16"/>
              </w:rPr>
              <w:t>FCHP (A)</w:t>
            </w:r>
          </w:p>
        </w:tc>
        <w:tc>
          <w:tcPr>
            <w:tcW w:w="713" w:type="dxa"/>
          </w:tcPr>
          <w:p w:rsidR="00285DC5" w:rsidRDefault="001E33D2">
            <w:pPr>
              <w:pStyle w:val="TableParagraph"/>
              <w:spacing w:before="26"/>
              <w:ind w:right="53"/>
              <w:rPr>
                <w:sz w:val="16"/>
              </w:rPr>
            </w:pPr>
            <w:r>
              <w:rPr>
                <w:sz w:val="16"/>
              </w:rPr>
              <w:t>677</w:t>
            </w:r>
          </w:p>
        </w:tc>
        <w:tc>
          <w:tcPr>
            <w:tcW w:w="656" w:type="dxa"/>
          </w:tcPr>
          <w:p w:rsidR="00285DC5" w:rsidRDefault="001E33D2">
            <w:pPr>
              <w:pStyle w:val="TableParagraph"/>
              <w:spacing w:before="26"/>
              <w:ind w:right="110"/>
              <w:rPr>
                <w:sz w:val="16"/>
              </w:rPr>
            </w:pPr>
            <w:r>
              <w:rPr>
                <w:sz w:val="16"/>
              </w:rPr>
              <w:t>732</w:t>
            </w:r>
          </w:p>
        </w:tc>
        <w:tc>
          <w:tcPr>
            <w:tcW w:w="711" w:type="dxa"/>
          </w:tcPr>
          <w:p w:rsidR="00285DC5" w:rsidRDefault="001E33D2">
            <w:pPr>
              <w:pStyle w:val="TableParagraph"/>
              <w:spacing w:before="26"/>
              <w:ind w:right="143"/>
              <w:rPr>
                <w:sz w:val="16"/>
              </w:rPr>
            </w:pPr>
            <w:r>
              <w:rPr>
                <w:sz w:val="16"/>
              </w:rPr>
              <w:t>92.5%</w:t>
            </w:r>
          </w:p>
        </w:tc>
        <w:tc>
          <w:tcPr>
            <w:tcW w:w="702" w:type="dxa"/>
          </w:tcPr>
          <w:p w:rsidR="00285DC5" w:rsidRDefault="001E33D2">
            <w:pPr>
              <w:pStyle w:val="TableParagraph"/>
              <w:spacing w:before="26"/>
              <w:ind w:left="124" w:right="82"/>
              <w:jc w:val="center"/>
              <w:rPr>
                <w:sz w:val="16"/>
              </w:rPr>
            </w:pPr>
            <w:r>
              <w:rPr>
                <w:sz w:val="16"/>
              </w:rPr>
              <w:t>90.5%</w:t>
            </w:r>
          </w:p>
        </w:tc>
        <w:tc>
          <w:tcPr>
            <w:tcW w:w="633" w:type="dxa"/>
          </w:tcPr>
          <w:p w:rsidR="00285DC5" w:rsidRDefault="001E33D2">
            <w:pPr>
              <w:pStyle w:val="TableParagraph"/>
              <w:spacing w:before="26"/>
              <w:ind w:left="103"/>
              <w:jc w:val="left"/>
              <w:rPr>
                <w:sz w:val="16"/>
              </w:rPr>
            </w:pPr>
            <w:r>
              <w:rPr>
                <w:sz w:val="16"/>
              </w:rPr>
              <w:t>94.5%</w:t>
            </w:r>
          </w:p>
        </w:tc>
      </w:tr>
    </w:tbl>
    <w:p w:rsidR="00285DC5" w:rsidRDefault="00285DC5">
      <w:pPr>
        <w:rPr>
          <w:sz w:val="16"/>
        </w:rPr>
        <w:sectPr w:rsidR="00285DC5">
          <w:type w:val="continuous"/>
          <w:pgSz w:w="15840" w:h="12240" w:orient="landscape"/>
          <w:pgMar w:top="520" w:right="720" w:bottom="280" w:left="620" w:header="720" w:footer="720" w:gutter="0"/>
          <w:cols w:space="720"/>
        </w:sectPr>
      </w:pPr>
    </w:p>
    <w:p w:rsidR="00285DC5" w:rsidRDefault="001E33D2">
      <w:pPr>
        <w:pStyle w:val="Heading5"/>
        <w:tabs>
          <w:tab w:val="left" w:pos="9507"/>
        </w:tabs>
      </w:pPr>
      <w:r>
        <w:rPr>
          <w:color w:val="FFFFFF"/>
          <w:shd w:val="clear" w:color="auto" w:fill="7F7F7F"/>
        </w:rPr>
        <w:lastRenderedPageBreak/>
        <w:t xml:space="preserve"> </w:t>
      </w:r>
      <w:r>
        <w:rPr>
          <w:color w:val="FFFFFF"/>
          <w:spacing w:val="-32"/>
          <w:shd w:val="clear" w:color="auto" w:fill="7F7F7F"/>
        </w:rPr>
        <w:t xml:space="preserve"> </w:t>
      </w:r>
      <w:r>
        <w:rPr>
          <w:color w:val="FFFFFF"/>
          <w:shd w:val="clear" w:color="auto" w:fill="7F7F7F"/>
        </w:rPr>
        <w:t>Children'</w:t>
      </w:r>
      <w:r>
        <w:rPr>
          <w:color w:val="FFFFFF"/>
          <w:shd w:val="clear" w:color="auto" w:fill="7F7F7F"/>
        </w:rPr>
        <w:t>s Access to Primary Care</w:t>
      </w:r>
      <w:r>
        <w:rPr>
          <w:color w:val="FFFFFF"/>
          <w:spacing w:val="-40"/>
          <w:shd w:val="clear" w:color="auto" w:fill="7F7F7F"/>
        </w:rPr>
        <w:t xml:space="preserve"> </w:t>
      </w:r>
      <w:r>
        <w:rPr>
          <w:color w:val="FFFFFF"/>
          <w:shd w:val="clear" w:color="auto" w:fill="7F7F7F"/>
        </w:rPr>
        <w:t>Providers</w:t>
      </w:r>
      <w:r>
        <w:rPr>
          <w:color w:val="FFFFFF"/>
          <w:shd w:val="clear" w:color="auto" w:fill="7F7F7F"/>
        </w:rPr>
        <w:tab/>
      </w:r>
    </w:p>
    <w:p w:rsidR="00285DC5" w:rsidRDefault="00285DC5">
      <w:pPr>
        <w:pStyle w:val="BodyText"/>
        <w:spacing w:before="8"/>
        <w:rPr>
          <w:b/>
          <w:sz w:val="20"/>
        </w:rPr>
      </w:pPr>
    </w:p>
    <w:p w:rsidR="00285DC5" w:rsidRDefault="001E33D2">
      <w:pPr>
        <w:spacing w:before="95"/>
        <w:ind w:left="329"/>
        <w:rPr>
          <w:b/>
          <w:sz w:val="16"/>
        </w:rPr>
      </w:pPr>
      <w:r>
        <w:rPr>
          <w:b/>
          <w:sz w:val="16"/>
        </w:rPr>
        <w:t>12yr-19yr</w:t>
      </w:r>
    </w:p>
    <w:p w:rsidR="00285DC5" w:rsidRDefault="00285DC5">
      <w:pPr>
        <w:pStyle w:val="BodyText"/>
        <w:rPr>
          <w:b/>
          <w:sz w:val="20"/>
        </w:rPr>
      </w:pPr>
    </w:p>
    <w:p w:rsidR="00285DC5" w:rsidRDefault="001E33D2">
      <w:pPr>
        <w:pStyle w:val="BodyText"/>
        <w:spacing w:before="10"/>
        <w:rPr>
          <w:b/>
          <w:sz w:val="15"/>
        </w:rPr>
      </w:pPr>
      <w:r>
        <w:pict>
          <v:group id="_x0000_s3239" style="position:absolute;margin-left:41.15pt;margin-top:11.1pt;width:212.95pt;height:93.2pt;z-index:251640832;mso-wrap-distance-left:0;mso-wrap-distance-right:0;mso-position-horizontal-relative:page" coordorigin="823,222" coordsize="4259,1864">
            <v:line id="_x0000_s3275" style="position:absolute" from="5079,223" to="5079,403" strokeweight=".06pt"/>
            <v:line id="_x0000_s3274" style="position:absolute" from="5079,463" to="5079,644" strokeweight=".06pt"/>
            <v:line id="_x0000_s3273" style="position:absolute" from="5079,704" to="5079,884" strokeweight=".06pt"/>
            <v:line id="_x0000_s3272" style="position:absolute" from="5079,944" to="5079,1124" strokeweight=".06pt"/>
            <v:line id="_x0000_s3271" style="position:absolute" from="5079,1184" to="5079,1364" strokeweight=".06pt"/>
            <v:line id="_x0000_s3270" style="position:absolute" from="5079,1424" to="5079,1604" strokeweight=".06pt"/>
            <v:line id="_x0000_s3269" style="position:absolute" from="5079,1664" to="5079,1844" strokeweight=".06pt"/>
            <v:line id="_x0000_s3268" style="position:absolute" from="5079,1904" to="5079,2084" strokeweight=".06pt"/>
            <v:line id="_x0000_s3267" style="position:absolute" from="824,2084" to="900,2084" strokeweight=".12pt"/>
            <v:line id="_x0000_s3266" style="position:absolute" from="960,2084" to="1139,2084" strokeweight=".12pt"/>
            <v:line id="_x0000_s3265" style="position:absolute" from="1199,2084" to="1379,2084" strokeweight=".12pt"/>
            <v:line id="_x0000_s3264" style="position:absolute" from="1439,2084" to="1619,2084" strokeweight=".12pt"/>
            <v:line id="_x0000_s3263" style="position:absolute" from="1679,2084" to="1859,2084" strokeweight=".12pt"/>
            <v:line id="_x0000_s3262" style="position:absolute" from="1919,2084" to="2098,2084" strokeweight=".12pt"/>
            <v:line id="_x0000_s3261" style="position:absolute" from="2158,2084" to="2338,2084" strokeweight=".12pt"/>
            <v:line id="_x0000_s3260" style="position:absolute" from="2398,2084" to="2578,2084" strokeweight=".12pt"/>
            <v:line id="_x0000_s3259" style="position:absolute" from="2638,2084" to="2816,2084" strokeweight=".12pt"/>
            <v:line id="_x0000_s3258" style="position:absolute" from="2876,2084" to="3056,2084" strokeweight=".12pt"/>
            <v:line id="_x0000_s3257" style="position:absolute" from="3116,2084" to="3296,2084" strokeweight=".12pt"/>
            <v:line id="_x0000_s3256" style="position:absolute" from="3356,2084" to="3536,2084" strokeweight=".12pt"/>
            <v:line id="_x0000_s3255" style="position:absolute" from="3596,2084" to="3775,2084" strokeweight=".12pt"/>
            <v:line id="_x0000_s3254" style="position:absolute" from="3835,2084" to="4015,2084" strokeweight=".12pt"/>
            <v:line id="_x0000_s3253" style="position:absolute" from="4075,2084" to="4255,2084" strokeweight=".12pt"/>
            <v:line id="_x0000_s3252" style="position:absolute" from="4315,2084" to="4494,2084" strokeweight=".12pt"/>
            <v:line id="_x0000_s3251" style="position:absolute" from="4554,2084" to="4734,2084" strokeweight=".12pt"/>
            <v:line id="_x0000_s3250" style="position:absolute" from="4794,2084" to="4974,2084" strokeweight=".12pt"/>
            <v:line id="_x0000_s3249" style="position:absolute" from="5034,2084" to="5080,2084" strokeweight=".12pt"/>
            <v:line id="_x0000_s3248" style="position:absolute" from="825,223" to="825,403" strokeweight=".06pt"/>
            <v:line id="_x0000_s3247" style="position:absolute" from="825,463" to="825,644" strokeweight=".06pt"/>
            <v:line id="_x0000_s3246" style="position:absolute" from="825,704" to="825,884" strokeweight=".06pt"/>
            <v:line id="_x0000_s3245" style="position:absolute" from="825,944" to="825,1124" strokeweight=".06pt"/>
            <v:line id="_x0000_s3244" style="position:absolute" from="825,1184" to="825,1364" strokeweight=".06pt"/>
            <v:line id="_x0000_s3243" style="position:absolute" from="825,1424" to="825,1604" strokeweight=".06pt"/>
            <v:line id="_x0000_s3242" style="position:absolute" from="825,1664" to="825,1844" strokeweight=".06pt"/>
            <v:line id="_x0000_s3241" style="position:absolute" from="825,1904" to="825,2084" strokeweight=".06pt"/>
            <v:shape id="_x0000_s3240" type="#_x0000_t202" style="position:absolute;left:823;top:222;width:4258;height:1863" filled="f" stroked="f">
              <v:textbox inset="0,0,0,0">
                <w:txbxContent>
                  <w:p w:rsidR="00285DC5" w:rsidRDefault="001E33D2">
                    <w:pPr>
                      <w:tabs>
                        <w:tab w:val="left" w:pos="4195"/>
                      </w:tabs>
                      <w:spacing w:before="18"/>
                      <w:ind w:left="78"/>
                      <w:rPr>
                        <w:sz w:val="16"/>
                      </w:rPr>
                    </w:pPr>
                    <w:r>
                      <w:rPr>
                        <w:color w:val="FFFFFF"/>
                        <w:sz w:val="16"/>
                        <w:shd w:val="clear" w:color="auto" w:fill="BFBFBF"/>
                      </w:rPr>
                      <w:t>Benchmarks</w:t>
                    </w:r>
                    <w:r>
                      <w:rPr>
                        <w:color w:val="FFFFFF"/>
                        <w:spacing w:val="-10"/>
                        <w:sz w:val="16"/>
                        <w:shd w:val="clear" w:color="auto" w:fill="BFBFBF"/>
                      </w:rPr>
                      <w:t xml:space="preserve"> </w:t>
                    </w:r>
                    <w:r>
                      <w:rPr>
                        <w:color w:val="FFFFFF"/>
                        <w:sz w:val="16"/>
                        <w:shd w:val="clear" w:color="auto" w:fill="BFBFBF"/>
                      </w:rPr>
                      <w:t>2004</w:t>
                    </w:r>
                    <w:r>
                      <w:rPr>
                        <w:color w:val="FFFFFF"/>
                        <w:sz w:val="16"/>
                        <w:shd w:val="clear" w:color="auto" w:fill="BFBFBF"/>
                      </w:rPr>
                      <w:tab/>
                    </w:r>
                  </w:p>
                  <w:p w:rsidR="00285DC5" w:rsidRDefault="00285DC5">
                    <w:pPr>
                      <w:spacing w:before="3"/>
                      <w:rPr>
                        <w:b/>
                        <w:sz w:val="15"/>
                      </w:rPr>
                    </w:pPr>
                  </w:p>
                  <w:p w:rsidR="00285DC5" w:rsidRDefault="001E33D2">
                    <w:pPr>
                      <w:spacing w:line="393" w:lineRule="auto"/>
                      <w:ind w:left="1494" w:hanging="595"/>
                      <w:rPr>
                        <w:sz w:val="16"/>
                      </w:rPr>
                    </w:pPr>
                    <w:r>
                      <w:rPr>
                        <w:sz w:val="16"/>
                      </w:rPr>
                      <w:t>MassHealth Weighted Mean: 93.8% MassHealth Median:   92.6%</w:t>
                    </w:r>
                  </w:p>
                  <w:p w:rsidR="00285DC5" w:rsidRDefault="001E33D2">
                    <w:pPr>
                      <w:spacing w:before="1" w:line="391" w:lineRule="auto"/>
                      <w:ind w:left="2078" w:right="829" w:hanging="392"/>
                      <w:jc w:val="both"/>
                      <w:rPr>
                        <w:sz w:val="16"/>
                      </w:rPr>
                    </w:pPr>
                    <w:r>
                      <w:rPr>
                        <w:sz w:val="16"/>
                      </w:rPr>
                      <w:t>Nat'l MCaid 2004: N/A MA Comm: N/A Nat'l Comm:   N/A</w:t>
                    </w:r>
                  </w:p>
                </w:txbxContent>
              </v:textbox>
            </v:shape>
            <w10:wrap type="topAndBottom" anchorx="page"/>
          </v:group>
        </w:pict>
      </w:r>
    </w:p>
    <w:p w:rsidR="00285DC5" w:rsidRDefault="00285DC5">
      <w:pPr>
        <w:pStyle w:val="BodyText"/>
        <w:rPr>
          <w:b/>
          <w:sz w:val="20"/>
        </w:rPr>
      </w:pPr>
    </w:p>
    <w:p w:rsidR="00285DC5" w:rsidRDefault="00285DC5">
      <w:pPr>
        <w:pStyle w:val="BodyText"/>
        <w:spacing w:before="7"/>
        <w:rPr>
          <w:b/>
          <w:sz w:val="17"/>
        </w:rPr>
      </w:pPr>
    </w:p>
    <w:p w:rsidR="00285DC5" w:rsidRDefault="001E33D2">
      <w:pPr>
        <w:spacing w:before="95"/>
        <w:ind w:left="342"/>
        <w:rPr>
          <w:sz w:val="16"/>
        </w:rPr>
      </w:pPr>
      <w:r>
        <w:rPr>
          <w:sz w:val="16"/>
        </w:rPr>
        <w:t>Rates For: 2004</w:t>
      </w:r>
    </w:p>
    <w:p w:rsidR="00285DC5" w:rsidRDefault="00285DC5">
      <w:pPr>
        <w:pStyle w:val="BodyText"/>
        <w:spacing w:before="2"/>
        <w:rPr>
          <w:sz w:val="26"/>
        </w:rPr>
      </w:pPr>
    </w:p>
    <w:tbl>
      <w:tblPr>
        <w:tblW w:w="0" w:type="auto"/>
        <w:tblInd w:w="112" w:type="dxa"/>
        <w:tblLayout w:type="fixed"/>
        <w:tblCellMar>
          <w:left w:w="0" w:type="dxa"/>
          <w:right w:w="0" w:type="dxa"/>
        </w:tblCellMar>
        <w:tblLook w:val="01E0" w:firstRow="1" w:lastRow="1" w:firstColumn="1" w:lastColumn="1" w:noHBand="0" w:noVBand="0"/>
      </w:tblPr>
      <w:tblGrid>
        <w:gridCol w:w="975"/>
        <w:gridCol w:w="668"/>
        <w:gridCol w:w="764"/>
        <w:gridCol w:w="604"/>
        <w:gridCol w:w="701"/>
        <w:gridCol w:w="634"/>
      </w:tblGrid>
      <w:tr w:rsidR="00285DC5">
        <w:trPr>
          <w:trHeight w:val="260"/>
        </w:trPr>
        <w:tc>
          <w:tcPr>
            <w:tcW w:w="3011" w:type="dxa"/>
            <w:gridSpan w:val="4"/>
          </w:tcPr>
          <w:p w:rsidR="00285DC5" w:rsidRDefault="001E33D2">
            <w:pPr>
              <w:pStyle w:val="TableParagraph"/>
              <w:tabs>
                <w:tab w:val="left" w:pos="1805"/>
                <w:tab w:val="left" w:pos="2501"/>
              </w:tabs>
              <w:spacing w:line="179" w:lineRule="exact"/>
              <w:ind w:left="1183"/>
              <w:jc w:val="left"/>
              <w:rPr>
                <w:sz w:val="16"/>
              </w:rPr>
            </w:pPr>
            <w:r>
              <w:rPr>
                <w:sz w:val="16"/>
              </w:rPr>
              <w:t>Num</w:t>
            </w:r>
            <w:r>
              <w:rPr>
                <w:sz w:val="16"/>
              </w:rPr>
              <w:tab/>
              <w:t>Den</w:t>
            </w:r>
            <w:r>
              <w:rPr>
                <w:sz w:val="16"/>
              </w:rPr>
              <w:tab/>
              <w:t>Rate</w:t>
            </w:r>
          </w:p>
        </w:tc>
        <w:tc>
          <w:tcPr>
            <w:tcW w:w="701" w:type="dxa"/>
          </w:tcPr>
          <w:p w:rsidR="00285DC5" w:rsidRDefault="001E33D2">
            <w:pPr>
              <w:pStyle w:val="TableParagraph"/>
              <w:spacing w:line="179" w:lineRule="exact"/>
              <w:ind w:left="20" w:right="82"/>
              <w:jc w:val="center"/>
              <w:rPr>
                <w:sz w:val="16"/>
              </w:rPr>
            </w:pPr>
            <w:r>
              <w:rPr>
                <w:sz w:val="16"/>
              </w:rPr>
              <w:t>LCL</w:t>
            </w:r>
          </w:p>
        </w:tc>
        <w:tc>
          <w:tcPr>
            <w:tcW w:w="634" w:type="dxa"/>
          </w:tcPr>
          <w:p w:rsidR="00285DC5" w:rsidRDefault="001E33D2">
            <w:pPr>
              <w:pStyle w:val="TableParagraph"/>
              <w:spacing w:line="179" w:lineRule="exact"/>
              <w:ind w:left="116"/>
              <w:jc w:val="left"/>
              <w:rPr>
                <w:sz w:val="16"/>
              </w:rPr>
            </w:pPr>
            <w:r>
              <w:rPr>
                <w:sz w:val="16"/>
              </w:rPr>
              <w:t>UCL</w:t>
            </w:r>
          </w:p>
        </w:tc>
      </w:tr>
      <w:tr w:rsidR="00285DC5">
        <w:trPr>
          <w:trHeight w:val="220"/>
        </w:trPr>
        <w:tc>
          <w:tcPr>
            <w:tcW w:w="975" w:type="dxa"/>
            <w:tcBorders>
              <w:right w:val="single" w:sz="18" w:space="0" w:color="000000"/>
            </w:tcBorders>
          </w:tcPr>
          <w:p w:rsidR="00285DC5" w:rsidRDefault="001E33D2">
            <w:pPr>
              <w:pStyle w:val="TableParagraph"/>
              <w:spacing w:before="18"/>
              <w:ind w:left="183"/>
              <w:jc w:val="left"/>
              <w:rPr>
                <w:sz w:val="16"/>
              </w:rPr>
            </w:pPr>
            <w:r>
              <w:rPr>
                <w:sz w:val="16"/>
              </w:rPr>
              <w:t>PCCP (A)</w:t>
            </w:r>
          </w:p>
        </w:tc>
        <w:tc>
          <w:tcPr>
            <w:tcW w:w="668" w:type="dxa"/>
            <w:tcBorders>
              <w:top w:val="single" w:sz="12" w:space="0" w:color="000000"/>
              <w:left w:val="single" w:sz="18" w:space="0" w:color="000000"/>
            </w:tcBorders>
          </w:tcPr>
          <w:p w:rsidR="00285DC5" w:rsidRDefault="001E33D2">
            <w:pPr>
              <w:pStyle w:val="TableParagraph"/>
              <w:spacing w:before="18"/>
              <w:ind w:right="53"/>
              <w:rPr>
                <w:sz w:val="16"/>
              </w:rPr>
            </w:pPr>
            <w:r>
              <w:rPr>
                <w:sz w:val="16"/>
              </w:rPr>
              <w:t>31,680</w:t>
            </w:r>
          </w:p>
        </w:tc>
        <w:tc>
          <w:tcPr>
            <w:tcW w:w="764" w:type="dxa"/>
            <w:tcBorders>
              <w:top w:val="single" w:sz="12" w:space="0" w:color="000000"/>
            </w:tcBorders>
          </w:tcPr>
          <w:p w:rsidR="00285DC5" w:rsidRDefault="001E33D2">
            <w:pPr>
              <w:pStyle w:val="TableParagraph"/>
              <w:spacing w:before="18"/>
              <w:ind w:right="218"/>
              <w:rPr>
                <w:sz w:val="16"/>
              </w:rPr>
            </w:pPr>
            <w:r>
              <w:rPr>
                <w:sz w:val="16"/>
              </w:rPr>
              <w:t>33,492</w:t>
            </w:r>
          </w:p>
        </w:tc>
        <w:tc>
          <w:tcPr>
            <w:tcW w:w="604" w:type="dxa"/>
            <w:tcBorders>
              <w:top w:val="single" w:sz="12" w:space="0" w:color="000000"/>
            </w:tcBorders>
          </w:tcPr>
          <w:p w:rsidR="00285DC5" w:rsidRDefault="001E33D2">
            <w:pPr>
              <w:pStyle w:val="TableParagraph"/>
              <w:spacing w:before="18"/>
              <w:ind w:right="143"/>
              <w:rPr>
                <w:sz w:val="16"/>
              </w:rPr>
            </w:pPr>
            <w:r>
              <w:rPr>
                <w:sz w:val="16"/>
              </w:rPr>
              <w:t>94.6%</w:t>
            </w:r>
          </w:p>
        </w:tc>
        <w:tc>
          <w:tcPr>
            <w:tcW w:w="701" w:type="dxa"/>
            <w:tcBorders>
              <w:top w:val="single" w:sz="12" w:space="0" w:color="000000"/>
            </w:tcBorders>
          </w:tcPr>
          <w:p w:rsidR="00285DC5" w:rsidRDefault="001E33D2">
            <w:pPr>
              <w:pStyle w:val="TableParagraph"/>
              <w:spacing w:before="18"/>
              <w:ind w:left="124" w:right="82"/>
              <w:jc w:val="center"/>
              <w:rPr>
                <w:sz w:val="16"/>
              </w:rPr>
            </w:pPr>
            <w:r>
              <w:rPr>
                <w:sz w:val="16"/>
              </w:rPr>
              <w:t>94.3%</w:t>
            </w:r>
          </w:p>
        </w:tc>
        <w:tc>
          <w:tcPr>
            <w:tcW w:w="634" w:type="dxa"/>
            <w:tcBorders>
              <w:top w:val="single" w:sz="12" w:space="0" w:color="000000"/>
            </w:tcBorders>
          </w:tcPr>
          <w:p w:rsidR="00285DC5" w:rsidRDefault="001E33D2">
            <w:pPr>
              <w:pStyle w:val="TableParagraph"/>
              <w:spacing w:before="18"/>
              <w:ind w:left="102"/>
              <w:jc w:val="left"/>
              <w:rPr>
                <w:sz w:val="16"/>
              </w:rPr>
            </w:pPr>
            <w:r>
              <w:rPr>
                <w:sz w:val="16"/>
              </w:rPr>
              <w:t>94.8%</w:t>
            </w:r>
          </w:p>
        </w:tc>
      </w:tr>
      <w:tr w:rsidR="00285DC5">
        <w:trPr>
          <w:trHeight w:val="240"/>
        </w:trPr>
        <w:tc>
          <w:tcPr>
            <w:tcW w:w="975" w:type="dxa"/>
            <w:tcBorders>
              <w:right w:val="single" w:sz="18" w:space="0" w:color="000000"/>
            </w:tcBorders>
          </w:tcPr>
          <w:p w:rsidR="00285DC5" w:rsidRDefault="001E33D2">
            <w:pPr>
              <w:pStyle w:val="TableParagraph"/>
              <w:spacing w:before="25"/>
              <w:ind w:left="290"/>
              <w:jc w:val="left"/>
              <w:rPr>
                <w:sz w:val="16"/>
              </w:rPr>
            </w:pPr>
            <w:r>
              <w:rPr>
                <w:sz w:val="16"/>
              </w:rPr>
              <w:t>NHP (A)</w:t>
            </w:r>
          </w:p>
        </w:tc>
        <w:tc>
          <w:tcPr>
            <w:tcW w:w="668" w:type="dxa"/>
            <w:tcBorders>
              <w:left w:val="single" w:sz="18" w:space="0" w:color="000000"/>
            </w:tcBorders>
          </w:tcPr>
          <w:p w:rsidR="00285DC5" w:rsidRDefault="001E33D2">
            <w:pPr>
              <w:pStyle w:val="TableParagraph"/>
              <w:spacing w:before="25"/>
              <w:ind w:right="53"/>
              <w:rPr>
                <w:sz w:val="16"/>
              </w:rPr>
            </w:pPr>
            <w:r>
              <w:rPr>
                <w:sz w:val="16"/>
              </w:rPr>
              <w:t>9,285</w:t>
            </w:r>
          </w:p>
        </w:tc>
        <w:tc>
          <w:tcPr>
            <w:tcW w:w="764" w:type="dxa"/>
          </w:tcPr>
          <w:p w:rsidR="00285DC5" w:rsidRDefault="001E33D2">
            <w:pPr>
              <w:pStyle w:val="TableParagraph"/>
              <w:spacing w:before="25"/>
              <w:ind w:right="218"/>
              <w:rPr>
                <w:sz w:val="16"/>
              </w:rPr>
            </w:pPr>
            <w:r>
              <w:rPr>
                <w:sz w:val="16"/>
              </w:rPr>
              <w:t>10,056</w:t>
            </w:r>
          </w:p>
        </w:tc>
        <w:tc>
          <w:tcPr>
            <w:tcW w:w="604" w:type="dxa"/>
          </w:tcPr>
          <w:p w:rsidR="00285DC5" w:rsidRDefault="001E33D2">
            <w:pPr>
              <w:pStyle w:val="TableParagraph"/>
              <w:spacing w:before="25"/>
              <w:ind w:right="143"/>
              <w:rPr>
                <w:sz w:val="16"/>
              </w:rPr>
            </w:pPr>
            <w:r>
              <w:rPr>
                <w:sz w:val="16"/>
              </w:rPr>
              <w:t>92.3%</w:t>
            </w:r>
          </w:p>
        </w:tc>
        <w:tc>
          <w:tcPr>
            <w:tcW w:w="701" w:type="dxa"/>
          </w:tcPr>
          <w:p w:rsidR="00285DC5" w:rsidRDefault="001E33D2">
            <w:pPr>
              <w:pStyle w:val="TableParagraph"/>
              <w:spacing w:before="25"/>
              <w:ind w:left="124" w:right="82"/>
              <w:jc w:val="center"/>
              <w:rPr>
                <w:sz w:val="16"/>
              </w:rPr>
            </w:pPr>
            <w:r>
              <w:rPr>
                <w:sz w:val="16"/>
              </w:rPr>
              <w:t>91.8%</w:t>
            </w:r>
          </w:p>
        </w:tc>
        <w:tc>
          <w:tcPr>
            <w:tcW w:w="634" w:type="dxa"/>
          </w:tcPr>
          <w:p w:rsidR="00285DC5" w:rsidRDefault="001E33D2">
            <w:pPr>
              <w:pStyle w:val="TableParagraph"/>
              <w:spacing w:before="25"/>
              <w:ind w:left="102"/>
              <w:jc w:val="left"/>
              <w:rPr>
                <w:sz w:val="16"/>
              </w:rPr>
            </w:pPr>
            <w:r>
              <w:rPr>
                <w:sz w:val="16"/>
              </w:rPr>
              <w:t>92.9%</w:t>
            </w:r>
          </w:p>
        </w:tc>
      </w:tr>
      <w:tr w:rsidR="00285DC5">
        <w:trPr>
          <w:trHeight w:val="240"/>
        </w:trPr>
        <w:tc>
          <w:tcPr>
            <w:tcW w:w="975" w:type="dxa"/>
            <w:tcBorders>
              <w:right w:val="single" w:sz="18" w:space="0" w:color="000000"/>
            </w:tcBorders>
          </w:tcPr>
          <w:p w:rsidR="00285DC5" w:rsidRDefault="001E33D2">
            <w:pPr>
              <w:pStyle w:val="TableParagraph"/>
              <w:spacing w:before="26"/>
              <w:ind w:right="68"/>
              <w:rPr>
                <w:sz w:val="16"/>
              </w:rPr>
            </w:pPr>
            <w:r>
              <w:rPr>
                <w:sz w:val="16"/>
              </w:rPr>
              <w:t>NH (A)</w:t>
            </w:r>
          </w:p>
        </w:tc>
        <w:tc>
          <w:tcPr>
            <w:tcW w:w="668" w:type="dxa"/>
            <w:tcBorders>
              <w:left w:val="single" w:sz="18" w:space="0" w:color="000000"/>
            </w:tcBorders>
          </w:tcPr>
          <w:p w:rsidR="00285DC5" w:rsidRDefault="001E33D2">
            <w:pPr>
              <w:pStyle w:val="TableParagraph"/>
              <w:spacing w:before="26"/>
              <w:ind w:right="53"/>
              <w:rPr>
                <w:sz w:val="16"/>
              </w:rPr>
            </w:pPr>
            <w:r>
              <w:rPr>
                <w:sz w:val="16"/>
              </w:rPr>
              <w:t>3,089</w:t>
            </w:r>
          </w:p>
        </w:tc>
        <w:tc>
          <w:tcPr>
            <w:tcW w:w="764" w:type="dxa"/>
          </w:tcPr>
          <w:p w:rsidR="00285DC5" w:rsidRDefault="001E33D2">
            <w:pPr>
              <w:pStyle w:val="TableParagraph"/>
              <w:spacing w:before="26"/>
              <w:ind w:right="218"/>
              <w:rPr>
                <w:sz w:val="16"/>
              </w:rPr>
            </w:pPr>
            <w:r>
              <w:rPr>
                <w:sz w:val="16"/>
              </w:rPr>
              <w:t>3,348</w:t>
            </w:r>
          </w:p>
        </w:tc>
        <w:tc>
          <w:tcPr>
            <w:tcW w:w="604" w:type="dxa"/>
          </w:tcPr>
          <w:p w:rsidR="00285DC5" w:rsidRDefault="001E33D2">
            <w:pPr>
              <w:pStyle w:val="TableParagraph"/>
              <w:spacing w:before="26"/>
              <w:ind w:right="143"/>
              <w:rPr>
                <w:sz w:val="16"/>
              </w:rPr>
            </w:pPr>
            <w:r>
              <w:rPr>
                <w:sz w:val="16"/>
              </w:rPr>
              <w:t>92.3%</w:t>
            </w:r>
          </w:p>
        </w:tc>
        <w:tc>
          <w:tcPr>
            <w:tcW w:w="701" w:type="dxa"/>
          </w:tcPr>
          <w:p w:rsidR="00285DC5" w:rsidRDefault="001E33D2">
            <w:pPr>
              <w:pStyle w:val="TableParagraph"/>
              <w:spacing w:before="26"/>
              <w:ind w:left="124" w:right="82"/>
              <w:jc w:val="center"/>
              <w:rPr>
                <w:sz w:val="16"/>
              </w:rPr>
            </w:pPr>
            <w:r>
              <w:rPr>
                <w:sz w:val="16"/>
              </w:rPr>
              <w:t>91.3%</w:t>
            </w:r>
          </w:p>
        </w:tc>
        <w:tc>
          <w:tcPr>
            <w:tcW w:w="634" w:type="dxa"/>
          </w:tcPr>
          <w:p w:rsidR="00285DC5" w:rsidRDefault="001E33D2">
            <w:pPr>
              <w:pStyle w:val="TableParagraph"/>
              <w:spacing w:before="26"/>
              <w:ind w:left="102"/>
              <w:jc w:val="left"/>
              <w:rPr>
                <w:sz w:val="16"/>
              </w:rPr>
            </w:pPr>
            <w:r>
              <w:rPr>
                <w:sz w:val="16"/>
              </w:rPr>
              <w:t>93.2%</w:t>
            </w:r>
          </w:p>
        </w:tc>
      </w:tr>
      <w:tr w:rsidR="00285DC5">
        <w:trPr>
          <w:trHeight w:val="240"/>
        </w:trPr>
        <w:tc>
          <w:tcPr>
            <w:tcW w:w="975" w:type="dxa"/>
            <w:tcBorders>
              <w:right w:val="single" w:sz="18" w:space="0" w:color="000000"/>
            </w:tcBorders>
          </w:tcPr>
          <w:p w:rsidR="00285DC5" w:rsidRDefault="001E33D2">
            <w:pPr>
              <w:pStyle w:val="TableParagraph"/>
              <w:spacing w:before="26"/>
              <w:ind w:left="192"/>
              <w:jc w:val="left"/>
              <w:rPr>
                <w:sz w:val="16"/>
              </w:rPr>
            </w:pPr>
            <w:r>
              <w:rPr>
                <w:sz w:val="16"/>
              </w:rPr>
              <w:t>FCHP (A)</w:t>
            </w:r>
          </w:p>
        </w:tc>
        <w:tc>
          <w:tcPr>
            <w:tcW w:w="668" w:type="dxa"/>
            <w:tcBorders>
              <w:left w:val="single" w:sz="18" w:space="0" w:color="000000"/>
            </w:tcBorders>
          </w:tcPr>
          <w:p w:rsidR="00285DC5" w:rsidRDefault="001E33D2">
            <w:pPr>
              <w:pStyle w:val="TableParagraph"/>
              <w:spacing w:before="26"/>
              <w:ind w:right="53"/>
              <w:rPr>
                <w:sz w:val="16"/>
              </w:rPr>
            </w:pPr>
            <w:r>
              <w:rPr>
                <w:sz w:val="16"/>
              </w:rPr>
              <w:t>884</w:t>
            </w:r>
          </w:p>
        </w:tc>
        <w:tc>
          <w:tcPr>
            <w:tcW w:w="764" w:type="dxa"/>
          </w:tcPr>
          <w:p w:rsidR="00285DC5" w:rsidRDefault="001E33D2">
            <w:pPr>
              <w:pStyle w:val="TableParagraph"/>
              <w:spacing w:before="26"/>
              <w:ind w:right="218"/>
              <w:rPr>
                <w:sz w:val="16"/>
              </w:rPr>
            </w:pPr>
            <w:r>
              <w:rPr>
                <w:sz w:val="16"/>
              </w:rPr>
              <w:t>945</w:t>
            </w:r>
          </w:p>
        </w:tc>
        <w:tc>
          <w:tcPr>
            <w:tcW w:w="604" w:type="dxa"/>
          </w:tcPr>
          <w:p w:rsidR="00285DC5" w:rsidRDefault="001E33D2">
            <w:pPr>
              <w:pStyle w:val="TableParagraph"/>
              <w:spacing w:before="26"/>
              <w:ind w:right="143"/>
              <w:rPr>
                <w:sz w:val="16"/>
              </w:rPr>
            </w:pPr>
            <w:r>
              <w:rPr>
                <w:sz w:val="16"/>
              </w:rPr>
              <w:t>93.5%</w:t>
            </w:r>
          </w:p>
        </w:tc>
        <w:tc>
          <w:tcPr>
            <w:tcW w:w="701" w:type="dxa"/>
          </w:tcPr>
          <w:p w:rsidR="00285DC5" w:rsidRDefault="001E33D2">
            <w:pPr>
              <w:pStyle w:val="TableParagraph"/>
              <w:spacing w:before="26"/>
              <w:ind w:left="124" w:right="82"/>
              <w:jc w:val="center"/>
              <w:rPr>
                <w:sz w:val="16"/>
              </w:rPr>
            </w:pPr>
            <w:r>
              <w:rPr>
                <w:sz w:val="16"/>
              </w:rPr>
              <w:t>91.9%</w:t>
            </w:r>
          </w:p>
        </w:tc>
        <w:tc>
          <w:tcPr>
            <w:tcW w:w="634" w:type="dxa"/>
          </w:tcPr>
          <w:p w:rsidR="00285DC5" w:rsidRDefault="001E33D2">
            <w:pPr>
              <w:pStyle w:val="TableParagraph"/>
              <w:spacing w:before="26"/>
              <w:ind w:left="102"/>
              <w:jc w:val="left"/>
              <w:rPr>
                <w:sz w:val="16"/>
              </w:rPr>
            </w:pPr>
            <w:r>
              <w:rPr>
                <w:sz w:val="16"/>
              </w:rPr>
              <w:t>95.2%</w:t>
            </w:r>
          </w:p>
        </w:tc>
      </w:tr>
      <w:tr w:rsidR="00285DC5">
        <w:trPr>
          <w:trHeight w:val="240"/>
        </w:trPr>
        <w:tc>
          <w:tcPr>
            <w:tcW w:w="975" w:type="dxa"/>
            <w:tcBorders>
              <w:right w:val="single" w:sz="18" w:space="0" w:color="000000"/>
            </w:tcBorders>
          </w:tcPr>
          <w:p w:rsidR="00285DC5" w:rsidRDefault="001E33D2">
            <w:pPr>
              <w:pStyle w:val="TableParagraph"/>
              <w:spacing w:before="26"/>
              <w:ind w:left="50"/>
              <w:jc w:val="left"/>
              <w:rPr>
                <w:sz w:val="16"/>
              </w:rPr>
            </w:pPr>
            <w:r>
              <w:rPr>
                <w:sz w:val="16"/>
              </w:rPr>
              <w:t>BMCHP (A)</w:t>
            </w:r>
          </w:p>
        </w:tc>
        <w:tc>
          <w:tcPr>
            <w:tcW w:w="668" w:type="dxa"/>
            <w:tcBorders>
              <w:left w:val="single" w:sz="18" w:space="0" w:color="000000"/>
            </w:tcBorders>
          </w:tcPr>
          <w:p w:rsidR="00285DC5" w:rsidRDefault="001E33D2">
            <w:pPr>
              <w:pStyle w:val="TableParagraph"/>
              <w:spacing w:before="26"/>
              <w:ind w:right="53"/>
              <w:rPr>
                <w:sz w:val="16"/>
              </w:rPr>
            </w:pPr>
            <w:r>
              <w:rPr>
                <w:sz w:val="16"/>
              </w:rPr>
              <w:t>6,481</w:t>
            </w:r>
          </w:p>
        </w:tc>
        <w:tc>
          <w:tcPr>
            <w:tcW w:w="764" w:type="dxa"/>
          </w:tcPr>
          <w:p w:rsidR="00285DC5" w:rsidRDefault="001E33D2">
            <w:pPr>
              <w:pStyle w:val="TableParagraph"/>
              <w:spacing w:before="26"/>
              <w:ind w:right="218"/>
              <w:rPr>
                <w:sz w:val="16"/>
              </w:rPr>
            </w:pPr>
            <w:r>
              <w:rPr>
                <w:sz w:val="16"/>
              </w:rPr>
              <w:t>7,000</w:t>
            </w:r>
          </w:p>
        </w:tc>
        <w:tc>
          <w:tcPr>
            <w:tcW w:w="604" w:type="dxa"/>
          </w:tcPr>
          <w:p w:rsidR="00285DC5" w:rsidRDefault="001E33D2">
            <w:pPr>
              <w:pStyle w:val="TableParagraph"/>
              <w:spacing w:before="26"/>
              <w:ind w:right="143"/>
              <w:rPr>
                <w:sz w:val="16"/>
              </w:rPr>
            </w:pPr>
            <w:r>
              <w:rPr>
                <w:sz w:val="16"/>
              </w:rPr>
              <w:t>92.6%</w:t>
            </w:r>
          </w:p>
        </w:tc>
        <w:tc>
          <w:tcPr>
            <w:tcW w:w="701" w:type="dxa"/>
          </w:tcPr>
          <w:p w:rsidR="00285DC5" w:rsidRDefault="001E33D2">
            <w:pPr>
              <w:pStyle w:val="TableParagraph"/>
              <w:spacing w:before="26"/>
              <w:ind w:left="124" w:right="82"/>
              <w:jc w:val="center"/>
              <w:rPr>
                <w:sz w:val="16"/>
              </w:rPr>
            </w:pPr>
            <w:r>
              <w:rPr>
                <w:sz w:val="16"/>
              </w:rPr>
              <w:t>92.0%</w:t>
            </w:r>
          </w:p>
        </w:tc>
        <w:tc>
          <w:tcPr>
            <w:tcW w:w="634" w:type="dxa"/>
          </w:tcPr>
          <w:p w:rsidR="00285DC5" w:rsidRDefault="001E33D2">
            <w:pPr>
              <w:pStyle w:val="TableParagraph"/>
              <w:spacing w:before="26"/>
              <w:ind w:left="103"/>
              <w:jc w:val="left"/>
              <w:rPr>
                <w:sz w:val="16"/>
              </w:rPr>
            </w:pPr>
            <w:r>
              <w:rPr>
                <w:sz w:val="16"/>
              </w:rPr>
              <w:t>93.2%</w:t>
            </w:r>
          </w:p>
        </w:tc>
      </w:tr>
      <w:tr w:rsidR="00285DC5">
        <w:trPr>
          <w:trHeight w:val="700"/>
        </w:trPr>
        <w:tc>
          <w:tcPr>
            <w:tcW w:w="975" w:type="dxa"/>
          </w:tcPr>
          <w:p w:rsidR="00285DC5" w:rsidRDefault="00285DC5">
            <w:pPr>
              <w:pStyle w:val="TableParagraph"/>
              <w:jc w:val="left"/>
              <w:rPr>
                <w:sz w:val="18"/>
              </w:rPr>
            </w:pPr>
          </w:p>
          <w:p w:rsidR="00285DC5" w:rsidRDefault="00285DC5">
            <w:pPr>
              <w:pStyle w:val="TableParagraph"/>
              <w:spacing w:before="9"/>
              <w:jc w:val="left"/>
              <w:rPr>
                <w:sz w:val="14"/>
              </w:rPr>
            </w:pPr>
          </w:p>
          <w:p w:rsidR="00285DC5" w:rsidRDefault="001E33D2">
            <w:pPr>
              <w:pStyle w:val="TableParagraph"/>
              <w:spacing w:before="1"/>
              <w:rPr>
                <w:sz w:val="16"/>
              </w:rPr>
            </w:pPr>
            <w:r>
              <w:rPr>
                <w:sz w:val="16"/>
              </w:rPr>
              <w:t>Rates For:</w:t>
            </w:r>
          </w:p>
        </w:tc>
        <w:tc>
          <w:tcPr>
            <w:tcW w:w="668" w:type="dxa"/>
          </w:tcPr>
          <w:p w:rsidR="00285DC5" w:rsidRDefault="00285DC5">
            <w:pPr>
              <w:pStyle w:val="TableParagraph"/>
              <w:jc w:val="left"/>
              <w:rPr>
                <w:rFonts w:ascii="Times New Roman"/>
                <w:sz w:val="18"/>
              </w:rPr>
            </w:pPr>
          </w:p>
        </w:tc>
        <w:tc>
          <w:tcPr>
            <w:tcW w:w="764" w:type="dxa"/>
          </w:tcPr>
          <w:p w:rsidR="00285DC5" w:rsidRDefault="00285DC5">
            <w:pPr>
              <w:pStyle w:val="TableParagraph"/>
              <w:jc w:val="left"/>
              <w:rPr>
                <w:rFonts w:ascii="Times New Roman"/>
                <w:sz w:val="18"/>
              </w:rPr>
            </w:pPr>
          </w:p>
        </w:tc>
        <w:tc>
          <w:tcPr>
            <w:tcW w:w="604" w:type="dxa"/>
          </w:tcPr>
          <w:p w:rsidR="00285DC5" w:rsidRDefault="00285DC5">
            <w:pPr>
              <w:pStyle w:val="TableParagraph"/>
              <w:jc w:val="left"/>
              <w:rPr>
                <w:rFonts w:ascii="Times New Roman"/>
                <w:sz w:val="18"/>
              </w:rPr>
            </w:pPr>
          </w:p>
        </w:tc>
        <w:tc>
          <w:tcPr>
            <w:tcW w:w="701" w:type="dxa"/>
          </w:tcPr>
          <w:p w:rsidR="00285DC5" w:rsidRDefault="00285DC5">
            <w:pPr>
              <w:pStyle w:val="TableParagraph"/>
              <w:jc w:val="left"/>
              <w:rPr>
                <w:rFonts w:ascii="Times New Roman"/>
                <w:sz w:val="18"/>
              </w:rPr>
            </w:pPr>
          </w:p>
        </w:tc>
        <w:tc>
          <w:tcPr>
            <w:tcW w:w="634" w:type="dxa"/>
          </w:tcPr>
          <w:p w:rsidR="00285DC5" w:rsidRDefault="00285DC5">
            <w:pPr>
              <w:pStyle w:val="TableParagraph"/>
              <w:jc w:val="left"/>
              <w:rPr>
                <w:rFonts w:ascii="Times New Roman"/>
                <w:sz w:val="18"/>
              </w:rPr>
            </w:pPr>
          </w:p>
        </w:tc>
      </w:tr>
      <w:tr w:rsidR="00285DC5">
        <w:trPr>
          <w:trHeight w:val="380"/>
        </w:trPr>
        <w:tc>
          <w:tcPr>
            <w:tcW w:w="975" w:type="dxa"/>
          </w:tcPr>
          <w:p w:rsidR="00285DC5" w:rsidRDefault="00285DC5">
            <w:pPr>
              <w:pStyle w:val="TableParagraph"/>
              <w:jc w:val="left"/>
              <w:rPr>
                <w:rFonts w:ascii="Times New Roman"/>
                <w:sz w:val="18"/>
              </w:rPr>
            </w:pPr>
          </w:p>
        </w:tc>
        <w:tc>
          <w:tcPr>
            <w:tcW w:w="668" w:type="dxa"/>
            <w:tcBorders>
              <w:bottom w:val="single" w:sz="12" w:space="0" w:color="000000"/>
            </w:tcBorders>
          </w:tcPr>
          <w:p w:rsidR="00285DC5" w:rsidRDefault="001E33D2">
            <w:pPr>
              <w:pStyle w:val="TableParagraph"/>
              <w:spacing w:before="145"/>
              <w:ind w:left="208"/>
              <w:jc w:val="left"/>
              <w:rPr>
                <w:sz w:val="16"/>
              </w:rPr>
            </w:pPr>
            <w:r>
              <w:rPr>
                <w:sz w:val="16"/>
              </w:rPr>
              <w:t>Num</w:t>
            </w:r>
          </w:p>
        </w:tc>
        <w:tc>
          <w:tcPr>
            <w:tcW w:w="764" w:type="dxa"/>
            <w:tcBorders>
              <w:bottom w:val="single" w:sz="12" w:space="0" w:color="000000"/>
            </w:tcBorders>
          </w:tcPr>
          <w:p w:rsidR="00285DC5" w:rsidRDefault="001E33D2">
            <w:pPr>
              <w:pStyle w:val="TableParagraph"/>
              <w:spacing w:before="145"/>
              <w:ind w:left="162"/>
              <w:jc w:val="left"/>
              <w:rPr>
                <w:sz w:val="16"/>
              </w:rPr>
            </w:pPr>
            <w:r>
              <w:rPr>
                <w:sz w:val="16"/>
              </w:rPr>
              <w:t>Den</w:t>
            </w:r>
          </w:p>
        </w:tc>
        <w:tc>
          <w:tcPr>
            <w:tcW w:w="604" w:type="dxa"/>
            <w:tcBorders>
              <w:bottom w:val="single" w:sz="12" w:space="0" w:color="000000"/>
            </w:tcBorders>
          </w:tcPr>
          <w:p w:rsidR="00285DC5" w:rsidRDefault="001E33D2">
            <w:pPr>
              <w:pStyle w:val="TableParagraph"/>
              <w:spacing w:before="145"/>
              <w:ind w:right="170"/>
              <w:rPr>
                <w:sz w:val="16"/>
              </w:rPr>
            </w:pPr>
            <w:r>
              <w:rPr>
                <w:sz w:val="16"/>
              </w:rPr>
              <w:t>Rate</w:t>
            </w:r>
          </w:p>
        </w:tc>
        <w:tc>
          <w:tcPr>
            <w:tcW w:w="701" w:type="dxa"/>
            <w:tcBorders>
              <w:bottom w:val="single" w:sz="12" w:space="0" w:color="000000"/>
            </w:tcBorders>
          </w:tcPr>
          <w:p w:rsidR="00285DC5" w:rsidRDefault="001E33D2">
            <w:pPr>
              <w:pStyle w:val="TableParagraph"/>
              <w:spacing w:before="145"/>
              <w:ind w:left="20" w:right="82"/>
              <w:jc w:val="center"/>
              <w:rPr>
                <w:sz w:val="16"/>
              </w:rPr>
            </w:pPr>
            <w:r>
              <w:rPr>
                <w:sz w:val="16"/>
              </w:rPr>
              <w:t>LCL</w:t>
            </w:r>
          </w:p>
        </w:tc>
        <w:tc>
          <w:tcPr>
            <w:tcW w:w="634" w:type="dxa"/>
            <w:tcBorders>
              <w:bottom w:val="single" w:sz="12" w:space="0" w:color="000000"/>
            </w:tcBorders>
          </w:tcPr>
          <w:p w:rsidR="00285DC5" w:rsidRDefault="001E33D2">
            <w:pPr>
              <w:pStyle w:val="TableParagraph"/>
              <w:spacing w:before="145"/>
              <w:ind w:left="116"/>
              <w:jc w:val="left"/>
              <w:rPr>
                <w:sz w:val="16"/>
              </w:rPr>
            </w:pPr>
            <w:r>
              <w:rPr>
                <w:sz w:val="16"/>
              </w:rPr>
              <w:t>UCL</w:t>
            </w:r>
          </w:p>
        </w:tc>
      </w:tr>
      <w:tr w:rsidR="00285DC5">
        <w:trPr>
          <w:trHeight w:val="980"/>
        </w:trPr>
        <w:tc>
          <w:tcPr>
            <w:tcW w:w="975" w:type="dxa"/>
          </w:tcPr>
          <w:p w:rsidR="00285DC5" w:rsidRDefault="001E33D2">
            <w:pPr>
              <w:pStyle w:val="TableParagraph"/>
              <w:spacing w:before="16" w:line="314" w:lineRule="auto"/>
              <w:ind w:left="192" w:right="346" w:hanging="10"/>
              <w:rPr>
                <w:sz w:val="16"/>
              </w:rPr>
            </w:pPr>
            <w:r>
              <w:rPr>
                <w:sz w:val="16"/>
              </w:rPr>
              <w:t>PCCP NHP NH</w:t>
            </w:r>
          </w:p>
          <w:p w:rsidR="00285DC5" w:rsidRDefault="001E33D2">
            <w:pPr>
              <w:pStyle w:val="TableParagraph"/>
              <w:spacing w:before="1"/>
              <w:ind w:right="346"/>
              <w:rPr>
                <w:sz w:val="16"/>
              </w:rPr>
            </w:pPr>
            <w:r>
              <w:rPr>
                <w:sz w:val="16"/>
              </w:rPr>
              <w:t>FCHP</w:t>
            </w:r>
          </w:p>
        </w:tc>
        <w:tc>
          <w:tcPr>
            <w:tcW w:w="668" w:type="dxa"/>
            <w:tcBorders>
              <w:top w:val="single" w:sz="12" w:space="0" w:color="000000"/>
            </w:tcBorders>
          </w:tcPr>
          <w:p w:rsidR="00285DC5" w:rsidRDefault="00285DC5">
            <w:pPr>
              <w:pStyle w:val="TableParagraph"/>
              <w:jc w:val="left"/>
              <w:rPr>
                <w:rFonts w:ascii="Times New Roman"/>
                <w:sz w:val="18"/>
              </w:rPr>
            </w:pPr>
          </w:p>
        </w:tc>
        <w:tc>
          <w:tcPr>
            <w:tcW w:w="764" w:type="dxa"/>
            <w:tcBorders>
              <w:top w:val="single" w:sz="12" w:space="0" w:color="000000"/>
            </w:tcBorders>
          </w:tcPr>
          <w:p w:rsidR="00285DC5" w:rsidRDefault="00285DC5">
            <w:pPr>
              <w:pStyle w:val="TableParagraph"/>
              <w:jc w:val="left"/>
              <w:rPr>
                <w:rFonts w:ascii="Times New Roman"/>
                <w:sz w:val="18"/>
              </w:rPr>
            </w:pPr>
          </w:p>
        </w:tc>
        <w:tc>
          <w:tcPr>
            <w:tcW w:w="604" w:type="dxa"/>
            <w:tcBorders>
              <w:top w:val="single" w:sz="12" w:space="0" w:color="000000"/>
            </w:tcBorders>
          </w:tcPr>
          <w:p w:rsidR="00285DC5" w:rsidRDefault="00285DC5">
            <w:pPr>
              <w:pStyle w:val="TableParagraph"/>
              <w:jc w:val="left"/>
              <w:rPr>
                <w:rFonts w:ascii="Times New Roman"/>
                <w:sz w:val="18"/>
              </w:rPr>
            </w:pPr>
          </w:p>
        </w:tc>
        <w:tc>
          <w:tcPr>
            <w:tcW w:w="701" w:type="dxa"/>
            <w:tcBorders>
              <w:top w:val="single" w:sz="12" w:space="0" w:color="000000"/>
            </w:tcBorders>
          </w:tcPr>
          <w:p w:rsidR="00285DC5" w:rsidRDefault="00285DC5">
            <w:pPr>
              <w:pStyle w:val="TableParagraph"/>
              <w:jc w:val="left"/>
              <w:rPr>
                <w:rFonts w:ascii="Times New Roman"/>
                <w:sz w:val="18"/>
              </w:rPr>
            </w:pPr>
          </w:p>
        </w:tc>
        <w:tc>
          <w:tcPr>
            <w:tcW w:w="634" w:type="dxa"/>
            <w:tcBorders>
              <w:top w:val="single" w:sz="12" w:space="0" w:color="000000"/>
            </w:tcBorders>
          </w:tcPr>
          <w:p w:rsidR="00285DC5" w:rsidRDefault="00285DC5">
            <w:pPr>
              <w:pStyle w:val="TableParagraph"/>
              <w:jc w:val="left"/>
              <w:rPr>
                <w:rFonts w:ascii="Times New Roman"/>
                <w:sz w:val="18"/>
              </w:rPr>
            </w:pPr>
          </w:p>
        </w:tc>
      </w:tr>
    </w:tbl>
    <w:p w:rsidR="00285DC5" w:rsidRDefault="00285DC5">
      <w:pPr>
        <w:rPr>
          <w:rFonts w:ascii="Times New Roman"/>
          <w:sz w:val="18"/>
        </w:rPr>
        <w:sectPr w:rsidR="00285DC5">
          <w:footerReference w:type="default" r:id="rId235"/>
          <w:pgSz w:w="15840" w:h="12240" w:orient="landscape"/>
          <w:pgMar w:top="2360" w:right="880" w:bottom="2020" w:left="620" w:header="720" w:footer="1820" w:gutter="0"/>
          <w:cols w:space="720"/>
        </w:sect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spacing w:before="10"/>
        <w:rPr>
          <w:rFonts w:ascii="Times New Roman"/>
          <w:sz w:val="15"/>
        </w:rPr>
      </w:pPr>
    </w:p>
    <w:p w:rsidR="00285DC5" w:rsidRDefault="001E33D2">
      <w:pPr>
        <w:ind w:left="92"/>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3238" type="#_x0000_t202" style="width:480pt;height:102pt;mso-left-percent:-10001;mso-top-percent:-10001;mso-position-horizontal:absolute;mso-position-horizontal-relative:char;mso-position-vertical:absolute;mso-position-vertical-relative:line;mso-left-percent:-10001;mso-top-percent:-10001" fillcolor="#969696" strokecolor="#010101">
            <v:textbox inset="0,0,0,0">
              <w:txbxContent>
                <w:p w:rsidR="00285DC5" w:rsidRDefault="001E33D2">
                  <w:pPr>
                    <w:spacing w:before="576"/>
                    <w:ind w:left="1347"/>
                    <w:rPr>
                      <w:sz w:val="88"/>
                    </w:rPr>
                  </w:pPr>
                  <w:r>
                    <w:rPr>
                      <w:color w:val="FFFFFF"/>
                      <w:sz w:val="88"/>
                    </w:rPr>
                    <w:t>Living with Illness</w:t>
                  </w:r>
                </w:p>
              </w:txbxContent>
            </v:textbox>
            <w10:wrap type="none"/>
            <w10:anchorlock/>
          </v:shape>
        </w:pict>
      </w:r>
    </w:p>
    <w:p w:rsidR="00285DC5" w:rsidRDefault="00285DC5">
      <w:pPr>
        <w:rPr>
          <w:rFonts w:ascii="Times New Roman"/>
          <w:sz w:val="20"/>
        </w:rPr>
        <w:sectPr w:rsidR="00285DC5">
          <w:headerReference w:type="default" r:id="rId236"/>
          <w:footerReference w:type="default" r:id="rId237"/>
          <w:pgSz w:w="12240" w:h="15840"/>
          <w:pgMar w:top="1500" w:right="1100" w:bottom="280" w:left="1340" w:header="0" w:footer="0" w:gutter="0"/>
          <w:cols w:space="720"/>
        </w:sectPr>
      </w:pPr>
    </w:p>
    <w:p w:rsidR="00285DC5" w:rsidRDefault="00285DC5">
      <w:pPr>
        <w:pStyle w:val="BodyText"/>
        <w:spacing w:before="4"/>
        <w:rPr>
          <w:rFonts w:ascii="Times New Roman"/>
          <w:sz w:val="17"/>
        </w:rPr>
      </w:pPr>
    </w:p>
    <w:p w:rsidR="00285DC5" w:rsidRDefault="00285DC5">
      <w:pPr>
        <w:rPr>
          <w:rFonts w:ascii="Times New Roman"/>
          <w:sz w:val="17"/>
        </w:rPr>
        <w:sectPr w:rsidR="00285DC5">
          <w:headerReference w:type="default" r:id="rId238"/>
          <w:footerReference w:type="default" r:id="rId239"/>
          <w:pgSz w:w="15840" w:h="12240" w:orient="landscape"/>
          <w:pgMar w:top="1140" w:right="2260" w:bottom="280" w:left="2260" w:header="0" w:footer="0" w:gutter="0"/>
          <w:cols w:space="720"/>
        </w:sectPr>
      </w:pPr>
    </w:p>
    <w:p w:rsidR="00285DC5" w:rsidRDefault="001E33D2">
      <w:pPr>
        <w:pStyle w:val="BodyText"/>
        <w:spacing w:before="79"/>
        <w:ind w:left="299"/>
      </w:pPr>
      <w:r>
        <w:lastRenderedPageBreak/>
        <w:t>This page summarizes the performance of MassHealth Plans on the HEDIS 2004 effectiveness of care measures related to diabetes care.</w:t>
      </w: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spacing w:before="3"/>
        <w:rPr>
          <w:sz w:val="23"/>
        </w:rPr>
      </w:pPr>
    </w:p>
    <w:p w:rsidR="00285DC5" w:rsidRDefault="001E33D2">
      <w:pPr>
        <w:tabs>
          <w:tab w:val="left" w:pos="3028"/>
        </w:tabs>
        <w:spacing w:before="91" w:line="412" w:lineRule="auto"/>
        <w:ind w:left="2081" w:right="2433" w:hanging="1"/>
        <w:jc w:val="both"/>
        <w:rPr>
          <w:b/>
          <w:sz w:val="16"/>
        </w:rPr>
      </w:pPr>
      <w:r>
        <w:rPr>
          <w:noProof/>
        </w:rPr>
        <w:drawing>
          <wp:anchor distT="0" distB="0" distL="0" distR="0" simplePos="0" relativeHeight="251491328" behindDoc="0" locked="0" layoutInCell="1" allowOverlap="1">
            <wp:simplePos x="0" y="0"/>
            <wp:positionH relativeFrom="page">
              <wp:posOffset>6254743</wp:posOffset>
            </wp:positionH>
            <wp:positionV relativeFrom="paragraph">
              <wp:posOffset>517405</wp:posOffset>
            </wp:positionV>
            <wp:extent cx="94140" cy="85760"/>
            <wp:effectExtent l="0" t="0" r="0" b="0"/>
            <wp:wrapNone/>
            <wp:docPr id="587" name="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200.png"/>
                    <pic:cNvPicPr/>
                  </pic:nvPicPr>
                  <pic:blipFill>
                    <a:blip r:embed="rId240" cstate="print"/>
                    <a:stretch>
                      <a:fillRect/>
                    </a:stretch>
                  </pic:blipFill>
                  <pic:spPr>
                    <a:xfrm>
                      <a:off x="0" y="0"/>
                      <a:ext cx="94140" cy="85760"/>
                    </a:xfrm>
                    <a:prstGeom prst="rect">
                      <a:avLst/>
                    </a:prstGeom>
                  </pic:spPr>
                </pic:pic>
              </a:graphicData>
            </a:graphic>
          </wp:anchor>
        </w:drawing>
      </w:r>
      <w:r>
        <w:rPr>
          <w:noProof/>
        </w:rPr>
        <w:drawing>
          <wp:anchor distT="0" distB="0" distL="0" distR="0" simplePos="0" relativeHeight="251492352" behindDoc="0" locked="0" layoutInCell="1" allowOverlap="1">
            <wp:simplePos x="0" y="0"/>
            <wp:positionH relativeFrom="page">
              <wp:posOffset>2316105</wp:posOffset>
            </wp:positionH>
            <wp:positionV relativeFrom="paragraph">
              <wp:posOffset>516672</wp:posOffset>
            </wp:positionV>
            <wp:extent cx="97253" cy="87340"/>
            <wp:effectExtent l="0" t="0" r="0" b="0"/>
            <wp:wrapNone/>
            <wp:docPr id="589" name="imag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201.png"/>
                    <pic:cNvPicPr/>
                  </pic:nvPicPr>
                  <pic:blipFill>
                    <a:blip r:embed="rId241" cstate="print"/>
                    <a:stretch>
                      <a:fillRect/>
                    </a:stretch>
                  </pic:blipFill>
                  <pic:spPr>
                    <a:xfrm>
                      <a:off x="0" y="0"/>
                      <a:ext cx="97253" cy="87340"/>
                    </a:xfrm>
                    <a:prstGeom prst="rect">
                      <a:avLst/>
                    </a:prstGeom>
                  </pic:spPr>
                </pic:pic>
              </a:graphicData>
            </a:graphic>
          </wp:anchor>
        </w:drawing>
      </w:r>
      <w:r>
        <w:rPr>
          <w:noProof/>
        </w:rPr>
        <w:drawing>
          <wp:anchor distT="0" distB="0" distL="0" distR="0" simplePos="0" relativeHeight="251493376" behindDoc="0" locked="0" layoutInCell="1" allowOverlap="1">
            <wp:simplePos x="0" y="0"/>
            <wp:positionH relativeFrom="page">
              <wp:posOffset>6654672</wp:posOffset>
            </wp:positionH>
            <wp:positionV relativeFrom="paragraph">
              <wp:posOffset>517455</wp:posOffset>
            </wp:positionV>
            <wp:extent cx="94921" cy="85760"/>
            <wp:effectExtent l="0" t="0" r="0" b="0"/>
            <wp:wrapNone/>
            <wp:docPr id="591" name="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202.png"/>
                    <pic:cNvPicPr/>
                  </pic:nvPicPr>
                  <pic:blipFill>
                    <a:blip r:embed="rId242" cstate="print"/>
                    <a:stretch>
                      <a:fillRect/>
                    </a:stretch>
                  </pic:blipFill>
                  <pic:spPr>
                    <a:xfrm>
                      <a:off x="0" y="0"/>
                      <a:ext cx="94921" cy="85760"/>
                    </a:xfrm>
                    <a:prstGeom prst="rect">
                      <a:avLst/>
                    </a:prstGeom>
                  </pic:spPr>
                </pic:pic>
              </a:graphicData>
            </a:graphic>
          </wp:anchor>
        </w:drawing>
      </w:r>
      <w:r>
        <w:rPr>
          <w:noProof/>
        </w:rPr>
        <w:drawing>
          <wp:anchor distT="0" distB="0" distL="0" distR="0" simplePos="0" relativeHeight="251494400" behindDoc="0" locked="0" layoutInCell="1" allowOverlap="1">
            <wp:simplePos x="0" y="0"/>
            <wp:positionH relativeFrom="page">
              <wp:posOffset>2726144</wp:posOffset>
            </wp:positionH>
            <wp:positionV relativeFrom="paragraph">
              <wp:posOffset>517454</wp:posOffset>
            </wp:positionV>
            <wp:extent cx="94150" cy="85761"/>
            <wp:effectExtent l="0" t="0" r="0" b="0"/>
            <wp:wrapNone/>
            <wp:docPr id="593" name="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203.png"/>
                    <pic:cNvPicPr/>
                  </pic:nvPicPr>
                  <pic:blipFill>
                    <a:blip r:embed="rId243" cstate="print"/>
                    <a:stretch>
                      <a:fillRect/>
                    </a:stretch>
                  </pic:blipFill>
                  <pic:spPr>
                    <a:xfrm>
                      <a:off x="0" y="0"/>
                      <a:ext cx="94150" cy="85761"/>
                    </a:xfrm>
                    <a:prstGeom prst="rect">
                      <a:avLst/>
                    </a:prstGeom>
                  </pic:spPr>
                </pic:pic>
              </a:graphicData>
            </a:graphic>
          </wp:anchor>
        </w:drawing>
      </w:r>
      <w:r>
        <w:rPr>
          <w:noProof/>
        </w:rPr>
        <w:drawing>
          <wp:anchor distT="0" distB="0" distL="0" distR="0" simplePos="0" relativeHeight="251495424" behindDoc="0" locked="0" layoutInCell="1" allowOverlap="1">
            <wp:simplePos x="0" y="0"/>
            <wp:positionH relativeFrom="page">
              <wp:posOffset>7044059</wp:posOffset>
            </wp:positionH>
            <wp:positionV relativeFrom="paragraph">
              <wp:posOffset>516804</wp:posOffset>
            </wp:positionV>
            <wp:extent cx="96492" cy="87342"/>
            <wp:effectExtent l="0" t="0" r="0" b="0"/>
            <wp:wrapNone/>
            <wp:docPr id="595" name="imag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204.png"/>
                    <pic:cNvPicPr/>
                  </pic:nvPicPr>
                  <pic:blipFill>
                    <a:blip r:embed="rId244" cstate="print"/>
                    <a:stretch>
                      <a:fillRect/>
                    </a:stretch>
                  </pic:blipFill>
                  <pic:spPr>
                    <a:xfrm>
                      <a:off x="0" y="0"/>
                      <a:ext cx="96492" cy="87342"/>
                    </a:xfrm>
                    <a:prstGeom prst="rect">
                      <a:avLst/>
                    </a:prstGeom>
                  </pic:spPr>
                </pic:pic>
              </a:graphicData>
            </a:graphic>
          </wp:anchor>
        </w:drawing>
      </w:r>
      <w:r>
        <w:rPr>
          <w:noProof/>
        </w:rPr>
        <w:drawing>
          <wp:anchor distT="0" distB="0" distL="0" distR="0" simplePos="0" relativeHeight="251496448" behindDoc="0" locked="0" layoutInCell="1" allowOverlap="1">
            <wp:simplePos x="0" y="0"/>
            <wp:positionH relativeFrom="page">
              <wp:posOffset>3134585</wp:posOffset>
            </wp:positionH>
            <wp:positionV relativeFrom="paragraph">
              <wp:posOffset>516804</wp:posOffset>
            </wp:positionV>
            <wp:extent cx="96492" cy="87342"/>
            <wp:effectExtent l="0" t="0" r="0" b="0"/>
            <wp:wrapNone/>
            <wp:docPr id="597" name="imag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205.png"/>
                    <pic:cNvPicPr/>
                  </pic:nvPicPr>
                  <pic:blipFill>
                    <a:blip r:embed="rId245" cstate="print"/>
                    <a:stretch>
                      <a:fillRect/>
                    </a:stretch>
                  </pic:blipFill>
                  <pic:spPr>
                    <a:xfrm>
                      <a:off x="0" y="0"/>
                      <a:ext cx="96492" cy="87342"/>
                    </a:xfrm>
                    <a:prstGeom prst="rect">
                      <a:avLst/>
                    </a:prstGeom>
                  </pic:spPr>
                </pic:pic>
              </a:graphicData>
            </a:graphic>
          </wp:anchor>
        </w:drawing>
      </w:r>
      <w:r>
        <w:rPr>
          <w:noProof/>
        </w:rPr>
        <w:drawing>
          <wp:anchor distT="0" distB="0" distL="0" distR="0" simplePos="0" relativeHeight="251497472" behindDoc="0" locked="0" layoutInCell="1" allowOverlap="1">
            <wp:simplePos x="0" y="0"/>
            <wp:positionH relativeFrom="page">
              <wp:posOffset>7425910</wp:posOffset>
            </wp:positionH>
            <wp:positionV relativeFrom="paragraph">
              <wp:posOffset>517541</wp:posOffset>
            </wp:positionV>
            <wp:extent cx="93404" cy="85764"/>
            <wp:effectExtent l="0" t="0" r="0" b="0"/>
            <wp:wrapNone/>
            <wp:docPr id="599" name="imag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206.png"/>
                    <pic:cNvPicPr/>
                  </pic:nvPicPr>
                  <pic:blipFill>
                    <a:blip r:embed="rId246" cstate="print"/>
                    <a:stretch>
                      <a:fillRect/>
                    </a:stretch>
                  </pic:blipFill>
                  <pic:spPr>
                    <a:xfrm>
                      <a:off x="0" y="0"/>
                      <a:ext cx="93404" cy="85764"/>
                    </a:xfrm>
                    <a:prstGeom prst="rect">
                      <a:avLst/>
                    </a:prstGeom>
                  </pic:spPr>
                </pic:pic>
              </a:graphicData>
            </a:graphic>
          </wp:anchor>
        </w:drawing>
      </w:r>
      <w:r>
        <w:rPr>
          <w:noProof/>
        </w:rPr>
        <w:drawing>
          <wp:anchor distT="0" distB="0" distL="0" distR="0" simplePos="0" relativeHeight="251498496" behindDoc="0" locked="0" layoutInCell="1" allowOverlap="1">
            <wp:simplePos x="0" y="0"/>
            <wp:positionH relativeFrom="page">
              <wp:posOffset>3468413</wp:posOffset>
            </wp:positionH>
            <wp:positionV relativeFrom="paragraph">
              <wp:posOffset>517541</wp:posOffset>
            </wp:positionV>
            <wp:extent cx="94163" cy="85763"/>
            <wp:effectExtent l="0" t="0" r="0" b="0"/>
            <wp:wrapNone/>
            <wp:docPr id="601" name="im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207.png"/>
                    <pic:cNvPicPr/>
                  </pic:nvPicPr>
                  <pic:blipFill>
                    <a:blip r:embed="rId247" cstate="print"/>
                    <a:stretch>
                      <a:fillRect/>
                    </a:stretch>
                  </pic:blipFill>
                  <pic:spPr>
                    <a:xfrm>
                      <a:off x="0" y="0"/>
                      <a:ext cx="94163" cy="85763"/>
                    </a:xfrm>
                    <a:prstGeom prst="rect">
                      <a:avLst/>
                    </a:prstGeom>
                  </pic:spPr>
                </pic:pic>
              </a:graphicData>
            </a:graphic>
          </wp:anchor>
        </w:drawing>
      </w:r>
      <w:r>
        <w:rPr>
          <w:noProof/>
        </w:rPr>
        <w:drawing>
          <wp:anchor distT="0" distB="0" distL="0" distR="0" simplePos="0" relativeHeight="251499520" behindDoc="0" locked="0" layoutInCell="1" allowOverlap="1">
            <wp:simplePos x="0" y="0"/>
            <wp:positionH relativeFrom="page">
              <wp:posOffset>7758185</wp:posOffset>
            </wp:positionH>
            <wp:positionV relativeFrom="paragraph">
              <wp:posOffset>517541</wp:posOffset>
            </wp:positionV>
            <wp:extent cx="94150" cy="85763"/>
            <wp:effectExtent l="0" t="0" r="0" b="0"/>
            <wp:wrapNone/>
            <wp:docPr id="603" name="imag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208.png"/>
                    <pic:cNvPicPr/>
                  </pic:nvPicPr>
                  <pic:blipFill>
                    <a:blip r:embed="rId248" cstate="print"/>
                    <a:stretch>
                      <a:fillRect/>
                    </a:stretch>
                  </pic:blipFill>
                  <pic:spPr>
                    <a:xfrm>
                      <a:off x="0" y="0"/>
                      <a:ext cx="94150" cy="85763"/>
                    </a:xfrm>
                    <a:prstGeom prst="rect">
                      <a:avLst/>
                    </a:prstGeom>
                  </pic:spPr>
                </pic:pic>
              </a:graphicData>
            </a:graphic>
          </wp:anchor>
        </w:drawing>
      </w:r>
      <w:r>
        <w:rPr>
          <w:noProof/>
        </w:rPr>
        <w:drawing>
          <wp:anchor distT="0" distB="0" distL="0" distR="0" simplePos="0" relativeHeight="251500544" behindDoc="0" locked="0" layoutInCell="1" allowOverlap="1">
            <wp:simplePos x="0" y="0"/>
            <wp:positionH relativeFrom="page">
              <wp:posOffset>3800739</wp:posOffset>
            </wp:positionH>
            <wp:positionV relativeFrom="paragraph">
              <wp:posOffset>517742</wp:posOffset>
            </wp:positionV>
            <wp:extent cx="85645" cy="85642"/>
            <wp:effectExtent l="0" t="0" r="0" b="0"/>
            <wp:wrapNone/>
            <wp:docPr id="605"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209.png"/>
                    <pic:cNvPicPr/>
                  </pic:nvPicPr>
                  <pic:blipFill>
                    <a:blip r:embed="rId249" cstate="print"/>
                    <a:stretch>
                      <a:fillRect/>
                    </a:stretch>
                  </pic:blipFill>
                  <pic:spPr>
                    <a:xfrm>
                      <a:off x="0" y="0"/>
                      <a:ext cx="85645" cy="85642"/>
                    </a:xfrm>
                    <a:prstGeom prst="rect">
                      <a:avLst/>
                    </a:prstGeom>
                  </pic:spPr>
                </pic:pic>
              </a:graphicData>
            </a:graphic>
          </wp:anchor>
        </w:drawing>
      </w:r>
      <w:r>
        <w:rPr>
          <w:noProof/>
        </w:rPr>
        <w:drawing>
          <wp:anchor distT="0" distB="0" distL="0" distR="0" simplePos="0" relativeHeight="251511808" behindDoc="0" locked="0" layoutInCell="1" allowOverlap="1">
            <wp:simplePos x="0" y="0"/>
            <wp:positionH relativeFrom="page">
              <wp:posOffset>4239031</wp:posOffset>
            </wp:positionH>
            <wp:positionV relativeFrom="paragraph">
              <wp:posOffset>517077</wp:posOffset>
            </wp:positionV>
            <wp:extent cx="93408" cy="85770"/>
            <wp:effectExtent l="0" t="0" r="0" b="0"/>
            <wp:wrapNone/>
            <wp:docPr id="607" name="image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210.png"/>
                    <pic:cNvPicPr/>
                  </pic:nvPicPr>
                  <pic:blipFill>
                    <a:blip r:embed="rId250" cstate="print"/>
                    <a:stretch>
                      <a:fillRect/>
                    </a:stretch>
                  </pic:blipFill>
                  <pic:spPr>
                    <a:xfrm>
                      <a:off x="0" y="0"/>
                      <a:ext cx="93408" cy="85770"/>
                    </a:xfrm>
                    <a:prstGeom prst="rect">
                      <a:avLst/>
                    </a:prstGeom>
                  </pic:spPr>
                </pic:pic>
              </a:graphicData>
            </a:graphic>
          </wp:anchor>
        </w:drawing>
      </w:r>
      <w:r>
        <w:rPr>
          <w:noProof/>
        </w:rPr>
        <w:drawing>
          <wp:anchor distT="0" distB="0" distL="0" distR="0" simplePos="0" relativeHeight="251512832" behindDoc="0" locked="0" layoutInCell="1" allowOverlap="1">
            <wp:simplePos x="0" y="0"/>
            <wp:positionH relativeFrom="page">
              <wp:posOffset>4647529</wp:posOffset>
            </wp:positionH>
            <wp:positionV relativeFrom="paragraph">
              <wp:posOffset>517078</wp:posOffset>
            </wp:positionV>
            <wp:extent cx="94153" cy="85769"/>
            <wp:effectExtent l="0" t="0" r="0" b="0"/>
            <wp:wrapNone/>
            <wp:docPr id="609" name="image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211.png"/>
                    <pic:cNvPicPr/>
                  </pic:nvPicPr>
                  <pic:blipFill>
                    <a:blip r:embed="rId251" cstate="print"/>
                    <a:stretch>
                      <a:fillRect/>
                    </a:stretch>
                  </pic:blipFill>
                  <pic:spPr>
                    <a:xfrm>
                      <a:off x="0" y="0"/>
                      <a:ext cx="94153" cy="85769"/>
                    </a:xfrm>
                    <a:prstGeom prst="rect">
                      <a:avLst/>
                    </a:prstGeom>
                  </pic:spPr>
                </pic:pic>
              </a:graphicData>
            </a:graphic>
          </wp:anchor>
        </w:drawing>
      </w:r>
      <w:r>
        <w:rPr>
          <w:noProof/>
        </w:rPr>
        <w:drawing>
          <wp:anchor distT="0" distB="0" distL="0" distR="0" simplePos="0" relativeHeight="251513856" behindDoc="0" locked="0" layoutInCell="1" allowOverlap="1">
            <wp:simplePos x="0" y="0"/>
            <wp:positionH relativeFrom="page">
              <wp:posOffset>5056774</wp:posOffset>
            </wp:positionH>
            <wp:positionV relativeFrom="paragraph">
              <wp:posOffset>517078</wp:posOffset>
            </wp:positionV>
            <wp:extent cx="94167" cy="85769"/>
            <wp:effectExtent l="0" t="0" r="0" b="0"/>
            <wp:wrapNone/>
            <wp:docPr id="611" name="im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207.png"/>
                    <pic:cNvPicPr/>
                  </pic:nvPicPr>
                  <pic:blipFill>
                    <a:blip r:embed="rId247" cstate="print"/>
                    <a:stretch>
                      <a:fillRect/>
                    </a:stretch>
                  </pic:blipFill>
                  <pic:spPr>
                    <a:xfrm>
                      <a:off x="0" y="0"/>
                      <a:ext cx="94167" cy="85769"/>
                    </a:xfrm>
                    <a:prstGeom prst="rect">
                      <a:avLst/>
                    </a:prstGeom>
                  </pic:spPr>
                </pic:pic>
              </a:graphicData>
            </a:graphic>
          </wp:anchor>
        </w:drawing>
      </w:r>
      <w:r>
        <w:rPr>
          <w:noProof/>
        </w:rPr>
        <w:drawing>
          <wp:anchor distT="0" distB="0" distL="0" distR="0" simplePos="0" relativeHeight="251514880" behindDoc="0" locked="0" layoutInCell="1" allowOverlap="1">
            <wp:simplePos x="0" y="0"/>
            <wp:positionH relativeFrom="page">
              <wp:posOffset>5389061</wp:posOffset>
            </wp:positionH>
            <wp:positionV relativeFrom="paragraph">
              <wp:posOffset>517078</wp:posOffset>
            </wp:positionV>
            <wp:extent cx="94925" cy="85767"/>
            <wp:effectExtent l="0" t="0" r="0" b="0"/>
            <wp:wrapNone/>
            <wp:docPr id="613" name="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212.png"/>
                    <pic:cNvPicPr/>
                  </pic:nvPicPr>
                  <pic:blipFill>
                    <a:blip r:embed="rId252" cstate="print"/>
                    <a:stretch>
                      <a:fillRect/>
                    </a:stretch>
                  </pic:blipFill>
                  <pic:spPr>
                    <a:xfrm>
                      <a:off x="0" y="0"/>
                      <a:ext cx="94925" cy="85767"/>
                    </a:xfrm>
                    <a:prstGeom prst="rect">
                      <a:avLst/>
                    </a:prstGeom>
                  </pic:spPr>
                </pic:pic>
              </a:graphicData>
            </a:graphic>
          </wp:anchor>
        </w:drawing>
      </w:r>
      <w:r>
        <w:pict>
          <v:shape id="_x0000_s3237" type="#_x0000_t202" style="position:absolute;left:0;text-align:left;margin-left:166.3pt;margin-top:-130.8pt;width:474.25pt;height:214.8pt;z-index:251641856;mso-position-horizontal-relative:page;mso-position-vertical-relative:text"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16"/>
                    <w:gridCol w:w="3055"/>
                    <w:gridCol w:w="3310"/>
                  </w:tblGrid>
                  <w:tr w:rsidR="00285DC5">
                    <w:trPr>
                      <w:trHeight w:val="640"/>
                    </w:trPr>
                    <w:tc>
                      <w:tcPr>
                        <w:tcW w:w="9481" w:type="dxa"/>
                        <w:gridSpan w:val="3"/>
                        <w:shd w:val="clear" w:color="auto" w:fill="7F7F7F"/>
                      </w:tcPr>
                      <w:p w:rsidR="00285DC5" w:rsidRDefault="001E33D2">
                        <w:pPr>
                          <w:pStyle w:val="TableParagraph"/>
                          <w:spacing w:before="125"/>
                          <w:ind w:left="3009"/>
                          <w:jc w:val="left"/>
                          <w:rPr>
                            <w:b/>
                            <w:sz w:val="24"/>
                          </w:rPr>
                        </w:pPr>
                        <w:r>
                          <w:rPr>
                            <w:b/>
                            <w:color w:val="FFFFFF"/>
                            <w:sz w:val="24"/>
                          </w:rPr>
                          <w:t>Comprehensive Diabetes Care</w:t>
                        </w:r>
                      </w:p>
                    </w:tc>
                  </w:tr>
                  <w:tr w:rsidR="00285DC5">
                    <w:trPr>
                      <w:trHeight w:val="2000"/>
                    </w:trPr>
                    <w:tc>
                      <w:tcPr>
                        <w:tcW w:w="3116" w:type="dxa"/>
                      </w:tcPr>
                      <w:p w:rsidR="00285DC5" w:rsidRDefault="00285DC5">
                        <w:pPr>
                          <w:pStyle w:val="TableParagraph"/>
                          <w:jc w:val="left"/>
                          <w:rPr>
                            <w:sz w:val="24"/>
                          </w:rPr>
                        </w:pPr>
                      </w:p>
                      <w:p w:rsidR="00285DC5" w:rsidRDefault="00285DC5">
                        <w:pPr>
                          <w:pStyle w:val="TableParagraph"/>
                          <w:spacing w:before="1"/>
                          <w:jc w:val="left"/>
                        </w:pPr>
                      </w:p>
                      <w:p w:rsidR="00285DC5" w:rsidRDefault="001E33D2">
                        <w:pPr>
                          <w:pStyle w:val="TableParagraph"/>
                          <w:spacing w:before="1"/>
                          <w:ind w:left="598" w:right="611"/>
                          <w:jc w:val="center"/>
                          <w:rPr>
                            <w:b/>
                          </w:rPr>
                        </w:pPr>
                        <w:r>
                          <w:rPr>
                            <w:b/>
                          </w:rPr>
                          <w:t>HbA1c Testing</w:t>
                        </w:r>
                      </w:p>
                      <w:p w:rsidR="00285DC5" w:rsidRDefault="00285DC5">
                        <w:pPr>
                          <w:pStyle w:val="TableParagraph"/>
                          <w:spacing w:before="9"/>
                          <w:jc w:val="left"/>
                          <w:rPr>
                            <w:sz w:val="18"/>
                          </w:rPr>
                        </w:pPr>
                      </w:p>
                      <w:p w:rsidR="00285DC5" w:rsidRDefault="001E33D2">
                        <w:pPr>
                          <w:pStyle w:val="TableParagraph"/>
                          <w:ind w:left="653" w:right="611"/>
                          <w:jc w:val="center"/>
                          <w:rPr>
                            <w:sz w:val="16"/>
                          </w:rPr>
                        </w:pPr>
                        <w:r>
                          <w:rPr>
                            <w:sz w:val="16"/>
                          </w:rPr>
                          <w:t>2004 Rate Compared To:</w:t>
                        </w:r>
                      </w:p>
                      <w:p w:rsidR="00285DC5" w:rsidRDefault="001E33D2">
                        <w:pPr>
                          <w:pStyle w:val="TableParagraph"/>
                          <w:tabs>
                            <w:tab w:val="left" w:pos="908"/>
                            <w:tab w:val="left" w:pos="1469"/>
                            <w:tab w:val="left" w:pos="2035"/>
                          </w:tabs>
                          <w:spacing w:before="116"/>
                          <w:ind w:left="215" w:right="70" w:firstLine="56"/>
                          <w:jc w:val="left"/>
                          <w:rPr>
                            <w:sz w:val="16"/>
                          </w:rPr>
                        </w:pPr>
                        <w:r>
                          <w:rPr>
                            <w:sz w:val="16"/>
                          </w:rPr>
                          <w:t>Nat'l</w:t>
                        </w:r>
                        <w:r>
                          <w:rPr>
                            <w:sz w:val="16"/>
                          </w:rPr>
                          <w:tab/>
                          <w:t>MA</w:t>
                        </w:r>
                        <w:r>
                          <w:rPr>
                            <w:sz w:val="16"/>
                          </w:rPr>
                          <w:tab/>
                          <w:t>Nat'l</w:t>
                        </w:r>
                        <w:r>
                          <w:rPr>
                            <w:sz w:val="16"/>
                          </w:rPr>
                          <w:tab/>
                          <w:t xml:space="preserve">Mass   </w:t>
                        </w:r>
                        <w:r>
                          <w:rPr>
                            <w:spacing w:val="5"/>
                            <w:sz w:val="16"/>
                          </w:rPr>
                          <w:t xml:space="preserve"> </w:t>
                        </w:r>
                        <w:r>
                          <w:rPr>
                            <w:sz w:val="16"/>
                          </w:rPr>
                          <w:t>Plan's</w:t>
                        </w:r>
                        <w:r>
                          <w:rPr>
                            <w:spacing w:val="-1"/>
                            <w:sz w:val="16"/>
                          </w:rPr>
                          <w:t xml:space="preserve"> </w:t>
                        </w:r>
                        <w:r>
                          <w:rPr>
                            <w:sz w:val="16"/>
                          </w:rPr>
                          <w:t xml:space="preserve">Comm   Comm   Mcaid    Health  </w:t>
                        </w:r>
                        <w:r>
                          <w:rPr>
                            <w:spacing w:val="3"/>
                            <w:sz w:val="16"/>
                          </w:rPr>
                          <w:t xml:space="preserve"> </w:t>
                        </w:r>
                        <w:r>
                          <w:rPr>
                            <w:sz w:val="16"/>
                          </w:rPr>
                          <w:t>2002</w:t>
                        </w:r>
                      </w:p>
                      <w:p w:rsidR="00285DC5" w:rsidRDefault="001E33D2">
                        <w:pPr>
                          <w:pStyle w:val="TableParagraph"/>
                          <w:tabs>
                            <w:tab w:val="left" w:pos="2048"/>
                            <w:tab w:val="left" w:pos="2678"/>
                          </w:tabs>
                          <w:spacing w:before="1"/>
                          <w:ind w:left="1471"/>
                          <w:jc w:val="left"/>
                          <w:rPr>
                            <w:sz w:val="16"/>
                          </w:rPr>
                        </w:pPr>
                        <w:r>
                          <w:rPr>
                            <w:sz w:val="16"/>
                          </w:rPr>
                          <w:t>2004</w:t>
                        </w:r>
                        <w:r>
                          <w:rPr>
                            <w:sz w:val="16"/>
                          </w:rPr>
                          <w:tab/>
                          <w:t>Mean</w:t>
                        </w:r>
                        <w:r>
                          <w:rPr>
                            <w:sz w:val="16"/>
                          </w:rPr>
                          <w:tab/>
                          <w:t>Rate</w:t>
                        </w:r>
                      </w:p>
                    </w:tc>
                    <w:tc>
                      <w:tcPr>
                        <w:tcW w:w="3055" w:type="dxa"/>
                      </w:tcPr>
                      <w:p w:rsidR="00285DC5" w:rsidRDefault="00285DC5">
                        <w:pPr>
                          <w:pStyle w:val="TableParagraph"/>
                          <w:spacing w:before="3"/>
                          <w:jc w:val="left"/>
                          <w:rPr>
                            <w:sz w:val="25"/>
                          </w:rPr>
                        </w:pPr>
                      </w:p>
                      <w:p w:rsidR="00285DC5" w:rsidRDefault="001E33D2">
                        <w:pPr>
                          <w:pStyle w:val="TableParagraph"/>
                          <w:spacing w:line="271" w:lineRule="auto"/>
                          <w:ind w:left="391" w:right="370"/>
                          <w:jc w:val="center"/>
                          <w:rPr>
                            <w:b/>
                          </w:rPr>
                        </w:pPr>
                        <w:r>
                          <w:rPr>
                            <w:b/>
                          </w:rPr>
                          <w:t>Poor HbA1c Control * (&gt; 9.0%)</w:t>
                        </w:r>
                      </w:p>
                      <w:p w:rsidR="00285DC5" w:rsidRDefault="001E33D2">
                        <w:pPr>
                          <w:pStyle w:val="TableParagraph"/>
                          <w:spacing w:before="138"/>
                          <w:ind w:left="391" w:right="198"/>
                          <w:jc w:val="center"/>
                          <w:rPr>
                            <w:sz w:val="16"/>
                          </w:rPr>
                        </w:pPr>
                        <w:r>
                          <w:rPr>
                            <w:sz w:val="16"/>
                          </w:rPr>
                          <w:t>2004 Rate Compared To:</w:t>
                        </w:r>
                      </w:p>
                      <w:p w:rsidR="00285DC5" w:rsidRDefault="001E33D2">
                        <w:pPr>
                          <w:pStyle w:val="TableParagraph"/>
                          <w:tabs>
                            <w:tab w:val="left" w:pos="787"/>
                            <w:tab w:val="left" w:pos="1349"/>
                            <w:tab w:val="left" w:pos="1914"/>
                          </w:tabs>
                          <w:spacing w:before="120"/>
                          <w:ind w:left="94" w:right="130" w:firstLine="56"/>
                          <w:jc w:val="left"/>
                          <w:rPr>
                            <w:sz w:val="16"/>
                          </w:rPr>
                        </w:pPr>
                        <w:r>
                          <w:rPr>
                            <w:sz w:val="16"/>
                          </w:rPr>
                          <w:t>Nat'l</w:t>
                        </w:r>
                        <w:r>
                          <w:rPr>
                            <w:sz w:val="16"/>
                          </w:rPr>
                          <w:tab/>
                          <w:t>MA</w:t>
                        </w:r>
                        <w:r>
                          <w:rPr>
                            <w:sz w:val="16"/>
                          </w:rPr>
                          <w:tab/>
                          <w:t>Nat'l</w:t>
                        </w:r>
                        <w:r>
                          <w:rPr>
                            <w:sz w:val="16"/>
                          </w:rPr>
                          <w:tab/>
                          <w:t xml:space="preserve">Mass   </w:t>
                        </w:r>
                        <w:r>
                          <w:rPr>
                            <w:spacing w:val="3"/>
                            <w:sz w:val="16"/>
                          </w:rPr>
                          <w:t xml:space="preserve"> </w:t>
                        </w:r>
                        <w:r>
                          <w:rPr>
                            <w:sz w:val="16"/>
                          </w:rPr>
                          <w:t>Plan's</w:t>
                        </w:r>
                        <w:r>
                          <w:rPr>
                            <w:spacing w:val="-1"/>
                            <w:sz w:val="16"/>
                          </w:rPr>
                          <w:t xml:space="preserve"> </w:t>
                        </w:r>
                        <w:r>
                          <w:rPr>
                            <w:sz w:val="16"/>
                          </w:rPr>
                          <w:t xml:space="preserve">Comm   Comm   Mcaid    Health  </w:t>
                        </w:r>
                        <w:r>
                          <w:rPr>
                            <w:spacing w:val="5"/>
                            <w:sz w:val="16"/>
                          </w:rPr>
                          <w:t xml:space="preserve"> </w:t>
                        </w:r>
                        <w:r>
                          <w:rPr>
                            <w:sz w:val="16"/>
                          </w:rPr>
                          <w:t>2002</w:t>
                        </w:r>
                      </w:p>
                      <w:p w:rsidR="00285DC5" w:rsidRDefault="001E33D2">
                        <w:pPr>
                          <w:pStyle w:val="TableParagraph"/>
                          <w:tabs>
                            <w:tab w:val="left" w:pos="1926"/>
                            <w:tab w:val="left" w:pos="2557"/>
                          </w:tabs>
                          <w:spacing w:line="180" w:lineRule="exact"/>
                          <w:ind w:left="1349"/>
                          <w:jc w:val="left"/>
                          <w:rPr>
                            <w:sz w:val="16"/>
                          </w:rPr>
                        </w:pPr>
                        <w:r>
                          <w:rPr>
                            <w:sz w:val="16"/>
                          </w:rPr>
                          <w:t>2004</w:t>
                        </w:r>
                        <w:r>
                          <w:rPr>
                            <w:sz w:val="16"/>
                          </w:rPr>
                          <w:tab/>
                          <w:t>Mean</w:t>
                        </w:r>
                        <w:r>
                          <w:rPr>
                            <w:sz w:val="16"/>
                          </w:rPr>
                          <w:tab/>
                          <w:t>Rate</w:t>
                        </w:r>
                      </w:p>
                    </w:tc>
                    <w:tc>
                      <w:tcPr>
                        <w:tcW w:w="3310" w:type="dxa"/>
                      </w:tcPr>
                      <w:p w:rsidR="00285DC5" w:rsidRDefault="00285DC5">
                        <w:pPr>
                          <w:pStyle w:val="TableParagraph"/>
                          <w:jc w:val="left"/>
                          <w:rPr>
                            <w:sz w:val="24"/>
                          </w:rPr>
                        </w:pPr>
                      </w:p>
                      <w:p w:rsidR="00285DC5" w:rsidRDefault="00285DC5">
                        <w:pPr>
                          <w:pStyle w:val="TableParagraph"/>
                          <w:spacing w:before="8"/>
                          <w:jc w:val="left"/>
                          <w:rPr>
                            <w:sz w:val="21"/>
                          </w:rPr>
                        </w:pPr>
                      </w:p>
                      <w:p w:rsidR="00285DC5" w:rsidRDefault="001E33D2">
                        <w:pPr>
                          <w:pStyle w:val="TableParagraph"/>
                          <w:ind w:left="730" w:right="700"/>
                          <w:jc w:val="center"/>
                          <w:rPr>
                            <w:b/>
                          </w:rPr>
                        </w:pPr>
                        <w:r>
                          <w:rPr>
                            <w:b/>
                          </w:rPr>
                          <w:t>Eye Exams</w:t>
                        </w:r>
                      </w:p>
                      <w:p w:rsidR="00285DC5" w:rsidRDefault="00285DC5">
                        <w:pPr>
                          <w:pStyle w:val="TableParagraph"/>
                          <w:spacing w:before="1"/>
                          <w:jc w:val="left"/>
                          <w:rPr>
                            <w:sz w:val="19"/>
                          </w:rPr>
                        </w:pPr>
                      </w:p>
                      <w:p w:rsidR="00285DC5" w:rsidRDefault="001E33D2">
                        <w:pPr>
                          <w:pStyle w:val="TableParagraph"/>
                          <w:ind w:left="758" w:right="700"/>
                          <w:jc w:val="center"/>
                          <w:rPr>
                            <w:sz w:val="16"/>
                          </w:rPr>
                        </w:pPr>
                        <w:r>
                          <w:rPr>
                            <w:sz w:val="16"/>
                          </w:rPr>
                          <w:t>2004 Rate Compared To:</w:t>
                        </w:r>
                      </w:p>
                      <w:p w:rsidR="00285DC5" w:rsidRDefault="001E33D2">
                        <w:pPr>
                          <w:pStyle w:val="TableParagraph"/>
                          <w:tabs>
                            <w:tab w:val="left" w:pos="906"/>
                            <w:tab w:val="left" w:pos="1469"/>
                            <w:tab w:val="left" w:pos="2034"/>
                          </w:tabs>
                          <w:spacing w:before="115"/>
                          <w:ind w:left="276" w:right="263" w:firstLine="55"/>
                          <w:jc w:val="left"/>
                          <w:rPr>
                            <w:sz w:val="16"/>
                          </w:rPr>
                        </w:pPr>
                        <w:r>
                          <w:rPr>
                            <w:sz w:val="16"/>
                          </w:rPr>
                          <w:t>Nat'l</w:t>
                        </w:r>
                        <w:r>
                          <w:rPr>
                            <w:sz w:val="16"/>
                          </w:rPr>
                          <w:tab/>
                          <w:t>MA</w:t>
                        </w:r>
                        <w:r>
                          <w:rPr>
                            <w:sz w:val="16"/>
                          </w:rPr>
                          <w:tab/>
                          <w:t>Nat'l</w:t>
                        </w:r>
                        <w:r>
                          <w:rPr>
                            <w:sz w:val="16"/>
                          </w:rPr>
                          <w:tab/>
                          <w:t xml:space="preserve">Mass   </w:t>
                        </w:r>
                        <w:r>
                          <w:rPr>
                            <w:spacing w:val="10"/>
                            <w:sz w:val="16"/>
                          </w:rPr>
                          <w:t xml:space="preserve"> </w:t>
                        </w:r>
                        <w:r>
                          <w:rPr>
                            <w:sz w:val="16"/>
                          </w:rPr>
                          <w:t xml:space="preserve">Plan's Comm  Comm   Mcaid    Health </w:t>
                        </w:r>
                        <w:r>
                          <w:rPr>
                            <w:spacing w:val="31"/>
                            <w:sz w:val="16"/>
                          </w:rPr>
                          <w:t xml:space="preserve"> </w:t>
                        </w:r>
                        <w:r>
                          <w:rPr>
                            <w:sz w:val="16"/>
                          </w:rPr>
                          <w:t>2002</w:t>
                        </w:r>
                      </w:p>
                      <w:p w:rsidR="00285DC5" w:rsidRDefault="001E33D2">
                        <w:pPr>
                          <w:pStyle w:val="TableParagraph"/>
                          <w:tabs>
                            <w:tab w:val="left" w:pos="2047"/>
                            <w:tab w:val="left" w:pos="2677"/>
                          </w:tabs>
                          <w:ind w:left="1470"/>
                          <w:jc w:val="left"/>
                          <w:rPr>
                            <w:sz w:val="16"/>
                          </w:rPr>
                        </w:pPr>
                        <w:r>
                          <w:rPr>
                            <w:sz w:val="16"/>
                          </w:rPr>
                          <w:t>2004</w:t>
                        </w:r>
                        <w:r>
                          <w:rPr>
                            <w:sz w:val="16"/>
                          </w:rPr>
                          <w:tab/>
                          <w:t>Mean</w:t>
                        </w:r>
                        <w:r>
                          <w:rPr>
                            <w:sz w:val="16"/>
                          </w:rPr>
                          <w:tab/>
                          <w:t>Rate</w:t>
                        </w:r>
                      </w:p>
                    </w:tc>
                  </w:tr>
                  <w:tr w:rsidR="00285DC5">
                    <w:trPr>
                      <w:trHeight w:val="1600"/>
                    </w:trPr>
                    <w:tc>
                      <w:tcPr>
                        <w:tcW w:w="3116" w:type="dxa"/>
                      </w:tcPr>
                      <w:p w:rsidR="00285DC5" w:rsidRDefault="00285DC5">
                        <w:pPr>
                          <w:pStyle w:val="TableParagraph"/>
                          <w:jc w:val="left"/>
                          <w:rPr>
                            <w:sz w:val="20"/>
                          </w:rPr>
                        </w:pPr>
                      </w:p>
                      <w:p w:rsidR="00285DC5" w:rsidRDefault="00285DC5">
                        <w:pPr>
                          <w:pStyle w:val="TableParagraph"/>
                          <w:jc w:val="left"/>
                          <w:rPr>
                            <w:sz w:val="20"/>
                          </w:rPr>
                        </w:pPr>
                      </w:p>
                      <w:p w:rsidR="00285DC5" w:rsidRDefault="00285DC5">
                        <w:pPr>
                          <w:pStyle w:val="TableParagraph"/>
                          <w:spacing w:before="7"/>
                          <w:jc w:val="left"/>
                          <w:rPr>
                            <w:sz w:val="25"/>
                          </w:rPr>
                        </w:pPr>
                      </w:p>
                      <w:p w:rsidR="00285DC5" w:rsidRDefault="001E33D2">
                        <w:pPr>
                          <w:pStyle w:val="TableParagraph"/>
                          <w:tabs>
                            <w:tab w:val="left" w:pos="983"/>
                            <w:tab w:val="left" w:pos="1626"/>
                            <w:tab w:val="left" w:pos="2151"/>
                            <w:tab w:val="left" w:pos="2675"/>
                          </w:tabs>
                          <w:spacing w:line="137" w:lineRule="exact"/>
                          <w:ind w:left="337"/>
                          <w:jc w:val="left"/>
                          <w:rPr>
                            <w:sz w:val="13"/>
                          </w:rPr>
                        </w:pPr>
                        <w:r>
                          <w:rPr>
                            <w:noProof/>
                            <w:position w:val="-2"/>
                            <w:sz w:val="13"/>
                          </w:rPr>
                          <w:drawing>
                            <wp:inline distT="0" distB="0" distL="0" distR="0">
                              <wp:extent cx="96728" cy="86867"/>
                              <wp:effectExtent l="0" t="0" r="0" b="0"/>
                              <wp:docPr id="615" name="imag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201.png"/>
                                      <pic:cNvPicPr/>
                                    </pic:nvPicPr>
                                    <pic:blipFill>
                                      <a:blip r:embed="rId241" cstate="print"/>
                                      <a:stretch>
                                        <a:fillRect/>
                                      </a:stretch>
                                    </pic:blipFill>
                                    <pic:spPr>
                                      <a:xfrm>
                                        <a:off x="0" y="0"/>
                                        <a:ext cx="96728" cy="86867"/>
                                      </a:xfrm>
                                      <a:prstGeom prst="rect">
                                        <a:avLst/>
                                      </a:prstGeom>
                                    </pic:spPr>
                                  </pic:pic>
                                </a:graphicData>
                              </a:graphic>
                            </wp:inline>
                          </w:drawing>
                        </w:r>
                        <w:r>
                          <w:rPr>
                            <w:position w:val="-2"/>
                            <w:sz w:val="13"/>
                          </w:rPr>
                          <w:tab/>
                        </w:r>
                        <w:r>
                          <w:rPr>
                            <w:noProof/>
                            <w:position w:val="-2"/>
                            <w:sz w:val="13"/>
                          </w:rPr>
                          <w:drawing>
                            <wp:inline distT="0" distB="0" distL="0" distR="0">
                              <wp:extent cx="93377" cy="85058"/>
                              <wp:effectExtent l="0" t="0" r="0" b="0"/>
                              <wp:docPr id="617" name="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203.png"/>
                                      <pic:cNvPicPr/>
                                    </pic:nvPicPr>
                                    <pic:blipFill>
                                      <a:blip r:embed="rId243" cstate="print"/>
                                      <a:stretch>
                                        <a:fillRect/>
                                      </a:stretch>
                                    </pic:blipFill>
                                    <pic:spPr>
                                      <a:xfrm>
                                        <a:off x="0" y="0"/>
                                        <a:ext cx="93377" cy="85058"/>
                                      </a:xfrm>
                                      <a:prstGeom prst="rect">
                                        <a:avLst/>
                                      </a:prstGeom>
                                    </pic:spPr>
                                  </pic:pic>
                                </a:graphicData>
                              </a:graphic>
                            </wp:inline>
                          </w:drawing>
                        </w:r>
                        <w:r>
                          <w:rPr>
                            <w:position w:val="-2"/>
                            <w:sz w:val="13"/>
                          </w:rPr>
                          <w:tab/>
                        </w:r>
                        <w:r>
                          <w:rPr>
                            <w:noProof/>
                            <w:position w:val="-2"/>
                            <w:sz w:val="13"/>
                          </w:rPr>
                          <w:drawing>
                            <wp:inline distT="0" distB="0" distL="0" distR="0">
                              <wp:extent cx="95967" cy="86867"/>
                              <wp:effectExtent l="0" t="0" r="0" b="0"/>
                              <wp:docPr id="619" name="imag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205.png"/>
                                      <pic:cNvPicPr/>
                                    </pic:nvPicPr>
                                    <pic:blipFill>
                                      <a:blip r:embed="rId245" cstate="print"/>
                                      <a:stretch>
                                        <a:fillRect/>
                                      </a:stretch>
                                    </pic:blipFill>
                                    <pic:spPr>
                                      <a:xfrm>
                                        <a:off x="0" y="0"/>
                                        <a:ext cx="95967" cy="86867"/>
                                      </a:xfrm>
                                      <a:prstGeom prst="rect">
                                        <a:avLst/>
                                      </a:prstGeom>
                                    </pic:spPr>
                                  </pic:pic>
                                </a:graphicData>
                              </a:graphic>
                            </wp:inline>
                          </w:drawing>
                        </w:r>
                        <w:r>
                          <w:rPr>
                            <w:position w:val="-2"/>
                            <w:sz w:val="13"/>
                          </w:rPr>
                          <w:tab/>
                        </w:r>
                        <w:r>
                          <w:rPr>
                            <w:noProof/>
                            <w:position w:val="-2"/>
                            <w:sz w:val="13"/>
                          </w:rPr>
                          <w:drawing>
                            <wp:inline distT="0" distB="0" distL="0" distR="0">
                              <wp:extent cx="94121" cy="85725"/>
                              <wp:effectExtent l="0" t="0" r="0" b="0"/>
                              <wp:docPr id="621" name="im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207.png"/>
                                      <pic:cNvPicPr/>
                                    </pic:nvPicPr>
                                    <pic:blipFill>
                                      <a:blip r:embed="rId247" cstate="print"/>
                                      <a:stretch>
                                        <a:fillRect/>
                                      </a:stretch>
                                    </pic:blipFill>
                                    <pic:spPr>
                                      <a:xfrm>
                                        <a:off x="0" y="0"/>
                                        <a:ext cx="94121" cy="85725"/>
                                      </a:xfrm>
                                      <a:prstGeom prst="rect">
                                        <a:avLst/>
                                      </a:prstGeom>
                                    </pic:spPr>
                                  </pic:pic>
                                </a:graphicData>
                              </a:graphic>
                            </wp:inline>
                          </w:drawing>
                        </w:r>
                        <w:r>
                          <w:rPr>
                            <w:position w:val="-2"/>
                            <w:sz w:val="13"/>
                          </w:rPr>
                          <w:tab/>
                        </w:r>
                        <w:r>
                          <w:rPr>
                            <w:noProof/>
                            <w:position w:val="-2"/>
                            <w:sz w:val="13"/>
                          </w:rPr>
                          <w:drawing>
                            <wp:inline distT="0" distB="0" distL="0" distR="0">
                              <wp:extent cx="85728" cy="85725"/>
                              <wp:effectExtent l="0" t="0" r="0" b="0"/>
                              <wp:docPr id="623"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209.png"/>
                                      <pic:cNvPicPr/>
                                    </pic:nvPicPr>
                                    <pic:blipFill>
                                      <a:blip r:embed="rId249" cstate="print"/>
                                      <a:stretch>
                                        <a:fillRect/>
                                      </a:stretch>
                                    </pic:blipFill>
                                    <pic:spPr>
                                      <a:xfrm>
                                        <a:off x="0" y="0"/>
                                        <a:ext cx="85728" cy="85725"/>
                                      </a:xfrm>
                                      <a:prstGeom prst="rect">
                                        <a:avLst/>
                                      </a:prstGeom>
                                    </pic:spPr>
                                  </pic:pic>
                                </a:graphicData>
                              </a:graphic>
                            </wp:inline>
                          </w:drawing>
                        </w:r>
                      </w:p>
                      <w:p w:rsidR="00285DC5" w:rsidRDefault="00285DC5">
                        <w:pPr>
                          <w:pStyle w:val="TableParagraph"/>
                          <w:jc w:val="left"/>
                          <w:rPr>
                            <w:sz w:val="20"/>
                          </w:rPr>
                        </w:pPr>
                      </w:p>
                      <w:p w:rsidR="00285DC5" w:rsidRDefault="00285DC5">
                        <w:pPr>
                          <w:pStyle w:val="TableParagraph"/>
                          <w:spacing w:before="6"/>
                          <w:jc w:val="left"/>
                          <w:rPr>
                            <w:sz w:val="25"/>
                          </w:rPr>
                        </w:pPr>
                      </w:p>
                      <w:p w:rsidR="00285DC5" w:rsidRDefault="001E33D2">
                        <w:pPr>
                          <w:pStyle w:val="TableParagraph"/>
                          <w:tabs>
                            <w:tab w:val="left" w:pos="983"/>
                            <w:tab w:val="left" w:pos="1626"/>
                            <w:tab w:val="left" w:pos="2151"/>
                            <w:tab w:val="left" w:pos="2675"/>
                          </w:tabs>
                          <w:spacing w:line="139" w:lineRule="exact"/>
                          <w:ind w:left="338"/>
                          <w:jc w:val="left"/>
                          <w:rPr>
                            <w:sz w:val="13"/>
                          </w:rPr>
                        </w:pPr>
                        <w:r>
                          <w:rPr>
                            <w:noProof/>
                            <w:position w:val="-1"/>
                            <w:sz w:val="13"/>
                          </w:rPr>
                          <w:drawing>
                            <wp:inline distT="0" distB="0" distL="0" distR="0">
                              <wp:extent cx="94878" cy="85725"/>
                              <wp:effectExtent l="0" t="0" r="0" b="0"/>
                              <wp:docPr id="625" name="image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213.png"/>
                                      <pic:cNvPicPr/>
                                    </pic:nvPicPr>
                                    <pic:blipFill>
                                      <a:blip r:embed="rId253" cstate="print"/>
                                      <a:stretch>
                                        <a:fillRect/>
                                      </a:stretch>
                                    </pic:blipFill>
                                    <pic:spPr>
                                      <a:xfrm>
                                        <a:off x="0" y="0"/>
                                        <a:ext cx="94878" cy="85725"/>
                                      </a:xfrm>
                                      <a:prstGeom prst="rect">
                                        <a:avLst/>
                                      </a:prstGeom>
                                    </pic:spPr>
                                  </pic:pic>
                                </a:graphicData>
                              </a:graphic>
                            </wp:inline>
                          </w:drawing>
                        </w:r>
                        <w:r>
                          <w:rPr>
                            <w:position w:val="-1"/>
                            <w:sz w:val="13"/>
                          </w:rPr>
                          <w:tab/>
                        </w:r>
                        <w:r>
                          <w:rPr>
                            <w:noProof/>
                            <w:position w:val="-1"/>
                            <w:sz w:val="13"/>
                          </w:rPr>
                          <w:drawing>
                            <wp:inline distT="0" distB="0" distL="0" distR="0">
                              <wp:extent cx="94105" cy="85725"/>
                              <wp:effectExtent l="0" t="0" r="0" b="0"/>
                              <wp:docPr id="627" name="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214.png"/>
                                      <pic:cNvPicPr/>
                                    </pic:nvPicPr>
                                    <pic:blipFill>
                                      <a:blip r:embed="rId254" cstate="print"/>
                                      <a:stretch>
                                        <a:fillRect/>
                                      </a:stretch>
                                    </pic:blipFill>
                                    <pic:spPr>
                                      <a:xfrm>
                                        <a:off x="0" y="0"/>
                                        <a:ext cx="94105" cy="85725"/>
                                      </a:xfrm>
                                      <a:prstGeom prst="rect">
                                        <a:avLst/>
                                      </a:prstGeom>
                                    </pic:spPr>
                                  </pic:pic>
                                </a:graphicData>
                              </a:graphic>
                            </wp:inline>
                          </w:drawing>
                        </w:r>
                        <w:r>
                          <w:rPr>
                            <w:position w:val="-1"/>
                            <w:sz w:val="13"/>
                          </w:rPr>
                          <w:tab/>
                        </w:r>
                        <w:r>
                          <w:rPr>
                            <w:noProof/>
                            <w:position w:val="-2"/>
                            <w:sz w:val="13"/>
                          </w:rPr>
                          <w:drawing>
                            <wp:inline distT="0" distB="0" distL="0" distR="0">
                              <wp:extent cx="97114" cy="88677"/>
                              <wp:effectExtent l="0" t="0" r="0" b="0"/>
                              <wp:docPr id="629" name="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215.png"/>
                                      <pic:cNvPicPr/>
                                    </pic:nvPicPr>
                                    <pic:blipFill>
                                      <a:blip r:embed="rId255" cstate="print"/>
                                      <a:stretch>
                                        <a:fillRect/>
                                      </a:stretch>
                                    </pic:blipFill>
                                    <pic:spPr>
                                      <a:xfrm>
                                        <a:off x="0" y="0"/>
                                        <a:ext cx="97114" cy="88677"/>
                                      </a:xfrm>
                                      <a:prstGeom prst="rect">
                                        <a:avLst/>
                                      </a:prstGeom>
                                    </pic:spPr>
                                  </pic:pic>
                                </a:graphicData>
                              </a:graphic>
                            </wp:inline>
                          </w:drawing>
                        </w:r>
                        <w:r>
                          <w:rPr>
                            <w:position w:val="-2"/>
                            <w:sz w:val="13"/>
                          </w:rPr>
                          <w:tab/>
                        </w:r>
                        <w:r>
                          <w:rPr>
                            <w:noProof/>
                            <w:position w:val="-1"/>
                            <w:sz w:val="13"/>
                          </w:rPr>
                          <w:drawing>
                            <wp:inline distT="0" distB="0" distL="0" distR="0">
                              <wp:extent cx="94116" cy="85725"/>
                              <wp:effectExtent l="0" t="0" r="0" b="0"/>
                              <wp:docPr id="631" name="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216.png"/>
                                      <pic:cNvPicPr/>
                                    </pic:nvPicPr>
                                    <pic:blipFill>
                                      <a:blip r:embed="rId256" cstate="print"/>
                                      <a:stretch>
                                        <a:fillRect/>
                                      </a:stretch>
                                    </pic:blipFill>
                                    <pic:spPr>
                                      <a:xfrm>
                                        <a:off x="0" y="0"/>
                                        <a:ext cx="94116" cy="85725"/>
                                      </a:xfrm>
                                      <a:prstGeom prst="rect">
                                        <a:avLst/>
                                      </a:prstGeom>
                                    </pic:spPr>
                                  </pic:pic>
                                </a:graphicData>
                              </a:graphic>
                            </wp:inline>
                          </w:drawing>
                        </w:r>
                        <w:r>
                          <w:rPr>
                            <w:position w:val="-1"/>
                            <w:sz w:val="13"/>
                          </w:rPr>
                          <w:tab/>
                        </w:r>
                        <w:r>
                          <w:rPr>
                            <w:noProof/>
                            <w:position w:val="-1"/>
                            <w:sz w:val="13"/>
                          </w:rPr>
                          <w:drawing>
                            <wp:inline distT="0" distB="0" distL="0" distR="0">
                              <wp:extent cx="85725" cy="85725"/>
                              <wp:effectExtent l="0" t="0" r="0" b="0"/>
                              <wp:docPr id="63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80.png"/>
                                      <pic:cNvPicPr/>
                                    </pic:nvPicPr>
                                    <pic:blipFill>
                                      <a:blip r:embed="rId108" cstate="print"/>
                                      <a:stretch>
                                        <a:fillRect/>
                                      </a:stretch>
                                    </pic:blipFill>
                                    <pic:spPr>
                                      <a:xfrm>
                                        <a:off x="0" y="0"/>
                                        <a:ext cx="85725" cy="85725"/>
                                      </a:xfrm>
                                      <a:prstGeom prst="rect">
                                        <a:avLst/>
                                      </a:prstGeom>
                                    </pic:spPr>
                                  </pic:pic>
                                </a:graphicData>
                              </a:graphic>
                            </wp:inline>
                          </w:drawing>
                        </w:r>
                      </w:p>
                    </w:tc>
                    <w:tc>
                      <w:tcPr>
                        <w:tcW w:w="3055" w:type="dxa"/>
                      </w:tcPr>
                      <w:p w:rsidR="00285DC5" w:rsidRDefault="00285DC5">
                        <w:pPr>
                          <w:pStyle w:val="TableParagraph"/>
                          <w:jc w:val="left"/>
                          <w:rPr>
                            <w:sz w:val="20"/>
                          </w:rPr>
                        </w:pPr>
                      </w:p>
                      <w:p w:rsidR="00285DC5" w:rsidRDefault="00285DC5">
                        <w:pPr>
                          <w:pStyle w:val="TableParagraph"/>
                          <w:jc w:val="left"/>
                          <w:rPr>
                            <w:sz w:val="20"/>
                          </w:rPr>
                        </w:pPr>
                      </w:p>
                      <w:p w:rsidR="00285DC5" w:rsidRDefault="00285DC5">
                        <w:pPr>
                          <w:pStyle w:val="TableParagraph"/>
                          <w:spacing w:before="7"/>
                          <w:jc w:val="left"/>
                          <w:rPr>
                            <w:sz w:val="25"/>
                          </w:rPr>
                        </w:pPr>
                      </w:p>
                      <w:p w:rsidR="00285DC5" w:rsidRDefault="001E33D2">
                        <w:pPr>
                          <w:pStyle w:val="TableParagraph"/>
                          <w:tabs>
                            <w:tab w:val="left" w:pos="892"/>
                            <w:tab w:val="left" w:pos="1536"/>
                            <w:tab w:val="left" w:pos="2060"/>
                          </w:tabs>
                          <w:spacing w:line="135" w:lineRule="exact"/>
                          <w:ind w:left="249"/>
                          <w:jc w:val="left"/>
                          <w:rPr>
                            <w:sz w:val="13"/>
                          </w:rPr>
                        </w:pPr>
                        <w:r>
                          <w:rPr>
                            <w:noProof/>
                            <w:position w:val="-2"/>
                            <w:sz w:val="13"/>
                          </w:rPr>
                          <w:drawing>
                            <wp:inline distT="0" distB="0" distL="0" distR="0">
                              <wp:extent cx="93359" cy="85725"/>
                              <wp:effectExtent l="0" t="0" r="0" b="0"/>
                              <wp:docPr id="635" name="image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210.png"/>
                                      <pic:cNvPicPr/>
                                    </pic:nvPicPr>
                                    <pic:blipFill>
                                      <a:blip r:embed="rId250" cstate="print"/>
                                      <a:stretch>
                                        <a:fillRect/>
                                      </a:stretch>
                                    </pic:blipFill>
                                    <pic:spPr>
                                      <a:xfrm>
                                        <a:off x="0" y="0"/>
                                        <a:ext cx="93359" cy="85725"/>
                                      </a:xfrm>
                                      <a:prstGeom prst="rect">
                                        <a:avLst/>
                                      </a:prstGeom>
                                    </pic:spPr>
                                  </pic:pic>
                                </a:graphicData>
                              </a:graphic>
                            </wp:inline>
                          </w:drawing>
                        </w:r>
                        <w:r>
                          <w:rPr>
                            <w:position w:val="-2"/>
                            <w:sz w:val="13"/>
                          </w:rPr>
                          <w:tab/>
                        </w:r>
                        <w:r>
                          <w:rPr>
                            <w:noProof/>
                            <w:position w:val="-2"/>
                            <w:sz w:val="13"/>
                          </w:rPr>
                          <w:drawing>
                            <wp:inline distT="0" distB="0" distL="0" distR="0">
                              <wp:extent cx="94105" cy="85725"/>
                              <wp:effectExtent l="0" t="0" r="0" b="0"/>
                              <wp:docPr id="637" name="image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211.png"/>
                                      <pic:cNvPicPr/>
                                    </pic:nvPicPr>
                                    <pic:blipFill>
                                      <a:blip r:embed="rId251" cstate="print"/>
                                      <a:stretch>
                                        <a:fillRect/>
                                      </a:stretch>
                                    </pic:blipFill>
                                    <pic:spPr>
                                      <a:xfrm>
                                        <a:off x="0" y="0"/>
                                        <a:ext cx="94105" cy="85725"/>
                                      </a:xfrm>
                                      <a:prstGeom prst="rect">
                                        <a:avLst/>
                                      </a:prstGeom>
                                    </pic:spPr>
                                  </pic:pic>
                                </a:graphicData>
                              </a:graphic>
                            </wp:inline>
                          </w:drawing>
                        </w:r>
                        <w:r>
                          <w:rPr>
                            <w:position w:val="-2"/>
                            <w:sz w:val="13"/>
                          </w:rPr>
                          <w:tab/>
                        </w:r>
                        <w:r>
                          <w:rPr>
                            <w:noProof/>
                            <w:position w:val="-2"/>
                            <w:sz w:val="13"/>
                          </w:rPr>
                          <w:drawing>
                            <wp:inline distT="0" distB="0" distL="0" distR="0">
                              <wp:extent cx="94118" cy="85725"/>
                              <wp:effectExtent l="0" t="0" r="0" b="0"/>
                              <wp:docPr id="639" name="im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207.png"/>
                                      <pic:cNvPicPr/>
                                    </pic:nvPicPr>
                                    <pic:blipFill>
                                      <a:blip r:embed="rId247" cstate="print"/>
                                      <a:stretch>
                                        <a:fillRect/>
                                      </a:stretch>
                                    </pic:blipFill>
                                    <pic:spPr>
                                      <a:xfrm>
                                        <a:off x="0" y="0"/>
                                        <a:ext cx="94118" cy="85725"/>
                                      </a:xfrm>
                                      <a:prstGeom prst="rect">
                                        <a:avLst/>
                                      </a:prstGeom>
                                    </pic:spPr>
                                  </pic:pic>
                                </a:graphicData>
                              </a:graphic>
                            </wp:inline>
                          </w:drawing>
                        </w:r>
                        <w:r>
                          <w:rPr>
                            <w:position w:val="-2"/>
                            <w:sz w:val="13"/>
                          </w:rPr>
                          <w:tab/>
                        </w:r>
                        <w:r>
                          <w:rPr>
                            <w:noProof/>
                            <w:position w:val="-2"/>
                            <w:sz w:val="13"/>
                          </w:rPr>
                          <w:drawing>
                            <wp:inline distT="0" distB="0" distL="0" distR="0">
                              <wp:extent cx="94878" cy="85725"/>
                              <wp:effectExtent l="0" t="0" r="0" b="0"/>
                              <wp:docPr id="641" name="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212.png"/>
                                      <pic:cNvPicPr/>
                                    </pic:nvPicPr>
                                    <pic:blipFill>
                                      <a:blip r:embed="rId252" cstate="print"/>
                                      <a:stretch>
                                        <a:fillRect/>
                                      </a:stretch>
                                    </pic:blipFill>
                                    <pic:spPr>
                                      <a:xfrm>
                                        <a:off x="0" y="0"/>
                                        <a:ext cx="94878" cy="85725"/>
                                      </a:xfrm>
                                      <a:prstGeom prst="rect">
                                        <a:avLst/>
                                      </a:prstGeom>
                                    </pic:spPr>
                                  </pic:pic>
                                </a:graphicData>
                              </a:graphic>
                            </wp:inline>
                          </w:drawing>
                        </w:r>
                      </w:p>
                      <w:p w:rsidR="00285DC5" w:rsidRDefault="00285DC5">
                        <w:pPr>
                          <w:pStyle w:val="TableParagraph"/>
                          <w:jc w:val="left"/>
                          <w:rPr>
                            <w:sz w:val="20"/>
                          </w:rPr>
                        </w:pPr>
                      </w:p>
                      <w:p w:rsidR="00285DC5" w:rsidRDefault="00285DC5">
                        <w:pPr>
                          <w:pStyle w:val="TableParagraph"/>
                          <w:spacing w:before="6"/>
                          <w:jc w:val="left"/>
                          <w:rPr>
                            <w:sz w:val="25"/>
                          </w:rPr>
                        </w:pPr>
                      </w:p>
                      <w:p w:rsidR="00285DC5" w:rsidRDefault="001E33D2">
                        <w:pPr>
                          <w:pStyle w:val="TableParagraph"/>
                          <w:tabs>
                            <w:tab w:val="left" w:pos="892"/>
                            <w:tab w:val="left" w:pos="1535"/>
                            <w:tab w:val="left" w:pos="2058"/>
                          </w:tabs>
                          <w:spacing w:line="139" w:lineRule="exact"/>
                          <w:ind w:left="249"/>
                          <w:jc w:val="left"/>
                          <w:rPr>
                            <w:sz w:val="13"/>
                          </w:rPr>
                        </w:pPr>
                        <w:r>
                          <w:rPr>
                            <w:noProof/>
                            <w:position w:val="-1"/>
                            <w:sz w:val="13"/>
                          </w:rPr>
                          <w:drawing>
                            <wp:inline distT="0" distB="0" distL="0" distR="0">
                              <wp:extent cx="93348" cy="85725"/>
                              <wp:effectExtent l="0" t="0" r="0" b="0"/>
                              <wp:docPr id="643" name="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217.png"/>
                                      <pic:cNvPicPr/>
                                    </pic:nvPicPr>
                                    <pic:blipFill>
                                      <a:blip r:embed="rId257" cstate="print"/>
                                      <a:stretch>
                                        <a:fillRect/>
                                      </a:stretch>
                                    </pic:blipFill>
                                    <pic:spPr>
                                      <a:xfrm>
                                        <a:off x="0" y="0"/>
                                        <a:ext cx="93348" cy="85725"/>
                                      </a:xfrm>
                                      <a:prstGeom prst="rect">
                                        <a:avLst/>
                                      </a:prstGeom>
                                    </pic:spPr>
                                  </pic:pic>
                                </a:graphicData>
                              </a:graphic>
                            </wp:inline>
                          </w:drawing>
                        </w:r>
                        <w:r>
                          <w:rPr>
                            <w:position w:val="-1"/>
                            <w:sz w:val="13"/>
                          </w:rPr>
                          <w:tab/>
                        </w:r>
                        <w:r>
                          <w:rPr>
                            <w:noProof/>
                            <w:position w:val="-1"/>
                            <w:sz w:val="13"/>
                          </w:rPr>
                          <w:drawing>
                            <wp:inline distT="0" distB="0" distL="0" distR="0">
                              <wp:extent cx="94094" cy="85725"/>
                              <wp:effectExtent l="0" t="0" r="0" b="0"/>
                              <wp:docPr id="645" name="image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218.png"/>
                                      <pic:cNvPicPr/>
                                    </pic:nvPicPr>
                                    <pic:blipFill>
                                      <a:blip r:embed="rId258" cstate="print"/>
                                      <a:stretch>
                                        <a:fillRect/>
                                      </a:stretch>
                                    </pic:blipFill>
                                    <pic:spPr>
                                      <a:xfrm>
                                        <a:off x="0" y="0"/>
                                        <a:ext cx="94094" cy="85725"/>
                                      </a:xfrm>
                                      <a:prstGeom prst="rect">
                                        <a:avLst/>
                                      </a:prstGeom>
                                    </pic:spPr>
                                  </pic:pic>
                                </a:graphicData>
                              </a:graphic>
                            </wp:inline>
                          </w:drawing>
                        </w:r>
                        <w:r>
                          <w:rPr>
                            <w:position w:val="-1"/>
                            <w:sz w:val="13"/>
                          </w:rPr>
                          <w:tab/>
                        </w:r>
                        <w:r>
                          <w:rPr>
                            <w:noProof/>
                            <w:position w:val="-2"/>
                            <w:sz w:val="13"/>
                          </w:rPr>
                          <w:drawing>
                            <wp:inline distT="0" distB="0" distL="0" distR="0">
                              <wp:extent cx="96349" cy="88677"/>
                              <wp:effectExtent l="0" t="0" r="0" b="0"/>
                              <wp:docPr id="647" name="image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219.png"/>
                                      <pic:cNvPicPr/>
                                    </pic:nvPicPr>
                                    <pic:blipFill>
                                      <a:blip r:embed="rId259" cstate="print"/>
                                      <a:stretch>
                                        <a:fillRect/>
                                      </a:stretch>
                                    </pic:blipFill>
                                    <pic:spPr>
                                      <a:xfrm>
                                        <a:off x="0" y="0"/>
                                        <a:ext cx="96349" cy="88677"/>
                                      </a:xfrm>
                                      <a:prstGeom prst="rect">
                                        <a:avLst/>
                                      </a:prstGeom>
                                    </pic:spPr>
                                  </pic:pic>
                                </a:graphicData>
                              </a:graphic>
                            </wp:inline>
                          </w:drawing>
                        </w:r>
                        <w:r>
                          <w:rPr>
                            <w:position w:val="-2"/>
                            <w:sz w:val="13"/>
                          </w:rPr>
                          <w:tab/>
                        </w:r>
                        <w:r>
                          <w:rPr>
                            <w:noProof/>
                            <w:position w:val="-2"/>
                            <w:sz w:val="13"/>
                          </w:rPr>
                          <w:drawing>
                            <wp:inline distT="0" distB="0" distL="0" distR="0">
                              <wp:extent cx="97883" cy="88677"/>
                              <wp:effectExtent l="0" t="0" r="0" b="0"/>
                              <wp:docPr id="649" name="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220.png"/>
                                      <pic:cNvPicPr/>
                                    </pic:nvPicPr>
                                    <pic:blipFill>
                                      <a:blip r:embed="rId260" cstate="print"/>
                                      <a:stretch>
                                        <a:fillRect/>
                                      </a:stretch>
                                    </pic:blipFill>
                                    <pic:spPr>
                                      <a:xfrm>
                                        <a:off x="0" y="0"/>
                                        <a:ext cx="97883" cy="88677"/>
                                      </a:xfrm>
                                      <a:prstGeom prst="rect">
                                        <a:avLst/>
                                      </a:prstGeom>
                                    </pic:spPr>
                                  </pic:pic>
                                </a:graphicData>
                              </a:graphic>
                            </wp:inline>
                          </w:drawing>
                        </w:r>
                      </w:p>
                    </w:tc>
                    <w:tc>
                      <w:tcPr>
                        <w:tcW w:w="3310" w:type="dxa"/>
                      </w:tcPr>
                      <w:p w:rsidR="00285DC5" w:rsidRDefault="00285DC5">
                        <w:pPr>
                          <w:pStyle w:val="TableParagraph"/>
                          <w:jc w:val="left"/>
                          <w:rPr>
                            <w:sz w:val="20"/>
                          </w:rPr>
                        </w:pPr>
                      </w:p>
                      <w:p w:rsidR="00285DC5" w:rsidRDefault="00285DC5">
                        <w:pPr>
                          <w:pStyle w:val="TableParagraph"/>
                          <w:jc w:val="left"/>
                          <w:rPr>
                            <w:sz w:val="20"/>
                          </w:rPr>
                        </w:pPr>
                      </w:p>
                      <w:p w:rsidR="00285DC5" w:rsidRDefault="00285DC5">
                        <w:pPr>
                          <w:pStyle w:val="TableParagraph"/>
                          <w:spacing w:before="7"/>
                          <w:jc w:val="left"/>
                          <w:rPr>
                            <w:sz w:val="25"/>
                          </w:rPr>
                        </w:pPr>
                      </w:p>
                      <w:p w:rsidR="00285DC5" w:rsidRDefault="001E33D2">
                        <w:pPr>
                          <w:pStyle w:val="TableParagraph"/>
                          <w:tabs>
                            <w:tab w:val="left" w:pos="998"/>
                            <w:tab w:val="left" w:pos="1611"/>
                            <w:tab w:val="left" w:pos="2213"/>
                            <w:tab w:val="left" w:pos="2736"/>
                          </w:tabs>
                          <w:spacing w:line="136" w:lineRule="exact"/>
                          <w:ind w:left="368"/>
                          <w:jc w:val="left"/>
                          <w:rPr>
                            <w:sz w:val="13"/>
                          </w:rPr>
                        </w:pPr>
                        <w:r>
                          <w:rPr>
                            <w:noProof/>
                            <w:position w:val="-2"/>
                            <w:sz w:val="13"/>
                          </w:rPr>
                          <w:drawing>
                            <wp:inline distT="0" distB="0" distL="0" distR="0">
                              <wp:extent cx="94101" cy="85725"/>
                              <wp:effectExtent l="0" t="0" r="0" b="0"/>
                              <wp:docPr id="651" name="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200.png"/>
                                      <pic:cNvPicPr/>
                                    </pic:nvPicPr>
                                    <pic:blipFill>
                                      <a:blip r:embed="rId240" cstate="print"/>
                                      <a:stretch>
                                        <a:fillRect/>
                                      </a:stretch>
                                    </pic:blipFill>
                                    <pic:spPr>
                                      <a:xfrm>
                                        <a:off x="0" y="0"/>
                                        <a:ext cx="94101" cy="85725"/>
                                      </a:xfrm>
                                      <a:prstGeom prst="rect">
                                        <a:avLst/>
                                      </a:prstGeom>
                                    </pic:spPr>
                                  </pic:pic>
                                </a:graphicData>
                              </a:graphic>
                            </wp:inline>
                          </w:drawing>
                        </w:r>
                        <w:r>
                          <w:rPr>
                            <w:position w:val="-2"/>
                            <w:sz w:val="13"/>
                          </w:rPr>
                          <w:tab/>
                        </w:r>
                        <w:r>
                          <w:rPr>
                            <w:noProof/>
                            <w:position w:val="-2"/>
                            <w:sz w:val="13"/>
                          </w:rPr>
                          <w:drawing>
                            <wp:inline distT="0" distB="0" distL="0" distR="0">
                              <wp:extent cx="94144" cy="85058"/>
                              <wp:effectExtent l="0" t="0" r="0" b="0"/>
                              <wp:docPr id="653" name="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202.png"/>
                                      <pic:cNvPicPr/>
                                    </pic:nvPicPr>
                                    <pic:blipFill>
                                      <a:blip r:embed="rId242" cstate="print"/>
                                      <a:stretch>
                                        <a:fillRect/>
                                      </a:stretch>
                                    </pic:blipFill>
                                    <pic:spPr>
                                      <a:xfrm>
                                        <a:off x="0" y="0"/>
                                        <a:ext cx="94144" cy="85058"/>
                                      </a:xfrm>
                                      <a:prstGeom prst="rect">
                                        <a:avLst/>
                                      </a:prstGeom>
                                    </pic:spPr>
                                  </pic:pic>
                                </a:graphicData>
                              </a:graphic>
                            </wp:inline>
                          </w:drawing>
                        </w:r>
                        <w:r>
                          <w:rPr>
                            <w:position w:val="-2"/>
                            <w:sz w:val="13"/>
                          </w:rPr>
                          <w:tab/>
                        </w:r>
                        <w:r>
                          <w:rPr>
                            <w:noProof/>
                            <w:position w:val="-2"/>
                            <w:sz w:val="13"/>
                          </w:rPr>
                          <w:drawing>
                            <wp:inline distT="0" distB="0" distL="0" distR="0">
                              <wp:extent cx="95967" cy="86867"/>
                              <wp:effectExtent l="0" t="0" r="0" b="0"/>
                              <wp:docPr id="655" name="imag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204.png"/>
                                      <pic:cNvPicPr/>
                                    </pic:nvPicPr>
                                    <pic:blipFill>
                                      <a:blip r:embed="rId244" cstate="print"/>
                                      <a:stretch>
                                        <a:fillRect/>
                                      </a:stretch>
                                    </pic:blipFill>
                                    <pic:spPr>
                                      <a:xfrm>
                                        <a:off x="0" y="0"/>
                                        <a:ext cx="95967" cy="86867"/>
                                      </a:xfrm>
                                      <a:prstGeom prst="rect">
                                        <a:avLst/>
                                      </a:prstGeom>
                                    </pic:spPr>
                                  </pic:pic>
                                </a:graphicData>
                              </a:graphic>
                            </wp:inline>
                          </w:drawing>
                        </w:r>
                        <w:r>
                          <w:rPr>
                            <w:position w:val="-2"/>
                            <w:sz w:val="13"/>
                          </w:rPr>
                          <w:tab/>
                        </w:r>
                        <w:r>
                          <w:rPr>
                            <w:noProof/>
                            <w:position w:val="-2"/>
                            <w:sz w:val="13"/>
                          </w:rPr>
                          <w:drawing>
                            <wp:inline distT="0" distB="0" distL="0" distR="0">
                              <wp:extent cx="93362" cy="85725"/>
                              <wp:effectExtent l="0" t="0" r="0" b="0"/>
                              <wp:docPr id="657" name="imag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206.png"/>
                                      <pic:cNvPicPr/>
                                    </pic:nvPicPr>
                                    <pic:blipFill>
                                      <a:blip r:embed="rId246" cstate="print"/>
                                      <a:stretch>
                                        <a:fillRect/>
                                      </a:stretch>
                                    </pic:blipFill>
                                    <pic:spPr>
                                      <a:xfrm>
                                        <a:off x="0" y="0"/>
                                        <a:ext cx="93362" cy="85725"/>
                                      </a:xfrm>
                                      <a:prstGeom prst="rect">
                                        <a:avLst/>
                                      </a:prstGeom>
                                    </pic:spPr>
                                  </pic:pic>
                                </a:graphicData>
                              </a:graphic>
                            </wp:inline>
                          </w:drawing>
                        </w:r>
                        <w:r>
                          <w:rPr>
                            <w:position w:val="-2"/>
                            <w:sz w:val="13"/>
                          </w:rPr>
                          <w:tab/>
                        </w:r>
                        <w:r>
                          <w:rPr>
                            <w:noProof/>
                            <w:position w:val="-2"/>
                            <w:sz w:val="13"/>
                          </w:rPr>
                          <w:drawing>
                            <wp:inline distT="0" distB="0" distL="0" distR="0">
                              <wp:extent cx="94108" cy="85725"/>
                              <wp:effectExtent l="0" t="0" r="0" b="0"/>
                              <wp:docPr id="659" name="imag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208.png"/>
                                      <pic:cNvPicPr/>
                                    </pic:nvPicPr>
                                    <pic:blipFill>
                                      <a:blip r:embed="rId248" cstate="print"/>
                                      <a:stretch>
                                        <a:fillRect/>
                                      </a:stretch>
                                    </pic:blipFill>
                                    <pic:spPr>
                                      <a:xfrm>
                                        <a:off x="0" y="0"/>
                                        <a:ext cx="94108" cy="85725"/>
                                      </a:xfrm>
                                      <a:prstGeom prst="rect">
                                        <a:avLst/>
                                      </a:prstGeom>
                                    </pic:spPr>
                                  </pic:pic>
                                </a:graphicData>
                              </a:graphic>
                            </wp:inline>
                          </w:drawing>
                        </w:r>
                      </w:p>
                      <w:p w:rsidR="00285DC5" w:rsidRDefault="00285DC5">
                        <w:pPr>
                          <w:pStyle w:val="TableParagraph"/>
                          <w:jc w:val="left"/>
                          <w:rPr>
                            <w:sz w:val="20"/>
                          </w:rPr>
                        </w:pPr>
                      </w:p>
                      <w:p w:rsidR="00285DC5" w:rsidRDefault="00285DC5">
                        <w:pPr>
                          <w:pStyle w:val="TableParagraph"/>
                          <w:spacing w:before="6" w:after="1"/>
                          <w:jc w:val="left"/>
                          <w:rPr>
                            <w:sz w:val="25"/>
                          </w:rPr>
                        </w:pPr>
                      </w:p>
                      <w:p w:rsidR="00285DC5" w:rsidRDefault="001E33D2">
                        <w:pPr>
                          <w:pStyle w:val="TableParagraph"/>
                          <w:tabs>
                            <w:tab w:val="left" w:pos="998"/>
                            <w:tab w:val="left" w:pos="1611"/>
                            <w:tab w:val="left" w:pos="2213"/>
                            <w:tab w:val="left" w:pos="2736"/>
                          </w:tabs>
                          <w:spacing w:line="139" w:lineRule="exact"/>
                          <w:ind w:left="369"/>
                          <w:jc w:val="left"/>
                          <w:rPr>
                            <w:sz w:val="13"/>
                          </w:rPr>
                        </w:pPr>
                        <w:r>
                          <w:rPr>
                            <w:noProof/>
                            <w:position w:val="-1"/>
                            <w:sz w:val="13"/>
                          </w:rPr>
                          <w:drawing>
                            <wp:inline distT="0" distB="0" distL="0" distR="0">
                              <wp:extent cx="94104" cy="85725"/>
                              <wp:effectExtent l="0" t="0" r="0" b="0"/>
                              <wp:docPr id="661" name="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221.png"/>
                                      <pic:cNvPicPr/>
                                    </pic:nvPicPr>
                                    <pic:blipFill>
                                      <a:blip r:embed="rId261" cstate="print"/>
                                      <a:stretch>
                                        <a:fillRect/>
                                      </a:stretch>
                                    </pic:blipFill>
                                    <pic:spPr>
                                      <a:xfrm>
                                        <a:off x="0" y="0"/>
                                        <a:ext cx="94104" cy="85725"/>
                                      </a:xfrm>
                                      <a:prstGeom prst="rect">
                                        <a:avLst/>
                                      </a:prstGeom>
                                    </pic:spPr>
                                  </pic:pic>
                                </a:graphicData>
                              </a:graphic>
                            </wp:inline>
                          </w:drawing>
                        </w:r>
                        <w:r>
                          <w:rPr>
                            <w:position w:val="-1"/>
                            <w:sz w:val="13"/>
                          </w:rPr>
                          <w:tab/>
                        </w:r>
                        <w:r>
                          <w:rPr>
                            <w:noProof/>
                            <w:position w:val="-1"/>
                            <w:sz w:val="13"/>
                          </w:rPr>
                          <w:drawing>
                            <wp:inline distT="0" distB="0" distL="0" distR="0">
                              <wp:extent cx="94877" cy="85725"/>
                              <wp:effectExtent l="0" t="0" r="0" b="0"/>
                              <wp:docPr id="663" name="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222.png"/>
                                      <pic:cNvPicPr/>
                                    </pic:nvPicPr>
                                    <pic:blipFill>
                                      <a:blip r:embed="rId262" cstate="print"/>
                                      <a:stretch>
                                        <a:fillRect/>
                                      </a:stretch>
                                    </pic:blipFill>
                                    <pic:spPr>
                                      <a:xfrm>
                                        <a:off x="0" y="0"/>
                                        <a:ext cx="94877" cy="85725"/>
                                      </a:xfrm>
                                      <a:prstGeom prst="rect">
                                        <a:avLst/>
                                      </a:prstGeom>
                                    </pic:spPr>
                                  </pic:pic>
                                </a:graphicData>
                              </a:graphic>
                            </wp:inline>
                          </w:drawing>
                        </w:r>
                        <w:r>
                          <w:rPr>
                            <w:position w:val="-1"/>
                            <w:sz w:val="13"/>
                          </w:rPr>
                          <w:tab/>
                        </w:r>
                        <w:r>
                          <w:rPr>
                            <w:noProof/>
                            <w:position w:val="-2"/>
                            <w:sz w:val="13"/>
                          </w:rPr>
                          <w:drawing>
                            <wp:inline distT="0" distB="0" distL="0" distR="0">
                              <wp:extent cx="97114" cy="88677"/>
                              <wp:effectExtent l="0" t="0" r="0" b="0"/>
                              <wp:docPr id="665" name="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223.png"/>
                                      <pic:cNvPicPr/>
                                    </pic:nvPicPr>
                                    <pic:blipFill>
                                      <a:blip r:embed="rId263" cstate="print"/>
                                      <a:stretch>
                                        <a:fillRect/>
                                      </a:stretch>
                                    </pic:blipFill>
                                    <pic:spPr>
                                      <a:xfrm>
                                        <a:off x="0" y="0"/>
                                        <a:ext cx="97114" cy="88677"/>
                                      </a:xfrm>
                                      <a:prstGeom prst="rect">
                                        <a:avLst/>
                                      </a:prstGeom>
                                    </pic:spPr>
                                  </pic:pic>
                                </a:graphicData>
                              </a:graphic>
                            </wp:inline>
                          </w:drawing>
                        </w:r>
                        <w:r>
                          <w:rPr>
                            <w:position w:val="-2"/>
                            <w:sz w:val="13"/>
                          </w:rPr>
                          <w:tab/>
                        </w:r>
                        <w:r>
                          <w:rPr>
                            <w:noProof/>
                            <w:position w:val="-1"/>
                            <w:sz w:val="13"/>
                          </w:rPr>
                          <w:drawing>
                            <wp:inline distT="0" distB="0" distL="0" distR="0">
                              <wp:extent cx="93357" cy="85725"/>
                              <wp:effectExtent l="0" t="0" r="0" b="0"/>
                              <wp:docPr id="667" name="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224.png"/>
                                      <pic:cNvPicPr/>
                                    </pic:nvPicPr>
                                    <pic:blipFill>
                                      <a:blip r:embed="rId264" cstate="print"/>
                                      <a:stretch>
                                        <a:fillRect/>
                                      </a:stretch>
                                    </pic:blipFill>
                                    <pic:spPr>
                                      <a:xfrm>
                                        <a:off x="0" y="0"/>
                                        <a:ext cx="93357" cy="85725"/>
                                      </a:xfrm>
                                      <a:prstGeom prst="rect">
                                        <a:avLst/>
                                      </a:prstGeom>
                                    </pic:spPr>
                                  </pic:pic>
                                </a:graphicData>
                              </a:graphic>
                            </wp:inline>
                          </w:drawing>
                        </w:r>
                        <w:r>
                          <w:rPr>
                            <w:position w:val="-1"/>
                            <w:sz w:val="13"/>
                          </w:rPr>
                          <w:tab/>
                        </w:r>
                        <w:r>
                          <w:rPr>
                            <w:noProof/>
                            <w:position w:val="-1"/>
                            <w:sz w:val="13"/>
                          </w:rPr>
                          <w:drawing>
                            <wp:inline distT="0" distB="0" distL="0" distR="0">
                              <wp:extent cx="94103" cy="85725"/>
                              <wp:effectExtent l="0" t="0" r="0" b="0"/>
                              <wp:docPr id="669" name="imag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225.png"/>
                                      <pic:cNvPicPr/>
                                    </pic:nvPicPr>
                                    <pic:blipFill>
                                      <a:blip r:embed="rId265" cstate="print"/>
                                      <a:stretch>
                                        <a:fillRect/>
                                      </a:stretch>
                                    </pic:blipFill>
                                    <pic:spPr>
                                      <a:xfrm>
                                        <a:off x="0" y="0"/>
                                        <a:ext cx="94103" cy="85725"/>
                                      </a:xfrm>
                                      <a:prstGeom prst="rect">
                                        <a:avLst/>
                                      </a:prstGeom>
                                    </pic:spPr>
                                  </pic:pic>
                                </a:graphicData>
                              </a:graphic>
                            </wp:inline>
                          </w:drawing>
                        </w:r>
                      </w:p>
                    </w:tc>
                  </w:tr>
                </w:tbl>
                <w:p w:rsidR="00285DC5" w:rsidRDefault="00285DC5">
                  <w:pPr>
                    <w:pStyle w:val="BodyText"/>
                  </w:pPr>
                </w:p>
              </w:txbxContent>
            </v:textbox>
            <w10:wrap anchorx="page"/>
          </v:shape>
        </w:pict>
      </w:r>
      <w:r>
        <w:rPr>
          <w:b/>
          <w:spacing w:val="-1"/>
          <w:position w:val="5"/>
          <w:sz w:val="16"/>
        </w:rPr>
        <w:t>PCCP</w:t>
      </w:r>
      <w:r>
        <w:rPr>
          <w:b/>
          <w:position w:val="5"/>
          <w:sz w:val="16"/>
        </w:rPr>
        <w:tab/>
      </w:r>
      <w:r>
        <w:rPr>
          <w:b/>
          <w:noProof/>
          <w:sz w:val="16"/>
        </w:rPr>
        <w:drawing>
          <wp:inline distT="0" distB="0" distL="0" distR="0">
            <wp:extent cx="94913" cy="86534"/>
            <wp:effectExtent l="0" t="0" r="0" b="0"/>
            <wp:docPr id="671" name="image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226.png"/>
                    <pic:cNvPicPr/>
                  </pic:nvPicPr>
                  <pic:blipFill>
                    <a:blip r:embed="rId266" cstate="print"/>
                    <a:stretch>
                      <a:fillRect/>
                    </a:stretch>
                  </pic:blipFill>
                  <pic:spPr>
                    <a:xfrm>
                      <a:off x="0" y="0"/>
                      <a:ext cx="94913" cy="86534"/>
                    </a:xfrm>
                    <a:prstGeom prst="rect">
                      <a:avLst/>
                    </a:prstGeom>
                  </pic:spPr>
                </pic:pic>
              </a:graphicData>
            </a:graphic>
          </wp:inline>
        </w:drawing>
      </w:r>
      <w:r>
        <w:rPr>
          <w:rFonts w:ascii="Times New Roman"/>
          <w:sz w:val="16"/>
        </w:rPr>
        <w:t xml:space="preserve">           </w:t>
      </w:r>
      <w:r>
        <w:rPr>
          <w:rFonts w:ascii="Times New Roman"/>
          <w:spacing w:val="13"/>
          <w:sz w:val="16"/>
        </w:rPr>
        <w:t xml:space="preserve"> </w:t>
      </w:r>
      <w:r>
        <w:rPr>
          <w:rFonts w:ascii="Times New Roman"/>
          <w:noProof/>
          <w:spacing w:val="13"/>
          <w:sz w:val="16"/>
        </w:rPr>
        <w:drawing>
          <wp:inline distT="0" distB="0" distL="0" distR="0">
            <wp:extent cx="94141" cy="86535"/>
            <wp:effectExtent l="0" t="0" r="0" b="0"/>
            <wp:docPr id="673"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150.png"/>
                    <pic:cNvPicPr/>
                  </pic:nvPicPr>
                  <pic:blipFill>
                    <a:blip r:embed="rId181" cstate="print"/>
                    <a:stretch>
                      <a:fillRect/>
                    </a:stretch>
                  </pic:blipFill>
                  <pic:spPr>
                    <a:xfrm>
                      <a:off x="0" y="0"/>
                      <a:ext cx="94141" cy="86535"/>
                    </a:xfrm>
                    <a:prstGeom prst="rect">
                      <a:avLst/>
                    </a:prstGeom>
                  </pic:spPr>
                </pic:pic>
              </a:graphicData>
            </a:graphic>
          </wp:inline>
        </w:drawing>
      </w:r>
      <w:r>
        <w:rPr>
          <w:rFonts w:ascii="Times New Roman"/>
          <w:spacing w:val="13"/>
          <w:sz w:val="16"/>
        </w:rPr>
        <w:t xml:space="preserve">            </w:t>
      </w:r>
      <w:r>
        <w:rPr>
          <w:rFonts w:ascii="Times New Roman"/>
          <w:noProof/>
          <w:spacing w:val="13"/>
          <w:sz w:val="16"/>
        </w:rPr>
        <w:drawing>
          <wp:inline distT="0" distB="0" distL="0" distR="0">
            <wp:extent cx="96482" cy="87338"/>
            <wp:effectExtent l="0" t="0" r="0" b="0"/>
            <wp:docPr id="675" name="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227.png"/>
                    <pic:cNvPicPr/>
                  </pic:nvPicPr>
                  <pic:blipFill>
                    <a:blip r:embed="rId267" cstate="print"/>
                    <a:stretch>
                      <a:fillRect/>
                    </a:stretch>
                  </pic:blipFill>
                  <pic:spPr>
                    <a:xfrm>
                      <a:off x="0" y="0"/>
                      <a:ext cx="96482" cy="87338"/>
                    </a:xfrm>
                    <a:prstGeom prst="rect">
                      <a:avLst/>
                    </a:prstGeom>
                  </pic:spPr>
                </pic:pic>
              </a:graphicData>
            </a:graphic>
          </wp:inline>
        </w:drawing>
      </w:r>
      <w:r>
        <w:rPr>
          <w:rFonts w:ascii="Times New Roman"/>
          <w:spacing w:val="13"/>
          <w:sz w:val="16"/>
        </w:rPr>
        <w:t xml:space="preserve">        </w:t>
      </w:r>
      <w:r>
        <w:rPr>
          <w:rFonts w:ascii="Times New Roman"/>
          <w:spacing w:val="12"/>
          <w:sz w:val="16"/>
        </w:rPr>
        <w:t xml:space="preserve"> </w:t>
      </w:r>
      <w:r>
        <w:rPr>
          <w:rFonts w:ascii="Times New Roman"/>
          <w:noProof/>
          <w:spacing w:val="12"/>
          <w:sz w:val="16"/>
        </w:rPr>
        <w:drawing>
          <wp:inline distT="0" distB="0" distL="0" distR="0">
            <wp:extent cx="94155" cy="86535"/>
            <wp:effectExtent l="0" t="0" r="0" b="0"/>
            <wp:docPr id="677"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228.png"/>
                    <pic:cNvPicPr/>
                  </pic:nvPicPr>
                  <pic:blipFill>
                    <a:blip r:embed="rId268" cstate="print"/>
                    <a:stretch>
                      <a:fillRect/>
                    </a:stretch>
                  </pic:blipFill>
                  <pic:spPr>
                    <a:xfrm>
                      <a:off x="0" y="0"/>
                      <a:ext cx="94155" cy="86535"/>
                    </a:xfrm>
                    <a:prstGeom prst="rect">
                      <a:avLst/>
                    </a:prstGeom>
                  </pic:spPr>
                </pic:pic>
              </a:graphicData>
            </a:graphic>
          </wp:inline>
        </w:drawing>
      </w:r>
      <w:r>
        <w:rPr>
          <w:rFonts w:ascii="Times New Roman"/>
          <w:spacing w:val="12"/>
          <w:sz w:val="16"/>
        </w:rPr>
        <w:t xml:space="preserve">        </w:t>
      </w:r>
      <w:r>
        <w:rPr>
          <w:rFonts w:ascii="Times New Roman"/>
          <w:spacing w:val="15"/>
          <w:sz w:val="16"/>
        </w:rPr>
        <w:t xml:space="preserve"> </w:t>
      </w:r>
      <w:r>
        <w:rPr>
          <w:rFonts w:ascii="Times New Roman"/>
          <w:noProof/>
          <w:spacing w:val="15"/>
          <w:sz w:val="16"/>
        </w:rPr>
        <w:drawing>
          <wp:inline distT="0" distB="0" distL="0" distR="0">
            <wp:extent cx="85636" cy="86398"/>
            <wp:effectExtent l="0" t="0" r="0" b="0"/>
            <wp:docPr id="679" name="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229.png"/>
                    <pic:cNvPicPr/>
                  </pic:nvPicPr>
                  <pic:blipFill>
                    <a:blip r:embed="rId269" cstate="print"/>
                    <a:stretch>
                      <a:fillRect/>
                    </a:stretch>
                  </pic:blipFill>
                  <pic:spPr>
                    <a:xfrm>
                      <a:off x="0" y="0"/>
                      <a:ext cx="85636" cy="86398"/>
                    </a:xfrm>
                    <a:prstGeom prst="rect">
                      <a:avLst/>
                    </a:prstGeom>
                  </pic:spPr>
                </pic:pic>
              </a:graphicData>
            </a:graphic>
          </wp:inline>
        </w:drawing>
      </w:r>
      <w:r>
        <w:rPr>
          <w:rFonts w:ascii="Times New Roman"/>
          <w:spacing w:val="15"/>
          <w:sz w:val="16"/>
        </w:rPr>
        <w:t xml:space="preserve">             </w:t>
      </w:r>
      <w:r>
        <w:rPr>
          <w:rFonts w:ascii="Times New Roman"/>
          <w:spacing w:val="-5"/>
          <w:sz w:val="16"/>
        </w:rPr>
        <w:t xml:space="preserve"> </w:t>
      </w:r>
      <w:r>
        <w:rPr>
          <w:rFonts w:ascii="Times New Roman"/>
          <w:noProof/>
          <w:spacing w:val="-5"/>
          <w:sz w:val="16"/>
        </w:rPr>
        <w:drawing>
          <wp:inline distT="0" distB="0" distL="0" distR="0">
            <wp:extent cx="93407" cy="86545"/>
            <wp:effectExtent l="0" t="0" r="0" b="0"/>
            <wp:docPr id="681" name="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230.png"/>
                    <pic:cNvPicPr/>
                  </pic:nvPicPr>
                  <pic:blipFill>
                    <a:blip r:embed="rId270" cstate="print"/>
                    <a:stretch>
                      <a:fillRect/>
                    </a:stretch>
                  </pic:blipFill>
                  <pic:spPr>
                    <a:xfrm>
                      <a:off x="0" y="0"/>
                      <a:ext cx="93407" cy="86545"/>
                    </a:xfrm>
                    <a:prstGeom prst="rect">
                      <a:avLst/>
                    </a:prstGeom>
                  </pic:spPr>
                </pic:pic>
              </a:graphicData>
            </a:graphic>
          </wp:inline>
        </w:drawing>
      </w:r>
      <w:r>
        <w:rPr>
          <w:rFonts w:ascii="Times New Roman"/>
          <w:spacing w:val="-5"/>
          <w:sz w:val="16"/>
        </w:rPr>
        <w:t xml:space="preserve">           </w:t>
      </w:r>
      <w:r>
        <w:rPr>
          <w:rFonts w:ascii="Times New Roman"/>
          <w:spacing w:val="15"/>
          <w:sz w:val="16"/>
        </w:rPr>
        <w:t xml:space="preserve"> </w:t>
      </w:r>
      <w:r>
        <w:rPr>
          <w:rFonts w:ascii="Times New Roman"/>
          <w:noProof/>
          <w:spacing w:val="15"/>
          <w:sz w:val="16"/>
        </w:rPr>
        <w:drawing>
          <wp:inline distT="0" distB="0" distL="0" distR="0">
            <wp:extent cx="94152" cy="86544"/>
            <wp:effectExtent l="0" t="0" r="0" b="0"/>
            <wp:docPr id="683"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231.png"/>
                    <pic:cNvPicPr/>
                  </pic:nvPicPr>
                  <pic:blipFill>
                    <a:blip r:embed="rId271" cstate="print"/>
                    <a:stretch>
                      <a:fillRect/>
                    </a:stretch>
                  </pic:blipFill>
                  <pic:spPr>
                    <a:xfrm>
                      <a:off x="0" y="0"/>
                      <a:ext cx="94152" cy="86544"/>
                    </a:xfrm>
                    <a:prstGeom prst="rect">
                      <a:avLst/>
                    </a:prstGeom>
                  </pic:spPr>
                </pic:pic>
              </a:graphicData>
            </a:graphic>
          </wp:inline>
        </w:drawing>
      </w:r>
      <w:r>
        <w:rPr>
          <w:rFonts w:ascii="Times New Roman"/>
          <w:spacing w:val="15"/>
          <w:sz w:val="16"/>
        </w:rPr>
        <w:t xml:space="preserve">            </w:t>
      </w:r>
      <w:r>
        <w:rPr>
          <w:rFonts w:ascii="Times New Roman"/>
          <w:noProof/>
          <w:spacing w:val="15"/>
          <w:sz w:val="16"/>
        </w:rPr>
        <w:drawing>
          <wp:inline distT="0" distB="0" distL="0" distR="0">
            <wp:extent cx="94165" cy="86544"/>
            <wp:effectExtent l="0" t="0" r="0" b="0"/>
            <wp:docPr id="685"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228.png"/>
                    <pic:cNvPicPr/>
                  </pic:nvPicPr>
                  <pic:blipFill>
                    <a:blip r:embed="rId268" cstate="print"/>
                    <a:stretch>
                      <a:fillRect/>
                    </a:stretch>
                  </pic:blipFill>
                  <pic:spPr>
                    <a:xfrm>
                      <a:off x="0" y="0"/>
                      <a:ext cx="94165" cy="86544"/>
                    </a:xfrm>
                    <a:prstGeom prst="rect">
                      <a:avLst/>
                    </a:prstGeom>
                  </pic:spPr>
                </pic:pic>
              </a:graphicData>
            </a:graphic>
          </wp:inline>
        </w:drawing>
      </w:r>
      <w:r>
        <w:rPr>
          <w:rFonts w:ascii="Times New Roman"/>
          <w:spacing w:val="15"/>
          <w:sz w:val="16"/>
        </w:rPr>
        <w:t xml:space="preserve">        </w:t>
      </w:r>
      <w:r>
        <w:rPr>
          <w:rFonts w:ascii="Times New Roman"/>
          <w:spacing w:val="13"/>
          <w:sz w:val="16"/>
        </w:rPr>
        <w:t xml:space="preserve"> </w:t>
      </w:r>
      <w:r>
        <w:rPr>
          <w:rFonts w:ascii="Times New Roman"/>
          <w:noProof/>
          <w:spacing w:val="13"/>
          <w:sz w:val="16"/>
        </w:rPr>
        <w:drawing>
          <wp:inline distT="0" distB="0" distL="0" distR="0">
            <wp:extent cx="94924" cy="86543"/>
            <wp:effectExtent l="0" t="0" r="0" b="0"/>
            <wp:docPr id="687" name="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232.png"/>
                    <pic:cNvPicPr/>
                  </pic:nvPicPr>
                  <pic:blipFill>
                    <a:blip r:embed="rId272" cstate="print"/>
                    <a:stretch>
                      <a:fillRect/>
                    </a:stretch>
                  </pic:blipFill>
                  <pic:spPr>
                    <a:xfrm>
                      <a:off x="0" y="0"/>
                      <a:ext cx="94924" cy="86543"/>
                    </a:xfrm>
                    <a:prstGeom prst="rect">
                      <a:avLst/>
                    </a:prstGeom>
                  </pic:spPr>
                </pic:pic>
              </a:graphicData>
            </a:graphic>
          </wp:inline>
        </w:drawing>
      </w:r>
      <w:r>
        <w:rPr>
          <w:rFonts w:ascii="Times New Roman"/>
          <w:spacing w:val="13"/>
          <w:sz w:val="16"/>
        </w:rPr>
        <w:t xml:space="preserve">                             </w:t>
      </w:r>
      <w:r>
        <w:rPr>
          <w:rFonts w:ascii="Times New Roman"/>
          <w:spacing w:val="12"/>
          <w:sz w:val="16"/>
        </w:rPr>
        <w:t xml:space="preserve"> </w:t>
      </w:r>
      <w:r>
        <w:rPr>
          <w:rFonts w:ascii="Times New Roman"/>
          <w:noProof/>
          <w:spacing w:val="12"/>
          <w:sz w:val="16"/>
        </w:rPr>
        <w:drawing>
          <wp:inline distT="0" distB="0" distL="0" distR="0">
            <wp:extent cx="94141" cy="86535"/>
            <wp:effectExtent l="0" t="0" r="0" b="0"/>
            <wp:docPr id="689"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228.png"/>
                    <pic:cNvPicPr/>
                  </pic:nvPicPr>
                  <pic:blipFill>
                    <a:blip r:embed="rId268" cstate="print"/>
                    <a:stretch>
                      <a:fillRect/>
                    </a:stretch>
                  </pic:blipFill>
                  <pic:spPr>
                    <a:xfrm>
                      <a:off x="0" y="0"/>
                      <a:ext cx="94141" cy="86535"/>
                    </a:xfrm>
                    <a:prstGeom prst="rect">
                      <a:avLst/>
                    </a:prstGeom>
                  </pic:spPr>
                </pic:pic>
              </a:graphicData>
            </a:graphic>
          </wp:inline>
        </w:drawing>
      </w:r>
      <w:r>
        <w:rPr>
          <w:rFonts w:ascii="Times New Roman"/>
          <w:spacing w:val="12"/>
          <w:sz w:val="16"/>
        </w:rPr>
        <w:t xml:space="preserve">           </w:t>
      </w:r>
      <w:r>
        <w:rPr>
          <w:rFonts w:ascii="Times New Roman"/>
          <w:sz w:val="16"/>
        </w:rPr>
        <w:t xml:space="preserve"> </w:t>
      </w:r>
      <w:r>
        <w:rPr>
          <w:rFonts w:ascii="Times New Roman"/>
          <w:noProof/>
          <w:sz w:val="16"/>
        </w:rPr>
        <w:drawing>
          <wp:inline distT="0" distB="0" distL="0" distR="0">
            <wp:extent cx="94913" cy="86534"/>
            <wp:effectExtent l="0" t="0" r="0" b="0"/>
            <wp:docPr id="691" name="image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233.png"/>
                    <pic:cNvPicPr/>
                  </pic:nvPicPr>
                  <pic:blipFill>
                    <a:blip r:embed="rId273" cstate="print"/>
                    <a:stretch>
                      <a:fillRect/>
                    </a:stretch>
                  </pic:blipFill>
                  <pic:spPr>
                    <a:xfrm>
                      <a:off x="0" y="0"/>
                      <a:ext cx="94913" cy="86534"/>
                    </a:xfrm>
                    <a:prstGeom prst="rect">
                      <a:avLst/>
                    </a:prstGeom>
                  </pic:spPr>
                </pic:pic>
              </a:graphicData>
            </a:graphic>
          </wp:inline>
        </w:drawing>
      </w:r>
      <w:r>
        <w:rPr>
          <w:rFonts w:ascii="Times New Roman"/>
          <w:sz w:val="16"/>
        </w:rPr>
        <w:t xml:space="preserve">           </w:t>
      </w:r>
      <w:r>
        <w:rPr>
          <w:rFonts w:ascii="Times New Roman"/>
          <w:spacing w:val="-17"/>
          <w:sz w:val="16"/>
        </w:rPr>
        <w:t xml:space="preserve"> </w:t>
      </w:r>
      <w:r>
        <w:rPr>
          <w:rFonts w:ascii="Times New Roman"/>
          <w:noProof/>
          <w:spacing w:val="-179"/>
          <w:sz w:val="16"/>
        </w:rPr>
        <w:drawing>
          <wp:inline distT="0" distB="0" distL="0" distR="0">
            <wp:extent cx="96482" cy="87338"/>
            <wp:effectExtent l="0" t="0" r="0" b="0"/>
            <wp:docPr id="693" name="image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234.png"/>
                    <pic:cNvPicPr/>
                  </pic:nvPicPr>
                  <pic:blipFill>
                    <a:blip r:embed="rId274" cstate="print"/>
                    <a:stretch>
                      <a:fillRect/>
                    </a:stretch>
                  </pic:blipFill>
                  <pic:spPr>
                    <a:xfrm>
                      <a:off x="0" y="0"/>
                      <a:ext cx="96482" cy="87338"/>
                    </a:xfrm>
                    <a:prstGeom prst="rect">
                      <a:avLst/>
                    </a:prstGeom>
                  </pic:spPr>
                </pic:pic>
              </a:graphicData>
            </a:graphic>
          </wp:inline>
        </w:drawing>
      </w:r>
      <w:r>
        <w:rPr>
          <w:rFonts w:ascii="Times New Roman"/>
          <w:spacing w:val="-17"/>
          <w:sz w:val="16"/>
        </w:rPr>
        <w:t xml:space="preserve">          </w:t>
      </w:r>
      <w:r>
        <w:rPr>
          <w:rFonts w:ascii="Times New Roman"/>
          <w:spacing w:val="8"/>
          <w:sz w:val="16"/>
        </w:rPr>
        <w:t xml:space="preserve"> </w:t>
      </w:r>
      <w:r>
        <w:rPr>
          <w:rFonts w:ascii="Times New Roman"/>
          <w:noProof/>
          <w:spacing w:val="8"/>
          <w:sz w:val="16"/>
        </w:rPr>
        <w:drawing>
          <wp:inline distT="0" distB="0" distL="0" distR="0">
            <wp:extent cx="93396" cy="86536"/>
            <wp:effectExtent l="0" t="0" r="0" b="0"/>
            <wp:docPr id="695" name="image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235.png"/>
                    <pic:cNvPicPr/>
                  </pic:nvPicPr>
                  <pic:blipFill>
                    <a:blip r:embed="rId275" cstate="print"/>
                    <a:stretch>
                      <a:fillRect/>
                    </a:stretch>
                  </pic:blipFill>
                  <pic:spPr>
                    <a:xfrm>
                      <a:off x="0" y="0"/>
                      <a:ext cx="93396" cy="86536"/>
                    </a:xfrm>
                    <a:prstGeom prst="rect">
                      <a:avLst/>
                    </a:prstGeom>
                  </pic:spPr>
                </pic:pic>
              </a:graphicData>
            </a:graphic>
          </wp:inline>
        </w:drawing>
      </w:r>
      <w:r>
        <w:rPr>
          <w:rFonts w:ascii="Times New Roman"/>
          <w:spacing w:val="8"/>
          <w:sz w:val="16"/>
        </w:rPr>
        <w:t xml:space="preserve">        </w:t>
      </w:r>
      <w:r>
        <w:rPr>
          <w:rFonts w:ascii="Times New Roman"/>
          <w:spacing w:val="15"/>
          <w:sz w:val="16"/>
        </w:rPr>
        <w:t xml:space="preserve"> </w:t>
      </w:r>
      <w:r>
        <w:rPr>
          <w:rFonts w:ascii="Times New Roman"/>
          <w:noProof/>
          <w:spacing w:val="15"/>
          <w:sz w:val="16"/>
        </w:rPr>
        <w:drawing>
          <wp:inline distT="0" distB="0" distL="0" distR="0">
            <wp:extent cx="94142" cy="86535"/>
            <wp:effectExtent l="0" t="0" r="0" b="0"/>
            <wp:docPr id="697" name="image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236.png"/>
                    <pic:cNvPicPr/>
                  </pic:nvPicPr>
                  <pic:blipFill>
                    <a:blip r:embed="rId276" cstate="print"/>
                    <a:stretch>
                      <a:fillRect/>
                    </a:stretch>
                  </pic:blipFill>
                  <pic:spPr>
                    <a:xfrm>
                      <a:off x="0" y="0"/>
                      <a:ext cx="94142" cy="86535"/>
                    </a:xfrm>
                    <a:prstGeom prst="rect">
                      <a:avLst/>
                    </a:prstGeom>
                  </pic:spPr>
                </pic:pic>
              </a:graphicData>
            </a:graphic>
          </wp:inline>
        </w:drawing>
      </w:r>
      <w:r>
        <w:rPr>
          <w:rFonts w:ascii="Times New Roman"/>
          <w:spacing w:val="15"/>
          <w:sz w:val="16"/>
        </w:rPr>
        <w:t xml:space="preserve"> </w:t>
      </w:r>
      <w:r>
        <w:rPr>
          <w:rFonts w:ascii="Times New Roman"/>
          <w:spacing w:val="-1"/>
          <w:sz w:val="16"/>
        </w:rPr>
        <w:t xml:space="preserve">                                                                                                                                                                                                             </w:t>
      </w:r>
      <w:r>
        <w:rPr>
          <w:rFonts w:ascii="Times New Roman"/>
          <w:spacing w:val="26"/>
          <w:sz w:val="16"/>
        </w:rPr>
        <w:t xml:space="preserve"> </w:t>
      </w:r>
      <w:r>
        <w:rPr>
          <w:b/>
          <w:spacing w:val="-1"/>
          <w:position w:val="5"/>
          <w:sz w:val="16"/>
        </w:rPr>
        <w:t>NHP</w:t>
      </w:r>
      <w:r>
        <w:rPr>
          <w:b/>
          <w:position w:val="5"/>
          <w:sz w:val="16"/>
        </w:rPr>
        <w:tab/>
      </w:r>
      <w:r>
        <w:rPr>
          <w:b/>
          <w:noProof/>
          <w:sz w:val="16"/>
        </w:rPr>
        <w:drawing>
          <wp:inline distT="0" distB="0" distL="0" distR="0">
            <wp:extent cx="94913" cy="86522"/>
            <wp:effectExtent l="0" t="0" r="0" b="0"/>
            <wp:docPr id="699" name="image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237.png"/>
                    <pic:cNvPicPr/>
                  </pic:nvPicPr>
                  <pic:blipFill>
                    <a:blip r:embed="rId277" cstate="print"/>
                    <a:stretch>
                      <a:fillRect/>
                    </a:stretch>
                  </pic:blipFill>
                  <pic:spPr>
                    <a:xfrm>
                      <a:off x="0" y="0"/>
                      <a:ext cx="94913" cy="86522"/>
                    </a:xfrm>
                    <a:prstGeom prst="rect">
                      <a:avLst/>
                    </a:prstGeom>
                  </pic:spPr>
                </pic:pic>
              </a:graphicData>
            </a:graphic>
          </wp:inline>
        </w:drawing>
      </w:r>
      <w:r>
        <w:rPr>
          <w:rFonts w:ascii="Times New Roman"/>
          <w:sz w:val="16"/>
        </w:rPr>
        <w:t xml:space="preserve">           </w:t>
      </w:r>
      <w:r>
        <w:rPr>
          <w:rFonts w:ascii="Times New Roman"/>
          <w:spacing w:val="13"/>
          <w:sz w:val="16"/>
        </w:rPr>
        <w:t xml:space="preserve"> </w:t>
      </w:r>
      <w:r>
        <w:rPr>
          <w:rFonts w:ascii="Times New Roman"/>
          <w:noProof/>
          <w:spacing w:val="13"/>
          <w:sz w:val="16"/>
        </w:rPr>
        <w:drawing>
          <wp:inline distT="0" distB="0" distL="0" distR="0">
            <wp:extent cx="94141" cy="86523"/>
            <wp:effectExtent l="0" t="0" r="0" b="0"/>
            <wp:docPr id="701"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150.png"/>
                    <pic:cNvPicPr/>
                  </pic:nvPicPr>
                  <pic:blipFill>
                    <a:blip r:embed="rId181" cstate="print"/>
                    <a:stretch>
                      <a:fillRect/>
                    </a:stretch>
                  </pic:blipFill>
                  <pic:spPr>
                    <a:xfrm>
                      <a:off x="0" y="0"/>
                      <a:ext cx="94141" cy="86523"/>
                    </a:xfrm>
                    <a:prstGeom prst="rect">
                      <a:avLst/>
                    </a:prstGeom>
                  </pic:spPr>
                </pic:pic>
              </a:graphicData>
            </a:graphic>
          </wp:inline>
        </w:drawing>
      </w:r>
      <w:r>
        <w:rPr>
          <w:rFonts w:ascii="Times New Roman"/>
          <w:spacing w:val="13"/>
          <w:sz w:val="16"/>
        </w:rPr>
        <w:t xml:space="preserve">            </w:t>
      </w:r>
      <w:r>
        <w:rPr>
          <w:rFonts w:ascii="Times New Roman"/>
          <w:noProof/>
          <w:spacing w:val="13"/>
          <w:sz w:val="16"/>
        </w:rPr>
        <w:drawing>
          <wp:inline distT="0" distB="0" distL="0" distR="0">
            <wp:extent cx="96482" cy="87338"/>
            <wp:effectExtent l="0" t="0" r="0" b="0"/>
            <wp:docPr id="703" name="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227.png"/>
                    <pic:cNvPicPr/>
                  </pic:nvPicPr>
                  <pic:blipFill>
                    <a:blip r:embed="rId267" cstate="print"/>
                    <a:stretch>
                      <a:fillRect/>
                    </a:stretch>
                  </pic:blipFill>
                  <pic:spPr>
                    <a:xfrm>
                      <a:off x="0" y="0"/>
                      <a:ext cx="96482" cy="87338"/>
                    </a:xfrm>
                    <a:prstGeom prst="rect">
                      <a:avLst/>
                    </a:prstGeom>
                  </pic:spPr>
                </pic:pic>
              </a:graphicData>
            </a:graphic>
          </wp:inline>
        </w:drawing>
      </w:r>
      <w:r>
        <w:rPr>
          <w:rFonts w:ascii="Times New Roman"/>
          <w:spacing w:val="13"/>
          <w:sz w:val="16"/>
        </w:rPr>
        <w:t xml:space="preserve">        </w:t>
      </w:r>
      <w:r>
        <w:rPr>
          <w:rFonts w:ascii="Times New Roman"/>
          <w:spacing w:val="12"/>
          <w:sz w:val="16"/>
        </w:rPr>
        <w:t xml:space="preserve"> </w:t>
      </w:r>
      <w:r>
        <w:rPr>
          <w:rFonts w:ascii="Times New Roman"/>
          <w:noProof/>
          <w:spacing w:val="12"/>
          <w:sz w:val="16"/>
        </w:rPr>
        <w:drawing>
          <wp:inline distT="0" distB="0" distL="0" distR="0">
            <wp:extent cx="94155" cy="86524"/>
            <wp:effectExtent l="0" t="0" r="0" b="0"/>
            <wp:docPr id="705"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228.png"/>
                    <pic:cNvPicPr/>
                  </pic:nvPicPr>
                  <pic:blipFill>
                    <a:blip r:embed="rId268" cstate="print"/>
                    <a:stretch>
                      <a:fillRect/>
                    </a:stretch>
                  </pic:blipFill>
                  <pic:spPr>
                    <a:xfrm>
                      <a:off x="0" y="0"/>
                      <a:ext cx="94155" cy="86524"/>
                    </a:xfrm>
                    <a:prstGeom prst="rect">
                      <a:avLst/>
                    </a:prstGeom>
                  </pic:spPr>
                </pic:pic>
              </a:graphicData>
            </a:graphic>
          </wp:inline>
        </w:drawing>
      </w:r>
      <w:r>
        <w:rPr>
          <w:rFonts w:ascii="Times New Roman"/>
          <w:spacing w:val="12"/>
          <w:sz w:val="16"/>
        </w:rPr>
        <w:t xml:space="preserve">        </w:t>
      </w:r>
      <w:r>
        <w:rPr>
          <w:rFonts w:ascii="Times New Roman"/>
          <w:spacing w:val="15"/>
          <w:sz w:val="16"/>
        </w:rPr>
        <w:t xml:space="preserve"> </w:t>
      </w:r>
      <w:r>
        <w:rPr>
          <w:rFonts w:ascii="Times New Roman"/>
          <w:noProof/>
          <w:spacing w:val="15"/>
          <w:sz w:val="16"/>
        </w:rPr>
        <w:drawing>
          <wp:inline distT="0" distB="0" distL="0" distR="0">
            <wp:extent cx="85636" cy="86398"/>
            <wp:effectExtent l="0" t="0" r="0" b="0"/>
            <wp:docPr id="707" name="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229.png"/>
                    <pic:cNvPicPr/>
                  </pic:nvPicPr>
                  <pic:blipFill>
                    <a:blip r:embed="rId269" cstate="print"/>
                    <a:stretch>
                      <a:fillRect/>
                    </a:stretch>
                  </pic:blipFill>
                  <pic:spPr>
                    <a:xfrm>
                      <a:off x="0" y="0"/>
                      <a:ext cx="85636" cy="86398"/>
                    </a:xfrm>
                    <a:prstGeom prst="rect">
                      <a:avLst/>
                    </a:prstGeom>
                  </pic:spPr>
                </pic:pic>
              </a:graphicData>
            </a:graphic>
          </wp:inline>
        </w:drawing>
      </w:r>
      <w:r>
        <w:rPr>
          <w:rFonts w:ascii="Times New Roman"/>
          <w:spacing w:val="15"/>
          <w:sz w:val="16"/>
        </w:rPr>
        <w:t xml:space="preserve">             </w:t>
      </w:r>
      <w:r>
        <w:rPr>
          <w:rFonts w:ascii="Times New Roman"/>
          <w:spacing w:val="-5"/>
          <w:sz w:val="16"/>
        </w:rPr>
        <w:t xml:space="preserve"> </w:t>
      </w:r>
      <w:r>
        <w:rPr>
          <w:rFonts w:ascii="Times New Roman"/>
          <w:noProof/>
          <w:spacing w:val="-5"/>
          <w:sz w:val="16"/>
        </w:rPr>
        <w:drawing>
          <wp:inline distT="0" distB="0" distL="0" distR="0">
            <wp:extent cx="93407" cy="86533"/>
            <wp:effectExtent l="0" t="0" r="0" b="0"/>
            <wp:docPr id="709" name="image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238.png"/>
                    <pic:cNvPicPr/>
                  </pic:nvPicPr>
                  <pic:blipFill>
                    <a:blip r:embed="rId278" cstate="print"/>
                    <a:stretch>
                      <a:fillRect/>
                    </a:stretch>
                  </pic:blipFill>
                  <pic:spPr>
                    <a:xfrm>
                      <a:off x="0" y="0"/>
                      <a:ext cx="93407" cy="86533"/>
                    </a:xfrm>
                    <a:prstGeom prst="rect">
                      <a:avLst/>
                    </a:prstGeom>
                  </pic:spPr>
                </pic:pic>
              </a:graphicData>
            </a:graphic>
          </wp:inline>
        </w:drawing>
      </w:r>
      <w:r>
        <w:rPr>
          <w:rFonts w:ascii="Times New Roman"/>
          <w:spacing w:val="-5"/>
          <w:sz w:val="16"/>
        </w:rPr>
        <w:t xml:space="preserve">           </w:t>
      </w:r>
      <w:r>
        <w:rPr>
          <w:rFonts w:ascii="Times New Roman"/>
          <w:spacing w:val="15"/>
          <w:sz w:val="16"/>
        </w:rPr>
        <w:t xml:space="preserve"> </w:t>
      </w:r>
      <w:r>
        <w:rPr>
          <w:rFonts w:ascii="Times New Roman"/>
          <w:noProof/>
          <w:spacing w:val="15"/>
          <w:sz w:val="16"/>
        </w:rPr>
        <w:drawing>
          <wp:inline distT="0" distB="0" distL="0" distR="0">
            <wp:extent cx="94152" cy="86532"/>
            <wp:effectExtent l="0" t="0" r="0" b="0"/>
            <wp:docPr id="711"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231.png"/>
                    <pic:cNvPicPr/>
                  </pic:nvPicPr>
                  <pic:blipFill>
                    <a:blip r:embed="rId271" cstate="print"/>
                    <a:stretch>
                      <a:fillRect/>
                    </a:stretch>
                  </pic:blipFill>
                  <pic:spPr>
                    <a:xfrm>
                      <a:off x="0" y="0"/>
                      <a:ext cx="94152" cy="86532"/>
                    </a:xfrm>
                    <a:prstGeom prst="rect">
                      <a:avLst/>
                    </a:prstGeom>
                  </pic:spPr>
                </pic:pic>
              </a:graphicData>
            </a:graphic>
          </wp:inline>
        </w:drawing>
      </w:r>
      <w:r>
        <w:rPr>
          <w:rFonts w:ascii="Times New Roman"/>
          <w:spacing w:val="15"/>
          <w:sz w:val="16"/>
        </w:rPr>
        <w:t xml:space="preserve">           </w:t>
      </w:r>
      <w:r>
        <w:rPr>
          <w:rFonts w:ascii="Times New Roman"/>
          <w:spacing w:val="13"/>
          <w:sz w:val="16"/>
        </w:rPr>
        <w:t xml:space="preserve"> </w:t>
      </w:r>
      <w:r>
        <w:rPr>
          <w:rFonts w:ascii="Times New Roman"/>
          <w:noProof/>
          <w:spacing w:val="13"/>
          <w:sz w:val="16"/>
        </w:rPr>
        <w:drawing>
          <wp:inline distT="0" distB="0" distL="0" distR="0">
            <wp:extent cx="95730" cy="87347"/>
            <wp:effectExtent l="0" t="0" r="0" b="0"/>
            <wp:docPr id="713" name="image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239.png"/>
                    <pic:cNvPicPr/>
                  </pic:nvPicPr>
                  <pic:blipFill>
                    <a:blip r:embed="rId279" cstate="print"/>
                    <a:stretch>
                      <a:fillRect/>
                    </a:stretch>
                  </pic:blipFill>
                  <pic:spPr>
                    <a:xfrm>
                      <a:off x="0" y="0"/>
                      <a:ext cx="95730" cy="87347"/>
                    </a:xfrm>
                    <a:prstGeom prst="rect">
                      <a:avLst/>
                    </a:prstGeom>
                  </pic:spPr>
                </pic:pic>
              </a:graphicData>
            </a:graphic>
          </wp:inline>
        </w:drawing>
      </w:r>
      <w:r>
        <w:rPr>
          <w:rFonts w:ascii="Times New Roman"/>
          <w:spacing w:val="13"/>
          <w:sz w:val="16"/>
        </w:rPr>
        <w:t xml:space="preserve">         </w:t>
      </w:r>
      <w:r>
        <w:rPr>
          <w:rFonts w:ascii="Times New Roman"/>
          <w:noProof/>
          <w:spacing w:val="13"/>
          <w:sz w:val="16"/>
        </w:rPr>
        <w:drawing>
          <wp:inline distT="0" distB="0" distL="0" distR="0">
            <wp:extent cx="94926" cy="86531"/>
            <wp:effectExtent l="0" t="0" r="0" b="0"/>
            <wp:docPr id="715" name="imag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240.png"/>
                    <pic:cNvPicPr/>
                  </pic:nvPicPr>
                  <pic:blipFill>
                    <a:blip r:embed="rId280" cstate="print"/>
                    <a:stretch>
                      <a:fillRect/>
                    </a:stretch>
                  </pic:blipFill>
                  <pic:spPr>
                    <a:xfrm>
                      <a:off x="0" y="0"/>
                      <a:ext cx="94926" cy="86531"/>
                    </a:xfrm>
                    <a:prstGeom prst="rect">
                      <a:avLst/>
                    </a:prstGeom>
                  </pic:spPr>
                </pic:pic>
              </a:graphicData>
            </a:graphic>
          </wp:inline>
        </w:drawing>
      </w:r>
      <w:r>
        <w:rPr>
          <w:rFonts w:ascii="Times New Roman"/>
          <w:spacing w:val="13"/>
          <w:sz w:val="16"/>
        </w:rPr>
        <w:t xml:space="preserve">                             </w:t>
      </w:r>
      <w:r>
        <w:rPr>
          <w:rFonts w:ascii="Times New Roman"/>
          <w:spacing w:val="12"/>
          <w:sz w:val="16"/>
        </w:rPr>
        <w:t xml:space="preserve"> </w:t>
      </w:r>
      <w:r>
        <w:rPr>
          <w:rFonts w:ascii="Times New Roman"/>
          <w:noProof/>
          <w:spacing w:val="12"/>
          <w:sz w:val="16"/>
        </w:rPr>
        <w:drawing>
          <wp:inline distT="0" distB="0" distL="0" distR="0">
            <wp:extent cx="94141" cy="86523"/>
            <wp:effectExtent l="0" t="0" r="0" b="0"/>
            <wp:docPr id="717"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228.png"/>
                    <pic:cNvPicPr/>
                  </pic:nvPicPr>
                  <pic:blipFill>
                    <a:blip r:embed="rId268" cstate="print"/>
                    <a:stretch>
                      <a:fillRect/>
                    </a:stretch>
                  </pic:blipFill>
                  <pic:spPr>
                    <a:xfrm>
                      <a:off x="0" y="0"/>
                      <a:ext cx="94141" cy="86523"/>
                    </a:xfrm>
                    <a:prstGeom prst="rect">
                      <a:avLst/>
                    </a:prstGeom>
                  </pic:spPr>
                </pic:pic>
              </a:graphicData>
            </a:graphic>
          </wp:inline>
        </w:drawing>
      </w:r>
      <w:r>
        <w:rPr>
          <w:rFonts w:ascii="Times New Roman"/>
          <w:spacing w:val="12"/>
          <w:sz w:val="16"/>
        </w:rPr>
        <w:t xml:space="preserve">           </w:t>
      </w:r>
      <w:r>
        <w:rPr>
          <w:rFonts w:ascii="Times New Roman"/>
          <w:sz w:val="16"/>
        </w:rPr>
        <w:t xml:space="preserve"> </w:t>
      </w:r>
      <w:r>
        <w:rPr>
          <w:rFonts w:ascii="Times New Roman"/>
          <w:noProof/>
          <w:sz w:val="16"/>
        </w:rPr>
        <w:drawing>
          <wp:inline distT="0" distB="0" distL="0" distR="0">
            <wp:extent cx="94913" cy="86522"/>
            <wp:effectExtent l="0" t="0" r="0" b="0"/>
            <wp:docPr id="719" name="image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241.png"/>
                    <pic:cNvPicPr/>
                  </pic:nvPicPr>
                  <pic:blipFill>
                    <a:blip r:embed="rId281" cstate="print"/>
                    <a:stretch>
                      <a:fillRect/>
                    </a:stretch>
                  </pic:blipFill>
                  <pic:spPr>
                    <a:xfrm>
                      <a:off x="0" y="0"/>
                      <a:ext cx="94913" cy="86522"/>
                    </a:xfrm>
                    <a:prstGeom prst="rect">
                      <a:avLst/>
                    </a:prstGeom>
                  </pic:spPr>
                </pic:pic>
              </a:graphicData>
            </a:graphic>
          </wp:inline>
        </w:drawing>
      </w:r>
      <w:r>
        <w:rPr>
          <w:rFonts w:ascii="Times New Roman"/>
          <w:sz w:val="16"/>
        </w:rPr>
        <w:t xml:space="preserve">           </w:t>
      </w:r>
      <w:r>
        <w:rPr>
          <w:rFonts w:ascii="Times New Roman"/>
          <w:spacing w:val="-17"/>
          <w:sz w:val="16"/>
        </w:rPr>
        <w:t xml:space="preserve"> </w:t>
      </w:r>
      <w:r>
        <w:rPr>
          <w:rFonts w:ascii="Times New Roman"/>
          <w:noProof/>
          <w:spacing w:val="-17"/>
          <w:sz w:val="16"/>
        </w:rPr>
        <w:drawing>
          <wp:inline distT="0" distB="0" distL="0" distR="0">
            <wp:extent cx="96482" cy="87338"/>
            <wp:effectExtent l="0" t="0" r="0" b="0"/>
            <wp:docPr id="721" name="image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234.png"/>
                    <pic:cNvPicPr/>
                  </pic:nvPicPr>
                  <pic:blipFill>
                    <a:blip r:embed="rId274" cstate="print"/>
                    <a:stretch>
                      <a:fillRect/>
                    </a:stretch>
                  </pic:blipFill>
                  <pic:spPr>
                    <a:xfrm>
                      <a:off x="0" y="0"/>
                      <a:ext cx="96482" cy="87338"/>
                    </a:xfrm>
                    <a:prstGeom prst="rect">
                      <a:avLst/>
                    </a:prstGeom>
                  </pic:spPr>
                </pic:pic>
              </a:graphicData>
            </a:graphic>
          </wp:inline>
        </w:drawing>
      </w:r>
      <w:r>
        <w:rPr>
          <w:rFonts w:ascii="Times New Roman"/>
          <w:spacing w:val="-17"/>
          <w:sz w:val="16"/>
        </w:rPr>
        <w:t xml:space="preserve">          </w:t>
      </w:r>
      <w:r>
        <w:rPr>
          <w:rFonts w:ascii="Times New Roman"/>
          <w:spacing w:val="8"/>
          <w:sz w:val="16"/>
        </w:rPr>
        <w:t xml:space="preserve"> </w:t>
      </w:r>
      <w:r>
        <w:rPr>
          <w:rFonts w:ascii="Times New Roman"/>
          <w:noProof/>
          <w:spacing w:val="8"/>
          <w:sz w:val="16"/>
        </w:rPr>
        <w:drawing>
          <wp:inline distT="0" distB="0" distL="0" distR="0">
            <wp:extent cx="93396" cy="86525"/>
            <wp:effectExtent l="0" t="0" r="0" b="0"/>
            <wp:docPr id="723" name="image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235.png"/>
                    <pic:cNvPicPr/>
                  </pic:nvPicPr>
                  <pic:blipFill>
                    <a:blip r:embed="rId275" cstate="print"/>
                    <a:stretch>
                      <a:fillRect/>
                    </a:stretch>
                  </pic:blipFill>
                  <pic:spPr>
                    <a:xfrm>
                      <a:off x="0" y="0"/>
                      <a:ext cx="93396" cy="86525"/>
                    </a:xfrm>
                    <a:prstGeom prst="rect">
                      <a:avLst/>
                    </a:prstGeom>
                  </pic:spPr>
                </pic:pic>
              </a:graphicData>
            </a:graphic>
          </wp:inline>
        </w:drawing>
      </w:r>
      <w:r>
        <w:rPr>
          <w:rFonts w:ascii="Times New Roman"/>
          <w:spacing w:val="8"/>
          <w:sz w:val="16"/>
        </w:rPr>
        <w:t xml:space="preserve">        </w:t>
      </w:r>
      <w:r>
        <w:rPr>
          <w:rFonts w:ascii="Times New Roman"/>
          <w:spacing w:val="15"/>
          <w:sz w:val="16"/>
        </w:rPr>
        <w:t xml:space="preserve"> </w:t>
      </w:r>
      <w:r>
        <w:rPr>
          <w:rFonts w:ascii="Times New Roman"/>
          <w:noProof/>
          <w:spacing w:val="15"/>
          <w:sz w:val="16"/>
        </w:rPr>
        <w:drawing>
          <wp:inline distT="0" distB="0" distL="0" distR="0">
            <wp:extent cx="94142" cy="86524"/>
            <wp:effectExtent l="0" t="0" r="0" b="0"/>
            <wp:docPr id="725" name="image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image242.png"/>
                    <pic:cNvPicPr/>
                  </pic:nvPicPr>
                  <pic:blipFill>
                    <a:blip r:embed="rId282" cstate="print"/>
                    <a:stretch>
                      <a:fillRect/>
                    </a:stretch>
                  </pic:blipFill>
                  <pic:spPr>
                    <a:xfrm>
                      <a:off x="0" y="0"/>
                      <a:ext cx="94142" cy="86524"/>
                    </a:xfrm>
                    <a:prstGeom prst="rect">
                      <a:avLst/>
                    </a:prstGeom>
                  </pic:spPr>
                </pic:pic>
              </a:graphicData>
            </a:graphic>
          </wp:inline>
        </w:drawing>
      </w:r>
      <w:r>
        <w:rPr>
          <w:rFonts w:ascii="Times New Roman"/>
          <w:spacing w:val="15"/>
          <w:sz w:val="16"/>
        </w:rPr>
        <w:t xml:space="preserve"> </w:t>
      </w:r>
      <w:r>
        <w:rPr>
          <w:b/>
          <w:sz w:val="16"/>
        </w:rPr>
        <w:t>NH</w:t>
      </w:r>
    </w:p>
    <w:p w:rsidR="00285DC5" w:rsidRDefault="001E33D2">
      <w:pPr>
        <w:tabs>
          <w:tab w:val="left" w:pos="3028"/>
        </w:tabs>
        <w:spacing w:before="14" w:line="415" w:lineRule="auto"/>
        <w:ind w:left="2081" w:right="2432" w:hanging="1"/>
        <w:jc w:val="both"/>
        <w:rPr>
          <w:b/>
          <w:sz w:val="16"/>
        </w:rPr>
      </w:pPr>
      <w:r>
        <w:rPr>
          <w:noProof/>
        </w:rPr>
        <w:drawing>
          <wp:anchor distT="0" distB="0" distL="0" distR="0" simplePos="0" relativeHeight="251501568" behindDoc="0" locked="0" layoutInCell="1" allowOverlap="1">
            <wp:simplePos x="0" y="0"/>
            <wp:positionH relativeFrom="page">
              <wp:posOffset>6255368</wp:posOffset>
            </wp:positionH>
            <wp:positionV relativeFrom="paragraph">
              <wp:posOffset>258193</wp:posOffset>
            </wp:positionV>
            <wp:extent cx="94150" cy="85766"/>
            <wp:effectExtent l="0" t="0" r="0" b="0"/>
            <wp:wrapNone/>
            <wp:docPr id="727" name="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221.png"/>
                    <pic:cNvPicPr/>
                  </pic:nvPicPr>
                  <pic:blipFill>
                    <a:blip r:embed="rId261" cstate="print"/>
                    <a:stretch>
                      <a:fillRect/>
                    </a:stretch>
                  </pic:blipFill>
                  <pic:spPr>
                    <a:xfrm>
                      <a:off x="0" y="0"/>
                      <a:ext cx="94150" cy="85766"/>
                    </a:xfrm>
                    <a:prstGeom prst="rect">
                      <a:avLst/>
                    </a:prstGeom>
                  </pic:spPr>
                </pic:pic>
              </a:graphicData>
            </a:graphic>
          </wp:anchor>
        </w:drawing>
      </w:r>
      <w:r>
        <w:rPr>
          <w:noProof/>
        </w:rPr>
        <w:drawing>
          <wp:anchor distT="0" distB="0" distL="0" distR="0" simplePos="0" relativeHeight="251502592" behindDoc="0" locked="0" layoutInCell="1" allowOverlap="1">
            <wp:simplePos x="0" y="0"/>
            <wp:positionH relativeFrom="page">
              <wp:posOffset>2316910</wp:posOffset>
            </wp:positionH>
            <wp:positionV relativeFrom="paragraph">
              <wp:posOffset>258194</wp:posOffset>
            </wp:positionV>
            <wp:extent cx="94922" cy="85765"/>
            <wp:effectExtent l="0" t="0" r="0" b="0"/>
            <wp:wrapNone/>
            <wp:docPr id="72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243.png"/>
                    <pic:cNvPicPr/>
                  </pic:nvPicPr>
                  <pic:blipFill>
                    <a:blip r:embed="rId253" cstate="print"/>
                    <a:stretch>
                      <a:fillRect/>
                    </a:stretch>
                  </pic:blipFill>
                  <pic:spPr>
                    <a:xfrm>
                      <a:off x="0" y="0"/>
                      <a:ext cx="94922" cy="85765"/>
                    </a:xfrm>
                    <a:prstGeom prst="rect">
                      <a:avLst/>
                    </a:prstGeom>
                  </pic:spPr>
                </pic:pic>
              </a:graphicData>
            </a:graphic>
          </wp:anchor>
        </w:drawing>
      </w:r>
      <w:r>
        <w:rPr>
          <w:noProof/>
        </w:rPr>
        <w:drawing>
          <wp:anchor distT="0" distB="0" distL="0" distR="0" simplePos="0" relativeHeight="251503616" behindDoc="0" locked="0" layoutInCell="1" allowOverlap="1">
            <wp:simplePos x="0" y="0"/>
            <wp:positionH relativeFrom="page">
              <wp:posOffset>6654696</wp:posOffset>
            </wp:positionH>
            <wp:positionV relativeFrom="paragraph">
              <wp:posOffset>258194</wp:posOffset>
            </wp:positionV>
            <wp:extent cx="94922" cy="85765"/>
            <wp:effectExtent l="0" t="0" r="0" b="0"/>
            <wp:wrapNone/>
            <wp:docPr id="731" name="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222.png"/>
                    <pic:cNvPicPr/>
                  </pic:nvPicPr>
                  <pic:blipFill>
                    <a:blip r:embed="rId262" cstate="print"/>
                    <a:stretch>
                      <a:fillRect/>
                    </a:stretch>
                  </pic:blipFill>
                  <pic:spPr>
                    <a:xfrm>
                      <a:off x="0" y="0"/>
                      <a:ext cx="94922" cy="85765"/>
                    </a:xfrm>
                    <a:prstGeom prst="rect">
                      <a:avLst/>
                    </a:prstGeom>
                  </pic:spPr>
                </pic:pic>
              </a:graphicData>
            </a:graphic>
          </wp:anchor>
        </w:drawing>
      </w:r>
      <w:r>
        <w:rPr>
          <w:noProof/>
        </w:rPr>
        <w:drawing>
          <wp:anchor distT="0" distB="0" distL="0" distR="0" simplePos="0" relativeHeight="251504640" behindDoc="0" locked="0" layoutInCell="1" allowOverlap="1">
            <wp:simplePos x="0" y="0"/>
            <wp:positionH relativeFrom="page">
              <wp:posOffset>2726153</wp:posOffset>
            </wp:positionH>
            <wp:positionV relativeFrom="paragraph">
              <wp:posOffset>258193</wp:posOffset>
            </wp:positionV>
            <wp:extent cx="94150" cy="85766"/>
            <wp:effectExtent l="0" t="0" r="0" b="0"/>
            <wp:wrapNone/>
            <wp:docPr id="733"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244.png"/>
                    <pic:cNvPicPr/>
                  </pic:nvPicPr>
                  <pic:blipFill>
                    <a:blip r:embed="rId254" cstate="print"/>
                    <a:stretch>
                      <a:fillRect/>
                    </a:stretch>
                  </pic:blipFill>
                  <pic:spPr>
                    <a:xfrm>
                      <a:off x="0" y="0"/>
                      <a:ext cx="94150" cy="85766"/>
                    </a:xfrm>
                    <a:prstGeom prst="rect">
                      <a:avLst/>
                    </a:prstGeom>
                  </pic:spPr>
                </pic:pic>
              </a:graphicData>
            </a:graphic>
          </wp:anchor>
        </w:drawing>
      </w:r>
      <w:r>
        <w:rPr>
          <w:noProof/>
        </w:rPr>
        <w:drawing>
          <wp:anchor distT="0" distB="0" distL="0" distR="0" simplePos="0" relativeHeight="251505664" behindDoc="0" locked="0" layoutInCell="1" allowOverlap="1">
            <wp:simplePos x="0" y="0"/>
            <wp:positionH relativeFrom="page">
              <wp:posOffset>7044085</wp:posOffset>
            </wp:positionH>
            <wp:positionV relativeFrom="paragraph">
              <wp:posOffset>257561</wp:posOffset>
            </wp:positionV>
            <wp:extent cx="96492" cy="88109"/>
            <wp:effectExtent l="0" t="0" r="0" b="0"/>
            <wp:wrapNone/>
            <wp:docPr id="735" name="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223.png"/>
                    <pic:cNvPicPr/>
                  </pic:nvPicPr>
                  <pic:blipFill>
                    <a:blip r:embed="rId263" cstate="print"/>
                    <a:stretch>
                      <a:fillRect/>
                    </a:stretch>
                  </pic:blipFill>
                  <pic:spPr>
                    <a:xfrm>
                      <a:off x="0" y="0"/>
                      <a:ext cx="96492" cy="88109"/>
                    </a:xfrm>
                    <a:prstGeom prst="rect">
                      <a:avLst/>
                    </a:prstGeom>
                  </pic:spPr>
                </pic:pic>
              </a:graphicData>
            </a:graphic>
          </wp:anchor>
        </w:drawing>
      </w:r>
      <w:r>
        <w:rPr>
          <w:noProof/>
        </w:rPr>
        <w:drawing>
          <wp:anchor distT="0" distB="0" distL="0" distR="0" simplePos="0" relativeHeight="251506688" behindDoc="0" locked="0" layoutInCell="1" allowOverlap="1">
            <wp:simplePos x="0" y="0"/>
            <wp:positionH relativeFrom="page">
              <wp:posOffset>3134596</wp:posOffset>
            </wp:positionH>
            <wp:positionV relativeFrom="paragraph">
              <wp:posOffset>257561</wp:posOffset>
            </wp:positionV>
            <wp:extent cx="96492" cy="88109"/>
            <wp:effectExtent l="0" t="0" r="0" b="0"/>
            <wp:wrapNone/>
            <wp:docPr id="737" name="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215.png"/>
                    <pic:cNvPicPr/>
                  </pic:nvPicPr>
                  <pic:blipFill>
                    <a:blip r:embed="rId255" cstate="print"/>
                    <a:stretch>
                      <a:fillRect/>
                    </a:stretch>
                  </pic:blipFill>
                  <pic:spPr>
                    <a:xfrm>
                      <a:off x="0" y="0"/>
                      <a:ext cx="96492" cy="88109"/>
                    </a:xfrm>
                    <a:prstGeom prst="rect">
                      <a:avLst/>
                    </a:prstGeom>
                  </pic:spPr>
                </pic:pic>
              </a:graphicData>
            </a:graphic>
          </wp:anchor>
        </w:drawing>
      </w:r>
      <w:r>
        <w:rPr>
          <w:noProof/>
        </w:rPr>
        <w:drawing>
          <wp:anchor distT="0" distB="0" distL="0" distR="0" simplePos="0" relativeHeight="251507712" behindDoc="0" locked="0" layoutInCell="1" allowOverlap="1">
            <wp:simplePos x="0" y="0"/>
            <wp:positionH relativeFrom="page">
              <wp:posOffset>7425937</wp:posOffset>
            </wp:positionH>
            <wp:positionV relativeFrom="paragraph">
              <wp:posOffset>258288</wp:posOffset>
            </wp:positionV>
            <wp:extent cx="93405" cy="85768"/>
            <wp:effectExtent l="0" t="0" r="0" b="0"/>
            <wp:wrapNone/>
            <wp:docPr id="739" name="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224.png"/>
                    <pic:cNvPicPr/>
                  </pic:nvPicPr>
                  <pic:blipFill>
                    <a:blip r:embed="rId264" cstate="print"/>
                    <a:stretch>
                      <a:fillRect/>
                    </a:stretch>
                  </pic:blipFill>
                  <pic:spPr>
                    <a:xfrm>
                      <a:off x="0" y="0"/>
                      <a:ext cx="93405" cy="85768"/>
                    </a:xfrm>
                    <a:prstGeom prst="rect">
                      <a:avLst/>
                    </a:prstGeom>
                  </pic:spPr>
                </pic:pic>
              </a:graphicData>
            </a:graphic>
          </wp:anchor>
        </w:drawing>
      </w:r>
      <w:r>
        <w:rPr>
          <w:noProof/>
        </w:rPr>
        <w:drawing>
          <wp:anchor distT="0" distB="0" distL="0" distR="0" simplePos="0" relativeHeight="251508736" behindDoc="0" locked="0" layoutInCell="1" allowOverlap="1">
            <wp:simplePos x="0" y="0"/>
            <wp:positionH relativeFrom="page">
              <wp:posOffset>3468425</wp:posOffset>
            </wp:positionH>
            <wp:positionV relativeFrom="paragraph">
              <wp:posOffset>258288</wp:posOffset>
            </wp:positionV>
            <wp:extent cx="94164" cy="85767"/>
            <wp:effectExtent l="0" t="0" r="0" b="0"/>
            <wp:wrapNone/>
            <wp:docPr id="741" name="image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245.png"/>
                    <pic:cNvPicPr/>
                  </pic:nvPicPr>
                  <pic:blipFill>
                    <a:blip r:embed="rId256" cstate="print"/>
                    <a:stretch>
                      <a:fillRect/>
                    </a:stretch>
                  </pic:blipFill>
                  <pic:spPr>
                    <a:xfrm>
                      <a:off x="0" y="0"/>
                      <a:ext cx="94164" cy="85767"/>
                    </a:xfrm>
                    <a:prstGeom prst="rect">
                      <a:avLst/>
                    </a:prstGeom>
                  </pic:spPr>
                </pic:pic>
              </a:graphicData>
            </a:graphic>
          </wp:anchor>
        </w:drawing>
      </w:r>
      <w:r>
        <w:rPr>
          <w:noProof/>
        </w:rPr>
        <w:drawing>
          <wp:anchor distT="0" distB="0" distL="0" distR="0" simplePos="0" relativeHeight="251509760" behindDoc="0" locked="0" layoutInCell="1" allowOverlap="1">
            <wp:simplePos x="0" y="0"/>
            <wp:positionH relativeFrom="page">
              <wp:posOffset>7758214</wp:posOffset>
            </wp:positionH>
            <wp:positionV relativeFrom="paragraph">
              <wp:posOffset>258288</wp:posOffset>
            </wp:positionV>
            <wp:extent cx="94151" cy="85767"/>
            <wp:effectExtent l="0" t="0" r="0" b="0"/>
            <wp:wrapNone/>
            <wp:docPr id="743" name="imag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image225.png"/>
                    <pic:cNvPicPr/>
                  </pic:nvPicPr>
                  <pic:blipFill>
                    <a:blip r:embed="rId265" cstate="print"/>
                    <a:stretch>
                      <a:fillRect/>
                    </a:stretch>
                  </pic:blipFill>
                  <pic:spPr>
                    <a:xfrm>
                      <a:off x="0" y="0"/>
                      <a:ext cx="94151" cy="85767"/>
                    </a:xfrm>
                    <a:prstGeom prst="rect">
                      <a:avLst/>
                    </a:prstGeom>
                  </pic:spPr>
                </pic:pic>
              </a:graphicData>
            </a:graphic>
          </wp:anchor>
        </w:drawing>
      </w:r>
      <w:r>
        <w:rPr>
          <w:noProof/>
        </w:rPr>
        <w:drawing>
          <wp:anchor distT="0" distB="0" distL="0" distR="0" simplePos="0" relativeHeight="251510784" behindDoc="0" locked="0" layoutInCell="1" allowOverlap="1">
            <wp:simplePos x="0" y="0"/>
            <wp:positionH relativeFrom="page">
              <wp:posOffset>3800753</wp:posOffset>
            </wp:positionH>
            <wp:positionV relativeFrom="paragraph">
              <wp:posOffset>258418</wp:posOffset>
            </wp:positionV>
            <wp:extent cx="85645" cy="85645"/>
            <wp:effectExtent l="0" t="0" r="0" b="0"/>
            <wp:wrapNone/>
            <wp:docPr id="74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80.png"/>
                    <pic:cNvPicPr/>
                  </pic:nvPicPr>
                  <pic:blipFill>
                    <a:blip r:embed="rId108" cstate="print"/>
                    <a:stretch>
                      <a:fillRect/>
                    </a:stretch>
                  </pic:blipFill>
                  <pic:spPr>
                    <a:xfrm>
                      <a:off x="0" y="0"/>
                      <a:ext cx="85645" cy="85645"/>
                    </a:xfrm>
                    <a:prstGeom prst="rect">
                      <a:avLst/>
                    </a:prstGeom>
                  </pic:spPr>
                </pic:pic>
              </a:graphicData>
            </a:graphic>
          </wp:anchor>
        </w:drawing>
      </w:r>
      <w:r>
        <w:rPr>
          <w:noProof/>
        </w:rPr>
        <w:drawing>
          <wp:anchor distT="0" distB="0" distL="0" distR="0" simplePos="0" relativeHeight="251515904" behindDoc="0" locked="0" layoutInCell="1" allowOverlap="1">
            <wp:simplePos x="0" y="0"/>
            <wp:positionH relativeFrom="page">
              <wp:posOffset>4239148</wp:posOffset>
            </wp:positionH>
            <wp:positionV relativeFrom="paragraph">
              <wp:posOffset>257598</wp:posOffset>
            </wp:positionV>
            <wp:extent cx="93411" cy="85782"/>
            <wp:effectExtent l="0" t="0" r="0" b="0"/>
            <wp:wrapNone/>
            <wp:docPr id="747" name="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217.png"/>
                    <pic:cNvPicPr/>
                  </pic:nvPicPr>
                  <pic:blipFill>
                    <a:blip r:embed="rId257" cstate="print"/>
                    <a:stretch>
                      <a:fillRect/>
                    </a:stretch>
                  </pic:blipFill>
                  <pic:spPr>
                    <a:xfrm>
                      <a:off x="0" y="0"/>
                      <a:ext cx="93411" cy="85782"/>
                    </a:xfrm>
                    <a:prstGeom prst="rect">
                      <a:avLst/>
                    </a:prstGeom>
                  </pic:spPr>
                </pic:pic>
              </a:graphicData>
            </a:graphic>
          </wp:anchor>
        </w:drawing>
      </w:r>
      <w:r>
        <w:rPr>
          <w:noProof/>
        </w:rPr>
        <w:drawing>
          <wp:anchor distT="0" distB="0" distL="0" distR="0" simplePos="0" relativeHeight="251516928" behindDoc="0" locked="0" layoutInCell="1" allowOverlap="1">
            <wp:simplePos x="0" y="0"/>
            <wp:positionH relativeFrom="page">
              <wp:posOffset>4647658</wp:posOffset>
            </wp:positionH>
            <wp:positionV relativeFrom="paragraph">
              <wp:posOffset>257599</wp:posOffset>
            </wp:positionV>
            <wp:extent cx="94156" cy="85781"/>
            <wp:effectExtent l="0" t="0" r="0" b="0"/>
            <wp:wrapNone/>
            <wp:docPr id="749" name="image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218.png"/>
                    <pic:cNvPicPr/>
                  </pic:nvPicPr>
                  <pic:blipFill>
                    <a:blip r:embed="rId258" cstate="print"/>
                    <a:stretch>
                      <a:fillRect/>
                    </a:stretch>
                  </pic:blipFill>
                  <pic:spPr>
                    <a:xfrm>
                      <a:off x="0" y="0"/>
                      <a:ext cx="94156" cy="85781"/>
                    </a:xfrm>
                    <a:prstGeom prst="rect">
                      <a:avLst/>
                    </a:prstGeom>
                  </pic:spPr>
                </pic:pic>
              </a:graphicData>
            </a:graphic>
          </wp:anchor>
        </w:drawing>
      </w:r>
      <w:r>
        <w:rPr>
          <w:noProof/>
        </w:rPr>
        <w:drawing>
          <wp:anchor distT="0" distB="0" distL="0" distR="0" simplePos="0" relativeHeight="251517952" behindDoc="0" locked="0" layoutInCell="1" allowOverlap="1">
            <wp:simplePos x="0" y="0"/>
            <wp:positionH relativeFrom="page">
              <wp:posOffset>5055911</wp:posOffset>
            </wp:positionH>
            <wp:positionV relativeFrom="paragraph">
              <wp:posOffset>256832</wp:posOffset>
            </wp:positionV>
            <wp:extent cx="95731" cy="88109"/>
            <wp:effectExtent l="0" t="0" r="0" b="0"/>
            <wp:wrapNone/>
            <wp:docPr id="751" name="image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219.png"/>
                    <pic:cNvPicPr/>
                  </pic:nvPicPr>
                  <pic:blipFill>
                    <a:blip r:embed="rId259" cstate="print"/>
                    <a:stretch>
                      <a:fillRect/>
                    </a:stretch>
                  </pic:blipFill>
                  <pic:spPr>
                    <a:xfrm>
                      <a:off x="0" y="0"/>
                      <a:ext cx="95731" cy="88109"/>
                    </a:xfrm>
                    <a:prstGeom prst="rect">
                      <a:avLst/>
                    </a:prstGeom>
                  </pic:spPr>
                </pic:pic>
              </a:graphicData>
            </a:graphic>
          </wp:anchor>
        </w:drawing>
      </w:r>
      <w:r>
        <w:rPr>
          <w:noProof/>
        </w:rPr>
        <w:drawing>
          <wp:anchor distT="0" distB="0" distL="0" distR="0" simplePos="0" relativeHeight="251518976" behindDoc="0" locked="0" layoutInCell="1" allowOverlap="1">
            <wp:simplePos x="0" y="0"/>
            <wp:positionH relativeFrom="page">
              <wp:posOffset>5388185</wp:posOffset>
            </wp:positionH>
            <wp:positionV relativeFrom="paragraph">
              <wp:posOffset>256832</wp:posOffset>
            </wp:positionV>
            <wp:extent cx="97256" cy="88109"/>
            <wp:effectExtent l="0" t="0" r="0" b="0"/>
            <wp:wrapNone/>
            <wp:docPr id="753" name="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220.png"/>
                    <pic:cNvPicPr/>
                  </pic:nvPicPr>
                  <pic:blipFill>
                    <a:blip r:embed="rId260" cstate="print"/>
                    <a:stretch>
                      <a:fillRect/>
                    </a:stretch>
                  </pic:blipFill>
                  <pic:spPr>
                    <a:xfrm>
                      <a:off x="0" y="0"/>
                      <a:ext cx="97256" cy="88109"/>
                    </a:xfrm>
                    <a:prstGeom prst="rect">
                      <a:avLst/>
                    </a:prstGeom>
                  </pic:spPr>
                </pic:pic>
              </a:graphicData>
            </a:graphic>
          </wp:anchor>
        </w:drawing>
      </w:r>
      <w:r>
        <w:rPr>
          <w:b/>
          <w:spacing w:val="-1"/>
          <w:position w:val="5"/>
          <w:sz w:val="16"/>
        </w:rPr>
        <w:t>FCHP</w:t>
      </w:r>
      <w:r>
        <w:rPr>
          <w:b/>
          <w:w w:val="99"/>
          <w:position w:val="5"/>
          <w:sz w:val="16"/>
        </w:rPr>
        <w:tab/>
      </w:r>
      <w:r>
        <w:rPr>
          <w:b/>
          <w:noProof/>
          <w:w w:val="99"/>
          <w:sz w:val="16"/>
        </w:rPr>
        <w:drawing>
          <wp:inline distT="0" distB="0" distL="0" distR="0">
            <wp:extent cx="94922" cy="85776"/>
            <wp:effectExtent l="0" t="0" r="0" b="0"/>
            <wp:docPr id="755" name="image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246.png"/>
                    <pic:cNvPicPr/>
                  </pic:nvPicPr>
                  <pic:blipFill>
                    <a:blip r:embed="rId283" cstate="print"/>
                    <a:stretch>
                      <a:fillRect/>
                    </a:stretch>
                  </pic:blipFill>
                  <pic:spPr>
                    <a:xfrm>
                      <a:off x="0" y="0"/>
                      <a:ext cx="94922" cy="85776"/>
                    </a:xfrm>
                    <a:prstGeom prst="rect">
                      <a:avLst/>
                    </a:prstGeom>
                  </pic:spPr>
                </pic:pic>
              </a:graphicData>
            </a:graphic>
          </wp:inline>
        </w:drawing>
      </w:r>
      <w:r>
        <w:rPr>
          <w:rFonts w:ascii="Times New Roman"/>
          <w:w w:val="99"/>
          <w:sz w:val="16"/>
        </w:rPr>
        <w:t xml:space="preserve">           </w:t>
      </w:r>
      <w:r>
        <w:rPr>
          <w:rFonts w:ascii="Times New Roman"/>
          <w:spacing w:val="13"/>
          <w:w w:val="99"/>
          <w:sz w:val="16"/>
        </w:rPr>
        <w:t xml:space="preserve"> </w:t>
      </w:r>
      <w:r>
        <w:rPr>
          <w:rFonts w:ascii="Times New Roman"/>
          <w:noProof/>
          <w:spacing w:val="13"/>
          <w:w w:val="99"/>
          <w:sz w:val="16"/>
        </w:rPr>
        <w:drawing>
          <wp:inline distT="0" distB="0" distL="0" distR="0">
            <wp:extent cx="94150" cy="85777"/>
            <wp:effectExtent l="0" t="0" r="0" b="0"/>
            <wp:docPr id="757" name="image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247.png"/>
                    <pic:cNvPicPr/>
                  </pic:nvPicPr>
                  <pic:blipFill>
                    <a:blip r:embed="rId284" cstate="print"/>
                    <a:stretch>
                      <a:fillRect/>
                    </a:stretch>
                  </pic:blipFill>
                  <pic:spPr>
                    <a:xfrm>
                      <a:off x="0" y="0"/>
                      <a:ext cx="94150" cy="85777"/>
                    </a:xfrm>
                    <a:prstGeom prst="rect">
                      <a:avLst/>
                    </a:prstGeom>
                  </pic:spPr>
                </pic:pic>
              </a:graphicData>
            </a:graphic>
          </wp:inline>
        </w:drawing>
      </w:r>
      <w:r>
        <w:rPr>
          <w:rFonts w:ascii="Times New Roman"/>
          <w:spacing w:val="13"/>
          <w:w w:val="99"/>
          <w:sz w:val="16"/>
        </w:rPr>
        <w:t xml:space="preserve">            </w:t>
      </w:r>
      <w:r>
        <w:rPr>
          <w:rFonts w:ascii="Times New Roman"/>
          <w:noProof/>
          <w:spacing w:val="13"/>
          <w:w w:val="99"/>
          <w:sz w:val="16"/>
        </w:rPr>
        <w:drawing>
          <wp:inline distT="0" distB="0" distL="0" distR="0">
            <wp:extent cx="96492" cy="88106"/>
            <wp:effectExtent l="0" t="0" r="0" b="0"/>
            <wp:docPr id="759" name="image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248.png"/>
                    <pic:cNvPicPr/>
                  </pic:nvPicPr>
                  <pic:blipFill>
                    <a:blip r:embed="rId285" cstate="print"/>
                    <a:stretch>
                      <a:fillRect/>
                    </a:stretch>
                  </pic:blipFill>
                  <pic:spPr>
                    <a:xfrm>
                      <a:off x="0" y="0"/>
                      <a:ext cx="96492" cy="88106"/>
                    </a:xfrm>
                    <a:prstGeom prst="rect">
                      <a:avLst/>
                    </a:prstGeom>
                  </pic:spPr>
                </pic:pic>
              </a:graphicData>
            </a:graphic>
          </wp:inline>
        </w:drawing>
      </w:r>
      <w:r>
        <w:rPr>
          <w:rFonts w:ascii="Times New Roman"/>
          <w:spacing w:val="13"/>
          <w:w w:val="99"/>
          <w:sz w:val="16"/>
        </w:rPr>
        <w:t xml:space="preserve">        </w:t>
      </w:r>
      <w:r>
        <w:rPr>
          <w:rFonts w:ascii="Times New Roman"/>
          <w:spacing w:val="12"/>
          <w:w w:val="99"/>
          <w:sz w:val="16"/>
        </w:rPr>
        <w:t xml:space="preserve"> </w:t>
      </w:r>
      <w:r>
        <w:rPr>
          <w:rFonts w:ascii="Times New Roman"/>
          <w:noProof/>
          <w:spacing w:val="12"/>
          <w:w w:val="99"/>
          <w:sz w:val="16"/>
        </w:rPr>
        <w:drawing>
          <wp:inline distT="0" distB="0" distL="0" distR="0">
            <wp:extent cx="94164" cy="85777"/>
            <wp:effectExtent l="0" t="0" r="0" b="0"/>
            <wp:docPr id="761"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249.png"/>
                    <pic:cNvPicPr/>
                  </pic:nvPicPr>
                  <pic:blipFill>
                    <a:blip r:embed="rId286" cstate="print"/>
                    <a:stretch>
                      <a:fillRect/>
                    </a:stretch>
                  </pic:blipFill>
                  <pic:spPr>
                    <a:xfrm>
                      <a:off x="0" y="0"/>
                      <a:ext cx="94164" cy="85777"/>
                    </a:xfrm>
                    <a:prstGeom prst="rect">
                      <a:avLst/>
                    </a:prstGeom>
                  </pic:spPr>
                </pic:pic>
              </a:graphicData>
            </a:graphic>
          </wp:inline>
        </w:drawing>
      </w:r>
      <w:r>
        <w:rPr>
          <w:rFonts w:ascii="Times New Roman"/>
          <w:spacing w:val="12"/>
          <w:w w:val="99"/>
          <w:sz w:val="16"/>
        </w:rPr>
        <w:t xml:space="preserve">        </w:t>
      </w:r>
      <w:r>
        <w:rPr>
          <w:rFonts w:ascii="Times New Roman"/>
          <w:spacing w:val="15"/>
          <w:w w:val="99"/>
          <w:sz w:val="16"/>
        </w:rPr>
        <w:t xml:space="preserve"> </w:t>
      </w:r>
      <w:r>
        <w:rPr>
          <w:rFonts w:ascii="Times New Roman"/>
          <w:noProof/>
          <w:spacing w:val="15"/>
          <w:w w:val="99"/>
          <w:sz w:val="16"/>
        </w:rPr>
        <w:drawing>
          <wp:inline distT="0" distB="0" distL="0" distR="0">
            <wp:extent cx="85645" cy="85642"/>
            <wp:effectExtent l="0" t="0" r="0" b="0"/>
            <wp:docPr id="763"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209.png"/>
                    <pic:cNvPicPr/>
                  </pic:nvPicPr>
                  <pic:blipFill>
                    <a:blip r:embed="rId249" cstate="print"/>
                    <a:stretch>
                      <a:fillRect/>
                    </a:stretch>
                  </pic:blipFill>
                  <pic:spPr>
                    <a:xfrm>
                      <a:off x="0" y="0"/>
                      <a:ext cx="85645" cy="85642"/>
                    </a:xfrm>
                    <a:prstGeom prst="rect">
                      <a:avLst/>
                    </a:prstGeom>
                  </pic:spPr>
                </pic:pic>
              </a:graphicData>
            </a:graphic>
          </wp:inline>
        </w:drawing>
      </w:r>
      <w:r>
        <w:rPr>
          <w:rFonts w:ascii="Times New Roman"/>
          <w:spacing w:val="15"/>
          <w:w w:val="99"/>
          <w:sz w:val="16"/>
        </w:rPr>
        <w:t xml:space="preserve">             </w:t>
      </w:r>
      <w:r>
        <w:rPr>
          <w:rFonts w:ascii="Times New Roman"/>
          <w:spacing w:val="-5"/>
          <w:w w:val="99"/>
          <w:sz w:val="16"/>
        </w:rPr>
        <w:t xml:space="preserve"> </w:t>
      </w:r>
      <w:r>
        <w:rPr>
          <w:rFonts w:ascii="Times New Roman"/>
          <w:noProof/>
          <w:spacing w:val="-5"/>
          <w:w w:val="99"/>
          <w:sz w:val="16"/>
        </w:rPr>
        <w:drawing>
          <wp:inline distT="0" distB="0" distL="0" distR="0">
            <wp:extent cx="93408" cy="85782"/>
            <wp:effectExtent l="0" t="0" r="0" b="0"/>
            <wp:docPr id="765" name="imag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250.png"/>
                    <pic:cNvPicPr/>
                  </pic:nvPicPr>
                  <pic:blipFill>
                    <a:blip r:embed="rId287" cstate="print"/>
                    <a:stretch>
                      <a:fillRect/>
                    </a:stretch>
                  </pic:blipFill>
                  <pic:spPr>
                    <a:xfrm>
                      <a:off x="0" y="0"/>
                      <a:ext cx="93408" cy="85782"/>
                    </a:xfrm>
                    <a:prstGeom prst="rect">
                      <a:avLst/>
                    </a:prstGeom>
                  </pic:spPr>
                </pic:pic>
              </a:graphicData>
            </a:graphic>
          </wp:inline>
        </w:drawing>
      </w:r>
      <w:r>
        <w:rPr>
          <w:rFonts w:ascii="Times New Roman"/>
          <w:spacing w:val="-5"/>
          <w:w w:val="99"/>
          <w:sz w:val="16"/>
        </w:rPr>
        <w:t xml:space="preserve">           </w:t>
      </w:r>
      <w:r>
        <w:rPr>
          <w:rFonts w:ascii="Times New Roman"/>
          <w:spacing w:val="15"/>
          <w:w w:val="99"/>
          <w:sz w:val="16"/>
        </w:rPr>
        <w:t xml:space="preserve"> </w:t>
      </w:r>
      <w:r>
        <w:rPr>
          <w:rFonts w:ascii="Times New Roman"/>
          <w:noProof/>
          <w:spacing w:val="15"/>
          <w:w w:val="99"/>
          <w:sz w:val="16"/>
        </w:rPr>
        <w:drawing>
          <wp:inline distT="0" distB="0" distL="0" distR="0">
            <wp:extent cx="94153" cy="85781"/>
            <wp:effectExtent l="0" t="0" r="0" b="0"/>
            <wp:docPr id="767" name="image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251.png"/>
                    <pic:cNvPicPr/>
                  </pic:nvPicPr>
                  <pic:blipFill>
                    <a:blip r:embed="rId288" cstate="print"/>
                    <a:stretch>
                      <a:fillRect/>
                    </a:stretch>
                  </pic:blipFill>
                  <pic:spPr>
                    <a:xfrm>
                      <a:off x="0" y="0"/>
                      <a:ext cx="94153" cy="85781"/>
                    </a:xfrm>
                    <a:prstGeom prst="rect">
                      <a:avLst/>
                    </a:prstGeom>
                  </pic:spPr>
                </pic:pic>
              </a:graphicData>
            </a:graphic>
          </wp:inline>
        </w:drawing>
      </w:r>
      <w:r>
        <w:rPr>
          <w:rFonts w:ascii="Times New Roman"/>
          <w:spacing w:val="15"/>
          <w:w w:val="99"/>
          <w:sz w:val="16"/>
        </w:rPr>
        <w:t xml:space="preserve">           </w:t>
      </w:r>
      <w:r>
        <w:rPr>
          <w:rFonts w:ascii="Times New Roman"/>
          <w:spacing w:val="13"/>
          <w:w w:val="99"/>
          <w:sz w:val="16"/>
        </w:rPr>
        <w:t xml:space="preserve"> </w:t>
      </w:r>
      <w:r>
        <w:rPr>
          <w:rFonts w:ascii="Times New Roman"/>
          <w:noProof/>
          <w:spacing w:val="13"/>
          <w:w w:val="99"/>
          <w:sz w:val="16"/>
        </w:rPr>
        <w:drawing>
          <wp:inline distT="0" distB="0" distL="0" distR="0">
            <wp:extent cx="95730" cy="88109"/>
            <wp:effectExtent l="0" t="0" r="0" b="0"/>
            <wp:docPr id="769" name="image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252.png"/>
                    <pic:cNvPicPr/>
                  </pic:nvPicPr>
                  <pic:blipFill>
                    <a:blip r:embed="rId289" cstate="print"/>
                    <a:stretch>
                      <a:fillRect/>
                    </a:stretch>
                  </pic:blipFill>
                  <pic:spPr>
                    <a:xfrm>
                      <a:off x="0" y="0"/>
                      <a:ext cx="95730" cy="88109"/>
                    </a:xfrm>
                    <a:prstGeom prst="rect">
                      <a:avLst/>
                    </a:prstGeom>
                  </pic:spPr>
                </pic:pic>
              </a:graphicData>
            </a:graphic>
          </wp:inline>
        </w:drawing>
      </w:r>
      <w:r>
        <w:rPr>
          <w:rFonts w:ascii="Times New Roman"/>
          <w:spacing w:val="13"/>
          <w:w w:val="99"/>
          <w:sz w:val="16"/>
        </w:rPr>
        <w:t xml:space="preserve">        </w:t>
      </w:r>
      <w:r>
        <w:rPr>
          <w:rFonts w:ascii="Times New Roman"/>
          <w:spacing w:val="11"/>
          <w:w w:val="99"/>
          <w:sz w:val="16"/>
        </w:rPr>
        <w:t xml:space="preserve"> </w:t>
      </w:r>
      <w:r>
        <w:rPr>
          <w:rFonts w:ascii="Times New Roman"/>
          <w:noProof/>
          <w:spacing w:val="11"/>
          <w:w w:val="99"/>
          <w:sz w:val="16"/>
        </w:rPr>
        <w:drawing>
          <wp:inline distT="0" distB="0" distL="0" distR="0">
            <wp:extent cx="97254" cy="88109"/>
            <wp:effectExtent l="0" t="0" r="0" b="0"/>
            <wp:docPr id="771" name="image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253.png"/>
                    <pic:cNvPicPr/>
                  </pic:nvPicPr>
                  <pic:blipFill>
                    <a:blip r:embed="rId290" cstate="print"/>
                    <a:stretch>
                      <a:fillRect/>
                    </a:stretch>
                  </pic:blipFill>
                  <pic:spPr>
                    <a:xfrm>
                      <a:off x="0" y="0"/>
                      <a:ext cx="97254" cy="88109"/>
                    </a:xfrm>
                    <a:prstGeom prst="rect">
                      <a:avLst/>
                    </a:prstGeom>
                  </pic:spPr>
                </pic:pic>
              </a:graphicData>
            </a:graphic>
          </wp:inline>
        </w:drawing>
      </w:r>
      <w:r>
        <w:rPr>
          <w:rFonts w:ascii="Times New Roman"/>
          <w:spacing w:val="11"/>
          <w:w w:val="99"/>
          <w:sz w:val="16"/>
        </w:rPr>
        <w:t xml:space="preserve">                             </w:t>
      </w:r>
      <w:r>
        <w:rPr>
          <w:rFonts w:ascii="Times New Roman"/>
          <w:spacing w:val="10"/>
          <w:w w:val="99"/>
          <w:sz w:val="16"/>
        </w:rPr>
        <w:t xml:space="preserve"> </w:t>
      </w:r>
      <w:r>
        <w:rPr>
          <w:rFonts w:ascii="Times New Roman"/>
          <w:noProof/>
          <w:spacing w:val="10"/>
          <w:w w:val="99"/>
          <w:sz w:val="16"/>
        </w:rPr>
        <w:drawing>
          <wp:inline distT="0" distB="0" distL="0" distR="0">
            <wp:extent cx="96492" cy="88106"/>
            <wp:effectExtent l="0" t="0" r="0" b="0"/>
            <wp:docPr id="773" name="image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254.png"/>
                    <pic:cNvPicPr/>
                  </pic:nvPicPr>
                  <pic:blipFill>
                    <a:blip r:embed="rId291" cstate="print"/>
                    <a:stretch>
                      <a:fillRect/>
                    </a:stretch>
                  </pic:blipFill>
                  <pic:spPr>
                    <a:xfrm>
                      <a:off x="0" y="0"/>
                      <a:ext cx="96492" cy="88106"/>
                    </a:xfrm>
                    <a:prstGeom prst="rect">
                      <a:avLst/>
                    </a:prstGeom>
                  </pic:spPr>
                </pic:pic>
              </a:graphicData>
            </a:graphic>
          </wp:inline>
        </w:drawing>
      </w:r>
      <w:r>
        <w:rPr>
          <w:rFonts w:ascii="Times New Roman"/>
          <w:spacing w:val="10"/>
          <w:w w:val="99"/>
          <w:sz w:val="16"/>
        </w:rPr>
        <w:t xml:space="preserve">           </w:t>
      </w:r>
      <w:r>
        <w:rPr>
          <w:rFonts w:ascii="Times New Roman"/>
          <w:spacing w:val="-2"/>
          <w:w w:val="99"/>
          <w:sz w:val="16"/>
        </w:rPr>
        <w:t xml:space="preserve"> </w:t>
      </w:r>
      <w:r>
        <w:rPr>
          <w:rFonts w:ascii="Times New Roman"/>
          <w:noProof/>
          <w:spacing w:val="-2"/>
          <w:w w:val="99"/>
          <w:sz w:val="16"/>
        </w:rPr>
        <w:drawing>
          <wp:inline distT="0" distB="0" distL="0" distR="0">
            <wp:extent cx="94922" cy="85776"/>
            <wp:effectExtent l="0" t="0" r="0" b="0"/>
            <wp:docPr id="775" name="image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246.png"/>
                    <pic:cNvPicPr/>
                  </pic:nvPicPr>
                  <pic:blipFill>
                    <a:blip r:embed="rId283" cstate="print"/>
                    <a:stretch>
                      <a:fillRect/>
                    </a:stretch>
                  </pic:blipFill>
                  <pic:spPr>
                    <a:xfrm>
                      <a:off x="0" y="0"/>
                      <a:ext cx="94922" cy="85776"/>
                    </a:xfrm>
                    <a:prstGeom prst="rect">
                      <a:avLst/>
                    </a:prstGeom>
                  </pic:spPr>
                </pic:pic>
              </a:graphicData>
            </a:graphic>
          </wp:inline>
        </w:drawing>
      </w:r>
      <w:r>
        <w:rPr>
          <w:rFonts w:ascii="Times New Roman"/>
          <w:spacing w:val="-2"/>
          <w:w w:val="99"/>
          <w:sz w:val="16"/>
        </w:rPr>
        <w:t xml:space="preserve">           </w:t>
      </w:r>
      <w:r>
        <w:rPr>
          <w:rFonts w:ascii="Times New Roman"/>
          <w:spacing w:val="-17"/>
          <w:w w:val="99"/>
          <w:sz w:val="16"/>
        </w:rPr>
        <w:t xml:space="preserve"> </w:t>
      </w:r>
      <w:r>
        <w:rPr>
          <w:rFonts w:ascii="Times New Roman"/>
          <w:noProof/>
          <w:spacing w:val="-142"/>
          <w:w w:val="99"/>
          <w:sz w:val="16"/>
        </w:rPr>
        <w:drawing>
          <wp:inline distT="0" distB="0" distL="0" distR="0">
            <wp:extent cx="96492" cy="88106"/>
            <wp:effectExtent l="0" t="0" r="0" b="0"/>
            <wp:docPr id="777" name="image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255.png"/>
                    <pic:cNvPicPr/>
                  </pic:nvPicPr>
                  <pic:blipFill>
                    <a:blip r:embed="rId292" cstate="print"/>
                    <a:stretch>
                      <a:fillRect/>
                    </a:stretch>
                  </pic:blipFill>
                  <pic:spPr>
                    <a:xfrm>
                      <a:off x="0" y="0"/>
                      <a:ext cx="96492" cy="88106"/>
                    </a:xfrm>
                    <a:prstGeom prst="rect">
                      <a:avLst/>
                    </a:prstGeom>
                  </pic:spPr>
                </pic:pic>
              </a:graphicData>
            </a:graphic>
          </wp:inline>
        </w:drawing>
      </w:r>
      <w:r>
        <w:rPr>
          <w:rFonts w:ascii="Times New Roman"/>
          <w:spacing w:val="-17"/>
          <w:w w:val="99"/>
          <w:sz w:val="16"/>
        </w:rPr>
        <w:t xml:space="preserve">          </w:t>
      </w:r>
      <w:r>
        <w:rPr>
          <w:rFonts w:ascii="Times New Roman"/>
          <w:spacing w:val="8"/>
          <w:w w:val="99"/>
          <w:sz w:val="16"/>
        </w:rPr>
        <w:t xml:space="preserve"> </w:t>
      </w:r>
      <w:r>
        <w:rPr>
          <w:rFonts w:ascii="Times New Roman"/>
          <w:noProof/>
          <w:spacing w:val="8"/>
          <w:w w:val="99"/>
          <w:sz w:val="16"/>
        </w:rPr>
        <w:drawing>
          <wp:inline distT="0" distB="0" distL="0" distR="0">
            <wp:extent cx="93405" cy="85778"/>
            <wp:effectExtent l="0" t="0" r="0" b="0"/>
            <wp:docPr id="779" name="image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image256.png"/>
                    <pic:cNvPicPr/>
                  </pic:nvPicPr>
                  <pic:blipFill>
                    <a:blip r:embed="rId293" cstate="print"/>
                    <a:stretch>
                      <a:fillRect/>
                    </a:stretch>
                  </pic:blipFill>
                  <pic:spPr>
                    <a:xfrm>
                      <a:off x="0" y="0"/>
                      <a:ext cx="93405" cy="85778"/>
                    </a:xfrm>
                    <a:prstGeom prst="rect">
                      <a:avLst/>
                    </a:prstGeom>
                  </pic:spPr>
                </pic:pic>
              </a:graphicData>
            </a:graphic>
          </wp:inline>
        </w:drawing>
      </w:r>
      <w:r>
        <w:rPr>
          <w:rFonts w:ascii="Times New Roman"/>
          <w:spacing w:val="8"/>
          <w:w w:val="99"/>
          <w:sz w:val="16"/>
        </w:rPr>
        <w:t xml:space="preserve">        </w:t>
      </w:r>
      <w:r>
        <w:rPr>
          <w:rFonts w:ascii="Times New Roman"/>
          <w:spacing w:val="15"/>
          <w:w w:val="99"/>
          <w:sz w:val="16"/>
        </w:rPr>
        <w:t xml:space="preserve"> </w:t>
      </w:r>
      <w:r>
        <w:rPr>
          <w:rFonts w:ascii="Times New Roman"/>
          <w:noProof/>
          <w:spacing w:val="15"/>
          <w:w w:val="99"/>
          <w:sz w:val="16"/>
        </w:rPr>
        <w:drawing>
          <wp:inline distT="0" distB="0" distL="0" distR="0">
            <wp:extent cx="94151" cy="85777"/>
            <wp:effectExtent l="0" t="0" r="0" b="0"/>
            <wp:docPr id="781" name="image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image257.png"/>
                    <pic:cNvPicPr/>
                  </pic:nvPicPr>
                  <pic:blipFill>
                    <a:blip r:embed="rId294" cstate="print"/>
                    <a:stretch>
                      <a:fillRect/>
                    </a:stretch>
                  </pic:blipFill>
                  <pic:spPr>
                    <a:xfrm>
                      <a:off x="0" y="0"/>
                      <a:ext cx="94151" cy="85777"/>
                    </a:xfrm>
                    <a:prstGeom prst="rect">
                      <a:avLst/>
                    </a:prstGeom>
                  </pic:spPr>
                </pic:pic>
              </a:graphicData>
            </a:graphic>
          </wp:inline>
        </w:drawing>
      </w:r>
      <w:r>
        <w:rPr>
          <w:rFonts w:ascii="Times New Roman"/>
          <w:spacing w:val="15"/>
          <w:w w:val="99"/>
          <w:sz w:val="16"/>
        </w:rPr>
        <w:t xml:space="preserve"> </w:t>
      </w:r>
      <w:r>
        <w:rPr>
          <w:b/>
          <w:sz w:val="16"/>
        </w:rPr>
        <w:t>BMCHP</w:t>
      </w:r>
    </w:p>
    <w:p w:rsidR="00285DC5" w:rsidRDefault="001E33D2">
      <w:pPr>
        <w:pStyle w:val="Heading7"/>
        <w:spacing w:before="181"/>
        <w:ind w:left="1751"/>
      </w:pPr>
      <w:r>
        <w:t>Legend</w:t>
      </w:r>
    </w:p>
    <w:p w:rsidR="00285DC5" w:rsidRDefault="001E33D2">
      <w:pPr>
        <w:spacing w:before="64"/>
        <w:ind w:left="2010"/>
        <w:rPr>
          <w:sz w:val="16"/>
        </w:rPr>
      </w:pPr>
      <w:r>
        <w:rPr>
          <w:noProof/>
          <w:position w:val="-2"/>
        </w:rPr>
        <w:drawing>
          <wp:inline distT="0" distB="0" distL="0" distR="0">
            <wp:extent cx="102933" cy="102933"/>
            <wp:effectExtent l="0" t="0" r="0" b="0"/>
            <wp:docPr id="783" name="image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image258.png"/>
                    <pic:cNvPicPr/>
                  </pic:nvPicPr>
                  <pic:blipFill>
                    <a:blip r:embed="rId295" cstate="print"/>
                    <a:stretch>
                      <a:fillRect/>
                    </a:stretch>
                  </pic:blipFill>
                  <pic:spPr>
                    <a:xfrm>
                      <a:off x="0" y="0"/>
                      <a:ext cx="102933" cy="102933"/>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6"/>
        </w:rPr>
        <w:t>2004</w:t>
      </w:r>
      <w:r>
        <w:rPr>
          <w:spacing w:val="-6"/>
          <w:sz w:val="16"/>
        </w:rPr>
        <w:t xml:space="preserve"> </w:t>
      </w:r>
      <w:r>
        <w:rPr>
          <w:sz w:val="16"/>
        </w:rPr>
        <w:t>rate</w:t>
      </w:r>
      <w:r>
        <w:rPr>
          <w:spacing w:val="-6"/>
          <w:sz w:val="16"/>
        </w:rPr>
        <w:t xml:space="preserve"> </w:t>
      </w:r>
      <w:r>
        <w:rPr>
          <w:sz w:val="16"/>
        </w:rPr>
        <w:t>is</w:t>
      </w:r>
      <w:r>
        <w:rPr>
          <w:spacing w:val="-5"/>
          <w:sz w:val="16"/>
        </w:rPr>
        <w:t xml:space="preserve"> </w:t>
      </w:r>
      <w:r>
        <w:rPr>
          <w:sz w:val="16"/>
        </w:rPr>
        <w:t>significantly</w:t>
      </w:r>
      <w:r>
        <w:rPr>
          <w:spacing w:val="-8"/>
          <w:sz w:val="16"/>
        </w:rPr>
        <w:t xml:space="preserve"> </w:t>
      </w:r>
      <w:r>
        <w:rPr>
          <w:sz w:val="16"/>
        </w:rPr>
        <w:t>below</w:t>
      </w:r>
      <w:r>
        <w:rPr>
          <w:spacing w:val="-7"/>
          <w:sz w:val="16"/>
        </w:rPr>
        <w:t xml:space="preserve"> </w:t>
      </w:r>
      <w:r>
        <w:rPr>
          <w:sz w:val="16"/>
        </w:rPr>
        <w:t>the</w:t>
      </w:r>
      <w:r>
        <w:rPr>
          <w:spacing w:val="-7"/>
          <w:sz w:val="16"/>
        </w:rPr>
        <w:t xml:space="preserve"> </w:t>
      </w:r>
      <w:r>
        <w:rPr>
          <w:sz w:val="16"/>
        </w:rPr>
        <w:t>comparison</w:t>
      </w:r>
      <w:r>
        <w:rPr>
          <w:spacing w:val="-6"/>
          <w:sz w:val="16"/>
        </w:rPr>
        <w:t xml:space="preserve"> </w:t>
      </w:r>
      <w:r>
        <w:rPr>
          <w:sz w:val="16"/>
        </w:rPr>
        <w:t>rate,</w:t>
      </w:r>
      <w:r>
        <w:rPr>
          <w:spacing w:val="-6"/>
          <w:sz w:val="16"/>
        </w:rPr>
        <w:t xml:space="preserve"> </w:t>
      </w:r>
      <w:r>
        <w:rPr>
          <w:sz w:val="16"/>
        </w:rPr>
        <w:t>that</w:t>
      </w:r>
      <w:r>
        <w:rPr>
          <w:spacing w:val="-6"/>
          <w:sz w:val="16"/>
        </w:rPr>
        <w:t xml:space="preserve"> </w:t>
      </w:r>
      <w:r>
        <w:rPr>
          <w:sz w:val="16"/>
        </w:rPr>
        <w:t>is,</w:t>
      </w:r>
      <w:r>
        <w:rPr>
          <w:spacing w:val="-6"/>
          <w:sz w:val="16"/>
        </w:rPr>
        <w:t xml:space="preserve"> </w:t>
      </w:r>
      <w:r>
        <w:rPr>
          <w:sz w:val="16"/>
        </w:rPr>
        <w:t>the</w:t>
      </w:r>
      <w:r>
        <w:rPr>
          <w:spacing w:val="-6"/>
          <w:sz w:val="16"/>
        </w:rPr>
        <w:t xml:space="preserve"> </w:t>
      </w:r>
      <w:r>
        <w:rPr>
          <w:sz w:val="16"/>
        </w:rPr>
        <w:t>Plan's</w:t>
      </w:r>
      <w:r>
        <w:rPr>
          <w:spacing w:val="-6"/>
          <w:sz w:val="16"/>
        </w:rPr>
        <w:t xml:space="preserve"> </w:t>
      </w:r>
      <w:r>
        <w:rPr>
          <w:sz w:val="16"/>
        </w:rPr>
        <w:t>95%</w:t>
      </w:r>
      <w:r>
        <w:rPr>
          <w:spacing w:val="-6"/>
          <w:sz w:val="16"/>
        </w:rPr>
        <w:t xml:space="preserve"> </w:t>
      </w:r>
      <w:r>
        <w:rPr>
          <w:sz w:val="16"/>
        </w:rPr>
        <w:t>upper</w:t>
      </w:r>
      <w:r>
        <w:rPr>
          <w:spacing w:val="-6"/>
          <w:sz w:val="16"/>
        </w:rPr>
        <w:t xml:space="preserve"> </w:t>
      </w:r>
      <w:r>
        <w:rPr>
          <w:sz w:val="16"/>
        </w:rPr>
        <w:t>confidence</w:t>
      </w:r>
      <w:r>
        <w:rPr>
          <w:spacing w:val="-6"/>
          <w:sz w:val="16"/>
        </w:rPr>
        <w:t xml:space="preserve"> </w:t>
      </w:r>
      <w:r>
        <w:rPr>
          <w:sz w:val="16"/>
        </w:rPr>
        <w:t>level</w:t>
      </w:r>
      <w:r>
        <w:rPr>
          <w:spacing w:val="-6"/>
          <w:sz w:val="16"/>
        </w:rPr>
        <w:t xml:space="preserve"> </w:t>
      </w:r>
      <w:r>
        <w:rPr>
          <w:sz w:val="16"/>
        </w:rPr>
        <w:t>is</w:t>
      </w:r>
      <w:r>
        <w:rPr>
          <w:spacing w:val="-6"/>
          <w:sz w:val="16"/>
        </w:rPr>
        <w:t xml:space="preserve"> </w:t>
      </w:r>
      <w:r>
        <w:rPr>
          <w:sz w:val="16"/>
        </w:rPr>
        <w:t>below</w:t>
      </w:r>
      <w:r>
        <w:rPr>
          <w:spacing w:val="-7"/>
          <w:sz w:val="16"/>
        </w:rPr>
        <w:t xml:space="preserve"> </w:t>
      </w:r>
      <w:r>
        <w:rPr>
          <w:sz w:val="16"/>
        </w:rPr>
        <w:t>the</w:t>
      </w:r>
      <w:r>
        <w:rPr>
          <w:spacing w:val="-6"/>
          <w:sz w:val="16"/>
        </w:rPr>
        <w:t xml:space="preserve"> </w:t>
      </w:r>
      <w:r>
        <w:rPr>
          <w:sz w:val="16"/>
        </w:rPr>
        <w:t>comparison</w:t>
      </w:r>
      <w:r>
        <w:rPr>
          <w:spacing w:val="-7"/>
          <w:sz w:val="16"/>
        </w:rPr>
        <w:t xml:space="preserve"> </w:t>
      </w:r>
      <w:r>
        <w:rPr>
          <w:sz w:val="16"/>
        </w:rPr>
        <w:t>rate</w:t>
      </w:r>
    </w:p>
    <w:p w:rsidR="00285DC5" w:rsidRDefault="001E33D2">
      <w:pPr>
        <w:spacing w:before="115" w:line="391" w:lineRule="auto"/>
        <w:ind w:left="2009" w:right="2249" w:firstLine="1"/>
        <w:rPr>
          <w:sz w:val="16"/>
        </w:rPr>
      </w:pPr>
      <w:r>
        <w:rPr>
          <w:noProof/>
          <w:position w:val="-2"/>
        </w:rPr>
        <w:drawing>
          <wp:inline distT="0" distB="0" distL="0" distR="0">
            <wp:extent cx="102933" cy="102933"/>
            <wp:effectExtent l="0" t="0" r="0" b="0"/>
            <wp:docPr id="785" name="image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259.png"/>
                    <pic:cNvPicPr/>
                  </pic:nvPicPr>
                  <pic:blipFill>
                    <a:blip r:embed="rId296" cstate="print"/>
                    <a:stretch>
                      <a:fillRect/>
                    </a:stretch>
                  </pic:blipFill>
                  <pic:spPr>
                    <a:xfrm>
                      <a:off x="0" y="0"/>
                      <a:ext cx="102933" cy="102933"/>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6"/>
        </w:rPr>
        <w:t>2004</w:t>
      </w:r>
      <w:r>
        <w:rPr>
          <w:spacing w:val="-6"/>
          <w:sz w:val="16"/>
        </w:rPr>
        <w:t xml:space="preserve"> </w:t>
      </w:r>
      <w:r>
        <w:rPr>
          <w:sz w:val="16"/>
        </w:rPr>
        <w:t>rate</w:t>
      </w:r>
      <w:r>
        <w:rPr>
          <w:spacing w:val="-6"/>
          <w:sz w:val="16"/>
        </w:rPr>
        <w:t xml:space="preserve"> </w:t>
      </w:r>
      <w:r>
        <w:rPr>
          <w:sz w:val="16"/>
        </w:rPr>
        <w:t>is</w:t>
      </w:r>
      <w:r>
        <w:rPr>
          <w:spacing w:val="-5"/>
          <w:sz w:val="16"/>
        </w:rPr>
        <w:t xml:space="preserve"> </w:t>
      </w:r>
      <w:r>
        <w:rPr>
          <w:sz w:val="16"/>
        </w:rPr>
        <w:t>not</w:t>
      </w:r>
      <w:r>
        <w:rPr>
          <w:spacing w:val="-6"/>
          <w:sz w:val="16"/>
        </w:rPr>
        <w:t xml:space="preserve"> </w:t>
      </w:r>
      <w:r>
        <w:rPr>
          <w:sz w:val="16"/>
        </w:rPr>
        <w:t>significantly</w:t>
      </w:r>
      <w:r>
        <w:rPr>
          <w:spacing w:val="-8"/>
          <w:sz w:val="16"/>
        </w:rPr>
        <w:t xml:space="preserve"> </w:t>
      </w:r>
      <w:r>
        <w:rPr>
          <w:sz w:val="16"/>
        </w:rPr>
        <w:t>different</w:t>
      </w:r>
      <w:r>
        <w:rPr>
          <w:spacing w:val="-6"/>
          <w:sz w:val="16"/>
        </w:rPr>
        <w:t xml:space="preserve"> </w:t>
      </w:r>
      <w:r>
        <w:rPr>
          <w:sz w:val="16"/>
        </w:rPr>
        <w:t>from</w:t>
      </w:r>
      <w:r>
        <w:rPr>
          <w:spacing w:val="-7"/>
          <w:sz w:val="16"/>
        </w:rPr>
        <w:t xml:space="preserve"> </w:t>
      </w:r>
      <w:r>
        <w:rPr>
          <w:sz w:val="16"/>
        </w:rPr>
        <w:t>the</w:t>
      </w:r>
      <w:r>
        <w:rPr>
          <w:spacing w:val="-7"/>
          <w:sz w:val="16"/>
        </w:rPr>
        <w:t xml:space="preserve"> </w:t>
      </w:r>
      <w:r>
        <w:rPr>
          <w:sz w:val="16"/>
        </w:rPr>
        <w:t>comparison</w:t>
      </w:r>
      <w:r>
        <w:rPr>
          <w:spacing w:val="-7"/>
          <w:sz w:val="16"/>
        </w:rPr>
        <w:t xml:space="preserve"> </w:t>
      </w:r>
      <w:r>
        <w:rPr>
          <w:sz w:val="16"/>
        </w:rPr>
        <w:t>rate,</w:t>
      </w:r>
      <w:r>
        <w:rPr>
          <w:spacing w:val="-6"/>
          <w:sz w:val="16"/>
        </w:rPr>
        <w:t xml:space="preserve"> </w:t>
      </w:r>
      <w:r>
        <w:rPr>
          <w:sz w:val="16"/>
        </w:rPr>
        <w:t>that</w:t>
      </w:r>
      <w:r>
        <w:rPr>
          <w:spacing w:val="-7"/>
          <w:sz w:val="16"/>
        </w:rPr>
        <w:t xml:space="preserve"> </w:t>
      </w:r>
      <w:r>
        <w:rPr>
          <w:sz w:val="16"/>
        </w:rPr>
        <w:t>is,</w:t>
      </w:r>
      <w:r>
        <w:rPr>
          <w:spacing w:val="-6"/>
          <w:sz w:val="16"/>
        </w:rPr>
        <w:t xml:space="preserve"> </w:t>
      </w:r>
      <w:r>
        <w:rPr>
          <w:sz w:val="16"/>
        </w:rPr>
        <w:t>the</w:t>
      </w:r>
      <w:r>
        <w:rPr>
          <w:spacing w:val="-6"/>
          <w:sz w:val="16"/>
        </w:rPr>
        <w:t xml:space="preserve"> </w:t>
      </w:r>
      <w:r>
        <w:rPr>
          <w:sz w:val="16"/>
        </w:rPr>
        <w:t>Plan's</w:t>
      </w:r>
      <w:r>
        <w:rPr>
          <w:spacing w:val="-5"/>
          <w:sz w:val="16"/>
        </w:rPr>
        <w:t xml:space="preserve"> </w:t>
      </w:r>
      <w:r>
        <w:rPr>
          <w:sz w:val="16"/>
        </w:rPr>
        <w:t>95%</w:t>
      </w:r>
      <w:r>
        <w:rPr>
          <w:spacing w:val="-6"/>
          <w:sz w:val="16"/>
        </w:rPr>
        <w:t xml:space="preserve"> </w:t>
      </w:r>
      <w:r>
        <w:rPr>
          <w:sz w:val="16"/>
        </w:rPr>
        <w:t>confidence</w:t>
      </w:r>
      <w:r>
        <w:rPr>
          <w:spacing w:val="-6"/>
          <w:sz w:val="16"/>
        </w:rPr>
        <w:t xml:space="preserve"> </w:t>
      </w:r>
      <w:r>
        <w:rPr>
          <w:sz w:val="16"/>
        </w:rPr>
        <w:t>interval</w:t>
      </w:r>
      <w:r>
        <w:rPr>
          <w:spacing w:val="-5"/>
          <w:sz w:val="16"/>
        </w:rPr>
        <w:t xml:space="preserve"> </w:t>
      </w:r>
      <w:r>
        <w:rPr>
          <w:sz w:val="16"/>
        </w:rPr>
        <w:t>includes</w:t>
      </w:r>
      <w:r>
        <w:rPr>
          <w:spacing w:val="-4"/>
          <w:sz w:val="16"/>
        </w:rPr>
        <w:t xml:space="preserve"> </w:t>
      </w:r>
      <w:r>
        <w:rPr>
          <w:sz w:val="16"/>
        </w:rPr>
        <w:t>the</w:t>
      </w:r>
      <w:r>
        <w:rPr>
          <w:spacing w:val="-6"/>
          <w:sz w:val="16"/>
        </w:rPr>
        <w:t xml:space="preserve"> </w:t>
      </w:r>
      <w:r>
        <w:rPr>
          <w:sz w:val="16"/>
        </w:rPr>
        <w:t>comparison</w:t>
      </w:r>
      <w:r>
        <w:rPr>
          <w:spacing w:val="-6"/>
          <w:sz w:val="16"/>
        </w:rPr>
        <w:t xml:space="preserve"> </w:t>
      </w:r>
      <w:r>
        <w:rPr>
          <w:sz w:val="16"/>
        </w:rPr>
        <w:t>rate</w:t>
      </w:r>
      <w:r>
        <w:rPr>
          <w:spacing w:val="-1"/>
          <w:sz w:val="16"/>
        </w:rPr>
        <w:t xml:space="preserve"> </w:t>
      </w:r>
      <w:r>
        <w:rPr>
          <w:noProof/>
          <w:spacing w:val="-1"/>
          <w:position w:val="-2"/>
          <w:sz w:val="16"/>
        </w:rPr>
        <w:drawing>
          <wp:inline distT="0" distB="0" distL="0" distR="0">
            <wp:extent cx="105041" cy="105041"/>
            <wp:effectExtent l="0" t="0" r="0" b="0"/>
            <wp:docPr id="787" name="image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image199.png"/>
                    <pic:cNvPicPr/>
                  </pic:nvPicPr>
                  <pic:blipFill>
                    <a:blip r:embed="rId230" cstate="print"/>
                    <a:stretch>
                      <a:fillRect/>
                    </a:stretch>
                  </pic:blipFill>
                  <pic:spPr>
                    <a:xfrm>
                      <a:off x="0" y="0"/>
                      <a:ext cx="105041" cy="105041"/>
                    </a:xfrm>
                    <a:prstGeom prst="rect">
                      <a:avLst/>
                    </a:prstGeom>
                  </pic:spPr>
                </pic:pic>
              </a:graphicData>
            </a:graphic>
          </wp:inline>
        </w:drawing>
      </w:r>
      <w:r>
        <w:rPr>
          <w:rFonts w:ascii="Times New Roman"/>
          <w:spacing w:val="-1"/>
          <w:sz w:val="16"/>
        </w:rPr>
        <w:t xml:space="preserve">   </w:t>
      </w:r>
      <w:r>
        <w:rPr>
          <w:rFonts w:ascii="Times New Roman"/>
          <w:spacing w:val="15"/>
          <w:sz w:val="16"/>
        </w:rPr>
        <w:t xml:space="preserve"> </w:t>
      </w:r>
      <w:r>
        <w:rPr>
          <w:sz w:val="16"/>
        </w:rPr>
        <w:t>2004</w:t>
      </w:r>
      <w:r>
        <w:rPr>
          <w:spacing w:val="-6"/>
          <w:sz w:val="16"/>
        </w:rPr>
        <w:t xml:space="preserve"> </w:t>
      </w:r>
      <w:r>
        <w:rPr>
          <w:sz w:val="16"/>
        </w:rPr>
        <w:t>rate</w:t>
      </w:r>
      <w:r>
        <w:rPr>
          <w:spacing w:val="-6"/>
          <w:sz w:val="16"/>
        </w:rPr>
        <w:t xml:space="preserve"> </w:t>
      </w:r>
      <w:r>
        <w:rPr>
          <w:sz w:val="16"/>
        </w:rPr>
        <w:t>is</w:t>
      </w:r>
      <w:r>
        <w:rPr>
          <w:spacing w:val="-5"/>
          <w:sz w:val="16"/>
        </w:rPr>
        <w:t xml:space="preserve"> </w:t>
      </w:r>
      <w:r>
        <w:rPr>
          <w:sz w:val="16"/>
        </w:rPr>
        <w:t>significantly</w:t>
      </w:r>
      <w:r>
        <w:rPr>
          <w:spacing w:val="-8"/>
          <w:sz w:val="16"/>
        </w:rPr>
        <w:t xml:space="preserve"> </w:t>
      </w:r>
      <w:r>
        <w:rPr>
          <w:sz w:val="16"/>
        </w:rPr>
        <w:t>above</w:t>
      </w:r>
      <w:r>
        <w:rPr>
          <w:spacing w:val="-6"/>
          <w:sz w:val="16"/>
        </w:rPr>
        <w:t xml:space="preserve"> </w:t>
      </w:r>
      <w:r>
        <w:rPr>
          <w:sz w:val="16"/>
        </w:rPr>
        <w:t>the</w:t>
      </w:r>
      <w:r>
        <w:rPr>
          <w:spacing w:val="-6"/>
          <w:sz w:val="16"/>
        </w:rPr>
        <w:t xml:space="preserve"> </w:t>
      </w:r>
      <w:r>
        <w:rPr>
          <w:sz w:val="16"/>
        </w:rPr>
        <w:t>comparison</w:t>
      </w:r>
      <w:r>
        <w:rPr>
          <w:spacing w:val="-6"/>
          <w:sz w:val="16"/>
        </w:rPr>
        <w:t xml:space="preserve"> </w:t>
      </w:r>
      <w:r>
        <w:rPr>
          <w:sz w:val="16"/>
        </w:rPr>
        <w:t>rate,</w:t>
      </w:r>
      <w:r>
        <w:rPr>
          <w:spacing w:val="-6"/>
          <w:sz w:val="16"/>
        </w:rPr>
        <w:t xml:space="preserve"> </w:t>
      </w:r>
      <w:r>
        <w:rPr>
          <w:sz w:val="16"/>
        </w:rPr>
        <w:t>that</w:t>
      </w:r>
      <w:r>
        <w:rPr>
          <w:spacing w:val="-6"/>
          <w:sz w:val="16"/>
        </w:rPr>
        <w:t xml:space="preserve"> </w:t>
      </w:r>
      <w:r>
        <w:rPr>
          <w:sz w:val="16"/>
        </w:rPr>
        <w:t>is,</w:t>
      </w:r>
      <w:r>
        <w:rPr>
          <w:spacing w:val="-6"/>
          <w:sz w:val="16"/>
        </w:rPr>
        <w:t xml:space="preserve"> </w:t>
      </w:r>
      <w:r>
        <w:rPr>
          <w:sz w:val="16"/>
        </w:rPr>
        <w:t>the</w:t>
      </w:r>
      <w:r>
        <w:rPr>
          <w:spacing w:val="-7"/>
          <w:sz w:val="16"/>
        </w:rPr>
        <w:t xml:space="preserve"> </w:t>
      </w:r>
      <w:r>
        <w:rPr>
          <w:sz w:val="16"/>
        </w:rPr>
        <w:t>Plan's</w:t>
      </w:r>
      <w:r>
        <w:rPr>
          <w:spacing w:val="-5"/>
          <w:sz w:val="16"/>
        </w:rPr>
        <w:t xml:space="preserve"> </w:t>
      </w:r>
      <w:r>
        <w:rPr>
          <w:sz w:val="16"/>
        </w:rPr>
        <w:t>95%</w:t>
      </w:r>
      <w:r>
        <w:rPr>
          <w:spacing w:val="-6"/>
          <w:sz w:val="16"/>
        </w:rPr>
        <w:t xml:space="preserve"> </w:t>
      </w:r>
      <w:r>
        <w:rPr>
          <w:sz w:val="16"/>
        </w:rPr>
        <w:t>lower</w:t>
      </w:r>
      <w:r>
        <w:rPr>
          <w:spacing w:val="-7"/>
          <w:sz w:val="16"/>
        </w:rPr>
        <w:t xml:space="preserve"> </w:t>
      </w:r>
      <w:r>
        <w:rPr>
          <w:sz w:val="16"/>
        </w:rPr>
        <w:t>confidence</w:t>
      </w:r>
      <w:r>
        <w:rPr>
          <w:spacing w:val="-6"/>
          <w:sz w:val="16"/>
        </w:rPr>
        <w:t xml:space="preserve"> </w:t>
      </w:r>
      <w:r>
        <w:rPr>
          <w:sz w:val="16"/>
        </w:rPr>
        <w:t>level</w:t>
      </w:r>
      <w:r>
        <w:rPr>
          <w:spacing w:val="-6"/>
          <w:sz w:val="16"/>
        </w:rPr>
        <w:t xml:space="preserve"> </w:t>
      </w:r>
      <w:r>
        <w:rPr>
          <w:sz w:val="16"/>
        </w:rPr>
        <w:t>exceeds</w:t>
      </w:r>
      <w:r>
        <w:rPr>
          <w:spacing w:val="-6"/>
          <w:sz w:val="16"/>
        </w:rPr>
        <w:t xml:space="preserve"> </w:t>
      </w:r>
      <w:r>
        <w:rPr>
          <w:sz w:val="16"/>
        </w:rPr>
        <w:t>the</w:t>
      </w:r>
      <w:r>
        <w:rPr>
          <w:spacing w:val="-6"/>
          <w:sz w:val="16"/>
        </w:rPr>
        <w:t xml:space="preserve"> </w:t>
      </w:r>
      <w:r>
        <w:rPr>
          <w:sz w:val="16"/>
        </w:rPr>
        <w:t>comparison</w:t>
      </w:r>
      <w:r>
        <w:rPr>
          <w:spacing w:val="-6"/>
          <w:sz w:val="16"/>
        </w:rPr>
        <w:t xml:space="preserve"> </w:t>
      </w:r>
      <w:r>
        <w:rPr>
          <w:sz w:val="16"/>
        </w:rPr>
        <w:t>rate</w:t>
      </w:r>
    </w:p>
    <w:p w:rsidR="00285DC5" w:rsidRDefault="001E33D2">
      <w:pPr>
        <w:tabs>
          <w:tab w:val="left" w:pos="5052"/>
          <w:tab w:val="left" w:pos="5249"/>
          <w:tab w:val="left" w:pos="7571"/>
        </w:tabs>
        <w:spacing w:before="2" w:line="333" w:lineRule="auto"/>
        <w:ind w:left="2351" w:right="5198"/>
        <w:rPr>
          <w:sz w:val="16"/>
        </w:rPr>
      </w:pPr>
      <w:r>
        <w:rPr>
          <w:sz w:val="16"/>
        </w:rPr>
        <w:t>PCCP: Primary Care</w:t>
      </w:r>
      <w:r>
        <w:rPr>
          <w:spacing w:val="-16"/>
          <w:sz w:val="16"/>
        </w:rPr>
        <w:t xml:space="preserve"> </w:t>
      </w:r>
      <w:r>
        <w:rPr>
          <w:sz w:val="16"/>
        </w:rPr>
        <w:t>Clinician</w:t>
      </w:r>
      <w:r>
        <w:rPr>
          <w:spacing w:val="-6"/>
          <w:sz w:val="16"/>
        </w:rPr>
        <w:t xml:space="preserve"> </w:t>
      </w:r>
      <w:r>
        <w:rPr>
          <w:sz w:val="16"/>
        </w:rPr>
        <w:t>Plan</w:t>
      </w:r>
      <w:r>
        <w:rPr>
          <w:sz w:val="16"/>
        </w:rPr>
        <w:tab/>
        <w:t>NHP: Neighborhood</w:t>
      </w:r>
      <w:r>
        <w:rPr>
          <w:spacing w:val="-11"/>
          <w:sz w:val="16"/>
        </w:rPr>
        <w:t xml:space="preserve"> </w:t>
      </w:r>
      <w:r>
        <w:rPr>
          <w:sz w:val="16"/>
        </w:rPr>
        <w:t>Health</w:t>
      </w:r>
      <w:r>
        <w:rPr>
          <w:spacing w:val="-6"/>
          <w:sz w:val="16"/>
        </w:rPr>
        <w:t xml:space="preserve"> </w:t>
      </w:r>
      <w:r>
        <w:rPr>
          <w:sz w:val="16"/>
        </w:rPr>
        <w:t>Plan</w:t>
      </w:r>
      <w:r>
        <w:rPr>
          <w:sz w:val="16"/>
        </w:rPr>
        <w:tab/>
        <w:t>NH:</w:t>
      </w:r>
      <w:r>
        <w:rPr>
          <w:spacing w:val="-10"/>
          <w:sz w:val="16"/>
        </w:rPr>
        <w:t xml:space="preserve"> </w:t>
      </w:r>
      <w:r>
        <w:rPr>
          <w:sz w:val="16"/>
        </w:rPr>
        <w:t>Network</w:t>
      </w:r>
      <w:r>
        <w:rPr>
          <w:spacing w:val="-10"/>
          <w:sz w:val="16"/>
        </w:rPr>
        <w:t xml:space="preserve"> </w:t>
      </w:r>
      <w:r>
        <w:rPr>
          <w:sz w:val="16"/>
        </w:rPr>
        <w:t>Health</w:t>
      </w:r>
      <w:r>
        <w:rPr>
          <w:spacing w:val="-1"/>
          <w:sz w:val="16"/>
        </w:rPr>
        <w:t xml:space="preserve"> </w:t>
      </w:r>
      <w:r>
        <w:rPr>
          <w:sz w:val="16"/>
        </w:rPr>
        <w:t>FCHP: Fallon Community</w:t>
      </w:r>
      <w:r>
        <w:rPr>
          <w:spacing w:val="-21"/>
          <w:sz w:val="16"/>
        </w:rPr>
        <w:t xml:space="preserve"> </w:t>
      </w:r>
      <w:r>
        <w:rPr>
          <w:sz w:val="16"/>
        </w:rPr>
        <w:t>Health</w:t>
      </w:r>
      <w:r>
        <w:rPr>
          <w:spacing w:val="-6"/>
          <w:sz w:val="16"/>
        </w:rPr>
        <w:t xml:space="preserve"> </w:t>
      </w:r>
      <w:r>
        <w:rPr>
          <w:sz w:val="16"/>
        </w:rPr>
        <w:t>Plan</w:t>
      </w:r>
      <w:r>
        <w:rPr>
          <w:sz w:val="16"/>
        </w:rPr>
        <w:tab/>
      </w:r>
      <w:r>
        <w:rPr>
          <w:sz w:val="16"/>
        </w:rPr>
        <w:tab/>
        <w:t>BMCHP:</w:t>
      </w:r>
      <w:r>
        <w:rPr>
          <w:spacing w:val="-8"/>
          <w:sz w:val="16"/>
        </w:rPr>
        <w:t xml:space="preserve"> </w:t>
      </w:r>
      <w:r>
        <w:rPr>
          <w:sz w:val="16"/>
        </w:rPr>
        <w:t>Boston</w:t>
      </w:r>
      <w:r>
        <w:rPr>
          <w:spacing w:val="-8"/>
          <w:sz w:val="16"/>
        </w:rPr>
        <w:t xml:space="preserve"> </w:t>
      </w:r>
      <w:r>
        <w:rPr>
          <w:sz w:val="16"/>
        </w:rPr>
        <w:t>Medical</w:t>
      </w:r>
      <w:r>
        <w:rPr>
          <w:spacing w:val="-8"/>
          <w:sz w:val="16"/>
        </w:rPr>
        <w:t xml:space="preserve"> </w:t>
      </w:r>
      <w:r>
        <w:rPr>
          <w:sz w:val="16"/>
        </w:rPr>
        <w:t>Center</w:t>
      </w:r>
      <w:r>
        <w:rPr>
          <w:spacing w:val="-8"/>
          <w:sz w:val="16"/>
        </w:rPr>
        <w:t xml:space="preserve"> </w:t>
      </w:r>
      <w:r>
        <w:rPr>
          <w:sz w:val="16"/>
        </w:rPr>
        <w:t>Healthnet</w:t>
      </w:r>
      <w:r>
        <w:rPr>
          <w:spacing w:val="-8"/>
          <w:sz w:val="16"/>
        </w:rPr>
        <w:t xml:space="preserve"> </w:t>
      </w:r>
      <w:r>
        <w:rPr>
          <w:sz w:val="16"/>
        </w:rPr>
        <w:t>Plan</w:t>
      </w:r>
    </w:p>
    <w:p w:rsidR="00285DC5" w:rsidRDefault="00285DC5">
      <w:pPr>
        <w:pStyle w:val="BodyText"/>
        <w:spacing w:before="4"/>
        <w:rPr>
          <w:sz w:val="11"/>
        </w:rPr>
      </w:pPr>
    </w:p>
    <w:p w:rsidR="00285DC5" w:rsidRDefault="001E33D2">
      <w:pPr>
        <w:spacing w:before="95"/>
        <w:ind w:left="2395"/>
        <w:rPr>
          <w:sz w:val="16"/>
        </w:rPr>
      </w:pPr>
      <w:r>
        <w:rPr>
          <w:sz w:val="16"/>
        </w:rPr>
        <w:lastRenderedPageBreak/>
        <w:t>* A lower rate indicates better performance for this measure. No comparisons to the Plans'</w:t>
      </w:r>
      <w:r>
        <w:rPr>
          <w:sz w:val="16"/>
        </w:rPr>
        <w:t xml:space="preserve"> 2002 rates are</w:t>
      </w:r>
    </w:p>
    <w:p w:rsidR="00285DC5" w:rsidRDefault="00285DC5">
      <w:pPr>
        <w:rPr>
          <w:sz w:val="16"/>
        </w:rPr>
        <w:sectPr w:rsidR="00285DC5">
          <w:headerReference w:type="default" r:id="rId297"/>
          <w:footerReference w:type="default" r:id="rId298"/>
          <w:pgSz w:w="15840" w:h="12240" w:orient="landscape"/>
          <w:pgMar w:top="2460" w:right="1040" w:bottom="2140" w:left="620" w:header="779" w:footer="1946" w:gutter="0"/>
          <w:cols w:space="720"/>
        </w:sectPr>
      </w:pPr>
    </w:p>
    <w:p w:rsidR="00285DC5" w:rsidRDefault="001E33D2">
      <w:pPr>
        <w:pStyle w:val="BodyText"/>
        <w:spacing w:before="154"/>
        <w:ind w:left="193"/>
      </w:pPr>
      <w:r>
        <w:lastRenderedPageBreak/>
        <w:t>This page summarizes the performance of MassHealth Plans on the HEDIS 2004 effectiveness of care measures related to diabetes care.</w:t>
      </w: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spacing w:before="1"/>
        <w:rPr>
          <w:sz w:val="22"/>
        </w:rPr>
      </w:pPr>
    </w:p>
    <w:p w:rsidR="00285DC5" w:rsidRDefault="001E33D2">
      <w:pPr>
        <w:tabs>
          <w:tab w:val="left" w:pos="1273"/>
        </w:tabs>
        <w:spacing w:before="96" w:line="403" w:lineRule="auto"/>
        <w:ind w:left="403" w:right="1307"/>
        <w:jc w:val="both"/>
        <w:rPr>
          <w:rFonts w:ascii="Times New Roman"/>
          <w:sz w:val="16"/>
        </w:rPr>
      </w:pPr>
      <w:r>
        <w:rPr>
          <w:noProof/>
        </w:rPr>
        <w:drawing>
          <wp:anchor distT="0" distB="0" distL="0" distR="0" simplePos="0" relativeHeight="251520000" behindDoc="0" locked="0" layoutInCell="1" allowOverlap="1">
            <wp:simplePos x="0" y="0"/>
            <wp:positionH relativeFrom="page">
              <wp:posOffset>3229936</wp:posOffset>
            </wp:positionH>
            <wp:positionV relativeFrom="paragraph">
              <wp:posOffset>650646</wp:posOffset>
            </wp:positionV>
            <wp:extent cx="94910" cy="85776"/>
            <wp:effectExtent l="0" t="0" r="0" b="0"/>
            <wp:wrapNone/>
            <wp:docPr id="793" name="image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261.png"/>
                    <pic:cNvPicPr/>
                  </pic:nvPicPr>
                  <pic:blipFill>
                    <a:blip r:embed="rId299" cstate="print"/>
                    <a:stretch>
                      <a:fillRect/>
                    </a:stretch>
                  </pic:blipFill>
                  <pic:spPr>
                    <a:xfrm>
                      <a:off x="0" y="0"/>
                      <a:ext cx="94910" cy="85776"/>
                    </a:xfrm>
                    <a:prstGeom prst="rect">
                      <a:avLst/>
                    </a:prstGeom>
                  </pic:spPr>
                </pic:pic>
              </a:graphicData>
            </a:graphic>
          </wp:anchor>
        </w:drawing>
      </w:r>
      <w:r>
        <w:rPr>
          <w:noProof/>
        </w:rPr>
        <w:drawing>
          <wp:anchor distT="0" distB="0" distL="0" distR="0" simplePos="0" relativeHeight="251521024" behindDoc="0" locked="0" layoutInCell="1" allowOverlap="1">
            <wp:simplePos x="0" y="0"/>
            <wp:positionH relativeFrom="page">
              <wp:posOffset>3630028</wp:posOffset>
            </wp:positionH>
            <wp:positionV relativeFrom="paragraph">
              <wp:posOffset>650646</wp:posOffset>
            </wp:positionV>
            <wp:extent cx="94165" cy="85777"/>
            <wp:effectExtent l="0" t="0" r="0" b="0"/>
            <wp:wrapNone/>
            <wp:docPr id="795"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249.png"/>
                    <pic:cNvPicPr/>
                  </pic:nvPicPr>
                  <pic:blipFill>
                    <a:blip r:embed="rId286" cstate="print"/>
                    <a:stretch>
                      <a:fillRect/>
                    </a:stretch>
                  </pic:blipFill>
                  <pic:spPr>
                    <a:xfrm>
                      <a:off x="0" y="0"/>
                      <a:ext cx="94165" cy="85777"/>
                    </a:xfrm>
                    <a:prstGeom prst="rect">
                      <a:avLst/>
                    </a:prstGeom>
                  </pic:spPr>
                </pic:pic>
              </a:graphicData>
            </a:graphic>
          </wp:anchor>
        </w:drawing>
      </w:r>
      <w:r>
        <w:rPr>
          <w:noProof/>
        </w:rPr>
        <w:drawing>
          <wp:anchor distT="0" distB="0" distL="0" distR="0" simplePos="0" relativeHeight="251522048" behindDoc="0" locked="0" layoutInCell="1" allowOverlap="1">
            <wp:simplePos x="0" y="0"/>
            <wp:positionH relativeFrom="page">
              <wp:posOffset>4019388</wp:posOffset>
            </wp:positionH>
            <wp:positionV relativeFrom="paragraph">
              <wp:posOffset>650011</wp:posOffset>
            </wp:positionV>
            <wp:extent cx="95730" cy="87346"/>
            <wp:effectExtent l="0" t="0" r="0" b="0"/>
            <wp:wrapNone/>
            <wp:docPr id="797" name="image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262.png"/>
                    <pic:cNvPicPr/>
                  </pic:nvPicPr>
                  <pic:blipFill>
                    <a:blip r:embed="rId300" cstate="print"/>
                    <a:stretch>
                      <a:fillRect/>
                    </a:stretch>
                  </pic:blipFill>
                  <pic:spPr>
                    <a:xfrm>
                      <a:off x="0" y="0"/>
                      <a:ext cx="95730" cy="87346"/>
                    </a:xfrm>
                    <a:prstGeom prst="rect">
                      <a:avLst/>
                    </a:prstGeom>
                  </pic:spPr>
                </pic:pic>
              </a:graphicData>
            </a:graphic>
          </wp:anchor>
        </w:drawing>
      </w:r>
      <w:r>
        <w:rPr>
          <w:noProof/>
        </w:rPr>
        <w:drawing>
          <wp:anchor distT="0" distB="0" distL="0" distR="0" simplePos="0" relativeHeight="251523072" behindDoc="0" locked="0" layoutInCell="1" allowOverlap="1">
            <wp:simplePos x="0" y="0"/>
            <wp:positionH relativeFrom="page">
              <wp:posOffset>4371632</wp:posOffset>
            </wp:positionH>
            <wp:positionV relativeFrom="paragraph">
              <wp:posOffset>650642</wp:posOffset>
            </wp:positionV>
            <wp:extent cx="94925" cy="85776"/>
            <wp:effectExtent l="0" t="0" r="0" b="0"/>
            <wp:wrapNone/>
            <wp:docPr id="799" name="image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263.png"/>
                    <pic:cNvPicPr/>
                  </pic:nvPicPr>
                  <pic:blipFill>
                    <a:blip r:embed="rId301" cstate="print"/>
                    <a:stretch>
                      <a:fillRect/>
                    </a:stretch>
                  </pic:blipFill>
                  <pic:spPr>
                    <a:xfrm>
                      <a:off x="0" y="0"/>
                      <a:ext cx="94925" cy="85776"/>
                    </a:xfrm>
                    <a:prstGeom prst="rect">
                      <a:avLst/>
                    </a:prstGeom>
                  </pic:spPr>
                </pic:pic>
              </a:graphicData>
            </a:graphic>
          </wp:anchor>
        </w:drawing>
      </w:r>
      <w:r>
        <w:rPr>
          <w:noProof/>
        </w:rPr>
        <w:drawing>
          <wp:anchor distT="0" distB="0" distL="0" distR="0" simplePos="0" relativeHeight="251524096" behindDoc="0" locked="0" layoutInCell="1" allowOverlap="1">
            <wp:simplePos x="0" y="0"/>
            <wp:positionH relativeFrom="page">
              <wp:posOffset>5181003</wp:posOffset>
            </wp:positionH>
            <wp:positionV relativeFrom="paragraph">
              <wp:posOffset>650641</wp:posOffset>
            </wp:positionV>
            <wp:extent cx="94153" cy="85777"/>
            <wp:effectExtent l="0" t="0" r="0" b="0"/>
            <wp:wrapNone/>
            <wp:docPr id="801" name="image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264.png"/>
                    <pic:cNvPicPr/>
                  </pic:nvPicPr>
                  <pic:blipFill>
                    <a:blip r:embed="rId302" cstate="print"/>
                    <a:stretch>
                      <a:fillRect/>
                    </a:stretch>
                  </pic:blipFill>
                  <pic:spPr>
                    <a:xfrm>
                      <a:off x="0" y="0"/>
                      <a:ext cx="94153" cy="85777"/>
                    </a:xfrm>
                    <a:prstGeom prst="rect">
                      <a:avLst/>
                    </a:prstGeom>
                  </pic:spPr>
                </pic:pic>
              </a:graphicData>
            </a:graphic>
          </wp:anchor>
        </w:drawing>
      </w:r>
      <w:r>
        <w:rPr>
          <w:noProof/>
        </w:rPr>
        <w:drawing>
          <wp:anchor distT="0" distB="0" distL="0" distR="0" simplePos="0" relativeHeight="251525120" behindDoc="0" locked="0" layoutInCell="1" allowOverlap="1">
            <wp:simplePos x="0" y="0"/>
            <wp:positionH relativeFrom="page">
              <wp:posOffset>5589488</wp:posOffset>
            </wp:positionH>
            <wp:positionV relativeFrom="paragraph">
              <wp:posOffset>650642</wp:posOffset>
            </wp:positionV>
            <wp:extent cx="94925" cy="85776"/>
            <wp:effectExtent l="0" t="0" r="0" b="0"/>
            <wp:wrapNone/>
            <wp:docPr id="803" name="image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246.png"/>
                    <pic:cNvPicPr/>
                  </pic:nvPicPr>
                  <pic:blipFill>
                    <a:blip r:embed="rId283" cstate="print"/>
                    <a:stretch>
                      <a:fillRect/>
                    </a:stretch>
                  </pic:blipFill>
                  <pic:spPr>
                    <a:xfrm>
                      <a:off x="0" y="0"/>
                      <a:ext cx="94925" cy="85776"/>
                    </a:xfrm>
                    <a:prstGeom prst="rect">
                      <a:avLst/>
                    </a:prstGeom>
                  </pic:spPr>
                </pic:pic>
              </a:graphicData>
            </a:graphic>
          </wp:anchor>
        </w:drawing>
      </w:r>
      <w:r>
        <w:rPr>
          <w:noProof/>
        </w:rPr>
        <w:drawing>
          <wp:anchor distT="0" distB="0" distL="0" distR="0" simplePos="0" relativeHeight="251526144" behindDoc="0" locked="0" layoutInCell="1" allowOverlap="1">
            <wp:simplePos x="0" y="0"/>
            <wp:positionH relativeFrom="page">
              <wp:posOffset>5978706</wp:posOffset>
            </wp:positionH>
            <wp:positionV relativeFrom="paragraph">
              <wp:posOffset>650007</wp:posOffset>
            </wp:positionV>
            <wp:extent cx="96492" cy="87346"/>
            <wp:effectExtent l="0" t="0" r="0" b="0"/>
            <wp:wrapNone/>
            <wp:docPr id="805" name="image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image265.png"/>
                    <pic:cNvPicPr/>
                  </pic:nvPicPr>
                  <pic:blipFill>
                    <a:blip r:embed="rId303" cstate="print"/>
                    <a:stretch>
                      <a:fillRect/>
                    </a:stretch>
                  </pic:blipFill>
                  <pic:spPr>
                    <a:xfrm>
                      <a:off x="0" y="0"/>
                      <a:ext cx="96492" cy="87346"/>
                    </a:xfrm>
                    <a:prstGeom prst="rect">
                      <a:avLst/>
                    </a:prstGeom>
                  </pic:spPr>
                </pic:pic>
              </a:graphicData>
            </a:graphic>
          </wp:anchor>
        </w:drawing>
      </w:r>
      <w:r>
        <w:rPr>
          <w:noProof/>
        </w:rPr>
        <w:drawing>
          <wp:anchor distT="0" distB="0" distL="0" distR="0" simplePos="0" relativeHeight="251527168" behindDoc="0" locked="0" layoutInCell="1" allowOverlap="1">
            <wp:simplePos x="0" y="0"/>
            <wp:positionH relativeFrom="page">
              <wp:posOffset>6330789</wp:posOffset>
            </wp:positionH>
            <wp:positionV relativeFrom="paragraph">
              <wp:posOffset>650007</wp:posOffset>
            </wp:positionV>
            <wp:extent cx="96492" cy="87346"/>
            <wp:effectExtent l="0" t="0" r="0" b="0"/>
            <wp:wrapNone/>
            <wp:docPr id="807" name="image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266.png"/>
                    <pic:cNvPicPr/>
                  </pic:nvPicPr>
                  <pic:blipFill>
                    <a:blip r:embed="rId304" cstate="print"/>
                    <a:stretch>
                      <a:fillRect/>
                    </a:stretch>
                  </pic:blipFill>
                  <pic:spPr>
                    <a:xfrm>
                      <a:off x="0" y="0"/>
                      <a:ext cx="96492" cy="87346"/>
                    </a:xfrm>
                    <a:prstGeom prst="rect">
                      <a:avLst/>
                    </a:prstGeom>
                  </pic:spPr>
                </pic:pic>
              </a:graphicData>
            </a:graphic>
          </wp:anchor>
        </w:drawing>
      </w:r>
      <w:r>
        <w:rPr>
          <w:noProof/>
        </w:rPr>
        <w:drawing>
          <wp:anchor distT="0" distB="0" distL="0" distR="0" simplePos="0" relativeHeight="251528192" behindDoc="0" locked="0" layoutInCell="1" allowOverlap="1">
            <wp:simplePos x="0" y="0"/>
            <wp:positionH relativeFrom="page">
              <wp:posOffset>6664881</wp:posOffset>
            </wp:positionH>
            <wp:positionV relativeFrom="paragraph">
              <wp:posOffset>650637</wp:posOffset>
            </wp:positionV>
            <wp:extent cx="94167" cy="85777"/>
            <wp:effectExtent l="0" t="0" r="0" b="0"/>
            <wp:wrapNone/>
            <wp:docPr id="809"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249.png"/>
                    <pic:cNvPicPr/>
                  </pic:nvPicPr>
                  <pic:blipFill>
                    <a:blip r:embed="rId286" cstate="print"/>
                    <a:stretch>
                      <a:fillRect/>
                    </a:stretch>
                  </pic:blipFill>
                  <pic:spPr>
                    <a:xfrm>
                      <a:off x="0" y="0"/>
                      <a:ext cx="94167" cy="85777"/>
                    </a:xfrm>
                    <a:prstGeom prst="rect">
                      <a:avLst/>
                    </a:prstGeom>
                  </pic:spPr>
                </pic:pic>
              </a:graphicData>
            </a:graphic>
          </wp:anchor>
        </w:drawing>
      </w:r>
      <w:r>
        <w:rPr>
          <w:noProof/>
        </w:rPr>
        <w:drawing>
          <wp:anchor distT="0" distB="0" distL="0" distR="0" simplePos="0" relativeHeight="251529216" behindDoc="0" locked="0" layoutInCell="1" allowOverlap="1">
            <wp:simplePos x="0" y="0"/>
            <wp:positionH relativeFrom="page">
              <wp:posOffset>3230029</wp:posOffset>
            </wp:positionH>
            <wp:positionV relativeFrom="paragraph">
              <wp:posOffset>841154</wp:posOffset>
            </wp:positionV>
            <wp:extent cx="94913" cy="85776"/>
            <wp:effectExtent l="0" t="0" r="0" b="0"/>
            <wp:wrapNone/>
            <wp:docPr id="811" name="image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image267.png"/>
                    <pic:cNvPicPr/>
                  </pic:nvPicPr>
                  <pic:blipFill>
                    <a:blip r:embed="rId305" cstate="print"/>
                    <a:stretch>
                      <a:fillRect/>
                    </a:stretch>
                  </pic:blipFill>
                  <pic:spPr>
                    <a:xfrm>
                      <a:off x="0" y="0"/>
                      <a:ext cx="94913" cy="85776"/>
                    </a:xfrm>
                    <a:prstGeom prst="rect">
                      <a:avLst/>
                    </a:prstGeom>
                  </pic:spPr>
                </pic:pic>
              </a:graphicData>
            </a:graphic>
          </wp:anchor>
        </w:drawing>
      </w:r>
      <w:r>
        <w:rPr>
          <w:noProof/>
        </w:rPr>
        <w:drawing>
          <wp:anchor distT="0" distB="0" distL="0" distR="0" simplePos="0" relativeHeight="251530240" behindDoc="0" locked="0" layoutInCell="1" allowOverlap="1">
            <wp:simplePos x="0" y="0"/>
            <wp:positionH relativeFrom="page">
              <wp:posOffset>3630132</wp:posOffset>
            </wp:positionH>
            <wp:positionV relativeFrom="paragraph">
              <wp:posOffset>841153</wp:posOffset>
            </wp:positionV>
            <wp:extent cx="94167" cy="85777"/>
            <wp:effectExtent l="0" t="0" r="0" b="0"/>
            <wp:wrapNone/>
            <wp:docPr id="813" name="image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image268.png"/>
                    <pic:cNvPicPr/>
                  </pic:nvPicPr>
                  <pic:blipFill>
                    <a:blip r:embed="rId306" cstate="print"/>
                    <a:stretch>
                      <a:fillRect/>
                    </a:stretch>
                  </pic:blipFill>
                  <pic:spPr>
                    <a:xfrm>
                      <a:off x="0" y="0"/>
                      <a:ext cx="94167" cy="85777"/>
                    </a:xfrm>
                    <a:prstGeom prst="rect">
                      <a:avLst/>
                    </a:prstGeom>
                  </pic:spPr>
                </pic:pic>
              </a:graphicData>
            </a:graphic>
          </wp:anchor>
        </w:drawing>
      </w:r>
      <w:r>
        <w:rPr>
          <w:noProof/>
        </w:rPr>
        <w:drawing>
          <wp:anchor distT="0" distB="0" distL="0" distR="0" simplePos="0" relativeHeight="251531264" behindDoc="0" locked="0" layoutInCell="1" allowOverlap="1">
            <wp:simplePos x="0" y="0"/>
            <wp:positionH relativeFrom="page">
              <wp:posOffset>4019377</wp:posOffset>
            </wp:positionH>
            <wp:positionV relativeFrom="paragraph">
              <wp:posOffset>840521</wp:posOffset>
            </wp:positionV>
            <wp:extent cx="95730" cy="88108"/>
            <wp:effectExtent l="0" t="0" r="0" b="0"/>
            <wp:wrapNone/>
            <wp:docPr id="815" name="image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image252.png"/>
                    <pic:cNvPicPr/>
                  </pic:nvPicPr>
                  <pic:blipFill>
                    <a:blip r:embed="rId289" cstate="print"/>
                    <a:stretch>
                      <a:fillRect/>
                    </a:stretch>
                  </pic:blipFill>
                  <pic:spPr>
                    <a:xfrm>
                      <a:off x="0" y="0"/>
                      <a:ext cx="95730" cy="88108"/>
                    </a:xfrm>
                    <a:prstGeom prst="rect">
                      <a:avLst/>
                    </a:prstGeom>
                  </pic:spPr>
                </pic:pic>
              </a:graphicData>
            </a:graphic>
          </wp:anchor>
        </w:drawing>
      </w:r>
      <w:r>
        <w:rPr>
          <w:noProof/>
        </w:rPr>
        <w:drawing>
          <wp:anchor distT="0" distB="0" distL="0" distR="0" simplePos="0" relativeHeight="251532288" behindDoc="0" locked="0" layoutInCell="1" allowOverlap="1">
            <wp:simplePos x="0" y="0"/>
            <wp:positionH relativeFrom="page">
              <wp:posOffset>4371745</wp:posOffset>
            </wp:positionH>
            <wp:positionV relativeFrom="paragraph">
              <wp:posOffset>841248</wp:posOffset>
            </wp:positionV>
            <wp:extent cx="94927" cy="85778"/>
            <wp:effectExtent l="0" t="0" r="0" b="0"/>
            <wp:wrapNone/>
            <wp:docPr id="817" name="image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image269.png"/>
                    <pic:cNvPicPr/>
                  </pic:nvPicPr>
                  <pic:blipFill>
                    <a:blip r:embed="rId307" cstate="print"/>
                    <a:stretch>
                      <a:fillRect/>
                    </a:stretch>
                  </pic:blipFill>
                  <pic:spPr>
                    <a:xfrm>
                      <a:off x="0" y="0"/>
                      <a:ext cx="94927" cy="85778"/>
                    </a:xfrm>
                    <a:prstGeom prst="rect">
                      <a:avLst/>
                    </a:prstGeom>
                  </pic:spPr>
                </pic:pic>
              </a:graphicData>
            </a:graphic>
          </wp:anchor>
        </w:drawing>
      </w:r>
      <w:r>
        <w:rPr>
          <w:noProof/>
        </w:rPr>
        <w:drawing>
          <wp:anchor distT="0" distB="0" distL="0" distR="0" simplePos="0" relativeHeight="251533312" behindDoc="0" locked="0" layoutInCell="1" allowOverlap="1">
            <wp:simplePos x="0" y="0"/>
            <wp:positionH relativeFrom="page">
              <wp:posOffset>4732769</wp:posOffset>
            </wp:positionH>
            <wp:positionV relativeFrom="paragraph">
              <wp:posOffset>850433</wp:posOffset>
            </wp:positionV>
            <wp:extent cx="96494" cy="88109"/>
            <wp:effectExtent l="0" t="0" r="0" b="0"/>
            <wp:wrapNone/>
            <wp:docPr id="819" name="image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image248.png"/>
                    <pic:cNvPicPr/>
                  </pic:nvPicPr>
                  <pic:blipFill>
                    <a:blip r:embed="rId285" cstate="print"/>
                    <a:stretch>
                      <a:fillRect/>
                    </a:stretch>
                  </pic:blipFill>
                  <pic:spPr>
                    <a:xfrm>
                      <a:off x="0" y="0"/>
                      <a:ext cx="96494" cy="88109"/>
                    </a:xfrm>
                    <a:prstGeom prst="rect">
                      <a:avLst/>
                    </a:prstGeom>
                  </pic:spPr>
                </pic:pic>
              </a:graphicData>
            </a:graphic>
          </wp:anchor>
        </w:drawing>
      </w:r>
      <w:r>
        <w:rPr>
          <w:noProof/>
        </w:rPr>
        <w:drawing>
          <wp:anchor distT="0" distB="0" distL="0" distR="0" simplePos="0" relativeHeight="251534336" behindDoc="0" locked="0" layoutInCell="1" allowOverlap="1">
            <wp:simplePos x="0" y="0"/>
            <wp:positionH relativeFrom="page">
              <wp:posOffset>5181225</wp:posOffset>
            </wp:positionH>
            <wp:positionV relativeFrom="paragraph">
              <wp:posOffset>841252</wp:posOffset>
            </wp:positionV>
            <wp:extent cx="94157" cy="85779"/>
            <wp:effectExtent l="0" t="0" r="0" b="0"/>
            <wp:wrapNone/>
            <wp:docPr id="821" name="image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image270.png"/>
                    <pic:cNvPicPr/>
                  </pic:nvPicPr>
                  <pic:blipFill>
                    <a:blip r:embed="rId308" cstate="print"/>
                    <a:stretch>
                      <a:fillRect/>
                    </a:stretch>
                  </pic:blipFill>
                  <pic:spPr>
                    <a:xfrm>
                      <a:off x="0" y="0"/>
                      <a:ext cx="94157" cy="85779"/>
                    </a:xfrm>
                    <a:prstGeom prst="rect">
                      <a:avLst/>
                    </a:prstGeom>
                  </pic:spPr>
                </pic:pic>
              </a:graphicData>
            </a:graphic>
          </wp:anchor>
        </w:drawing>
      </w:r>
      <w:r>
        <w:rPr>
          <w:noProof/>
        </w:rPr>
        <w:drawing>
          <wp:anchor distT="0" distB="0" distL="0" distR="0" simplePos="0" relativeHeight="251535360" behindDoc="0" locked="0" layoutInCell="1" allowOverlap="1">
            <wp:simplePos x="0" y="0"/>
            <wp:positionH relativeFrom="page">
              <wp:posOffset>5589728</wp:posOffset>
            </wp:positionH>
            <wp:positionV relativeFrom="paragraph">
              <wp:posOffset>841253</wp:posOffset>
            </wp:positionV>
            <wp:extent cx="94929" cy="85778"/>
            <wp:effectExtent l="0" t="0" r="0" b="0"/>
            <wp:wrapNone/>
            <wp:docPr id="823" name="image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image271.png"/>
                    <pic:cNvPicPr/>
                  </pic:nvPicPr>
                  <pic:blipFill>
                    <a:blip r:embed="rId309" cstate="print"/>
                    <a:stretch>
                      <a:fillRect/>
                    </a:stretch>
                  </pic:blipFill>
                  <pic:spPr>
                    <a:xfrm>
                      <a:off x="0" y="0"/>
                      <a:ext cx="94929" cy="85778"/>
                    </a:xfrm>
                    <a:prstGeom prst="rect">
                      <a:avLst/>
                    </a:prstGeom>
                  </pic:spPr>
                </pic:pic>
              </a:graphicData>
            </a:graphic>
          </wp:anchor>
        </w:drawing>
      </w:r>
      <w:r>
        <w:rPr>
          <w:noProof/>
        </w:rPr>
        <w:drawing>
          <wp:anchor distT="0" distB="0" distL="0" distR="0" simplePos="0" relativeHeight="251536384" behindDoc="0" locked="0" layoutInCell="1" allowOverlap="1">
            <wp:simplePos x="0" y="0"/>
            <wp:positionH relativeFrom="page">
              <wp:posOffset>5979942</wp:posOffset>
            </wp:positionH>
            <wp:positionV relativeFrom="paragraph">
              <wp:posOffset>841252</wp:posOffset>
            </wp:positionV>
            <wp:extent cx="94171" cy="85779"/>
            <wp:effectExtent l="0" t="0" r="0" b="0"/>
            <wp:wrapNone/>
            <wp:docPr id="825" name="image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image272.png"/>
                    <pic:cNvPicPr/>
                  </pic:nvPicPr>
                  <pic:blipFill>
                    <a:blip r:embed="rId310" cstate="print"/>
                    <a:stretch>
                      <a:fillRect/>
                    </a:stretch>
                  </pic:blipFill>
                  <pic:spPr>
                    <a:xfrm>
                      <a:off x="0" y="0"/>
                      <a:ext cx="94171" cy="85779"/>
                    </a:xfrm>
                    <a:prstGeom prst="rect">
                      <a:avLst/>
                    </a:prstGeom>
                  </pic:spPr>
                </pic:pic>
              </a:graphicData>
            </a:graphic>
          </wp:anchor>
        </w:drawing>
      </w:r>
      <w:r>
        <w:rPr>
          <w:noProof/>
        </w:rPr>
        <w:drawing>
          <wp:anchor distT="0" distB="0" distL="0" distR="0" simplePos="0" relativeHeight="251537408" behindDoc="0" locked="0" layoutInCell="1" allowOverlap="1">
            <wp:simplePos x="0" y="0"/>
            <wp:positionH relativeFrom="page">
              <wp:posOffset>6331061</wp:posOffset>
            </wp:positionH>
            <wp:positionV relativeFrom="paragraph">
              <wp:posOffset>840531</wp:posOffset>
            </wp:positionV>
            <wp:extent cx="96496" cy="88108"/>
            <wp:effectExtent l="0" t="0" r="0" b="0"/>
            <wp:wrapNone/>
            <wp:docPr id="827" name="image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image273.png"/>
                    <pic:cNvPicPr/>
                  </pic:nvPicPr>
                  <pic:blipFill>
                    <a:blip r:embed="rId311" cstate="print"/>
                    <a:stretch>
                      <a:fillRect/>
                    </a:stretch>
                  </pic:blipFill>
                  <pic:spPr>
                    <a:xfrm>
                      <a:off x="0" y="0"/>
                      <a:ext cx="96496" cy="88108"/>
                    </a:xfrm>
                    <a:prstGeom prst="rect">
                      <a:avLst/>
                    </a:prstGeom>
                  </pic:spPr>
                </pic:pic>
              </a:graphicData>
            </a:graphic>
          </wp:anchor>
        </w:drawing>
      </w:r>
      <w:r>
        <w:rPr>
          <w:noProof/>
        </w:rPr>
        <w:drawing>
          <wp:anchor distT="0" distB="0" distL="0" distR="0" simplePos="0" relativeHeight="251538432" behindDoc="0" locked="0" layoutInCell="1" allowOverlap="1">
            <wp:simplePos x="0" y="0"/>
            <wp:positionH relativeFrom="page">
              <wp:posOffset>6664107</wp:posOffset>
            </wp:positionH>
            <wp:positionV relativeFrom="paragraph">
              <wp:posOffset>840531</wp:posOffset>
            </wp:positionV>
            <wp:extent cx="95734" cy="88108"/>
            <wp:effectExtent l="0" t="0" r="0" b="0"/>
            <wp:wrapNone/>
            <wp:docPr id="829" name="image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image274.png"/>
                    <pic:cNvPicPr/>
                  </pic:nvPicPr>
                  <pic:blipFill>
                    <a:blip r:embed="rId312" cstate="print"/>
                    <a:stretch>
                      <a:fillRect/>
                    </a:stretch>
                  </pic:blipFill>
                  <pic:spPr>
                    <a:xfrm>
                      <a:off x="0" y="0"/>
                      <a:ext cx="95734" cy="88108"/>
                    </a:xfrm>
                    <a:prstGeom prst="rect">
                      <a:avLst/>
                    </a:prstGeom>
                  </pic:spPr>
                </pic:pic>
              </a:graphicData>
            </a:graphic>
          </wp:anchor>
        </w:drawing>
      </w:r>
      <w:r>
        <w:rPr>
          <w:noProof/>
        </w:rPr>
        <w:drawing>
          <wp:anchor distT="0" distB="0" distL="0" distR="0" simplePos="0" relativeHeight="251539456" behindDoc="0" locked="0" layoutInCell="1" allowOverlap="1">
            <wp:simplePos x="0" y="0"/>
            <wp:positionH relativeFrom="page">
              <wp:posOffset>8472096</wp:posOffset>
            </wp:positionH>
            <wp:positionV relativeFrom="paragraph">
              <wp:posOffset>651566</wp:posOffset>
            </wp:positionV>
            <wp:extent cx="94169" cy="85781"/>
            <wp:effectExtent l="0" t="0" r="0" b="0"/>
            <wp:wrapNone/>
            <wp:docPr id="831"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image249.png"/>
                    <pic:cNvPicPr/>
                  </pic:nvPicPr>
                  <pic:blipFill>
                    <a:blip r:embed="rId286" cstate="print"/>
                    <a:stretch>
                      <a:fillRect/>
                    </a:stretch>
                  </pic:blipFill>
                  <pic:spPr>
                    <a:xfrm>
                      <a:off x="0" y="0"/>
                      <a:ext cx="94169" cy="85781"/>
                    </a:xfrm>
                    <a:prstGeom prst="rect">
                      <a:avLst/>
                    </a:prstGeom>
                  </pic:spPr>
                </pic:pic>
              </a:graphicData>
            </a:graphic>
          </wp:anchor>
        </w:drawing>
      </w:r>
      <w:r>
        <w:rPr>
          <w:noProof/>
        </w:rPr>
        <w:drawing>
          <wp:anchor distT="0" distB="0" distL="0" distR="0" simplePos="0" relativeHeight="251540480" behindDoc="0" locked="0" layoutInCell="1" allowOverlap="1">
            <wp:simplePos x="0" y="0"/>
            <wp:positionH relativeFrom="page">
              <wp:posOffset>8472096</wp:posOffset>
            </wp:positionH>
            <wp:positionV relativeFrom="paragraph">
              <wp:posOffset>842089</wp:posOffset>
            </wp:positionV>
            <wp:extent cx="94169" cy="85781"/>
            <wp:effectExtent l="0" t="0" r="0" b="0"/>
            <wp:wrapNone/>
            <wp:docPr id="833" name="image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image275.png"/>
                    <pic:cNvPicPr/>
                  </pic:nvPicPr>
                  <pic:blipFill>
                    <a:blip r:embed="rId313" cstate="print"/>
                    <a:stretch>
                      <a:fillRect/>
                    </a:stretch>
                  </pic:blipFill>
                  <pic:spPr>
                    <a:xfrm>
                      <a:off x="0" y="0"/>
                      <a:ext cx="94169" cy="85781"/>
                    </a:xfrm>
                    <a:prstGeom prst="rect">
                      <a:avLst/>
                    </a:prstGeom>
                  </pic:spPr>
                </pic:pic>
              </a:graphicData>
            </a:graphic>
          </wp:anchor>
        </w:drawing>
      </w:r>
      <w:r>
        <w:pict>
          <v:shape id="_x0000_s3236" type="#_x0000_t202" style="position:absolute;left:0;text-align:left;margin-left:83.2pt;margin-top:-133.75pt;width:645.8pt;height:214.8pt;z-index:251642880;mso-position-horizontal-relative:page;mso-position-vertical-relative:text"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15"/>
                    <w:gridCol w:w="3055"/>
                    <w:gridCol w:w="3311"/>
                    <w:gridCol w:w="3430"/>
                  </w:tblGrid>
                  <w:tr w:rsidR="00285DC5">
                    <w:trPr>
                      <w:trHeight w:val="640"/>
                    </w:trPr>
                    <w:tc>
                      <w:tcPr>
                        <w:tcW w:w="12911" w:type="dxa"/>
                        <w:gridSpan w:val="4"/>
                        <w:shd w:val="clear" w:color="auto" w:fill="7F7F7F"/>
                      </w:tcPr>
                      <w:p w:rsidR="00285DC5" w:rsidRDefault="001E33D2">
                        <w:pPr>
                          <w:pStyle w:val="TableParagraph"/>
                          <w:spacing w:before="125"/>
                          <w:ind w:left="4699" w:right="4698"/>
                          <w:jc w:val="center"/>
                          <w:rPr>
                            <w:b/>
                            <w:sz w:val="24"/>
                          </w:rPr>
                        </w:pPr>
                        <w:r>
                          <w:rPr>
                            <w:b/>
                            <w:color w:val="FFFFFF"/>
                            <w:sz w:val="24"/>
                          </w:rPr>
                          <w:t>Comprehensive Diabetes Care</w:t>
                        </w:r>
                      </w:p>
                    </w:tc>
                  </w:tr>
                  <w:tr w:rsidR="00285DC5">
                    <w:trPr>
                      <w:trHeight w:val="2000"/>
                    </w:trPr>
                    <w:tc>
                      <w:tcPr>
                        <w:tcW w:w="3115" w:type="dxa"/>
                      </w:tcPr>
                      <w:p w:rsidR="00285DC5" w:rsidRDefault="00285DC5">
                        <w:pPr>
                          <w:pStyle w:val="TableParagraph"/>
                          <w:jc w:val="left"/>
                          <w:rPr>
                            <w:sz w:val="24"/>
                          </w:rPr>
                        </w:pPr>
                      </w:p>
                      <w:p w:rsidR="00285DC5" w:rsidRDefault="00285DC5">
                        <w:pPr>
                          <w:pStyle w:val="TableParagraph"/>
                          <w:spacing w:before="8"/>
                          <w:jc w:val="left"/>
                          <w:rPr>
                            <w:sz w:val="24"/>
                          </w:rPr>
                        </w:pPr>
                      </w:p>
                      <w:p w:rsidR="00285DC5" w:rsidRDefault="001E33D2">
                        <w:pPr>
                          <w:pStyle w:val="TableParagraph"/>
                          <w:spacing w:before="1"/>
                          <w:ind w:left="276" w:right="239"/>
                          <w:jc w:val="center"/>
                          <w:rPr>
                            <w:b/>
                          </w:rPr>
                        </w:pPr>
                        <w:r>
                          <w:rPr>
                            <w:b/>
                          </w:rPr>
                          <w:t>Monitoring Nephropathy</w:t>
                        </w:r>
                      </w:p>
                      <w:p w:rsidR="00285DC5" w:rsidRDefault="001E33D2">
                        <w:pPr>
                          <w:pStyle w:val="TableParagraph"/>
                          <w:spacing w:before="205"/>
                          <w:ind w:left="165" w:right="239"/>
                          <w:jc w:val="center"/>
                          <w:rPr>
                            <w:sz w:val="16"/>
                          </w:rPr>
                        </w:pPr>
                        <w:r>
                          <w:rPr>
                            <w:sz w:val="16"/>
                          </w:rPr>
                          <w:t>2004 Rate Compared To:</w:t>
                        </w:r>
                      </w:p>
                      <w:p w:rsidR="00285DC5" w:rsidRDefault="001E33D2">
                        <w:pPr>
                          <w:pStyle w:val="TableParagraph"/>
                          <w:tabs>
                            <w:tab w:val="left" w:pos="742"/>
                            <w:tab w:val="left" w:pos="1304"/>
                            <w:tab w:val="left" w:pos="1868"/>
                            <w:tab w:val="left" w:pos="2503"/>
                            <w:tab w:val="left" w:pos="2542"/>
                          </w:tabs>
                          <w:spacing w:before="115"/>
                          <w:ind w:left="110" w:right="175" w:firstLine="56"/>
                          <w:jc w:val="left"/>
                          <w:rPr>
                            <w:sz w:val="16"/>
                          </w:rPr>
                        </w:pPr>
                        <w:r>
                          <w:rPr>
                            <w:sz w:val="16"/>
                          </w:rPr>
                          <w:t>Nat'l</w:t>
                        </w:r>
                        <w:r>
                          <w:rPr>
                            <w:sz w:val="16"/>
                          </w:rPr>
                          <w:tab/>
                          <w:t>MA</w:t>
                        </w:r>
                        <w:r>
                          <w:rPr>
                            <w:sz w:val="16"/>
                          </w:rPr>
                          <w:tab/>
                          <w:t>Nat'l</w:t>
                        </w:r>
                        <w:r>
                          <w:rPr>
                            <w:sz w:val="16"/>
                          </w:rPr>
                          <w:tab/>
                          <w:t>Mass</w:t>
                        </w:r>
                        <w:r>
                          <w:rPr>
                            <w:sz w:val="16"/>
                          </w:rPr>
                          <w:tab/>
                        </w:r>
                        <w:r>
                          <w:rPr>
                            <w:spacing w:val="-1"/>
                            <w:sz w:val="16"/>
                          </w:rPr>
                          <w:t xml:space="preserve">Plan's </w:t>
                        </w:r>
                        <w:r>
                          <w:rPr>
                            <w:sz w:val="16"/>
                          </w:rPr>
                          <w:t xml:space="preserve">Comm  Comm </w:t>
                        </w:r>
                        <w:r>
                          <w:rPr>
                            <w:spacing w:val="10"/>
                            <w:sz w:val="16"/>
                          </w:rPr>
                          <w:t xml:space="preserve"> </w:t>
                        </w:r>
                        <w:r>
                          <w:rPr>
                            <w:sz w:val="16"/>
                          </w:rPr>
                          <w:t xml:space="preserve">Mcaid  </w:t>
                        </w:r>
                        <w:r>
                          <w:rPr>
                            <w:spacing w:val="15"/>
                            <w:sz w:val="16"/>
                          </w:rPr>
                          <w:t xml:space="preserve"> </w:t>
                        </w:r>
                        <w:r>
                          <w:rPr>
                            <w:sz w:val="16"/>
                          </w:rPr>
                          <w:t>Health</w:t>
                        </w:r>
                        <w:r>
                          <w:rPr>
                            <w:sz w:val="16"/>
                          </w:rPr>
                          <w:tab/>
                        </w:r>
                        <w:r>
                          <w:rPr>
                            <w:sz w:val="16"/>
                          </w:rPr>
                          <w:tab/>
                          <w:t>2002</w:t>
                        </w:r>
                      </w:p>
                      <w:p w:rsidR="00285DC5" w:rsidRDefault="001E33D2">
                        <w:pPr>
                          <w:pStyle w:val="TableParagraph"/>
                          <w:tabs>
                            <w:tab w:val="left" w:pos="1881"/>
                            <w:tab w:val="left" w:pos="2572"/>
                          </w:tabs>
                          <w:spacing w:line="184" w:lineRule="exact"/>
                          <w:ind w:left="1304"/>
                          <w:jc w:val="left"/>
                          <w:rPr>
                            <w:sz w:val="16"/>
                          </w:rPr>
                        </w:pPr>
                        <w:r>
                          <w:rPr>
                            <w:sz w:val="16"/>
                          </w:rPr>
                          <w:t>2004</w:t>
                        </w:r>
                        <w:r>
                          <w:rPr>
                            <w:sz w:val="16"/>
                          </w:rPr>
                          <w:tab/>
                          <w:t>Mean</w:t>
                        </w:r>
                        <w:r>
                          <w:rPr>
                            <w:sz w:val="16"/>
                          </w:rPr>
                          <w:tab/>
                          <w:t>Rate</w:t>
                        </w:r>
                      </w:p>
                    </w:tc>
                    <w:tc>
                      <w:tcPr>
                        <w:tcW w:w="3055" w:type="dxa"/>
                      </w:tcPr>
                      <w:p w:rsidR="00285DC5" w:rsidRDefault="00285DC5">
                        <w:pPr>
                          <w:pStyle w:val="TableParagraph"/>
                          <w:jc w:val="left"/>
                          <w:rPr>
                            <w:sz w:val="24"/>
                          </w:rPr>
                        </w:pPr>
                      </w:p>
                      <w:p w:rsidR="00285DC5" w:rsidRDefault="00285DC5">
                        <w:pPr>
                          <w:pStyle w:val="TableParagraph"/>
                          <w:spacing w:before="6"/>
                          <w:jc w:val="left"/>
                          <w:rPr>
                            <w:sz w:val="23"/>
                          </w:rPr>
                        </w:pPr>
                      </w:p>
                      <w:p w:rsidR="00285DC5" w:rsidRDefault="001E33D2">
                        <w:pPr>
                          <w:pStyle w:val="TableParagraph"/>
                          <w:ind w:left="584" w:right="581"/>
                          <w:jc w:val="center"/>
                          <w:rPr>
                            <w:b/>
                          </w:rPr>
                        </w:pPr>
                        <w:r>
                          <w:rPr>
                            <w:b/>
                          </w:rPr>
                          <w:t>LDL-C Screening</w:t>
                        </w:r>
                      </w:p>
                      <w:p w:rsidR="00285DC5" w:rsidRDefault="001E33D2">
                        <w:pPr>
                          <w:pStyle w:val="TableParagraph"/>
                          <w:spacing w:before="205"/>
                          <w:ind w:left="614" w:right="572"/>
                          <w:jc w:val="center"/>
                          <w:rPr>
                            <w:sz w:val="16"/>
                          </w:rPr>
                        </w:pPr>
                        <w:r>
                          <w:rPr>
                            <w:sz w:val="16"/>
                          </w:rPr>
                          <w:t>2004 Rate Compared To:</w:t>
                        </w:r>
                      </w:p>
                      <w:p w:rsidR="00285DC5" w:rsidRDefault="001E33D2">
                        <w:pPr>
                          <w:pStyle w:val="TableParagraph"/>
                          <w:tabs>
                            <w:tab w:val="left" w:pos="802"/>
                            <w:tab w:val="left" w:pos="1364"/>
                            <w:tab w:val="left" w:pos="1930"/>
                          </w:tabs>
                          <w:spacing w:before="115"/>
                          <w:ind w:left="110" w:right="115" w:firstLine="55"/>
                          <w:jc w:val="center"/>
                          <w:rPr>
                            <w:sz w:val="16"/>
                          </w:rPr>
                        </w:pPr>
                        <w:r>
                          <w:rPr>
                            <w:sz w:val="16"/>
                          </w:rPr>
                          <w:t>Nat'l</w:t>
                        </w:r>
                        <w:r>
                          <w:rPr>
                            <w:sz w:val="16"/>
                          </w:rPr>
                          <w:tab/>
                          <w:t>MA</w:t>
                        </w:r>
                        <w:r>
                          <w:rPr>
                            <w:sz w:val="16"/>
                          </w:rPr>
                          <w:tab/>
                          <w:t>Nat'l</w:t>
                        </w:r>
                        <w:r>
                          <w:rPr>
                            <w:sz w:val="16"/>
                          </w:rPr>
                          <w:tab/>
                          <w:t xml:space="preserve">Mass   </w:t>
                        </w:r>
                        <w:r>
                          <w:rPr>
                            <w:spacing w:val="3"/>
                            <w:sz w:val="16"/>
                          </w:rPr>
                          <w:t xml:space="preserve"> </w:t>
                        </w:r>
                        <w:r>
                          <w:rPr>
                            <w:sz w:val="16"/>
                          </w:rPr>
                          <w:t>Plan's</w:t>
                        </w:r>
                        <w:r>
                          <w:rPr>
                            <w:spacing w:val="-1"/>
                            <w:sz w:val="16"/>
                          </w:rPr>
                          <w:t xml:space="preserve"> </w:t>
                        </w:r>
                        <w:r>
                          <w:rPr>
                            <w:sz w:val="16"/>
                          </w:rPr>
                          <w:t xml:space="preserve">Comm   Comm   Mcaid    Health  </w:t>
                        </w:r>
                        <w:r>
                          <w:rPr>
                            <w:spacing w:val="2"/>
                            <w:sz w:val="16"/>
                          </w:rPr>
                          <w:t xml:space="preserve"> </w:t>
                        </w:r>
                        <w:r>
                          <w:rPr>
                            <w:sz w:val="16"/>
                          </w:rPr>
                          <w:t>2002</w:t>
                        </w:r>
                      </w:p>
                      <w:p w:rsidR="00285DC5" w:rsidRDefault="001E33D2">
                        <w:pPr>
                          <w:pStyle w:val="TableParagraph"/>
                          <w:tabs>
                            <w:tab w:val="left" w:pos="1943"/>
                            <w:tab w:val="left" w:pos="2573"/>
                          </w:tabs>
                          <w:ind w:left="1366"/>
                          <w:jc w:val="left"/>
                          <w:rPr>
                            <w:sz w:val="16"/>
                          </w:rPr>
                        </w:pPr>
                        <w:r>
                          <w:rPr>
                            <w:sz w:val="16"/>
                          </w:rPr>
                          <w:t>2004</w:t>
                        </w:r>
                        <w:r>
                          <w:rPr>
                            <w:sz w:val="16"/>
                          </w:rPr>
                          <w:tab/>
                          <w:t>Mean</w:t>
                        </w:r>
                        <w:r>
                          <w:rPr>
                            <w:sz w:val="16"/>
                          </w:rPr>
                          <w:tab/>
                          <w:t>Rate</w:t>
                        </w:r>
                      </w:p>
                    </w:tc>
                    <w:tc>
                      <w:tcPr>
                        <w:tcW w:w="3311" w:type="dxa"/>
                      </w:tcPr>
                      <w:p w:rsidR="00285DC5" w:rsidRDefault="001E33D2">
                        <w:pPr>
                          <w:pStyle w:val="TableParagraph"/>
                          <w:spacing w:before="156" w:line="355" w:lineRule="auto"/>
                          <w:ind w:left="415" w:right="405"/>
                          <w:jc w:val="center"/>
                          <w:rPr>
                            <w:b/>
                          </w:rPr>
                        </w:pPr>
                        <w:r>
                          <w:rPr>
                            <w:b/>
                          </w:rPr>
                          <w:t>LDL-C Level Controlled (&lt;130 mg/dL)</w:t>
                        </w:r>
                      </w:p>
                      <w:p w:rsidR="00285DC5" w:rsidRDefault="001E33D2">
                        <w:pPr>
                          <w:pStyle w:val="TableParagraph"/>
                          <w:spacing w:before="102"/>
                          <w:ind w:left="415" w:right="387"/>
                          <w:jc w:val="center"/>
                          <w:rPr>
                            <w:sz w:val="16"/>
                          </w:rPr>
                        </w:pPr>
                        <w:r>
                          <w:rPr>
                            <w:sz w:val="16"/>
                          </w:rPr>
                          <w:t>2004 Rate Compared To:</w:t>
                        </w:r>
                      </w:p>
                      <w:p w:rsidR="00285DC5" w:rsidRDefault="001E33D2">
                        <w:pPr>
                          <w:pStyle w:val="TableParagraph"/>
                          <w:tabs>
                            <w:tab w:val="left" w:pos="833"/>
                            <w:tab w:val="left" w:pos="1396"/>
                            <w:tab w:val="left" w:pos="1961"/>
                          </w:tabs>
                          <w:spacing w:before="120"/>
                          <w:ind w:left="142" w:right="337" w:firstLine="55"/>
                          <w:jc w:val="left"/>
                          <w:rPr>
                            <w:sz w:val="16"/>
                          </w:rPr>
                        </w:pPr>
                        <w:r>
                          <w:rPr>
                            <w:sz w:val="16"/>
                          </w:rPr>
                          <w:t>Nat'l</w:t>
                        </w:r>
                        <w:r>
                          <w:rPr>
                            <w:sz w:val="16"/>
                          </w:rPr>
                          <w:tab/>
                          <w:t>MA</w:t>
                        </w:r>
                        <w:r>
                          <w:rPr>
                            <w:sz w:val="16"/>
                          </w:rPr>
                          <w:tab/>
                          <w:t>Nat'l</w:t>
                        </w:r>
                        <w:r>
                          <w:rPr>
                            <w:sz w:val="16"/>
                          </w:rPr>
                          <w:tab/>
                          <w:t xml:space="preserve">Mass   </w:t>
                        </w:r>
                        <w:r>
                          <w:rPr>
                            <w:spacing w:val="10"/>
                            <w:sz w:val="16"/>
                          </w:rPr>
                          <w:t xml:space="preserve"> </w:t>
                        </w:r>
                        <w:r>
                          <w:rPr>
                            <w:sz w:val="16"/>
                          </w:rPr>
                          <w:t xml:space="preserve">Plan's Comm   Comm   Mcaid    Health  </w:t>
                        </w:r>
                        <w:r>
                          <w:rPr>
                            <w:spacing w:val="2"/>
                            <w:sz w:val="16"/>
                          </w:rPr>
                          <w:t xml:space="preserve"> </w:t>
                        </w:r>
                        <w:r>
                          <w:rPr>
                            <w:sz w:val="16"/>
                          </w:rPr>
                          <w:t>2002</w:t>
                        </w:r>
                      </w:p>
                      <w:p w:rsidR="00285DC5" w:rsidRDefault="001E33D2">
                        <w:pPr>
                          <w:pStyle w:val="TableParagraph"/>
                          <w:tabs>
                            <w:tab w:val="left" w:pos="1974"/>
                            <w:tab w:val="left" w:pos="2604"/>
                          </w:tabs>
                          <w:spacing w:line="180" w:lineRule="exact"/>
                          <w:ind w:left="1397"/>
                          <w:jc w:val="left"/>
                          <w:rPr>
                            <w:sz w:val="16"/>
                          </w:rPr>
                        </w:pPr>
                        <w:r>
                          <w:rPr>
                            <w:sz w:val="16"/>
                          </w:rPr>
                          <w:t>2004</w:t>
                        </w:r>
                        <w:r>
                          <w:rPr>
                            <w:sz w:val="16"/>
                          </w:rPr>
                          <w:tab/>
                          <w:t>Mean</w:t>
                        </w:r>
                        <w:r>
                          <w:rPr>
                            <w:sz w:val="16"/>
                          </w:rPr>
                          <w:tab/>
                          <w:t>Rate</w:t>
                        </w:r>
                      </w:p>
                    </w:tc>
                    <w:tc>
                      <w:tcPr>
                        <w:tcW w:w="3430" w:type="dxa"/>
                      </w:tcPr>
                      <w:p w:rsidR="00285DC5" w:rsidRDefault="001E33D2">
                        <w:pPr>
                          <w:pStyle w:val="TableParagraph"/>
                          <w:spacing w:before="156" w:line="355" w:lineRule="auto"/>
                          <w:ind w:left="549" w:right="392"/>
                          <w:jc w:val="center"/>
                          <w:rPr>
                            <w:b/>
                          </w:rPr>
                        </w:pPr>
                        <w:r>
                          <w:rPr>
                            <w:b/>
                          </w:rPr>
                          <w:t>LDL-C Level Controlled (&lt;100 mg/dL)</w:t>
                        </w:r>
                      </w:p>
                      <w:p w:rsidR="00285DC5" w:rsidRDefault="001E33D2">
                        <w:pPr>
                          <w:pStyle w:val="TableParagraph"/>
                          <w:spacing w:before="102"/>
                          <w:ind w:left="549" w:right="374"/>
                          <w:jc w:val="center"/>
                          <w:rPr>
                            <w:sz w:val="16"/>
                          </w:rPr>
                        </w:pPr>
                        <w:r>
                          <w:rPr>
                            <w:sz w:val="16"/>
                          </w:rPr>
                          <w:t>2004 Rate Compared To:</w:t>
                        </w:r>
                      </w:p>
                      <w:p w:rsidR="00285DC5" w:rsidRDefault="001E33D2">
                        <w:pPr>
                          <w:pStyle w:val="TableParagraph"/>
                          <w:tabs>
                            <w:tab w:val="left" w:pos="966"/>
                            <w:tab w:val="left" w:pos="1529"/>
                            <w:tab w:val="left" w:pos="2094"/>
                          </w:tabs>
                          <w:spacing w:before="120"/>
                          <w:ind w:left="275" w:right="323" w:firstLine="55"/>
                          <w:jc w:val="left"/>
                          <w:rPr>
                            <w:sz w:val="16"/>
                          </w:rPr>
                        </w:pPr>
                        <w:r>
                          <w:rPr>
                            <w:sz w:val="16"/>
                          </w:rPr>
                          <w:t>Nat'l</w:t>
                        </w:r>
                        <w:r>
                          <w:rPr>
                            <w:sz w:val="16"/>
                          </w:rPr>
                          <w:tab/>
                          <w:t>MA</w:t>
                        </w:r>
                        <w:r>
                          <w:rPr>
                            <w:sz w:val="16"/>
                          </w:rPr>
                          <w:tab/>
                          <w:t>Nat'l</w:t>
                        </w:r>
                        <w:r>
                          <w:rPr>
                            <w:sz w:val="16"/>
                          </w:rPr>
                          <w:tab/>
                          <w:t xml:space="preserve">Mass   </w:t>
                        </w:r>
                        <w:r>
                          <w:rPr>
                            <w:spacing w:val="10"/>
                            <w:sz w:val="16"/>
                          </w:rPr>
                          <w:t xml:space="preserve"> </w:t>
                        </w:r>
                        <w:r>
                          <w:rPr>
                            <w:sz w:val="16"/>
                          </w:rPr>
                          <w:t xml:space="preserve">Plan's Comm   Comm   Mcaid    Health  </w:t>
                        </w:r>
                        <w:r>
                          <w:rPr>
                            <w:spacing w:val="5"/>
                            <w:sz w:val="16"/>
                          </w:rPr>
                          <w:t xml:space="preserve"> </w:t>
                        </w:r>
                        <w:r>
                          <w:rPr>
                            <w:sz w:val="16"/>
                          </w:rPr>
                          <w:t>2002</w:t>
                        </w:r>
                      </w:p>
                      <w:p w:rsidR="00285DC5" w:rsidRDefault="001E33D2">
                        <w:pPr>
                          <w:pStyle w:val="TableParagraph"/>
                          <w:tabs>
                            <w:tab w:val="left" w:pos="2107"/>
                            <w:tab w:val="left" w:pos="2737"/>
                          </w:tabs>
                          <w:spacing w:line="180" w:lineRule="exact"/>
                          <w:ind w:left="1530"/>
                          <w:jc w:val="left"/>
                          <w:rPr>
                            <w:sz w:val="16"/>
                          </w:rPr>
                        </w:pPr>
                        <w:r>
                          <w:rPr>
                            <w:sz w:val="16"/>
                          </w:rPr>
                          <w:t>2004</w:t>
                        </w:r>
                        <w:r>
                          <w:rPr>
                            <w:sz w:val="16"/>
                          </w:rPr>
                          <w:tab/>
                          <w:t>Mean</w:t>
                        </w:r>
                        <w:r>
                          <w:rPr>
                            <w:sz w:val="16"/>
                          </w:rPr>
                          <w:tab/>
                          <w:t>Rate</w:t>
                        </w:r>
                      </w:p>
                    </w:tc>
                  </w:tr>
                  <w:tr w:rsidR="00285DC5">
                    <w:trPr>
                      <w:trHeight w:val="1600"/>
                    </w:trPr>
                    <w:tc>
                      <w:tcPr>
                        <w:tcW w:w="3115" w:type="dxa"/>
                      </w:tcPr>
                      <w:p w:rsidR="00285DC5" w:rsidRDefault="00285DC5">
                        <w:pPr>
                          <w:pStyle w:val="TableParagraph"/>
                          <w:jc w:val="left"/>
                          <w:rPr>
                            <w:rFonts w:ascii="Times New Roman"/>
                            <w:sz w:val="18"/>
                          </w:rPr>
                        </w:pPr>
                      </w:p>
                    </w:tc>
                    <w:tc>
                      <w:tcPr>
                        <w:tcW w:w="3055" w:type="dxa"/>
                      </w:tcPr>
                      <w:p w:rsidR="00285DC5" w:rsidRDefault="00285DC5">
                        <w:pPr>
                          <w:pStyle w:val="TableParagraph"/>
                          <w:jc w:val="left"/>
                          <w:rPr>
                            <w:sz w:val="20"/>
                          </w:rPr>
                        </w:pPr>
                      </w:p>
                      <w:p w:rsidR="00285DC5" w:rsidRDefault="00285DC5">
                        <w:pPr>
                          <w:pStyle w:val="TableParagraph"/>
                          <w:jc w:val="left"/>
                          <w:rPr>
                            <w:sz w:val="20"/>
                          </w:rPr>
                        </w:pPr>
                      </w:p>
                      <w:p w:rsidR="00285DC5" w:rsidRDefault="00285DC5">
                        <w:pPr>
                          <w:pStyle w:val="TableParagraph"/>
                          <w:jc w:val="left"/>
                          <w:rPr>
                            <w:sz w:val="20"/>
                          </w:rPr>
                        </w:pPr>
                      </w:p>
                      <w:p w:rsidR="00285DC5" w:rsidRDefault="00285DC5">
                        <w:pPr>
                          <w:pStyle w:val="TableParagraph"/>
                          <w:jc w:val="left"/>
                          <w:rPr>
                            <w:sz w:val="29"/>
                          </w:rPr>
                        </w:pPr>
                      </w:p>
                      <w:p w:rsidR="00285DC5" w:rsidRDefault="001E33D2">
                        <w:pPr>
                          <w:pStyle w:val="TableParagraph"/>
                          <w:tabs>
                            <w:tab w:val="left" w:pos="953"/>
                            <w:tab w:val="left" w:pos="1567"/>
                            <w:tab w:val="left" w:pos="2121"/>
                          </w:tabs>
                          <w:spacing w:line="136" w:lineRule="exact"/>
                          <w:ind w:left="323"/>
                          <w:jc w:val="left"/>
                          <w:rPr>
                            <w:sz w:val="13"/>
                          </w:rPr>
                        </w:pPr>
                        <w:r>
                          <w:rPr>
                            <w:noProof/>
                            <w:position w:val="-2"/>
                            <w:sz w:val="13"/>
                          </w:rPr>
                          <w:drawing>
                            <wp:inline distT="0" distB="0" distL="0" distR="0">
                              <wp:extent cx="94853" cy="85725"/>
                              <wp:effectExtent l="0" t="0" r="0" b="0"/>
                              <wp:docPr id="835" name="image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image261.png"/>
                                      <pic:cNvPicPr/>
                                    </pic:nvPicPr>
                                    <pic:blipFill>
                                      <a:blip r:embed="rId299" cstate="print"/>
                                      <a:stretch>
                                        <a:fillRect/>
                                      </a:stretch>
                                    </pic:blipFill>
                                    <pic:spPr>
                                      <a:xfrm>
                                        <a:off x="0" y="0"/>
                                        <a:ext cx="94853" cy="85725"/>
                                      </a:xfrm>
                                      <a:prstGeom prst="rect">
                                        <a:avLst/>
                                      </a:prstGeom>
                                    </pic:spPr>
                                  </pic:pic>
                                </a:graphicData>
                              </a:graphic>
                            </wp:inline>
                          </w:drawing>
                        </w:r>
                        <w:r>
                          <w:rPr>
                            <w:position w:val="-2"/>
                            <w:sz w:val="13"/>
                          </w:rPr>
                          <w:tab/>
                        </w:r>
                        <w:r>
                          <w:rPr>
                            <w:noProof/>
                            <w:position w:val="-2"/>
                            <w:sz w:val="13"/>
                          </w:rPr>
                          <w:drawing>
                            <wp:inline distT="0" distB="0" distL="0" distR="0">
                              <wp:extent cx="94107" cy="85725"/>
                              <wp:effectExtent l="0" t="0" r="0" b="0"/>
                              <wp:docPr id="837"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image249.png"/>
                                      <pic:cNvPicPr/>
                                    </pic:nvPicPr>
                                    <pic:blipFill>
                                      <a:blip r:embed="rId286" cstate="print"/>
                                      <a:stretch>
                                        <a:fillRect/>
                                      </a:stretch>
                                    </pic:blipFill>
                                    <pic:spPr>
                                      <a:xfrm>
                                        <a:off x="0" y="0"/>
                                        <a:ext cx="94107" cy="85725"/>
                                      </a:xfrm>
                                      <a:prstGeom prst="rect">
                                        <a:avLst/>
                                      </a:prstGeom>
                                    </pic:spPr>
                                  </pic:pic>
                                </a:graphicData>
                              </a:graphic>
                            </wp:inline>
                          </w:drawing>
                        </w:r>
                        <w:r>
                          <w:rPr>
                            <w:position w:val="-2"/>
                            <w:sz w:val="13"/>
                          </w:rPr>
                          <w:tab/>
                        </w:r>
                        <w:r>
                          <w:rPr>
                            <w:noProof/>
                            <w:position w:val="-2"/>
                            <w:sz w:val="13"/>
                          </w:rPr>
                          <w:drawing>
                            <wp:inline distT="0" distB="0" distL="0" distR="0">
                              <wp:extent cx="95205" cy="86868"/>
                              <wp:effectExtent l="0" t="0" r="0" b="0"/>
                              <wp:docPr id="839" name="image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image262.png"/>
                                      <pic:cNvPicPr/>
                                    </pic:nvPicPr>
                                    <pic:blipFill>
                                      <a:blip r:embed="rId300" cstate="print"/>
                                      <a:stretch>
                                        <a:fillRect/>
                                      </a:stretch>
                                    </pic:blipFill>
                                    <pic:spPr>
                                      <a:xfrm>
                                        <a:off x="0" y="0"/>
                                        <a:ext cx="95205" cy="86868"/>
                                      </a:xfrm>
                                      <a:prstGeom prst="rect">
                                        <a:avLst/>
                                      </a:prstGeom>
                                    </pic:spPr>
                                  </pic:pic>
                                </a:graphicData>
                              </a:graphic>
                            </wp:inline>
                          </w:drawing>
                        </w:r>
                        <w:r>
                          <w:rPr>
                            <w:position w:val="-2"/>
                            <w:sz w:val="13"/>
                          </w:rPr>
                          <w:tab/>
                        </w:r>
                        <w:r>
                          <w:rPr>
                            <w:noProof/>
                            <w:position w:val="-2"/>
                            <w:sz w:val="13"/>
                          </w:rPr>
                          <w:drawing>
                            <wp:inline distT="0" distB="0" distL="0" distR="0">
                              <wp:extent cx="94868" cy="85725"/>
                              <wp:effectExtent l="0" t="0" r="0" b="0"/>
                              <wp:docPr id="841" name="image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263.png"/>
                                      <pic:cNvPicPr/>
                                    </pic:nvPicPr>
                                    <pic:blipFill>
                                      <a:blip r:embed="rId301" cstate="print"/>
                                      <a:stretch>
                                        <a:fillRect/>
                                      </a:stretch>
                                    </pic:blipFill>
                                    <pic:spPr>
                                      <a:xfrm>
                                        <a:off x="0" y="0"/>
                                        <a:ext cx="94868" cy="85725"/>
                                      </a:xfrm>
                                      <a:prstGeom prst="rect">
                                        <a:avLst/>
                                      </a:prstGeom>
                                    </pic:spPr>
                                  </pic:pic>
                                </a:graphicData>
                              </a:graphic>
                            </wp:inline>
                          </w:drawing>
                        </w:r>
                      </w:p>
                      <w:p w:rsidR="00285DC5" w:rsidRDefault="00285DC5">
                        <w:pPr>
                          <w:pStyle w:val="TableParagraph"/>
                          <w:spacing w:before="3"/>
                          <w:jc w:val="left"/>
                          <w:rPr>
                            <w:sz w:val="14"/>
                          </w:rPr>
                        </w:pPr>
                      </w:p>
                      <w:p w:rsidR="00285DC5" w:rsidRDefault="001E33D2">
                        <w:pPr>
                          <w:pStyle w:val="TableParagraph"/>
                          <w:tabs>
                            <w:tab w:val="left" w:pos="954"/>
                            <w:tab w:val="left" w:pos="1567"/>
                            <w:tab w:val="left" w:pos="2121"/>
                            <w:tab w:val="left" w:pos="2690"/>
                          </w:tabs>
                          <w:spacing w:line="155" w:lineRule="exact"/>
                          <w:ind w:left="323"/>
                          <w:jc w:val="left"/>
                          <w:rPr>
                            <w:sz w:val="13"/>
                          </w:rPr>
                        </w:pPr>
                        <w:r>
                          <w:rPr>
                            <w:noProof/>
                            <w:sz w:val="13"/>
                          </w:rPr>
                          <w:drawing>
                            <wp:inline distT="0" distB="0" distL="0" distR="0">
                              <wp:extent cx="94855" cy="85725"/>
                              <wp:effectExtent l="0" t="0" r="0" b="0"/>
                              <wp:docPr id="843" name="image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mage267.png"/>
                                      <pic:cNvPicPr/>
                                    </pic:nvPicPr>
                                    <pic:blipFill>
                                      <a:blip r:embed="rId305" cstate="print"/>
                                      <a:stretch>
                                        <a:fillRect/>
                                      </a:stretch>
                                    </pic:blipFill>
                                    <pic:spPr>
                                      <a:xfrm>
                                        <a:off x="0" y="0"/>
                                        <a:ext cx="94855" cy="85725"/>
                                      </a:xfrm>
                                      <a:prstGeom prst="rect">
                                        <a:avLst/>
                                      </a:prstGeom>
                                    </pic:spPr>
                                  </pic:pic>
                                </a:graphicData>
                              </a:graphic>
                            </wp:inline>
                          </w:drawing>
                        </w:r>
                        <w:r>
                          <w:rPr>
                            <w:sz w:val="13"/>
                          </w:rPr>
                          <w:tab/>
                        </w:r>
                        <w:r>
                          <w:rPr>
                            <w:noProof/>
                            <w:sz w:val="13"/>
                          </w:rPr>
                          <w:drawing>
                            <wp:inline distT="0" distB="0" distL="0" distR="0">
                              <wp:extent cx="94110" cy="85725"/>
                              <wp:effectExtent l="0" t="0" r="0" b="0"/>
                              <wp:docPr id="845" name="image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image268.png"/>
                                      <pic:cNvPicPr/>
                                    </pic:nvPicPr>
                                    <pic:blipFill>
                                      <a:blip r:embed="rId306" cstate="print"/>
                                      <a:stretch>
                                        <a:fillRect/>
                                      </a:stretch>
                                    </pic:blipFill>
                                    <pic:spPr>
                                      <a:xfrm>
                                        <a:off x="0" y="0"/>
                                        <a:ext cx="94110" cy="85725"/>
                                      </a:xfrm>
                                      <a:prstGeom prst="rect">
                                        <a:avLst/>
                                      </a:prstGeom>
                                    </pic:spPr>
                                  </pic:pic>
                                </a:graphicData>
                              </a:graphic>
                            </wp:inline>
                          </w:drawing>
                        </w:r>
                        <w:r>
                          <w:rPr>
                            <w:sz w:val="13"/>
                          </w:rPr>
                          <w:tab/>
                        </w:r>
                        <w:r>
                          <w:rPr>
                            <w:noProof/>
                            <w:position w:val="-1"/>
                            <w:sz w:val="13"/>
                          </w:rPr>
                          <w:drawing>
                            <wp:inline distT="0" distB="0" distL="0" distR="0">
                              <wp:extent cx="96348" cy="88677"/>
                              <wp:effectExtent l="0" t="0" r="0" b="0"/>
                              <wp:docPr id="847" name="image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image276.png"/>
                                      <pic:cNvPicPr/>
                                    </pic:nvPicPr>
                                    <pic:blipFill>
                                      <a:blip r:embed="rId289" cstate="print"/>
                                      <a:stretch>
                                        <a:fillRect/>
                                      </a:stretch>
                                    </pic:blipFill>
                                    <pic:spPr>
                                      <a:xfrm>
                                        <a:off x="0" y="0"/>
                                        <a:ext cx="96348" cy="88677"/>
                                      </a:xfrm>
                                      <a:prstGeom prst="rect">
                                        <a:avLst/>
                                      </a:prstGeom>
                                    </pic:spPr>
                                  </pic:pic>
                                </a:graphicData>
                              </a:graphic>
                            </wp:inline>
                          </w:drawing>
                        </w:r>
                        <w:r>
                          <w:rPr>
                            <w:position w:val="-1"/>
                            <w:sz w:val="13"/>
                          </w:rPr>
                          <w:tab/>
                        </w:r>
                        <w:r>
                          <w:rPr>
                            <w:noProof/>
                            <w:sz w:val="13"/>
                          </w:rPr>
                          <w:drawing>
                            <wp:inline distT="0" distB="0" distL="0" distR="0">
                              <wp:extent cx="94868" cy="85725"/>
                              <wp:effectExtent l="0" t="0" r="0" b="0"/>
                              <wp:docPr id="849" name="image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269.png"/>
                                      <pic:cNvPicPr/>
                                    </pic:nvPicPr>
                                    <pic:blipFill>
                                      <a:blip r:embed="rId307" cstate="print"/>
                                      <a:stretch>
                                        <a:fillRect/>
                                      </a:stretch>
                                    </pic:blipFill>
                                    <pic:spPr>
                                      <a:xfrm>
                                        <a:off x="0" y="0"/>
                                        <a:ext cx="94868" cy="85725"/>
                                      </a:xfrm>
                                      <a:prstGeom prst="rect">
                                        <a:avLst/>
                                      </a:prstGeom>
                                    </pic:spPr>
                                  </pic:pic>
                                </a:graphicData>
                              </a:graphic>
                            </wp:inline>
                          </w:drawing>
                        </w:r>
                        <w:r>
                          <w:rPr>
                            <w:sz w:val="13"/>
                          </w:rPr>
                          <w:tab/>
                        </w:r>
                        <w:r>
                          <w:rPr>
                            <w:noProof/>
                            <w:position w:val="-2"/>
                            <w:sz w:val="13"/>
                          </w:rPr>
                          <w:drawing>
                            <wp:inline distT="0" distB="0" distL="0" distR="0">
                              <wp:extent cx="97116" cy="88677"/>
                              <wp:effectExtent l="0" t="0" r="0" b="0"/>
                              <wp:docPr id="851" name="image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image248.png"/>
                                      <pic:cNvPicPr/>
                                    </pic:nvPicPr>
                                    <pic:blipFill>
                                      <a:blip r:embed="rId285" cstate="print"/>
                                      <a:stretch>
                                        <a:fillRect/>
                                      </a:stretch>
                                    </pic:blipFill>
                                    <pic:spPr>
                                      <a:xfrm>
                                        <a:off x="0" y="0"/>
                                        <a:ext cx="97116" cy="88677"/>
                                      </a:xfrm>
                                      <a:prstGeom prst="rect">
                                        <a:avLst/>
                                      </a:prstGeom>
                                    </pic:spPr>
                                  </pic:pic>
                                </a:graphicData>
                              </a:graphic>
                            </wp:inline>
                          </w:drawing>
                        </w:r>
                      </w:p>
                    </w:tc>
                    <w:tc>
                      <w:tcPr>
                        <w:tcW w:w="3311" w:type="dxa"/>
                      </w:tcPr>
                      <w:p w:rsidR="00285DC5" w:rsidRDefault="00285DC5">
                        <w:pPr>
                          <w:pStyle w:val="TableParagraph"/>
                          <w:jc w:val="left"/>
                          <w:rPr>
                            <w:sz w:val="20"/>
                          </w:rPr>
                        </w:pPr>
                      </w:p>
                      <w:p w:rsidR="00285DC5" w:rsidRDefault="00285DC5">
                        <w:pPr>
                          <w:pStyle w:val="TableParagraph"/>
                          <w:jc w:val="left"/>
                          <w:rPr>
                            <w:sz w:val="20"/>
                          </w:rPr>
                        </w:pPr>
                      </w:p>
                      <w:p w:rsidR="00285DC5" w:rsidRDefault="00285DC5">
                        <w:pPr>
                          <w:pStyle w:val="TableParagraph"/>
                          <w:jc w:val="left"/>
                          <w:rPr>
                            <w:sz w:val="20"/>
                          </w:rPr>
                        </w:pPr>
                      </w:p>
                      <w:p w:rsidR="00285DC5" w:rsidRDefault="00285DC5">
                        <w:pPr>
                          <w:pStyle w:val="TableParagraph"/>
                          <w:jc w:val="left"/>
                          <w:rPr>
                            <w:sz w:val="29"/>
                          </w:rPr>
                        </w:pPr>
                      </w:p>
                      <w:p w:rsidR="00285DC5" w:rsidRDefault="001E33D2">
                        <w:pPr>
                          <w:pStyle w:val="TableParagraph"/>
                          <w:tabs>
                            <w:tab w:val="left" w:pos="984"/>
                            <w:tab w:val="left" w:pos="1597"/>
                            <w:tab w:val="left" w:pos="2151"/>
                            <w:tab w:val="left" w:pos="2677"/>
                          </w:tabs>
                          <w:spacing w:line="136" w:lineRule="exact"/>
                          <w:ind w:left="341"/>
                          <w:jc w:val="left"/>
                          <w:rPr>
                            <w:sz w:val="13"/>
                          </w:rPr>
                        </w:pPr>
                        <w:r>
                          <w:rPr>
                            <w:noProof/>
                            <w:position w:val="-2"/>
                            <w:sz w:val="13"/>
                          </w:rPr>
                          <w:drawing>
                            <wp:inline distT="0" distB="0" distL="0" distR="0">
                              <wp:extent cx="94095" cy="85725"/>
                              <wp:effectExtent l="0" t="0" r="0" b="0"/>
                              <wp:docPr id="853" name="image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image264.png"/>
                                      <pic:cNvPicPr/>
                                    </pic:nvPicPr>
                                    <pic:blipFill>
                                      <a:blip r:embed="rId302" cstate="print"/>
                                      <a:stretch>
                                        <a:fillRect/>
                                      </a:stretch>
                                    </pic:blipFill>
                                    <pic:spPr>
                                      <a:xfrm>
                                        <a:off x="0" y="0"/>
                                        <a:ext cx="94095" cy="85725"/>
                                      </a:xfrm>
                                      <a:prstGeom prst="rect">
                                        <a:avLst/>
                                      </a:prstGeom>
                                    </pic:spPr>
                                  </pic:pic>
                                </a:graphicData>
                              </a:graphic>
                            </wp:inline>
                          </w:drawing>
                        </w:r>
                        <w:r>
                          <w:rPr>
                            <w:position w:val="-2"/>
                            <w:sz w:val="13"/>
                          </w:rPr>
                          <w:tab/>
                        </w:r>
                        <w:r>
                          <w:rPr>
                            <w:noProof/>
                            <w:position w:val="-2"/>
                            <w:sz w:val="13"/>
                          </w:rPr>
                          <w:drawing>
                            <wp:inline distT="0" distB="0" distL="0" distR="0">
                              <wp:extent cx="94868" cy="85725"/>
                              <wp:effectExtent l="0" t="0" r="0" b="0"/>
                              <wp:docPr id="855" name="image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image246.png"/>
                                      <pic:cNvPicPr/>
                                    </pic:nvPicPr>
                                    <pic:blipFill>
                                      <a:blip r:embed="rId283" cstate="print"/>
                                      <a:stretch>
                                        <a:fillRect/>
                                      </a:stretch>
                                    </pic:blipFill>
                                    <pic:spPr>
                                      <a:xfrm>
                                        <a:off x="0" y="0"/>
                                        <a:ext cx="94868" cy="85725"/>
                                      </a:xfrm>
                                      <a:prstGeom prst="rect">
                                        <a:avLst/>
                                      </a:prstGeom>
                                    </pic:spPr>
                                  </pic:pic>
                                </a:graphicData>
                              </a:graphic>
                            </wp:inline>
                          </w:drawing>
                        </w:r>
                        <w:r>
                          <w:rPr>
                            <w:position w:val="-2"/>
                            <w:sz w:val="13"/>
                          </w:rPr>
                          <w:tab/>
                        </w:r>
                        <w:r>
                          <w:rPr>
                            <w:noProof/>
                            <w:position w:val="-2"/>
                            <w:sz w:val="13"/>
                          </w:rPr>
                          <w:drawing>
                            <wp:inline distT="0" distB="0" distL="0" distR="0">
                              <wp:extent cx="95963" cy="86868"/>
                              <wp:effectExtent l="0" t="0" r="0" b="0"/>
                              <wp:docPr id="857" name="image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265.png"/>
                                      <pic:cNvPicPr/>
                                    </pic:nvPicPr>
                                    <pic:blipFill>
                                      <a:blip r:embed="rId303" cstate="print"/>
                                      <a:stretch>
                                        <a:fillRect/>
                                      </a:stretch>
                                    </pic:blipFill>
                                    <pic:spPr>
                                      <a:xfrm>
                                        <a:off x="0" y="0"/>
                                        <a:ext cx="95963" cy="86868"/>
                                      </a:xfrm>
                                      <a:prstGeom prst="rect">
                                        <a:avLst/>
                                      </a:prstGeom>
                                    </pic:spPr>
                                  </pic:pic>
                                </a:graphicData>
                              </a:graphic>
                            </wp:inline>
                          </w:drawing>
                        </w:r>
                        <w:r>
                          <w:rPr>
                            <w:position w:val="-2"/>
                            <w:sz w:val="13"/>
                          </w:rPr>
                          <w:tab/>
                        </w:r>
                        <w:r>
                          <w:rPr>
                            <w:noProof/>
                            <w:position w:val="-2"/>
                            <w:sz w:val="13"/>
                          </w:rPr>
                          <w:drawing>
                            <wp:inline distT="0" distB="0" distL="0" distR="0">
                              <wp:extent cx="95963" cy="86868"/>
                              <wp:effectExtent l="0" t="0" r="0" b="0"/>
                              <wp:docPr id="859" name="image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266.png"/>
                                      <pic:cNvPicPr/>
                                    </pic:nvPicPr>
                                    <pic:blipFill>
                                      <a:blip r:embed="rId304" cstate="print"/>
                                      <a:stretch>
                                        <a:fillRect/>
                                      </a:stretch>
                                    </pic:blipFill>
                                    <pic:spPr>
                                      <a:xfrm>
                                        <a:off x="0" y="0"/>
                                        <a:ext cx="95963" cy="86868"/>
                                      </a:xfrm>
                                      <a:prstGeom prst="rect">
                                        <a:avLst/>
                                      </a:prstGeom>
                                    </pic:spPr>
                                  </pic:pic>
                                </a:graphicData>
                              </a:graphic>
                            </wp:inline>
                          </w:drawing>
                        </w:r>
                        <w:r>
                          <w:rPr>
                            <w:position w:val="-2"/>
                            <w:sz w:val="13"/>
                          </w:rPr>
                          <w:tab/>
                        </w:r>
                        <w:r>
                          <w:rPr>
                            <w:noProof/>
                            <w:position w:val="-2"/>
                            <w:sz w:val="13"/>
                          </w:rPr>
                          <w:drawing>
                            <wp:inline distT="0" distB="0" distL="0" distR="0">
                              <wp:extent cx="94110" cy="85725"/>
                              <wp:effectExtent l="0" t="0" r="0" b="0"/>
                              <wp:docPr id="861"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249.png"/>
                                      <pic:cNvPicPr/>
                                    </pic:nvPicPr>
                                    <pic:blipFill>
                                      <a:blip r:embed="rId286" cstate="print"/>
                                      <a:stretch>
                                        <a:fillRect/>
                                      </a:stretch>
                                    </pic:blipFill>
                                    <pic:spPr>
                                      <a:xfrm>
                                        <a:off x="0" y="0"/>
                                        <a:ext cx="94110" cy="85725"/>
                                      </a:xfrm>
                                      <a:prstGeom prst="rect">
                                        <a:avLst/>
                                      </a:prstGeom>
                                    </pic:spPr>
                                  </pic:pic>
                                </a:graphicData>
                              </a:graphic>
                            </wp:inline>
                          </w:drawing>
                        </w:r>
                      </w:p>
                      <w:p w:rsidR="00285DC5" w:rsidRDefault="00285DC5">
                        <w:pPr>
                          <w:pStyle w:val="TableParagraph"/>
                          <w:spacing w:before="3"/>
                          <w:jc w:val="left"/>
                          <w:rPr>
                            <w:sz w:val="14"/>
                          </w:rPr>
                        </w:pPr>
                      </w:p>
                      <w:p w:rsidR="00285DC5" w:rsidRDefault="001E33D2">
                        <w:pPr>
                          <w:pStyle w:val="TableParagraph"/>
                          <w:tabs>
                            <w:tab w:val="left" w:pos="984"/>
                            <w:tab w:val="left" w:pos="1599"/>
                            <w:tab w:val="left" w:pos="2152"/>
                            <w:tab w:val="left" w:pos="2676"/>
                          </w:tabs>
                          <w:spacing w:line="139" w:lineRule="exact"/>
                          <w:ind w:left="341"/>
                          <w:jc w:val="left"/>
                          <w:rPr>
                            <w:sz w:val="13"/>
                          </w:rPr>
                        </w:pPr>
                        <w:r>
                          <w:rPr>
                            <w:noProof/>
                            <w:position w:val="-1"/>
                            <w:sz w:val="13"/>
                          </w:rPr>
                          <w:drawing>
                            <wp:inline distT="0" distB="0" distL="0" distR="0">
                              <wp:extent cx="94097" cy="85725"/>
                              <wp:effectExtent l="0" t="0" r="0" b="0"/>
                              <wp:docPr id="863" name="image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image270.png"/>
                                      <pic:cNvPicPr/>
                                    </pic:nvPicPr>
                                    <pic:blipFill>
                                      <a:blip r:embed="rId308" cstate="print"/>
                                      <a:stretch>
                                        <a:fillRect/>
                                      </a:stretch>
                                    </pic:blipFill>
                                    <pic:spPr>
                                      <a:xfrm>
                                        <a:off x="0" y="0"/>
                                        <a:ext cx="94097" cy="85725"/>
                                      </a:xfrm>
                                      <a:prstGeom prst="rect">
                                        <a:avLst/>
                                      </a:prstGeom>
                                    </pic:spPr>
                                  </pic:pic>
                                </a:graphicData>
                              </a:graphic>
                            </wp:inline>
                          </w:drawing>
                        </w:r>
                        <w:r>
                          <w:rPr>
                            <w:position w:val="-1"/>
                            <w:sz w:val="13"/>
                          </w:rPr>
                          <w:tab/>
                        </w:r>
                        <w:r>
                          <w:rPr>
                            <w:noProof/>
                            <w:position w:val="-1"/>
                            <w:sz w:val="13"/>
                          </w:rPr>
                          <w:drawing>
                            <wp:inline distT="0" distB="0" distL="0" distR="0">
                              <wp:extent cx="94870" cy="85725"/>
                              <wp:effectExtent l="0" t="0" r="0" b="0"/>
                              <wp:docPr id="865" name="image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image271.png"/>
                                      <pic:cNvPicPr/>
                                    </pic:nvPicPr>
                                    <pic:blipFill>
                                      <a:blip r:embed="rId309" cstate="print"/>
                                      <a:stretch>
                                        <a:fillRect/>
                                      </a:stretch>
                                    </pic:blipFill>
                                    <pic:spPr>
                                      <a:xfrm>
                                        <a:off x="0" y="0"/>
                                        <a:ext cx="94870" cy="85725"/>
                                      </a:xfrm>
                                      <a:prstGeom prst="rect">
                                        <a:avLst/>
                                      </a:prstGeom>
                                    </pic:spPr>
                                  </pic:pic>
                                </a:graphicData>
                              </a:graphic>
                            </wp:inline>
                          </w:drawing>
                        </w:r>
                        <w:r>
                          <w:rPr>
                            <w:position w:val="-1"/>
                            <w:sz w:val="13"/>
                          </w:rPr>
                          <w:tab/>
                        </w:r>
                        <w:r>
                          <w:rPr>
                            <w:noProof/>
                            <w:position w:val="-1"/>
                            <w:sz w:val="13"/>
                          </w:rPr>
                          <w:drawing>
                            <wp:inline distT="0" distB="0" distL="0" distR="0">
                              <wp:extent cx="94111" cy="85725"/>
                              <wp:effectExtent l="0" t="0" r="0" b="0"/>
                              <wp:docPr id="867" name="image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image272.png"/>
                                      <pic:cNvPicPr/>
                                    </pic:nvPicPr>
                                    <pic:blipFill>
                                      <a:blip r:embed="rId310" cstate="print"/>
                                      <a:stretch>
                                        <a:fillRect/>
                                      </a:stretch>
                                    </pic:blipFill>
                                    <pic:spPr>
                                      <a:xfrm>
                                        <a:off x="0" y="0"/>
                                        <a:ext cx="94111" cy="85725"/>
                                      </a:xfrm>
                                      <a:prstGeom prst="rect">
                                        <a:avLst/>
                                      </a:prstGeom>
                                    </pic:spPr>
                                  </pic:pic>
                                </a:graphicData>
                              </a:graphic>
                            </wp:inline>
                          </w:drawing>
                        </w:r>
                        <w:r>
                          <w:rPr>
                            <w:position w:val="-1"/>
                            <w:sz w:val="13"/>
                          </w:rPr>
                          <w:tab/>
                        </w:r>
                        <w:r>
                          <w:rPr>
                            <w:noProof/>
                            <w:position w:val="-2"/>
                            <w:sz w:val="13"/>
                          </w:rPr>
                          <w:drawing>
                            <wp:inline distT="0" distB="0" distL="0" distR="0">
                              <wp:extent cx="97119" cy="88677"/>
                              <wp:effectExtent l="0" t="0" r="0" b="0"/>
                              <wp:docPr id="869" name="image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image273.png"/>
                                      <pic:cNvPicPr/>
                                    </pic:nvPicPr>
                                    <pic:blipFill>
                                      <a:blip r:embed="rId311" cstate="print"/>
                                      <a:stretch>
                                        <a:fillRect/>
                                      </a:stretch>
                                    </pic:blipFill>
                                    <pic:spPr>
                                      <a:xfrm>
                                        <a:off x="0" y="0"/>
                                        <a:ext cx="97119" cy="88677"/>
                                      </a:xfrm>
                                      <a:prstGeom prst="rect">
                                        <a:avLst/>
                                      </a:prstGeom>
                                    </pic:spPr>
                                  </pic:pic>
                                </a:graphicData>
                              </a:graphic>
                            </wp:inline>
                          </w:drawing>
                        </w:r>
                        <w:r>
                          <w:rPr>
                            <w:position w:val="-2"/>
                            <w:sz w:val="13"/>
                          </w:rPr>
                          <w:tab/>
                        </w:r>
                        <w:r>
                          <w:rPr>
                            <w:noProof/>
                            <w:position w:val="-2"/>
                            <w:sz w:val="13"/>
                          </w:rPr>
                          <w:drawing>
                            <wp:inline distT="0" distB="0" distL="0" distR="0">
                              <wp:extent cx="96352" cy="88677"/>
                              <wp:effectExtent l="0" t="0" r="0" b="0"/>
                              <wp:docPr id="871" name="image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image277.png"/>
                                      <pic:cNvPicPr/>
                                    </pic:nvPicPr>
                                    <pic:blipFill>
                                      <a:blip r:embed="rId312" cstate="print"/>
                                      <a:stretch>
                                        <a:fillRect/>
                                      </a:stretch>
                                    </pic:blipFill>
                                    <pic:spPr>
                                      <a:xfrm>
                                        <a:off x="0" y="0"/>
                                        <a:ext cx="96352" cy="88677"/>
                                      </a:xfrm>
                                      <a:prstGeom prst="rect">
                                        <a:avLst/>
                                      </a:prstGeom>
                                    </pic:spPr>
                                  </pic:pic>
                                </a:graphicData>
                              </a:graphic>
                            </wp:inline>
                          </w:drawing>
                        </w:r>
                      </w:p>
                    </w:tc>
                    <w:tc>
                      <w:tcPr>
                        <w:tcW w:w="3430" w:type="dxa"/>
                      </w:tcPr>
                      <w:p w:rsidR="00285DC5" w:rsidRDefault="00285DC5">
                        <w:pPr>
                          <w:pStyle w:val="TableParagraph"/>
                          <w:jc w:val="left"/>
                          <w:rPr>
                            <w:sz w:val="20"/>
                          </w:rPr>
                        </w:pPr>
                      </w:p>
                      <w:p w:rsidR="00285DC5" w:rsidRDefault="00285DC5">
                        <w:pPr>
                          <w:pStyle w:val="TableParagraph"/>
                          <w:jc w:val="left"/>
                          <w:rPr>
                            <w:sz w:val="20"/>
                          </w:rPr>
                        </w:pPr>
                      </w:p>
                      <w:p w:rsidR="00285DC5" w:rsidRDefault="00285DC5">
                        <w:pPr>
                          <w:pStyle w:val="TableParagraph"/>
                          <w:jc w:val="left"/>
                          <w:rPr>
                            <w:sz w:val="20"/>
                          </w:rPr>
                        </w:pPr>
                      </w:p>
                      <w:p w:rsidR="00285DC5" w:rsidRDefault="00285DC5">
                        <w:pPr>
                          <w:pStyle w:val="TableParagraph"/>
                          <w:spacing w:before="2" w:after="1"/>
                          <w:jc w:val="left"/>
                          <w:rPr>
                            <w:sz w:val="29"/>
                          </w:rPr>
                        </w:pPr>
                      </w:p>
                      <w:p w:rsidR="00285DC5" w:rsidRDefault="001E33D2">
                        <w:pPr>
                          <w:pStyle w:val="TableParagraph"/>
                          <w:spacing w:line="135" w:lineRule="exact"/>
                          <w:ind w:left="2213"/>
                          <w:jc w:val="left"/>
                          <w:rPr>
                            <w:sz w:val="13"/>
                          </w:rPr>
                        </w:pPr>
                        <w:r>
                          <w:rPr>
                            <w:noProof/>
                            <w:position w:val="-2"/>
                            <w:sz w:val="13"/>
                          </w:rPr>
                          <w:drawing>
                            <wp:inline distT="0" distB="0" distL="0" distR="0">
                              <wp:extent cx="94107" cy="85725"/>
                              <wp:effectExtent l="0" t="0" r="0" b="0"/>
                              <wp:docPr id="873"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image249.png"/>
                                      <pic:cNvPicPr/>
                                    </pic:nvPicPr>
                                    <pic:blipFill>
                                      <a:blip r:embed="rId286" cstate="print"/>
                                      <a:stretch>
                                        <a:fillRect/>
                                      </a:stretch>
                                    </pic:blipFill>
                                    <pic:spPr>
                                      <a:xfrm>
                                        <a:off x="0" y="0"/>
                                        <a:ext cx="94107" cy="85725"/>
                                      </a:xfrm>
                                      <a:prstGeom prst="rect">
                                        <a:avLst/>
                                      </a:prstGeom>
                                    </pic:spPr>
                                  </pic:pic>
                                </a:graphicData>
                              </a:graphic>
                            </wp:inline>
                          </w:drawing>
                        </w:r>
                      </w:p>
                      <w:p w:rsidR="00285DC5" w:rsidRDefault="00285DC5">
                        <w:pPr>
                          <w:pStyle w:val="TableParagraph"/>
                          <w:spacing w:before="4"/>
                          <w:jc w:val="left"/>
                          <w:rPr>
                            <w:sz w:val="14"/>
                          </w:rPr>
                        </w:pPr>
                      </w:p>
                      <w:p w:rsidR="00285DC5" w:rsidRDefault="001E33D2">
                        <w:pPr>
                          <w:pStyle w:val="TableParagraph"/>
                          <w:spacing w:line="135" w:lineRule="exact"/>
                          <w:ind w:left="2213"/>
                          <w:jc w:val="left"/>
                          <w:rPr>
                            <w:sz w:val="13"/>
                          </w:rPr>
                        </w:pPr>
                        <w:r>
                          <w:rPr>
                            <w:noProof/>
                            <w:position w:val="-2"/>
                            <w:sz w:val="13"/>
                          </w:rPr>
                          <w:drawing>
                            <wp:inline distT="0" distB="0" distL="0" distR="0">
                              <wp:extent cx="94107" cy="85725"/>
                              <wp:effectExtent l="0" t="0" r="0" b="0"/>
                              <wp:docPr id="875" name="image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image275.png"/>
                                      <pic:cNvPicPr/>
                                    </pic:nvPicPr>
                                    <pic:blipFill>
                                      <a:blip r:embed="rId313" cstate="print"/>
                                      <a:stretch>
                                        <a:fillRect/>
                                      </a:stretch>
                                    </pic:blipFill>
                                    <pic:spPr>
                                      <a:xfrm>
                                        <a:off x="0" y="0"/>
                                        <a:ext cx="94107" cy="85725"/>
                                      </a:xfrm>
                                      <a:prstGeom prst="rect">
                                        <a:avLst/>
                                      </a:prstGeom>
                                    </pic:spPr>
                                  </pic:pic>
                                </a:graphicData>
                              </a:graphic>
                            </wp:inline>
                          </w:drawing>
                        </w:r>
                      </w:p>
                    </w:tc>
                  </w:tr>
                </w:tbl>
                <w:p w:rsidR="00285DC5" w:rsidRDefault="00285DC5">
                  <w:pPr>
                    <w:pStyle w:val="BodyText"/>
                  </w:pPr>
                </w:p>
              </w:txbxContent>
            </v:textbox>
            <w10:wrap anchorx="page"/>
          </v:shape>
        </w:pict>
      </w:r>
      <w:r>
        <w:rPr>
          <w:b/>
          <w:spacing w:val="-1"/>
          <w:w w:val="95"/>
          <w:position w:val="3"/>
          <w:sz w:val="16"/>
        </w:rPr>
        <w:t xml:space="preserve">PCCP    </w:t>
      </w:r>
      <w:r>
        <w:rPr>
          <w:b/>
          <w:noProof/>
          <w:spacing w:val="-16"/>
          <w:position w:val="2"/>
          <w:sz w:val="16"/>
        </w:rPr>
        <w:drawing>
          <wp:inline distT="0" distB="0" distL="0" distR="0">
            <wp:extent cx="95061" cy="94294"/>
            <wp:effectExtent l="0" t="0" r="0" b="0"/>
            <wp:docPr id="877" name="image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image278.png"/>
                    <pic:cNvPicPr/>
                  </pic:nvPicPr>
                  <pic:blipFill>
                    <a:blip r:embed="rId314" cstate="print"/>
                    <a:stretch>
                      <a:fillRect/>
                    </a:stretch>
                  </pic:blipFill>
                  <pic:spPr>
                    <a:xfrm>
                      <a:off x="0" y="0"/>
                      <a:ext cx="95061" cy="94294"/>
                    </a:xfrm>
                    <a:prstGeom prst="rect">
                      <a:avLst/>
                    </a:prstGeom>
                  </pic:spPr>
                </pic:pic>
              </a:graphicData>
            </a:graphic>
          </wp:inline>
        </w:drawing>
      </w:r>
      <w:r>
        <w:rPr>
          <w:rFonts w:ascii="Times New Roman"/>
          <w:spacing w:val="-16"/>
          <w:position w:val="2"/>
          <w:sz w:val="16"/>
        </w:rPr>
        <w:t xml:space="preserve">          </w:t>
      </w:r>
      <w:r>
        <w:rPr>
          <w:rFonts w:ascii="Times New Roman"/>
          <w:spacing w:val="-5"/>
          <w:position w:val="2"/>
          <w:sz w:val="16"/>
        </w:rPr>
        <w:t xml:space="preserve"> </w:t>
      </w:r>
      <w:r>
        <w:rPr>
          <w:rFonts w:ascii="Times New Roman"/>
          <w:noProof/>
          <w:spacing w:val="-5"/>
          <w:position w:val="2"/>
          <w:sz w:val="16"/>
        </w:rPr>
        <w:drawing>
          <wp:inline distT="0" distB="0" distL="0" distR="0">
            <wp:extent cx="93537" cy="94294"/>
            <wp:effectExtent l="0" t="0" r="0" b="0"/>
            <wp:docPr id="879" name="image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image279.png"/>
                    <pic:cNvPicPr/>
                  </pic:nvPicPr>
                  <pic:blipFill>
                    <a:blip r:embed="rId315" cstate="print"/>
                    <a:stretch>
                      <a:fillRect/>
                    </a:stretch>
                  </pic:blipFill>
                  <pic:spPr>
                    <a:xfrm>
                      <a:off x="0" y="0"/>
                      <a:ext cx="93537" cy="94294"/>
                    </a:xfrm>
                    <a:prstGeom prst="rect">
                      <a:avLst/>
                    </a:prstGeom>
                  </pic:spPr>
                </pic:pic>
              </a:graphicData>
            </a:graphic>
          </wp:inline>
        </w:drawing>
      </w:r>
      <w:r>
        <w:rPr>
          <w:rFonts w:ascii="Times New Roman"/>
          <w:spacing w:val="-5"/>
          <w:position w:val="1"/>
          <w:sz w:val="16"/>
        </w:rPr>
        <w:t xml:space="preserve">           </w:t>
      </w:r>
      <w:r>
        <w:rPr>
          <w:rFonts w:ascii="Times New Roman"/>
          <w:position w:val="1"/>
          <w:sz w:val="16"/>
        </w:rPr>
        <w:t xml:space="preserve"> </w:t>
      </w:r>
      <w:r>
        <w:rPr>
          <w:rFonts w:ascii="Times New Roman"/>
          <w:noProof/>
          <w:position w:val="1"/>
          <w:sz w:val="16"/>
        </w:rPr>
        <w:drawing>
          <wp:inline distT="0" distB="0" distL="0" distR="0">
            <wp:extent cx="95798" cy="96555"/>
            <wp:effectExtent l="0" t="0" r="0" b="0"/>
            <wp:docPr id="881" name="image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image280.png"/>
                    <pic:cNvPicPr/>
                  </pic:nvPicPr>
                  <pic:blipFill>
                    <a:blip r:embed="rId316" cstate="print"/>
                    <a:stretch>
                      <a:fillRect/>
                    </a:stretch>
                  </pic:blipFill>
                  <pic:spPr>
                    <a:xfrm>
                      <a:off x="0" y="0"/>
                      <a:ext cx="95798" cy="96555"/>
                    </a:xfrm>
                    <a:prstGeom prst="rect">
                      <a:avLst/>
                    </a:prstGeom>
                  </pic:spPr>
                </pic:pic>
              </a:graphicData>
            </a:graphic>
          </wp:inline>
        </w:drawing>
      </w:r>
      <w:r>
        <w:rPr>
          <w:rFonts w:ascii="Times New Roman"/>
          <w:position w:val="2"/>
          <w:sz w:val="16"/>
        </w:rPr>
        <w:t xml:space="preserve">          </w:t>
      </w:r>
      <w:r>
        <w:rPr>
          <w:rFonts w:ascii="Times New Roman"/>
          <w:spacing w:val="8"/>
          <w:position w:val="2"/>
          <w:sz w:val="16"/>
        </w:rPr>
        <w:t xml:space="preserve"> </w:t>
      </w:r>
      <w:r>
        <w:rPr>
          <w:rFonts w:ascii="Times New Roman"/>
          <w:noProof/>
          <w:spacing w:val="8"/>
          <w:position w:val="2"/>
          <w:sz w:val="16"/>
        </w:rPr>
        <w:drawing>
          <wp:inline distT="0" distB="0" distL="0" distR="0">
            <wp:extent cx="94299" cy="94294"/>
            <wp:effectExtent l="0" t="0" r="0" b="0"/>
            <wp:docPr id="883" name="image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image281.png"/>
                    <pic:cNvPicPr/>
                  </pic:nvPicPr>
                  <pic:blipFill>
                    <a:blip r:embed="rId317" cstate="print"/>
                    <a:stretch>
                      <a:fillRect/>
                    </a:stretch>
                  </pic:blipFill>
                  <pic:spPr>
                    <a:xfrm>
                      <a:off x="0" y="0"/>
                      <a:ext cx="94299" cy="94294"/>
                    </a:xfrm>
                    <a:prstGeom prst="rect">
                      <a:avLst/>
                    </a:prstGeom>
                  </pic:spPr>
                </pic:pic>
              </a:graphicData>
            </a:graphic>
          </wp:inline>
        </w:drawing>
      </w:r>
      <w:r>
        <w:rPr>
          <w:rFonts w:ascii="Times New Roman"/>
          <w:spacing w:val="8"/>
          <w:position w:val="1"/>
          <w:sz w:val="16"/>
        </w:rPr>
        <w:t xml:space="preserve">         </w:t>
      </w:r>
      <w:r>
        <w:rPr>
          <w:rFonts w:ascii="Times New Roman"/>
          <w:spacing w:val="2"/>
          <w:position w:val="1"/>
          <w:sz w:val="16"/>
        </w:rPr>
        <w:t xml:space="preserve"> </w:t>
      </w:r>
      <w:r>
        <w:rPr>
          <w:rFonts w:ascii="Times New Roman"/>
          <w:noProof/>
          <w:spacing w:val="2"/>
          <w:position w:val="1"/>
          <w:sz w:val="16"/>
        </w:rPr>
        <w:drawing>
          <wp:inline distT="0" distB="0" distL="0" distR="0">
            <wp:extent cx="97322" cy="96555"/>
            <wp:effectExtent l="0" t="0" r="0" b="0"/>
            <wp:docPr id="885" name="image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image282.png"/>
                    <pic:cNvPicPr/>
                  </pic:nvPicPr>
                  <pic:blipFill>
                    <a:blip r:embed="rId318" cstate="print"/>
                    <a:stretch>
                      <a:fillRect/>
                    </a:stretch>
                  </pic:blipFill>
                  <pic:spPr>
                    <a:xfrm>
                      <a:off x="0" y="0"/>
                      <a:ext cx="97322" cy="96555"/>
                    </a:xfrm>
                    <a:prstGeom prst="rect">
                      <a:avLst/>
                    </a:prstGeom>
                  </pic:spPr>
                </pic:pic>
              </a:graphicData>
            </a:graphic>
          </wp:inline>
        </w:drawing>
      </w:r>
      <w:r>
        <w:rPr>
          <w:rFonts w:ascii="Times New Roman"/>
          <w:spacing w:val="2"/>
          <w:position w:val="2"/>
          <w:sz w:val="16"/>
        </w:rPr>
        <w:t xml:space="preserve">                </w:t>
      </w:r>
      <w:r>
        <w:rPr>
          <w:rFonts w:ascii="Times New Roman"/>
          <w:spacing w:val="-9"/>
          <w:position w:val="2"/>
          <w:sz w:val="16"/>
        </w:rPr>
        <w:t xml:space="preserve"> </w:t>
      </w:r>
      <w:r>
        <w:rPr>
          <w:rFonts w:ascii="Times New Roman"/>
          <w:noProof/>
          <w:spacing w:val="-9"/>
          <w:position w:val="2"/>
          <w:sz w:val="16"/>
        </w:rPr>
        <w:drawing>
          <wp:inline distT="0" distB="0" distL="0" distR="0">
            <wp:extent cx="94900" cy="86534"/>
            <wp:effectExtent l="0" t="0" r="0" b="0"/>
            <wp:docPr id="887" name="image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image283.png"/>
                    <pic:cNvPicPr/>
                  </pic:nvPicPr>
                  <pic:blipFill>
                    <a:blip r:embed="rId319" cstate="print"/>
                    <a:stretch>
                      <a:fillRect/>
                    </a:stretch>
                  </pic:blipFill>
                  <pic:spPr>
                    <a:xfrm>
                      <a:off x="0" y="0"/>
                      <a:ext cx="94900" cy="86534"/>
                    </a:xfrm>
                    <a:prstGeom prst="rect">
                      <a:avLst/>
                    </a:prstGeom>
                  </pic:spPr>
                </pic:pic>
              </a:graphicData>
            </a:graphic>
          </wp:inline>
        </w:drawing>
      </w:r>
      <w:r>
        <w:rPr>
          <w:rFonts w:ascii="Times New Roman"/>
          <w:spacing w:val="-9"/>
          <w:position w:val="2"/>
          <w:sz w:val="16"/>
        </w:rPr>
        <w:t xml:space="preserve">           </w:t>
      </w:r>
      <w:r>
        <w:rPr>
          <w:rFonts w:ascii="Times New Roman"/>
          <w:position w:val="2"/>
          <w:sz w:val="16"/>
        </w:rPr>
        <w:t xml:space="preserve"> </w:t>
      </w:r>
      <w:r>
        <w:rPr>
          <w:rFonts w:ascii="Times New Roman"/>
          <w:noProof/>
          <w:position w:val="2"/>
          <w:sz w:val="16"/>
        </w:rPr>
        <w:drawing>
          <wp:inline distT="0" distB="0" distL="0" distR="0">
            <wp:extent cx="94154" cy="86535"/>
            <wp:effectExtent l="0" t="0" r="0" b="0"/>
            <wp:docPr id="889"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image228.png"/>
                    <pic:cNvPicPr/>
                  </pic:nvPicPr>
                  <pic:blipFill>
                    <a:blip r:embed="rId268" cstate="print"/>
                    <a:stretch>
                      <a:fillRect/>
                    </a:stretch>
                  </pic:blipFill>
                  <pic:spPr>
                    <a:xfrm>
                      <a:off x="0" y="0"/>
                      <a:ext cx="94154" cy="86535"/>
                    </a:xfrm>
                    <a:prstGeom prst="rect">
                      <a:avLst/>
                    </a:prstGeom>
                  </pic:spPr>
                </pic:pic>
              </a:graphicData>
            </a:graphic>
          </wp:inline>
        </w:drawing>
      </w:r>
      <w:r>
        <w:rPr>
          <w:rFonts w:ascii="Times New Roman"/>
          <w:position w:val="2"/>
          <w:sz w:val="16"/>
        </w:rPr>
        <w:t xml:space="preserve">           </w:t>
      </w:r>
      <w:r>
        <w:rPr>
          <w:rFonts w:ascii="Times New Roman"/>
          <w:spacing w:val="-16"/>
          <w:position w:val="2"/>
          <w:sz w:val="16"/>
        </w:rPr>
        <w:t xml:space="preserve"> </w:t>
      </w:r>
      <w:r>
        <w:rPr>
          <w:rFonts w:ascii="Times New Roman"/>
          <w:noProof/>
          <w:spacing w:val="-16"/>
          <w:position w:val="2"/>
          <w:sz w:val="16"/>
        </w:rPr>
        <w:drawing>
          <wp:inline distT="0" distB="0" distL="0" distR="0">
            <wp:extent cx="95720" cy="87338"/>
            <wp:effectExtent l="0" t="0" r="0" b="0"/>
            <wp:docPr id="891" name="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image135.png"/>
                    <pic:cNvPicPr/>
                  </pic:nvPicPr>
                  <pic:blipFill>
                    <a:blip r:embed="rId166" cstate="print"/>
                    <a:stretch>
                      <a:fillRect/>
                    </a:stretch>
                  </pic:blipFill>
                  <pic:spPr>
                    <a:xfrm>
                      <a:off x="0" y="0"/>
                      <a:ext cx="95720" cy="87338"/>
                    </a:xfrm>
                    <a:prstGeom prst="rect">
                      <a:avLst/>
                    </a:prstGeom>
                  </pic:spPr>
                </pic:pic>
              </a:graphicData>
            </a:graphic>
          </wp:inline>
        </w:drawing>
      </w:r>
      <w:r>
        <w:rPr>
          <w:rFonts w:ascii="Times New Roman"/>
          <w:spacing w:val="-16"/>
          <w:position w:val="2"/>
          <w:sz w:val="16"/>
        </w:rPr>
        <w:t xml:space="preserve">         </w:t>
      </w:r>
      <w:r>
        <w:rPr>
          <w:rFonts w:ascii="Times New Roman"/>
          <w:spacing w:val="2"/>
          <w:position w:val="2"/>
          <w:sz w:val="16"/>
        </w:rPr>
        <w:t xml:space="preserve"> </w:t>
      </w:r>
      <w:r>
        <w:rPr>
          <w:rFonts w:ascii="Times New Roman"/>
          <w:noProof/>
          <w:spacing w:val="2"/>
          <w:position w:val="2"/>
          <w:sz w:val="16"/>
        </w:rPr>
        <w:drawing>
          <wp:inline distT="0" distB="0" distL="0" distR="0">
            <wp:extent cx="94913" cy="86534"/>
            <wp:effectExtent l="0" t="0" r="0" b="0"/>
            <wp:docPr id="893" name="image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image284.png"/>
                    <pic:cNvPicPr/>
                  </pic:nvPicPr>
                  <pic:blipFill>
                    <a:blip r:embed="rId320" cstate="print"/>
                    <a:stretch>
                      <a:fillRect/>
                    </a:stretch>
                  </pic:blipFill>
                  <pic:spPr>
                    <a:xfrm>
                      <a:off x="0" y="0"/>
                      <a:ext cx="94913" cy="86534"/>
                    </a:xfrm>
                    <a:prstGeom prst="rect">
                      <a:avLst/>
                    </a:prstGeom>
                  </pic:spPr>
                </pic:pic>
              </a:graphicData>
            </a:graphic>
          </wp:inline>
        </w:drawing>
      </w:r>
      <w:r>
        <w:rPr>
          <w:rFonts w:ascii="Times New Roman"/>
          <w:spacing w:val="2"/>
          <w:sz w:val="16"/>
        </w:rPr>
        <w:t xml:space="preserve">         </w:t>
      </w:r>
      <w:r>
        <w:rPr>
          <w:rFonts w:ascii="Times New Roman"/>
          <w:spacing w:val="18"/>
          <w:sz w:val="16"/>
        </w:rPr>
        <w:t xml:space="preserve"> </w:t>
      </w:r>
      <w:r>
        <w:rPr>
          <w:rFonts w:ascii="Times New Roman"/>
          <w:noProof/>
          <w:spacing w:val="18"/>
          <w:sz w:val="16"/>
        </w:rPr>
        <w:drawing>
          <wp:inline distT="0" distB="0" distL="0" distR="0">
            <wp:extent cx="96482" cy="87338"/>
            <wp:effectExtent l="0" t="0" r="0" b="0"/>
            <wp:docPr id="895" name="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image227.png"/>
                    <pic:cNvPicPr/>
                  </pic:nvPicPr>
                  <pic:blipFill>
                    <a:blip r:embed="rId267" cstate="print"/>
                    <a:stretch>
                      <a:fillRect/>
                    </a:stretch>
                  </pic:blipFill>
                  <pic:spPr>
                    <a:xfrm>
                      <a:off x="0" y="0"/>
                      <a:ext cx="96482" cy="87338"/>
                    </a:xfrm>
                    <a:prstGeom prst="rect">
                      <a:avLst/>
                    </a:prstGeom>
                  </pic:spPr>
                </pic:pic>
              </a:graphicData>
            </a:graphic>
          </wp:inline>
        </w:drawing>
      </w:r>
      <w:r>
        <w:rPr>
          <w:rFonts w:ascii="Times New Roman"/>
          <w:spacing w:val="18"/>
          <w:position w:val="2"/>
          <w:sz w:val="16"/>
        </w:rPr>
        <w:t xml:space="preserve">             </w:t>
      </w:r>
      <w:r>
        <w:rPr>
          <w:rFonts w:ascii="Times New Roman"/>
          <w:spacing w:val="-7"/>
          <w:position w:val="2"/>
          <w:sz w:val="16"/>
        </w:rPr>
        <w:t xml:space="preserve"> </w:t>
      </w:r>
      <w:r>
        <w:rPr>
          <w:rFonts w:ascii="Times New Roman"/>
          <w:noProof/>
          <w:spacing w:val="-7"/>
          <w:position w:val="2"/>
          <w:sz w:val="16"/>
        </w:rPr>
        <w:drawing>
          <wp:inline distT="0" distB="0" distL="0" distR="0">
            <wp:extent cx="94141" cy="86535"/>
            <wp:effectExtent l="0" t="0" r="0" b="0"/>
            <wp:docPr id="897"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image154.png"/>
                    <pic:cNvPicPr/>
                  </pic:nvPicPr>
                  <pic:blipFill>
                    <a:blip r:embed="rId185" cstate="print"/>
                    <a:stretch>
                      <a:fillRect/>
                    </a:stretch>
                  </pic:blipFill>
                  <pic:spPr>
                    <a:xfrm>
                      <a:off x="0" y="0"/>
                      <a:ext cx="94141" cy="86535"/>
                    </a:xfrm>
                    <a:prstGeom prst="rect">
                      <a:avLst/>
                    </a:prstGeom>
                  </pic:spPr>
                </pic:pic>
              </a:graphicData>
            </a:graphic>
          </wp:inline>
        </w:drawing>
      </w:r>
      <w:r>
        <w:rPr>
          <w:rFonts w:ascii="Times New Roman"/>
          <w:spacing w:val="-7"/>
          <w:position w:val="2"/>
          <w:sz w:val="16"/>
        </w:rPr>
        <w:t xml:space="preserve">           </w:t>
      </w:r>
      <w:r>
        <w:rPr>
          <w:rFonts w:ascii="Times New Roman"/>
          <w:spacing w:val="13"/>
          <w:position w:val="2"/>
          <w:sz w:val="16"/>
        </w:rPr>
        <w:t xml:space="preserve"> </w:t>
      </w:r>
      <w:r>
        <w:rPr>
          <w:rFonts w:ascii="Times New Roman"/>
          <w:noProof/>
          <w:spacing w:val="13"/>
          <w:position w:val="2"/>
          <w:sz w:val="16"/>
        </w:rPr>
        <w:drawing>
          <wp:inline distT="0" distB="0" distL="0" distR="0">
            <wp:extent cx="94913" cy="86534"/>
            <wp:effectExtent l="0" t="0" r="0" b="0"/>
            <wp:docPr id="899" name="image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image285.png"/>
                    <pic:cNvPicPr/>
                  </pic:nvPicPr>
                  <pic:blipFill>
                    <a:blip r:embed="rId273" cstate="print"/>
                    <a:stretch>
                      <a:fillRect/>
                    </a:stretch>
                  </pic:blipFill>
                  <pic:spPr>
                    <a:xfrm>
                      <a:off x="0" y="0"/>
                      <a:ext cx="94913" cy="86534"/>
                    </a:xfrm>
                    <a:prstGeom prst="rect">
                      <a:avLst/>
                    </a:prstGeom>
                  </pic:spPr>
                </pic:pic>
              </a:graphicData>
            </a:graphic>
          </wp:inline>
        </w:drawing>
      </w:r>
      <w:r>
        <w:rPr>
          <w:rFonts w:ascii="Times New Roman"/>
          <w:spacing w:val="13"/>
          <w:position w:val="2"/>
          <w:sz w:val="16"/>
        </w:rPr>
        <w:t xml:space="preserve">           </w:t>
      </w:r>
      <w:r>
        <w:rPr>
          <w:rFonts w:ascii="Times New Roman"/>
          <w:spacing w:val="-16"/>
          <w:position w:val="2"/>
          <w:sz w:val="16"/>
        </w:rPr>
        <w:t xml:space="preserve"> </w:t>
      </w:r>
      <w:r>
        <w:rPr>
          <w:rFonts w:ascii="Times New Roman"/>
          <w:noProof/>
          <w:spacing w:val="-16"/>
          <w:position w:val="2"/>
          <w:sz w:val="16"/>
        </w:rPr>
        <w:drawing>
          <wp:inline distT="0" distB="0" distL="0" distR="0">
            <wp:extent cx="94155" cy="86535"/>
            <wp:effectExtent l="0" t="0" r="0" b="0"/>
            <wp:docPr id="901"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image228.png"/>
                    <pic:cNvPicPr/>
                  </pic:nvPicPr>
                  <pic:blipFill>
                    <a:blip r:embed="rId268" cstate="print"/>
                    <a:stretch>
                      <a:fillRect/>
                    </a:stretch>
                  </pic:blipFill>
                  <pic:spPr>
                    <a:xfrm>
                      <a:off x="0" y="0"/>
                      <a:ext cx="94155" cy="86535"/>
                    </a:xfrm>
                    <a:prstGeom prst="rect">
                      <a:avLst/>
                    </a:prstGeom>
                  </pic:spPr>
                </pic:pic>
              </a:graphicData>
            </a:graphic>
          </wp:inline>
        </w:drawing>
      </w:r>
      <w:r>
        <w:rPr>
          <w:rFonts w:ascii="Times New Roman"/>
          <w:spacing w:val="-16"/>
          <w:position w:val="2"/>
          <w:sz w:val="16"/>
        </w:rPr>
        <w:t xml:space="preserve">         </w:t>
      </w:r>
      <w:r>
        <w:rPr>
          <w:rFonts w:ascii="Times New Roman"/>
          <w:spacing w:val="5"/>
          <w:position w:val="2"/>
          <w:sz w:val="16"/>
        </w:rPr>
        <w:t xml:space="preserve"> </w:t>
      </w:r>
      <w:r>
        <w:rPr>
          <w:rFonts w:ascii="Times New Roman"/>
          <w:noProof/>
          <w:spacing w:val="5"/>
          <w:position w:val="2"/>
          <w:sz w:val="16"/>
        </w:rPr>
        <w:drawing>
          <wp:inline distT="0" distB="0" distL="0" distR="0">
            <wp:extent cx="94142" cy="86535"/>
            <wp:effectExtent l="0" t="0" r="0" b="0"/>
            <wp:docPr id="903"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image228.png"/>
                    <pic:cNvPicPr/>
                  </pic:nvPicPr>
                  <pic:blipFill>
                    <a:blip r:embed="rId268" cstate="print"/>
                    <a:stretch>
                      <a:fillRect/>
                    </a:stretch>
                  </pic:blipFill>
                  <pic:spPr>
                    <a:xfrm>
                      <a:off x="0" y="0"/>
                      <a:ext cx="94142" cy="86535"/>
                    </a:xfrm>
                    <a:prstGeom prst="rect">
                      <a:avLst/>
                    </a:prstGeom>
                  </pic:spPr>
                </pic:pic>
              </a:graphicData>
            </a:graphic>
          </wp:inline>
        </w:drawing>
      </w:r>
      <w:r>
        <w:rPr>
          <w:rFonts w:ascii="Times New Roman"/>
          <w:spacing w:val="5"/>
          <w:position w:val="2"/>
          <w:sz w:val="16"/>
        </w:rPr>
        <w:t xml:space="preserve">        </w:t>
      </w:r>
      <w:r>
        <w:rPr>
          <w:rFonts w:ascii="Times New Roman"/>
          <w:spacing w:val="13"/>
          <w:position w:val="2"/>
          <w:sz w:val="16"/>
        </w:rPr>
        <w:t xml:space="preserve"> </w:t>
      </w:r>
      <w:r>
        <w:rPr>
          <w:rFonts w:ascii="Times New Roman"/>
          <w:noProof/>
          <w:spacing w:val="13"/>
          <w:position w:val="2"/>
          <w:sz w:val="16"/>
        </w:rPr>
        <w:drawing>
          <wp:inline distT="0" distB="0" distL="0" distR="0">
            <wp:extent cx="95720" cy="87338"/>
            <wp:effectExtent l="0" t="0" r="0" b="0"/>
            <wp:docPr id="905" name="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image135.png"/>
                    <pic:cNvPicPr/>
                  </pic:nvPicPr>
                  <pic:blipFill>
                    <a:blip r:embed="rId166" cstate="print"/>
                    <a:stretch>
                      <a:fillRect/>
                    </a:stretch>
                  </pic:blipFill>
                  <pic:spPr>
                    <a:xfrm>
                      <a:off x="0" y="0"/>
                      <a:ext cx="95720" cy="87338"/>
                    </a:xfrm>
                    <a:prstGeom prst="rect">
                      <a:avLst/>
                    </a:prstGeom>
                  </pic:spPr>
                </pic:pic>
              </a:graphicData>
            </a:graphic>
          </wp:inline>
        </w:drawing>
      </w:r>
      <w:r>
        <w:rPr>
          <w:rFonts w:ascii="Times New Roman"/>
          <w:spacing w:val="13"/>
          <w:position w:val="1"/>
          <w:sz w:val="16"/>
        </w:rPr>
        <w:t xml:space="preserve">                                                                  </w:t>
      </w:r>
      <w:r>
        <w:rPr>
          <w:rFonts w:ascii="Times New Roman"/>
          <w:spacing w:val="17"/>
          <w:position w:val="1"/>
          <w:sz w:val="16"/>
        </w:rPr>
        <w:t xml:space="preserve"> </w:t>
      </w:r>
      <w:r>
        <w:rPr>
          <w:rFonts w:ascii="Times New Roman"/>
          <w:noProof/>
          <w:spacing w:val="-141"/>
          <w:position w:val="1"/>
          <w:sz w:val="16"/>
        </w:rPr>
        <w:drawing>
          <wp:inline distT="0" distB="0" distL="0" distR="0">
            <wp:extent cx="94170" cy="86544"/>
            <wp:effectExtent l="0" t="0" r="0" b="0"/>
            <wp:docPr id="907" name="image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image286.png"/>
                    <pic:cNvPicPr/>
                  </pic:nvPicPr>
                  <pic:blipFill>
                    <a:blip r:embed="rId321" cstate="print"/>
                    <a:stretch>
                      <a:fillRect/>
                    </a:stretch>
                  </pic:blipFill>
                  <pic:spPr>
                    <a:xfrm>
                      <a:off x="0" y="0"/>
                      <a:ext cx="94170" cy="86544"/>
                    </a:xfrm>
                    <a:prstGeom prst="rect">
                      <a:avLst/>
                    </a:prstGeom>
                  </pic:spPr>
                </pic:pic>
              </a:graphicData>
            </a:graphic>
          </wp:inline>
        </w:drawing>
      </w:r>
      <w:r>
        <w:rPr>
          <w:rFonts w:ascii="Times New Roman"/>
          <w:spacing w:val="17"/>
          <w:position w:val="1"/>
          <w:sz w:val="16"/>
        </w:rPr>
        <w:t xml:space="preserve"> </w:t>
      </w:r>
      <w:r>
        <w:rPr>
          <w:rFonts w:ascii="Times New Roman"/>
          <w:spacing w:val="-1"/>
          <w:position w:val="1"/>
          <w:sz w:val="16"/>
        </w:rPr>
        <w:t xml:space="preserve">                                                                                                                                                                                           </w:t>
      </w:r>
      <w:r>
        <w:rPr>
          <w:rFonts w:ascii="Times New Roman"/>
          <w:spacing w:val="-1"/>
          <w:position w:val="1"/>
          <w:sz w:val="16"/>
        </w:rPr>
        <w:t xml:space="preserve">                                                                                                   </w:t>
      </w:r>
      <w:r>
        <w:rPr>
          <w:rFonts w:ascii="Times New Roman"/>
          <w:spacing w:val="31"/>
          <w:position w:val="1"/>
          <w:sz w:val="16"/>
        </w:rPr>
        <w:t xml:space="preserve"> </w:t>
      </w:r>
      <w:r>
        <w:rPr>
          <w:b/>
          <w:spacing w:val="-1"/>
          <w:w w:val="95"/>
          <w:position w:val="2"/>
          <w:sz w:val="16"/>
        </w:rPr>
        <w:t>NHP</w:t>
      </w:r>
      <w:r>
        <w:rPr>
          <w:b/>
          <w:spacing w:val="-1"/>
          <w:w w:val="95"/>
          <w:position w:val="2"/>
          <w:sz w:val="16"/>
        </w:rPr>
        <w:tab/>
      </w:r>
      <w:r>
        <w:rPr>
          <w:b/>
          <w:noProof/>
          <w:sz w:val="16"/>
        </w:rPr>
        <w:drawing>
          <wp:inline distT="0" distB="0" distL="0" distR="0">
            <wp:extent cx="97322" cy="96555"/>
            <wp:effectExtent l="0" t="0" r="0" b="0"/>
            <wp:docPr id="909" name="image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image287.png"/>
                    <pic:cNvPicPr/>
                  </pic:nvPicPr>
                  <pic:blipFill>
                    <a:blip r:embed="rId322" cstate="print"/>
                    <a:stretch>
                      <a:fillRect/>
                    </a:stretch>
                  </pic:blipFill>
                  <pic:spPr>
                    <a:xfrm>
                      <a:off x="0" y="0"/>
                      <a:ext cx="97322" cy="96555"/>
                    </a:xfrm>
                    <a:prstGeom prst="rect">
                      <a:avLst/>
                    </a:prstGeom>
                  </pic:spPr>
                </pic:pic>
              </a:graphicData>
            </a:graphic>
          </wp:inline>
        </w:drawing>
      </w:r>
      <w:r>
        <w:rPr>
          <w:rFonts w:ascii="Times New Roman"/>
          <w:sz w:val="16"/>
        </w:rPr>
        <w:t xml:space="preserve">          </w:t>
      </w:r>
      <w:r>
        <w:rPr>
          <w:rFonts w:ascii="Times New Roman"/>
          <w:spacing w:val="-7"/>
          <w:sz w:val="16"/>
        </w:rPr>
        <w:t xml:space="preserve"> </w:t>
      </w:r>
      <w:r>
        <w:rPr>
          <w:rFonts w:ascii="Times New Roman"/>
          <w:noProof/>
          <w:spacing w:val="-7"/>
          <w:sz w:val="16"/>
        </w:rPr>
        <w:drawing>
          <wp:inline distT="0" distB="0" distL="0" distR="0">
            <wp:extent cx="93537" cy="94294"/>
            <wp:effectExtent l="0" t="0" r="0" b="0"/>
            <wp:docPr id="911" name="image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image288.png"/>
                    <pic:cNvPicPr/>
                  </pic:nvPicPr>
                  <pic:blipFill>
                    <a:blip r:embed="rId323" cstate="print"/>
                    <a:stretch>
                      <a:fillRect/>
                    </a:stretch>
                  </pic:blipFill>
                  <pic:spPr>
                    <a:xfrm>
                      <a:off x="0" y="0"/>
                      <a:ext cx="93537" cy="94294"/>
                    </a:xfrm>
                    <a:prstGeom prst="rect">
                      <a:avLst/>
                    </a:prstGeom>
                  </pic:spPr>
                </pic:pic>
              </a:graphicData>
            </a:graphic>
          </wp:inline>
        </w:drawing>
      </w:r>
      <w:r>
        <w:rPr>
          <w:rFonts w:ascii="Times New Roman"/>
          <w:spacing w:val="-7"/>
          <w:sz w:val="16"/>
        </w:rPr>
        <w:t xml:space="preserve">           </w:t>
      </w:r>
      <w:r>
        <w:rPr>
          <w:rFonts w:ascii="Times New Roman"/>
          <w:sz w:val="16"/>
        </w:rPr>
        <w:t xml:space="preserve"> </w:t>
      </w:r>
      <w:r>
        <w:rPr>
          <w:rFonts w:ascii="Times New Roman"/>
          <w:noProof/>
          <w:sz w:val="16"/>
        </w:rPr>
        <w:drawing>
          <wp:inline distT="0" distB="0" distL="0" distR="0">
            <wp:extent cx="95798" cy="96555"/>
            <wp:effectExtent l="0" t="0" r="0" b="0"/>
            <wp:docPr id="913" name="image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image280.png"/>
                    <pic:cNvPicPr/>
                  </pic:nvPicPr>
                  <pic:blipFill>
                    <a:blip r:embed="rId316" cstate="print"/>
                    <a:stretch>
                      <a:fillRect/>
                    </a:stretch>
                  </pic:blipFill>
                  <pic:spPr>
                    <a:xfrm>
                      <a:off x="0" y="0"/>
                      <a:ext cx="95798" cy="96555"/>
                    </a:xfrm>
                    <a:prstGeom prst="rect">
                      <a:avLst/>
                    </a:prstGeom>
                  </pic:spPr>
                </pic:pic>
              </a:graphicData>
            </a:graphic>
          </wp:inline>
        </w:drawing>
      </w:r>
      <w:r>
        <w:rPr>
          <w:rFonts w:ascii="Times New Roman"/>
          <w:sz w:val="16"/>
        </w:rPr>
        <w:t xml:space="preserve">          </w:t>
      </w:r>
      <w:r>
        <w:rPr>
          <w:rFonts w:ascii="Times New Roman"/>
          <w:spacing w:val="8"/>
          <w:sz w:val="16"/>
        </w:rPr>
        <w:t xml:space="preserve"> </w:t>
      </w:r>
      <w:r>
        <w:rPr>
          <w:rFonts w:ascii="Times New Roman"/>
          <w:noProof/>
          <w:spacing w:val="8"/>
          <w:sz w:val="16"/>
        </w:rPr>
        <w:drawing>
          <wp:inline distT="0" distB="0" distL="0" distR="0">
            <wp:extent cx="94299" cy="94294"/>
            <wp:effectExtent l="0" t="0" r="0" b="0"/>
            <wp:docPr id="915" name="image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image289.png"/>
                    <pic:cNvPicPr/>
                  </pic:nvPicPr>
                  <pic:blipFill>
                    <a:blip r:embed="rId324" cstate="print"/>
                    <a:stretch>
                      <a:fillRect/>
                    </a:stretch>
                  </pic:blipFill>
                  <pic:spPr>
                    <a:xfrm>
                      <a:off x="0" y="0"/>
                      <a:ext cx="94299" cy="94294"/>
                    </a:xfrm>
                    <a:prstGeom prst="rect">
                      <a:avLst/>
                    </a:prstGeom>
                  </pic:spPr>
                </pic:pic>
              </a:graphicData>
            </a:graphic>
          </wp:inline>
        </w:drawing>
      </w:r>
      <w:r>
        <w:rPr>
          <w:rFonts w:ascii="Times New Roman"/>
          <w:spacing w:val="8"/>
          <w:sz w:val="16"/>
        </w:rPr>
        <w:t xml:space="preserve">         </w:t>
      </w:r>
      <w:r>
        <w:rPr>
          <w:rFonts w:ascii="Times New Roman"/>
          <w:spacing w:val="3"/>
          <w:sz w:val="16"/>
        </w:rPr>
        <w:t xml:space="preserve"> </w:t>
      </w:r>
      <w:r>
        <w:rPr>
          <w:rFonts w:ascii="Times New Roman"/>
          <w:noProof/>
          <w:spacing w:val="3"/>
          <w:sz w:val="16"/>
        </w:rPr>
        <w:drawing>
          <wp:inline distT="0" distB="0" distL="0" distR="0">
            <wp:extent cx="95061" cy="94294"/>
            <wp:effectExtent l="0" t="0" r="0" b="0"/>
            <wp:docPr id="917" name="image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image290.png"/>
                    <pic:cNvPicPr/>
                  </pic:nvPicPr>
                  <pic:blipFill>
                    <a:blip r:embed="rId325" cstate="print"/>
                    <a:stretch>
                      <a:fillRect/>
                    </a:stretch>
                  </pic:blipFill>
                  <pic:spPr>
                    <a:xfrm>
                      <a:off x="0" y="0"/>
                      <a:ext cx="95061" cy="94294"/>
                    </a:xfrm>
                    <a:prstGeom prst="rect">
                      <a:avLst/>
                    </a:prstGeom>
                  </pic:spPr>
                </pic:pic>
              </a:graphicData>
            </a:graphic>
          </wp:inline>
        </w:drawing>
      </w:r>
      <w:r>
        <w:rPr>
          <w:rFonts w:ascii="Times New Roman"/>
          <w:spacing w:val="3"/>
          <w:position w:val="2"/>
          <w:sz w:val="16"/>
        </w:rPr>
        <w:t xml:space="preserve">                </w:t>
      </w:r>
      <w:r>
        <w:rPr>
          <w:rFonts w:ascii="Times New Roman"/>
          <w:spacing w:val="-6"/>
          <w:position w:val="2"/>
          <w:sz w:val="16"/>
        </w:rPr>
        <w:t xml:space="preserve"> </w:t>
      </w:r>
      <w:r>
        <w:rPr>
          <w:rFonts w:ascii="Times New Roman"/>
          <w:noProof/>
          <w:spacing w:val="-6"/>
          <w:position w:val="2"/>
          <w:sz w:val="16"/>
        </w:rPr>
        <w:drawing>
          <wp:inline distT="0" distB="0" distL="0" distR="0">
            <wp:extent cx="94900" cy="86522"/>
            <wp:effectExtent l="0" t="0" r="0" b="0"/>
            <wp:docPr id="919" name="image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image291.png"/>
                    <pic:cNvPicPr/>
                  </pic:nvPicPr>
                  <pic:blipFill>
                    <a:blip r:embed="rId326" cstate="print"/>
                    <a:stretch>
                      <a:fillRect/>
                    </a:stretch>
                  </pic:blipFill>
                  <pic:spPr>
                    <a:xfrm>
                      <a:off x="0" y="0"/>
                      <a:ext cx="94900" cy="86522"/>
                    </a:xfrm>
                    <a:prstGeom prst="rect">
                      <a:avLst/>
                    </a:prstGeom>
                  </pic:spPr>
                </pic:pic>
              </a:graphicData>
            </a:graphic>
          </wp:inline>
        </w:drawing>
      </w:r>
      <w:r>
        <w:rPr>
          <w:rFonts w:ascii="Times New Roman"/>
          <w:spacing w:val="-6"/>
          <w:position w:val="2"/>
          <w:sz w:val="16"/>
        </w:rPr>
        <w:t xml:space="preserve">           </w:t>
      </w:r>
      <w:r>
        <w:rPr>
          <w:rFonts w:ascii="Times New Roman"/>
          <w:position w:val="2"/>
          <w:sz w:val="16"/>
        </w:rPr>
        <w:t xml:space="preserve"> </w:t>
      </w:r>
      <w:r>
        <w:rPr>
          <w:rFonts w:ascii="Times New Roman"/>
          <w:noProof/>
          <w:position w:val="2"/>
          <w:sz w:val="16"/>
        </w:rPr>
        <w:drawing>
          <wp:inline distT="0" distB="0" distL="0" distR="0">
            <wp:extent cx="94155" cy="86523"/>
            <wp:effectExtent l="0" t="0" r="0" b="0"/>
            <wp:docPr id="921"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image231.png"/>
                    <pic:cNvPicPr/>
                  </pic:nvPicPr>
                  <pic:blipFill>
                    <a:blip r:embed="rId271" cstate="print"/>
                    <a:stretch>
                      <a:fillRect/>
                    </a:stretch>
                  </pic:blipFill>
                  <pic:spPr>
                    <a:xfrm>
                      <a:off x="0" y="0"/>
                      <a:ext cx="94155" cy="86523"/>
                    </a:xfrm>
                    <a:prstGeom prst="rect">
                      <a:avLst/>
                    </a:prstGeom>
                  </pic:spPr>
                </pic:pic>
              </a:graphicData>
            </a:graphic>
          </wp:inline>
        </w:drawing>
      </w:r>
      <w:r>
        <w:rPr>
          <w:rFonts w:ascii="Times New Roman"/>
          <w:position w:val="2"/>
          <w:sz w:val="16"/>
        </w:rPr>
        <w:t xml:space="preserve">           </w:t>
      </w:r>
      <w:r>
        <w:rPr>
          <w:rFonts w:ascii="Times New Roman"/>
          <w:spacing w:val="-16"/>
          <w:position w:val="2"/>
          <w:sz w:val="16"/>
        </w:rPr>
        <w:t xml:space="preserve"> </w:t>
      </w:r>
      <w:r>
        <w:rPr>
          <w:rFonts w:ascii="Times New Roman"/>
          <w:noProof/>
          <w:spacing w:val="-16"/>
          <w:position w:val="2"/>
          <w:sz w:val="16"/>
        </w:rPr>
        <w:drawing>
          <wp:inline distT="0" distB="0" distL="0" distR="0">
            <wp:extent cx="95720" cy="87338"/>
            <wp:effectExtent l="0" t="0" r="0" b="0"/>
            <wp:docPr id="923" name="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image135.png"/>
                    <pic:cNvPicPr/>
                  </pic:nvPicPr>
                  <pic:blipFill>
                    <a:blip r:embed="rId166" cstate="print"/>
                    <a:stretch>
                      <a:fillRect/>
                    </a:stretch>
                  </pic:blipFill>
                  <pic:spPr>
                    <a:xfrm>
                      <a:off x="0" y="0"/>
                      <a:ext cx="95720" cy="87338"/>
                    </a:xfrm>
                    <a:prstGeom prst="rect">
                      <a:avLst/>
                    </a:prstGeom>
                  </pic:spPr>
                </pic:pic>
              </a:graphicData>
            </a:graphic>
          </wp:inline>
        </w:drawing>
      </w:r>
      <w:r>
        <w:rPr>
          <w:rFonts w:ascii="Times New Roman"/>
          <w:spacing w:val="-16"/>
          <w:position w:val="2"/>
          <w:sz w:val="16"/>
        </w:rPr>
        <w:t xml:space="preserve">         </w:t>
      </w:r>
      <w:r>
        <w:rPr>
          <w:rFonts w:ascii="Times New Roman"/>
          <w:spacing w:val="2"/>
          <w:position w:val="2"/>
          <w:sz w:val="16"/>
        </w:rPr>
        <w:t xml:space="preserve"> </w:t>
      </w:r>
      <w:r>
        <w:rPr>
          <w:rFonts w:ascii="Times New Roman"/>
          <w:noProof/>
          <w:spacing w:val="2"/>
          <w:position w:val="2"/>
          <w:sz w:val="16"/>
        </w:rPr>
        <w:drawing>
          <wp:inline distT="0" distB="0" distL="0" distR="0">
            <wp:extent cx="94913" cy="86522"/>
            <wp:effectExtent l="0" t="0" r="0" b="0"/>
            <wp:docPr id="925" name="image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image292.png"/>
                    <pic:cNvPicPr/>
                  </pic:nvPicPr>
                  <pic:blipFill>
                    <a:blip r:embed="rId327" cstate="print"/>
                    <a:stretch>
                      <a:fillRect/>
                    </a:stretch>
                  </pic:blipFill>
                  <pic:spPr>
                    <a:xfrm>
                      <a:off x="0" y="0"/>
                      <a:ext cx="94913" cy="86522"/>
                    </a:xfrm>
                    <a:prstGeom prst="rect">
                      <a:avLst/>
                    </a:prstGeom>
                  </pic:spPr>
                </pic:pic>
              </a:graphicData>
            </a:graphic>
          </wp:inline>
        </w:drawing>
      </w:r>
      <w:r>
        <w:rPr>
          <w:rFonts w:ascii="Times New Roman"/>
          <w:spacing w:val="2"/>
          <w:sz w:val="16"/>
        </w:rPr>
        <w:t xml:space="preserve">         </w:t>
      </w:r>
      <w:r>
        <w:rPr>
          <w:rFonts w:ascii="Times New Roman"/>
          <w:spacing w:val="18"/>
          <w:sz w:val="16"/>
        </w:rPr>
        <w:t xml:space="preserve"> </w:t>
      </w:r>
      <w:r>
        <w:rPr>
          <w:rFonts w:ascii="Times New Roman"/>
          <w:noProof/>
          <w:spacing w:val="18"/>
          <w:sz w:val="16"/>
        </w:rPr>
        <w:drawing>
          <wp:inline distT="0" distB="0" distL="0" distR="0">
            <wp:extent cx="96491" cy="87339"/>
            <wp:effectExtent l="0" t="0" r="0" b="0"/>
            <wp:docPr id="927" name="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image227.png"/>
                    <pic:cNvPicPr/>
                  </pic:nvPicPr>
                  <pic:blipFill>
                    <a:blip r:embed="rId267" cstate="print"/>
                    <a:stretch>
                      <a:fillRect/>
                    </a:stretch>
                  </pic:blipFill>
                  <pic:spPr>
                    <a:xfrm>
                      <a:off x="0" y="0"/>
                      <a:ext cx="96491" cy="87339"/>
                    </a:xfrm>
                    <a:prstGeom prst="rect">
                      <a:avLst/>
                    </a:prstGeom>
                  </pic:spPr>
                </pic:pic>
              </a:graphicData>
            </a:graphic>
          </wp:inline>
        </w:drawing>
      </w:r>
      <w:r>
        <w:rPr>
          <w:rFonts w:ascii="Times New Roman"/>
          <w:spacing w:val="18"/>
          <w:position w:val="2"/>
          <w:sz w:val="16"/>
        </w:rPr>
        <w:t xml:space="preserve">             </w:t>
      </w:r>
      <w:r>
        <w:rPr>
          <w:rFonts w:ascii="Times New Roman"/>
          <w:spacing w:val="-7"/>
          <w:position w:val="2"/>
          <w:sz w:val="16"/>
        </w:rPr>
        <w:t xml:space="preserve"> </w:t>
      </w:r>
      <w:r>
        <w:rPr>
          <w:rFonts w:ascii="Times New Roman"/>
          <w:noProof/>
          <w:spacing w:val="-7"/>
          <w:position w:val="2"/>
          <w:sz w:val="16"/>
        </w:rPr>
        <w:drawing>
          <wp:inline distT="0" distB="0" distL="0" distR="0">
            <wp:extent cx="94151" cy="86525"/>
            <wp:effectExtent l="0" t="0" r="0" b="0"/>
            <wp:docPr id="929"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image231.png"/>
                    <pic:cNvPicPr/>
                  </pic:nvPicPr>
                  <pic:blipFill>
                    <a:blip r:embed="rId271" cstate="print"/>
                    <a:stretch>
                      <a:fillRect/>
                    </a:stretch>
                  </pic:blipFill>
                  <pic:spPr>
                    <a:xfrm>
                      <a:off x="0" y="0"/>
                      <a:ext cx="94151" cy="86525"/>
                    </a:xfrm>
                    <a:prstGeom prst="rect">
                      <a:avLst/>
                    </a:prstGeom>
                  </pic:spPr>
                </pic:pic>
              </a:graphicData>
            </a:graphic>
          </wp:inline>
        </w:drawing>
      </w:r>
      <w:r>
        <w:rPr>
          <w:rFonts w:ascii="Times New Roman"/>
          <w:spacing w:val="-7"/>
          <w:position w:val="2"/>
          <w:sz w:val="16"/>
        </w:rPr>
        <w:t xml:space="preserve">           </w:t>
      </w:r>
      <w:r>
        <w:rPr>
          <w:rFonts w:ascii="Times New Roman"/>
          <w:spacing w:val="13"/>
          <w:position w:val="2"/>
          <w:sz w:val="16"/>
        </w:rPr>
        <w:t xml:space="preserve"> </w:t>
      </w:r>
      <w:r>
        <w:rPr>
          <w:rFonts w:ascii="Times New Roman"/>
          <w:noProof/>
          <w:spacing w:val="13"/>
          <w:position w:val="2"/>
          <w:sz w:val="16"/>
        </w:rPr>
        <w:drawing>
          <wp:inline distT="0" distB="0" distL="0" distR="0">
            <wp:extent cx="94923" cy="86523"/>
            <wp:effectExtent l="0" t="0" r="0" b="0"/>
            <wp:docPr id="931" name="image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image293.png"/>
                    <pic:cNvPicPr/>
                  </pic:nvPicPr>
                  <pic:blipFill>
                    <a:blip r:embed="rId281" cstate="print"/>
                    <a:stretch>
                      <a:fillRect/>
                    </a:stretch>
                  </pic:blipFill>
                  <pic:spPr>
                    <a:xfrm>
                      <a:off x="0" y="0"/>
                      <a:ext cx="94923" cy="86523"/>
                    </a:xfrm>
                    <a:prstGeom prst="rect">
                      <a:avLst/>
                    </a:prstGeom>
                  </pic:spPr>
                </pic:pic>
              </a:graphicData>
            </a:graphic>
          </wp:inline>
        </w:drawing>
      </w:r>
      <w:r>
        <w:rPr>
          <w:rFonts w:ascii="Times New Roman"/>
          <w:spacing w:val="13"/>
          <w:position w:val="2"/>
          <w:sz w:val="16"/>
        </w:rPr>
        <w:t xml:space="preserve">           </w:t>
      </w:r>
      <w:r>
        <w:rPr>
          <w:rFonts w:ascii="Times New Roman"/>
          <w:spacing w:val="-16"/>
          <w:position w:val="2"/>
          <w:sz w:val="16"/>
        </w:rPr>
        <w:t xml:space="preserve"> </w:t>
      </w:r>
      <w:r>
        <w:rPr>
          <w:rFonts w:ascii="Times New Roman"/>
          <w:noProof/>
          <w:spacing w:val="-16"/>
          <w:position w:val="2"/>
          <w:sz w:val="16"/>
        </w:rPr>
        <w:drawing>
          <wp:inline distT="0" distB="0" distL="0" distR="0">
            <wp:extent cx="94164" cy="86525"/>
            <wp:effectExtent l="0" t="0" r="0" b="0"/>
            <wp:docPr id="933"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image144.png"/>
                    <pic:cNvPicPr/>
                  </pic:nvPicPr>
                  <pic:blipFill>
                    <a:blip r:embed="rId175" cstate="print"/>
                    <a:stretch>
                      <a:fillRect/>
                    </a:stretch>
                  </pic:blipFill>
                  <pic:spPr>
                    <a:xfrm>
                      <a:off x="0" y="0"/>
                      <a:ext cx="94164" cy="86525"/>
                    </a:xfrm>
                    <a:prstGeom prst="rect">
                      <a:avLst/>
                    </a:prstGeom>
                  </pic:spPr>
                </pic:pic>
              </a:graphicData>
            </a:graphic>
          </wp:inline>
        </w:drawing>
      </w:r>
      <w:r>
        <w:rPr>
          <w:rFonts w:ascii="Times New Roman"/>
          <w:spacing w:val="-16"/>
          <w:position w:val="2"/>
          <w:sz w:val="16"/>
        </w:rPr>
        <w:t xml:space="preserve">         </w:t>
      </w:r>
      <w:r>
        <w:rPr>
          <w:rFonts w:ascii="Times New Roman"/>
          <w:spacing w:val="3"/>
          <w:position w:val="2"/>
          <w:sz w:val="16"/>
        </w:rPr>
        <w:t xml:space="preserve"> </w:t>
      </w:r>
      <w:r>
        <w:rPr>
          <w:rFonts w:ascii="Times New Roman"/>
          <w:noProof/>
          <w:spacing w:val="3"/>
          <w:position w:val="2"/>
          <w:sz w:val="16"/>
        </w:rPr>
        <w:drawing>
          <wp:inline distT="0" distB="0" distL="0" distR="0">
            <wp:extent cx="96492" cy="87342"/>
            <wp:effectExtent l="0" t="0" r="0" b="0"/>
            <wp:docPr id="935" name="image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image294.png"/>
                    <pic:cNvPicPr/>
                  </pic:nvPicPr>
                  <pic:blipFill>
                    <a:blip r:embed="rId328" cstate="print"/>
                    <a:stretch>
                      <a:fillRect/>
                    </a:stretch>
                  </pic:blipFill>
                  <pic:spPr>
                    <a:xfrm>
                      <a:off x="0" y="0"/>
                      <a:ext cx="96492" cy="87342"/>
                    </a:xfrm>
                    <a:prstGeom prst="rect">
                      <a:avLst/>
                    </a:prstGeom>
                  </pic:spPr>
                </pic:pic>
              </a:graphicData>
            </a:graphic>
          </wp:inline>
        </w:drawing>
      </w:r>
      <w:r>
        <w:rPr>
          <w:rFonts w:ascii="Times New Roman"/>
          <w:spacing w:val="3"/>
          <w:position w:val="2"/>
          <w:sz w:val="16"/>
        </w:rPr>
        <w:t xml:space="preserve">        </w:t>
      </w:r>
      <w:r>
        <w:rPr>
          <w:rFonts w:ascii="Times New Roman"/>
          <w:spacing w:val="12"/>
          <w:position w:val="2"/>
          <w:sz w:val="16"/>
        </w:rPr>
        <w:t xml:space="preserve"> </w:t>
      </w:r>
      <w:r>
        <w:rPr>
          <w:rFonts w:ascii="Times New Roman"/>
          <w:noProof/>
          <w:spacing w:val="12"/>
          <w:position w:val="2"/>
          <w:sz w:val="16"/>
        </w:rPr>
        <w:drawing>
          <wp:inline distT="0" distB="0" distL="0" distR="0">
            <wp:extent cx="94164" cy="86526"/>
            <wp:effectExtent l="0" t="0" r="0" b="0"/>
            <wp:docPr id="937"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image228.png"/>
                    <pic:cNvPicPr/>
                  </pic:nvPicPr>
                  <pic:blipFill>
                    <a:blip r:embed="rId268" cstate="print"/>
                    <a:stretch>
                      <a:fillRect/>
                    </a:stretch>
                  </pic:blipFill>
                  <pic:spPr>
                    <a:xfrm>
                      <a:off x="0" y="0"/>
                      <a:ext cx="94164" cy="86526"/>
                    </a:xfrm>
                    <a:prstGeom prst="rect">
                      <a:avLst/>
                    </a:prstGeom>
                  </pic:spPr>
                </pic:pic>
              </a:graphicData>
            </a:graphic>
          </wp:inline>
        </w:drawing>
      </w:r>
      <w:r>
        <w:rPr>
          <w:rFonts w:ascii="Times New Roman"/>
          <w:spacing w:val="12"/>
          <w:position w:val="2"/>
          <w:sz w:val="16"/>
        </w:rPr>
        <w:t xml:space="preserve">                                                                  </w:t>
      </w:r>
      <w:r>
        <w:rPr>
          <w:rFonts w:ascii="Times New Roman"/>
          <w:spacing w:val="17"/>
          <w:position w:val="2"/>
          <w:sz w:val="16"/>
        </w:rPr>
        <w:t xml:space="preserve"> </w:t>
      </w:r>
      <w:r>
        <w:rPr>
          <w:rFonts w:ascii="Times New Roman"/>
          <w:noProof/>
          <w:spacing w:val="17"/>
          <w:position w:val="2"/>
          <w:sz w:val="16"/>
        </w:rPr>
        <w:drawing>
          <wp:inline distT="0" distB="0" distL="0" distR="0">
            <wp:extent cx="94170" cy="86533"/>
            <wp:effectExtent l="0" t="0" r="0" b="0"/>
            <wp:docPr id="939" name="image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image295.png"/>
                    <pic:cNvPicPr/>
                  </pic:nvPicPr>
                  <pic:blipFill>
                    <a:blip r:embed="rId329" cstate="print"/>
                    <a:stretch>
                      <a:fillRect/>
                    </a:stretch>
                  </pic:blipFill>
                  <pic:spPr>
                    <a:xfrm>
                      <a:off x="0" y="0"/>
                      <a:ext cx="94170" cy="86533"/>
                    </a:xfrm>
                    <a:prstGeom prst="rect">
                      <a:avLst/>
                    </a:prstGeom>
                  </pic:spPr>
                </pic:pic>
              </a:graphicData>
            </a:graphic>
          </wp:inline>
        </w:drawing>
      </w:r>
      <w:r>
        <w:rPr>
          <w:rFonts w:ascii="Times New Roman"/>
          <w:spacing w:val="17"/>
          <w:position w:val="2"/>
          <w:sz w:val="16"/>
        </w:rPr>
        <w:t xml:space="preserve"> </w:t>
      </w:r>
      <w:r>
        <w:rPr>
          <w:rFonts w:ascii="Times New Roman"/>
          <w:spacing w:val="-1"/>
          <w:position w:val="2"/>
          <w:sz w:val="16"/>
        </w:rPr>
        <w:t xml:space="preserve">                                                                                                                                                                                                                                                                </w:t>
      </w:r>
      <w:r>
        <w:rPr>
          <w:rFonts w:ascii="Times New Roman"/>
          <w:spacing w:val="-1"/>
          <w:position w:val="2"/>
          <w:sz w:val="16"/>
        </w:rPr>
        <w:t xml:space="preserve">               </w:t>
      </w:r>
      <w:r>
        <w:rPr>
          <w:rFonts w:ascii="Times New Roman"/>
          <w:spacing w:val="3"/>
          <w:position w:val="2"/>
          <w:sz w:val="16"/>
        </w:rPr>
        <w:t xml:space="preserve"> </w:t>
      </w:r>
      <w:r>
        <w:rPr>
          <w:b/>
          <w:spacing w:val="-1"/>
          <w:sz w:val="16"/>
        </w:rPr>
        <w:t>NH</w:t>
      </w:r>
      <w:r>
        <w:rPr>
          <w:b/>
          <w:sz w:val="16"/>
        </w:rPr>
        <w:tab/>
      </w:r>
      <w:r>
        <w:rPr>
          <w:b/>
          <w:w w:val="4"/>
          <w:sz w:val="16"/>
        </w:rPr>
        <w:t xml:space="preserve"> </w:t>
      </w:r>
      <w:r>
        <w:rPr>
          <w:b/>
          <w:noProof/>
          <w:position w:val="-2"/>
          <w:sz w:val="16"/>
        </w:rPr>
        <w:drawing>
          <wp:inline distT="0" distB="0" distL="0" distR="0">
            <wp:extent cx="95061" cy="94294"/>
            <wp:effectExtent l="0" t="0" r="0" b="0"/>
            <wp:docPr id="941" name="image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image278.png"/>
                    <pic:cNvPicPr/>
                  </pic:nvPicPr>
                  <pic:blipFill>
                    <a:blip r:embed="rId314" cstate="print"/>
                    <a:stretch>
                      <a:fillRect/>
                    </a:stretch>
                  </pic:blipFill>
                  <pic:spPr>
                    <a:xfrm>
                      <a:off x="0" y="0"/>
                      <a:ext cx="95061" cy="94294"/>
                    </a:xfrm>
                    <a:prstGeom prst="rect">
                      <a:avLst/>
                    </a:prstGeom>
                  </pic:spPr>
                </pic:pic>
              </a:graphicData>
            </a:graphic>
          </wp:inline>
        </w:drawing>
      </w:r>
      <w:r>
        <w:rPr>
          <w:rFonts w:ascii="Times New Roman"/>
          <w:position w:val="-2"/>
          <w:sz w:val="16"/>
        </w:rPr>
        <w:t xml:space="preserve">          </w:t>
      </w:r>
      <w:r>
        <w:rPr>
          <w:rFonts w:ascii="Times New Roman"/>
          <w:spacing w:val="-5"/>
          <w:position w:val="-2"/>
          <w:sz w:val="16"/>
        </w:rPr>
        <w:t xml:space="preserve"> </w:t>
      </w:r>
      <w:r>
        <w:rPr>
          <w:rFonts w:ascii="Times New Roman"/>
          <w:noProof/>
          <w:spacing w:val="-5"/>
          <w:position w:val="-2"/>
          <w:sz w:val="16"/>
        </w:rPr>
        <w:drawing>
          <wp:inline distT="0" distB="0" distL="0" distR="0">
            <wp:extent cx="93537" cy="94294"/>
            <wp:effectExtent l="0" t="0" r="0" b="0"/>
            <wp:docPr id="943" name="image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image279.png"/>
                    <pic:cNvPicPr/>
                  </pic:nvPicPr>
                  <pic:blipFill>
                    <a:blip r:embed="rId315" cstate="print"/>
                    <a:stretch>
                      <a:fillRect/>
                    </a:stretch>
                  </pic:blipFill>
                  <pic:spPr>
                    <a:xfrm>
                      <a:off x="0" y="0"/>
                      <a:ext cx="93537" cy="94294"/>
                    </a:xfrm>
                    <a:prstGeom prst="rect">
                      <a:avLst/>
                    </a:prstGeom>
                  </pic:spPr>
                </pic:pic>
              </a:graphicData>
            </a:graphic>
          </wp:inline>
        </w:drawing>
      </w:r>
      <w:r>
        <w:rPr>
          <w:rFonts w:ascii="Times New Roman"/>
          <w:spacing w:val="-5"/>
          <w:position w:val="-2"/>
          <w:sz w:val="16"/>
        </w:rPr>
        <w:t xml:space="preserve">           </w:t>
      </w:r>
      <w:r>
        <w:rPr>
          <w:rFonts w:ascii="Times New Roman"/>
          <w:position w:val="-2"/>
          <w:sz w:val="16"/>
        </w:rPr>
        <w:t xml:space="preserve"> </w:t>
      </w:r>
      <w:r>
        <w:rPr>
          <w:rFonts w:ascii="Times New Roman"/>
          <w:noProof/>
          <w:position w:val="-2"/>
          <w:sz w:val="16"/>
        </w:rPr>
        <w:drawing>
          <wp:inline distT="0" distB="0" distL="0" distR="0">
            <wp:extent cx="95798" cy="96555"/>
            <wp:effectExtent l="0" t="0" r="0" b="0"/>
            <wp:docPr id="945" name="image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image296.png"/>
                    <pic:cNvPicPr/>
                  </pic:nvPicPr>
                  <pic:blipFill>
                    <a:blip r:embed="rId330" cstate="print"/>
                    <a:stretch>
                      <a:fillRect/>
                    </a:stretch>
                  </pic:blipFill>
                  <pic:spPr>
                    <a:xfrm>
                      <a:off x="0" y="0"/>
                      <a:ext cx="95798" cy="96555"/>
                    </a:xfrm>
                    <a:prstGeom prst="rect">
                      <a:avLst/>
                    </a:prstGeom>
                  </pic:spPr>
                </pic:pic>
              </a:graphicData>
            </a:graphic>
          </wp:inline>
        </w:drawing>
      </w:r>
      <w:r>
        <w:rPr>
          <w:rFonts w:ascii="Times New Roman"/>
          <w:position w:val="-2"/>
          <w:sz w:val="16"/>
        </w:rPr>
        <w:t xml:space="preserve">          </w:t>
      </w:r>
      <w:r>
        <w:rPr>
          <w:rFonts w:ascii="Times New Roman"/>
          <w:spacing w:val="8"/>
          <w:position w:val="-2"/>
          <w:sz w:val="16"/>
        </w:rPr>
        <w:t xml:space="preserve"> </w:t>
      </w:r>
      <w:r>
        <w:rPr>
          <w:rFonts w:ascii="Times New Roman"/>
          <w:noProof/>
          <w:spacing w:val="8"/>
          <w:position w:val="-2"/>
          <w:sz w:val="16"/>
        </w:rPr>
        <w:drawing>
          <wp:inline distT="0" distB="0" distL="0" distR="0">
            <wp:extent cx="94299" cy="94294"/>
            <wp:effectExtent l="0" t="0" r="0" b="0"/>
            <wp:docPr id="947" name="image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image281.png"/>
                    <pic:cNvPicPr/>
                  </pic:nvPicPr>
                  <pic:blipFill>
                    <a:blip r:embed="rId317" cstate="print"/>
                    <a:stretch>
                      <a:fillRect/>
                    </a:stretch>
                  </pic:blipFill>
                  <pic:spPr>
                    <a:xfrm>
                      <a:off x="0" y="0"/>
                      <a:ext cx="94299" cy="94294"/>
                    </a:xfrm>
                    <a:prstGeom prst="rect">
                      <a:avLst/>
                    </a:prstGeom>
                  </pic:spPr>
                </pic:pic>
              </a:graphicData>
            </a:graphic>
          </wp:inline>
        </w:drawing>
      </w:r>
      <w:r>
        <w:rPr>
          <w:rFonts w:ascii="Times New Roman"/>
          <w:spacing w:val="8"/>
          <w:position w:val="-2"/>
          <w:sz w:val="16"/>
        </w:rPr>
        <w:t xml:space="preserve">         </w:t>
      </w:r>
      <w:r>
        <w:rPr>
          <w:rFonts w:ascii="Times New Roman"/>
          <w:spacing w:val="3"/>
          <w:position w:val="-2"/>
          <w:sz w:val="16"/>
        </w:rPr>
        <w:t xml:space="preserve"> </w:t>
      </w:r>
      <w:r>
        <w:rPr>
          <w:rFonts w:ascii="Times New Roman"/>
          <w:noProof/>
          <w:spacing w:val="3"/>
          <w:position w:val="-2"/>
          <w:sz w:val="16"/>
        </w:rPr>
        <w:drawing>
          <wp:inline distT="0" distB="0" distL="0" distR="0">
            <wp:extent cx="95061" cy="94294"/>
            <wp:effectExtent l="0" t="0" r="0" b="0"/>
            <wp:docPr id="949" name="image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image278.png"/>
                    <pic:cNvPicPr/>
                  </pic:nvPicPr>
                  <pic:blipFill>
                    <a:blip r:embed="rId314" cstate="print"/>
                    <a:stretch>
                      <a:fillRect/>
                    </a:stretch>
                  </pic:blipFill>
                  <pic:spPr>
                    <a:xfrm>
                      <a:off x="0" y="0"/>
                      <a:ext cx="95061" cy="94294"/>
                    </a:xfrm>
                    <a:prstGeom prst="rect">
                      <a:avLst/>
                    </a:prstGeom>
                  </pic:spPr>
                </pic:pic>
              </a:graphicData>
            </a:graphic>
          </wp:inline>
        </w:drawing>
      </w:r>
      <w:r>
        <w:rPr>
          <w:rFonts w:ascii="Times New Roman"/>
          <w:spacing w:val="3"/>
          <w:sz w:val="16"/>
        </w:rPr>
        <w:t xml:space="preserve">                </w:t>
      </w:r>
      <w:r>
        <w:rPr>
          <w:rFonts w:ascii="Times New Roman"/>
          <w:spacing w:val="-6"/>
          <w:sz w:val="16"/>
        </w:rPr>
        <w:t xml:space="preserve"> </w:t>
      </w:r>
      <w:r>
        <w:rPr>
          <w:rFonts w:ascii="Times New Roman"/>
          <w:noProof/>
          <w:spacing w:val="-6"/>
          <w:sz w:val="16"/>
        </w:rPr>
        <w:drawing>
          <wp:inline distT="0" distB="0" distL="0" distR="0">
            <wp:extent cx="94908" cy="85761"/>
            <wp:effectExtent l="0" t="0" r="0" b="0"/>
            <wp:docPr id="951" name="image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image297.png"/>
                    <pic:cNvPicPr/>
                  </pic:nvPicPr>
                  <pic:blipFill>
                    <a:blip r:embed="rId331" cstate="print"/>
                    <a:stretch>
                      <a:fillRect/>
                    </a:stretch>
                  </pic:blipFill>
                  <pic:spPr>
                    <a:xfrm>
                      <a:off x="0" y="0"/>
                      <a:ext cx="94908" cy="85761"/>
                    </a:xfrm>
                    <a:prstGeom prst="rect">
                      <a:avLst/>
                    </a:prstGeom>
                  </pic:spPr>
                </pic:pic>
              </a:graphicData>
            </a:graphic>
          </wp:inline>
        </w:drawing>
      </w:r>
      <w:r>
        <w:rPr>
          <w:rFonts w:ascii="Times New Roman"/>
          <w:spacing w:val="-6"/>
          <w:sz w:val="16"/>
        </w:rPr>
        <w:t xml:space="preserve">           </w:t>
      </w:r>
      <w:r>
        <w:rPr>
          <w:rFonts w:ascii="Times New Roman"/>
          <w:sz w:val="16"/>
        </w:rPr>
        <w:t xml:space="preserve"> </w:t>
      </w:r>
      <w:r>
        <w:rPr>
          <w:rFonts w:ascii="Times New Roman"/>
          <w:noProof/>
          <w:sz w:val="16"/>
        </w:rPr>
        <w:drawing>
          <wp:inline distT="0" distB="0" distL="0" distR="0">
            <wp:extent cx="94163" cy="85762"/>
            <wp:effectExtent l="0" t="0" r="0" b="0"/>
            <wp:docPr id="953" name="image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image298.png"/>
                    <pic:cNvPicPr/>
                  </pic:nvPicPr>
                  <pic:blipFill>
                    <a:blip r:embed="rId332" cstate="print"/>
                    <a:stretch>
                      <a:fillRect/>
                    </a:stretch>
                  </pic:blipFill>
                  <pic:spPr>
                    <a:xfrm>
                      <a:off x="0" y="0"/>
                      <a:ext cx="94163" cy="85762"/>
                    </a:xfrm>
                    <a:prstGeom prst="rect">
                      <a:avLst/>
                    </a:prstGeom>
                  </pic:spPr>
                </pic:pic>
              </a:graphicData>
            </a:graphic>
          </wp:inline>
        </w:drawing>
      </w:r>
      <w:r>
        <w:rPr>
          <w:rFonts w:ascii="Times New Roman"/>
          <w:sz w:val="16"/>
        </w:rPr>
        <w:t xml:space="preserve">           </w:t>
      </w:r>
      <w:r>
        <w:rPr>
          <w:rFonts w:ascii="Times New Roman"/>
          <w:spacing w:val="-16"/>
          <w:sz w:val="16"/>
        </w:rPr>
        <w:t xml:space="preserve"> </w:t>
      </w:r>
      <w:r>
        <w:rPr>
          <w:rFonts w:ascii="Times New Roman"/>
          <w:noProof/>
          <w:spacing w:val="-16"/>
          <w:sz w:val="16"/>
        </w:rPr>
        <w:drawing>
          <wp:inline distT="0" distB="0" distL="0" distR="0">
            <wp:extent cx="95730" cy="87344"/>
            <wp:effectExtent l="0" t="0" r="0" b="0"/>
            <wp:docPr id="955" name="image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image239.png"/>
                    <pic:cNvPicPr/>
                  </pic:nvPicPr>
                  <pic:blipFill>
                    <a:blip r:embed="rId279" cstate="print"/>
                    <a:stretch>
                      <a:fillRect/>
                    </a:stretch>
                  </pic:blipFill>
                  <pic:spPr>
                    <a:xfrm>
                      <a:off x="0" y="0"/>
                      <a:ext cx="95730" cy="87344"/>
                    </a:xfrm>
                    <a:prstGeom prst="rect">
                      <a:avLst/>
                    </a:prstGeom>
                  </pic:spPr>
                </pic:pic>
              </a:graphicData>
            </a:graphic>
          </wp:inline>
        </w:drawing>
      </w:r>
      <w:r>
        <w:rPr>
          <w:rFonts w:ascii="Times New Roman"/>
          <w:spacing w:val="-16"/>
          <w:sz w:val="16"/>
        </w:rPr>
        <w:t xml:space="preserve">         </w:t>
      </w:r>
      <w:r>
        <w:rPr>
          <w:rFonts w:ascii="Times New Roman"/>
          <w:spacing w:val="2"/>
          <w:sz w:val="16"/>
        </w:rPr>
        <w:t xml:space="preserve"> </w:t>
      </w:r>
      <w:r>
        <w:rPr>
          <w:rFonts w:ascii="Times New Roman"/>
          <w:noProof/>
          <w:spacing w:val="2"/>
          <w:sz w:val="16"/>
        </w:rPr>
        <w:drawing>
          <wp:inline distT="0" distB="0" distL="0" distR="0">
            <wp:extent cx="94922" cy="85763"/>
            <wp:effectExtent l="0" t="0" r="0" b="0"/>
            <wp:docPr id="957" name="image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image299.png"/>
                    <pic:cNvPicPr/>
                  </pic:nvPicPr>
                  <pic:blipFill>
                    <a:blip r:embed="rId333" cstate="print"/>
                    <a:stretch>
                      <a:fillRect/>
                    </a:stretch>
                  </pic:blipFill>
                  <pic:spPr>
                    <a:xfrm>
                      <a:off x="0" y="0"/>
                      <a:ext cx="94922" cy="85763"/>
                    </a:xfrm>
                    <a:prstGeom prst="rect">
                      <a:avLst/>
                    </a:prstGeom>
                  </pic:spPr>
                </pic:pic>
              </a:graphicData>
            </a:graphic>
          </wp:inline>
        </w:drawing>
      </w:r>
      <w:r>
        <w:rPr>
          <w:rFonts w:ascii="Times New Roman"/>
          <w:spacing w:val="2"/>
          <w:position w:val="-1"/>
          <w:sz w:val="16"/>
        </w:rPr>
        <w:t xml:space="preserve">         </w:t>
      </w:r>
      <w:r>
        <w:rPr>
          <w:rFonts w:ascii="Times New Roman"/>
          <w:spacing w:val="18"/>
          <w:position w:val="-1"/>
          <w:sz w:val="16"/>
        </w:rPr>
        <w:t xml:space="preserve"> </w:t>
      </w:r>
      <w:r>
        <w:rPr>
          <w:rFonts w:ascii="Times New Roman"/>
          <w:noProof/>
          <w:spacing w:val="18"/>
          <w:position w:val="-1"/>
          <w:sz w:val="16"/>
        </w:rPr>
        <w:drawing>
          <wp:inline distT="0" distB="0" distL="0" distR="0">
            <wp:extent cx="96492" cy="87344"/>
            <wp:effectExtent l="0" t="0" r="0" b="0"/>
            <wp:docPr id="959" name="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image227.png"/>
                    <pic:cNvPicPr/>
                  </pic:nvPicPr>
                  <pic:blipFill>
                    <a:blip r:embed="rId267" cstate="print"/>
                    <a:stretch>
                      <a:fillRect/>
                    </a:stretch>
                  </pic:blipFill>
                  <pic:spPr>
                    <a:xfrm>
                      <a:off x="0" y="0"/>
                      <a:ext cx="96492" cy="87344"/>
                    </a:xfrm>
                    <a:prstGeom prst="rect">
                      <a:avLst/>
                    </a:prstGeom>
                  </pic:spPr>
                </pic:pic>
              </a:graphicData>
            </a:graphic>
          </wp:inline>
        </w:drawing>
      </w:r>
      <w:r>
        <w:rPr>
          <w:rFonts w:ascii="Times New Roman"/>
          <w:spacing w:val="18"/>
          <w:sz w:val="16"/>
        </w:rPr>
        <w:t xml:space="preserve">             </w:t>
      </w:r>
      <w:r>
        <w:rPr>
          <w:rFonts w:ascii="Times New Roman"/>
          <w:spacing w:val="-7"/>
          <w:sz w:val="16"/>
        </w:rPr>
        <w:t xml:space="preserve"> </w:t>
      </w:r>
      <w:r>
        <w:rPr>
          <w:rFonts w:ascii="Times New Roman"/>
          <w:noProof/>
          <w:spacing w:val="-7"/>
          <w:sz w:val="16"/>
        </w:rPr>
        <w:drawing>
          <wp:inline distT="0" distB="0" distL="0" distR="0">
            <wp:extent cx="94150" cy="85764"/>
            <wp:effectExtent l="0" t="0" r="0" b="0"/>
            <wp:docPr id="961" name="image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image298.png"/>
                    <pic:cNvPicPr/>
                  </pic:nvPicPr>
                  <pic:blipFill>
                    <a:blip r:embed="rId332" cstate="print"/>
                    <a:stretch>
                      <a:fillRect/>
                    </a:stretch>
                  </pic:blipFill>
                  <pic:spPr>
                    <a:xfrm>
                      <a:off x="0" y="0"/>
                      <a:ext cx="94150" cy="85764"/>
                    </a:xfrm>
                    <a:prstGeom prst="rect">
                      <a:avLst/>
                    </a:prstGeom>
                  </pic:spPr>
                </pic:pic>
              </a:graphicData>
            </a:graphic>
          </wp:inline>
        </w:drawing>
      </w:r>
      <w:r>
        <w:rPr>
          <w:rFonts w:ascii="Times New Roman"/>
          <w:spacing w:val="-7"/>
          <w:sz w:val="16"/>
        </w:rPr>
        <w:t xml:space="preserve">           </w:t>
      </w:r>
      <w:r>
        <w:rPr>
          <w:rFonts w:ascii="Times New Roman"/>
          <w:spacing w:val="13"/>
          <w:sz w:val="16"/>
        </w:rPr>
        <w:t xml:space="preserve"> </w:t>
      </w:r>
      <w:r>
        <w:rPr>
          <w:rFonts w:ascii="Times New Roman"/>
          <w:noProof/>
          <w:spacing w:val="13"/>
          <w:sz w:val="16"/>
        </w:rPr>
        <w:drawing>
          <wp:inline distT="0" distB="0" distL="0" distR="0">
            <wp:extent cx="94922" cy="85763"/>
            <wp:effectExtent l="0" t="0" r="0" b="0"/>
            <wp:docPr id="963" name="image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image300.png"/>
                    <pic:cNvPicPr/>
                  </pic:nvPicPr>
                  <pic:blipFill>
                    <a:blip r:embed="rId334" cstate="print"/>
                    <a:stretch>
                      <a:fillRect/>
                    </a:stretch>
                  </pic:blipFill>
                  <pic:spPr>
                    <a:xfrm>
                      <a:off x="0" y="0"/>
                      <a:ext cx="94922" cy="85763"/>
                    </a:xfrm>
                    <a:prstGeom prst="rect">
                      <a:avLst/>
                    </a:prstGeom>
                  </pic:spPr>
                </pic:pic>
              </a:graphicData>
            </a:graphic>
          </wp:inline>
        </w:drawing>
      </w:r>
      <w:r>
        <w:rPr>
          <w:rFonts w:ascii="Times New Roman"/>
          <w:spacing w:val="13"/>
          <w:sz w:val="16"/>
        </w:rPr>
        <w:t xml:space="preserve">           </w:t>
      </w:r>
      <w:r>
        <w:rPr>
          <w:rFonts w:ascii="Times New Roman"/>
          <w:spacing w:val="-16"/>
          <w:sz w:val="16"/>
        </w:rPr>
        <w:t xml:space="preserve"> </w:t>
      </w:r>
      <w:r>
        <w:rPr>
          <w:rFonts w:ascii="Times New Roman"/>
          <w:noProof/>
          <w:spacing w:val="-16"/>
          <w:sz w:val="16"/>
        </w:rPr>
        <w:drawing>
          <wp:inline distT="0" distB="0" distL="0" distR="0">
            <wp:extent cx="94164" cy="85764"/>
            <wp:effectExtent l="0" t="0" r="0" b="0"/>
            <wp:docPr id="965" name="image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image301.png"/>
                    <pic:cNvPicPr/>
                  </pic:nvPicPr>
                  <pic:blipFill>
                    <a:blip r:embed="rId335" cstate="print"/>
                    <a:stretch>
                      <a:fillRect/>
                    </a:stretch>
                  </pic:blipFill>
                  <pic:spPr>
                    <a:xfrm>
                      <a:off x="0" y="0"/>
                      <a:ext cx="94164" cy="85764"/>
                    </a:xfrm>
                    <a:prstGeom prst="rect">
                      <a:avLst/>
                    </a:prstGeom>
                  </pic:spPr>
                </pic:pic>
              </a:graphicData>
            </a:graphic>
          </wp:inline>
        </w:drawing>
      </w:r>
      <w:r>
        <w:rPr>
          <w:rFonts w:ascii="Times New Roman"/>
          <w:spacing w:val="-16"/>
          <w:sz w:val="16"/>
        </w:rPr>
        <w:t xml:space="preserve">         </w:t>
      </w:r>
      <w:r>
        <w:rPr>
          <w:rFonts w:ascii="Times New Roman"/>
          <w:spacing w:val="5"/>
          <w:sz w:val="16"/>
        </w:rPr>
        <w:t xml:space="preserve"> </w:t>
      </w:r>
      <w:r>
        <w:rPr>
          <w:rFonts w:ascii="Times New Roman"/>
          <w:noProof/>
          <w:spacing w:val="5"/>
          <w:sz w:val="16"/>
        </w:rPr>
        <w:drawing>
          <wp:inline distT="0" distB="0" distL="0" distR="0">
            <wp:extent cx="94150" cy="85764"/>
            <wp:effectExtent l="0" t="0" r="0" b="0"/>
            <wp:docPr id="967" name="image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image302.png"/>
                    <pic:cNvPicPr/>
                  </pic:nvPicPr>
                  <pic:blipFill>
                    <a:blip r:embed="rId240" cstate="print"/>
                    <a:stretch>
                      <a:fillRect/>
                    </a:stretch>
                  </pic:blipFill>
                  <pic:spPr>
                    <a:xfrm>
                      <a:off x="0" y="0"/>
                      <a:ext cx="94150" cy="85764"/>
                    </a:xfrm>
                    <a:prstGeom prst="rect">
                      <a:avLst/>
                    </a:prstGeom>
                  </pic:spPr>
                </pic:pic>
              </a:graphicData>
            </a:graphic>
          </wp:inline>
        </w:drawing>
      </w:r>
      <w:r>
        <w:rPr>
          <w:rFonts w:ascii="Times New Roman"/>
          <w:spacing w:val="5"/>
          <w:sz w:val="16"/>
        </w:rPr>
        <w:t xml:space="preserve">        </w:t>
      </w:r>
      <w:r>
        <w:rPr>
          <w:rFonts w:ascii="Times New Roman"/>
          <w:spacing w:val="13"/>
          <w:sz w:val="16"/>
        </w:rPr>
        <w:t xml:space="preserve"> </w:t>
      </w:r>
      <w:r>
        <w:rPr>
          <w:rFonts w:ascii="Times New Roman"/>
          <w:noProof/>
          <w:spacing w:val="13"/>
          <w:sz w:val="16"/>
        </w:rPr>
        <w:drawing>
          <wp:inline distT="0" distB="0" distL="0" distR="0">
            <wp:extent cx="95730" cy="87344"/>
            <wp:effectExtent l="0" t="0" r="0" b="0"/>
            <wp:docPr id="969" name="image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image239.png"/>
                    <pic:cNvPicPr/>
                  </pic:nvPicPr>
                  <pic:blipFill>
                    <a:blip r:embed="rId279" cstate="print"/>
                    <a:stretch>
                      <a:fillRect/>
                    </a:stretch>
                  </pic:blipFill>
                  <pic:spPr>
                    <a:xfrm>
                      <a:off x="0" y="0"/>
                      <a:ext cx="95730" cy="87344"/>
                    </a:xfrm>
                    <a:prstGeom prst="rect">
                      <a:avLst/>
                    </a:prstGeom>
                  </pic:spPr>
                </pic:pic>
              </a:graphicData>
            </a:graphic>
          </wp:inline>
        </w:drawing>
      </w:r>
      <w:r>
        <w:rPr>
          <w:rFonts w:ascii="Times New Roman"/>
          <w:spacing w:val="13"/>
          <w:sz w:val="16"/>
        </w:rPr>
        <w:t xml:space="preserve">                                                                  </w:t>
      </w:r>
      <w:r>
        <w:rPr>
          <w:rFonts w:ascii="Times New Roman"/>
          <w:spacing w:val="15"/>
          <w:sz w:val="16"/>
        </w:rPr>
        <w:t xml:space="preserve"> </w:t>
      </w:r>
      <w:r>
        <w:rPr>
          <w:rFonts w:ascii="Times New Roman"/>
          <w:noProof/>
          <w:spacing w:val="15"/>
          <w:sz w:val="16"/>
        </w:rPr>
        <w:drawing>
          <wp:inline distT="0" distB="0" distL="0" distR="0">
            <wp:extent cx="94169" cy="85768"/>
            <wp:effectExtent l="0" t="0" r="0" b="0"/>
            <wp:docPr id="971" name="image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image298.png"/>
                    <pic:cNvPicPr/>
                  </pic:nvPicPr>
                  <pic:blipFill>
                    <a:blip r:embed="rId332" cstate="print"/>
                    <a:stretch>
                      <a:fillRect/>
                    </a:stretch>
                  </pic:blipFill>
                  <pic:spPr>
                    <a:xfrm>
                      <a:off x="0" y="0"/>
                      <a:ext cx="94169" cy="85768"/>
                    </a:xfrm>
                    <a:prstGeom prst="rect">
                      <a:avLst/>
                    </a:prstGeom>
                  </pic:spPr>
                </pic:pic>
              </a:graphicData>
            </a:graphic>
          </wp:inline>
        </w:drawing>
      </w:r>
      <w:r>
        <w:rPr>
          <w:rFonts w:ascii="Times New Roman"/>
          <w:spacing w:val="15"/>
          <w:sz w:val="16"/>
        </w:rPr>
        <w:t xml:space="preserve"> </w:t>
      </w:r>
      <w:r>
        <w:rPr>
          <w:rFonts w:ascii="Times New Roman"/>
          <w:spacing w:val="-1"/>
          <w:sz w:val="16"/>
        </w:rPr>
        <w:t xml:space="preserve">                                                                                                                                                                                           </w:t>
      </w:r>
      <w:r>
        <w:rPr>
          <w:rFonts w:ascii="Times New Roman"/>
          <w:spacing w:val="-1"/>
          <w:sz w:val="16"/>
        </w:rPr>
        <w:t xml:space="preserve">                                                                                  </w:t>
      </w:r>
      <w:r>
        <w:rPr>
          <w:rFonts w:ascii="Times New Roman"/>
          <w:spacing w:val="1"/>
          <w:sz w:val="16"/>
        </w:rPr>
        <w:t xml:space="preserve"> </w:t>
      </w:r>
      <w:r>
        <w:rPr>
          <w:b/>
          <w:spacing w:val="-1"/>
          <w:position w:val="2"/>
          <w:sz w:val="16"/>
        </w:rPr>
        <w:t xml:space="preserve">FCHP  </w:t>
      </w:r>
      <w:r>
        <w:rPr>
          <w:b/>
          <w:noProof/>
          <w:spacing w:val="-9"/>
          <w:sz w:val="16"/>
        </w:rPr>
        <w:drawing>
          <wp:inline distT="0" distB="0" distL="0" distR="0">
            <wp:extent cx="97322" cy="95793"/>
            <wp:effectExtent l="0" t="0" r="0" b="0"/>
            <wp:docPr id="973" name="image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image303.png"/>
                    <pic:cNvPicPr/>
                  </pic:nvPicPr>
                  <pic:blipFill>
                    <a:blip r:embed="rId336" cstate="print"/>
                    <a:stretch>
                      <a:fillRect/>
                    </a:stretch>
                  </pic:blipFill>
                  <pic:spPr>
                    <a:xfrm>
                      <a:off x="0" y="0"/>
                      <a:ext cx="97322" cy="95793"/>
                    </a:xfrm>
                    <a:prstGeom prst="rect">
                      <a:avLst/>
                    </a:prstGeom>
                  </pic:spPr>
                </pic:pic>
              </a:graphicData>
            </a:graphic>
          </wp:inline>
        </w:drawing>
      </w:r>
      <w:r>
        <w:rPr>
          <w:rFonts w:ascii="Times New Roman"/>
          <w:spacing w:val="-9"/>
          <w:sz w:val="16"/>
        </w:rPr>
        <w:t xml:space="preserve">          </w:t>
      </w:r>
      <w:r>
        <w:rPr>
          <w:rFonts w:ascii="Times New Roman"/>
          <w:spacing w:val="-7"/>
          <w:sz w:val="16"/>
        </w:rPr>
        <w:t xml:space="preserve"> </w:t>
      </w:r>
      <w:r>
        <w:rPr>
          <w:rFonts w:ascii="Times New Roman"/>
          <w:noProof/>
          <w:spacing w:val="-7"/>
          <w:sz w:val="16"/>
        </w:rPr>
        <w:drawing>
          <wp:inline distT="0" distB="0" distL="0" distR="0">
            <wp:extent cx="93537" cy="94294"/>
            <wp:effectExtent l="0" t="0" r="0" b="0"/>
            <wp:docPr id="975" name="image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image288.png"/>
                    <pic:cNvPicPr/>
                  </pic:nvPicPr>
                  <pic:blipFill>
                    <a:blip r:embed="rId323" cstate="print"/>
                    <a:stretch>
                      <a:fillRect/>
                    </a:stretch>
                  </pic:blipFill>
                  <pic:spPr>
                    <a:xfrm>
                      <a:off x="0" y="0"/>
                      <a:ext cx="93537" cy="94294"/>
                    </a:xfrm>
                    <a:prstGeom prst="rect">
                      <a:avLst/>
                    </a:prstGeom>
                  </pic:spPr>
                </pic:pic>
              </a:graphicData>
            </a:graphic>
          </wp:inline>
        </w:drawing>
      </w:r>
      <w:r>
        <w:rPr>
          <w:rFonts w:ascii="Times New Roman"/>
          <w:spacing w:val="-7"/>
          <w:sz w:val="16"/>
        </w:rPr>
        <w:t xml:space="preserve">           </w:t>
      </w:r>
      <w:r>
        <w:rPr>
          <w:rFonts w:ascii="Times New Roman"/>
          <w:sz w:val="16"/>
        </w:rPr>
        <w:t xml:space="preserve"> </w:t>
      </w:r>
      <w:r>
        <w:rPr>
          <w:rFonts w:ascii="Times New Roman"/>
          <w:noProof/>
          <w:sz w:val="16"/>
        </w:rPr>
        <w:drawing>
          <wp:inline distT="0" distB="0" distL="0" distR="0">
            <wp:extent cx="95798" cy="95793"/>
            <wp:effectExtent l="0" t="0" r="0" b="0"/>
            <wp:docPr id="977" name="image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image304.png"/>
                    <pic:cNvPicPr/>
                  </pic:nvPicPr>
                  <pic:blipFill>
                    <a:blip r:embed="rId337" cstate="print"/>
                    <a:stretch>
                      <a:fillRect/>
                    </a:stretch>
                  </pic:blipFill>
                  <pic:spPr>
                    <a:xfrm>
                      <a:off x="0" y="0"/>
                      <a:ext cx="95798" cy="95793"/>
                    </a:xfrm>
                    <a:prstGeom prst="rect">
                      <a:avLst/>
                    </a:prstGeom>
                  </pic:spPr>
                </pic:pic>
              </a:graphicData>
            </a:graphic>
          </wp:inline>
        </w:drawing>
      </w:r>
      <w:r>
        <w:rPr>
          <w:rFonts w:ascii="Times New Roman"/>
          <w:sz w:val="16"/>
        </w:rPr>
        <w:t xml:space="preserve">          </w:t>
      </w:r>
      <w:r>
        <w:rPr>
          <w:rFonts w:ascii="Times New Roman"/>
          <w:spacing w:val="8"/>
          <w:sz w:val="16"/>
        </w:rPr>
        <w:t xml:space="preserve"> </w:t>
      </w:r>
      <w:r>
        <w:rPr>
          <w:rFonts w:ascii="Times New Roman"/>
          <w:noProof/>
          <w:spacing w:val="8"/>
          <w:sz w:val="16"/>
        </w:rPr>
        <w:drawing>
          <wp:inline distT="0" distB="0" distL="0" distR="0">
            <wp:extent cx="94299" cy="94294"/>
            <wp:effectExtent l="0" t="0" r="0" b="0"/>
            <wp:docPr id="979" name="image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image289.png"/>
                    <pic:cNvPicPr/>
                  </pic:nvPicPr>
                  <pic:blipFill>
                    <a:blip r:embed="rId324" cstate="print"/>
                    <a:stretch>
                      <a:fillRect/>
                    </a:stretch>
                  </pic:blipFill>
                  <pic:spPr>
                    <a:xfrm>
                      <a:off x="0" y="0"/>
                      <a:ext cx="94299" cy="94294"/>
                    </a:xfrm>
                    <a:prstGeom prst="rect">
                      <a:avLst/>
                    </a:prstGeom>
                  </pic:spPr>
                </pic:pic>
              </a:graphicData>
            </a:graphic>
          </wp:inline>
        </w:drawing>
      </w:r>
      <w:r>
        <w:rPr>
          <w:rFonts w:ascii="Times New Roman"/>
          <w:spacing w:val="8"/>
          <w:sz w:val="16"/>
        </w:rPr>
        <w:t xml:space="preserve">         </w:t>
      </w:r>
      <w:r>
        <w:rPr>
          <w:rFonts w:ascii="Times New Roman"/>
          <w:spacing w:val="3"/>
          <w:sz w:val="16"/>
        </w:rPr>
        <w:t xml:space="preserve"> </w:t>
      </w:r>
      <w:r>
        <w:rPr>
          <w:rFonts w:ascii="Times New Roman"/>
          <w:noProof/>
          <w:spacing w:val="3"/>
          <w:sz w:val="16"/>
        </w:rPr>
        <w:drawing>
          <wp:inline distT="0" distB="0" distL="0" distR="0">
            <wp:extent cx="95061" cy="94294"/>
            <wp:effectExtent l="0" t="0" r="0" b="0"/>
            <wp:docPr id="981" name="image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image290.png"/>
                    <pic:cNvPicPr/>
                  </pic:nvPicPr>
                  <pic:blipFill>
                    <a:blip r:embed="rId325" cstate="print"/>
                    <a:stretch>
                      <a:fillRect/>
                    </a:stretch>
                  </pic:blipFill>
                  <pic:spPr>
                    <a:xfrm>
                      <a:off x="0" y="0"/>
                      <a:ext cx="95061" cy="94294"/>
                    </a:xfrm>
                    <a:prstGeom prst="rect">
                      <a:avLst/>
                    </a:prstGeom>
                  </pic:spPr>
                </pic:pic>
              </a:graphicData>
            </a:graphic>
          </wp:inline>
        </w:drawing>
      </w:r>
      <w:r>
        <w:rPr>
          <w:rFonts w:ascii="Times New Roman"/>
          <w:spacing w:val="3"/>
          <w:position w:val="3"/>
          <w:sz w:val="16"/>
        </w:rPr>
        <w:t xml:space="preserve">                                                                           </w:t>
      </w:r>
      <w:r>
        <w:rPr>
          <w:rFonts w:ascii="Times New Roman"/>
          <w:spacing w:val="1"/>
          <w:position w:val="3"/>
          <w:sz w:val="16"/>
        </w:rPr>
        <w:t xml:space="preserve"> </w:t>
      </w:r>
      <w:r>
        <w:rPr>
          <w:rFonts w:ascii="Times New Roman"/>
          <w:noProof/>
          <w:spacing w:val="1"/>
          <w:position w:val="3"/>
          <w:sz w:val="16"/>
        </w:rPr>
        <w:drawing>
          <wp:inline distT="0" distB="0" distL="0" distR="0">
            <wp:extent cx="94167" cy="85765"/>
            <wp:effectExtent l="0" t="0" r="0" b="0"/>
            <wp:docPr id="983" name="image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image305.png"/>
                    <pic:cNvPicPr/>
                  </pic:nvPicPr>
                  <pic:blipFill>
                    <a:blip r:embed="rId195" cstate="print"/>
                    <a:stretch>
                      <a:fillRect/>
                    </a:stretch>
                  </pic:blipFill>
                  <pic:spPr>
                    <a:xfrm>
                      <a:off x="0" y="0"/>
                      <a:ext cx="94167" cy="85765"/>
                    </a:xfrm>
                    <a:prstGeom prst="rect">
                      <a:avLst/>
                    </a:prstGeom>
                  </pic:spPr>
                </pic:pic>
              </a:graphicData>
            </a:graphic>
          </wp:inline>
        </w:drawing>
      </w:r>
    </w:p>
    <w:p w:rsidR="00285DC5" w:rsidRDefault="001E33D2">
      <w:pPr>
        <w:spacing w:before="8"/>
        <w:ind w:left="403"/>
        <w:jc w:val="both"/>
        <w:rPr>
          <w:rFonts w:ascii="Times New Roman"/>
          <w:sz w:val="16"/>
        </w:rPr>
      </w:pPr>
      <w:r>
        <w:rPr>
          <w:b/>
          <w:spacing w:val="-1"/>
          <w:position w:val="2"/>
          <w:sz w:val="16"/>
        </w:rPr>
        <w:t xml:space="preserve">BMCHP </w:t>
      </w:r>
      <w:r>
        <w:rPr>
          <w:b/>
          <w:noProof/>
          <w:spacing w:val="17"/>
          <w:w w:val="99"/>
          <w:sz w:val="16"/>
        </w:rPr>
        <w:drawing>
          <wp:inline distT="0" distB="0" distL="0" distR="0">
            <wp:extent cx="97322" cy="95793"/>
            <wp:effectExtent l="0" t="0" r="0" b="0"/>
            <wp:docPr id="985" name="image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image306.png"/>
                    <pic:cNvPicPr/>
                  </pic:nvPicPr>
                  <pic:blipFill>
                    <a:blip r:embed="rId338" cstate="print"/>
                    <a:stretch>
                      <a:fillRect/>
                    </a:stretch>
                  </pic:blipFill>
                  <pic:spPr>
                    <a:xfrm>
                      <a:off x="0" y="0"/>
                      <a:ext cx="97322" cy="95793"/>
                    </a:xfrm>
                    <a:prstGeom prst="rect">
                      <a:avLst/>
                    </a:prstGeom>
                  </pic:spPr>
                </pic:pic>
              </a:graphicData>
            </a:graphic>
          </wp:inline>
        </w:drawing>
      </w:r>
      <w:r>
        <w:rPr>
          <w:rFonts w:ascii="Times New Roman"/>
          <w:spacing w:val="17"/>
          <w:w w:val="99"/>
          <w:sz w:val="16"/>
        </w:rPr>
        <w:t xml:space="preserve">          </w:t>
      </w:r>
      <w:r>
        <w:rPr>
          <w:rFonts w:ascii="Times New Roman"/>
          <w:spacing w:val="-7"/>
          <w:w w:val="99"/>
          <w:sz w:val="16"/>
        </w:rPr>
        <w:t xml:space="preserve"> </w:t>
      </w:r>
      <w:r>
        <w:rPr>
          <w:rFonts w:ascii="Times New Roman"/>
          <w:noProof/>
          <w:spacing w:val="-7"/>
          <w:w w:val="99"/>
          <w:sz w:val="16"/>
        </w:rPr>
        <w:drawing>
          <wp:inline distT="0" distB="0" distL="0" distR="0">
            <wp:extent cx="93537" cy="93532"/>
            <wp:effectExtent l="0" t="0" r="0" b="0"/>
            <wp:docPr id="987" name="image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image307.png"/>
                    <pic:cNvPicPr/>
                  </pic:nvPicPr>
                  <pic:blipFill>
                    <a:blip r:embed="rId339" cstate="print"/>
                    <a:stretch>
                      <a:fillRect/>
                    </a:stretch>
                  </pic:blipFill>
                  <pic:spPr>
                    <a:xfrm>
                      <a:off x="0" y="0"/>
                      <a:ext cx="93537" cy="93532"/>
                    </a:xfrm>
                    <a:prstGeom prst="rect">
                      <a:avLst/>
                    </a:prstGeom>
                  </pic:spPr>
                </pic:pic>
              </a:graphicData>
            </a:graphic>
          </wp:inline>
        </w:drawing>
      </w:r>
      <w:r>
        <w:rPr>
          <w:rFonts w:ascii="Times New Roman"/>
          <w:spacing w:val="-7"/>
          <w:w w:val="99"/>
          <w:sz w:val="16"/>
        </w:rPr>
        <w:t xml:space="preserve">           </w:t>
      </w:r>
      <w:r>
        <w:rPr>
          <w:rFonts w:ascii="Times New Roman"/>
          <w:w w:val="99"/>
          <w:sz w:val="16"/>
        </w:rPr>
        <w:t xml:space="preserve"> </w:t>
      </w:r>
      <w:r>
        <w:rPr>
          <w:rFonts w:ascii="Times New Roman"/>
          <w:noProof/>
          <w:w w:val="99"/>
          <w:sz w:val="16"/>
        </w:rPr>
        <w:drawing>
          <wp:inline distT="0" distB="0" distL="0" distR="0">
            <wp:extent cx="95798" cy="95793"/>
            <wp:effectExtent l="0" t="0" r="0" b="0"/>
            <wp:docPr id="989" name="image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image308.png"/>
                    <pic:cNvPicPr/>
                  </pic:nvPicPr>
                  <pic:blipFill>
                    <a:blip r:embed="rId340" cstate="print"/>
                    <a:stretch>
                      <a:fillRect/>
                    </a:stretch>
                  </pic:blipFill>
                  <pic:spPr>
                    <a:xfrm>
                      <a:off x="0" y="0"/>
                      <a:ext cx="95798" cy="95793"/>
                    </a:xfrm>
                    <a:prstGeom prst="rect">
                      <a:avLst/>
                    </a:prstGeom>
                  </pic:spPr>
                </pic:pic>
              </a:graphicData>
            </a:graphic>
          </wp:inline>
        </w:drawing>
      </w:r>
      <w:r>
        <w:rPr>
          <w:rFonts w:ascii="Times New Roman"/>
          <w:w w:val="99"/>
          <w:sz w:val="16"/>
        </w:rPr>
        <w:t xml:space="preserve">          </w:t>
      </w:r>
      <w:r>
        <w:rPr>
          <w:rFonts w:ascii="Times New Roman"/>
          <w:spacing w:val="7"/>
          <w:w w:val="99"/>
          <w:sz w:val="16"/>
        </w:rPr>
        <w:t xml:space="preserve"> </w:t>
      </w:r>
      <w:r>
        <w:rPr>
          <w:rFonts w:ascii="Times New Roman"/>
          <w:noProof/>
          <w:spacing w:val="7"/>
          <w:w w:val="99"/>
          <w:sz w:val="16"/>
        </w:rPr>
        <w:drawing>
          <wp:inline distT="0" distB="0" distL="0" distR="0">
            <wp:extent cx="95798" cy="95793"/>
            <wp:effectExtent l="0" t="0" r="0" b="0"/>
            <wp:docPr id="991" name="image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image309.png"/>
                    <pic:cNvPicPr/>
                  </pic:nvPicPr>
                  <pic:blipFill>
                    <a:blip r:embed="rId341" cstate="print"/>
                    <a:stretch>
                      <a:fillRect/>
                    </a:stretch>
                  </pic:blipFill>
                  <pic:spPr>
                    <a:xfrm>
                      <a:off x="0" y="0"/>
                      <a:ext cx="95798" cy="95793"/>
                    </a:xfrm>
                    <a:prstGeom prst="rect">
                      <a:avLst/>
                    </a:prstGeom>
                  </pic:spPr>
                </pic:pic>
              </a:graphicData>
            </a:graphic>
          </wp:inline>
        </w:drawing>
      </w:r>
      <w:r>
        <w:rPr>
          <w:rFonts w:ascii="Times New Roman"/>
          <w:spacing w:val="7"/>
          <w:w w:val="99"/>
          <w:sz w:val="16"/>
        </w:rPr>
        <w:t xml:space="preserve">         </w:t>
      </w:r>
      <w:r>
        <w:rPr>
          <w:rFonts w:ascii="Times New Roman"/>
          <w:spacing w:val="1"/>
          <w:w w:val="99"/>
          <w:sz w:val="16"/>
        </w:rPr>
        <w:t xml:space="preserve"> </w:t>
      </w:r>
      <w:r>
        <w:rPr>
          <w:rFonts w:ascii="Times New Roman"/>
          <w:noProof/>
          <w:spacing w:val="1"/>
          <w:w w:val="99"/>
          <w:sz w:val="16"/>
        </w:rPr>
        <w:drawing>
          <wp:inline distT="0" distB="0" distL="0" distR="0">
            <wp:extent cx="97322" cy="95793"/>
            <wp:effectExtent l="0" t="0" r="0" b="0"/>
            <wp:docPr id="993" name="image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image310.png"/>
                    <pic:cNvPicPr/>
                  </pic:nvPicPr>
                  <pic:blipFill>
                    <a:blip r:embed="rId342" cstate="print"/>
                    <a:stretch>
                      <a:fillRect/>
                    </a:stretch>
                  </pic:blipFill>
                  <pic:spPr>
                    <a:xfrm>
                      <a:off x="0" y="0"/>
                      <a:ext cx="97322" cy="95793"/>
                    </a:xfrm>
                    <a:prstGeom prst="rect">
                      <a:avLst/>
                    </a:prstGeom>
                  </pic:spPr>
                </pic:pic>
              </a:graphicData>
            </a:graphic>
          </wp:inline>
        </w:drawing>
      </w:r>
    </w:p>
    <w:p w:rsidR="00285DC5" w:rsidRDefault="00285DC5">
      <w:pPr>
        <w:pStyle w:val="BodyText"/>
        <w:rPr>
          <w:rFonts w:ascii="Times New Roman"/>
          <w:sz w:val="13"/>
        </w:rPr>
      </w:pPr>
    </w:p>
    <w:p w:rsidR="00285DC5" w:rsidRDefault="001E33D2">
      <w:pPr>
        <w:pStyle w:val="Heading7"/>
        <w:spacing w:before="93"/>
        <w:ind w:left="2066"/>
      </w:pPr>
      <w:r>
        <w:t>Legend</w:t>
      </w:r>
    </w:p>
    <w:p w:rsidR="00285DC5" w:rsidRDefault="001E33D2">
      <w:pPr>
        <w:spacing w:before="62"/>
        <w:ind w:left="2324"/>
        <w:rPr>
          <w:sz w:val="16"/>
        </w:rPr>
      </w:pPr>
      <w:r>
        <w:rPr>
          <w:noProof/>
          <w:position w:val="-2"/>
        </w:rPr>
        <w:drawing>
          <wp:inline distT="0" distB="0" distL="0" distR="0">
            <wp:extent cx="102933" cy="102933"/>
            <wp:effectExtent l="0" t="0" r="0" b="0"/>
            <wp:docPr id="995" name="image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image311.png"/>
                    <pic:cNvPicPr/>
                  </pic:nvPicPr>
                  <pic:blipFill>
                    <a:blip r:embed="rId343" cstate="print"/>
                    <a:stretch>
                      <a:fillRect/>
                    </a:stretch>
                  </pic:blipFill>
                  <pic:spPr>
                    <a:xfrm>
                      <a:off x="0" y="0"/>
                      <a:ext cx="102933" cy="102933"/>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6"/>
        </w:rPr>
        <w:t>2004</w:t>
      </w:r>
      <w:r>
        <w:rPr>
          <w:spacing w:val="-5"/>
          <w:sz w:val="16"/>
        </w:rPr>
        <w:t xml:space="preserve"> </w:t>
      </w:r>
      <w:r>
        <w:rPr>
          <w:sz w:val="16"/>
        </w:rPr>
        <w:t>rate</w:t>
      </w:r>
      <w:r>
        <w:rPr>
          <w:spacing w:val="-6"/>
          <w:sz w:val="16"/>
        </w:rPr>
        <w:t xml:space="preserve"> </w:t>
      </w:r>
      <w:r>
        <w:rPr>
          <w:sz w:val="16"/>
        </w:rPr>
        <w:t>is</w:t>
      </w:r>
      <w:r>
        <w:rPr>
          <w:spacing w:val="-6"/>
          <w:sz w:val="16"/>
        </w:rPr>
        <w:t xml:space="preserve"> </w:t>
      </w:r>
      <w:r>
        <w:rPr>
          <w:sz w:val="16"/>
        </w:rPr>
        <w:t>significantly</w:t>
      </w:r>
      <w:r>
        <w:rPr>
          <w:spacing w:val="-8"/>
          <w:sz w:val="16"/>
        </w:rPr>
        <w:t xml:space="preserve"> </w:t>
      </w:r>
      <w:r>
        <w:rPr>
          <w:sz w:val="16"/>
        </w:rPr>
        <w:t>below</w:t>
      </w:r>
      <w:r>
        <w:rPr>
          <w:spacing w:val="-6"/>
          <w:sz w:val="16"/>
        </w:rPr>
        <w:t xml:space="preserve"> </w:t>
      </w:r>
      <w:r>
        <w:rPr>
          <w:sz w:val="16"/>
        </w:rPr>
        <w:t>the</w:t>
      </w:r>
      <w:r>
        <w:rPr>
          <w:spacing w:val="-6"/>
          <w:sz w:val="16"/>
        </w:rPr>
        <w:t xml:space="preserve"> </w:t>
      </w:r>
      <w:r>
        <w:rPr>
          <w:sz w:val="16"/>
        </w:rPr>
        <w:t>comparison</w:t>
      </w:r>
      <w:r>
        <w:rPr>
          <w:spacing w:val="-6"/>
          <w:sz w:val="16"/>
        </w:rPr>
        <w:t xml:space="preserve"> </w:t>
      </w:r>
      <w:r>
        <w:rPr>
          <w:sz w:val="16"/>
        </w:rPr>
        <w:t>rate,</w:t>
      </w:r>
      <w:r>
        <w:rPr>
          <w:spacing w:val="-6"/>
          <w:sz w:val="16"/>
        </w:rPr>
        <w:t xml:space="preserve"> </w:t>
      </w:r>
      <w:r>
        <w:rPr>
          <w:sz w:val="16"/>
        </w:rPr>
        <w:t>that</w:t>
      </w:r>
      <w:r>
        <w:rPr>
          <w:spacing w:val="-6"/>
          <w:sz w:val="16"/>
        </w:rPr>
        <w:t xml:space="preserve"> </w:t>
      </w:r>
      <w:r>
        <w:rPr>
          <w:sz w:val="16"/>
        </w:rPr>
        <w:t>is,</w:t>
      </w:r>
      <w:r>
        <w:rPr>
          <w:spacing w:val="-3"/>
          <w:sz w:val="16"/>
        </w:rPr>
        <w:t xml:space="preserve"> </w:t>
      </w:r>
      <w:r>
        <w:rPr>
          <w:sz w:val="16"/>
        </w:rPr>
        <w:t>the</w:t>
      </w:r>
      <w:r>
        <w:rPr>
          <w:spacing w:val="-7"/>
          <w:sz w:val="16"/>
        </w:rPr>
        <w:t xml:space="preserve"> </w:t>
      </w:r>
      <w:r>
        <w:rPr>
          <w:sz w:val="16"/>
        </w:rPr>
        <w:t>Plan's</w:t>
      </w:r>
      <w:r>
        <w:rPr>
          <w:spacing w:val="-6"/>
          <w:sz w:val="16"/>
        </w:rPr>
        <w:t xml:space="preserve"> </w:t>
      </w:r>
      <w:r>
        <w:rPr>
          <w:sz w:val="16"/>
        </w:rPr>
        <w:t>95%</w:t>
      </w:r>
      <w:r>
        <w:rPr>
          <w:spacing w:val="-7"/>
          <w:sz w:val="16"/>
        </w:rPr>
        <w:t xml:space="preserve"> </w:t>
      </w:r>
      <w:r>
        <w:rPr>
          <w:sz w:val="16"/>
        </w:rPr>
        <w:t>upper</w:t>
      </w:r>
      <w:r>
        <w:rPr>
          <w:spacing w:val="-6"/>
          <w:sz w:val="16"/>
        </w:rPr>
        <w:t xml:space="preserve"> </w:t>
      </w:r>
      <w:r>
        <w:rPr>
          <w:sz w:val="16"/>
        </w:rPr>
        <w:t>confidence</w:t>
      </w:r>
      <w:r>
        <w:rPr>
          <w:spacing w:val="-6"/>
          <w:sz w:val="16"/>
        </w:rPr>
        <w:t xml:space="preserve"> </w:t>
      </w:r>
      <w:r>
        <w:rPr>
          <w:sz w:val="16"/>
        </w:rPr>
        <w:t>level</w:t>
      </w:r>
      <w:r>
        <w:rPr>
          <w:spacing w:val="-7"/>
          <w:sz w:val="16"/>
        </w:rPr>
        <w:t xml:space="preserve"> </w:t>
      </w:r>
      <w:r>
        <w:rPr>
          <w:sz w:val="16"/>
        </w:rPr>
        <w:t>is</w:t>
      </w:r>
      <w:r>
        <w:rPr>
          <w:spacing w:val="-5"/>
          <w:sz w:val="16"/>
        </w:rPr>
        <w:t xml:space="preserve"> </w:t>
      </w:r>
      <w:r>
        <w:rPr>
          <w:sz w:val="16"/>
        </w:rPr>
        <w:t>below</w:t>
      </w:r>
      <w:r>
        <w:rPr>
          <w:spacing w:val="-7"/>
          <w:sz w:val="16"/>
        </w:rPr>
        <w:t xml:space="preserve"> </w:t>
      </w:r>
      <w:r>
        <w:rPr>
          <w:sz w:val="16"/>
        </w:rPr>
        <w:t>the</w:t>
      </w:r>
      <w:r>
        <w:rPr>
          <w:spacing w:val="-7"/>
          <w:sz w:val="16"/>
        </w:rPr>
        <w:t xml:space="preserve"> </w:t>
      </w:r>
      <w:r>
        <w:rPr>
          <w:sz w:val="16"/>
        </w:rPr>
        <w:t>comparison</w:t>
      </w:r>
      <w:r>
        <w:rPr>
          <w:spacing w:val="-6"/>
          <w:sz w:val="16"/>
        </w:rPr>
        <w:t xml:space="preserve"> </w:t>
      </w:r>
      <w:r>
        <w:rPr>
          <w:sz w:val="16"/>
        </w:rPr>
        <w:t>rate</w:t>
      </w:r>
    </w:p>
    <w:p w:rsidR="00285DC5" w:rsidRDefault="001E33D2">
      <w:pPr>
        <w:tabs>
          <w:tab w:val="left" w:pos="5366"/>
          <w:tab w:val="left" w:pos="7885"/>
        </w:tabs>
        <w:spacing w:before="115" w:line="391" w:lineRule="auto"/>
        <w:ind w:left="2665" w:right="1977" w:hanging="341"/>
        <w:rPr>
          <w:sz w:val="16"/>
        </w:rPr>
      </w:pPr>
      <w:r>
        <w:rPr>
          <w:noProof/>
          <w:position w:val="-2"/>
        </w:rPr>
        <w:drawing>
          <wp:inline distT="0" distB="0" distL="0" distR="0">
            <wp:extent cx="102933" cy="102933"/>
            <wp:effectExtent l="0" t="0" r="0" b="0"/>
            <wp:docPr id="997" name="image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image312.png"/>
                    <pic:cNvPicPr/>
                  </pic:nvPicPr>
                  <pic:blipFill>
                    <a:blip r:embed="rId344" cstate="print"/>
                    <a:stretch>
                      <a:fillRect/>
                    </a:stretch>
                  </pic:blipFill>
                  <pic:spPr>
                    <a:xfrm>
                      <a:off x="0" y="0"/>
                      <a:ext cx="102933" cy="102933"/>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6"/>
        </w:rPr>
        <w:t>2004</w:t>
      </w:r>
      <w:r>
        <w:rPr>
          <w:spacing w:val="-5"/>
          <w:sz w:val="16"/>
        </w:rPr>
        <w:t xml:space="preserve"> </w:t>
      </w:r>
      <w:r>
        <w:rPr>
          <w:sz w:val="16"/>
        </w:rPr>
        <w:t>rate</w:t>
      </w:r>
      <w:r>
        <w:rPr>
          <w:spacing w:val="-6"/>
          <w:sz w:val="16"/>
        </w:rPr>
        <w:t xml:space="preserve"> </w:t>
      </w:r>
      <w:r>
        <w:rPr>
          <w:sz w:val="16"/>
        </w:rPr>
        <w:t>is</w:t>
      </w:r>
      <w:r>
        <w:rPr>
          <w:spacing w:val="-6"/>
          <w:sz w:val="16"/>
        </w:rPr>
        <w:t xml:space="preserve"> </w:t>
      </w:r>
      <w:r>
        <w:rPr>
          <w:sz w:val="16"/>
        </w:rPr>
        <w:t>not</w:t>
      </w:r>
      <w:r>
        <w:rPr>
          <w:spacing w:val="-6"/>
          <w:sz w:val="16"/>
        </w:rPr>
        <w:t xml:space="preserve"> </w:t>
      </w:r>
      <w:r>
        <w:rPr>
          <w:sz w:val="16"/>
        </w:rPr>
        <w:t>significantly</w:t>
      </w:r>
      <w:r>
        <w:rPr>
          <w:spacing w:val="-8"/>
          <w:sz w:val="16"/>
        </w:rPr>
        <w:t xml:space="preserve"> </w:t>
      </w:r>
      <w:r>
        <w:rPr>
          <w:sz w:val="16"/>
        </w:rPr>
        <w:t>different</w:t>
      </w:r>
      <w:r>
        <w:rPr>
          <w:spacing w:val="-6"/>
          <w:sz w:val="16"/>
        </w:rPr>
        <w:t xml:space="preserve"> </w:t>
      </w:r>
      <w:r>
        <w:rPr>
          <w:sz w:val="16"/>
        </w:rPr>
        <w:t>from</w:t>
      </w:r>
      <w:r>
        <w:rPr>
          <w:spacing w:val="-7"/>
          <w:sz w:val="16"/>
        </w:rPr>
        <w:t xml:space="preserve"> </w:t>
      </w:r>
      <w:r>
        <w:rPr>
          <w:sz w:val="16"/>
        </w:rPr>
        <w:t>the</w:t>
      </w:r>
      <w:r>
        <w:rPr>
          <w:spacing w:val="-6"/>
          <w:sz w:val="16"/>
        </w:rPr>
        <w:t xml:space="preserve"> </w:t>
      </w:r>
      <w:r>
        <w:rPr>
          <w:sz w:val="16"/>
        </w:rPr>
        <w:t>comparison</w:t>
      </w:r>
      <w:r>
        <w:rPr>
          <w:spacing w:val="-6"/>
          <w:sz w:val="16"/>
        </w:rPr>
        <w:t xml:space="preserve"> </w:t>
      </w:r>
      <w:r>
        <w:rPr>
          <w:sz w:val="16"/>
        </w:rPr>
        <w:t>rate,</w:t>
      </w:r>
      <w:r>
        <w:rPr>
          <w:spacing w:val="-6"/>
          <w:sz w:val="16"/>
        </w:rPr>
        <w:t xml:space="preserve"> </w:t>
      </w:r>
      <w:r>
        <w:rPr>
          <w:sz w:val="16"/>
        </w:rPr>
        <w:t>that</w:t>
      </w:r>
      <w:r>
        <w:rPr>
          <w:spacing w:val="-7"/>
          <w:sz w:val="16"/>
        </w:rPr>
        <w:t xml:space="preserve"> </w:t>
      </w:r>
      <w:r>
        <w:rPr>
          <w:sz w:val="16"/>
        </w:rPr>
        <w:t>is,</w:t>
      </w:r>
      <w:r>
        <w:rPr>
          <w:spacing w:val="-6"/>
          <w:sz w:val="16"/>
        </w:rPr>
        <w:t xml:space="preserve"> </w:t>
      </w:r>
      <w:r>
        <w:rPr>
          <w:sz w:val="16"/>
        </w:rPr>
        <w:t>the</w:t>
      </w:r>
      <w:r>
        <w:rPr>
          <w:spacing w:val="-6"/>
          <w:sz w:val="16"/>
        </w:rPr>
        <w:t xml:space="preserve"> </w:t>
      </w:r>
      <w:r>
        <w:rPr>
          <w:sz w:val="16"/>
        </w:rPr>
        <w:t>Plan</w:t>
      </w:r>
      <w:r>
        <w:rPr>
          <w:sz w:val="16"/>
        </w:rPr>
        <w:t>'s</w:t>
      </w:r>
      <w:r>
        <w:rPr>
          <w:spacing w:val="-6"/>
          <w:sz w:val="16"/>
        </w:rPr>
        <w:t xml:space="preserve"> </w:t>
      </w:r>
      <w:r>
        <w:rPr>
          <w:sz w:val="16"/>
        </w:rPr>
        <w:t>95%</w:t>
      </w:r>
      <w:r>
        <w:rPr>
          <w:spacing w:val="-6"/>
          <w:sz w:val="16"/>
        </w:rPr>
        <w:t xml:space="preserve"> </w:t>
      </w:r>
      <w:r>
        <w:rPr>
          <w:sz w:val="16"/>
        </w:rPr>
        <w:t>confidence</w:t>
      </w:r>
      <w:r>
        <w:rPr>
          <w:spacing w:val="-7"/>
          <w:sz w:val="16"/>
        </w:rPr>
        <w:t xml:space="preserve"> </w:t>
      </w:r>
      <w:r>
        <w:rPr>
          <w:sz w:val="16"/>
        </w:rPr>
        <w:t>interval</w:t>
      </w:r>
      <w:r>
        <w:rPr>
          <w:spacing w:val="-6"/>
          <w:sz w:val="16"/>
        </w:rPr>
        <w:t xml:space="preserve"> </w:t>
      </w:r>
      <w:r>
        <w:rPr>
          <w:sz w:val="16"/>
        </w:rPr>
        <w:t>includes</w:t>
      </w:r>
      <w:r>
        <w:rPr>
          <w:spacing w:val="-5"/>
          <w:sz w:val="16"/>
        </w:rPr>
        <w:t xml:space="preserve"> </w:t>
      </w:r>
      <w:r>
        <w:rPr>
          <w:sz w:val="16"/>
        </w:rPr>
        <w:t>the</w:t>
      </w:r>
      <w:r>
        <w:rPr>
          <w:spacing w:val="-7"/>
          <w:sz w:val="16"/>
        </w:rPr>
        <w:t xml:space="preserve"> </w:t>
      </w:r>
      <w:r>
        <w:rPr>
          <w:sz w:val="16"/>
        </w:rPr>
        <w:t>comparison</w:t>
      </w:r>
      <w:r>
        <w:rPr>
          <w:spacing w:val="-6"/>
          <w:sz w:val="16"/>
        </w:rPr>
        <w:t xml:space="preserve"> </w:t>
      </w:r>
      <w:r>
        <w:rPr>
          <w:sz w:val="16"/>
        </w:rPr>
        <w:t xml:space="preserve">rate 2004 rate is significantly above the comparison rate, that is, the Plan's 95% lower confidence level exceeds the comparison rate </w:t>
      </w:r>
      <w:r>
        <w:rPr>
          <w:sz w:val="16"/>
        </w:rPr>
        <w:lastRenderedPageBreak/>
        <w:t>PCCP: Primary Care</w:t>
      </w:r>
      <w:r>
        <w:rPr>
          <w:spacing w:val="-16"/>
          <w:sz w:val="16"/>
        </w:rPr>
        <w:t xml:space="preserve"> </w:t>
      </w:r>
      <w:r>
        <w:rPr>
          <w:sz w:val="16"/>
        </w:rPr>
        <w:t>Clinician</w:t>
      </w:r>
      <w:r>
        <w:rPr>
          <w:spacing w:val="-6"/>
          <w:sz w:val="16"/>
        </w:rPr>
        <w:t xml:space="preserve"> </w:t>
      </w:r>
      <w:r>
        <w:rPr>
          <w:sz w:val="16"/>
        </w:rPr>
        <w:t>Plan</w:t>
      </w:r>
      <w:r>
        <w:rPr>
          <w:sz w:val="16"/>
        </w:rPr>
        <w:tab/>
        <w:t>NHP: Neighborhood</w:t>
      </w:r>
      <w:r>
        <w:rPr>
          <w:spacing w:val="-12"/>
          <w:sz w:val="16"/>
        </w:rPr>
        <w:t xml:space="preserve"> </w:t>
      </w:r>
      <w:r>
        <w:rPr>
          <w:sz w:val="16"/>
        </w:rPr>
        <w:t>Health</w:t>
      </w:r>
      <w:r>
        <w:rPr>
          <w:spacing w:val="-6"/>
          <w:sz w:val="16"/>
        </w:rPr>
        <w:t xml:space="preserve"> </w:t>
      </w:r>
      <w:r>
        <w:rPr>
          <w:sz w:val="16"/>
        </w:rPr>
        <w:t>Plan</w:t>
      </w:r>
      <w:r>
        <w:rPr>
          <w:sz w:val="16"/>
        </w:rPr>
        <w:tab/>
        <w:t>NH: Net</w:t>
      </w:r>
      <w:r>
        <w:rPr>
          <w:sz w:val="16"/>
        </w:rPr>
        <w:t>work</w:t>
      </w:r>
      <w:r>
        <w:rPr>
          <w:spacing w:val="-18"/>
          <w:sz w:val="16"/>
        </w:rPr>
        <w:t xml:space="preserve"> </w:t>
      </w:r>
      <w:r>
        <w:rPr>
          <w:sz w:val="16"/>
        </w:rPr>
        <w:t>Health</w:t>
      </w:r>
    </w:p>
    <w:p w:rsidR="00285DC5" w:rsidRDefault="001E33D2">
      <w:pPr>
        <w:tabs>
          <w:tab w:val="left" w:pos="5592"/>
        </w:tabs>
        <w:spacing w:line="144" w:lineRule="exact"/>
        <w:ind w:left="2695"/>
        <w:rPr>
          <w:sz w:val="16"/>
        </w:rPr>
      </w:pPr>
      <w:r>
        <w:rPr>
          <w:sz w:val="16"/>
        </w:rPr>
        <w:t>FCHP: Fallon Community</w:t>
      </w:r>
      <w:r>
        <w:rPr>
          <w:spacing w:val="-20"/>
          <w:sz w:val="16"/>
        </w:rPr>
        <w:t xml:space="preserve"> </w:t>
      </w:r>
      <w:r>
        <w:rPr>
          <w:sz w:val="16"/>
        </w:rPr>
        <w:t>Health</w:t>
      </w:r>
      <w:r>
        <w:rPr>
          <w:spacing w:val="-6"/>
          <w:sz w:val="16"/>
        </w:rPr>
        <w:t xml:space="preserve"> </w:t>
      </w:r>
      <w:r>
        <w:rPr>
          <w:sz w:val="16"/>
        </w:rPr>
        <w:t>Plan</w:t>
      </w:r>
      <w:r>
        <w:rPr>
          <w:sz w:val="16"/>
        </w:rPr>
        <w:tab/>
        <w:t>BMCHP:</w:t>
      </w:r>
      <w:r>
        <w:rPr>
          <w:spacing w:val="-8"/>
          <w:sz w:val="16"/>
        </w:rPr>
        <w:t xml:space="preserve"> </w:t>
      </w:r>
      <w:r>
        <w:rPr>
          <w:sz w:val="16"/>
        </w:rPr>
        <w:t>Boston</w:t>
      </w:r>
      <w:r>
        <w:rPr>
          <w:spacing w:val="-8"/>
          <w:sz w:val="16"/>
        </w:rPr>
        <w:t xml:space="preserve"> </w:t>
      </w:r>
      <w:r>
        <w:rPr>
          <w:sz w:val="16"/>
        </w:rPr>
        <w:t>Medical</w:t>
      </w:r>
      <w:r>
        <w:rPr>
          <w:spacing w:val="-8"/>
          <w:sz w:val="16"/>
        </w:rPr>
        <w:t xml:space="preserve"> </w:t>
      </w:r>
      <w:r>
        <w:rPr>
          <w:sz w:val="16"/>
        </w:rPr>
        <w:t>Center</w:t>
      </w:r>
      <w:r>
        <w:rPr>
          <w:spacing w:val="-8"/>
          <w:sz w:val="16"/>
        </w:rPr>
        <w:t xml:space="preserve"> </w:t>
      </w:r>
      <w:r>
        <w:rPr>
          <w:sz w:val="16"/>
        </w:rPr>
        <w:t>Healthnet</w:t>
      </w:r>
      <w:r>
        <w:rPr>
          <w:spacing w:val="-6"/>
          <w:sz w:val="16"/>
        </w:rPr>
        <w:t xml:space="preserve"> </w:t>
      </w:r>
      <w:r>
        <w:rPr>
          <w:sz w:val="16"/>
        </w:rPr>
        <w:t>Plan</w:t>
      </w:r>
    </w:p>
    <w:p w:rsidR="00285DC5" w:rsidRDefault="00285DC5">
      <w:pPr>
        <w:spacing w:line="144" w:lineRule="exact"/>
        <w:rPr>
          <w:sz w:val="16"/>
        </w:rPr>
        <w:sectPr w:rsidR="00285DC5">
          <w:footerReference w:type="default" r:id="rId345"/>
          <w:pgSz w:w="15840" w:h="12240" w:orient="landscape"/>
          <w:pgMar w:top="2460" w:right="1040" w:bottom="2700" w:left="620" w:header="779" w:footer="2501" w:gutter="0"/>
          <w:cols w:space="720"/>
        </w:sectPr>
      </w:pPr>
    </w:p>
    <w:p w:rsidR="00285DC5" w:rsidRDefault="00285DC5">
      <w:pPr>
        <w:pStyle w:val="BodyText"/>
        <w:spacing w:before="1"/>
        <w:rPr>
          <w:sz w:val="9"/>
        </w:rPr>
      </w:pPr>
    </w:p>
    <w:p w:rsidR="00285DC5" w:rsidRDefault="001E33D2">
      <w:pPr>
        <w:pStyle w:val="BodyText"/>
        <w:spacing w:before="94"/>
        <w:ind w:left="163" w:right="559"/>
      </w:pPr>
      <w:r>
        <w:t>According to the American Diabetes Association, diabetes affects 18.2 million people in the United States, or 6.3% of the population. Diabetes and its complications exact an enormous economic toll; according to a 2002 analysis, $132 billion in direct and i</w:t>
      </w:r>
      <w:r>
        <w:t>ndirect medical expenditures can be attributed to diabetes (17).</w:t>
      </w:r>
    </w:p>
    <w:p w:rsidR="00285DC5" w:rsidRDefault="00285DC5">
      <w:pPr>
        <w:pStyle w:val="BodyText"/>
        <w:spacing w:before="1"/>
      </w:pPr>
    </w:p>
    <w:p w:rsidR="00285DC5" w:rsidRDefault="001E33D2">
      <w:pPr>
        <w:pStyle w:val="BodyText"/>
        <w:spacing w:before="1"/>
        <w:ind w:left="163" w:right="231"/>
      </w:pPr>
      <w:r>
        <w:pict>
          <v:shape id="_x0000_s3235" type="#_x0000_t202" style="position:absolute;left:0;text-align:left;margin-left:39pt;margin-top:42.85pt;width:230.85pt;height:90.6pt;z-index:251648000;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5"/>
                  </w:tblGrid>
                  <w:tr w:rsidR="00285DC5">
                    <w:trPr>
                      <w:trHeight w:val="860"/>
                    </w:trPr>
                    <w:tc>
                      <w:tcPr>
                        <w:tcW w:w="4615" w:type="dxa"/>
                        <w:tcBorders>
                          <w:top w:val="nil"/>
                          <w:left w:val="nil"/>
                          <w:right w:val="nil"/>
                        </w:tcBorders>
                        <w:shd w:val="clear" w:color="auto" w:fill="7F7F7F"/>
                      </w:tcPr>
                      <w:p w:rsidR="00285DC5" w:rsidRDefault="001E33D2">
                        <w:pPr>
                          <w:pStyle w:val="TableParagraph"/>
                          <w:spacing w:before="98"/>
                          <w:ind w:left="1330"/>
                          <w:jc w:val="left"/>
                          <w:rPr>
                            <w:b/>
                            <w:sz w:val="28"/>
                          </w:rPr>
                        </w:pPr>
                        <w:r>
                          <w:rPr>
                            <w:b/>
                            <w:color w:val="FFFFFF"/>
                            <w:sz w:val="28"/>
                          </w:rPr>
                          <w:t>HbA1c Testing</w:t>
                        </w:r>
                      </w:p>
                    </w:tc>
                  </w:tr>
                  <w:tr w:rsidR="00285DC5">
                    <w:trPr>
                      <w:trHeight w:val="920"/>
                    </w:trPr>
                    <w:tc>
                      <w:tcPr>
                        <w:tcW w:w="4615" w:type="dxa"/>
                      </w:tcPr>
                      <w:p w:rsidR="00285DC5" w:rsidRDefault="001E33D2">
                        <w:pPr>
                          <w:pStyle w:val="TableParagraph"/>
                          <w:spacing w:before="117"/>
                          <w:ind w:left="88" w:right="121"/>
                          <w:jc w:val="left"/>
                          <w:rPr>
                            <w:sz w:val="16"/>
                          </w:rPr>
                        </w:pPr>
                        <w:r>
                          <w:rPr>
                            <w:sz w:val="16"/>
                          </w:rPr>
                          <w:t>This chart shows the percentage of members 18-64 years of age with diabetes who had a hemoglobin A1c (HbA1c) test during the measurement year.</w:t>
                        </w:r>
                      </w:p>
                    </w:tc>
                  </w:tr>
                </w:tbl>
                <w:p w:rsidR="00285DC5" w:rsidRDefault="00285DC5">
                  <w:pPr>
                    <w:pStyle w:val="BodyText"/>
                  </w:pPr>
                </w:p>
              </w:txbxContent>
            </v:textbox>
            <w10:wrap anchorx="page"/>
          </v:shape>
        </w:pict>
      </w:r>
      <w:r>
        <w:pict>
          <v:shape id="_x0000_s3234" type="#_x0000_t202" style="position:absolute;left:0;text-align:left;margin-left:275.65pt;margin-top:87.95pt;width:230.8pt;height:45.55pt;z-index:251649024;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4"/>
                  </w:tblGrid>
                  <w:tr w:rsidR="00285DC5">
                    <w:trPr>
                      <w:trHeight w:val="900"/>
                    </w:trPr>
                    <w:tc>
                      <w:tcPr>
                        <w:tcW w:w="4614" w:type="dxa"/>
                      </w:tcPr>
                      <w:p w:rsidR="00285DC5" w:rsidRDefault="001E33D2">
                        <w:pPr>
                          <w:pStyle w:val="TableParagraph"/>
                          <w:spacing w:before="87"/>
                          <w:ind w:left="88" w:right="5"/>
                          <w:jc w:val="left"/>
                          <w:rPr>
                            <w:sz w:val="16"/>
                          </w:rPr>
                        </w:pPr>
                        <w:r>
                          <w:rPr>
                            <w:sz w:val="16"/>
                          </w:rPr>
                          <w:t>This chart shows the percentage of members 18-64 years of age with diabetes who had a hemoglobin A1c (HbA1c) test during the measurement year and whose HbA1c was poorly controlled (&gt;9.0%).</w:t>
                        </w:r>
                      </w:p>
                    </w:tc>
                  </w:tr>
                </w:tbl>
                <w:p w:rsidR="00285DC5" w:rsidRDefault="00285DC5">
                  <w:pPr>
                    <w:pStyle w:val="BodyText"/>
                  </w:pPr>
                </w:p>
              </w:txbxContent>
            </v:textbox>
            <w10:wrap anchorx="page"/>
          </v:shape>
        </w:pict>
      </w:r>
      <w:r>
        <w:t>Uncontrolled diabetes can lead to significant morbidity, includin</w:t>
      </w:r>
      <w:r>
        <w:t xml:space="preserve">g visual impairment, blindness, kidney disease and failure, cardiovascular disease and lower-extremity amputations. Routine monitoring of hemoglobin </w:t>
      </w:r>
      <w:proofErr w:type="gramStart"/>
      <w:r>
        <w:t>A1c</w:t>
      </w:r>
      <w:proofErr w:type="gramEnd"/>
      <w:r>
        <w:t>, LDL cholesterol and microalbumin levels as well as annual eye exams, can prevent complications from di</w:t>
      </w:r>
      <w:r>
        <w:t>abetes and are critical components to any diabetes management plan.</w:t>
      </w:r>
    </w:p>
    <w:p w:rsidR="00285DC5" w:rsidRDefault="001E33D2">
      <w:pPr>
        <w:pStyle w:val="BodyText"/>
        <w:spacing w:before="2"/>
      </w:pPr>
      <w:r>
        <w:pict>
          <v:shape id="_x0000_s3233" type="#_x0000_t202" style="position:absolute;margin-left:275.65pt;margin-top:11.65pt;width:230.9pt;height:42.1pt;z-index:251643904;mso-wrap-distance-left:0;mso-wrap-distance-right:0;mso-position-horizontal-relative:page" fillcolor="#7f7f7f" stroked="f">
            <v:textbox inset="0,0,0,0">
              <w:txbxContent>
                <w:p w:rsidR="00285DC5" w:rsidRDefault="001E33D2">
                  <w:pPr>
                    <w:spacing w:before="98"/>
                    <w:ind w:left="975"/>
                    <w:rPr>
                      <w:b/>
                      <w:sz w:val="28"/>
                    </w:rPr>
                  </w:pPr>
                  <w:r>
                    <w:rPr>
                      <w:b/>
                      <w:color w:val="FFFFFF"/>
                      <w:sz w:val="28"/>
                    </w:rPr>
                    <w:t>Poor HbA1c Control</w:t>
                  </w:r>
                </w:p>
              </w:txbxContent>
            </v:textbox>
            <w10:wrap type="topAndBottom" anchorx="page"/>
          </v:shape>
        </w:pict>
      </w:r>
      <w:r>
        <w:pict>
          <v:shape id="_x0000_s3232" type="#_x0000_t202" style="position:absolute;margin-left:510.85pt;margin-top:11.65pt;width:238.35pt;height:42.1pt;z-index:251644928;mso-wrap-distance-left:0;mso-wrap-distance-right:0;mso-position-horizontal-relative:page" fillcolor="#7f7f7f" stroked="f">
            <v:textbox inset="0,0,0,0">
              <w:txbxContent>
                <w:p w:rsidR="00285DC5" w:rsidRDefault="001E33D2">
                  <w:pPr>
                    <w:spacing w:before="98"/>
                    <w:ind w:left="606"/>
                    <w:rPr>
                      <w:b/>
                      <w:sz w:val="28"/>
                    </w:rPr>
                  </w:pPr>
                  <w:r>
                    <w:rPr>
                      <w:b/>
                      <w:color w:val="FFFFFF"/>
                      <w:sz w:val="28"/>
                    </w:rPr>
                    <w:t>Understanding the Results</w:t>
                  </w:r>
                </w:p>
              </w:txbxContent>
            </v:textbox>
            <w10:wrap type="topAndBottom" anchorx="page"/>
          </v:shape>
        </w:pict>
      </w:r>
    </w:p>
    <w:p w:rsidR="00285DC5" w:rsidRDefault="001E33D2">
      <w:pPr>
        <w:pStyle w:val="BodyText"/>
        <w:spacing w:before="75"/>
        <w:ind w:left="9656" w:right="231"/>
      </w:pPr>
      <w:r>
        <w:t>Approximately 87% of MassHealth members with diabetes received at least one HbA1c screening in 2003, compared to 82% in 2001. All five M</w:t>
      </w:r>
      <w:r>
        <w:t xml:space="preserve">assHealth </w:t>
      </w:r>
      <w:proofErr w:type="gramStart"/>
      <w:r>
        <w:t>plans performing</w:t>
      </w:r>
      <w:proofErr w:type="gramEnd"/>
      <w:r>
        <w:t xml:space="preserve"> significantly better than the national Medicaid average and one plan performing significantly better than the national Commercial average.  MassHealth plans were not different statistically from the Commercial average for all Mas</w:t>
      </w:r>
      <w:r>
        <w:t>sachusetts plans (89%). All five of the plans performed very well and individual plan rates ranged from 87% to 89%; there was little variation among the plans.</w:t>
      </w:r>
    </w:p>
    <w:p w:rsidR="00285DC5" w:rsidRDefault="00285DC5">
      <w:pPr>
        <w:pStyle w:val="BodyText"/>
      </w:pPr>
    </w:p>
    <w:p w:rsidR="00285DC5" w:rsidRDefault="001E33D2">
      <w:pPr>
        <w:pStyle w:val="BodyText"/>
        <w:spacing w:before="1"/>
        <w:ind w:left="9656" w:right="241"/>
      </w:pPr>
      <w:r>
        <w:pict>
          <v:group id="_x0000_s3213" style="position:absolute;left:0;text-align:left;margin-left:111.3pt;margin-top:-36.7pt;width:143.05pt;height:186pt;z-index:251645952;mso-position-horizontal-relative:page" coordorigin="2226,-734" coordsize="2861,3720">
            <v:rect id="_x0000_s3231" style="position:absolute;left:2277;top:2647;width:2427;height:166" fillcolor="#9a9aff" stroked="f"/>
            <v:rect id="_x0000_s3230" style="position:absolute;left:2277;top:2647;width:2427;height:166" filled="f" strokeweight=".26442mm"/>
            <v:rect id="_x0000_s3229" style="position:absolute;left:2277;top:2243;width:2471;height:165" fillcolor="#9a9aff" stroked="f"/>
            <v:rect id="_x0000_s3228" style="position:absolute;left:2277;top:2243;width:2471;height:165" filled="f" strokeweight=".26442mm"/>
            <v:rect id="_x0000_s3227" style="position:absolute;left:2277;top:1837;width:2501;height:166" fillcolor="#9a9aff" stroked="f"/>
            <v:rect id="_x0000_s3226" style="position:absolute;left:2277;top:1837;width:2501;height:166" filled="f" strokeweight=".26442mm"/>
            <v:rect id="_x0000_s3225" style="position:absolute;left:2277;top:1433;width:2427;height:165" fillcolor="#9a9aff" stroked="f"/>
            <v:rect id="_x0000_s3224" style="position:absolute;left:2277;top:1433;width:2427;height:165" filled="f" strokeweight=".26442mm"/>
            <v:rect id="_x0000_s3223" style="position:absolute;left:2277;top:1013;width:2427;height:180" fillcolor="#9a9aff" stroked="f"/>
            <v:rect id="_x0000_s3222" style="position:absolute;left:2277;top:1013;width:2427;height:180" filled="f" strokeweight=".26442mm"/>
            <v:rect id="_x0000_s3221" style="position:absolute;left:2277;top:609;width:2367;height:165" fillcolor="#333" stroked="f"/>
            <v:rect id="_x0000_s3220" style="position:absolute;left:2277;top:609;width:2367;height:165" filled="f" strokeweight=".26442mm"/>
            <v:rect id="_x0000_s3219" style="position:absolute;left:2277;top:203;width:2501;height:166" fillcolor="#333" stroked="f"/>
            <v:rect id="_x0000_s3218" style="position:absolute;left:2277;top:203;width:2501;height:166" filled="f" strokeweight=".26442mm"/>
            <v:rect id="_x0000_s3217" style="position:absolute;left:2277;top:-201;width:2097;height:165" fillcolor="#333" stroked="f"/>
            <v:rect id="_x0000_s3216" style="position:absolute;left:2277;top:-201;width:2097;height:165" filled="f" strokeweight=".26442mm"/>
            <v:rect id="_x0000_s3215" style="position:absolute;left:2277;top:-607;width:2427;height:166" fillcolor="#333" stroked="f"/>
            <v:shape id="_x0000_s3214" style="position:absolute;left:2234;top:-4549;width:2848;height:3702" coordorigin="2235,-4548" coordsize="2848,3702" o:spt="100" adj="0,,0" path="m2278,-607r2426,l4704,-441r-2426,l2278,-607xm2278,2933r2800,m2278,2978r,-45m2982,2978r,-45m3685,2978r,-45m4374,2978r,-45m5078,2978r,-45m2278,-727r,3660m2233,2933r45,m2233,2528r45,m2233,2123r45,m2233,1718r45,m2233,1313r45,m2233,893r45,m2233,489r45,m2233,83r45,m2233,-321r45,m2233,-727r45,e" filled="f" strokeweight=".26422mm">
              <v:stroke joinstyle="round"/>
              <v:formulas/>
              <v:path arrowok="t" o:connecttype="segments"/>
            </v:shape>
            <w10:wrap anchorx="page"/>
          </v:group>
        </w:pict>
      </w:r>
      <w:r>
        <w:pict>
          <v:group id="_x0000_s3197" style="position:absolute;left:0;text-align:left;margin-left:347.9pt;margin-top:-39.7pt;width:143.05pt;height:189pt;z-index:251646976;mso-position-horizontal-relative:page" coordorigin="6958,-794" coordsize="2861,3780">
            <v:shape id="_x0000_s3212" style="position:absolute;left:7016;top:-4384;width:1049;height:586" coordorigin="7017,-4384" coordsize="1049,586" o:spt="100" adj="0,,0" path="m7012,2633r1047,l8059,2813r-1047,l7012,2633xm7012,2228r943,l7955,2393r-943,l7012,2228xe" filled="f" strokeweight=".26422mm">
              <v:stroke joinstyle="round"/>
              <v:formulas/>
              <v:path arrowok="t" o:connecttype="segments"/>
            </v:shape>
            <v:rect id="_x0000_s3211" style="position:absolute;left:7011;top:1807;width:1422;height:180" fillcolor="#9a9aff" stroked="f"/>
            <v:rect id="_x0000_s3210" style="position:absolute;left:7011;top:1807;width:1422;height:180" filled="f" strokeweight=".26442mm"/>
            <v:rect id="_x0000_s3209" style="position:absolute;left:7011;top:1403;width:1182;height:165" fillcolor="#9a9aff" stroked="f"/>
            <v:rect id="_x0000_s3208" style="position:absolute;left:7011;top:1403;width:1182;height:165" filled="f" strokeweight=".26442mm"/>
            <v:rect id="_x0000_s3207" style="position:absolute;left:7011;top:983;width:1318;height:180" fillcolor="#9a9aff" stroked="f"/>
            <v:rect id="_x0000_s3206" style="position:absolute;left:7011;top:983;width:1318;height:180" filled="f" strokeweight=".26442mm"/>
            <v:rect id="_x0000_s3205" style="position:absolute;left:7011;top:579;width:898;height:165" fillcolor="#333" stroked="f"/>
            <v:rect id="_x0000_s3204" style="position:absolute;left:7011;top:579;width:898;height:165" filled="f" strokeweight=".26442mm"/>
            <v:rect id="_x0000_s3203" style="position:absolute;left:7011;top:159;width:824;height:180" fillcolor="#333" stroked="f"/>
            <v:rect id="_x0000_s3202" style="position:absolute;left:7011;top:159;width:824;height:180" filled="f" strokeweight=".26442mm"/>
            <v:rect id="_x0000_s3201" style="position:absolute;left:7011;top:-247;width:1363;height:166" fillcolor="#333" stroked="f"/>
            <v:rect id="_x0000_s3200" style="position:absolute;left:7011;top:-247;width:1363;height:166" filled="f" strokeweight=".26442mm"/>
            <v:rect id="_x0000_s3199" style="position:absolute;left:7011;top:-667;width:1272;height:180" fillcolor="#333" stroked="f"/>
            <v:shape id="_x0000_s3198" style="position:absolute;left:6971;top:-4549;width:2848;height:3762" coordorigin="6971,-4548" coordsize="2848,3762" o:spt="100" adj="0,,0" path="m7012,-667r1272,l8284,-487r-1272,l7012,-667xm7012,2933r2799,m7012,2978r,-45m7715,2978r,-45m8419,2978r,-45m9108,2978r,-45m9811,2978r,-45m7012,-787r,3720m6966,2933r46,m6966,2513r46,m6966,2108r46,m6966,1688r46,m6966,1283r46,m6966,863r46,m6966,459r46,m6966,39r46,m6966,-367r46,m6966,-787r46,e" filled="f" strokeweight=".26422mm">
              <v:stroke joinstyle="round"/>
              <v:formulas/>
              <v:path arrowok="t" o:connecttype="segments"/>
            </v:shape>
            <w10:wrap anchorx="page"/>
          </v:group>
        </w:pict>
      </w:r>
      <w:r>
        <w:pict>
          <v:shape id="_x0000_s3196" type="#_x0000_t202" style="position:absolute;left:0;text-align:left;margin-left:39pt;margin-top:-75.35pt;width:230.75pt;height:246.05pt;z-index:251650048;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3"/>
                  </w:tblGrid>
                  <w:tr w:rsidR="00285DC5">
                    <w:trPr>
                      <w:trHeight w:val="4900"/>
                    </w:trPr>
                    <w:tc>
                      <w:tcPr>
                        <w:tcW w:w="4613" w:type="dxa"/>
                      </w:tcPr>
                      <w:p w:rsidR="00285DC5" w:rsidRDefault="001E33D2">
                        <w:pPr>
                          <w:pStyle w:val="TableParagraph"/>
                          <w:spacing w:before="86"/>
                          <w:ind w:left="118"/>
                          <w:jc w:val="left"/>
                          <w:rPr>
                            <w:sz w:val="13"/>
                          </w:rPr>
                        </w:pPr>
                        <w:r>
                          <w:rPr>
                            <w:w w:val="105"/>
                            <w:sz w:val="13"/>
                          </w:rPr>
                          <w:t>Black bars are benchmarks</w:t>
                        </w:r>
                      </w:p>
                      <w:p w:rsidR="00285DC5" w:rsidRDefault="001E33D2">
                        <w:pPr>
                          <w:pStyle w:val="TableParagraph"/>
                          <w:spacing w:before="30"/>
                          <w:ind w:left="118"/>
                          <w:jc w:val="left"/>
                          <w:rPr>
                            <w:sz w:val="13"/>
                          </w:rPr>
                        </w:pPr>
                        <w:r>
                          <w:rPr>
                            <w:w w:val="105"/>
                            <w:sz w:val="13"/>
                          </w:rPr>
                          <w:t>White bars represent rates significantly above the MassHealth mean</w:t>
                        </w:r>
                      </w:p>
                      <w:p w:rsidR="00285DC5" w:rsidRDefault="00285DC5">
                        <w:pPr>
                          <w:pStyle w:val="TableParagraph"/>
                          <w:jc w:val="left"/>
                          <w:rPr>
                            <w:sz w:val="14"/>
                          </w:rPr>
                        </w:pPr>
                      </w:p>
                      <w:p w:rsidR="00285DC5" w:rsidRDefault="00285DC5">
                        <w:pPr>
                          <w:pStyle w:val="TableParagraph"/>
                          <w:jc w:val="left"/>
                          <w:rPr>
                            <w:sz w:val="14"/>
                          </w:rPr>
                        </w:pPr>
                      </w:p>
                      <w:p w:rsidR="00285DC5" w:rsidRDefault="001E33D2">
                        <w:pPr>
                          <w:pStyle w:val="TableParagraph"/>
                          <w:tabs>
                            <w:tab w:val="left" w:pos="3980"/>
                          </w:tabs>
                          <w:spacing w:before="103"/>
                          <w:ind w:left="102"/>
                          <w:jc w:val="left"/>
                          <w:rPr>
                            <w:sz w:val="18"/>
                          </w:rPr>
                        </w:pPr>
                        <w:r>
                          <w:rPr>
                            <w:spacing w:val="-4"/>
                            <w:sz w:val="16"/>
                          </w:rPr>
                          <w:t>MassHealth</w:t>
                        </w:r>
                        <w:r>
                          <w:rPr>
                            <w:spacing w:val="10"/>
                            <w:sz w:val="16"/>
                          </w:rPr>
                          <w:t xml:space="preserve"> </w:t>
                        </w:r>
                        <w:r>
                          <w:rPr>
                            <w:spacing w:val="-6"/>
                            <w:sz w:val="16"/>
                          </w:rPr>
                          <w:t>Mean</w:t>
                        </w:r>
                        <w:r>
                          <w:rPr>
                            <w:spacing w:val="-6"/>
                            <w:sz w:val="16"/>
                          </w:rPr>
                          <w:tab/>
                        </w:r>
                        <w:r>
                          <w:rPr>
                            <w:spacing w:val="1"/>
                            <w:position w:val="2"/>
                            <w:sz w:val="18"/>
                          </w:rPr>
                          <w:t>87%</w:t>
                        </w:r>
                      </w:p>
                      <w:p w:rsidR="00285DC5" w:rsidRDefault="00285DC5">
                        <w:pPr>
                          <w:pStyle w:val="TableParagraph"/>
                          <w:spacing w:before="10"/>
                          <w:jc w:val="left"/>
                          <w:rPr>
                            <w:sz w:val="15"/>
                          </w:rPr>
                        </w:pPr>
                      </w:p>
                      <w:p w:rsidR="00285DC5" w:rsidRDefault="001E33D2">
                        <w:pPr>
                          <w:pStyle w:val="TableParagraph"/>
                          <w:tabs>
                            <w:tab w:val="left" w:pos="3651"/>
                          </w:tabs>
                          <w:ind w:left="192"/>
                          <w:jc w:val="left"/>
                          <w:rPr>
                            <w:sz w:val="18"/>
                          </w:rPr>
                        </w:pPr>
                        <w:r>
                          <w:rPr>
                            <w:spacing w:val="-4"/>
                            <w:sz w:val="16"/>
                          </w:rPr>
                          <w:t>Nat'l</w:t>
                        </w:r>
                        <w:r>
                          <w:rPr>
                            <w:spacing w:val="-1"/>
                            <w:sz w:val="16"/>
                          </w:rPr>
                          <w:t xml:space="preserve"> </w:t>
                        </w:r>
                        <w:r>
                          <w:rPr>
                            <w:spacing w:val="-9"/>
                            <w:sz w:val="16"/>
                          </w:rPr>
                          <w:t>MCaid</w:t>
                        </w:r>
                        <w:r>
                          <w:rPr>
                            <w:spacing w:val="5"/>
                            <w:sz w:val="16"/>
                          </w:rPr>
                          <w:t xml:space="preserve"> </w:t>
                        </w:r>
                        <w:r>
                          <w:rPr>
                            <w:sz w:val="16"/>
                          </w:rPr>
                          <w:t>2004</w:t>
                        </w:r>
                        <w:r>
                          <w:rPr>
                            <w:sz w:val="16"/>
                          </w:rPr>
                          <w:tab/>
                        </w:r>
                        <w:r>
                          <w:rPr>
                            <w:spacing w:val="2"/>
                            <w:position w:val="2"/>
                            <w:sz w:val="18"/>
                          </w:rPr>
                          <w:t>75%</w:t>
                        </w:r>
                      </w:p>
                      <w:p w:rsidR="00285DC5" w:rsidRDefault="00285DC5">
                        <w:pPr>
                          <w:pStyle w:val="TableParagraph"/>
                          <w:spacing w:before="9"/>
                          <w:jc w:val="left"/>
                          <w:rPr>
                            <w:sz w:val="15"/>
                          </w:rPr>
                        </w:pPr>
                      </w:p>
                      <w:p w:rsidR="00285DC5" w:rsidRDefault="001E33D2">
                        <w:pPr>
                          <w:pStyle w:val="TableParagraph"/>
                          <w:tabs>
                            <w:tab w:val="left" w:pos="3878"/>
                          </w:tabs>
                          <w:ind w:left="478"/>
                          <w:jc w:val="center"/>
                          <w:rPr>
                            <w:sz w:val="18"/>
                          </w:rPr>
                        </w:pPr>
                        <w:r>
                          <w:rPr>
                            <w:spacing w:val="-9"/>
                            <w:sz w:val="16"/>
                          </w:rPr>
                          <w:t>MA</w:t>
                        </w:r>
                        <w:r>
                          <w:rPr>
                            <w:spacing w:val="15"/>
                            <w:sz w:val="16"/>
                          </w:rPr>
                          <w:t xml:space="preserve"> </w:t>
                        </w:r>
                        <w:r>
                          <w:rPr>
                            <w:spacing w:val="-9"/>
                            <w:sz w:val="16"/>
                          </w:rPr>
                          <w:t>Comm</w:t>
                        </w:r>
                        <w:r>
                          <w:rPr>
                            <w:spacing w:val="-9"/>
                            <w:sz w:val="16"/>
                          </w:rPr>
                          <w:tab/>
                        </w:r>
                        <w:r>
                          <w:rPr>
                            <w:spacing w:val="2"/>
                            <w:position w:val="2"/>
                            <w:sz w:val="18"/>
                          </w:rPr>
                          <w:t>89%</w:t>
                        </w:r>
                      </w:p>
                      <w:p w:rsidR="00285DC5" w:rsidRDefault="00285DC5">
                        <w:pPr>
                          <w:pStyle w:val="TableParagraph"/>
                          <w:spacing w:before="10"/>
                          <w:jc w:val="left"/>
                          <w:rPr>
                            <w:sz w:val="15"/>
                          </w:rPr>
                        </w:pPr>
                      </w:p>
                      <w:p w:rsidR="00285DC5" w:rsidRDefault="001E33D2">
                        <w:pPr>
                          <w:pStyle w:val="TableParagraph"/>
                          <w:tabs>
                            <w:tab w:val="left" w:pos="3920"/>
                          </w:tabs>
                          <w:ind w:left="596"/>
                          <w:jc w:val="left"/>
                          <w:rPr>
                            <w:sz w:val="18"/>
                          </w:rPr>
                        </w:pPr>
                        <w:r>
                          <w:rPr>
                            <w:spacing w:val="-4"/>
                            <w:sz w:val="16"/>
                          </w:rPr>
                          <w:t>Nat'l</w:t>
                        </w:r>
                        <w:r>
                          <w:rPr>
                            <w:spacing w:val="-1"/>
                            <w:sz w:val="16"/>
                          </w:rPr>
                          <w:t xml:space="preserve"> </w:t>
                        </w:r>
                        <w:r>
                          <w:rPr>
                            <w:spacing w:val="-9"/>
                            <w:sz w:val="16"/>
                          </w:rPr>
                          <w:t>Comm</w:t>
                        </w:r>
                        <w:r>
                          <w:rPr>
                            <w:spacing w:val="-9"/>
                            <w:sz w:val="16"/>
                          </w:rPr>
                          <w:tab/>
                        </w:r>
                        <w:r>
                          <w:rPr>
                            <w:spacing w:val="1"/>
                            <w:position w:val="2"/>
                            <w:sz w:val="18"/>
                          </w:rPr>
                          <w:t>85%</w:t>
                        </w:r>
                      </w:p>
                      <w:p w:rsidR="00285DC5" w:rsidRDefault="00285DC5">
                        <w:pPr>
                          <w:pStyle w:val="TableParagraph"/>
                          <w:spacing w:before="5"/>
                          <w:jc w:val="left"/>
                          <w:rPr>
                            <w:sz w:val="17"/>
                          </w:rPr>
                        </w:pPr>
                      </w:p>
                      <w:p w:rsidR="00285DC5" w:rsidRDefault="001E33D2">
                        <w:pPr>
                          <w:pStyle w:val="TableParagraph"/>
                          <w:tabs>
                            <w:tab w:val="left" w:pos="3723"/>
                          </w:tabs>
                          <w:spacing w:before="1"/>
                          <w:ind w:left="729"/>
                          <w:jc w:val="center"/>
                          <w:rPr>
                            <w:sz w:val="18"/>
                          </w:rPr>
                        </w:pPr>
                        <w:r>
                          <w:rPr>
                            <w:spacing w:val="-13"/>
                            <w:sz w:val="16"/>
                          </w:rPr>
                          <w:t>PCCP</w:t>
                        </w:r>
                        <w:r>
                          <w:rPr>
                            <w:spacing w:val="-13"/>
                            <w:sz w:val="16"/>
                          </w:rPr>
                          <w:tab/>
                        </w:r>
                        <w:r>
                          <w:rPr>
                            <w:spacing w:val="1"/>
                            <w:sz w:val="18"/>
                          </w:rPr>
                          <w:t>87%</w:t>
                        </w:r>
                      </w:p>
                      <w:p w:rsidR="00285DC5" w:rsidRDefault="00285DC5">
                        <w:pPr>
                          <w:pStyle w:val="TableParagraph"/>
                          <w:spacing w:before="2"/>
                          <w:jc w:val="left"/>
                          <w:rPr>
                            <w:sz w:val="17"/>
                          </w:rPr>
                        </w:pPr>
                      </w:p>
                      <w:p w:rsidR="00285DC5" w:rsidRDefault="001E33D2">
                        <w:pPr>
                          <w:pStyle w:val="TableParagraph"/>
                          <w:tabs>
                            <w:tab w:val="left" w:pos="3980"/>
                          </w:tabs>
                          <w:ind w:left="1075"/>
                          <w:jc w:val="left"/>
                          <w:rPr>
                            <w:sz w:val="18"/>
                          </w:rPr>
                        </w:pPr>
                        <w:r>
                          <w:rPr>
                            <w:spacing w:val="-10"/>
                            <w:sz w:val="16"/>
                          </w:rPr>
                          <w:t>NHP</w:t>
                        </w:r>
                        <w:r>
                          <w:rPr>
                            <w:spacing w:val="-10"/>
                            <w:sz w:val="16"/>
                          </w:rPr>
                          <w:tab/>
                        </w:r>
                        <w:r>
                          <w:rPr>
                            <w:spacing w:val="1"/>
                            <w:sz w:val="18"/>
                          </w:rPr>
                          <w:t>87%</w:t>
                        </w:r>
                      </w:p>
                      <w:p w:rsidR="00285DC5" w:rsidRDefault="00285DC5">
                        <w:pPr>
                          <w:pStyle w:val="TableParagraph"/>
                          <w:spacing w:before="3"/>
                          <w:jc w:val="left"/>
                          <w:rPr>
                            <w:sz w:val="17"/>
                          </w:rPr>
                        </w:pPr>
                      </w:p>
                      <w:p w:rsidR="00285DC5" w:rsidRDefault="001E33D2">
                        <w:pPr>
                          <w:pStyle w:val="TableParagraph"/>
                          <w:tabs>
                            <w:tab w:val="left" w:pos="4056"/>
                          </w:tabs>
                          <w:ind w:left="1165"/>
                          <w:jc w:val="left"/>
                          <w:rPr>
                            <w:sz w:val="18"/>
                          </w:rPr>
                        </w:pPr>
                        <w:r>
                          <w:rPr>
                            <w:spacing w:val="-7"/>
                            <w:sz w:val="16"/>
                          </w:rPr>
                          <w:t>NH</w:t>
                        </w:r>
                        <w:r>
                          <w:rPr>
                            <w:spacing w:val="-7"/>
                            <w:sz w:val="16"/>
                          </w:rPr>
                          <w:tab/>
                        </w:r>
                        <w:r>
                          <w:rPr>
                            <w:spacing w:val="2"/>
                            <w:sz w:val="18"/>
                          </w:rPr>
                          <w:t>89%</w:t>
                        </w:r>
                      </w:p>
                      <w:p w:rsidR="00285DC5" w:rsidRDefault="00285DC5">
                        <w:pPr>
                          <w:pStyle w:val="TableParagraph"/>
                          <w:spacing w:before="1"/>
                          <w:jc w:val="left"/>
                          <w:rPr>
                            <w:sz w:val="17"/>
                          </w:rPr>
                        </w:pPr>
                      </w:p>
                      <w:p w:rsidR="00285DC5" w:rsidRDefault="001E33D2">
                        <w:pPr>
                          <w:pStyle w:val="TableParagraph"/>
                          <w:tabs>
                            <w:tab w:val="left" w:pos="3818"/>
                          </w:tabs>
                          <w:spacing w:before="1"/>
                          <w:ind w:left="778"/>
                          <w:jc w:val="center"/>
                          <w:rPr>
                            <w:sz w:val="18"/>
                          </w:rPr>
                        </w:pPr>
                        <w:r>
                          <w:rPr>
                            <w:spacing w:val="-11"/>
                            <w:sz w:val="16"/>
                          </w:rPr>
                          <w:t>FCHP</w:t>
                        </w:r>
                        <w:r>
                          <w:rPr>
                            <w:spacing w:val="-11"/>
                            <w:sz w:val="16"/>
                          </w:rPr>
                          <w:tab/>
                        </w:r>
                        <w:r>
                          <w:rPr>
                            <w:spacing w:val="2"/>
                            <w:sz w:val="18"/>
                          </w:rPr>
                          <w:t>88%</w:t>
                        </w:r>
                      </w:p>
                      <w:p w:rsidR="00285DC5" w:rsidRDefault="00285DC5">
                        <w:pPr>
                          <w:pStyle w:val="TableParagraph"/>
                          <w:spacing w:before="3"/>
                          <w:jc w:val="left"/>
                          <w:rPr>
                            <w:sz w:val="17"/>
                          </w:rPr>
                        </w:pPr>
                      </w:p>
                      <w:p w:rsidR="00285DC5" w:rsidRDefault="001E33D2">
                        <w:pPr>
                          <w:pStyle w:val="TableParagraph"/>
                          <w:tabs>
                            <w:tab w:val="left" w:pos="3723"/>
                          </w:tabs>
                          <w:ind w:left="594"/>
                          <w:jc w:val="center"/>
                          <w:rPr>
                            <w:sz w:val="18"/>
                          </w:rPr>
                        </w:pPr>
                        <w:r>
                          <w:rPr>
                            <w:spacing w:val="-11"/>
                            <w:sz w:val="16"/>
                          </w:rPr>
                          <w:t>BMCHP</w:t>
                        </w:r>
                        <w:r>
                          <w:rPr>
                            <w:spacing w:val="-11"/>
                            <w:sz w:val="16"/>
                          </w:rPr>
                          <w:tab/>
                        </w:r>
                        <w:r>
                          <w:rPr>
                            <w:spacing w:val="1"/>
                            <w:sz w:val="18"/>
                          </w:rPr>
                          <w:t>87%</w:t>
                        </w:r>
                      </w:p>
                      <w:p w:rsidR="00285DC5" w:rsidRDefault="00285DC5">
                        <w:pPr>
                          <w:pStyle w:val="TableParagraph"/>
                          <w:spacing w:before="8"/>
                          <w:jc w:val="left"/>
                        </w:pPr>
                      </w:p>
                      <w:p w:rsidR="00285DC5" w:rsidRDefault="001E33D2">
                        <w:pPr>
                          <w:pStyle w:val="TableParagraph"/>
                          <w:tabs>
                            <w:tab w:val="left" w:pos="2034"/>
                            <w:tab w:val="left" w:pos="2738"/>
                            <w:tab w:val="left" w:pos="3427"/>
                            <w:tab w:val="left" w:pos="4086"/>
                          </w:tabs>
                          <w:ind w:left="1375"/>
                          <w:jc w:val="left"/>
                          <w:rPr>
                            <w:sz w:val="16"/>
                          </w:rPr>
                        </w:pPr>
                        <w:r>
                          <w:rPr>
                            <w:w w:val="105"/>
                            <w:sz w:val="16"/>
                          </w:rPr>
                          <w:t>0%</w:t>
                        </w:r>
                        <w:r>
                          <w:rPr>
                            <w:w w:val="105"/>
                            <w:sz w:val="16"/>
                          </w:rPr>
                          <w:tab/>
                          <w:t>25%</w:t>
                        </w:r>
                        <w:r>
                          <w:rPr>
                            <w:w w:val="105"/>
                            <w:sz w:val="16"/>
                          </w:rPr>
                          <w:tab/>
                          <w:t>50%</w:t>
                        </w:r>
                        <w:r>
                          <w:rPr>
                            <w:w w:val="105"/>
                            <w:sz w:val="16"/>
                          </w:rPr>
                          <w:tab/>
                          <w:t>75%</w:t>
                        </w:r>
                        <w:r>
                          <w:rPr>
                            <w:w w:val="105"/>
                            <w:sz w:val="16"/>
                          </w:rPr>
                          <w:tab/>
                        </w:r>
                        <w:r>
                          <w:rPr>
                            <w:spacing w:val="-3"/>
                            <w:w w:val="105"/>
                            <w:sz w:val="16"/>
                          </w:rPr>
                          <w:t>100%</w:t>
                        </w:r>
                      </w:p>
                    </w:tc>
                  </w:tr>
                </w:tbl>
                <w:p w:rsidR="00285DC5" w:rsidRDefault="00285DC5">
                  <w:pPr>
                    <w:pStyle w:val="BodyText"/>
                  </w:pPr>
                </w:p>
              </w:txbxContent>
            </v:textbox>
            <w10:wrap anchorx="page"/>
          </v:shape>
        </w:pict>
      </w:r>
      <w:r>
        <w:pict>
          <v:shape id="_x0000_s3195" type="#_x0000_t202" style="position:absolute;left:0;text-align:left;margin-left:275.65pt;margin-top:-75.35pt;width:230.8pt;height:246pt;z-index:251651072;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4"/>
                  </w:tblGrid>
                  <w:tr w:rsidR="00285DC5">
                    <w:trPr>
                      <w:trHeight w:val="4900"/>
                    </w:trPr>
                    <w:tc>
                      <w:tcPr>
                        <w:tcW w:w="4614" w:type="dxa"/>
                      </w:tcPr>
                      <w:p w:rsidR="00285DC5" w:rsidRDefault="001E33D2">
                        <w:pPr>
                          <w:pStyle w:val="TableParagraph"/>
                          <w:spacing w:before="86"/>
                          <w:ind w:left="118"/>
                          <w:jc w:val="left"/>
                          <w:rPr>
                            <w:sz w:val="13"/>
                          </w:rPr>
                        </w:pPr>
                        <w:r>
                          <w:rPr>
                            <w:w w:val="105"/>
                            <w:sz w:val="13"/>
                          </w:rPr>
                          <w:t>Black bars are benchmarks</w:t>
                        </w:r>
                      </w:p>
                      <w:p w:rsidR="00285DC5" w:rsidRDefault="001E33D2">
                        <w:pPr>
                          <w:pStyle w:val="TableParagraph"/>
                          <w:spacing w:before="30" w:line="288" w:lineRule="auto"/>
                          <w:ind w:left="118" w:right="222"/>
                          <w:jc w:val="left"/>
                          <w:rPr>
                            <w:sz w:val="13"/>
                          </w:rPr>
                        </w:pPr>
                        <w:r>
                          <w:rPr>
                            <w:w w:val="105"/>
                            <w:sz w:val="13"/>
                          </w:rPr>
                          <w:t>White bars represent rates significantly BELOW the MassHealth mean Lower scores are more desireable for this measure.</w:t>
                        </w:r>
                      </w:p>
                      <w:p w:rsidR="00285DC5" w:rsidRDefault="00285DC5">
                        <w:pPr>
                          <w:pStyle w:val="TableParagraph"/>
                          <w:spacing w:before="3"/>
                          <w:jc w:val="left"/>
                          <w:rPr>
                            <w:sz w:val="15"/>
                          </w:rPr>
                        </w:pPr>
                      </w:p>
                      <w:p w:rsidR="00285DC5" w:rsidRDefault="001E33D2">
                        <w:pPr>
                          <w:pStyle w:val="TableParagraph"/>
                          <w:tabs>
                            <w:tab w:val="left" w:pos="2828"/>
                          </w:tabs>
                          <w:ind w:left="103"/>
                          <w:jc w:val="left"/>
                          <w:rPr>
                            <w:sz w:val="18"/>
                          </w:rPr>
                        </w:pPr>
                        <w:r>
                          <w:rPr>
                            <w:spacing w:val="-4"/>
                            <w:sz w:val="16"/>
                          </w:rPr>
                          <w:t>MassHealth</w:t>
                        </w:r>
                        <w:r>
                          <w:rPr>
                            <w:spacing w:val="10"/>
                            <w:sz w:val="16"/>
                          </w:rPr>
                          <w:t xml:space="preserve"> </w:t>
                        </w:r>
                        <w:r>
                          <w:rPr>
                            <w:spacing w:val="-6"/>
                            <w:sz w:val="16"/>
                          </w:rPr>
                          <w:t>Mean</w:t>
                        </w:r>
                        <w:r>
                          <w:rPr>
                            <w:spacing w:val="-6"/>
                            <w:sz w:val="16"/>
                          </w:rPr>
                          <w:tab/>
                        </w:r>
                        <w:r>
                          <w:rPr>
                            <w:spacing w:val="2"/>
                            <w:sz w:val="18"/>
                          </w:rPr>
                          <w:t>46%</w:t>
                        </w:r>
                      </w:p>
                      <w:p w:rsidR="00285DC5" w:rsidRDefault="00285DC5">
                        <w:pPr>
                          <w:pStyle w:val="TableParagraph"/>
                          <w:spacing w:before="2"/>
                          <w:jc w:val="left"/>
                          <w:rPr>
                            <w:sz w:val="17"/>
                          </w:rPr>
                        </w:pPr>
                      </w:p>
                      <w:p w:rsidR="00285DC5" w:rsidRDefault="001E33D2">
                        <w:pPr>
                          <w:pStyle w:val="TableParagraph"/>
                          <w:tabs>
                            <w:tab w:val="left" w:pos="2918"/>
                          </w:tabs>
                          <w:ind w:left="193"/>
                          <w:jc w:val="left"/>
                          <w:rPr>
                            <w:sz w:val="18"/>
                          </w:rPr>
                        </w:pPr>
                        <w:r>
                          <w:rPr>
                            <w:spacing w:val="-5"/>
                            <w:sz w:val="16"/>
                          </w:rPr>
                          <w:t>Nat'l</w:t>
                        </w:r>
                        <w:r>
                          <w:rPr>
                            <w:sz w:val="16"/>
                          </w:rPr>
                          <w:t xml:space="preserve"> </w:t>
                        </w:r>
                        <w:r>
                          <w:rPr>
                            <w:spacing w:val="-9"/>
                            <w:sz w:val="16"/>
                          </w:rPr>
                          <w:t>MCaid</w:t>
                        </w:r>
                        <w:r>
                          <w:rPr>
                            <w:spacing w:val="5"/>
                            <w:sz w:val="16"/>
                          </w:rPr>
                          <w:t xml:space="preserve"> </w:t>
                        </w:r>
                        <w:r>
                          <w:rPr>
                            <w:sz w:val="16"/>
                          </w:rPr>
                          <w:t>2004</w:t>
                        </w:r>
                        <w:r>
                          <w:rPr>
                            <w:sz w:val="16"/>
                          </w:rPr>
                          <w:tab/>
                        </w:r>
                        <w:r>
                          <w:rPr>
                            <w:spacing w:val="2"/>
                            <w:sz w:val="18"/>
                          </w:rPr>
                          <w:t>49%</w:t>
                        </w:r>
                      </w:p>
                      <w:p w:rsidR="00285DC5" w:rsidRDefault="00285DC5">
                        <w:pPr>
                          <w:pStyle w:val="TableParagraph"/>
                          <w:spacing w:before="5"/>
                          <w:jc w:val="left"/>
                          <w:rPr>
                            <w:sz w:val="18"/>
                          </w:rPr>
                        </w:pPr>
                      </w:p>
                      <w:p w:rsidR="00285DC5" w:rsidRDefault="001E33D2">
                        <w:pPr>
                          <w:pStyle w:val="TableParagraph"/>
                          <w:tabs>
                            <w:tab w:val="left" w:pos="1721"/>
                          </w:tabs>
                          <w:ind w:right="1201"/>
                          <w:jc w:val="center"/>
                          <w:rPr>
                            <w:sz w:val="18"/>
                          </w:rPr>
                        </w:pPr>
                        <w:r>
                          <w:rPr>
                            <w:spacing w:val="-9"/>
                            <w:sz w:val="16"/>
                          </w:rPr>
                          <w:t>MA</w:t>
                        </w:r>
                        <w:r>
                          <w:rPr>
                            <w:spacing w:val="15"/>
                            <w:sz w:val="16"/>
                          </w:rPr>
                          <w:t xml:space="preserve"> </w:t>
                        </w:r>
                        <w:r>
                          <w:rPr>
                            <w:spacing w:val="-9"/>
                            <w:sz w:val="16"/>
                          </w:rPr>
                          <w:t>Comm</w:t>
                        </w:r>
                        <w:r>
                          <w:rPr>
                            <w:spacing w:val="-9"/>
                            <w:sz w:val="16"/>
                          </w:rPr>
                          <w:tab/>
                        </w:r>
                        <w:r>
                          <w:rPr>
                            <w:spacing w:val="1"/>
                            <w:sz w:val="18"/>
                          </w:rPr>
                          <w:t>29%</w:t>
                        </w:r>
                      </w:p>
                      <w:p w:rsidR="00285DC5" w:rsidRDefault="00285DC5">
                        <w:pPr>
                          <w:pStyle w:val="TableParagraph"/>
                          <w:spacing w:before="1"/>
                          <w:jc w:val="left"/>
                          <w:rPr>
                            <w:sz w:val="17"/>
                          </w:rPr>
                        </w:pPr>
                      </w:p>
                      <w:p w:rsidR="00285DC5" w:rsidRDefault="001E33D2">
                        <w:pPr>
                          <w:pStyle w:val="TableParagraph"/>
                          <w:tabs>
                            <w:tab w:val="left" w:pos="1857"/>
                          </w:tabs>
                          <w:ind w:right="1185"/>
                          <w:jc w:val="center"/>
                          <w:rPr>
                            <w:sz w:val="18"/>
                          </w:rPr>
                        </w:pPr>
                        <w:r>
                          <w:rPr>
                            <w:spacing w:val="-4"/>
                            <w:sz w:val="16"/>
                          </w:rPr>
                          <w:t>Nat'l</w:t>
                        </w:r>
                        <w:r>
                          <w:rPr>
                            <w:spacing w:val="-1"/>
                            <w:sz w:val="16"/>
                          </w:rPr>
                          <w:t xml:space="preserve"> </w:t>
                        </w:r>
                        <w:r>
                          <w:rPr>
                            <w:spacing w:val="-9"/>
                            <w:sz w:val="16"/>
                          </w:rPr>
                          <w:t>Comm</w:t>
                        </w:r>
                        <w:r>
                          <w:rPr>
                            <w:spacing w:val="-9"/>
                            <w:sz w:val="16"/>
                          </w:rPr>
                          <w:tab/>
                        </w:r>
                        <w:r>
                          <w:rPr>
                            <w:spacing w:val="1"/>
                            <w:sz w:val="18"/>
                          </w:rPr>
                          <w:t>32%</w:t>
                        </w:r>
                      </w:p>
                      <w:p w:rsidR="00285DC5" w:rsidRDefault="00285DC5">
                        <w:pPr>
                          <w:pStyle w:val="TableParagraph"/>
                          <w:spacing w:before="5"/>
                          <w:jc w:val="left"/>
                          <w:rPr>
                            <w:sz w:val="18"/>
                          </w:rPr>
                        </w:pPr>
                      </w:p>
                      <w:p w:rsidR="00285DC5" w:rsidRDefault="001E33D2">
                        <w:pPr>
                          <w:pStyle w:val="TableParagraph"/>
                          <w:tabs>
                            <w:tab w:val="left" w:pos="2873"/>
                          </w:tabs>
                          <w:ind w:left="986"/>
                          <w:jc w:val="left"/>
                          <w:rPr>
                            <w:sz w:val="18"/>
                          </w:rPr>
                        </w:pPr>
                        <w:r>
                          <w:rPr>
                            <w:spacing w:val="-13"/>
                            <w:sz w:val="16"/>
                          </w:rPr>
                          <w:t>PCCP</w:t>
                        </w:r>
                        <w:r>
                          <w:rPr>
                            <w:spacing w:val="-13"/>
                            <w:sz w:val="16"/>
                          </w:rPr>
                          <w:tab/>
                        </w:r>
                        <w:r>
                          <w:rPr>
                            <w:spacing w:val="1"/>
                            <w:sz w:val="18"/>
                          </w:rPr>
                          <w:t>47%</w:t>
                        </w:r>
                      </w:p>
                      <w:p w:rsidR="00285DC5" w:rsidRDefault="00285DC5">
                        <w:pPr>
                          <w:pStyle w:val="TableParagraph"/>
                          <w:spacing w:before="8"/>
                          <w:jc w:val="left"/>
                          <w:rPr>
                            <w:sz w:val="16"/>
                          </w:rPr>
                        </w:pPr>
                      </w:p>
                      <w:p w:rsidR="00285DC5" w:rsidRDefault="001E33D2">
                        <w:pPr>
                          <w:pStyle w:val="TableParagraph"/>
                          <w:tabs>
                            <w:tab w:val="left" w:pos="2738"/>
                          </w:tabs>
                          <w:ind w:left="1076"/>
                          <w:jc w:val="left"/>
                          <w:rPr>
                            <w:sz w:val="18"/>
                          </w:rPr>
                        </w:pPr>
                        <w:r>
                          <w:rPr>
                            <w:spacing w:val="-10"/>
                            <w:sz w:val="16"/>
                          </w:rPr>
                          <w:t>NHP</w:t>
                        </w:r>
                        <w:r>
                          <w:rPr>
                            <w:spacing w:val="-10"/>
                            <w:sz w:val="16"/>
                          </w:rPr>
                          <w:tab/>
                        </w:r>
                        <w:r>
                          <w:rPr>
                            <w:spacing w:val="1"/>
                            <w:position w:val="2"/>
                            <w:sz w:val="18"/>
                          </w:rPr>
                          <w:t>42%</w:t>
                        </w:r>
                      </w:p>
                      <w:p w:rsidR="00285DC5" w:rsidRDefault="00285DC5">
                        <w:pPr>
                          <w:pStyle w:val="TableParagraph"/>
                          <w:spacing w:before="5"/>
                          <w:jc w:val="left"/>
                          <w:rPr>
                            <w:sz w:val="17"/>
                          </w:rPr>
                        </w:pPr>
                      </w:p>
                      <w:p w:rsidR="00285DC5" w:rsidRDefault="001E33D2">
                        <w:pPr>
                          <w:pStyle w:val="TableParagraph"/>
                          <w:tabs>
                            <w:tab w:val="left" w:pos="2978"/>
                          </w:tabs>
                          <w:spacing w:before="1"/>
                          <w:ind w:left="1166"/>
                          <w:jc w:val="left"/>
                          <w:rPr>
                            <w:sz w:val="18"/>
                          </w:rPr>
                        </w:pPr>
                        <w:r>
                          <w:rPr>
                            <w:spacing w:val="-8"/>
                            <w:sz w:val="16"/>
                          </w:rPr>
                          <w:t>NH</w:t>
                        </w:r>
                        <w:r>
                          <w:rPr>
                            <w:spacing w:val="-8"/>
                            <w:sz w:val="16"/>
                          </w:rPr>
                          <w:tab/>
                        </w:r>
                        <w:r>
                          <w:rPr>
                            <w:spacing w:val="2"/>
                            <w:sz w:val="18"/>
                          </w:rPr>
                          <w:t>51%</w:t>
                        </w:r>
                      </w:p>
                      <w:p w:rsidR="00285DC5" w:rsidRDefault="00285DC5">
                        <w:pPr>
                          <w:pStyle w:val="TableParagraph"/>
                          <w:spacing w:before="9"/>
                          <w:jc w:val="left"/>
                          <w:rPr>
                            <w:sz w:val="16"/>
                          </w:rPr>
                        </w:pPr>
                      </w:p>
                      <w:p w:rsidR="00285DC5" w:rsidRDefault="001E33D2">
                        <w:pPr>
                          <w:pStyle w:val="TableParagraph"/>
                          <w:tabs>
                            <w:tab w:val="left" w:pos="2498"/>
                          </w:tabs>
                          <w:ind w:left="986"/>
                          <w:jc w:val="left"/>
                          <w:rPr>
                            <w:sz w:val="18"/>
                          </w:rPr>
                        </w:pPr>
                        <w:r>
                          <w:rPr>
                            <w:spacing w:val="-11"/>
                            <w:sz w:val="16"/>
                          </w:rPr>
                          <w:t>FCHP</w:t>
                        </w:r>
                        <w:r>
                          <w:rPr>
                            <w:spacing w:val="-11"/>
                            <w:sz w:val="16"/>
                          </w:rPr>
                          <w:tab/>
                        </w:r>
                        <w:r>
                          <w:rPr>
                            <w:spacing w:val="1"/>
                            <w:position w:val="2"/>
                            <w:sz w:val="18"/>
                          </w:rPr>
                          <w:t>34%</w:t>
                        </w:r>
                      </w:p>
                      <w:p w:rsidR="00285DC5" w:rsidRDefault="00285DC5">
                        <w:pPr>
                          <w:pStyle w:val="TableParagraph"/>
                          <w:spacing w:before="7"/>
                          <w:jc w:val="left"/>
                          <w:rPr>
                            <w:sz w:val="17"/>
                          </w:rPr>
                        </w:pPr>
                      </w:p>
                      <w:p w:rsidR="00285DC5" w:rsidRDefault="001E33D2">
                        <w:pPr>
                          <w:pStyle w:val="TableParagraph"/>
                          <w:tabs>
                            <w:tab w:val="left" w:pos="1751"/>
                          </w:tabs>
                          <w:ind w:right="777"/>
                          <w:jc w:val="center"/>
                          <w:rPr>
                            <w:sz w:val="18"/>
                          </w:rPr>
                        </w:pPr>
                        <w:r>
                          <w:rPr>
                            <w:spacing w:val="-11"/>
                            <w:sz w:val="16"/>
                          </w:rPr>
                          <w:t>BMCHP</w:t>
                        </w:r>
                        <w:r>
                          <w:rPr>
                            <w:spacing w:val="-11"/>
                            <w:sz w:val="16"/>
                          </w:rPr>
                          <w:tab/>
                        </w:r>
                        <w:r>
                          <w:rPr>
                            <w:spacing w:val="2"/>
                            <w:sz w:val="18"/>
                          </w:rPr>
                          <w:t>37%</w:t>
                        </w:r>
                      </w:p>
                      <w:p w:rsidR="00285DC5" w:rsidRDefault="00285DC5">
                        <w:pPr>
                          <w:pStyle w:val="TableParagraph"/>
                          <w:spacing w:before="8"/>
                          <w:jc w:val="left"/>
                        </w:pPr>
                      </w:p>
                      <w:p w:rsidR="00285DC5" w:rsidRDefault="001E33D2">
                        <w:pPr>
                          <w:pStyle w:val="TableParagraph"/>
                          <w:tabs>
                            <w:tab w:val="left" w:pos="2034"/>
                            <w:tab w:val="left" w:pos="2738"/>
                            <w:tab w:val="left" w:pos="3427"/>
                            <w:tab w:val="left" w:pos="4086"/>
                          </w:tabs>
                          <w:ind w:left="1375"/>
                          <w:jc w:val="left"/>
                          <w:rPr>
                            <w:sz w:val="16"/>
                          </w:rPr>
                        </w:pPr>
                        <w:r>
                          <w:rPr>
                            <w:w w:val="105"/>
                            <w:sz w:val="16"/>
                          </w:rPr>
                          <w:t>0%</w:t>
                        </w:r>
                        <w:r>
                          <w:rPr>
                            <w:w w:val="105"/>
                            <w:sz w:val="16"/>
                          </w:rPr>
                          <w:tab/>
                          <w:t>25%</w:t>
                        </w:r>
                        <w:r>
                          <w:rPr>
                            <w:w w:val="105"/>
                            <w:sz w:val="16"/>
                          </w:rPr>
                          <w:tab/>
                          <w:t>50%</w:t>
                        </w:r>
                        <w:r>
                          <w:rPr>
                            <w:w w:val="105"/>
                            <w:sz w:val="16"/>
                          </w:rPr>
                          <w:tab/>
                          <w:t>75%</w:t>
                        </w:r>
                        <w:r>
                          <w:rPr>
                            <w:w w:val="105"/>
                            <w:sz w:val="16"/>
                          </w:rPr>
                          <w:tab/>
                        </w:r>
                        <w:r>
                          <w:rPr>
                            <w:w w:val="105"/>
                            <w:sz w:val="16"/>
                          </w:rPr>
                          <w:t>100%</w:t>
                        </w:r>
                      </w:p>
                    </w:tc>
                  </w:tr>
                </w:tbl>
                <w:p w:rsidR="00285DC5" w:rsidRDefault="00285DC5">
                  <w:pPr>
                    <w:pStyle w:val="BodyText"/>
                  </w:pPr>
                </w:p>
              </w:txbxContent>
            </v:textbox>
            <w10:wrap anchorx="page"/>
          </v:shape>
        </w:pict>
      </w:r>
      <w:r>
        <w:t>Approximately 46% of MassHealth members with diabetes had poor HbA1c control. (Keep in mind that for this rate, higher values indicate poorer performance).</w:t>
      </w:r>
    </w:p>
    <w:p w:rsidR="00285DC5" w:rsidRDefault="001E33D2">
      <w:pPr>
        <w:pStyle w:val="BodyText"/>
        <w:spacing w:before="2" w:after="8"/>
        <w:ind w:left="9656" w:right="231"/>
      </w:pPr>
      <w:r>
        <w:t>Individual plan rates ranged from 34% to 51%. Three of the five plans performed statistically</w:t>
      </w:r>
      <w:r>
        <w:t xml:space="preserve"> better than the national Medicaid average of 49%. None of the plans performed statistically better than the national and Massachusetts Commercial averages (32% and 29%, respectively). Comparisons can not be made to the 2002 MassHealth average of 53% becau</w:t>
      </w:r>
      <w:r>
        <w:t>se the measure's criteria has changed (poor control was defined as HbA1c</w:t>
      </w:r>
    </w:p>
    <w:p w:rsidR="00285DC5" w:rsidRDefault="001E33D2">
      <w:pPr>
        <w:pStyle w:val="BodyText"/>
        <w:spacing w:line="201" w:lineRule="exact"/>
        <w:ind w:left="9656"/>
        <w:rPr>
          <w:sz w:val="20"/>
        </w:rPr>
      </w:pPr>
      <w:r>
        <w:rPr>
          <w:position w:val="-3"/>
          <w:sz w:val="20"/>
        </w:rPr>
      </w:r>
      <w:r>
        <w:rPr>
          <w:position w:val="-3"/>
          <w:sz w:val="20"/>
        </w:rPr>
        <w:pict>
          <v:shape id="_x0000_s3194" type="#_x0000_t202" style="width:108.65pt;height:10.1pt;mso-left-percent:-10001;mso-top-percent:-10001;mso-position-horizontal:absolute;mso-position-horizontal-relative:char;mso-position-vertical:absolute;mso-position-vertical-relative:line;mso-left-percent:-10001;mso-top-percent:-10001" filled="f" stroked="f">
            <v:textbox inset="0,0,0,0">
              <w:txbxContent>
                <w:p w:rsidR="00285DC5" w:rsidRDefault="001E33D2">
                  <w:pPr>
                    <w:pStyle w:val="BodyText"/>
                    <w:spacing w:line="201" w:lineRule="exact"/>
                  </w:pPr>
                  <w:proofErr w:type="gramStart"/>
                  <w:r>
                    <w:t>greater</w:t>
                  </w:r>
                  <w:proofErr w:type="gramEnd"/>
                  <w:r>
                    <w:t xml:space="preserve"> than 9.5% in</w:t>
                  </w:r>
                  <w:r>
                    <w:rPr>
                      <w:spacing w:val="-21"/>
                    </w:rPr>
                    <w:t xml:space="preserve"> </w:t>
                  </w:r>
                  <w:r>
                    <w:t>2002).</w:t>
                  </w:r>
                </w:p>
              </w:txbxContent>
            </v:textbox>
            <w10:wrap type="none"/>
            <w10:anchorlock/>
          </v:shape>
        </w:pict>
      </w:r>
    </w:p>
    <w:p w:rsidR="00285DC5" w:rsidRDefault="001E33D2">
      <w:pPr>
        <w:pStyle w:val="BodyText"/>
        <w:spacing w:line="201" w:lineRule="exact"/>
        <w:ind w:left="9656"/>
        <w:rPr>
          <w:sz w:val="20"/>
        </w:rPr>
      </w:pPr>
      <w:r>
        <w:rPr>
          <w:position w:val="-3"/>
          <w:sz w:val="20"/>
        </w:rPr>
      </w:r>
      <w:r>
        <w:rPr>
          <w:position w:val="-3"/>
          <w:sz w:val="20"/>
        </w:rPr>
        <w:pict>
          <v:shape id="_x0000_s3193" type="#_x0000_t202" style="width:108.65pt;height:10.1pt;mso-left-percent:-10001;mso-top-percent:-10001;mso-position-horizontal:absolute;mso-position-horizontal-relative:char;mso-position-vertical:absolute;mso-position-vertical-relative:line;mso-left-percent:-10001;mso-top-percent:-10001" filled="f" stroked="f">
            <v:textbox inset="0,0,0,0">
              <w:txbxContent>
                <w:p w:rsidR="00285DC5" w:rsidRDefault="001E33D2">
                  <w:pPr>
                    <w:pStyle w:val="BodyText"/>
                    <w:spacing w:line="201" w:lineRule="exact"/>
                  </w:pPr>
                  <w:proofErr w:type="gramStart"/>
                  <w:r>
                    <w:t>greater</w:t>
                  </w:r>
                  <w:proofErr w:type="gramEnd"/>
                  <w:r>
                    <w:t xml:space="preserve"> than 9.5% in</w:t>
                  </w:r>
                  <w:r>
                    <w:rPr>
                      <w:spacing w:val="-21"/>
                    </w:rPr>
                    <w:t xml:space="preserve"> </w:t>
                  </w:r>
                  <w:r>
                    <w:t>2002).</w:t>
                  </w:r>
                </w:p>
              </w:txbxContent>
            </v:textbox>
            <w10:wrap type="none"/>
            <w10:anchorlock/>
          </v:shape>
        </w:pict>
      </w:r>
    </w:p>
    <w:p w:rsidR="00285DC5" w:rsidRDefault="00285DC5">
      <w:pPr>
        <w:spacing w:line="201" w:lineRule="exact"/>
        <w:rPr>
          <w:sz w:val="20"/>
        </w:rPr>
        <w:sectPr w:rsidR="00285DC5">
          <w:headerReference w:type="default" r:id="rId346"/>
          <w:footerReference w:type="default" r:id="rId347"/>
          <w:pgSz w:w="15840" w:h="12240" w:orient="landscape"/>
          <w:pgMar w:top="1800" w:right="740" w:bottom="860" w:left="620" w:header="399" w:footer="664" w:gutter="0"/>
          <w:pgNumType w:start="21"/>
          <w:cols w:space="720"/>
        </w:sectPr>
      </w:pPr>
    </w:p>
    <w:p w:rsidR="00285DC5" w:rsidRDefault="00285DC5">
      <w:pPr>
        <w:pStyle w:val="BodyText"/>
        <w:rPr>
          <w:sz w:val="20"/>
        </w:rPr>
      </w:pPr>
    </w:p>
    <w:p w:rsidR="00285DC5" w:rsidRDefault="00285DC5">
      <w:pPr>
        <w:pStyle w:val="BodyText"/>
        <w:rPr>
          <w:sz w:val="27"/>
        </w:rPr>
      </w:pPr>
    </w:p>
    <w:p w:rsidR="00285DC5" w:rsidRDefault="001E33D2">
      <w:pPr>
        <w:ind w:left="220"/>
        <w:rPr>
          <w:sz w:val="20"/>
        </w:rPr>
      </w:pPr>
      <w:r>
        <w:rPr>
          <w:sz w:val="20"/>
        </w:rPr>
      </w:r>
      <w:r>
        <w:rPr>
          <w:sz w:val="20"/>
        </w:rPr>
        <w:pict>
          <v:shape id="_x0000_s3192" type="#_x0000_t202" style="width:230.9pt;height:42.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18"/>
                  </w:tblGrid>
                  <w:tr w:rsidR="00285DC5">
                    <w:trPr>
                      <w:trHeight w:val="840"/>
                    </w:trPr>
                    <w:tc>
                      <w:tcPr>
                        <w:tcW w:w="4618" w:type="dxa"/>
                        <w:shd w:val="clear" w:color="auto" w:fill="7F7F7F"/>
                      </w:tcPr>
                      <w:p w:rsidR="00285DC5" w:rsidRDefault="001E33D2">
                        <w:pPr>
                          <w:pStyle w:val="TableParagraph"/>
                          <w:spacing w:before="97"/>
                          <w:ind w:left="1549" w:right="1548"/>
                          <w:jc w:val="center"/>
                          <w:rPr>
                            <w:b/>
                            <w:sz w:val="28"/>
                          </w:rPr>
                        </w:pPr>
                        <w:r>
                          <w:rPr>
                            <w:b/>
                            <w:color w:val="FFFFFF"/>
                            <w:sz w:val="28"/>
                          </w:rPr>
                          <w:t>Eye Exams</w:t>
                        </w:r>
                      </w:p>
                    </w:tc>
                  </w:tr>
                </w:tbl>
                <w:p w:rsidR="00285DC5" w:rsidRDefault="00285DC5">
                  <w:pPr>
                    <w:pStyle w:val="BodyText"/>
                  </w:pPr>
                </w:p>
              </w:txbxContent>
            </v:textbox>
            <w10:wrap type="none"/>
            <w10:anchorlock/>
          </v:shape>
        </w:pict>
      </w:r>
      <w:r>
        <w:rPr>
          <w:rFonts w:ascii="Times New Roman"/>
          <w:spacing w:val="125"/>
          <w:sz w:val="20"/>
        </w:rPr>
        <w:t xml:space="preserve"> </w:t>
      </w:r>
      <w:r>
        <w:rPr>
          <w:spacing w:val="125"/>
          <w:sz w:val="20"/>
        </w:rPr>
      </w:r>
      <w:r>
        <w:rPr>
          <w:spacing w:val="125"/>
          <w:sz w:val="20"/>
        </w:rPr>
        <w:pict>
          <v:shape id="_x0000_s3191" type="#_x0000_t202" style="width:230.9pt;height:42.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18"/>
                  </w:tblGrid>
                  <w:tr w:rsidR="00285DC5">
                    <w:trPr>
                      <w:trHeight w:val="840"/>
                    </w:trPr>
                    <w:tc>
                      <w:tcPr>
                        <w:tcW w:w="4618" w:type="dxa"/>
                        <w:shd w:val="clear" w:color="auto" w:fill="7F7F7F"/>
                      </w:tcPr>
                      <w:p w:rsidR="00285DC5" w:rsidRDefault="001E33D2">
                        <w:pPr>
                          <w:pStyle w:val="TableParagraph"/>
                          <w:spacing w:before="97"/>
                          <w:ind w:left="691"/>
                          <w:jc w:val="left"/>
                          <w:rPr>
                            <w:b/>
                            <w:sz w:val="28"/>
                          </w:rPr>
                        </w:pPr>
                        <w:r>
                          <w:rPr>
                            <w:b/>
                            <w:color w:val="FFFFFF"/>
                            <w:sz w:val="28"/>
                          </w:rPr>
                          <w:t>Monitoring Nephropathy</w:t>
                        </w:r>
                      </w:p>
                    </w:tc>
                  </w:tr>
                </w:tbl>
                <w:p w:rsidR="00285DC5" w:rsidRDefault="00285DC5">
                  <w:pPr>
                    <w:pStyle w:val="BodyText"/>
                  </w:pPr>
                </w:p>
              </w:txbxContent>
            </v:textbox>
            <w10:wrap type="none"/>
            <w10:anchorlock/>
          </v:shape>
        </w:pict>
      </w:r>
      <w:r>
        <w:rPr>
          <w:rFonts w:ascii="Times New Roman"/>
          <w:spacing w:val="125"/>
          <w:sz w:val="20"/>
        </w:rPr>
        <w:t xml:space="preserve"> </w:t>
      </w:r>
      <w:r>
        <w:rPr>
          <w:spacing w:val="125"/>
          <w:sz w:val="20"/>
        </w:rPr>
      </w:r>
      <w:r>
        <w:rPr>
          <w:spacing w:val="125"/>
          <w:sz w:val="20"/>
        </w:rPr>
        <w:pict>
          <v:shape id="_x0000_s3190" type="#_x0000_t202" style="width:221.9pt;height:42.1pt;mso-left-percent:-10001;mso-top-percent:-10001;mso-position-horizontal:absolute;mso-position-horizontal-relative:char;mso-position-vertical:absolute;mso-position-vertical-relative:line;mso-left-percent:-10001;mso-top-percent:-10001" fillcolor="#7f7f7f" stroked="f">
            <v:textbox inset="0,0,0,0">
              <w:txbxContent>
                <w:p w:rsidR="00285DC5" w:rsidRDefault="001E33D2">
                  <w:pPr>
                    <w:spacing w:before="97"/>
                    <w:ind w:left="441"/>
                    <w:rPr>
                      <w:b/>
                      <w:sz w:val="28"/>
                    </w:rPr>
                  </w:pPr>
                  <w:r>
                    <w:rPr>
                      <w:b/>
                      <w:color w:val="FFFFFF"/>
                      <w:sz w:val="28"/>
                    </w:rPr>
                    <w:t>Understanding the Results</w:t>
                  </w:r>
                </w:p>
              </w:txbxContent>
            </v:textbox>
            <w10:wrap type="none"/>
            <w10:anchorlock/>
          </v:shape>
        </w:pict>
      </w:r>
    </w:p>
    <w:p w:rsidR="00285DC5" w:rsidRDefault="001E33D2">
      <w:pPr>
        <w:pStyle w:val="BodyText"/>
        <w:spacing w:before="121"/>
        <w:ind w:left="9896" w:right="261"/>
      </w:pPr>
      <w:r>
        <w:pict>
          <v:group id="_x0000_s3171" style="position:absolute;left:0;text-align:left;margin-left:121.5pt;margin-top:87.4pt;width:127.7pt;height:191pt;z-index:251652096;mso-position-horizontal-relative:page" coordorigin="2430,1748" coordsize="2554,3820">
            <v:rect id="_x0000_s3189" style="position:absolute;left:2482;top:5214;width:1269;height:179" fillcolor="#9a9aff" stroked="f"/>
            <v:rect id="_x0000_s3188" style="position:absolute;left:2482;top:5214;width:1269;height:179" filled="f" strokeweight=".26392mm"/>
            <v:rect id="_x0000_s3187" style="position:absolute;left:2482;top:4794;width:1448;height:180" fillcolor="#9a9aff" stroked="f"/>
            <v:rect id="_x0000_s3186" style="position:absolute;left:2482;top:4794;width:1448;height:180" filled="f" strokeweight=".26392mm"/>
            <v:rect id="_x0000_s3185" style="position:absolute;left:2482;top:4375;width:1283;height:180" fillcolor="#9a9aff" stroked="f"/>
            <v:rect id="_x0000_s3184" style="position:absolute;left:2482;top:4375;width:1283;height:180" filled="f" strokeweight=".26392mm"/>
            <v:rect id="_x0000_s3183" style="position:absolute;left:2482;top:3955;width:1299;height:180" fillcolor="#9a9aff" stroked="f"/>
            <v:rect id="_x0000_s3182" style="position:absolute;left:2482;top:3955;width:1299;height:180" filled="f" strokeweight=".26392mm"/>
            <v:rect id="_x0000_s3181" style="position:absolute;left:2482;top:3551;width:1269;height:166" fillcolor="#9a9aff" stroked="f"/>
            <v:rect id="_x0000_s3180" style="position:absolute;left:2482;top:3551;width:1269;height:166" filled="f" strokeweight=".26392mm"/>
            <v:rect id="_x0000_s3179" style="position:absolute;left:2482;top:3132;width:1209;height:180" fillcolor="#333" stroked="f"/>
            <v:rect id="_x0000_s3178" style="position:absolute;left:2482;top:3132;width:1209;height:180" filled="f" strokeweight=".26392mm"/>
            <v:rect id="_x0000_s3177" style="position:absolute;left:2482;top:2713;width:1538;height:179" fillcolor="#333" stroked="f"/>
            <v:rect id="_x0000_s3176" style="position:absolute;left:2482;top:2713;width:1538;height:179" filled="f" strokeweight=".26392mm"/>
            <v:rect id="_x0000_s3175" style="position:absolute;left:2482;top:2293;width:1120;height:180" fillcolor="#333" stroked="f"/>
            <v:rect id="_x0000_s3174" style="position:absolute;left:2482;top:2293;width:1120;height:180" filled="f" strokeweight=".26392mm"/>
            <v:rect id="_x0000_s3173" style="position:absolute;left:2482;top:1875;width:1269;height:179" fillcolor="#333" stroked="f"/>
            <v:shape id="_x0000_s3172" style="position:absolute;left:2441;top:271;width:2542;height:3799" coordorigin="2441,271" coordsize="2542,3799" o:spt="100" adj="0,,0" path="m2483,1875r1268,l3751,2054r-1268,l2483,1875xm2483,5514r2492,m2483,5559r,-45m3109,5559r,-45m3736,5559r,-45m4348,5559r,-45m4975,5559r,-45m2483,1755r,3759m2437,5514r46,m2437,5095r46,m2437,4675r46,m2437,4256r46,m2437,3837r46,m2437,3433r46,m2437,3013r46,m2437,2594r46,m2437,2174r46,m2437,1755r46,e" filled="f" strokeweight=".26353mm">
              <v:stroke joinstyle="round"/>
              <v:formulas/>
              <v:path arrowok="t" o:connecttype="segments"/>
            </v:shape>
            <w10:wrap anchorx="page"/>
          </v:group>
        </w:pict>
      </w:r>
      <w:r>
        <w:pict>
          <v:group id="_x0000_s3153" style="position:absolute;left:0;text-align:left;margin-left:352.2pt;margin-top:94.1pt;width:142.6pt;height:184.25pt;z-index:251653120;mso-position-horizontal-relative:page" coordorigin="7044,1882" coordsize="2852,3685">
            <v:rect id="_x0000_s3170" style="position:absolute;left:7096;top:5229;width:1642;height:180" filled="f" strokeweight=".26392mm"/>
            <v:rect id="_x0000_s3169" style="position:absolute;left:7096;top:4824;width:1702;height:180" fillcolor="#9a9aff" stroked="f"/>
            <v:rect id="_x0000_s3168" style="position:absolute;left:7096;top:4824;width:1702;height:180" filled="f" strokeweight=".26392mm"/>
            <v:rect id="_x0000_s3167" style="position:absolute;left:7096;top:4420;width:1358;height:180" fillcolor="#9a9aff" stroked="f"/>
            <v:rect id="_x0000_s3166" style="position:absolute;left:7096;top:4420;width:1358;height:180" filled="f" strokeweight=".26392mm"/>
            <v:rect id="_x0000_s3165" style="position:absolute;left:7096;top:4015;width:1582;height:180" fillcolor="#9a9aff" stroked="f"/>
            <v:rect id="_x0000_s3164" style="position:absolute;left:7096;top:4015;width:1582;height:180" filled="f" strokeweight=".26392mm"/>
            <v:rect id="_x0000_s3163" style="position:absolute;left:7096;top:3627;width:1448;height:165" fillcolor="#9a9aff" stroked="f"/>
            <v:rect id="_x0000_s3162" style="position:absolute;left:7096;top:3627;width:1448;height:165" filled="f" strokeweight=".26392mm"/>
            <v:rect id="_x0000_s3161" style="position:absolute;left:7096;top:3222;width:1343;height:180" fillcolor="#333" stroked="f"/>
            <v:rect id="_x0000_s3160" style="position:absolute;left:7096;top:3222;width:1343;height:180" filled="f" strokeweight=".26392mm"/>
            <v:rect id="_x0000_s3159" style="position:absolute;left:7096;top:2818;width:1626;height:180" fillcolor="#333" stroked="f"/>
            <v:rect id="_x0000_s3158" style="position:absolute;left:7096;top:2818;width:1626;height:180" filled="f" strokeweight=".26392mm"/>
            <v:rect id="_x0000_s3157" style="position:absolute;left:7096;top:2413;width:1225;height:180" fillcolor="#333" stroked="f"/>
            <v:rect id="_x0000_s3156" style="position:absolute;left:7096;top:2413;width:1225;height:180" filled="f" strokeweight=".26392mm"/>
            <v:rect id="_x0000_s3155" style="position:absolute;left:7096;top:2009;width:1478;height:180" fillcolor="#333" stroked="f"/>
            <v:shape id="_x0000_s3154" style="position:absolute;left:7062;top:271;width:2842;height:3664" coordorigin="7062,271" coordsize="2842,3664" o:spt="100" adj="0,,0" path="m7097,2010r1477,l8574,2190r-1477,l7097,2010xm7097,5514r2791,m7097,5559r,-45m7798,5559r,-45m8500,5559r,-45m9186,5559r,-45m9888,5559r,-45m7097,1890r,3624m7051,5514r46,m7051,5109r46,m7051,4705r46,m7051,4300r46,m7051,3896r46,m7051,3507r46,m7051,3103r46,m7051,2698r46,m7051,2294r46,m7051,1890r46,e" filled="f" strokeweight=".26353mm">
              <v:stroke joinstyle="round"/>
              <v:formulas/>
              <v:path arrowok="t" o:connecttype="segments"/>
            </v:shape>
            <w10:wrap anchorx="page"/>
          </v:group>
        </w:pict>
      </w:r>
      <w:r>
        <w:pict>
          <v:shape id="_x0000_s3152" type="#_x0000_t202" style="position:absolute;left:0;text-align:left;margin-left:43.5pt;margin-top:3pt;width:230.75pt;height:43.35pt;z-index:251654144;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3"/>
                  </w:tblGrid>
                  <w:tr w:rsidR="00285DC5">
                    <w:trPr>
                      <w:trHeight w:val="860"/>
                    </w:trPr>
                    <w:tc>
                      <w:tcPr>
                        <w:tcW w:w="4613" w:type="dxa"/>
                      </w:tcPr>
                      <w:p w:rsidR="00285DC5" w:rsidRDefault="001E33D2">
                        <w:pPr>
                          <w:pStyle w:val="TableParagraph"/>
                          <w:spacing w:before="87"/>
                          <w:ind w:left="88" w:right="21"/>
                          <w:jc w:val="left"/>
                          <w:rPr>
                            <w:sz w:val="16"/>
                          </w:rPr>
                        </w:pPr>
                        <w:r>
                          <w:rPr>
                            <w:sz w:val="16"/>
                          </w:rPr>
                          <w:t>This chart shows the percentage of members 18-64 years of age with diabetes who had a retinal eye exam.</w:t>
                        </w:r>
                      </w:p>
                    </w:tc>
                  </w:tr>
                </w:tbl>
                <w:p w:rsidR="00285DC5" w:rsidRDefault="00285DC5">
                  <w:pPr>
                    <w:pStyle w:val="BodyText"/>
                  </w:pPr>
                </w:p>
              </w:txbxContent>
            </v:textbox>
            <w10:wrap anchorx="page"/>
          </v:shape>
        </w:pict>
      </w:r>
      <w:r>
        <w:pict>
          <v:shape id="_x0000_s3151" type="#_x0000_t202" style="position:absolute;left:0;text-align:left;margin-left:281.65pt;margin-top:3pt;width:230.8pt;height:43.35pt;z-index:251655168;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4"/>
                  </w:tblGrid>
                  <w:tr w:rsidR="00285DC5">
                    <w:trPr>
                      <w:trHeight w:val="860"/>
                    </w:trPr>
                    <w:tc>
                      <w:tcPr>
                        <w:tcW w:w="4614" w:type="dxa"/>
                      </w:tcPr>
                      <w:p w:rsidR="00285DC5" w:rsidRDefault="001E33D2">
                        <w:pPr>
                          <w:pStyle w:val="TableParagraph"/>
                          <w:spacing w:before="86"/>
                          <w:ind w:left="88" w:right="93"/>
                          <w:jc w:val="left"/>
                          <w:rPr>
                            <w:sz w:val="16"/>
                          </w:rPr>
                        </w:pPr>
                        <w:r>
                          <w:rPr>
                            <w:sz w:val="16"/>
                          </w:rPr>
                          <w:t>This chart shows the percentage of members 18-64 years of age with diabetes who were monitored for diabetic nephropathy (kidney disease).</w:t>
                        </w:r>
                      </w:p>
                    </w:tc>
                  </w:tr>
                </w:tbl>
                <w:p w:rsidR="00285DC5" w:rsidRDefault="00285DC5">
                  <w:pPr>
                    <w:pStyle w:val="BodyText"/>
                  </w:pPr>
                </w:p>
              </w:txbxContent>
            </v:textbox>
            <w10:wrap anchorx="page"/>
          </v:shape>
        </w:pict>
      </w:r>
      <w:r>
        <w:pict>
          <v:shape id="_x0000_s3150" type="#_x0000_t202" style="position:absolute;left:0;text-align:left;margin-left:42pt;margin-top:55.55pt;width:230.75pt;height:245pt;z-index:251656192;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3"/>
                  </w:tblGrid>
                  <w:tr w:rsidR="00285DC5">
                    <w:trPr>
                      <w:trHeight w:val="4880"/>
                    </w:trPr>
                    <w:tc>
                      <w:tcPr>
                        <w:tcW w:w="4613" w:type="dxa"/>
                      </w:tcPr>
                      <w:p w:rsidR="00285DC5" w:rsidRDefault="001E33D2">
                        <w:pPr>
                          <w:pStyle w:val="TableParagraph"/>
                          <w:spacing w:before="86"/>
                          <w:ind w:left="116"/>
                          <w:jc w:val="left"/>
                          <w:rPr>
                            <w:sz w:val="13"/>
                          </w:rPr>
                        </w:pPr>
                        <w:r>
                          <w:rPr>
                            <w:w w:val="105"/>
                            <w:sz w:val="13"/>
                          </w:rPr>
                          <w:t>Black bars are benchmarks</w:t>
                        </w:r>
                      </w:p>
                      <w:p w:rsidR="00285DC5" w:rsidRDefault="001E33D2">
                        <w:pPr>
                          <w:pStyle w:val="TableParagraph"/>
                          <w:spacing w:before="29"/>
                          <w:ind w:left="116"/>
                          <w:jc w:val="left"/>
                          <w:rPr>
                            <w:sz w:val="13"/>
                          </w:rPr>
                        </w:pPr>
                        <w:r>
                          <w:rPr>
                            <w:w w:val="105"/>
                            <w:sz w:val="13"/>
                          </w:rPr>
                          <w:t>White bars represent rates significantly abo ve the M assHealth mean</w:t>
                        </w:r>
                      </w:p>
                      <w:p w:rsidR="00285DC5" w:rsidRDefault="00285DC5">
                        <w:pPr>
                          <w:pStyle w:val="TableParagraph"/>
                          <w:jc w:val="left"/>
                          <w:rPr>
                            <w:sz w:val="14"/>
                          </w:rPr>
                        </w:pPr>
                      </w:p>
                      <w:p w:rsidR="00285DC5" w:rsidRDefault="00285DC5">
                        <w:pPr>
                          <w:pStyle w:val="TableParagraph"/>
                          <w:spacing w:before="7"/>
                          <w:jc w:val="left"/>
                          <w:rPr>
                            <w:sz w:val="14"/>
                          </w:rPr>
                        </w:pPr>
                      </w:p>
                      <w:p w:rsidR="00285DC5" w:rsidRDefault="001E33D2">
                        <w:pPr>
                          <w:pStyle w:val="TableParagraph"/>
                          <w:tabs>
                            <w:tab w:val="left" w:pos="2967"/>
                          </w:tabs>
                          <w:ind w:left="251"/>
                          <w:jc w:val="left"/>
                          <w:rPr>
                            <w:sz w:val="16"/>
                          </w:rPr>
                        </w:pPr>
                        <w:r>
                          <w:rPr>
                            <w:spacing w:val="-4"/>
                            <w:w w:val="105"/>
                            <w:sz w:val="16"/>
                          </w:rPr>
                          <w:t>MassHealth</w:t>
                        </w:r>
                        <w:r>
                          <w:rPr>
                            <w:spacing w:val="-11"/>
                            <w:w w:val="105"/>
                            <w:sz w:val="16"/>
                          </w:rPr>
                          <w:t xml:space="preserve"> </w:t>
                        </w:r>
                        <w:r>
                          <w:rPr>
                            <w:spacing w:val="-6"/>
                            <w:w w:val="105"/>
                            <w:sz w:val="16"/>
                          </w:rPr>
                          <w:t>Mean</w:t>
                        </w:r>
                        <w:r>
                          <w:rPr>
                            <w:spacing w:val="-6"/>
                            <w:w w:val="105"/>
                            <w:sz w:val="16"/>
                          </w:rPr>
                          <w:tab/>
                        </w:r>
                        <w:r>
                          <w:rPr>
                            <w:w w:val="105"/>
                            <w:sz w:val="16"/>
                          </w:rPr>
                          <w:t>51%</w:t>
                        </w:r>
                      </w:p>
                      <w:p w:rsidR="00285DC5" w:rsidRDefault="00285DC5">
                        <w:pPr>
                          <w:pStyle w:val="TableParagraph"/>
                          <w:spacing w:before="4"/>
                          <w:jc w:val="left"/>
                          <w:rPr>
                            <w:sz w:val="20"/>
                          </w:rPr>
                        </w:pPr>
                      </w:p>
                      <w:p w:rsidR="00285DC5" w:rsidRDefault="001E33D2">
                        <w:pPr>
                          <w:pStyle w:val="TableParagraph"/>
                          <w:tabs>
                            <w:tab w:val="left" w:pos="2819"/>
                          </w:tabs>
                          <w:ind w:left="341"/>
                          <w:jc w:val="left"/>
                          <w:rPr>
                            <w:sz w:val="16"/>
                          </w:rPr>
                        </w:pPr>
                        <w:r>
                          <w:rPr>
                            <w:spacing w:val="-5"/>
                            <w:w w:val="105"/>
                            <w:sz w:val="16"/>
                          </w:rPr>
                          <w:t>Nat'l</w:t>
                        </w:r>
                        <w:r>
                          <w:rPr>
                            <w:spacing w:val="-15"/>
                            <w:w w:val="105"/>
                            <w:sz w:val="16"/>
                          </w:rPr>
                          <w:t xml:space="preserve"> </w:t>
                        </w:r>
                        <w:r>
                          <w:rPr>
                            <w:spacing w:val="-9"/>
                            <w:w w:val="105"/>
                            <w:sz w:val="16"/>
                          </w:rPr>
                          <w:t>MCaid</w:t>
                        </w:r>
                        <w:r>
                          <w:rPr>
                            <w:spacing w:val="-11"/>
                            <w:w w:val="105"/>
                            <w:sz w:val="16"/>
                          </w:rPr>
                          <w:t xml:space="preserve"> </w:t>
                        </w:r>
                        <w:r>
                          <w:rPr>
                            <w:w w:val="105"/>
                            <w:sz w:val="16"/>
                          </w:rPr>
                          <w:t>2004</w:t>
                        </w:r>
                        <w:r>
                          <w:rPr>
                            <w:w w:val="105"/>
                            <w:sz w:val="16"/>
                          </w:rPr>
                          <w:tab/>
                          <w:t>45%</w:t>
                        </w:r>
                      </w:p>
                      <w:p w:rsidR="00285DC5" w:rsidRDefault="00285DC5">
                        <w:pPr>
                          <w:pStyle w:val="TableParagraph"/>
                          <w:spacing w:before="5"/>
                          <w:jc w:val="left"/>
                          <w:rPr>
                            <w:sz w:val="20"/>
                          </w:rPr>
                        </w:pPr>
                      </w:p>
                      <w:p w:rsidR="00285DC5" w:rsidRDefault="001E33D2">
                        <w:pPr>
                          <w:pStyle w:val="TableParagraph"/>
                          <w:tabs>
                            <w:tab w:val="left" w:pos="2432"/>
                          </w:tabs>
                          <w:spacing w:before="1"/>
                          <w:ind w:right="239"/>
                          <w:jc w:val="center"/>
                          <w:rPr>
                            <w:sz w:val="16"/>
                          </w:rPr>
                        </w:pPr>
                        <w:r>
                          <w:rPr>
                            <w:spacing w:val="-10"/>
                            <w:w w:val="105"/>
                            <w:sz w:val="16"/>
                          </w:rPr>
                          <w:t>MA</w:t>
                        </w:r>
                        <w:r>
                          <w:rPr>
                            <w:spacing w:val="1"/>
                            <w:w w:val="105"/>
                            <w:sz w:val="16"/>
                          </w:rPr>
                          <w:t xml:space="preserve"> </w:t>
                        </w:r>
                        <w:r>
                          <w:rPr>
                            <w:spacing w:val="-9"/>
                            <w:w w:val="105"/>
                            <w:sz w:val="16"/>
                          </w:rPr>
                          <w:t>Comm</w:t>
                        </w:r>
                        <w:r>
                          <w:rPr>
                            <w:spacing w:val="-9"/>
                            <w:w w:val="105"/>
                            <w:sz w:val="16"/>
                          </w:rPr>
                          <w:tab/>
                        </w:r>
                        <w:r>
                          <w:rPr>
                            <w:w w:val="105"/>
                            <w:sz w:val="16"/>
                          </w:rPr>
                          <w:t>61%</w:t>
                        </w:r>
                      </w:p>
                      <w:p w:rsidR="00285DC5" w:rsidRDefault="00285DC5">
                        <w:pPr>
                          <w:pStyle w:val="TableParagraph"/>
                          <w:spacing w:before="4"/>
                          <w:jc w:val="left"/>
                          <w:rPr>
                            <w:sz w:val="20"/>
                          </w:rPr>
                        </w:pPr>
                      </w:p>
                      <w:p w:rsidR="00285DC5" w:rsidRDefault="001E33D2">
                        <w:pPr>
                          <w:pStyle w:val="TableParagraph"/>
                          <w:tabs>
                            <w:tab w:val="left" w:pos="2907"/>
                          </w:tabs>
                          <w:spacing w:before="1"/>
                          <w:ind w:left="744"/>
                          <w:jc w:val="left"/>
                          <w:rPr>
                            <w:sz w:val="16"/>
                          </w:rPr>
                        </w:pPr>
                        <w:r>
                          <w:rPr>
                            <w:spacing w:val="-5"/>
                            <w:w w:val="105"/>
                            <w:sz w:val="16"/>
                          </w:rPr>
                          <w:t>Nat'l</w:t>
                        </w:r>
                        <w:r>
                          <w:rPr>
                            <w:spacing w:val="-13"/>
                            <w:w w:val="105"/>
                            <w:sz w:val="16"/>
                          </w:rPr>
                          <w:t xml:space="preserve"> </w:t>
                        </w:r>
                        <w:r>
                          <w:rPr>
                            <w:spacing w:val="-9"/>
                            <w:w w:val="105"/>
                            <w:sz w:val="16"/>
                          </w:rPr>
                          <w:t>Comm</w:t>
                        </w:r>
                        <w:r>
                          <w:rPr>
                            <w:spacing w:val="-9"/>
                            <w:w w:val="105"/>
                            <w:sz w:val="16"/>
                          </w:rPr>
                          <w:tab/>
                        </w:r>
                        <w:r>
                          <w:rPr>
                            <w:spacing w:val="-2"/>
                            <w:w w:val="105"/>
                            <w:sz w:val="16"/>
                          </w:rPr>
                          <w:t>49%</w:t>
                        </w:r>
                      </w:p>
                      <w:p w:rsidR="00285DC5" w:rsidRDefault="00285DC5">
                        <w:pPr>
                          <w:pStyle w:val="TableParagraph"/>
                          <w:spacing w:before="2"/>
                          <w:jc w:val="left"/>
                          <w:rPr>
                            <w:sz w:val="19"/>
                          </w:rPr>
                        </w:pPr>
                      </w:p>
                      <w:p w:rsidR="00285DC5" w:rsidRDefault="001E33D2">
                        <w:pPr>
                          <w:pStyle w:val="TableParagraph"/>
                          <w:tabs>
                            <w:tab w:val="left" w:pos="1835"/>
                          </w:tabs>
                          <w:ind w:right="180"/>
                          <w:jc w:val="center"/>
                          <w:rPr>
                            <w:sz w:val="16"/>
                          </w:rPr>
                        </w:pPr>
                        <w:r>
                          <w:rPr>
                            <w:spacing w:val="-13"/>
                            <w:w w:val="105"/>
                            <w:sz w:val="16"/>
                          </w:rPr>
                          <w:t>PCCP</w:t>
                        </w:r>
                        <w:r>
                          <w:rPr>
                            <w:spacing w:val="-13"/>
                            <w:w w:val="105"/>
                            <w:sz w:val="16"/>
                          </w:rPr>
                          <w:tab/>
                        </w:r>
                        <w:r>
                          <w:rPr>
                            <w:w w:val="105"/>
                            <w:sz w:val="16"/>
                          </w:rPr>
                          <w:t>51%</w:t>
                        </w:r>
                      </w:p>
                      <w:p w:rsidR="00285DC5" w:rsidRDefault="00285DC5">
                        <w:pPr>
                          <w:pStyle w:val="TableParagraph"/>
                          <w:spacing w:before="4"/>
                          <w:jc w:val="left"/>
                          <w:rPr>
                            <w:sz w:val="20"/>
                          </w:rPr>
                        </w:pPr>
                      </w:p>
                      <w:p w:rsidR="00285DC5" w:rsidRDefault="001E33D2">
                        <w:pPr>
                          <w:pStyle w:val="TableParagraph"/>
                          <w:tabs>
                            <w:tab w:val="left" w:pos="1775"/>
                          </w:tabs>
                          <w:ind w:right="60"/>
                          <w:jc w:val="center"/>
                          <w:rPr>
                            <w:sz w:val="16"/>
                          </w:rPr>
                        </w:pPr>
                        <w:r>
                          <w:rPr>
                            <w:spacing w:val="-10"/>
                            <w:w w:val="105"/>
                            <w:sz w:val="16"/>
                          </w:rPr>
                          <w:t>NHP</w:t>
                        </w:r>
                        <w:r>
                          <w:rPr>
                            <w:spacing w:val="-10"/>
                            <w:w w:val="105"/>
                            <w:sz w:val="16"/>
                          </w:rPr>
                          <w:tab/>
                        </w:r>
                        <w:r>
                          <w:rPr>
                            <w:w w:val="105"/>
                            <w:sz w:val="16"/>
                          </w:rPr>
                          <w:t>52%</w:t>
                        </w:r>
                      </w:p>
                      <w:p w:rsidR="00285DC5" w:rsidRDefault="00285DC5">
                        <w:pPr>
                          <w:pStyle w:val="TableParagraph"/>
                          <w:spacing w:before="5"/>
                          <w:jc w:val="left"/>
                          <w:rPr>
                            <w:sz w:val="20"/>
                          </w:rPr>
                        </w:pPr>
                      </w:p>
                      <w:p w:rsidR="00285DC5" w:rsidRDefault="001E33D2">
                        <w:pPr>
                          <w:pStyle w:val="TableParagraph"/>
                          <w:tabs>
                            <w:tab w:val="left" w:pos="1684"/>
                          </w:tabs>
                          <w:ind w:left="11"/>
                          <w:jc w:val="center"/>
                          <w:rPr>
                            <w:sz w:val="16"/>
                          </w:rPr>
                        </w:pPr>
                        <w:r>
                          <w:rPr>
                            <w:spacing w:val="-7"/>
                            <w:w w:val="105"/>
                            <w:sz w:val="16"/>
                          </w:rPr>
                          <w:t>NH</w:t>
                        </w:r>
                        <w:r>
                          <w:rPr>
                            <w:spacing w:val="-7"/>
                            <w:w w:val="105"/>
                            <w:sz w:val="16"/>
                          </w:rPr>
                          <w:tab/>
                        </w:r>
                        <w:r>
                          <w:rPr>
                            <w:w w:val="105"/>
                            <w:sz w:val="16"/>
                          </w:rPr>
                          <w:t>51%</w:t>
                        </w:r>
                      </w:p>
                      <w:p w:rsidR="00285DC5" w:rsidRDefault="00285DC5">
                        <w:pPr>
                          <w:pStyle w:val="TableParagraph"/>
                          <w:spacing w:before="4"/>
                          <w:jc w:val="left"/>
                          <w:rPr>
                            <w:sz w:val="20"/>
                          </w:rPr>
                        </w:pPr>
                      </w:p>
                      <w:p w:rsidR="00285DC5" w:rsidRDefault="001E33D2">
                        <w:pPr>
                          <w:pStyle w:val="TableParagraph"/>
                          <w:tabs>
                            <w:tab w:val="left" w:pos="2014"/>
                          </w:tabs>
                          <w:ind w:right="2"/>
                          <w:jc w:val="center"/>
                          <w:rPr>
                            <w:sz w:val="16"/>
                          </w:rPr>
                        </w:pPr>
                        <w:r>
                          <w:rPr>
                            <w:spacing w:val="-11"/>
                            <w:w w:val="105"/>
                            <w:sz w:val="16"/>
                          </w:rPr>
                          <w:t>FCHP</w:t>
                        </w:r>
                        <w:r>
                          <w:rPr>
                            <w:spacing w:val="-11"/>
                            <w:w w:val="105"/>
                            <w:sz w:val="16"/>
                          </w:rPr>
                          <w:tab/>
                        </w:r>
                        <w:r>
                          <w:rPr>
                            <w:spacing w:val="-2"/>
                            <w:w w:val="105"/>
                            <w:sz w:val="16"/>
                          </w:rPr>
                          <w:t>58%</w:t>
                        </w:r>
                      </w:p>
                      <w:p w:rsidR="00285DC5" w:rsidRDefault="00285DC5">
                        <w:pPr>
                          <w:pStyle w:val="TableParagraph"/>
                          <w:spacing w:before="5"/>
                          <w:jc w:val="left"/>
                          <w:rPr>
                            <w:sz w:val="20"/>
                          </w:rPr>
                        </w:pPr>
                      </w:p>
                      <w:p w:rsidR="00285DC5" w:rsidRDefault="001E33D2">
                        <w:pPr>
                          <w:pStyle w:val="TableParagraph"/>
                          <w:tabs>
                            <w:tab w:val="left" w:pos="1970"/>
                          </w:tabs>
                          <w:ind w:right="314"/>
                          <w:jc w:val="center"/>
                          <w:rPr>
                            <w:sz w:val="16"/>
                          </w:rPr>
                        </w:pPr>
                        <w:r>
                          <w:rPr>
                            <w:spacing w:val="-11"/>
                            <w:w w:val="105"/>
                            <w:sz w:val="16"/>
                          </w:rPr>
                          <w:t>BMCHP</w:t>
                        </w:r>
                        <w:r>
                          <w:rPr>
                            <w:spacing w:val="-11"/>
                            <w:w w:val="105"/>
                            <w:sz w:val="16"/>
                          </w:rPr>
                          <w:tab/>
                        </w:r>
                        <w:r>
                          <w:rPr>
                            <w:w w:val="105"/>
                            <w:sz w:val="16"/>
                          </w:rPr>
                          <w:t>51%</w:t>
                        </w:r>
                      </w:p>
                      <w:p w:rsidR="00285DC5" w:rsidRDefault="00285DC5">
                        <w:pPr>
                          <w:pStyle w:val="TableParagraph"/>
                          <w:spacing w:before="11"/>
                          <w:jc w:val="left"/>
                        </w:pPr>
                      </w:p>
                      <w:p w:rsidR="00285DC5" w:rsidRDefault="001E33D2">
                        <w:pPr>
                          <w:pStyle w:val="TableParagraph"/>
                          <w:tabs>
                            <w:tab w:val="left" w:pos="2102"/>
                            <w:tab w:val="left" w:pos="2728"/>
                            <w:tab w:val="left" w:pos="3340"/>
                            <w:tab w:val="left" w:pos="3922"/>
                          </w:tabs>
                          <w:ind w:left="1520"/>
                          <w:jc w:val="left"/>
                          <w:rPr>
                            <w:sz w:val="16"/>
                          </w:rPr>
                        </w:pPr>
                        <w:r>
                          <w:rPr>
                            <w:w w:val="105"/>
                            <w:sz w:val="16"/>
                          </w:rPr>
                          <w:t>0%</w:t>
                        </w:r>
                        <w:r>
                          <w:rPr>
                            <w:w w:val="105"/>
                            <w:sz w:val="16"/>
                          </w:rPr>
                          <w:tab/>
                          <w:t>25%</w:t>
                        </w:r>
                        <w:r>
                          <w:rPr>
                            <w:w w:val="105"/>
                            <w:sz w:val="16"/>
                          </w:rPr>
                          <w:tab/>
                          <w:t>50%</w:t>
                        </w:r>
                        <w:r>
                          <w:rPr>
                            <w:w w:val="105"/>
                            <w:sz w:val="16"/>
                          </w:rPr>
                          <w:tab/>
                          <w:t>75%</w:t>
                        </w:r>
                        <w:r>
                          <w:rPr>
                            <w:w w:val="105"/>
                            <w:sz w:val="16"/>
                          </w:rPr>
                          <w:tab/>
                          <w:t>100%</w:t>
                        </w:r>
                      </w:p>
                    </w:tc>
                  </w:tr>
                </w:tbl>
                <w:p w:rsidR="00285DC5" w:rsidRDefault="00285DC5">
                  <w:pPr>
                    <w:pStyle w:val="BodyText"/>
                  </w:pPr>
                </w:p>
              </w:txbxContent>
            </v:textbox>
            <w10:wrap anchorx="page"/>
          </v:shape>
        </w:pict>
      </w:r>
      <w:r>
        <w:pict>
          <v:shape id="_x0000_s3149" type="#_x0000_t202" style="position:absolute;left:0;text-align:left;margin-left:280.15pt;margin-top:55.55pt;width:230.8pt;height:245pt;z-index:251657216;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4"/>
                  </w:tblGrid>
                  <w:tr w:rsidR="00285DC5">
                    <w:trPr>
                      <w:trHeight w:val="4880"/>
                    </w:trPr>
                    <w:tc>
                      <w:tcPr>
                        <w:tcW w:w="4614" w:type="dxa"/>
                      </w:tcPr>
                      <w:p w:rsidR="00285DC5" w:rsidRDefault="001E33D2">
                        <w:pPr>
                          <w:pStyle w:val="TableParagraph"/>
                          <w:spacing w:before="86"/>
                          <w:ind w:left="117"/>
                          <w:jc w:val="left"/>
                          <w:rPr>
                            <w:sz w:val="13"/>
                          </w:rPr>
                        </w:pPr>
                        <w:r>
                          <w:rPr>
                            <w:w w:val="105"/>
                            <w:sz w:val="13"/>
                          </w:rPr>
                          <w:t>Black bars are benchmarks</w:t>
                        </w:r>
                      </w:p>
                      <w:p w:rsidR="00285DC5" w:rsidRDefault="001E33D2">
                        <w:pPr>
                          <w:pStyle w:val="TableParagraph"/>
                          <w:spacing w:before="29"/>
                          <w:ind w:left="117"/>
                          <w:jc w:val="left"/>
                          <w:rPr>
                            <w:sz w:val="13"/>
                          </w:rPr>
                        </w:pPr>
                        <w:r>
                          <w:rPr>
                            <w:w w:val="105"/>
                            <w:sz w:val="13"/>
                          </w:rPr>
                          <w:t>White bars represent rates significantly above the M assHealth mean</w:t>
                        </w:r>
                      </w:p>
                      <w:p w:rsidR="00285DC5" w:rsidRDefault="00285DC5">
                        <w:pPr>
                          <w:pStyle w:val="TableParagraph"/>
                          <w:jc w:val="left"/>
                          <w:rPr>
                            <w:sz w:val="14"/>
                          </w:rPr>
                        </w:pPr>
                      </w:p>
                      <w:p w:rsidR="00285DC5" w:rsidRDefault="00285DC5">
                        <w:pPr>
                          <w:pStyle w:val="TableParagraph"/>
                          <w:jc w:val="left"/>
                          <w:rPr>
                            <w:sz w:val="14"/>
                          </w:rPr>
                        </w:pPr>
                      </w:p>
                      <w:p w:rsidR="00285DC5" w:rsidRDefault="001E33D2">
                        <w:pPr>
                          <w:pStyle w:val="TableParagraph"/>
                          <w:tabs>
                            <w:tab w:val="left" w:pos="3027"/>
                          </w:tabs>
                          <w:spacing w:before="123"/>
                          <w:ind w:left="102"/>
                          <w:jc w:val="left"/>
                          <w:rPr>
                            <w:sz w:val="18"/>
                          </w:rPr>
                        </w:pPr>
                        <w:r>
                          <w:rPr>
                            <w:spacing w:val="-4"/>
                            <w:position w:val="1"/>
                            <w:sz w:val="16"/>
                          </w:rPr>
                          <w:t>MassHealth</w:t>
                        </w:r>
                        <w:r>
                          <w:rPr>
                            <w:spacing w:val="10"/>
                            <w:position w:val="1"/>
                            <w:sz w:val="16"/>
                          </w:rPr>
                          <w:t xml:space="preserve"> </w:t>
                        </w:r>
                        <w:r>
                          <w:rPr>
                            <w:spacing w:val="-6"/>
                            <w:position w:val="1"/>
                            <w:sz w:val="16"/>
                          </w:rPr>
                          <w:t>Mean</w:t>
                        </w:r>
                        <w:r>
                          <w:rPr>
                            <w:spacing w:val="-6"/>
                            <w:position w:val="1"/>
                            <w:sz w:val="16"/>
                          </w:rPr>
                          <w:tab/>
                        </w:r>
                        <w:r>
                          <w:rPr>
                            <w:spacing w:val="2"/>
                            <w:sz w:val="18"/>
                          </w:rPr>
                          <w:t>53%</w:t>
                        </w:r>
                      </w:p>
                      <w:p w:rsidR="00285DC5" w:rsidRDefault="00285DC5">
                        <w:pPr>
                          <w:pStyle w:val="TableParagraph"/>
                          <w:spacing w:before="1"/>
                          <w:jc w:val="left"/>
                          <w:rPr>
                            <w:sz w:val="17"/>
                          </w:rPr>
                        </w:pPr>
                      </w:p>
                      <w:p w:rsidR="00285DC5" w:rsidRDefault="001E33D2">
                        <w:pPr>
                          <w:pStyle w:val="TableParagraph"/>
                          <w:tabs>
                            <w:tab w:val="left" w:pos="2774"/>
                          </w:tabs>
                          <w:ind w:left="192"/>
                          <w:jc w:val="left"/>
                          <w:rPr>
                            <w:sz w:val="18"/>
                          </w:rPr>
                        </w:pPr>
                        <w:r>
                          <w:rPr>
                            <w:spacing w:val="-5"/>
                            <w:position w:val="1"/>
                            <w:sz w:val="16"/>
                          </w:rPr>
                          <w:t>Nat'l</w:t>
                        </w:r>
                        <w:r>
                          <w:rPr>
                            <w:spacing w:val="-1"/>
                            <w:position w:val="1"/>
                            <w:sz w:val="16"/>
                          </w:rPr>
                          <w:t xml:space="preserve"> </w:t>
                        </w:r>
                        <w:r>
                          <w:rPr>
                            <w:spacing w:val="-9"/>
                            <w:position w:val="1"/>
                            <w:sz w:val="16"/>
                          </w:rPr>
                          <w:t>MCaid</w:t>
                        </w:r>
                        <w:r>
                          <w:rPr>
                            <w:spacing w:val="5"/>
                            <w:position w:val="1"/>
                            <w:sz w:val="16"/>
                          </w:rPr>
                          <w:t xml:space="preserve"> </w:t>
                        </w:r>
                        <w:r>
                          <w:rPr>
                            <w:position w:val="1"/>
                            <w:sz w:val="16"/>
                          </w:rPr>
                          <w:t>2004</w:t>
                        </w:r>
                        <w:r>
                          <w:rPr>
                            <w:position w:val="1"/>
                            <w:sz w:val="16"/>
                          </w:rPr>
                          <w:tab/>
                        </w:r>
                        <w:r>
                          <w:rPr>
                            <w:spacing w:val="2"/>
                            <w:sz w:val="18"/>
                          </w:rPr>
                          <w:t>44%</w:t>
                        </w:r>
                      </w:p>
                      <w:p w:rsidR="00285DC5" w:rsidRDefault="00285DC5">
                        <w:pPr>
                          <w:pStyle w:val="TableParagraph"/>
                          <w:jc w:val="left"/>
                          <w:rPr>
                            <w:sz w:val="17"/>
                          </w:rPr>
                        </w:pPr>
                      </w:p>
                      <w:p w:rsidR="00285DC5" w:rsidRDefault="001E33D2">
                        <w:pPr>
                          <w:pStyle w:val="TableParagraph"/>
                          <w:tabs>
                            <w:tab w:val="left" w:pos="3177"/>
                          </w:tabs>
                          <w:ind w:left="655"/>
                          <w:jc w:val="left"/>
                          <w:rPr>
                            <w:sz w:val="18"/>
                          </w:rPr>
                        </w:pPr>
                        <w:r>
                          <w:rPr>
                            <w:spacing w:val="-10"/>
                            <w:position w:val="1"/>
                            <w:sz w:val="16"/>
                          </w:rPr>
                          <w:t>MA</w:t>
                        </w:r>
                        <w:r>
                          <w:rPr>
                            <w:spacing w:val="16"/>
                            <w:position w:val="1"/>
                            <w:sz w:val="16"/>
                          </w:rPr>
                          <w:t xml:space="preserve"> </w:t>
                        </w:r>
                        <w:r>
                          <w:rPr>
                            <w:spacing w:val="-9"/>
                            <w:position w:val="1"/>
                            <w:sz w:val="16"/>
                          </w:rPr>
                          <w:t>Comm</w:t>
                        </w:r>
                        <w:r>
                          <w:rPr>
                            <w:spacing w:val="-9"/>
                            <w:position w:val="1"/>
                            <w:sz w:val="16"/>
                          </w:rPr>
                          <w:tab/>
                        </w:r>
                        <w:r>
                          <w:rPr>
                            <w:spacing w:val="2"/>
                            <w:sz w:val="18"/>
                          </w:rPr>
                          <w:t>58%</w:t>
                        </w:r>
                      </w:p>
                      <w:p w:rsidR="00285DC5" w:rsidRDefault="00285DC5">
                        <w:pPr>
                          <w:pStyle w:val="TableParagraph"/>
                          <w:spacing w:before="1"/>
                          <w:jc w:val="left"/>
                          <w:rPr>
                            <w:sz w:val="17"/>
                          </w:rPr>
                        </w:pPr>
                      </w:p>
                      <w:p w:rsidR="00285DC5" w:rsidRDefault="001E33D2">
                        <w:pPr>
                          <w:pStyle w:val="TableParagraph"/>
                          <w:tabs>
                            <w:tab w:val="left" w:pos="2893"/>
                          </w:tabs>
                          <w:ind w:left="595"/>
                          <w:jc w:val="left"/>
                          <w:rPr>
                            <w:sz w:val="18"/>
                          </w:rPr>
                        </w:pPr>
                        <w:r>
                          <w:rPr>
                            <w:spacing w:val="-5"/>
                            <w:position w:val="1"/>
                            <w:sz w:val="16"/>
                          </w:rPr>
                          <w:t>Nat'l</w:t>
                        </w:r>
                        <w:r>
                          <w:rPr>
                            <w:position w:val="1"/>
                            <w:sz w:val="16"/>
                          </w:rPr>
                          <w:t xml:space="preserve"> </w:t>
                        </w:r>
                        <w:r>
                          <w:rPr>
                            <w:spacing w:val="-9"/>
                            <w:position w:val="1"/>
                            <w:sz w:val="16"/>
                          </w:rPr>
                          <w:t>Comm</w:t>
                        </w:r>
                        <w:r>
                          <w:rPr>
                            <w:spacing w:val="-9"/>
                            <w:position w:val="1"/>
                            <w:sz w:val="16"/>
                          </w:rPr>
                          <w:tab/>
                        </w:r>
                        <w:r>
                          <w:rPr>
                            <w:spacing w:val="2"/>
                            <w:sz w:val="18"/>
                          </w:rPr>
                          <w:t>48%</w:t>
                        </w:r>
                      </w:p>
                      <w:p w:rsidR="00285DC5" w:rsidRDefault="00285DC5">
                        <w:pPr>
                          <w:pStyle w:val="TableParagraph"/>
                          <w:spacing w:before="9"/>
                          <w:jc w:val="left"/>
                          <w:rPr>
                            <w:sz w:val="15"/>
                          </w:rPr>
                        </w:pPr>
                      </w:p>
                      <w:p w:rsidR="00285DC5" w:rsidRDefault="001E33D2">
                        <w:pPr>
                          <w:pStyle w:val="TableParagraph"/>
                          <w:tabs>
                            <w:tab w:val="left" w:pos="2014"/>
                          </w:tabs>
                          <w:ind w:right="252"/>
                          <w:jc w:val="center"/>
                          <w:rPr>
                            <w:sz w:val="18"/>
                          </w:rPr>
                        </w:pPr>
                        <w:r>
                          <w:rPr>
                            <w:spacing w:val="-13"/>
                            <w:sz w:val="16"/>
                          </w:rPr>
                          <w:t>PCCP</w:t>
                        </w:r>
                        <w:r>
                          <w:rPr>
                            <w:spacing w:val="-13"/>
                            <w:sz w:val="16"/>
                          </w:rPr>
                          <w:tab/>
                        </w:r>
                        <w:r>
                          <w:rPr>
                            <w:spacing w:val="2"/>
                            <w:sz w:val="18"/>
                          </w:rPr>
                          <w:t>52%</w:t>
                        </w:r>
                      </w:p>
                      <w:p w:rsidR="00285DC5" w:rsidRDefault="00285DC5">
                        <w:pPr>
                          <w:pStyle w:val="TableParagraph"/>
                          <w:spacing w:before="1"/>
                          <w:jc w:val="left"/>
                          <w:rPr>
                            <w:sz w:val="17"/>
                          </w:rPr>
                        </w:pPr>
                      </w:p>
                      <w:p w:rsidR="00285DC5" w:rsidRDefault="001E33D2">
                        <w:pPr>
                          <w:pStyle w:val="TableParagraph"/>
                          <w:tabs>
                            <w:tab w:val="left" w:pos="3132"/>
                          </w:tabs>
                          <w:ind w:left="1073"/>
                          <w:jc w:val="left"/>
                          <w:rPr>
                            <w:sz w:val="18"/>
                          </w:rPr>
                        </w:pPr>
                        <w:r>
                          <w:rPr>
                            <w:spacing w:val="-10"/>
                            <w:sz w:val="16"/>
                          </w:rPr>
                          <w:t>NHP</w:t>
                        </w:r>
                        <w:r>
                          <w:rPr>
                            <w:spacing w:val="-10"/>
                            <w:sz w:val="16"/>
                          </w:rPr>
                          <w:tab/>
                        </w:r>
                        <w:r>
                          <w:rPr>
                            <w:spacing w:val="2"/>
                            <w:sz w:val="18"/>
                          </w:rPr>
                          <w:t>57%</w:t>
                        </w:r>
                      </w:p>
                      <w:p w:rsidR="00285DC5" w:rsidRDefault="00285DC5">
                        <w:pPr>
                          <w:pStyle w:val="TableParagraph"/>
                          <w:spacing w:before="1"/>
                          <w:jc w:val="left"/>
                          <w:rPr>
                            <w:sz w:val="17"/>
                          </w:rPr>
                        </w:pPr>
                      </w:p>
                      <w:p w:rsidR="00285DC5" w:rsidRDefault="001E33D2">
                        <w:pPr>
                          <w:pStyle w:val="TableParagraph"/>
                          <w:tabs>
                            <w:tab w:val="left" w:pos="1747"/>
                          </w:tabs>
                          <w:ind w:right="162"/>
                          <w:jc w:val="center"/>
                          <w:rPr>
                            <w:sz w:val="18"/>
                          </w:rPr>
                        </w:pPr>
                        <w:r>
                          <w:rPr>
                            <w:spacing w:val="-8"/>
                            <w:sz w:val="16"/>
                          </w:rPr>
                          <w:t>NH</w:t>
                        </w:r>
                        <w:r>
                          <w:rPr>
                            <w:spacing w:val="-8"/>
                            <w:sz w:val="16"/>
                          </w:rPr>
                          <w:tab/>
                        </w:r>
                        <w:r>
                          <w:rPr>
                            <w:spacing w:val="2"/>
                            <w:sz w:val="18"/>
                          </w:rPr>
                          <w:t>49%</w:t>
                        </w:r>
                      </w:p>
                      <w:p w:rsidR="00285DC5" w:rsidRDefault="00285DC5">
                        <w:pPr>
                          <w:pStyle w:val="TableParagraph"/>
                          <w:spacing w:before="1"/>
                          <w:jc w:val="left"/>
                          <w:rPr>
                            <w:sz w:val="17"/>
                          </w:rPr>
                        </w:pPr>
                      </w:p>
                      <w:p w:rsidR="00285DC5" w:rsidRDefault="001E33D2">
                        <w:pPr>
                          <w:pStyle w:val="TableParagraph"/>
                          <w:tabs>
                            <w:tab w:val="left" w:pos="2269"/>
                          </w:tabs>
                          <w:jc w:val="center"/>
                          <w:rPr>
                            <w:sz w:val="18"/>
                          </w:rPr>
                        </w:pPr>
                        <w:r>
                          <w:rPr>
                            <w:spacing w:val="-11"/>
                            <w:sz w:val="16"/>
                          </w:rPr>
                          <w:t>FCHP</w:t>
                        </w:r>
                        <w:r>
                          <w:rPr>
                            <w:spacing w:val="-11"/>
                            <w:sz w:val="16"/>
                          </w:rPr>
                          <w:tab/>
                        </w:r>
                        <w:r>
                          <w:rPr>
                            <w:spacing w:val="2"/>
                            <w:sz w:val="18"/>
                          </w:rPr>
                          <w:t>61%</w:t>
                        </w:r>
                      </w:p>
                      <w:p w:rsidR="00285DC5" w:rsidRDefault="00285DC5">
                        <w:pPr>
                          <w:pStyle w:val="TableParagraph"/>
                          <w:spacing w:before="1"/>
                          <w:jc w:val="left"/>
                          <w:rPr>
                            <w:sz w:val="17"/>
                          </w:rPr>
                        </w:pPr>
                      </w:p>
                      <w:p w:rsidR="00285DC5" w:rsidRDefault="001E33D2">
                        <w:pPr>
                          <w:pStyle w:val="TableParagraph"/>
                          <w:tabs>
                            <w:tab w:val="left" w:pos="2343"/>
                          </w:tabs>
                          <w:ind w:right="192"/>
                          <w:jc w:val="center"/>
                          <w:rPr>
                            <w:sz w:val="18"/>
                          </w:rPr>
                        </w:pPr>
                        <w:r>
                          <w:rPr>
                            <w:spacing w:val="-11"/>
                            <w:sz w:val="16"/>
                          </w:rPr>
                          <w:t>BMCHP</w:t>
                        </w:r>
                        <w:r>
                          <w:rPr>
                            <w:spacing w:val="-11"/>
                            <w:sz w:val="16"/>
                          </w:rPr>
                          <w:tab/>
                        </w:r>
                        <w:r>
                          <w:rPr>
                            <w:spacing w:val="2"/>
                            <w:sz w:val="18"/>
                          </w:rPr>
                          <w:t>59%</w:t>
                        </w:r>
                      </w:p>
                      <w:p w:rsidR="00285DC5" w:rsidRDefault="00285DC5">
                        <w:pPr>
                          <w:pStyle w:val="TableParagraph"/>
                          <w:spacing w:before="3"/>
                          <w:jc w:val="left"/>
                          <w:rPr>
                            <w:sz w:val="21"/>
                          </w:rPr>
                        </w:pPr>
                      </w:p>
                      <w:p w:rsidR="00285DC5" w:rsidRDefault="001E33D2">
                        <w:pPr>
                          <w:pStyle w:val="TableParagraph"/>
                          <w:tabs>
                            <w:tab w:val="left" w:pos="2028"/>
                            <w:tab w:val="left" w:pos="2728"/>
                            <w:tab w:val="left" w:pos="3416"/>
                            <w:tab w:val="left" w:pos="4072"/>
                          </w:tabs>
                          <w:spacing w:before="1"/>
                          <w:ind w:left="1371"/>
                          <w:jc w:val="left"/>
                          <w:rPr>
                            <w:sz w:val="16"/>
                          </w:rPr>
                        </w:pPr>
                        <w:r>
                          <w:rPr>
                            <w:w w:val="105"/>
                            <w:sz w:val="16"/>
                          </w:rPr>
                          <w:t>0%</w:t>
                        </w:r>
                        <w:r>
                          <w:rPr>
                            <w:w w:val="105"/>
                            <w:sz w:val="16"/>
                          </w:rPr>
                          <w:tab/>
                          <w:t>25%</w:t>
                        </w:r>
                        <w:r>
                          <w:rPr>
                            <w:w w:val="105"/>
                            <w:sz w:val="16"/>
                          </w:rPr>
                          <w:tab/>
                          <w:t>50%</w:t>
                        </w:r>
                        <w:r>
                          <w:rPr>
                            <w:w w:val="105"/>
                            <w:sz w:val="16"/>
                          </w:rPr>
                          <w:tab/>
                          <w:t>75%</w:t>
                        </w:r>
                        <w:r>
                          <w:rPr>
                            <w:w w:val="105"/>
                            <w:sz w:val="16"/>
                          </w:rPr>
                          <w:tab/>
                          <w:t>100%</w:t>
                        </w:r>
                      </w:p>
                    </w:tc>
                  </w:tr>
                </w:tbl>
                <w:p w:rsidR="00285DC5" w:rsidRDefault="00285DC5">
                  <w:pPr>
                    <w:pStyle w:val="BodyText"/>
                  </w:pPr>
                </w:p>
              </w:txbxContent>
            </v:textbox>
            <w10:wrap anchorx="page"/>
          </v:shape>
        </w:pict>
      </w:r>
      <w:r>
        <w:t>Fewer MassHealth members with diabetes received a dilated retinal eye exam in 2003 (51%) than in 2001 (60%), although this decline was statistically significant for only one plan. Despite the decline, all five plans performed better than the national Medic</w:t>
      </w:r>
      <w:r>
        <w:t xml:space="preserve">aid average (45%) and one performed better than the national Commercial average (49%). One possible explanation for the decline in eye exam rates from the last measurement is the specification change for HEDIS 2004 that required a more stringent criterion </w:t>
      </w:r>
      <w:r>
        <w:t>for counting eye exams in the year prior to the measurement year.</w:t>
      </w:r>
    </w:p>
    <w:p w:rsidR="00285DC5" w:rsidRDefault="00285DC5">
      <w:pPr>
        <w:pStyle w:val="BodyText"/>
      </w:pPr>
    </w:p>
    <w:p w:rsidR="00285DC5" w:rsidRDefault="001E33D2">
      <w:pPr>
        <w:pStyle w:val="BodyText"/>
        <w:ind w:left="9896" w:right="281"/>
      </w:pPr>
      <w:r>
        <w:t xml:space="preserve">Approximately 53% of MassHealth members with diabetes were monitored for diabetic nephropathy in 2003, compared to 43% in 2001. Individual plan rates ranged from 49% to 61%. All five plans </w:t>
      </w:r>
      <w:r>
        <w:t>performed statistically better than the national Medicaid average (44%) and one plan performed statistically better than the national Commercial average (48%).</w:t>
      </w:r>
    </w:p>
    <w:p w:rsidR="00285DC5" w:rsidRDefault="00285DC5">
      <w:pPr>
        <w:sectPr w:rsidR="00285DC5">
          <w:pgSz w:w="15840" w:h="12240" w:orient="landscape"/>
          <w:pgMar w:top="1800" w:right="860" w:bottom="860" w:left="620" w:header="399" w:footer="664" w:gutter="0"/>
          <w:cols w:space="720"/>
        </w:sectPr>
      </w:pPr>
    </w:p>
    <w:p w:rsidR="00285DC5" w:rsidRDefault="001E33D2">
      <w:pPr>
        <w:ind w:left="160"/>
        <w:rPr>
          <w:sz w:val="20"/>
        </w:rPr>
      </w:pPr>
      <w:r>
        <w:rPr>
          <w:position w:val="2"/>
          <w:sz w:val="20"/>
        </w:rPr>
      </w:r>
      <w:r>
        <w:rPr>
          <w:position w:val="2"/>
          <w:sz w:val="20"/>
        </w:rPr>
        <w:pict>
          <v:shape id="_x0000_s3148" type="#_x0000_t202" style="width:230.75pt;height:308.3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3"/>
                  </w:tblGrid>
                  <w:tr w:rsidR="00285DC5">
                    <w:trPr>
                      <w:trHeight w:val="820"/>
                    </w:trPr>
                    <w:tc>
                      <w:tcPr>
                        <w:tcW w:w="4613" w:type="dxa"/>
                        <w:tcBorders>
                          <w:top w:val="nil"/>
                          <w:left w:val="nil"/>
                          <w:right w:val="nil"/>
                        </w:tcBorders>
                        <w:shd w:val="clear" w:color="auto" w:fill="7F7F7F"/>
                      </w:tcPr>
                      <w:p w:rsidR="00285DC5" w:rsidRDefault="001E33D2">
                        <w:pPr>
                          <w:pStyle w:val="TableParagraph"/>
                          <w:spacing w:before="97"/>
                          <w:ind w:left="1190"/>
                          <w:jc w:val="left"/>
                          <w:rPr>
                            <w:b/>
                            <w:sz w:val="28"/>
                          </w:rPr>
                        </w:pPr>
                        <w:r>
                          <w:rPr>
                            <w:b/>
                            <w:color w:val="FFFFFF"/>
                            <w:sz w:val="28"/>
                          </w:rPr>
                          <w:t>LDL-C Screening</w:t>
                        </w:r>
                      </w:p>
                    </w:tc>
                  </w:tr>
                  <w:tr w:rsidR="00285DC5">
                    <w:trPr>
                      <w:trHeight w:val="1240"/>
                    </w:trPr>
                    <w:tc>
                      <w:tcPr>
                        <w:tcW w:w="4613" w:type="dxa"/>
                      </w:tcPr>
                      <w:p w:rsidR="00285DC5" w:rsidRDefault="001E33D2">
                        <w:pPr>
                          <w:pStyle w:val="TableParagraph"/>
                          <w:spacing w:before="101"/>
                          <w:ind w:left="88" w:right="21"/>
                          <w:jc w:val="left"/>
                          <w:rPr>
                            <w:sz w:val="16"/>
                          </w:rPr>
                        </w:pPr>
                        <w:r>
                          <w:rPr>
                            <w:sz w:val="16"/>
                          </w:rPr>
                          <w:t>This chart shows the percentage of members 18-64 years o</w:t>
                        </w:r>
                        <w:r>
                          <w:rPr>
                            <w:sz w:val="16"/>
                          </w:rPr>
                          <w:t>f age with diabetes who had an LDL screening in the measurement year or the year prior.</w:t>
                        </w:r>
                      </w:p>
                    </w:tc>
                  </w:tr>
                  <w:tr w:rsidR="00285DC5">
                    <w:trPr>
                      <w:trHeight w:val="4060"/>
                    </w:trPr>
                    <w:tc>
                      <w:tcPr>
                        <w:tcW w:w="4613" w:type="dxa"/>
                      </w:tcPr>
                      <w:p w:rsidR="00285DC5" w:rsidRDefault="001E33D2">
                        <w:pPr>
                          <w:pStyle w:val="TableParagraph"/>
                          <w:spacing w:before="106"/>
                          <w:ind w:left="116"/>
                          <w:jc w:val="left"/>
                          <w:rPr>
                            <w:sz w:val="13"/>
                          </w:rPr>
                        </w:pPr>
                        <w:r>
                          <w:rPr>
                            <w:w w:val="105"/>
                            <w:sz w:val="13"/>
                          </w:rPr>
                          <w:t>Black bars are benchmarks</w:t>
                        </w:r>
                      </w:p>
                      <w:p w:rsidR="00285DC5" w:rsidRDefault="001E33D2">
                        <w:pPr>
                          <w:pStyle w:val="TableParagraph"/>
                          <w:spacing w:before="30"/>
                          <w:ind w:left="102" w:firstLine="14"/>
                          <w:jc w:val="left"/>
                          <w:rPr>
                            <w:sz w:val="13"/>
                          </w:rPr>
                        </w:pPr>
                        <w:r>
                          <w:rPr>
                            <w:w w:val="105"/>
                            <w:sz w:val="13"/>
                          </w:rPr>
                          <w:t>White bars represent rates significantly abo ve the M assHealth mean</w:t>
                        </w:r>
                      </w:p>
                      <w:p w:rsidR="00285DC5" w:rsidRDefault="00285DC5">
                        <w:pPr>
                          <w:pStyle w:val="TableParagraph"/>
                          <w:jc w:val="left"/>
                          <w:rPr>
                            <w:sz w:val="14"/>
                          </w:rPr>
                        </w:pPr>
                      </w:p>
                      <w:p w:rsidR="00285DC5" w:rsidRDefault="00285DC5">
                        <w:pPr>
                          <w:pStyle w:val="TableParagraph"/>
                          <w:spacing w:before="5"/>
                          <w:jc w:val="left"/>
                          <w:rPr>
                            <w:sz w:val="11"/>
                          </w:rPr>
                        </w:pPr>
                      </w:p>
                      <w:p w:rsidR="00285DC5" w:rsidRDefault="001E33D2">
                        <w:pPr>
                          <w:pStyle w:val="TableParagraph"/>
                          <w:tabs>
                            <w:tab w:val="left" w:pos="3983"/>
                          </w:tabs>
                          <w:ind w:left="102"/>
                          <w:jc w:val="left"/>
                          <w:rPr>
                            <w:sz w:val="18"/>
                          </w:rPr>
                        </w:pPr>
                        <w:r>
                          <w:rPr>
                            <w:spacing w:val="-4"/>
                            <w:sz w:val="16"/>
                          </w:rPr>
                          <w:t>MassHealth</w:t>
                        </w:r>
                        <w:r>
                          <w:rPr>
                            <w:spacing w:val="8"/>
                            <w:sz w:val="16"/>
                          </w:rPr>
                          <w:t xml:space="preserve"> </w:t>
                        </w:r>
                        <w:r>
                          <w:rPr>
                            <w:spacing w:val="-6"/>
                            <w:sz w:val="16"/>
                          </w:rPr>
                          <w:t>Mean</w:t>
                        </w:r>
                        <w:r>
                          <w:rPr>
                            <w:spacing w:val="-6"/>
                            <w:sz w:val="16"/>
                          </w:rPr>
                          <w:tab/>
                        </w:r>
                        <w:r>
                          <w:rPr>
                            <w:spacing w:val="1"/>
                            <w:sz w:val="18"/>
                          </w:rPr>
                          <w:t>87%</w:t>
                        </w:r>
                      </w:p>
                      <w:p w:rsidR="00285DC5" w:rsidRDefault="001E33D2">
                        <w:pPr>
                          <w:pStyle w:val="TableParagraph"/>
                          <w:tabs>
                            <w:tab w:val="left" w:pos="3670"/>
                          </w:tabs>
                          <w:spacing w:before="106"/>
                          <w:ind w:left="192"/>
                          <w:jc w:val="left"/>
                          <w:rPr>
                            <w:sz w:val="18"/>
                          </w:rPr>
                        </w:pPr>
                        <w:r>
                          <w:rPr>
                            <w:spacing w:val="-5"/>
                            <w:sz w:val="16"/>
                          </w:rPr>
                          <w:t>Nat'l</w:t>
                        </w:r>
                        <w:r>
                          <w:rPr>
                            <w:spacing w:val="-2"/>
                            <w:sz w:val="16"/>
                          </w:rPr>
                          <w:t xml:space="preserve"> </w:t>
                        </w:r>
                        <w:r>
                          <w:rPr>
                            <w:spacing w:val="-9"/>
                            <w:sz w:val="16"/>
                          </w:rPr>
                          <w:t>MCaid</w:t>
                        </w:r>
                        <w:r>
                          <w:rPr>
                            <w:spacing w:val="3"/>
                            <w:sz w:val="16"/>
                          </w:rPr>
                          <w:t xml:space="preserve"> </w:t>
                        </w:r>
                        <w:r>
                          <w:rPr>
                            <w:sz w:val="16"/>
                          </w:rPr>
                          <w:t>2004</w:t>
                        </w:r>
                        <w:r>
                          <w:rPr>
                            <w:sz w:val="16"/>
                          </w:rPr>
                          <w:tab/>
                        </w:r>
                        <w:r>
                          <w:rPr>
                            <w:spacing w:val="1"/>
                            <w:sz w:val="18"/>
                          </w:rPr>
                          <w:t>76%</w:t>
                        </w:r>
                      </w:p>
                      <w:p w:rsidR="00285DC5" w:rsidRDefault="001E33D2">
                        <w:pPr>
                          <w:pStyle w:val="TableParagraph"/>
                          <w:tabs>
                            <w:tab w:val="left" w:pos="3911"/>
                          </w:tabs>
                          <w:spacing w:before="121"/>
                          <w:ind w:left="492"/>
                          <w:jc w:val="center"/>
                          <w:rPr>
                            <w:sz w:val="18"/>
                          </w:rPr>
                        </w:pPr>
                        <w:r>
                          <w:rPr>
                            <w:spacing w:val="-9"/>
                            <w:sz w:val="16"/>
                          </w:rPr>
                          <w:t>MA</w:t>
                        </w:r>
                        <w:r>
                          <w:rPr>
                            <w:spacing w:val="16"/>
                            <w:sz w:val="16"/>
                          </w:rPr>
                          <w:t xml:space="preserve"> </w:t>
                        </w:r>
                        <w:r>
                          <w:rPr>
                            <w:spacing w:val="-9"/>
                            <w:sz w:val="16"/>
                          </w:rPr>
                          <w:t>Comm</w:t>
                        </w:r>
                        <w:r>
                          <w:rPr>
                            <w:spacing w:val="-9"/>
                            <w:sz w:val="16"/>
                          </w:rPr>
                          <w:tab/>
                        </w:r>
                        <w:r>
                          <w:rPr>
                            <w:spacing w:val="1"/>
                            <w:sz w:val="18"/>
                          </w:rPr>
                          <w:t>91%</w:t>
                        </w:r>
                      </w:p>
                      <w:p w:rsidR="00285DC5" w:rsidRDefault="001E33D2">
                        <w:pPr>
                          <w:pStyle w:val="TableParagraph"/>
                          <w:tabs>
                            <w:tab w:val="left" w:pos="3791"/>
                          </w:tabs>
                          <w:spacing w:before="106"/>
                          <w:ind w:left="373"/>
                          <w:jc w:val="center"/>
                          <w:rPr>
                            <w:sz w:val="18"/>
                          </w:rPr>
                        </w:pPr>
                        <w:r>
                          <w:rPr>
                            <w:spacing w:val="-5"/>
                            <w:sz w:val="16"/>
                          </w:rPr>
                          <w:t>Nat'l</w:t>
                        </w:r>
                        <w:r>
                          <w:rPr>
                            <w:sz w:val="16"/>
                          </w:rPr>
                          <w:t xml:space="preserve"> </w:t>
                        </w:r>
                        <w:r>
                          <w:rPr>
                            <w:spacing w:val="-9"/>
                            <w:sz w:val="16"/>
                          </w:rPr>
                          <w:t>Comm</w:t>
                        </w:r>
                        <w:r>
                          <w:rPr>
                            <w:spacing w:val="-9"/>
                            <w:sz w:val="16"/>
                          </w:rPr>
                          <w:tab/>
                        </w:r>
                        <w:r>
                          <w:rPr>
                            <w:spacing w:val="1"/>
                            <w:sz w:val="18"/>
                          </w:rPr>
                          <w:t>88%</w:t>
                        </w:r>
                      </w:p>
                      <w:p w:rsidR="00285DC5" w:rsidRDefault="001E33D2">
                        <w:pPr>
                          <w:pStyle w:val="TableParagraph"/>
                          <w:tabs>
                            <w:tab w:val="left" w:pos="3820"/>
                          </w:tabs>
                          <w:spacing w:before="122"/>
                          <w:ind w:left="775"/>
                          <w:jc w:val="center"/>
                          <w:rPr>
                            <w:sz w:val="18"/>
                          </w:rPr>
                        </w:pPr>
                        <w:r>
                          <w:rPr>
                            <w:spacing w:val="-13"/>
                            <w:sz w:val="16"/>
                          </w:rPr>
                          <w:t>PCCP</w:t>
                        </w:r>
                        <w:r>
                          <w:rPr>
                            <w:spacing w:val="-13"/>
                            <w:sz w:val="16"/>
                          </w:rPr>
                          <w:tab/>
                        </w:r>
                        <w:r>
                          <w:rPr>
                            <w:spacing w:val="1"/>
                            <w:sz w:val="18"/>
                          </w:rPr>
                          <w:t>89%</w:t>
                        </w:r>
                      </w:p>
                      <w:p w:rsidR="00285DC5" w:rsidRDefault="001E33D2">
                        <w:pPr>
                          <w:pStyle w:val="TableParagraph"/>
                          <w:tabs>
                            <w:tab w:val="left" w:pos="3462"/>
                          </w:tabs>
                          <w:spacing w:before="102"/>
                          <w:ind w:left="687"/>
                          <w:jc w:val="center"/>
                          <w:rPr>
                            <w:sz w:val="18"/>
                          </w:rPr>
                        </w:pPr>
                        <w:r>
                          <w:rPr>
                            <w:spacing w:val="-10"/>
                            <w:sz w:val="16"/>
                          </w:rPr>
                          <w:t>NHP</w:t>
                        </w:r>
                        <w:r>
                          <w:rPr>
                            <w:spacing w:val="-10"/>
                            <w:sz w:val="16"/>
                          </w:rPr>
                          <w:tab/>
                        </w:r>
                        <w:r>
                          <w:rPr>
                            <w:spacing w:val="1"/>
                            <w:position w:val="2"/>
                            <w:sz w:val="18"/>
                          </w:rPr>
                          <w:t>82%</w:t>
                        </w:r>
                      </w:p>
                      <w:p w:rsidR="00285DC5" w:rsidRDefault="001E33D2">
                        <w:pPr>
                          <w:pStyle w:val="TableParagraph"/>
                          <w:tabs>
                            <w:tab w:val="left" w:pos="3582"/>
                          </w:tabs>
                          <w:spacing w:before="110"/>
                          <w:ind w:left="835"/>
                          <w:jc w:val="center"/>
                          <w:rPr>
                            <w:sz w:val="18"/>
                          </w:rPr>
                        </w:pPr>
                        <w:r>
                          <w:rPr>
                            <w:spacing w:val="-8"/>
                            <w:sz w:val="16"/>
                          </w:rPr>
                          <w:t>NH</w:t>
                        </w:r>
                        <w:r>
                          <w:rPr>
                            <w:spacing w:val="-8"/>
                            <w:sz w:val="16"/>
                          </w:rPr>
                          <w:tab/>
                        </w:r>
                        <w:r>
                          <w:rPr>
                            <w:spacing w:val="1"/>
                            <w:sz w:val="18"/>
                          </w:rPr>
                          <w:t>85%</w:t>
                        </w:r>
                      </w:p>
                      <w:p w:rsidR="00285DC5" w:rsidRDefault="001E33D2">
                        <w:pPr>
                          <w:pStyle w:val="TableParagraph"/>
                          <w:tabs>
                            <w:tab w:val="left" w:pos="3791"/>
                          </w:tabs>
                          <w:spacing w:before="101"/>
                          <w:ind w:left="761"/>
                          <w:jc w:val="center"/>
                          <w:rPr>
                            <w:sz w:val="18"/>
                          </w:rPr>
                        </w:pPr>
                        <w:r>
                          <w:rPr>
                            <w:spacing w:val="-11"/>
                            <w:sz w:val="16"/>
                          </w:rPr>
                          <w:t>FCHP</w:t>
                        </w:r>
                        <w:r>
                          <w:rPr>
                            <w:spacing w:val="-11"/>
                            <w:sz w:val="16"/>
                          </w:rPr>
                          <w:tab/>
                        </w:r>
                        <w:r>
                          <w:rPr>
                            <w:spacing w:val="1"/>
                            <w:position w:val="2"/>
                            <w:sz w:val="18"/>
                          </w:rPr>
                          <w:t>88%</w:t>
                        </w:r>
                      </w:p>
                      <w:p w:rsidR="00285DC5" w:rsidRDefault="001E33D2">
                        <w:pPr>
                          <w:pStyle w:val="TableParagraph"/>
                          <w:tabs>
                            <w:tab w:val="left" w:pos="3402"/>
                          </w:tabs>
                          <w:spacing w:before="110"/>
                          <w:ind w:left="432"/>
                          <w:jc w:val="center"/>
                          <w:rPr>
                            <w:sz w:val="18"/>
                          </w:rPr>
                        </w:pPr>
                        <w:r>
                          <w:rPr>
                            <w:spacing w:val="-11"/>
                            <w:sz w:val="16"/>
                          </w:rPr>
                          <w:t>BMCHP</w:t>
                        </w:r>
                        <w:r>
                          <w:rPr>
                            <w:spacing w:val="-11"/>
                            <w:sz w:val="16"/>
                          </w:rPr>
                          <w:tab/>
                        </w:r>
                        <w:r>
                          <w:rPr>
                            <w:spacing w:val="1"/>
                            <w:sz w:val="18"/>
                          </w:rPr>
                          <w:t>82%</w:t>
                        </w:r>
                      </w:p>
                      <w:p w:rsidR="00285DC5" w:rsidRDefault="00285DC5">
                        <w:pPr>
                          <w:pStyle w:val="TableParagraph"/>
                          <w:spacing w:before="7"/>
                          <w:jc w:val="left"/>
                          <w:rPr>
                            <w:sz w:val="18"/>
                          </w:rPr>
                        </w:pPr>
                      </w:p>
                      <w:p w:rsidR="00285DC5" w:rsidRDefault="001E33D2">
                        <w:pPr>
                          <w:pStyle w:val="TableParagraph"/>
                          <w:tabs>
                            <w:tab w:val="left" w:pos="2028"/>
                            <w:tab w:val="left" w:pos="2729"/>
                            <w:tab w:val="left" w:pos="3415"/>
                            <w:tab w:val="left" w:pos="4072"/>
                          </w:tabs>
                          <w:spacing w:before="1"/>
                          <w:ind w:left="1370"/>
                          <w:jc w:val="left"/>
                          <w:rPr>
                            <w:sz w:val="16"/>
                          </w:rPr>
                        </w:pPr>
                        <w:r>
                          <w:rPr>
                            <w:w w:val="105"/>
                            <w:sz w:val="16"/>
                          </w:rPr>
                          <w:t>0%</w:t>
                        </w:r>
                        <w:r>
                          <w:rPr>
                            <w:w w:val="105"/>
                            <w:sz w:val="16"/>
                          </w:rPr>
                          <w:tab/>
                          <w:t>25%</w:t>
                        </w:r>
                        <w:r>
                          <w:rPr>
                            <w:w w:val="105"/>
                            <w:sz w:val="16"/>
                          </w:rPr>
                          <w:tab/>
                          <w:t>50%</w:t>
                        </w:r>
                        <w:r>
                          <w:rPr>
                            <w:w w:val="105"/>
                            <w:sz w:val="16"/>
                          </w:rPr>
                          <w:tab/>
                          <w:t>75%</w:t>
                        </w:r>
                        <w:r>
                          <w:rPr>
                            <w:w w:val="105"/>
                            <w:sz w:val="16"/>
                          </w:rPr>
                          <w:tab/>
                        </w:r>
                        <w:r>
                          <w:rPr>
                            <w:spacing w:val="-3"/>
                            <w:w w:val="105"/>
                            <w:sz w:val="16"/>
                          </w:rPr>
                          <w:t>100%</w:t>
                        </w:r>
                      </w:p>
                    </w:tc>
                  </w:tr>
                </w:tbl>
                <w:p w:rsidR="00285DC5" w:rsidRDefault="00285DC5">
                  <w:pPr>
                    <w:pStyle w:val="BodyText"/>
                  </w:pPr>
                </w:p>
              </w:txbxContent>
            </v:textbox>
            <w10:wrap type="none"/>
            <w10:anchorlock/>
          </v:shape>
        </w:pict>
      </w:r>
      <w:r>
        <w:rPr>
          <w:rFonts w:ascii="Times New Roman"/>
          <w:spacing w:val="67"/>
          <w:position w:val="2"/>
          <w:sz w:val="20"/>
        </w:rPr>
        <w:t xml:space="preserve"> </w:t>
      </w:r>
      <w:r>
        <w:rPr>
          <w:spacing w:val="67"/>
          <w:position w:val="2"/>
          <w:sz w:val="20"/>
        </w:rPr>
      </w:r>
      <w:r>
        <w:rPr>
          <w:spacing w:val="67"/>
          <w:position w:val="2"/>
          <w:sz w:val="20"/>
        </w:rPr>
        <w:pict>
          <v:shape id="_x0000_s3147" type="#_x0000_t202" style="width:230.8pt;height:308.3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4"/>
                  </w:tblGrid>
                  <w:tr w:rsidR="00285DC5">
                    <w:trPr>
                      <w:trHeight w:val="820"/>
                    </w:trPr>
                    <w:tc>
                      <w:tcPr>
                        <w:tcW w:w="4614" w:type="dxa"/>
                        <w:tcBorders>
                          <w:top w:val="nil"/>
                          <w:left w:val="nil"/>
                          <w:right w:val="nil"/>
                        </w:tcBorders>
                        <w:shd w:val="clear" w:color="auto" w:fill="7F7F7F"/>
                      </w:tcPr>
                      <w:p w:rsidR="00285DC5" w:rsidRDefault="001E33D2">
                        <w:pPr>
                          <w:pStyle w:val="TableParagraph"/>
                          <w:spacing w:before="97" w:line="244" w:lineRule="auto"/>
                          <w:ind w:left="1457" w:right="768" w:firstLine="51"/>
                          <w:jc w:val="left"/>
                          <w:rPr>
                            <w:b/>
                            <w:sz w:val="28"/>
                          </w:rPr>
                        </w:pPr>
                        <w:r>
                          <w:rPr>
                            <w:b/>
                            <w:color w:val="FFFFFF"/>
                            <w:sz w:val="28"/>
                          </w:rPr>
                          <w:t>LDL-C Level (&lt;130 mg/dL)</w:t>
                        </w:r>
                      </w:p>
                    </w:tc>
                  </w:tr>
                  <w:tr w:rsidR="00285DC5">
                    <w:trPr>
                      <w:trHeight w:val="1240"/>
                    </w:trPr>
                    <w:tc>
                      <w:tcPr>
                        <w:tcW w:w="4614" w:type="dxa"/>
                      </w:tcPr>
                      <w:p w:rsidR="00285DC5" w:rsidRDefault="001E33D2">
                        <w:pPr>
                          <w:pStyle w:val="TableParagraph"/>
                          <w:spacing w:before="101"/>
                          <w:ind w:left="88" w:right="5"/>
                          <w:jc w:val="left"/>
                          <w:rPr>
                            <w:sz w:val="16"/>
                          </w:rPr>
                        </w:pPr>
                        <w:r>
                          <w:rPr>
                            <w:sz w:val="16"/>
                          </w:rPr>
                          <w:t>This chart shows the percentage of members 18-64 years of age with diabetes who had an LDL screening performed in the measurement year or the year prior and who had an LDL level</w:t>
                        </w:r>
                      </w:p>
                      <w:p w:rsidR="00285DC5" w:rsidRDefault="001E33D2">
                        <w:pPr>
                          <w:pStyle w:val="TableParagraph"/>
                          <w:spacing w:line="184" w:lineRule="exact"/>
                          <w:ind w:left="88"/>
                          <w:jc w:val="left"/>
                          <w:rPr>
                            <w:sz w:val="16"/>
                          </w:rPr>
                        </w:pPr>
                        <w:r>
                          <w:rPr>
                            <w:sz w:val="16"/>
                          </w:rPr>
                          <w:t>&lt;130 mg/dL.</w:t>
                        </w:r>
                      </w:p>
                    </w:tc>
                  </w:tr>
                  <w:tr w:rsidR="00285DC5">
                    <w:trPr>
                      <w:trHeight w:val="4060"/>
                    </w:trPr>
                    <w:tc>
                      <w:tcPr>
                        <w:tcW w:w="4614" w:type="dxa"/>
                      </w:tcPr>
                      <w:p w:rsidR="00285DC5" w:rsidRDefault="001E33D2">
                        <w:pPr>
                          <w:pStyle w:val="TableParagraph"/>
                          <w:spacing w:before="106"/>
                          <w:ind w:left="118"/>
                          <w:jc w:val="left"/>
                          <w:rPr>
                            <w:sz w:val="13"/>
                          </w:rPr>
                        </w:pPr>
                        <w:r>
                          <w:rPr>
                            <w:w w:val="105"/>
                            <w:sz w:val="13"/>
                          </w:rPr>
                          <w:t>Black bars are benchmarks</w:t>
                        </w:r>
                      </w:p>
                      <w:p w:rsidR="00285DC5" w:rsidRDefault="001E33D2">
                        <w:pPr>
                          <w:pStyle w:val="TableParagraph"/>
                          <w:spacing w:before="30"/>
                          <w:ind w:left="118"/>
                          <w:jc w:val="left"/>
                          <w:rPr>
                            <w:sz w:val="13"/>
                          </w:rPr>
                        </w:pPr>
                        <w:r>
                          <w:rPr>
                            <w:w w:val="105"/>
                            <w:sz w:val="13"/>
                          </w:rPr>
                          <w:t>White bars represent rates significantly above the M assHealth mean</w:t>
                        </w:r>
                      </w:p>
                      <w:p w:rsidR="00285DC5" w:rsidRDefault="00285DC5">
                        <w:pPr>
                          <w:pStyle w:val="TableParagraph"/>
                          <w:spacing w:before="8"/>
                          <w:jc w:val="left"/>
                          <w:rPr>
                            <w:rFonts w:ascii="Times New Roman"/>
                            <w:sz w:val="17"/>
                          </w:rPr>
                        </w:pPr>
                      </w:p>
                      <w:p w:rsidR="00285DC5" w:rsidRDefault="001E33D2">
                        <w:pPr>
                          <w:pStyle w:val="TableParagraph"/>
                          <w:tabs>
                            <w:tab w:val="left" w:pos="2804"/>
                          </w:tabs>
                          <w:spacing w:before="1"/>
                          <w:ind w:left="102"/>
                          <w:jc w:val="left"/>
                          <w:rPr>
                            <w:sz w:val="18"/>
                          </w:rPr>
                        </w:pPr>
                        <w:r>
                          <w:rPr>
                            <w:spacing w:val="-4"/>
                            <w:sz w:val="16"/>
                          </w:rPr>
                          <w:t>MassHealth</w:t>
                        </w:r>
                        <w:r>
                          <w:rPr>
                            <w:spacing w:val="8"/>
                            <w:sz w:val="16"/>
                          </w:rPr>
                          <w:t xml:space="preserve"> </w:t>
                        </w:r>
                        <w:r>
                          <w:rPr>
                            <w:spacing w:val="-6"/>
                            <w:sz w:val="16"/>
                          </w:rPr>
                          <w:t>Mean</w:t>
                        </w:r>
                        <w:r>
                          <w:rPr>
                            <w:spacing w:val="-6"/>
                            <w:sz w:val="16"/>
                          </w:rPr>
                          <w:tab/>
                        </w:r>
                        <w:r>
                          <w:rPr>
                            <w:spacing w:val="1"/>
                            <w:sz w:val="18"/>
                          </w:rPr>
                          <w:t>45%</w:t>
                        </w:r>
                      </w:p>
                      <w:p w:rsidR="00285DC5" w:rsidRDefault="001E33D2">
                        <w:pPr>
                          <w:pStyle w:val="TableParagraph"/>
                          <w:tabs>
                            <w:tab w:val="left" w:pos="2879"/>
                          </w:tabs>
                          <w:spacing w:before="122"/>
                          <w:ind w:left="192"/>
                          <w:jc w:val="left"/>
                          <w:rPr>
                            <w:sz w:val="18"/>
                          </w:rPr>
                        </w:pPr>
                        <w:r>
                          <w:rPr>
                            <w:spacing w:val="-5"/>
                            <w:sz w:val="16"/>
                          </w:rPr>
                          <w:t>Nat'l</w:t>
                        </w:r>
                        <w:r>
                          <w:rPr>
                            <w:spacing w:val="-1"/>
                            <w:sz w:val="16"/>
                          </w:rPr>
                          <w:t xml:space="preserve"> </w:t>
                        </w:r>
                        <w:r>
                          <w:rPr>
                            <w:spacing w:val="-9"/>
                            <w:sz w:val="16"/>
                          </w:rPr>
                          <w:t>MCaid</w:t>
                        </w:r>
                        <w:r>
                          <w:rPr>
                            <w:spacing w:val="5"/>
                            <w:sz w:val="16"/>
                          </w:rPr>
                          <w:t xml:space="preserve"> </w:t>
                        </w:r>
                        <w:r>
                          <w:rPr>
                            <w:sz w:val="16"/>
                          </w:rPr>
                          <w:t>2004</w:t>
                        </w:r>
                        <w:r>
                          <w:rPr>
                            <w:sz w:val="16"/>
                          </w:rPr>
                          <w:tab/>
                        </w:r>
                        <w:r>
                          <w:rPr>
                            <w:spacing w:val="1"/>
                            <w:sz w:val="18"/>
                          </w:rPr>
                          <w:t>48%</w:t>
                        </w:r>
                      </w:p>
                      <w:p w:rsidR="00285DC5" w:rsidRDefault="001E33D2">
                        <w:pPr>
                          <w:pStyle w:val="TableParagraph"/>
                          <w:tabs>
                            <w:tab w:val="left" w:pos="2566"/>
                          </w:tabs>
                          <w:spacing w:before="136"/>
                          <w:ind w:right="356"/>
                          <w:jc w:val="center"/>
                          <w:rPr>
                            <w:sz w:val="18"/>
                          </w:rPr>
                        </w:pPr>
                        <w:r>
                          <w:rPr>
                            <w:spacing w:val="-10"/>
                            <w:sz w:val="16"/>
                          </w:rPr>
                          <w:t>MA</w:t>
                        </w:r>
                        <w:r>
                          <w:rPr>
                            <w:spacing w:val="15"/>
                            <w:sz w:val="16"/>
                          </w:rPr>
                          <w:t xml:space="preserve"> </w:t>
                        </w:r>
                        <w:r>
                          <w:rPr>
                            <w:spacing w:val="-9"/>
                            <w:sz w:val="16"/>
                          </w:rPr>
                          <w:t>Comm</w:t>
                        </w:r>
                        <w:r>
                          <w:rPr>
                            <w:spacing w:val="-9"/>
                            <w:sz w:val="16"/>
                          </w:rPr>
                          <w:tab/>
                        </w:r>
                        <w:r>
                          <w:rPr>
                            <w:spacing w:val="1"/>
                            <w:sz w:val="18"/>
                          </w:rPr>
                          <w:t>60%</w:t>
                        </w:r>
                      </w:p>
                      <w:p w:rsidR="00285DC5" w:rsidRDefault="001E33D2">
                        <w:pPr>
                          <w:pStyle w:val="TableParagraph"/>
                          <w:tabs>
                            <w:tab w:val="left" w:pos="2641"/>
                          </w:tabs>
                          <w:spacing w:before="121"/>
                          <w:ind w:right="405"/>
                          <w:jc w:val="center"/>
                          <w:rPr>
                            <w:sz w:val="18"/>
                          </w:rPr>
                        </w:pPr>
                        <w:r>
                          <w:rPr>
                            <w:spacing w:val="-5"/>
                            <w:sz w:val="16"/>
                          </w:rPr>
                          <w:t>Nat'l</w:t>
                        </w:r>
                        <w:r>
                          <w:rPr>
                            <w:spacing w:val="-1"/>
                            <w:sz w:val="16"/>
                          </w:rPr>
                          <w:t xml:space="preserve"> </w:t>
                        </w:r>
                        <w:r>
                          <w:rPr>
                            <w:spacing w:val="-9"/>
                            <w:sz w:val="16"/>
                          </w:rPr>
                          <w:t>Comm</w:t>
                        </w:r>
                        <w:r>
                          <w:rPr>
                            <w:spacing w:val="-9"/>
                            <w:sz w:val="16"/>
                          </w:rPr>
                          <w:tab/>
                        </w:r>
                        <w:r>
                          <w:rPr>
                            <w:sz w:val="18"/>
                          </w:rPr>
                          <w:t>60%</w:t>
                        </w:r>
                      </w:p>
                      <w:p w:rsidR="00285DC5" w:rsidRDefault="001E33D2">
                        <w:pPr>
                          <w:pStyle w:val="TableParagraph"/>
                          <w:tabs>
                            <w:tab w:val="left" w:pos="1775"/>
                          </w:tabs>
                          <w:spacing w:before="121"/>
                          <w:ind w:right="495"/>
                          <w:jc w:val="center"/>
                          <w:rPr>
                            <w:sz w:val="18"/>
                          </w:rPr>
                        </w:pPr>
                        <w:r>
                          <w:rPr>
                            <w:spacing w:val="-13"/>
                            <w:sz w:val="16"/>
                          </w:rPr>
                          <w:t>PCCP</w:t>
                        </w:r>
                        <w:r>
                          <w:rPr>
                            <w:spacing w:val="-13"/>
                            <w:sz w:val="16"/>
                          </w:rPr>
                          <w:tab/>
                        </w:r>
                        <w:r>
                          <w:rPr>
                            <w:sz w:val="18"/>
                          </w:rPr>
                          <w:t>44%</w:t>
                        </w:r>
                      </w:p>
                      <w:p w:rsidR="00285DC5" w:rsidRDefault="001E33D2">
                        <w:pPr>
                          <w:pStyle w:val="TableParagraph"/>
                          <w:tabs>
                            <w:tab w:val="left" w:pos="1880"/>
                          </w:tabs>
                          <w:spacing w:before="120"/>
                          <w:ind w:right="207"/>
                          <w:jc w:val="center"/>
                          <w:rPr>
                            <w:sz w:val="18"/>
                          </w:rPr>
                        </w:pPr>
                        <w:r>
                          <w:rPr>
                            <w:spacing w:val="-10"/>
                            <w:sz w:val="16"/>
                          </w:rPr>
                          <w:t>NHP</w:t>
                        </w:r>
                        <w:r>
                          <w:rPr>
                            <w:spacing w:val="-10"/>
                            <w:sz w:val="16"/>
                          </w:rPr>
                          <w:tab/>
                        </w:r>
                        <w:r>
                          <w:rPr>
                            <w:spacing w:val="1"/>
                            <w:sz w:val="18"/>
                          </w:rPr>
                          <w:t>50%</w:t>
                        </w:r>
                      </w:p>
                      <w:p w:rsidR="00285DC5" w:rsidRDefault="001E33D2">
                        <w:pPr>
                          <w:pStyle w:val="TableParagraph"/>
                          <w:tabs>
                            <w:tab w:val="left" w:pos="1522"/>
                          </w:tabs>
                          <w:spacing w:before="133"/>
                          <w:ind w:right="387"/>
                          <w:jc w:val="center"/>
                          <w:rPr>
                            <w:sz w:val="18"/>
                          </w:rPr>
                        </w:pPr>
                        <w:r>
                          <w:rPr>
                            <w:spacing w:val="-7"/>
                            <w:position w:val="1"/>
                            <w:sz w:val="16"/>
                          </w:rPr>
                          <w:t>NH</w:t>
                        </w:r>
                        <w:r>
                          <w:rPr>
                            <w:spacing w:val="-7"/>
                            <w:position w:val="1"/>
                            <w:sz w:val="16"/>
                          </w:rPr>
                          <w:tab/>
                        </w:r>
                        <w:r>
                          <w:rPr>
                            <w:spacing w:val="1"/>
                            <w:sz w:val="18"/>
                          </w:rPr>
                          <w:t>41%</w:t>
                        </w:r>
                      </w:p>
                      <w:p w:rsidR="00285DC5" w:rsidRDefault="001E33D2">
                        <w:pPr>
                          <w:pStyle w:val="TableParagraph"/>
                          <w:tabs>
                            <w:tab w:val="left" w:pos="3147"/>
                          </w:tabs>
                          <w:spacing w:before="123"/>
                          <w:ind w:left="983"/>
                          <w:jc w:val="left"/>
                          <w:rPr>
                            <w:sz w:val="18"/>
                          </w:rPr>
                        </w:pPr>
                        <w:r>
                          <w:rPr>
                            <w:spacing w:val="-11"/>
                            <w:sz w:val="16"/>
                          </w:rPr>
                          <w:t>FCHP</w:t>
                        </w:r>
                        <w:r>
                          <w:rPr>
                            <w:spacing w:val="-11"/>
                            <w:sz w:val="16"/>
                          </w:rPr>
                          <w:tab/>
                        </w:r>
                        <w:r>
                          <w:rPr>
                            <w:spacing w:val="1"/>
                            <w:sz w:val="18"/>
                          </w:rPr>
                          <w:t>57%</w:t>
                        </w:r>
                      </w:p>
                      <w:p w:rsidR="00285DC5" w:rsidRDefault="001E33D2">
                        <w:pPr>
                          <w:pStyle w:val="TableParagraph"/>
                          <w:tabs>
                            <w:tab w:val="left" w:pos="2104"/>
                          </w:tabs>
                          <w:spacing w:before="121"/>
                          <w:ind w:right="431"/>
                          <w:jc w:val="center"/>
                          <w:rPr>
                            <w:sz w:val="18"/>
                          </w:rPr>
                        </w:pPr>
                        <w:r>
                          <w:rPr>
                            <w:spacing w:val="-11"/>
                            <w:sz w:val="16"/>
                          </w:rPr>
                          <w:t>BMCHP</w:t>
                        </w:r>
                        <w:r>
                          <w:rPr>
                            <w:spacing w:val="-11"/>
                            <w:sz w:val="16"/>
                          </w:rPr>
                          <w:tab/>
                        </w:r>
                        <w:r>
                          <w:rPr>
                            <w:spacing w:val="1"/>
                            <w:sz w:val="18"/>
                          </w:rPr>
                          <w:t>50%</w:t>
                        </w:r>
                      </w:p>
                      <w:p w:rsidR="00285DC5" w:rsidRDefault="00285DC5">
                        <w:pPr>
                          <w:pStyle w:val="TableParagraph"/>
                          <w:spacing w:before="7"/>
                          <w:jc w:val="left"/>
                          <w:rPr>
                            <w:rFonts w:ascii="Times New Roman"/>
                            <w:sz w:val="18"/>
                          </w:rPr>
                        </w:pPr>
                      </w:p>
                      <w:p w:rsidR="00285DC5" w:rsidRDefault="001E33D2">
                        <w:pPr>
                          <w:pStyle w:val="TableParagraph"/>
                          <w:tabs>
                            <w:tab w:val="left" w:pos="2028"/>
                            <w:tab w:val="left" w:pos="2730"/>
                            <w:tab w:val="left" w:pos="3416"/>
                            <w:tab w:val="left" w:pos="4072"/>
                          </w:tabs>
                          <w:ind w:left="1372"/>
                          <w:jc w:val="left"/>
                          <w:rPr>
                            <w:sz w:val="16"/>
                          </w:rPr>
                        </w:pPr>
                        <w:r>
                          <w:rPr>
                            <w:w w:val="105"/>
                            <w:sz w:val="16"/>
                          </w:rPr>
                          <w:t>0%</w:t>
                        </w:r>
                        <w:r>
                          <w:rPr>
                            <w:w w:val="105"/>
                            <w:sz w:val="16"/>
                          </w:rPr>
                          <w:tab/>
                          <w:t>25%</w:t>
                        </w:r>
                        <w:r>
                          <w:rPr>
                            <w:w w:val="105"/>
                            <w:sz w:val="16"/>
                          </w:rPr>
                          <w:tab/>
                          <w:t>50%</w:t>
                        </w:r>
                        <w:r>
                          <w:rPr>
                            <w:w w:val="105"/>
                            <w:sz w:val="16"/>
                          </w:rPr>
                          <w:tab/>
                          <w:t>75%</w:t>
                        </w:r>
                        <w:r>
                          <w:rPr>
                            <w:w w:val="105"/>
                            <w:sz w:val="16"/>
                          </w:rPr>
                          <w:tab/>
                          <w:t>100%</w:t>
                        </w:r>
                      </w:p>
                    </w:tc>
                  </w:tr>
                </w:tbl>
                <w:p w:rsidR="00285DC5" w:rsidRDefault="00285DC5">
                  <w:pPr>
                    <w:pStyle w:val="BodyText"/>
                  </w:pPr>
                </w:p>
              </w:txbxContent>
            </v:textbox>
            <w10:wrap type="none"/>
            <w10:anchorlock/>
          </v:shape>
        </w:pict>
      </w:r>
      <w:r>
        <w:rPr>
          <w:rFonts w:ascii="Times New Roman"/>
          <w:spacing w:val="66"/>
          <w:position w:val="2"/>
          <w:sz w:val="20"/>
        </w:rPr>
        <w:t xml:space="preserve"> </w:t>
      </w:r>
      <w:r>
        <w:rPr>
          <w:spacing w:val="66"/>
          <w:sz w:val="20"/>
        </w:rPr>
      </w:r>
      <w:r>
        <w:rPr>
          <w:spacing w:val="66"/>
          <w:sz w:val="20"/>
        </w:rPr>
        <w:pict>
          <v:group id="_x0000_s3102" style="width:233.9pt;height:309.05pt;mso-position-horizontal-relative:char;mso-position-vertical-relative:line" coordsize="4678,6181">
            <v:line id="_x0000_s3146" style="position:absolute" from="4674,856" to="4674,2095" strokeweight=".06pt"/>
            <v:line id="_x0000_s3145" style="position:absolute" from="2,856" to="2,2095" strokeweight=".06pt"/>
            <v:line id="_x0000_s3144" style="position:absolute" from="1,2116" to="4645,2116" strokeweight=".06pt"/>
            <v:line id="_x0000_s3143" style="position:absolute" from="4644,2116" to="4644,6180" strokeweight=".06pt"/>
            <v:line id="_x0000_s3142" style="position:absolute" from="2,2116" to="2,6180" strokeweight=".06pt"/>
            <v:rect id="_x0000_s3141" style="position:absolute;left:1493;top:5448;width:837;height:149" fillcolor="#9a9aff" stroked="f"/>
            <v:rect id="_x0000_s3140" style="position:absolute;left:1493;top:5448;width:837;height:149" filled="f" strokeweight=".26353mm"/>
            <v:rect id="_x0000_s3139" style="position:absolute;left:1493;top:5133;width:672;height:135" fillcolor="#9a9aff" stroked="f"/>
            <v:rect id="_x0000_s3138" style="position:absolute;left:1493;top:5133;width:672;height:135" filled="f" strokeweight=".26353mm"/>
            <v:rect id="_x0000_s3137" style="position:absolute;left:1493;top:4804;width:657;height:150" fillcolor="#9a9aff" stroked="f"/>
            <v:rect id="_x0000_s3136" style="position:absolute;left:1493;top:4804;width:657;height:150" filled="f" strokeweight=".26353mm"/>
            <v:rect id="_x0000_s3135" style="position:absolute;left:1493;top:4491;width:791;height:135" fillcolor="#9a9aff" stroked="f"/>
            <v:rect id="_x0000_s3134" style="position:absolute;left:1493;top:4491;width:791;height:135" filled="f" strokeweight=".26353mm"/>
            <v:rect id="_x0000_s3133" style="position:absolute;left:1493;top:4162;width:791;height:149" fillcolor="#9a9aff" stroked="f"/>
            <v:rect id="_x0000_s3132" style="position:absolute;left:1493;top:4162;width:791;height:149" filled="f" strokeweight=".26353mm"/>
            <v:rect id="_x0000_s3131" style="position:absolute;left:1493;top:2877;width:791;height:150" fillcolor="#333" stroked="f"/>
            <v:rect id="_x0000_s3130" style="position:absolute;left:1493;top:2877;width:791;height:150" filled="f" strokeweight=".26353mm"/>
            <v:line id="_x0000_s3129" style="position:absolute" from="1494,5687" to="4315,5687" strokeweight=".26353mm"/>
            <v:line id="_x0000_s3128" style="position:absolute" from="1494,5731" to="1494,5687" strokeweight=".26353mm"/>
            <v:line id="_x0000_s3127" style="position:absolute" from="2196,5731" to="2196,5687" strokeweight=".26353mm"/>
            <v:line id="_x0000_s3126" style="position:absolute" from="2912,5731" to="2912,5687" strokeweight=".26353mm"/>
            <v:line id="_x0000_s3125" style="position:absolute" from="3613,5731" to="3613,5687" strokeweight=".26353mm"/>
            <v:line id="_x0000_s3124" style="position:absolute" from="4315,5731" to="4315,5687" strokeweight=".26353mm"/>
            <v:line id="_x0000_s3123" style="position:absolute" from="1494,2788" to="1494,5687" strokeweight=".26353mm"/>
            <v:line id="_x0000_s3122" style="position:absolute" from="1449,5687" to="1494,5687" strokeweight=".26353mm"/>
            <v:line id="_x0000_s3121" style="position:absolute" from="1449,5358" to="1494,5358" strokeweight=".26353mm"/>
            <v:line id="_x0000_s3120" style="position:absolute" from="1449,5044" to="1494,5044" strokeweight=".26353mm"/>
            <v:line id="_x0000_s3119" style="position:absolute" from="1449,4715" to="1494,4715" strokeweight=".26353mm"/>
            <v:line id="_x0000_s3118" style="position:absolute" from="1449,4402" to="1494,4402" strokeweight=".26353mm"/>
            <v:line id="_x0000_s3117" style="position:absolute" from="1449,4073" to="1494,4073" strokeweight=".26353mm"/>
            <v:line id="_x0000_s3116" style="position:absolute" from="1449,3760" to="1494,3760" strokeweight=".26353mm"/>
            <v:line id="_x0000_s3115" style="position:absolute" from="1449,3431" to="1494,3431" strokeweight=".26353mm"/>
            <v:line id="_x0000_s3114" style="position:absolute" from="1449,3116" to="1494,3116" strokeweight=".26353mm"/>
            <v:line id="_x0000_s3113" style="position:absolute" from="1449,2788" to="1494,2788" strokeweight=".26353mm"/>
            <v:line id="_x0000_s3112" style="position:absolute" from="1,2116" to="4645,2116" strokeweight=".06pt"/>
            <v:line id="_x0000_s3111" style="position:absolute" from="4644,2116" to="4644,6180" strokeweight=".06pt"/>
            <v:line id="_x0000_s3110" style="position:absolute" from="2,2116" to="2,6180" strokeweight=".06pt"/>
            <v:rect id="_x0000_s3109" style="position:absolute;left:1;width:4677;height:812" fillcolor="#7f7f7f" stroked="f"/>
            <v:shape id="_x0000_s3108" type="#_x0000_t202" style="position:absolute;left:91;top:106;width:4284;height:2428" filled="f" stroked="f">
              <v:textbox inset="0,0,0,0">
                <w:txbxContent>
                  <w:p w:rsidR="00285DC5" w:rsidRDefault="001E33D2">
                    <w:pPr>
                      <w:spacing w:line="244" w:lineRule="auto"/>
                      <w:ind w:left="1382" w:right="1147" w:firstLine="50"/>
                      <w:rPr>
                        <w:b/>
                        <w:sz w:val="28"/>
                      </w:rPr>
                    </w:pPr>
                    <w:r>
                      <w:rPr>
                        <w:b/>
                        <w:color w:val="FFFFFF"/>
                        <w:sz w:val="28"/>
                      </w:rPr>
                      <w:t>LCL-C Level (&lt;100 mg/dL)</w:t>
                    </w:r>
                  </w:p>
                  <w:p w:rsidR="00285DC5" w:rsidRDefault="001E33D2">
                    <w:pPr>
                      <w:spacing w:before="200"/>
                      <w:ind w:right="-15"/>
                      <w:rPr>
                        <w:sz w:val="16"/>
                      </w:rPr>
                    </w:pPr>
                    <w:r>
                      <w:rPr>
                        <w:sz w:val="16"/>
                      </w:rPr>
                      <w:t>This chart shows the percentage of members 18-64 years of age with diabetes who had an LDL screening performed and who had an LDL level &lt;100 mg/dL. This m</w:t>
                    </w:r>
                    <w:r>
                      <w:rPr>
                        <w:sz w:val="16"/>
                      </w:rPr>
                      <w:t>easure is new for HEDIS 2004 and there are no national Medicaid, national Commercial or Massachusetts Commercial benchmarks available.</w:t>
                    </w:r>
                  </w:p>
                  <w:p w:rsidR="00285DC5" w:rsidRDefault="001E33D2">
                    <w:pPr>
                      <w:spacing w:before="154"/>
                      <w:ind w:left="30"/>
                      <w:rPr>
                        <w:sz w:val="13"/>
                      </w:rPr>
                    </w:pPr>
                    <w:r>
                      <w:rPr>
                        <w:w w:val="105"/>
                        <w:sz w:val="13"/>
                      </w:rPr>
                      <w:t>Black bars are benchmarks</w:t>
                    </w:r>
                  </w:p>
                  <w:p w:rsidR="00285DC5" w:rsidRDefault="001E33D2">
                    <w:pPr>
                      <w:spacing w:before="29"/>
                      <w:ind w:left="30"/>
                      <w:rPr>
                        <w:sz w:val="13"/>
                      </w:rPr>
                    </w:pPr>
                    <w:r>
                      <w:rPr>
                        <w:w w:val="105"/>
                        <w:sz w:val="13"/>
                      </w:rPr>
                      <w:t>White bars represent rates significantly abo ve the M assHealth mean</w:t>
                    </w:r>
                  </w:p>
                </w:txbxContent>
              </v:textbox>
            </v:shape>
            <v:shape id="_x0000_s3107" type="#_x0000_t202" style="position:absolute;left:106;top:2847;width:1307;height:2753" filled="f" stroked="f">
              <v:textbox inset="0,0,0,0">
                <w:txbxContent>
                  <w:p w:rsidR="00285DC5" w:rsidRDefault="001E33D2">
                    <w:pPr>
                      <w:spacing w:line="408" w:lineRule="auto"/>
                      <w:ind w:left="40" w:right="34" w:hanging="89"/>
                      <w:jc w:val="right"/>
                      <w:rPr>
                        <w:sz w:val="16"/>
                      </w:rPr>
                    </w:pPr>
                    <w:r>
                      <w:rPr>
                        <w:spacing w:val="-4"/>
                        <w:w w:val="105"/>
                        <w:sz w:val="16"/>
                      </w:rPr>
                      <w:t xml:space="preserve">MassHealth </w:t>
                    </w:r>
                    <w:r>
                      <w:rPr>
                        <w:spacing w:val="-6"/>
                        <w:w w:val="105"/>
                        <w:sz w:val="16"/>
                      </w:rPr>
                      <w:t>Mean</w:t>
                    </w:r>
                    <w:r>
                      <w:rPr>
                        <w:w w:val="102"/>
                        <w:sz w:val="16"/>
                      </w:rPr>
                      <w:t xml:space="preserve"> </w:t>
                    </w:r>
                    <w:r>
                      <w:rPr>
                        <w:spacing w:val="-5"/>
                        <w:w w:val="105"/>
                        <w:sz w:val="16"/>
                      </w:rPr>
                      <w:t xml:space="preserve">Nat'l </w:t>
                    </w:r>
                    <w:r>
                      <w:rPr>
                        <w:spacing w:val="-9"/>
                        <w:w w:val="105"/>
                        <w:sz w:val="16"/>
                      </w:rPr>
                      <w:t xml:space="preserve">MCaid </w:t>
                    </w:r>
                    <w:r>
                      <w:rPr>
                        <w:w w:val="105"/>
                        <w:sz w:val="16"/>
                      </w:rPr>
                      <w:t>2004</w:t>
                    </w:r>
                  </w:p>
                  <w:p w:rsidR="00285DC5" w:rsidRDefault="001E33D2">
                    <w:pPr>
                      <w:spacing w:before="21" w:line="408" w:lineRule="auto"/>
                      <w:ind w:left="413" w:right="18" w:firstLine="60"/>
                      <w:jc w:val="right"/>
                      <w:rPr>
                        <w:sz w:val="16"/>
                      </w:rPr>
                    </w:pPr>
                    <w:r>
                      <w:rPr>
                        <w:w w:val="105"/>
                        <w:sz w:val="16"/>
                      </w:rPr>
                      <w:t>MA Comm</w:t>
                    </w:r>
                    <w:r>
                      <w:rPr>
                        <w:w w:val="102"/>
                        <w:sz w:val="16"/>
                      </w:rPr>
                      <w:t xml:space="preserve"> </w:t>
                    </w:r>
                    <w:r>
                      <w:rPr>
                        <w:w w:val="105"/>
                        <w:sz w:val="16"/>
                      </w:rPr>
                      <w:t>Nat'l Comm</w:t>
                    </w:r>
                  </w:p>
                  <w:p w:rsidR="00285DC5" w:rsidRDefault="001E33D2">
                    <w:pPr>
                      <w:spacing w:before="19" w:line="422" w:lineRule="auto"/>
                      <w:ind w:left="746" w:right="30" w:firstLine="134"/>
                      <w:jc w:val="right"/>
                      <w:rPr>
                        <w:sz w:val="16"/>
                      </w:rPr>
                    </w:pPr>
                    <w:r>
                      <w:rPr>
                        <w:spacing w:val="-17"/>
                        <w:sz w:val="16"/>
                      </w:rPr>
                      <w:t xml:space="preserve">PCCP </w:t>
                    </w:r>
                    <w:r>
                      <w:rPr>
                        <w:spacing w:val="-15"/>
                        <w:sz w:val="16"/>
                      </w:rPr>
                      <w:t>NHP NH FCHP</w:t>
                    </w:r>
                  </w:p>
                  <w:p w:rsidR="00285DC5" w:rsidRDefault="001E33D2">
                    <w:pPr>
                      <w:spacing w:line="177" w:lineRule="exact"/>
                      <w:ind w:right="30"/>
                      <w:jc w:val="right"/>
                      <w:rPr>
                        <w:sz w:val="16"/>
                      </w:rPr>
                    </w:pPr>
                    <w:r>
                      <w:rPr>
                        <w:sz w:val="16"/>
                      </w:rPr>
                      <w:t>BMCHP</w:t>
                    </w:r>
                  </w:p>
                </w:txbxContent>
              </v:textbox>
            </v:shape>
            <v:shape id="_x0000_s3106" type="#_x0000_t202" style="position:absolute;left:2345;top:2830;width:393;height:201" filled="f" stroked="f">
              <v:textbox inset="0,0,0,0">
                <w:txbxContent>
                  <w:p w:rsidR="00285DC5" w:rsidRDefault="001E33D2">
                    <w:pPr>
                      <w:spacing w:line="200" w:lineRule="exact"/>
                      <w:rPr>
                        <w:sz w:val="18"/>
                      </w:rPr>
                    </w:pPr>
                    <w:r>
                      <w:rPr>
                        <w:sz w:val="18"/>
                      </w:rPr>
                      <w:t>28%</w:t>
                    </w:r>
                  </w:p>
                </w:txbxContent>
              </v:textbox>
            </v:shape>
            <v:shape id="_x0000_s3105" type="#_x0000_t202" style="position:absolute;left:1375;top:4115;width:1409;height:1888" filled="f" stroked="f">
              <v:textbox inset="0,0,0,0">
                <w:txbxContent>
                  <w:p w:rsidR="00285DC5" w:rsidRDefault="001E33D2">
                    <w:pPr>
                      <w:spacing w:line="200" w:lineRule="exact"/>
                      <w:ind w:right="62"/>
                      <w:jc w:val="right"/>
                      <w:rPr>
                        <w:sz w:val="18"/>
                      </w:rPr>
                    </w:pPr>
                    <w:r>
                      <w:rPr>
                        <w:sz w:val="18"/>
                      </w:rPr>
                      <w:t>28%</w:t>
                    </w:r>
                  </w:p>
                  <w:p w:rsidR="00285DC5" w:rsidRDefault="001E33D2">
                    <w:pPr>
                      <w:spacing w:before="106"/>
                      <w:ind w:right="62"/>
                      <w:jc w:val="right"/>
                      <w:rPr>
                        <w:sz w:val="18"/>
                      </w:rPr>
                    </w:pPr>
                    <w:r>
                      <w:rPr>
                        <w:sz w:val="18"/>
                      </w:rPr>
                      <w:t>28%</w:t>
                    </w:r>
                  </w:p>
                  <w:p w:rsidR="00285DC5" w:rsidRDefault="001E33D2">
                    <w:pPr>
                      <w:spacing w:before="121"/>
                      <w:ind w:left="836"/>
                      <w:rPr>
                        <w:sz w:val="18"/>
                      </w:rPr>
                    </w:pPr>
                    <w:r>
                      <w:rPr>
                        <w:sz w:val="18"/>
                      </w:rPr>
                      <w:t>23%</w:t>
                    </w:r>
                  </w:p>
                  <w:p w:rsidR="00285DC5" w:rsidRDefault="001E33D2">
                    <w:pPr>
                      <w:spacing w:before="107"/>
                      <w:ind w:left="850"/>
                      <w:rPr>
                        <w:sz w:val="18"/>
                      </w:rPr>
                    </w:pPr>
                    <w:r>
                      <w:rPr>
                        <w:sz w:val="18"/>
                      </w:rPr>
                      <w:t>24%</w:t>
                    </w:r>
                  </w:p>
                  <w:p w:rsidR="00285DC5" w:rsidRDefault="001E33D2">
                    <w:pPr>
                      <w:spacing w:before="122"/>
                      <w:ind w:right="18"/>
                      <w:jc w:val="right"/>
                      <w:rPr>
                        <w:sz w:val="18"/>
                      </w:rPr>
                    </w:pPr>
                    <w:r>
                      <w:rPr>
                        <w:sz w:val="18"/>
                      </w:rPr>
                      <w:t>30%</w:t>
                    </w:r>
                  </w:p>
                  <w:p w:rsidR="00285DC5" w:rsidRDefault="00285DC5">
                    <w:pPr>
                      <w:spacing w:before="10"/>
                      <w:rPr>
                        <w:rFonts w:ascii="Times New Roman"/>
                        <w:sz w:val="18"/>
                      </w:rPr>
                    </w:pPr>
                  </w:p>
                  <w:p w:rsidR="00285DC5" w:rsidRDefault="001E33D2">
                    <w:pPr>
                      <w:rPr>
                        <w:sz w:val="16"/>
                      </w:rPr>
                    </w:pPr>
                    <w:r>
                      <w:rPr>
                        <w:w w:val="105"/>
                        <w:sz w:val="16"/>
                      </w:rPr>
                      <w:t>0%</w:t>
                    </w:r>
                  </w:p>
                </w:txbxContent>
              </v:textbox>
            </v:shape>
            <v:shape id="_x0000_s3104" type="#_x0000_t202" style="position:absolute;left:2031;top:5820;width:345;height:184" filled="f" stroked="f">
              <v:textbox inset="0,0,0,0">
                <w:txbxContent>
                  <w:p w:rsidR="00285DC5" w:rsidRDefault="001E33D2">
                    <w:pPr>
                      <w:spacing w:line="183" w:lineRule="exact"/>
                      <w:rPr>
                        <w:sz w:val="16"/>
                      </w:rPr>
                    </w:pPr>
                    <w:r>
                      <w:rPr>
                        <w:w w:val="105"/>
                        <w:sz w:val="16"/>
                      </w:rPr>
                      <w:t>25%</w:t>
                    </w:r>
                  </w:p>
                </w:txbxContent>
              </v:textbox>
            </v:shape>
            <v:shape id="_x0000_s3103" type="#_x0000_t202" style="position:absolute;left:2747;top:5820;width:1794;height:184" filled="f" stroked="f">
              <v:textbox inset="0,0,0,0">
                <w:txbxContent>
                  <w:p w:rsidR="00285DC5" w:rsidRDefault="001E33D2">
                    <w:pPr>
                      <w:tabs>
                        <w:tab w:val="left" w:pos="701"/>
                        <w:tab w:val="left" w:pos="1358"/>
                      </w:tabs>
                      <w:spacing w:line="183" w:lineRule="exact"/>
                      <w:rPr>
                        <w:sz w:val="16"/>
                      </w:rPr>
                    </w:pPr>
                    <w:r>
                      <w:rPr>
                        <w:w w:val="105"/>
                        <w:sz w:val="16"/>
                      </w:rPr>
                      <w:t>50%</w:t>
                    </w:r>
                    <w:r>
                      <w:rPr>
                        <w:w w:val="105"/>
                        <w:sz w:val="16"/>
                      </w:rPr>
                      <w:tab/>
                      <w:t>75%</w:t>
                    </w:r>
                    <w:r>
                      <w:rPr>
                        <w:w w:val="105"/>
                        <w:sz w:val="16"/>
                      </w:rPr>
                      <w:tab/>
                    </w:r>
                    <w:r>
                      <w:rPr>
                        <w:sz w:val="16"/>
                      </w:rPr>
                      <w:t>100%</w:t>
                    </w:r>
                  </w:p>
                </w:txbxContent>
              </v:textbox>
            </v:shape>
            <w10:wrap type="none"/>
            <w10:anchorlock/>
          </v:group>
        </w:pict>
      </w:r>
    </w:p>
    <w:p w:rsidR="00285DC5" w:rsidRDefault="001E33D2">
      <w:pPr>
        <w:tabs>
          <w:tab w:val="left" w:pos="14318"/>
        </w:tabs>
        <w:spacing w:before="124"/>
        <w:ind w:left="160"/>
        <w:rPr>
          <w:b/>
          <w:sz w:val="28"/>
        </w:rPr>
      </w:pPr>
      <w:r>
        <w:pict>
          <v:group id="_x0000_s3083" style="position:absolute;left:0;text-align:left;margin-left:111.05pt;margin-top:-172.5pt;width:142.55pt;height:147.9pt;z-index:-251580416;mso-position-horizontal-relative:page" coordorigin="2221,-3450" coordsize="2851,2958">
            <v:rect id="_x0000_s3101" style="position:absolute;left:2272;top:-784;width:2270;height:149" fillcolor="#9a9aff" stroked="f"/>
            <v:rect id="_x0000_s3100" style="position:absolute;left:2272;top:-784;width:2270;height:149" filled="f" strokeweight=".26317mm"/>
            <v:rect id="_x0000_s3099" style="position:absolute;left:2272;top:-1098;width:2464;height:135" fillcolor="#9a9aff" stroked="f"/>
            <v:rect id="_x0000_s3098" style="position:absolute;left:2272;top:-1098;width:2464;height:135" filled="f" strokeweight=".26317mm"/>
            <v:rect id="_x0000_s3097" style="position:absolute;left:2272;top:-1427;width:2360;height:150" fillcolor="#9a9aff" stroked="f"/>
            <v:rect id="_x0000_s3096" style="position:absolute;left:2272;top:-1427;width:2360;height:150" filled="f" strokeweight=".26317mm"/>
            <v:rect id="_x0000_s3095" style="position:absolute;left:2272;top:-1740;width:2300;height:135" fillcolor="#9a9aff" stroked="f"/>
            <v:rect id="_x0000_s3094" style="position:absolute;left:2272;top:-1740;width:2300;height:135" filled="f" strokeweight=".26317mm"/>
            <v:rect id="_x0000_s3093" style="position:absolute;left:2272;top:-2069;width:2478;height:150" fillcolor="#9a9aff" stroked="f"/>
            <v:rect id="_x0000_s3092" style="position:absolute;left:2272;top:-2069;width:2478;height:150" filled="f" strokeweight=".26317mm"/>
            <v:rect id="_x0000_s3091" style="position:absolute;left:2272;top:-2382;width:2464;height:135" fillcolor="#333" stroked="f"/>
            <v:rect id="_x0000_s3090" style="position:absolute;left:2272;top:-2382;width:2464;height:135" filled="f" strokeweight=".26317mm"/>
            <v:rect id="_x0000_s3089" style="position:absolute;left:2272;top:-2711;width:2523;height:150" fillcolor="#333" stroked="f"/>
            <v:rect id="_x0000_s3088" style="position:absolute;left:2272;top:-2711;width:2523;height:150" filled="f" strokeweight=".26317mm"/>
            <v:rect id="_x0000_s3087" style="position:absolute;left:2272;top:-3024;width:2121;height:135" fillcolor="#333" stroked="f"/>
            <v:rect id="_x0000_s3086" style="position:absolute;left:2272;top:-3024;width:2121;height:135" filled="f" strokeweight=".26317mm"/>
            <v:rect id="_x0000_s3085" style="position:absolute;left:2272;top:-3353;width:2434;height:149" fillcolor="#333" stroked="f"/>
            <v:shape id="_x0000_s3084" style="position:absolute;left:4620;top:-887;width:2943;height:2836" coordorigin="4620,-887" coordsize="2943,2836" o:spt="100" adj="0,,0" path="m2273,-3204r,-149l4706,-3353r,149l2273,-3204xm2273,-545r2791,m2273,-500r,-45m2975,-500r,-45m3677,-500r,-45m4363,-500r,-45m5064,-500r,-45m2273,-3443r,2898m2228,-545r45,m2228,-873r45,m2228,-1187r45,m2228,-1515r45,m2228,-1830r45,m2228,-2157r45,m2228,-2472r45,m2228,-2801r45,m2228,-3114r45,m2228,-3443r45,e" filled="f" strokeweight=".26317mm">
              <v:stroke joinstyle="round"/>
              <v:formulas/>
              <v:path arrowok="t" o:connecttype="segments"/>
            </v:shape>
            <w10:wrap anchorx="page"/>
          </v:group>
        </w:pict>
      </w:r>
      <w:r>
        <w:pict>
          <v:group id="_x0000_s2045" style="position:absolute;left:0;text-align:left;margin-left:347.7pt;margin-top:-177pt;width:142.6pt;height:152.4pt;z-index:-251579392;mso-position-horizontal-relative:page" coordorigin="6954,-3540" coordsize="2852,3048">
            <v:shape id="_x0000_s3082" style="position:absolute;left:6964;top:-4427;width:464;height:1598" coordorigin="6965,-4427" coordsize="464,1598" o:spt="100" adj="0,,0" path="m7007,-635r,-134l8410,-769r,134l7007,-635xm7007,-963r,-135l8604,-1098r,135l7007,-963xe" filled="f" strokeweight=".26317mm">
              <v:stroke joinstyle="round"/>
              <v:formulas/>
              <v:path arrowok="t" o:connecttype="segments"/>
            </v:shape>
            <v:rect id="_x0000_s3081" style="position:absolute;left:7006;top:-1441;width:1134;height:150" fillcolor="#9a9aff" stroked="f"/>
            <v:shape id="_x0000_s3080" style="position:absolute;left:6292;top:-4233;width:479;height:1403" coordorigin="6293,-4232" coordsize="479,1403" o:spt="100" adj="0,,0" path="m7007,-1291r,-150l8141,-1441r,150l7007,-1291xm7007,-1635r,-135l8410,-1770r,135l7007,-1635xe" filled="f" strokeweight=".26317mm">
              <v:stroke joinstyle="round"/>
              <v:formulas/>
              <v:path arrowok="t" o:connecttype="segments"/>
            </v:shape>
            <v:rect id="_x0000_s3079" style="position:absolute;left:7006;top:-2099;width:1209;height:135" fillcolor="#9a9aff" stroked="f"/>
            <v:rect id="_x0000_s3078" style="position:absolute;left:7006;top:-2099;width:1209;height:135" filled="f" strokeweight=".26317mm"/>
            <v:rect id="_x0000_s3077" style="position:absolute;left:7006;top:-2427;width:1686;height:135" fillcolor="#333" stroked="f"/>
            <v:rect id="_x0000_s3076" style="position:absolute;left:7006;top:-2427;width:1686;height:135" filled="f" strokeweight=".26317mm"/>
            <v:rect id="_x0000_s3075" style="position:absolute;left:7006;top:-2771;width:1672;height:150" fillcolor="#333" stroked="f"/>
            <v:rect id="_x0000_s3074" style="position:absolute;left:7006;top:-2771;width:1672;height:150" filled="f" strokeweight=".26317mm"/>
            <v:rect id="_x0000_s3073" style="position:absolute;left:7006;top:-3100;width:1329;height:135" fillcolor="#333" stroked="f"/>
            <v:rect id="_x0000_s3072" style="position:absolute;left:7006;top:-3100;width:1329;height:135" filled="f" strokeweight=".26317mm"/>
            <v:rect id="_x0000_s2047" style="position:absolute;left:7006;top:-3427;width:1253;height:135" fillcolor="#333" stroked="f"/>
            <v:shape id="_x0000_s2046" style="position:absolute;left:4530;top:-5621;width:3033;height:2837" coordorigin="4530,-5621" coordsize="3033,2837" o:spt="100" adj="0,,0" path="m7007,-3293r,-134l8260,-3427r,134l7007,-3293xm7007,-545r2791,m7007,-500r,-45m7708,-500r,-45m8410,-500r,-45m9096,-500r,-45m9798,-500r,-45m7007,-3533r,2988m6961,-545r46,m6961,-873r46,m6961,-1202r46,m6961,-1545r46,m6961,-1874r46,m6961,-2203r46,m6961,-2532r46,m6961,-2875r46,m6961,-3204r46,m6961,-3533r46,e" filled="f" strokeweight=".26317mm">
              <v:stroke joinstyle="round"/>
              <v:formulas/>
              <v:path arrowok="t" o:connecttype="segments"/>
            </v:shape>
            <w10:wrap anchorx="page"/>
          </v:group>
        </w:pict>
      </w:r>
      <w:r>
        <w:rPr>
          <w:b/>
          <w:color w:val="FFFFFF"/>
          <w:spacing w:val="12"/>
          <w:sz w:val="28"/>
          <w:shd w:val="clear" w:color="auto" w:fill="7F7F7F"/>
        </w:rPr>
        <w:t xml:space="preserve"> </w:t>
      </w:r>
      <w:r>
        <w:rPr>
          <w:b/>
          <w:color w:val="FFFFFF"/>
          <w:sz w:val="28"/>
          <w:shd w:val="clear" w:color="auto" w:fill="7F7F7F"/>
        </w:rPr>
        <w:t>Understanding the</w:t>
      </w:r>
      <w:r>
        <w:rPr>
          <w:b/>
          <w:color w:val="FFFFFF"/>
          <w:spacing w:val="-19"/>
          <w:sz w:val="28"/>
          <w:shd w:val="clear" w:color="auto" w:fill="7F7F7F"/>
        </w:rPr>
        <w:t xml:space="preserve"> </w:t>
      </w:r>
      <w:r>
        <w:rPr>
          <w:b/>
          <w:color w:val="FFFFFF"/>
          <w:sz w:val="28"/>
          <w:shd w:val="clear" w:color="auto" w:fill="7F7F7F"/>
        </w:rPr>
        <w:t>Results</w:t>
      </w:r>
      <w:r>
        <w:rPr>
          <w:b/>
          <w:color w:val="FFFFFF"/>
          <w:sz w:val="28"/>
          <w:shd w:val="clear" w:color="auto" w:fill="7F7F7F"/>
        </w:rPr>
        <w:tab/>
      </w:r>
    </w:p>
    <w:p w:rsidR="00285DC5" w:rsidRDefault="001E33D2">
      <w:pPr>
        <w:pStyle w:val="BodyText"/>
        <w:spacing w:before="211"/>
        <w:ind w:left="191" w:right="71"/>
      </w:pPr>
      <w:r>
        <w:t>Approximately 87% of MassHealth members with diabetes received a LDL screening in 2003 or 2002, compared to 74% in 2001. Individual plan rates ranged from 82% to 89%. Forty-five percent (45%) of MassHealth members with diabetes had their LDL cholesterol co</w:t>
      </w:r>
      <w:r>
        <w:t>ntrolled to &lt;130 mg/dL and only 28% had their LDL cholesterol controlled according to the new guidelines (&lt;100 mg/dL).  One plan performed better than the national Medicaid average (48%) for the LDL&lt;130 mg/dL measure.  None of the plans performed better th</w:t>
      </w:r>
      <w:r>
        <w:t>an the national or Massachusetts Commercial averages for the LDL &lt;130 mg/dL measure (60% each).  Although the 2003 MassHealth rate did not meet or exceed most national rates or any Massachusetts Commercial rates, it does represent an improvement from the 2</w:t>
      </w:r>
      <w:r>
        <w:t>001 rate of 33%. (Because the LDL&lt;100 mg/dL rate is a first-year measure, NCQA did not include any benchmarks in Quality Compass. However, NCQA did provide a national Medicaid rate for this measure in its 2004 State of Health Care Quality Report (28%). Thi</w:t>
      </w:r>
      <w:r>
        <w:t>s rate was based on 2004 Medicaid HEDIS submissions available to NCQA at the time of the report's release.)</w:t>
      </w:r>
    </w:p>
    <w:p w:rsidR="00285DC5" w:rsidRDefault="00285DC5">
      <w:pPr>
        <w:pStyle w:val="BodyText"/>
      </w:pPr>
    </w:p>
    <w:p w:rsidR="00285DC5" w:rsidRDefault="001E33D2">
      <w:pPr>
        <w:pStyle w:val="BodyText"/>
        <w:ind w:left="191" w:right="161"/>
      </w:pPr>
      <w:r>
        <w:t>Patient-related barriers to good diabetes care include non-compliance with treatment, denial and the willingness to live with mild symptoms without</w:t>
      </w:r>
      <w:r>
        <w:t xml:space="preserve"> treatment. Interventions to address these barriers can include efforts to increase patients' knowledge of diabetes, change lifestyle behaviors and teach coping skills. Provider-related barriers to good diabetes care include lack of awareness of current cl</w:t>
      </w:r>
      <w:r>
        <w:t>inical guidelines; lack of computerized tracking and reminder systems; and inadequate means of identifying high-risk patients. Interventions to address these barriers include increased access to clinical information and decision support systems.</w:t>
      </w:r>
    </w:p>
    <w:p w:rsidR="00285DC5" w:rsidRDefault="00285DC5">
      <w:pPr>
        <w:sectPr w:rsidR="00285DC5">
          <w:pgSz w:w="15840" w:h="12240" w:orient="landscape"/>
          <w:pgMar w:top="1840" w:right="780" w:bottom="860" w:left="620" w:header="399" w:footer="664" w:gutter="0"/>
          <w:cols w:space="720"/>
        </w:sectPr>
      </w:pPr>
    </w:p>
    <w:p w:rsidR="00285DC5" w:rsidRDefault="001E33D2">
      <w:pPr>
        <w:tabs>
          <w:tab w:val="left" w:pos="9547"/>
        </w:tabs>
        <w:spacing w:before="121"/>
        <w:ind w:left="154"/>
        <w:rPr>
          <w:b/>
        </w:rPr>
      </w:pPr>
      <w:r>
        <w:rPr>
          <w:b/>
          <w:color w:val="FFFFFF"/>
          <w:shd w:val="clear" w:color="auto" w:fill="7F7F7F"/>
        </w:rPr>
        <w:lastRenderedPageBreak/>
        <w:t xml:space="preserve"> </w:t>
      </w:r>
      <w:r>
        <w:rPr>
          <w:b/>
          <w:color w:val="FFFFFF"/>
          <w:spacing w:val="-32"/>
          <w:shd w:val="clear" w:color="auto" w:fill="7F7F7F"/>
        </w:rPr>
        <w:t xml:space="preserve"> </w:t>
      </w:r>
      <w:r>
        <w:rPr>
          <w:b/>
          <w:color w:val="FFFFFF"/>
          <w:shd w:val="clear" w:color="auto" w:fill="7F7F7F"/>
        </w:rPr>
        <w:t>Comprehensive Diabetes</w:t>
      </w:r>
      <w:r>
        <w:rPr>
          <w:b/>
          <w:color w:val="FFFFFF"/>
          <w:spacing w:val="-21"/>
          <w:shd w:val="clear" w:color="auto" w:fill="7F7F7F"/>
        </w:rPr>
        <w:t xml:space="preserve"> </w:t>
      </w:r>
      <w:r>
        <w:rPr>
          <w:b/>
          <w:color w:val="FFFFFF"/>
          <w:shd w:val="clear" w:color="auto" w:fill="7F7F7F"/>
        </w:rPr>
        <w:t>Care</w:t>
      </w:r>
      <w:r>
        <w:rPr>
          <w:b/>
          <w:color w:val="FFFFFF"/>
          <w:shd w:val="clear" w:color="auto" w:fill="7F7F7F"/>
        </w:rPr>
        <w:tab/>
      </w:r>
    </w:p>
    <w:p w:rsidR="00285DC5" w:rsidRDefault="00285DC5">
      <w:pPr>
        <w:pStyle w:val="BodyText"/>
        <w:spacing w:before="6"/>
        <w:rPr>
          <w:b/>
          <w:sz w:val="15"/>
        </w:rPr>
      </w:pPr>
    </w:p>
    <w:p w:rsidR="00285DC5" w:rsidRDefault="00285DC5">
      <w:pPr>
        <w:rPr>
          <w:sz w:val="15"/>
        </w:rPr>
        <w:sectPr w:rsidR="00285DC5">
          <w:headerReference w:type="default" r:id="rId348"/>
          <w:footerReference w:type="default" r:id="rId349"/>
          <w:pgSz w:w="15840" w:h="12240" w:orient="landscape"/>
          <w:pgMar w:top="2360" w:right="840" w:bottom="1220" w:left="580" w:header="720" w:footer="1025" w:gutter="0"/>
          <w:cols w:space="720"/>
        </w:sectPr>
      </w:pPr>
    </w:p>
    <w:p w:rsidR="00285DC5" w:rsidRDefault="001E33D2">
      <w:pPr>
        <w:spacing w:before="95"/>
        <w:ind w:left="159"/>
        <w:rPr>
          <w:b/>
          <w:sz w:val="16"/>
        </w:rPr>
      </w:pPr>
      <w:r>
        <w:lastRenderedPageBreak/>
        <w:pict>
          <v:group id="_x0000_s2039" style="position:absolute;left:0;text-align:left;margin-left:35.9pt;margin-top:36.65pt;width:212.85pt;height:96.2pt;z-index:251659264;mso-position-horizontal-relative:page" coordorigin="718,733" coordsize="4257,1924">
            <v:shape id="_x0000_s2044" style="position:absolute;left:720;top:734;width:3774;height:2" coordorigin="720,734" coordsize="3774,0" o:spt="100" adj="0,,0" path="m720,734r180,m960,734r179,m1199,734r180,m1439,734r180,m1679,734r180,m1919,734r179,m2158,734r180,m2398,734r180,m2638,734r178,m2876,734r180,m3116,734r180,m3356,734r180,m3596,734r179,m3835,734r180,m4075,734r180,m4315,734r179,e" filled="f" strokeweight=".06pt">
              <v:stroke joinstyle="round"/>
              <v:formulas/>
              <v:path arrowok="t" o:connecttype="segments"/>
            </v:shape>
            <v:shape id="_x0000_s2043" style="position:absolute;left:4554;top:734;width:420;height:2" coordorigin="4554,734" coordsize="420,0" o:spt="100" adj="0,,0" path="m4554,734r180,m4794,734r180,e" filled="f" strokeweight=".06pt">
              <v:stroke joinstyle="round"/>
              <v:formulas/>
              <v:path arrowok="t" o:connecttype="segments"/>
            </v:shape>
            <v:shape id="_x0000_s2042" style="position:absolute;left:720;top:793;width:4254;height:1862" coordorigin="720,793" coordsize="4254,1862" o:spt="100" adj="0,,0" path="m4974,793r,180m4974,1033r,182m4974,1275r,180m4974,1515r,180m4974,1755r,180m4974,1995r,180m4974,2235r,180m4974,2475r,180m720,2653r180,m960,2653r179,m1199,2653r180,m1439,2653r180,m1679,2653r180,m1919,2653r179,m2158,2653r180,m2398,2653r180,m2638,2653r178,m2876,2653r180,m3116,2653r180,m3356,2653r180,m3596,2653r179,m3835,2653r180,m4075,2653r180,m4315,2653r179,m4554,2653r180,m4794,2653r180,e" filled="f" strokeweight=".12pt">
              <v:stroke joinstyle="round"/>
              <v:formulas/>
              <v:path arrowok="t" o:connecttype="segments"/>
            </v:shape>
            <v:shape id="_x0000_s2041" style="position:absolute;left:720;top:793;width:2;height:1862" coordorigin="721,793" coordsize="0,1862" o:spt="100" adj="0,,0" path="m721,793r,180m721,1033r,182m721,1275r,180m721,1515r,180m721,1755r,180m721,1995r,180m721,2235r,180m721,2475r,180e" filled="f" strokeweight=".06pt">
              <v:stroke joinstyle="round"/>
              <v:formulas/>
              <v:path arrowok="t" o:connecttype="segments"/>
            </v:shape>
            <v:shape id="_x0000_s2040" type="#_x0000_t202" style="position:absolute;left:718;top:733;width:4257;height:1923" filled="f" stroked="f">
              <v:textbox inset="0,0,0,0">
                <w:txbxContent>
                  <w:p w:rsidR="00285DC5" w:rsidRDefault="001E33D2">
                    <w:pPr>
                      <w:tabs>
                        <w:tab w:val="left" w:pos="3127"/>
                        <w:tab w:val="left" w:pos="4193"/>
                      </w:tabs>
                      <w:spacing w:before="76" w:line="432" w:lineRule="auto"/>
                      <w:ind w:left="868" w:right="60" w:hanging="812"/>
                      <w:rPr>
                        <w:sz w:val="16"/>
                      </w:rPr>
                    </w:pPr>
                    <w:r>
                      <w:rPr>
                        <w:color w:val="FFFFFF"/>
                        <w:spacing w:val="-25"/>
                        <w:sz w:val="16"/>
                        <w:shd w:val="clear" w:color="auto" w:fill="BFBFBF"/>
                      </w:rPr>
                      <w:t xml:space="preserve"> </w:t>
                    </w:r>
                    <w:r>
                      <w:rPr>
                        <w:color w:val="FFFFFF"/>
                        <w:sz w:val="16"/>
                        <w:shd w:val="clear" w:color="auto" w:fill="BFBFBF"/>
                      </w:rPr>
                      <w:t>Benchmarks</w:t>
                    </w:r>
                    <w:r>
                      <w:rPr>
                        <w:color w:val="FFFFFF"/>
                        <w:spacing w:val="-13"/>
                        <w:sz w:val="16"/>
                        <w:shd w:val="clear" w:color="auto" w:fill="BFBFBF"/>
                      </w:rPr>
                      <w:t xml:space="preserve"> </w:t>
                    </w:r>
                    <w:r>
                      <w:rPr>
                        <w:color w:val="FFFFFF"/>
                        <w:sz w:val="16"/>
                        <w:shd w:val="clear" w:color="auto" w:fill="BFBFBF"/>
                      </w:rPr>
                      <w:t>2004</w:t>
                    </w:r>
                    <w:r>
                      <w:rPr>
                        <w:color w:val="FFFFFF"/>
                        <w:sz w:val="16"/>
                        <w:shd w:val="clear" w:color="auto" w:fill="BFBFBF"/>
                      </w:rPr>
                      <w:tab/>
                    </w:r>
                    <w:r>
                      <w:rPr>
                        <w:color w:val="FFFFFF"/>
                        <w:sz w:val="16"/>
                        <w:shd w:val="clear" w:color="auto" w:fill="BFBFBF"/>
                      </w:rPr>
                      <w:tab/>
                    </w:r>
                    <w:r>
                      <w:rPr>
                        <w:color w:val="FFFFFF"/>
                        <w:sz w:val="16"/>
                      </w:rPr>
                      <w:t xml:space="preserve"> </w:t>
                    </w:r>
                    <w:r>
                      <w:rPr>
                        <w:sz w:val="16"/>
                      </w:rPr>
                      <w:t>MassHealth</w:t>
                    </w:r>
                    <w:r>
                      <w:rPr>
                        <w:spacing w:val="-6"/>
                        <w:sz w:val="16"/>
                      </w:rPr>
                      <w:t xml:space="preserve"> </w:t>
                    </w:r>
                    <w:r>
                      <w:rPr>
                        <w:sz w:val="16"/>
                      </w:rPr>
                      <w:t>Weighted</w:t>
                    </w:r>
                    <w:r>
                      <w:rPr>
                        <w:spacing w:val="-6"/>
                        <w:sz w:val="16"/>
                      </w:rPr>
                      <w:t xml:space="preserve"> </w:t>
                    </w:r>
                    <w:r>
                      <w:rPr>
                        <w:sz w:val="16"/>
                      </w:rPr>
                      <w:t>Mean:</w:t>
                    </w:r>
                    <w:r>
                      <w:rPr>
                        <w:sz w:val="16"/>
                      </w:rPr>
                      <w:tab/>
                      <w:t>86.8%</w:t>
                    </w:r>
                  </w:p>
                  <w:p w:rsidR="00285DC5" w:rsidRDefault="001E33D2">
                    <w:pPr>
                      <w:tabs>
                        <w:tab w:val="left" w:pos="2452"/>
                      </w:tabs>
                      <w:spacing w:line="171" w:lineRule="exact"/>
                      <w:ind w:left="792"/>
                      <w:jc w:val="center"/>
                      <w:rPr>
                        <w:sz w:val="16"/>
                      </w:rPr>
                    </w:pPr>
                    <w:r>
                      <w:rPr>
                        <w:sz w:val="16"/>
                      </w:rPr>
                      <w:t>MassHealth</w:t>
                    </w:r>
                    <w:r>
                      <w:rPr>
                        <w:spacing w:val="-7"/>
                        <w:sz w:val="16"/>
                      </w:rPr>
                      <w:t xml:space="preserve"> </w:t>
                    </w:r>
                    <w:r>
                      <w:rPr>
                        <w:sz w:val="16"/>
                      </w:rPr>
                      <w:t>Median:</w:t>
                    </w:r>
                    <w:r>
                      <w:rPr>
                        <w:sz w:val="16"/>
                      </w:rPr>
                      <w:tab/>
                      <w:t>86.6%</w:t>
                    </w:r>
                  </w:p>
                  <w:p w:rsidR="00285DC5" w:rsidRDefault="001E33D2">
                    <w:pPr>
                      <w:spacing w:before="116"/>
                      <w:ind w:left="968"/>
                      <w:jc w:val="center"/>
                      <w:rPr>
                        <w:sz w:val="16"/>
                      </w:rPr>
                    </w:pPr>
                    <w:r>
                      <w:rPr>
                        <w:sz w:val="16"/>
                      </w:rPr>
                      <w:t>Nat'l MCaid 2004:   74.9%</w:t>
                    </w:r>
                  </w:p>
                  <w:p w:rsidR="00285DC5" w:rsidRDefault="001E33D2">
                    <w:pPr>
                      <w:spacing w:before="115"/>
                      <w:ind w:left="2114"/>
                      <w:rPr>
                        <w:sz w:val="16"/>
                      </w:rPr>
                    </w:pPr>
                    <w:r>
                      <w:rPr>
                        <w:sz w:val="16"/>
                      </w:rPr>
                      <w:t>MA Comm:   89.2%</w:t>
                    </w:r>
                  </w:p>
                  <w:p w:rsidR="00285DC5" w:rsidRDefault="001E33D2">
                    <w:pPr>
                      <w:spacing w:before="131"/>
                      <w:ind w:left="2038"/>
                      <w:rPr>
                        <w:sz w:val="16"/>
                      </w:rPr>
                    </w:pPr>
                    <w:r>
                      <w:rPr>
                        <w:sz w:val="16"/>
                      </w:rPr>
                      <w:t>Nat'l Comm:   84.5%</w:t>
                    </w:r>
                  </w:p>
                </w:txbxContent>
              </v:textbox>
            </v:shape>
            <w10:wrap anchorx="page"/>
          </v:group>
        </w:pict>
      </w:r>
      <w:r>
        <w:rPr>
          <w:b/>
          <w:sz w:val="16"/>
        </w:rPr>
        <w:t>HbA1C Testing</w:t>
      </w: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sz w:val="21"/>
        </w:rPr>
      </w:pPr>
    </w:p>
    <w:p w:rsidR="00285DC5" w:rsidRDefault="001E33D2">
      <w:pPr>
        <w:ind w:left="274"/>
        <w:rPr>
          <w:sz w:val="16"/>
        </w:rPr>
      </w:pPr>
      <w:r>
        <w:rPr>
          <w:sz w:val="16"/>
        </w:rPr>
        <w:t>Rates For: 2004</w:t>
      </w:r>
    </w:p>
    <w:p w:rsidR="00285DC5" w:rsidRDefault="00285DC5">
      <w:pPr>
        <w:pStyle w:val="BodyText"/>
        <w:spacing w:before="9"/>
        <w:rPr>
          <w:sz w:val="25"/>
        </w:rPr>
      </w:pPr>
    </w:p>
    <w:p w:rsidR="00285DC5" w:rsidRDefault="001E33D2">
      <w:pPr>
        <w:tabs>
          <w:tab w:val="left" w:pos="1853"/>
          <w:tab w:val="left" w:pos="2549"/>
          <w:tab w:val="left" w:pos="3230"/>
          <w:tab w:val="left" w:pos="3876"/>
        </w:tabs>
        <w:ind w:left="1230"/>
        <w:rPr>
          <w:sz w:val="16"/>
        </w:rPr>
      </w:pPr>
      <w:r>
        <w:rPr>
          <w:sz w:val="16"/>
        </w:rPr>
        <w:t>Num</w:t>
      </w:r>
      <w:r>
        <w:rPr>
          <w:sz w:val="16"/>
        </w:rPr>
        <w:tab/>
        <w:t>Den</w:t>
      </w:r>
      <w:r>
        <w:rPr>
          <w:sz w:val="16"/>
        </w:rPr>
        <w:tab/>
        <w:t>Rate</w:t>
      </w:r>
      <w:r>
        <w:rPr>
          <w:sz w:val="16"/>
        </w:rPr>
        <w:tab/>
        <w:t>LCL</w:t>
      </w:r>
      <w:r>
        <w:rPr>
          <w:sz w:val="16"/>
        </w:rPr>
        <w:tab/>
      </w:r>
      <w:r>
        <w:rPr>
          <w:spacing w:val="-1"/>
          <w:sz w:val="16"/>
        </w:rPr>
        <w:t>UCL</w:t>
      </w:r>
    </w:p>
    <w:p w:rsidR="00285DC5" w:rsidRDefault="001E33D2">
      <w:pPr>
        <w:spacing w:before="95"/>
        <w:ind w:left="134" w:right="2491"/>
        <w:jc w:val="center"/>
        <w:rPr>
          <w:b/>
          <w:sz w:val="16"/>
        </w:rPr>
      </w:pPr>
      <w:r>
        <w:br w:type="column"/>
      </w:r>
      <w:r>
        <w:rPr>
          <w:b/>
          <w:sz w:val="16"/>
        </w:rPr>
        <w:lastRenderedPageBreak/>
        <w:t>Poor HbA1c Control</w:t>
      </w: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sz w:val="21"/>
        </w:rPr>
      </w:pPr>
    </w:p>
    <w:p w:rsidR="00285DC5" w:rsidRDefault="001E33D2">
      <w:pPr>
        <w:ind w:left="46" w:right="2491"/>
        <w:jc w:val="center"/>
        <w:rPr>
          <w:sz w:val="16"/>
        </w:rPr>
      </w:pPr>
      <w:r>
        <w:pict>
          <v:group id="_x0000_s2028" style="position:absolute;left:0;text-align:left;margin-left:283.95pt;margin-top:-123.9pt;width:212.85pt;height:96.2pt;z-index:251660288;mso-position-horizontal-relative:page" coordorigin="5679,-2478" coordsize="4257,1924">
            <v:shape id="_x0000_s2038" style="position:absolute;left:5680;top:-2478;width:2337;height:2" coordorigin="5681,-2477" coordsize="2337,0" o:spt="100" adj="0,,0" path="m5681,-2477r180,m5921,-2477r180,m6160,-2477r180,m6400,-2477r180,m6640,-2477r180,m6880,-2477r178,m7118,-2477r180,m7358,-2477r180,m7598,-2477r180,m7837,-2477r180,e" filled="f" strokeweight=".06pt">
              <v:stroke joinstyle="round"/>
              <v:formulas/>
              <v:path arrowok="t" o:connecttype="segments"/>
            </v:shape>
            <v:line id="_x0000_s2037" style="position:absolute" from="8077,-2477" to="8257,-2477" strokeweight=".06pt"/>
            <v:shape id="_x0000_s2036" style="position:absolute;left:8317;top:-2478;width:1618;height:2" coordorigin="8317,-2477" coordsize="1618,0" o:spt="100" adj="0,,0" path="m8317,-2477r180,m8557,-2477r179,m8796,-2477r180,m9036,-2477r180,m9276,-2477r180,m9515,-2477r180,m9755,-2477r180,e" filled="f" strokeweight=".06pt">
              <v:stroke joinstyle="round"/>
              <v:formulas/>
              <v:path arrowok="t" o:connecttype="segments"/>
            </v:shape>
            <v:shape id="_x0000_s2035" style="position:absolute;left:5680;top:-2418;width:4254;height:1862" coordorigin="5681,-2418" coordsize="4254,1862" o:spt="100" adj="0,,0" path="m9935,-2418r,180m9935,-2178r,181m9935,-1937r,180m9935,-1697r,180m9935,-1457r,180m9935,-1217r,180m9935,-977r,180m9935,-737r,180m5681,-558r180,m5921,-558r180,m6160,-558r180,m6400,-558r180,m6640,-558r180,m6880,-558r178,m7118,-558r180,m7358,-558r180,m7598,-558r180,m7837,-558r180,e" filled="f" strokeweight=".12pt">
              <v:stroke joinstyle="round"/>
              <v:formulas/>
              <v:path arrowok="t" o:connecttype="segments"/>
            </v:shape>
            <v:line id="_x0000_s2034" style="position:absolute" from="8077,-558" to="8257,-558" strokeweight=".12pt"/>
            <v:shape id="_x0000_s2033" style="position:absolute;left:8317;top:-558;width:899;height:2" coordorigin="8317,-558" coordsize="899,0" o:spt="100" adj="0,,0" path="m8317,-558r180,m8557,-558r179,m8796,-558r180,m9036,-558r180,e" filled="f" strokeweight=".12pt">
              <v:stroke joinstyle="round"/>
              <v:formulas/>
              <v:path arrowok="t" o:connecttype="segments"/>
            </v:shape>
            <v:line id="_x0000_s2032" style="position:absolute" from="9276,-558" to="9456,-558" strokeweight=".12pt"/>
            <v:shape id="_x0000_s2031" style="position:absolute;left:9514;top:-558;width:420;height:2" coordorigin="9515,-558" coordsize="420,0" o:spt="100" adj="0,,0" path="m9515,-558r180,m9755,-558r180,e" filled="f" strokeweight=".12pt">
              <v:stroke joinstyle="round"/>
              <v:formulas/>
              <v:path arrowok="t" o:connecttype="segments"/>
            </v:shape>
            <v:shape id="_x0000_s2030" style="position:absolute;left:5681;top:-2418;width:2;height:1862" coordorigin="5681,-2418" coordsize="0,1862" o:spt="100" adj="0,,0" path="m5681,-2418r,180m5681,-2178r,181m5681,-1937r,180m5681,-1697r,180m5681,-1457r,180m5681,-1217r,180m5681,-977r,180m5681,-737r,180e" filled="f" strokeweight=".06pt">
              <v:stroke joinstyle="round"/>
              <v:formulas/>
              <v:path arrowok="t" o:connecttype="segments"/>
            </v:shape>
            <v:shape id="_x0000_s2029" type="#_x0000_t202" style="position:absolute;left:5679;top:-2478;width:4257;height:1923" filled="f" stroked="f">
              <v:textbox inset="0,0,0,0">
                <w:txbxContent>
                  <w:p w:rsidR="00285DC5" w:rsidRDefault="001E33D2">
                    <w:pPr>
                      <w:tabs>
                        <w:tab w:val="left" w:pos="3127"/>
                        <w:tab w:val="left" w:pos="4193"/>
                      </w:tabs>
                      <w:spacing w:before="76" w:line="432" w:lineRule="auto"/>
                      <w:ind w:left="868" w:right="60" w:hanging="812"/>
                      <w:rPr>
                        <w:sz w:val="16"/>
                      </w:rPr>
                    </w:pPr>
                    <w:r>
                      <w:rPr>
                        <w:color w:val="FFFFFF"/>
                        <w:spacing w:val="-25"/>
                        <w:sz w:val="16"/>
                        <w:shd w:val="clear" w:color="auto" w:fill="BFBFBF"/>
                      </w:rPr>
                      <w:t xml:space="preserve"> </w:t>
                    </w:r>
                    <w:r>
                      <w:rPr>
                        <w:color w:val="FFFFFF"/>
                        <w:sz w:val="16"/>
                        <w:shd w:val="clear" w:color="auto" w:fill="BFBFBF"/>
                      </w:rPr>
                      <w:t>Benchmarks</w:t>
                    </w:r>
                    <w:r>
                      <w:rPr>
                        <w:color w:val="FFFFFF"/>
                        <w:spacing w:val="-13"/>
                        <w:sz w:val="16"/>
                        <w:shd w:val="clear" w:color="auto" w:fill="BFBFBF"/>
                      </w:rPr>
                      <w:t xml:space="preserve"> </w:t>
                    </w:r>
                    <w:r>
                      <w:rPr>
                        <w:color w:val="FFFFFF"/>
                        <w:sz w:val="16"/>
                        <w:shd w:val="clear" w:color="auto" w:fill="BFBFBF"/>
                      </w:rPr>
                      <w:t>2004</w:t>
                    </w:r>
                    <w:r>
                      <w:rPr>
                        <w:color w:val="FFFFFF"/>
                        <w:sz w:val="16"/>
                        <w:shd w:val="clear" w:color="auto" w:fill="BFBFBF"/>
                      </w:rPr>
                      <w:tab/>
                    </w:r>
                    <w:r>
                      <w:rPr>
                        <w:color w:val="FFFFFF"/>
                        <w:sz w:val="16"/>
                        <w:shd w:val="clear" w:color="auto" w:fill="BFBFBF"/>
                      </w:rPr>
                      <w:tab/>
                    </w:r>
                    <w:r>
                      <w:rPr>
                        <w:color w:val="FFFFFF"/>
                        <w:sz w:val="16"/>
                      </w:rPr>
                      <w:t xml:space="preserve"> </w:t>
                    </w:r>
                    <w:r>
                      <w:rPr>
                        <w:sz w:val="16"/>
                      </w:rPr>
                      <w:t>MassHealth</w:t>
                    </w:r>
                    <w:r>
                      <w:rPr>
                        <w:spacing w:val="-7"/>
                        <w:sz w:val="16"/>
                      </w:rPr>
                      <w:t xml:space="preserve"> </w:t>
                    </w:r>
                    <w:r>
                      <w:rPr>
                        <w:sz w:val="16"/>
                      </w:rPr>
                      <w:t>Weighted</w:t>
                    </w:r>
                    <w:r>
                      <w:rPr>
                        <w:spacing w:val="-7"/>
                        <w:sz w:val="16"/>
                      </w:rPr>
                      <w:t xml:space="preserve"> </w:t>
                    </w:r>
                    <w:r>
                      <w:rPr>
                        <w:sz w:val="16"/>
                      </w:rPr>
                      <w:t>Mean:</w:t>
                    </w:r>
                    <w:r>
                      <w:rPr>
                        <w:sz w:val="16"/>
                      </w:rPr>
                      <w:tab/>
                      <w:t>45.6%</w:t>
                    </w:r>
                  </w:p>
                  <w:p w:rsidR="00285DC5" w:rsidRDefault="001E33D2">
                    <w:pPr>
                      <w:tabs>
                        <w:tab w:val="left" w:pos="2451"/>
                      </w:tabs>
                      <w:spacing w:line="171" w:lineRule="exact"/>
                      <w:ind w:left="792"/>
                      <w:jc w:val="center"/>
                      <w:rPr>
                        <w:sz w:val="16"/>
                      </w:rPr>
                    </w:pPr>
                    <w:r>
                      <w:rPr>
                        <w:sz w:val="16"/>
                      </w:rPr>
                      <w:t>MassHealth</w:t>
                    </w:r>
                    <w:r>
                      <w:rPr>
                        <w:spacing w:val="-8"/>
                        <w:sz w:val="16"/>
                      </w:rPr>
                      <w:t xml:space="preserve"> </w:t>
                    </w:r>
                    <w:r>
                      <w:rPr>
                        <w:sz w:val="16"/>
                      </w:rPr>
                      <w:t>Median:</w:t>
                    </w:r>
                    <w:r>
                      <w:rPr>
                        <w:sz w:val="16"/>
                      </w:rPr>
                      <w:tab/>
                      <w:t>42.3%</w:t>
                    </w:r>
                  </w:p>
                  <w:p w:rsidR="00285DC5" w:rsidRDefault="001E33D2">
                    <w:pPr>
                      <w:spacing w:before="116"/>
                      <w:ind w:left="968"/>
                      <w:jc w:val="center"/>
                      <w:rPr>
                        <w:sz w:val="16"/>
                      </w:rPr>
                    </w:pPr>
                    <w:r>
                      <w:rPr>
                        <w:sz w:val="16"/>
                      </w:rPr>
                      <w:t>Nat'l MCaid 2004:   48.5%</w:t>
                    </w:r>
                  </w:p>
                  <w:p w:rsidR="00285DC5" w:rsidRDefault="001E33D2">
                    <w:pPr>
                      <w:spacing w:before="115"/>
                      <w:ind w:left="2114"/>
                      <w:rPr>
                        <w:sz w:val="16"/>
                      </w:rPr>
                    </w:pPr>
                    <w:r>
                      <w:rPr>
                        <w:sz w:val="16"/>
                      </w:rPr>
                      <w:t>MA Comm:   29.4%</w:t>
                    </w:r>
                  </w:p>
                  <w:p w:rsidR="00285DC5" w:rsidRDefault="001E33D2">
                    <w:pPr>
                      <w:spacing w:before="131"/>
                      <w:ind w:left="2038"/>
                      <w:rPr>
                        <w:sz w:val="16"/>
                      </w:rPr>
                    </w:pPr>
                    <w:r>
                      <w:rPr>
                        <w:sz w:val="16"/>
                      </w:rPr>
                      <w:t>Nat'l Comm:   31.9%</w:t>
                    </w:r>
                  </w:p>
                </w:txbxContent>
              </v:textbox>
            </v:shape>
            <w10:wrap anchorx="page"/>
          </v:group>
        </w:pict>
      </w:r>
      <w:r>
        <w:rPr>
          <w:sz w:val="16"/>
        </w:rPr>
        <w:t>Rates For: 2004</w:t>
      </w:r>
    </w:p>
    <w:p w:rsidR="00285DC5" w:rsidRDefault="00285DC5">
      <w:pPr>
        <w:pStyle w:val="BodyText"/>
        <w:spacing w:before="9"/>
        <w:rPr>
          <w:sz w:val="25"/>
        </w:rPr>
      </w:pPr>
    </w:p>
    <w:p w:rsidR="00285DC5" w:rsidRDefault="001E33D2">
      <w:pPr>
        <w:tabs>
          <w:tab w:val="left" w:pos="1853"/>
          <w:tab w:val="left" w:pos="2549"/>
          <w:tab w:val="left" w:pos="3230"/>
          <w:tab w:val="left" w:pos="3876"/>
        </w:tabs>
        <w:ind w:left="1230"/>
        <w:rPr>
          <w:sz w:val="16"/>
        </w:rPr>
      </w:pPr>
      <w:r>
        <w:rPr>
          <w:sz w:val="16"/>
        </w:rPr>
        <w:t>Num</w:t>
      </w:r>
      <w:r>
        <w:rPr>
          <w:sz w:val="16"/>
        </w:rPr>
        <w:tab/>
        <w:t>Den</w:t>
      </w:r>
      <w:r>
        <w:rPr>
          <w:sz w:val="16"/>
        </w:rPr>
        <w:tab/>
        <w:t>Rate</w:t>
      </w:r>
      <w:r>
        <w:rPr>
          <w:sz w:val="16"/>
        </w:rPr>
        <w:tab/>
        <w:t>LCL</w:t>
      </w:r>
      <w:r>
        <w:rPr>
          <w:sz w:val="16"/>
        </w:rPr>
        <w:tab/>
      </w:r>
      <w:r>
        <w:rPr>
          <w:spacing w:val="-1"/>
          <w:sz w:val="16"/>
        </w:rPr>
        <w:t>UCL</w:t>
      </w:r>
    </w:p>
    <w:p w:rsidR="00285DC5" w:rsidRDefault="001E33D2">
      <w:pPr>
        <w:spacing w:before="95"/>
        <w:ind w:left="159"/>
        <w:rPr>
          <w:b/>
          <w:sz w:val="16"/>
        </w:rPr>
      </w:pPr>
      <w:r>
        <w:br w:type="column"/>
      </w:r>
      <w:r>
        <w:rPr>
          <w:b/>
          <w:sz w:val="16"/>
        </w:rPr>
        <w:lastRenderedPageBreak/>
        <w:t>Eye Exams</w:t>
      </w:r>
    </w:p>
    <w:p w:rsidR="00285DC5" w:rsidRDefault="00285DC5">
      <w:pPr>
        <w:pStyle w:val="BodyText"/>
        <w:rPr>
          <w:b/>
          <w:sz w:val="20"/>
        </w:rPr>
      </w:pPr>
    </w:p>
    <w:p w:rsidR="00285DC5" w:rsidRDefault="001E33D2">
      <w:pPr>
        <w:pStyle w:val="BodyText"/>
        <w:spacing w:before="1"/>
        <w:rPr>
          <w:b/>
          <w:sz w:val="16"/>
        </w:rPr>
      </w:pPr>
      <w:r>
        <w:pict>
          <v:group id="_x0000_s1974" style="position:absolute;margin-left:532pt;margin-top:11.2pt;width:212.85pt;height:96.2pt;z-index:251658240;mso-wrap-distance-left:0;mso-wrap-distance-right:0;mso-position-horizontal-relative:page" coordorigin="10640,224" coordsize="4257,1924">
            <v:line id="_x0000_s2027" style="position:absolute" from="10642,225" to="10822,225" strokeweight=".06pt"/>
            <v:line id="_x0000_s2026" style="position:absolute" from="10882,225" to="11062,225" strokeweight=".06pt"/>
            <v:line id="_x0000_s2025" style="position:absolute" from="11122,225" to="11300,225" strokeweight=".06pt"/>
            <v:line id="_x0000_s2024" style="position:absolute" from="11360,225" to="11540,225" strokeweight=".06pt"/>
            <v:line id="_x0000_s2023" style="position:absolute" from="11600,225" to="11780,225" strokeweight=".06pt"/>
            <v:line id="_x0000_s2022" style="position:absolute" from="11840,225" to="12019,225" strokeweight=".06pt"/>
            <v:line id="_x0000_s2021" style="position:absolute" from="12079,225" to="12259,225" strokeweight=".06pt"/>
            <v:line id="_x0000_s2020" style="position:absolute" from="12319,225" to="12499,225" strokeweight=".06pt"/>
            <v:line id="_x0000_s2019" style="position:absolute" from="12559,225" to="12739,225" strokeweight=".06pt"/>
            <v:line id="_x0000_s2018" style="position:absolute" from="12799,225" to="12978,225" strokeweight=".06pt"/>
            <v:line id="_x0000_s2017" style="position:absolute" from="13038,225" to="13218,225" strokeweight=".06pt"/>
            <v:line id="_x0000_s2016" style="position:absolute" from="13278,225" to="13458,225" strokeweight=".06pt"/>
            <v:line id="_x0000_s2015" style="position:absolute" from="13518,225" to="13697,225" strokeweight=".06pt"/>
            <v:line id="_x0000_s2014" style="position:absolute" from="13757,225" to="13937,225" strokeweight=".06pt"/>
            <v:line id="_x0000_s2013" style="position:absolute" from="13997,225" to="14177,225" strokeweight=".06pt"/>
            <v:line id="_x0000_s2012" style="position:absolute" from="14237,225" to="14417,225" strokeweight=".06pt"/>
            <v:line id="_x0000_s2011" style="position:absolute" from="14477,225" to="14656,225" strokeweight=".06pt"/>
            <v:line id="_x0000_s2010" style="position:absolute" from="14716,225" to="14896,225" strokeweight=".06pt"/>
            <v:line id="_x0000_s2009" style="position:absolute" from="14896,285" to="14896,465" strokeweight=".12pt"/>
            <v:line id="_x0000_s2008" style="position:absolute" from="14896,525" to="14896,706" strokeweight=".12pt"/>
            <v:line id="_x0000_s2007" style="position:absolute" from="14896,766" to="14896,946" strokeweight=".12pt"/>
            <v:line id="_x0000_s2006" style="position:absolute" from="14896,1006" to="14896,1186" strokeweight=".12pt"/>
            <v:line id="_x0000_s2005" style="position:absolute" from="14896,1246" to="14896,1426" strokeweight=".12pt"/>
            <v:line id="_x0000_s2004" style="position:absolute" from="14896,1486" to="14896,1666" strokeweight=".12pt"/>
            <v:line id="_x0000_s2003" style="position:absolute" from="14896,1726" to="14896,1906" strokeweight=".12pt"/>
            <v:line id="_x0000_s2002" style="position:absolute" from="14896,1966" to="14896,2146" strokeweight=".12pt"/>
            <v:line id="_x0000_s2001" style="position:absolute" from="10642,2145" to="10822,2145" strokeweight=".12pt"/>
            <v:line id="_x0000_s2000" style="position:absolute" from="10882,2145" to="11062,2145" strokeweight=".12pt"/>
            <v:line id="_x0000_s1999" style="position:absolute" from="11122,2145" to="11300,2145" strokeweight=".12pt"/>
            <v:line id="_x0000_s1998" style="position:absolute" from="11360,2145" to="11540,2145" strokeweight=".12pt"/>
            <v:line id="_x0000_s1997" style="position:absolute" from="11600,2145" to="11780,2145" strokeweight=".12pt"/>
            <v:line id="_x0000_s1996" style="position:absolute" from="11840,2145" to="12019,2145" strokeweight=".12pt"/>
            <v:line id="_x0000_s1995" style="position:absolute" from="12079,2145" to="12259,2145" strokeweight=".12pt"/>
            <v:line id="_x0000_s1994" style="position:absolute" from="12319,2145" to="12499,2145" strokeweight=".12pt"/>
            <v:line id="_x0000_s1993" style="position:absolute" from="12559,2145" to="12739,2145" strokeweight=".12pt"/>
            <v:line id="_x0000_s1992" style="position:absolute" from="12799,2145" to="12978,2145" strokeweight=".12pt"/>
            <v:line id="_x0000_s1991" style="position:absolute" from="13038,2145" to="13218,2145" strokeweight=".12pt"/>
            <v:line id="_x0000_s1990" style="position:absolute" from="13278,2145" to="13458,2145" strokeweight=".12pt"/>
            <v:line id="_x0000_s1989" style="position:absolute" from="13518,2145" to="13697,2145" strokeweight=".12pt"/>
            <v:line id="_x0000_s1988" style="position:absolute" from="13757,2145" to="13937,2145" strokeweight=".12pt"/>
            <v:line id="_x0000_s1987" style="position:absolute" from="13997,2145" to="14177,2145" strokeweight=".12pt"/>
            <v:line id="_x0000_s1986" style="position:absolute" from="14237,2145" to="14417,2145" strokeweight=".12pt"/>
            <v:line id="_x0000_s1985" style="position:absolute" from="14477,2145" to="14656,2145" strokeweight=".12pt"/>
            <v:line id="_x0000_s1984" style="position:absolute" from="14716,2145" to="14896,2145" strokeweight=".12pt"/>
            <v:line id="_x0000_s1983" style="position:absolute" from="10642,285" to="10642,465" strokeweight=".06pt"/>
            <v:line id="_x0000_s1982" style="position:absolute" from="10642,525" to="10642,706" strokeweight=".06pt"/>
            <v:line id="_x0000_s1981" style="position:absolute" from="10642,766" to="10642,946" strokeweight=".06pt"/>
            <v:line id="_x0000_s1980" style="position:absolute" from="10642,1006" to="10642,1186" strokeweight=".06pt"/>
            <v:line id="_x0000_s1979" style="position:absolute" from="10642,1246" to="10642,1426" strokeweight=".06pt"/>
            <v:line id="_x0000_s1978" style="position:absolute" from="10642,1486" to="10642,1666" strokeweight=".06pt"/>
            <v:line id="_x0000_s1977" style="position:absolute" from="10642,1726" to="10642,1906" strokeweight=".06pt"/>
            <v:line id="_x0000_s1976" style="position:absolute" from="10642,1966" to="10642,2146" strokeweight=".06pt"/>
            <v:shape id="_x0000_s1975" type="#_x0000_t202" style="position:absolute;left:10640;top:224;width:4257;height:1923" filled="f" stroked="f">
              <v:textbox inset="0,0,0,0">
                <w:txbxContent>
                  <w:p w:rsidR="00285DC5" w:rsidRDefault="001E33D2">
                    <w:pPr>
                      <w:tabs>
                        <w:tab w:val="left" w:pos="3127"/>
                        <w:tab w:val="left" w:pos="4193"/>
                      </w:tabs>
                      <w:spacing w:before="76" w:line="432" w:lineRule="auto"/>
                      <w:ind w:left="868" w:right="60" w:hanging="791"/>
                      <w:rPr>
                        <w:sz w:val="16"/>
                      </w:rPr>
                    </w:pPr>
                    <w:r>
                      <w:rPr>
                        <w:color w:val="FFFFFF"/>
                        <w:sz w:val="16"/>
                        <w:shd w:val="clear" w:color="auto" w:fill="BFBFBF"/>
                      </w:rPr>
                      <w:t>Benchmarks</w:t>
                    </w:r>
                    <w:r>
                      <w:rPr>
                        <w:color w:val="FFFFFF"/>
                        <w:spacing w:val="-14"/>
                        <w:sz w:val="16"/>
                        <w:shd w:val="clear" w:color="auto" w:fill="BFBFBF"/>
                      </w:rPr>
                      <w:t xml:space="preserve"> </w:t>
                    </w:r>
                    <w:r>
                      <w:rPr>
                        <w:color w:val="FFFFFF"/>
                        <w:sz w:val="16"/>
                        <w:shd w:val="clear" w:color="auto" w:fill="BFBFBF"/>
                      </w:rPr>
                      <w:t>2004</w:t>
                    </w:r>
                    <w:r>
                      <w:rPr>
                        <w:color w:val="FFFFFF"/>
                        <w:sz w:val="16"/>
                        <w:shd w:val="clear" w:color="auto" w:fill="BFBFBF"/>
                      </w:rPr>
                      <w:tab/>
                    </w:r>
                    <w:r>
                      <w:rPr>
                        <w:color w:val="FFFFFF"/>
                        <w:sz w:val="16"/>
                        <w:shd w:val="clear" w:color="auto" w:fill="BFBFBF"/>
                      </w:rPr>
                      <w:tab/>
                    </w:r>
                    <w:r>
                      <w:rPr>
                        <w:color w:val="FFFFFF"/>
                        <w:sz w:val="16"/>
                      </w:rPr>
                      <w:t xml:space="preserve"> </w:t>
                    </w:r>
                    <w:r>
                      <w:rPr>
                        <w:sz w:val="16"/>
                      </w:rPr>
                      <w:t>MassHealth</w:t>
                    </w:r>
                    <w:r>
                      <w:rPr>
                        <w:spacing w:val="-6"/>
                        <w:sz w:val="16"/>
                      </w:rPr>
                      <w:t xml:space="preserve"> </w:t>
                    </w:r>
                    <w:r>
                      <w:rPr>
                        <w:sz w:val="16"/>
                      </w:rPr>
                      <w:t>Weighted</w:t>
                    </w:r>
                    <w:r>
                      <w:rPr>
                        <w:spacing w:val="-7"/>
                        <w:sz w:val="16"/>
                      </w:rPr>
                      <w:t xml:space="preserve"> </w:t>
                    </w:r>
                    <w:r>
                      <w:rPr>
                        <w:sz w:val="16"/>
                      </w:rPr>
                      <w:t>Mean:</w:t>
                    </w:r>
                    <w:r>
                      <w:rPr>
                        <w:sz w:val="16"/>
                      </w:rPr>
                      <w:tab/>
                      <w:t>50.8%</w:t>
                    </w:r>
                  </w:p>
                  <w:p w:rsidR="00285DC5" w:rsidRDefault="001E33D2">
                    <w:pPr>
                      <w:tabs>
                        <w:tab w:val="left" w:pos="2452"/>
                      </w:tabs>
                      <w:spacing w:line="171" w:lineRule="exact"/>
                      <w:ind w:left="793"/>
                      <w:jc w:val="center"/>
                      <w:rPr>
                        <w:sz w:val="16"/>
                      </w:rPr>
                    </w:pPr>
                    <w:r>
                      <w:rPr>
                        <w:sz w:val="16"/>
                      </w:rPr>
                      <w:t>MassHealth</w:t>
                    </w:r>
                    <w:r>
                      <w:rPr>
                        <w:spacing w:val="-8"/>
                        <w:sz w:val="16"/>
                      </w:rPr>
                      <w:t xml:space="preserve"> </w:t>
                    </w:r>
                    <w:r>
                      <w:rPr>
                        <w:sz w:val="16"/>
                      </w:rPr>
                      <w:t>Median:</w:t>
                    </w:r>
                    <w:r>
                      <w:rPr>
                        <w:sz w:val="16"/>
                      </w:rPr>
                      <w:tab/>
                      <w:t>51.3%</w:t>
                    </w:r>
                  </w:p>
                  <w:p w:rsidR="00285DC5" w:rsidRDefault="001E33D2">
                    <w:pPr>
                      <w:spacing w:before="116"/>
                      <w:ind w:left="836"/>
                      <w:jc w:val="center"/>
                      <w:rPr>
                        <w:sz w:val="16"/>
                      </w:rPr>
                    </w:pPr>
                    <w:r>
                      <w:rPr>
                        <w:sz w:val="16"/>
                      </w:rPr>
                      <w:t>Nat'l MCaid 2004:   45%</w:t>
                    </w:r>
                  </w:p>
                  <w:p w:rsidR="00285DC5" w:rsidRDefault="001E33D2">
                    <w:pPr>
                      <w:spacing w:before="115"/>
                      <w:ind w:left="2114"/>
                      <w:rPr>
                        <w:sz w:val="16"/>
                      </w:rPr>
                    </w:pPr>
                    <w:r>
                      <w:rPr>
                        <w:sz w:val="16"/>
                      </w:rPr>
                      <w:t>MA Comm:   61.4%</w:t>
                    </w:r>
                  </w:p>
                  <w:p w:rsidR="00285DC5" w:rsidRDefault="001E33D2">
                    <w:pPr>
                      <w:spacing w:before="131"/>
                      <w:ind w:left="2039"/>
                      <w:rPr>
                        <w:sz w:val="16"/>
                      </w:rPr>
                    </w:pPr>
                    <w:r>
                      <w:rPr>
                        <w:sz w:val="16"/>
                      </w:rPr>
                      <w:t>Nat'l Comm:   48.7%</w:t>
                    </w:r>
                  </w:p>
                </w:txbxContent>
              </v:textbox>
            </v:shape>
            <w10:wrap type="topAndBottom" anchorx="page"/>
          </v:group>
        </w:pict>
      </w:r>
    </w:p>
    <w:p w:rsidR="00285DC5" w:rsidRDefault="00285DC5">
      <w:pPr>
        <w:pStyle w:val="BodyText"/>
        <w:rPr>
          <w:b/>
        </w:rPr>
      </w:pPr>
    </w:p>
    <w:p w:rsidR="00285DC5" w:rsidRDefault="00285DC5">
      <w:pPr>
        <w:pStyle w:val="BodyText"/>
        <w:rPr>
          <w:b/>
        </w:rPr>
      </w:pPr>
    </w:p>
    <w:p w:rsidR="00285DC5" w:rsidRDefault="001E33D2">
      <w:pPr>
        <w:spacing w:before="112"/>
        <w:ind w:left="274"/>
        <w:rPr>
          <w:sz w:val="16"/>
        </w:rPr>
      </w:pPr>
      <w:r>
        <w:rPr>
          <w:sz w:val="16"/>
        </w:rPr>
        <w:t>Rates For: 2004</w:t>
      </w:r>
    </w:p>
    <w:p w:rsidR="00285DC5" w:rsidRDefault="00285DC5">
      <w:pPr>
        <w:pStyle w:val="BodyText"/>
        <w:spacing w:before="9"/>
        <w:rPr>
          <w:sz w:val="25"/>
        </w:rPr>
      </w:pPr>
    </w:p>
    <w:p w:rsidR="00285DC5" w:rsidRDefault="001E33D2">
      <w:pPr>
        <w:tabs>
          <w:tab w:val="left" w:pos="1853"/>
          <w:tab w:val="left" w:pos="2549"/>
          <w:tab w:val="left" w:pos="3230"/>
          <w:tab w:val="left" w:pos="3876"/>
        </w:tabs>
        <w:ind w:left="1230"/>
        <w:rPr>
          <w:sz w:val="16"/>
        </w:rPr>
      </w:pPr>
      <w:r>
        <w:rPr>
          <w:sz w:val="16"/>
        </w:rPr>
        <w:t>Num</w:t>
      </w:r>
      <w:r>
        <w:rPr>
          <w:sz w:val="16"/>
        </w:rPr>
        <w:tab/>
        <w:t>Den</w:t>
      </w:r>
      <w:r>
        <w:rPr>
          <w:sz w:val="16"/>
        </w:rPr>
        <w:tab/>
        <w:t>Rate</w:t>
      </w:r>
      <w:r>
        <w:rPr>
          <w:sz w:val="16"/>
        </w:rPr>
        <w:tab/>
        <w:t>LCL</w:t>
      </w:r>
      <w:r>
        <w:rPr>
          <w:sz w:val="16"/>
        </w:rPr>
        <w:tab/>
        <w:t>UCL</w:t>
      </w:r>
    </w:p>
    <w:p w:rsidR="00285DC5" w:rsidRDefault="00285DC5">
      <w:pPr>
        <w:rPr>
          <w:sz w:val="16"/>
        </w:rPr>
        <w:sectPr w:rsidR="00285DC5">
          <w:type w:val="continuous"/>
          <w:pgSz w:w="15840" w:h="12240" w:orient="landscape"/>
          <w:pgMar w:top="520" w:right="840" w:bottom="280" w:left="580" w:header="720" w:footer="720" w:gutter="0"/>
          <w:cols w:num="3" w:space="720" w:equalWidth="0">
            <w:col w:w="4195" w:space="766"/>
            <w:col w:w="4195" w:space="766"/>
            <w:col w:w="4498"/>
          </w:cols>
        </w:sectPr>
      </w:pPr>
    </w:p>
    <w:p w:rsidR="00285DC5" w:rsidRDefault="00285DC5">
      <w:pPr>
        <w:pStyle w:val="BodyText"/>
        <w:spacing w:before="3"/>
        <w:rPr>
          <w:sz w:val="7"/>
        </w:rPr>
      </w:pPr>
    </w:p>
    <w:tbl>
      <w:tblPr>
        <w:tblW w:w="0" w:type="auto"/>
        <w:tblInd w:w="113" w:type="dxa"/>
        <w:tblLayout w:type="fixed"/>
        <w:tblCellMar>
          <w:left w:w="0" w:type="dxa"/>
          <w:right w:w="0" w:type="dxa"/>
        </w:tblCellMar>
        <w:tblLook w:val="01E0" w:firstRow="1" w:lastRow="1" w:firstColumn="1" w:lastColumn="1" w:noHBand="0" w:noVBand="0"/>
      </w:tblPr>
      <w:tblGrid>
        <w:gridCol w:w="865"/>
        <w:gridCol w:w="824"/>
        <w:gridCol w:w="545"/>
        <w:gridCol w:w="710"/>
        <w:gridCol w:w="701"/>
        <w:gridCol w:w="635"/>
        <w:gridCol w:w="1546"/>
        <w:gridCol w:w="824"/>
        <w:gridCol w:w="545"/>
        <w:gridCol w:w="710"/>
        <w:gridCol w:w="701"/>
        <w:gridCol w:w="635"/>
        <w:gridCol w:w="1546"/>
        <w:gridCol w:w="824"/>
        <w:gridCol w:w="545"/>
        <w:gridCol w:w="710"/>
        <w:gridCol w:w="701"/>
        <w:gridCol w:w="635"/>
      </w:tblGrid>
      <w:tr w:rsidR="00285DC5">
        <w:trPr>
          <w:trHeight w:val="220"/>
        </w:trPr>
        <w:tc>
          <w:tcPr>
            <w:tcW w:w="865" w:type="dxa"/>
            <w:tcBorders>
              <w:right w:val="single" w:sz="18" w:space="0" w:color="000000"/>
            </w:tcBorders>
          </w:tcPr>
          <w:p w:rsidR="00285DC5" w:rsidRDefault="001E33D2">
            <w:pPr>
              <w:pStyle w:val="TableParagraph"/>
              <w:spacing w:before="16"/>
              <w:ind w:right="56"/>
              <w:rPr>
                <w:sz w:val="16"/>
              </w:rPr>
            </w:pPr>
            <w:r>
              <w:rPr>
                <w:sz w:val="16"/>
              </w:rPr>
              <w:t>PCCP (H)</w:t>
            </w:r>
          </w:p>
        </w:tc>
        <w:tc>
          <w:tcPr>
            <w:tcW w:w="824" w:type="dxa"/>
            <w:tcBorders>
              <w:top w:val="single" w:sz="12" w:space="0" w:color="000000"/>
              <w:left w:val="single" w:sz="18" w:space="0" w:color="000000"/>
            </w:tcBorders>
          </w:tcPr>
          <w:p w:rsidR="00285DC5" w:rsidRDefault="001E33D2">
            <w:pPr>
              <w:pStyle w:val="TableParagraph"/>
              <w:spacing w:before="16"/>
              <w:ind w:right="164"/>
              <w:rPr>
                <w:sz w:val="16"/>
              </w:rPr>
            </w:pPr>
            <w:r>
              <w:rPr>
                <w:sz w:val="16"/>
              </w:rPr>
              <w:t>356</w:t>
            </w:r>
          </w:p>
        </w:tc>
        <w:tc>
          <w:tcPr>
            <w:tcW w:w="545" w:type="dxa"/>
            <w:tcBorders>
              <w:top w:val="single" w:sz="12" w:space="0" w:color="000000"/>
            </w:tcBorders>
          </w:tcPr>
          <w:p w:rsidR="00285DC5" w:rsidRDefault="001E33D2">
            <w:pPr>
              <w:pStyle w:val="TableParagraph"/>
              <w:spacing w:before="16"/>
              <w:ind w:left="146" w:right="91"/>
              <w:jc w:val="center"/>
              <w:rPr>
                <w:sz w:val="16"/>
              </w:rPr>
            </w:pPr>
            <w:r>
              <w:rPr>
                <w:sz w:val="16"/>
              </w:rPr>
              <w:t>411</w:t>
            </w:r>
          </w:p>
        </w:tc>
        <w:tc>
          <w:tcPr>
            <w:tcW w:w="710" w:type="dxa"/>
            <w:tcBorders>
              <w:top w:val="single" w:sz="12" w:space="0" w:color="000000"/>
            </w:tcBorders>
          </w:tcPr>
          <w:p w:rsidR="00285DC5" w:rsidRDefault="001E33D2">
            <w:pPr>
              <w:pStyle w:val="TableParagraph"/>
              <w:spacing w:before="16"/>
              <w:ind w:left="92" w:right="123"/>
              <w:jc w:val="center"/>
              <w:rPr>
                <w:sz w:val="16"/>
              </w:rPr>
            </w:pPr>
            <w:r>
              <w:rPr>
                <w:sz w:val="16"/>
              </w:rPr>
              <w:t>86.6%</w:t>
            </w:r>
          </w:p>
        </w:tc>
        <w:tc>
          <w:tcPr>
            <w:tcW w:w="701" w:type="dxa"/>
            <w:tcBorders>
              <w:top w:val="single" w:sz="12" w:space="0" w:color="000000"/>
            </w:tcBorders>
          </w:tcPr>
          <w:p w:rsidR="00285DC5" w:rsidRDefault="001E33D2">
            <w:pPr>
              <w:pStyle w:val="TableParagraph"/>
              <w:spacing w:before="16"/>
              <w:ind w:right="100"/>
              <w:rPr>
                <w:sz w:val="16"/>
              </w:rPr>
            </w:pPr>
            <w:r>
              <w:rPr>
                <w:sz w:val="16"/>
              </w:rPr>
              <w:t>83.2%</w:t>
            </w:r>
          </w:p>
        </w:tc>
        <w:tc>
          <w:tcPr>
            <w:tcW w:w="635" w:type="dxa"/>
            <w:tcBorders>
              <w:top w:val="single" w:sz="12" w:space="0" w:color="000000"/>
            </w:tcBorders>
          </w:tcPr>
          <w:p w:rsidR="00285DC5" w:rsidRDefault="001E33D2">
            <w:pPr>
              <w:pStyle w:val="TableParagraph"/>
              <w:spacing w:before="16"/>
              <w:ind w:right="77"/>
              <w:rPr>
                <w:sz w:val="16"/>
              </w:rPr>
            </w:pPr>
            <w:r>
              <w:rPr>
                <w:sz w:val="16"/>
              </w:rPr>
              <w:t>90.0%</w:t>
            </w:r>
          </w:p>
        </w:tc>
        <w:tc>
          <w:tcPr>
            <w:tcW w:w="1546" w:type="dxa"/>
            <w:tcBorders>
              <w:right w:val="single" w:sz="18" w:space="0" w:color="000000"/>
            </w:tcBorders>
          </w:tcPr>
          <w:p w:rsidR="00285DC5" w:rsidRDefault="001E33D2">
            <w:pPr>
              <w:pStyle w:val="TableParagraph"/>
              <w:spacing w:before="16"/>
              <w:ind w:right="56"/>
              <w:rPr>
                <w:sz w:val="16"/>
              </w:rPr>
            </w:pPr>
            <w:r>
              <w:rPr>
                <w:sz w:val="16"/>
              </w:rPr>
              <w:t>PCCP (H)</w:t>
            </w:r>
          </w:p>
        </w:tc>
        <w:tc>
          <w:tcPr>
            <w:tcW w:w="824" w:type="dxa"/>
            <w:tcBorders>
              <w:top w:val="single" w:sz="12" w:space="0" w:color="000000"/>
              <w:left w:val="single" w:sz="18" w:space="0" w:color="000000"/>
            </w:tcBorders>
          </w:tcPr>
          <w:p w:rsidR="00285DC5" w:rsidRDefault="001E33D2">
            <w:pPr>
              <w:pStyle w:val="TableParagraph"/>
              <w:spacing w:before="16"/>
              <w:ind w:right="164"/>
              <w:rPr>
                <w:sz w:val="16"/>
              </w:rPr>
            </w:pPr>
            <w:r>
              <w:rPr>
                <w:sz w:val="16"/>
              </w:rPr>
              <w:t>193</w:t>
            </w:r>
          </w:p>
        </w:tc>
        <w:tc>
          <w:tcPr>
            <w:tcW w:w="545" w:type="dxa"/>
            <w:tcBorders>
              <w:top w:val="single" w:sz="12" w:space="0" w:color="000000"/>
            </w:tcBorders>
          </w:tcPr>
          <w:p w:rsidR="00285DC5" w:rsidRDefault="001E33D2">
            <w:pPr>
              <w:pStyle w:val="TableParagraph"/>
              <w:spacing w:before="16"/>
              <w:ind w:left="146" w:right="91"/>
              <w:jc w:val="center"/>
              <w:rPr>
                <w:sz w:val="16"/>
              </w:rPr>
            </w:pPr>
            <w:r>
              <w:rPr>
                <w:sz w:val="16"/>
              </w:rPr>
              <w:t>411</w:t>
            </w:r>
          </w:p>
        </w:tc>
        <w:tc>
          <w:tcPr>
            <w:tcW w:w="710" w:type="dxa"/>
            <w:tcBorders>
              <w:top w:val="single" w:sz="12" w:space="0" w:color="000000"/>
            </w:tcBorders>
          </w:tcPr>
          <w:p w:rsidR="00285DC5" w:rsidRDefault="001E33D2">
            <w:pPr>
              <w:pStyle w:val="TableParagraph"/>
              <w:spacing w:before="16"/>
              <w:ind w:left="92" w:right="123"/>
              <w:jc w:val="center"/>
              <w:rPr>
                <w:sz w:val="16"/>
              </w:rPr>
            </w:pPr>
            <w:r>
              <w:rPr>
                <w:sz w:val="16"/>
              </w:rPr>
              <w:t>47.0%</w:t>
            </w:r>
          </w:p>
        </w:tc>
        <w:tc>
          <w:tcPr>
            <w:tcW w:w="701" w:type="dxa"/>
            <w:tcBorders>
              <w:top w:val="single" w:sz="12" w:space="0" w:color="000000"/>
            </w:tcBorders>
          </w:tcPr>
          <w:p w:rsidR="00285DC5" w:rsidRDefault="001E33D2">
            <w:pPr>
              <w:pStyle w:val="TableParagraph"/>
              <w:spacing w:before="16"/>
              <w:ind w:right="100"/>
              <w:rPr>
                <w:sz w:val="16"/>
              </w:rPr>
            </w:pPr>
            <w:r>
              <w:rPr>
                <w:sz w:val="16"/>
              </w:rPr>
              <w:t>42.0%</w:t>
            </w:r>
          </w:p>
        </w:tc>
        <w:tc>
          <w:tcPr>
            <w:tcW w:w="635" w:type="dxa"/>
            <w:tcBorders>
              <w:top w:val="single" w:sz="12" w:space="0" w:color="000000"/>
            </w:tcBorders>
          </w:tcPr>
          <w:p w:rsidR="00285DC5" w:rsidRDefault="001E33D2">
            <w:pPr>
              <w:pStyle w:val="TableParagraph"/>
              <w:spacing w:before="16"/>
              <w:ind w:right="77"/>
              <w:rPr>
                <w:sz w:val="16"/>
              </w:rPr>
            </w:pPr>
            <w:r>
              <w:rPr>
                <w:sz w:val="16"/>
              </w:rPr>
              <w:t>51.9%</w:t>
            </w:r>
          </w:p>
        </w:tc>
        <w:tc>
          <w:tcPr>
            <w:tcW w:w="1546" w:type="dxa"/>
            <w:tcBorders>
              <w:right w:val="single" w:sz="18" w:space="0" w:color="000000"/>
            </w:tcBorders>
          </w:tcPr>
          <w:p w:rsidR="00285DC5" w:rsidRDefault="001E33D2">
            <w:pPr>
              <w:pStyle w:val="TableParagraph"/>
              <w:spacing w:before="16"/>
              <w:ind w:right="56"/>
              <w:rPr>
                <w:sz w:val="16"/>
              </w:rPr>
            </w:pPr>
            <w:r>
              <w:rPr>
                <w:sz w:val="16"/>
              </w:rPr>
              <w:t>PCCP (H)</w:t>
            </w:r>
          </w:p>
        </w:tc>
        <w:tc>
          <w:tcPr>
            <w:tcW w:w="824" w:type="dxa"/>
            <w:tcBorders>
              <w:top w:val="single" w:sz="12" w:space="0" w:color="000000"/>
              <w:left w:val="single" w:sz="18" w:space="0" w:color="000000"/>
            </w:tcBorders>
          </w:tcPr>
          <w:p w:rsidR="00285DC5" w:rsidRDefault="001E33D2">
            <w:pPr>
              <w:pStyle w:val="TableParagraph"/>
              <w:spacing w:before="16"/>
              <w:ind w:right="164"/>
              <w:rPr>
                <w:sz w:val="16"/>
              </w:rPr>
            </w:pPr>
            <w:r>
              <w:rPr>
                <w:sz w:val="16"/>
              </w:rPr>
              <w:t>208</w:t>
            </w:r>
          </w:p>
        </w:tc>
        <w:tc>
          <w:tcPr>
            <w:tcW w:w="545" w:type="dxa"/>
            <w:tcBorders>
              <w:top w:val="single" w:sz="12" w:space="0" w:color="000000"/>
            </w:tcBorders>
          </w:tcPr>
          <w:p w:rsidR="00285DC5" w:rsidRDefault="001E33D2">
            <w:pPr>
              <w:pStyle w:val="TableParagraph"/>
              <w:spacing w:before="16"/>
              <w:ind w:left="146" w:right="91"/>
              <w:jc w:val="center"/>
              <w:rPr>
                <w:sz w:val="16"/>
              </w:rPr>
            </w:pPr>
            <w:r>
              <w:rPr>
                <w:sz w:val="16"/>
              </w:rPr>
              <w:t>411</w:t>
            </w:r>
          </w:p>
        </w:tc>
        <w:tc>
          <w:tcPr>
            <w:tcW w:w="710" w:type="dxa"/>
            <w:tcBorders>
              <w:top w:val="single" w:sz="12" w:space="0" w:color="000000"/>
            </w:tcBorders>
          </w:tcPr>
          <w:p w:rsidR="00285DC5" w:rsidRDefault="001E33D2">
            <w:pPr>
              <w:pStyle w:val="TableParagraph"/>
              <w:spacing w:before="16"/>
              <w:ind w:left="92" w:right="123"/>
              <w:jc w:val="center"/>
              <w:rPr>
                <w:sz w:val="16"/>
              </w:rPr>
            </w:pPr>
            <w:r>
              <w:rPr>
                <w:sz w:val="16"/>
              </w:rPr>
              <w:t>50.6%</w:t>
            </w:r>
          </w:p>
        </w:tc>
        <w:tc>
          <w:tcPr>
            <w:tcW w:w="701" w:type="dxa"/>
            <w:tcBorders>
              <w:top w:val="single" w:sz="12" w:space="0" w:color="000000"/>
            </w:tcBorders>
          </w:tcPr>
          <w:p w:rsidR="00285DC5" w:rsidRDefault="001E33D2">
            <w:pPr>
              <w:pStyle w:val="TableParagraph"/>
              <w:spacing w:before="16"/>
              <w:ind w:right="100"/>
              <w:rPr>
                <w:sz w:val="16"/>
              </w:rPr>
            </w:pPr>
            <w:r>
              <w:rPr>
                <w:sz w:val="16"/>
              </w:rPr>
              <w:t>45.7%</w:t>
            </w:r>
          </w:p>
        </w:tc>
        <w:tc>
          <w:tcPr>
            <w:tcW w:w="635" w:type="dxa"/>
            <w:tcBorders>
              <w:top w:val="single" w:sz="12" w:space="0" w:color="000000"/>
            </w:tcBorders>
          </w:tcPr>
          <w:p w:rsidR="00285DC5" w:rsidRDefault="001E33D2">
            <w:pPr>
              <w:pStyle w:val="TableParagraph"/>
              <w:spacing w:before="16"/>
              <w:ind w:right="77"/>
              <w:rPr>
                <w:sz w:val="16"/>
              </w:rPr>
            </w:pPr>
            <w:r>
              <w:rPr>
                <w:sz w:val="16"/>
              </w:rPr>
              <w:t>55.6%</w:t>
            </w:r>
          </w:p>
        </w:tc>
      </w:tr>
      <w:tr w:rsidR="00285DC5">
        <w:trPr>
          <w:trHeight w:val="240"/>
        </w:trPr>
        <w:tc>
          <w:tcPr>
            <w:tcW w:w="865" w:type="dxa"/>
            <w:tcBorders>
              <w:right w:val="single" w:sz="18" w:space="0" w:color="000000"/>
            </w:tcBorders>
          </w:tcPr>
          <w:p w:rsidR="00285DC5" w:rsidRDefault="001E33D2">
            <w:pPr>
              <w:pStyle w:val="TableParagraph"/>
              <w:spacing w:before="25"/>
              <w:ind w:right="55"/>
              <w:rPr>
                <w:sz w:val="16"/>
              </w:rPr>
            </w:pPr>
            <w:r>
              <w:rPr>
                <w:sz w:val="16"/>
              </w:rPr>
              <w:t>NHP (H)</w:t>
            </w:r>
          </w:p>
        </w:tc>
        <w:tc>
          <w:tcPr>
            <w:tcW w:w="824" w:type="dxa"/>
            <w:tcBorders>
              <w:left w:val="single" w:sz="18" w:space="0" w:color="000000"/>
            </w:tcBorders>
          </w:tcPr>
          <w:p w:rsidR="00285DC5" w:rsidRDefault="001E33D2">
            <w:pPr>
              <w:pStyle w:val="TableParagraph"/>
              <w:spacing w:before="25"/>
              <w:ind w:right="164"/>
              <w:rPr>
                <w:sz w:val="16"/>
              </w:rPr>
            </w:pPr>
            <w:r>
              <w:rPr>
                <w:sz w:val="16"/>
              </w:rPr>
              <w:t>356</w:t>
            </w:r>
          </w:p>
        </w:tc>
        <w:tc>
          <w:tcPr>
            <w:tcW w:w="545" w:type="dxa"/>
          </w:tcPr>
          <w:p w:rsidR="00285DC5" w:rsidRDefault="001E33D2">
            <w:pPr>
              <w:pStyle w:val="TableParagraph"/>
              <w:spacing w:before="25"/>
              <w:ind w:left="146" w:right="91"/>
              <w:jc w:val="center"/>
              <w:rPr>
                <w:sz w:val="16"/>
              </w:rPr>
            </w:pPr>
            <w:r>
              <w:rPr>
                <w:sz w:val="16"/>
              </w:rPr>
              <w:t>411</w:t>
            </w:r>
          </w:p>
        </w:tc>
        <w:tc>
          <w:tcPr>
            <w:tcW w:w="710" w:type="dxa"/>
          </w:tcPr>
          <w:p w:rsidR="00285DC5" w:rsidRDefault="001E33D2">
            <w:pPr>
              <w:pStyle w:val="TableParagraph"/>
              <w:spacing w:before="25"/>
              <w:ind w:left="92" w:right="123"/>
              <w:jc w:val="center"/>
              <w:rPr>
                <w:sz w:val="16"/>
              </w:rPr>
            </w:pPr>
            <w:r>
              <w:rPr>
                <w:sz w:val="16"/>
              </w:rPr>
              <w:t>86.6%</w:t>
            </w:r>
          </w:p>
        </w:tc>
        <w:tc>
          <w:tcPr>
            <w:tcW w:w="701" w:type="dxa"/>
          </w:tcPr>
          <w:p w:rsidR="00285DC5" w:rsidRDefault="001E33D2">
            <w:pPr>
              <w:pStyle w:val="TableParagraph"/>
              <w:spacing w:before="25"/>
              <w:ind w:right="100"/>
              <w:rPr>
                <w:sz w:val="16"/>
              </w:rPr>
            </w:pPr>
            <w:r>
              <w:rPr>
                <w:sz w:val="16"/>
              </w:rPr>
              <w:t>83.2%</w:t>
            </w:r>
          </w:p>
        </w:tc>
        <w:tc>
          <w:tcPr>
            <w:tcW w:w="635" w:type="dxa"/>
          </w:tcPr>
          <w:p w:rsidR="00285DC5" w:rsidRDefault="001E33D2">
            <w:pPr>
              <w:pStyle w:val="TableParagraph"/>
              <w:spacing w:before="25"/>
              <w:ind w:right="77"/>
              <w:rPr>
                <w:sz w:val="16"/>
              </w:rPr>
            </w:pPr>
            <w:r>
              <w:rPr>
                <w:sz w:val="16"/>
              </w:rPr>
              <w:t>90.0%</w:t>
            </w:r>
          </w:p>
        </w:tc>
        <w:tc>
          <w:tcPr>
            <w:tcW w:w="1546" w:type="dxa"/>
            <w:tcBorders>
              <w:right w:val="single" w:sz="18" w:space="0" w:color="000000"/>
            </w:tcBorders>
          </w:tcPr>
          <w:p w:rsidR="00285DC5" w:rsidRDefault="001E33D2">
            <w:pPr>
              <w:pStyle w:val="TableParagraph"/>
              <w:spacing w:before="25"/>
              <w:ind w:right="55"/>
              <w:rPr>
                <w:sz w:val="16"/>
              </w:rPr>
            </w:pPr>
            <w:r>
              <w:rPr>
                <w:sz w:val="16"/>
              </w:rPr>
              <w:t>NHP (H)</w:t>
            </w:r>
          </w:p>
        </w:tc>
        <w:tc>
          <w:tcPr>
            <w:tcW w:w="824" w:type="dxa"/>
            <w:tcBorders>
              <w:left w:val="single" w:sz="18" w:space="0" w:color="000000"/>
            </w:tcBorders>
          </w:tcPr>
          <w:p w:rsidR="00285DC5" w:rsidRDefault="001E33D2">
            <w:pPr>
              <w:pStyle w:val="TableParagraph"/>
              <w:spacing w:before="25"/>
              <w:ind w:right="164"/>
              <w:rPr>
                <w:sz w:val="16"/>
              </w:rPr>
            </w:pPr>
            <w:r>
              <w:rPr>
                <w:sz w:val="16"/>
              </w:rPr>
              <w:t>174</w:t>
            </w:r>
          </w:p>
        </w:tc>
        <w:tc>
          <w:tcPr>
            <w:tcW w:w="545" w:type="dxa"/>
          </w:tcPr>
          <w:p w:rsidR="00285DC5" w:rsidRDefault="001E33D2">
            <w:pPr>
              <w:pStyle w:val="TableParagraph"/>
              <w:spacing w:before="25"/>
              <w:ind w:left="146" w:right="91"/>
              <w:jc w:val="center"/>
              <w:rPr>
                <w:sz w:val="16"/>
              </w:rPr>
            </w:pPr>
            <w:r>
              <w:rPr>
                <w:sz w:val="16"/>
              </w:rPr>
              <w:t>411</w:t>
            </w:r>
          </w:p>
        </w:tc>
        <w:tc>
          <w:tcPr>
            <w:tcW w:w="710" w:type="dxa"/>
          </w:tcPr>
          <w:p w:rsidR="00285DC5" w:rsidRDefault="001E33D2">
            <w:pPr>
              <w:pStyle w:val="TableParagraph"/>
              <w:spacing w:before="25"/>
              <w:ind w:left="92" w:right="123"/>
              <w:jc w:val="center"/>
              <w:rPr>
                <w:sz w:val="16"/>
              </w:rPr>
            </w:pPr>
            <w:r>
              <w:rPr>
                <w:sz w:val="16"/>
              </w:rPr>
              <w:t>42.3%</w:t>
            </w:r>
          </w:p>
        </w:tc>
        <w:tc>
          <w:tcPr>
            <w:tcW w:w="701" w:type="dxa"/>
          </w:tcPr>
          <w:p w:rsidR="00285DC5" w:rsidRDefault="001E33D2">
            <w:pPr>
              <w:pStyle w:val="TableParagraph"/>
              <w:spacing w:before="25"/>
              <w:ind w:right="100"/>
              <w:rPr>
                <w:sz w:val="16"/>
              </w:rPr>
            </w:pPr>
            <w:r>
              <w:rPr>
                <w:sz w:val="16"/>
              </w:rPr>
              <w:t>37.4%</w:t>
            </w:r>
          </w:p>
        </w:tc>
        <w:tc>
          <w:tcPr>
            <w:tcW w:w="635" w:type="dxa"/>
          </w:tcPr>
          <w:p w:rsidR="00285DC5" w:rsidRDefault="001E33D2">
            <w:pPr>
              <w:pStyle w:val="TableParagraph"/>
              <w:spacing w:before="25"/>
              <w:ind w:right="77"/>
              <w:rPr>
                <w:sz w:val="16"/>
              </w:rPr>
            </w:pPr>
            <w:r>
              <w:rPr>
                <w:sz w:val="16"/>
              </w:rPr>
              <w:t>47.2%</w:t>
            </w:r>
          </w:p>
        </w:tc>
        <w:tc>
          <w:tcPr>
            <w:tcW w:w="1546" w:type="dxa"/>
            <w:tcBorders>
              <w:right w:val="single" w:sz="18" w:space="0" w:color="000000"/>
            </w:tcBorders>
          </w:tcPr>
          <w:p w:rsidR="00285DC5" w:rsidRDefault="001E33D2">
            <w:pPr>
              <w:pStyle w:val="TableParagraph"/>
              <w:spacing w:before="25"/>
              <w:ind w:right="55"/>
              <w:rPr>
                <w:sz w:val="16"/>
              </w:rPr>
            </w:pPr>
            <w:r>
              <w:rPr>
                <w:sz w:val="16"/>
              </w:rPr>
              <w:t>NHP (H)</w:t>
            </w:r>
          </w:p>
        </w:tc>
        <w:tc>
          <w:tcPr>
            <w:tcW w:w="824" w:type="dxa"/>
            <w:tcBorders>
              <w:left w:val="single" w:sz="18" w:space="0" w:color="000000"/>
            </w:tcBorders>
          </w:tcPr>
          <w:p w:rsidR="00285DC5" w:rsidRDefault="001E33D2">
            <w:pPr>
              <w:pStyle w:val="TableParagraph"/>
              <w:spacing w:before="25"/>
              <w:ind w:right="164"/>
              <w:rPr>
                <w:sz w:val="16"/>
              </w:rPr>
            </w:pPr>
            <w:r>
              <w:rPr>
                <w:sz w:val="16"/>
              </w:rPr>
              <w:t>215</w:t>
            </w:r>
          </w:p>
        </w:tc>
        <w:tc>
          <w:tcPr>
            <w:tcW w:w="545" w:type="dxa"/>
          </w:tcPr>
          <w:p w:rsidR="00285DC5" w:rsidRDefault="001E33D2">
            <w:pPr>
              <w:pStyle w:val="TableParagraph"/>
              <w:spacing w:before="25"/>
              <w:ind w:left="146" w:right="91"/>
              <w:jc w:val="center"/>
              <w:rPr>
                <w:sz w:val="16"/>
              </w:rPr>
            </w:pPr>
            <w:r>
              <w:rPr>
                <w:sz w:val="16"/>
              </w:rPr>
              <w:t>411</w:t>
            </w:r>
          </w:p>
        </w:tc>
        <w:tc>
          <w:tcPr>
            <w:tcW w:w="710" w:type="dxa"/>
          </w:tcPr>
          <w:p w:rsidR="00285DC5" w:rsidRDefault="001E33D2">
            <w:pPr>
              <w:pStyle w:val="TableParagraph"/>
              <w:spacing w:before="25"/>
              <w:ind w:left="92" w:right="123"/>
              <w:jc w:val="center"/>
              <w:rPr>
                <w:sz w:val="16"/>
              </w:rPr>
            </w:pPr>
            <w:r>
              <w:rPr>
                <w:sz w:val="16"/>
              </w:rPr>
              <w:t>52.3%</w:t>
            </w:r>
          </w:p>
        </w:tc>
        <w:tc>
          <w:tcPr>
            <w:tcW w:w="701" w:type="dxa"/>
          </w:tcPr>
          <w:p w:rsidR="00285DC5" w:rsidRDefault="001E33D2">
            <w:pPr>
              <w:pStyle w:val="TableParagraph"/>
              <w:spacing w:before="25"/>
              <w:ind w:right="100"/>
              <w:rPr>
                <w:sz w:val="16"/>
              </w:rPr>
            </w:pPr>
            <w:r>
              <w:rPr>
                <w:sz w:val="16"/>
              </w:rPr>
              <w:t>47.4%</w:t>
            </w:r>
          </w:p>
        </w:tc>
        <w:tc>
          <w:tcPr>
            <w:tcW w:w="635" w:type="dxa"/>
          </w:tcPr>
          <w:p w:rsidR="00285DC5" w:rsidRDefault="001E33D2">
            <w:pPr>
              <w:pStyle w:val="TableParagraph"/>
              <w:spacing w:before="25"/>
              <w:ind w:right="77"/>
              <w:rPr>
                <w:sz w:val="16"/>
              </w:rPr>
            </w:pPr>
            <w:r>
              <w:rPr>
                <w:sz w:val="16"/>
              </w:rPr>
              <w:t>57.3%</w:t>
            </w:r>
          </w:p>
        </w:tc>
      </w:tr>
      <w:tr w:rsidR="00285DC5">
        <w:trPr>
          <w:trHeight w:val="240"/>
        </w:trPr>
        <w:tc>
          <w:tcPr>
            <w:tcW w:w="865" w:type="dxa"/>
            <w:tcBorders>
              <w:right w:val="single" w:sz="18" w:space="0" w:color="000000"/>
            </w:tcBorders>
          </w:tcPr>
          <w:p w:rsidR="00285DC5" w:rsidRDefault="001E33D2">
            <w:pPr>
              <w:pStyle w:val="TableParagraph"/>
              <w:spacing w:before="26"/>
              <w:ind w:right="54"/>
              <w:rPr>
                <w:sz w:val="16"/>
              </w:rPr>
            </w:pPr>
            <w:r>
              <w:rPr>
                <w:sz w:val="16"/>
              </w:rPr>
              <w:t>NH (H)</w:t>
            </w:r>
          </w:p>
        </w:tc>
        <w:tc>
          <w:tcPr>
            <w:tcW w:w="824" w:type="dxa"/>
            <w:tcBorders>
              <w:left w:val="single" w:sz="18" w:space="0" w:color="000000"/>
            </w:tcBorders>
          </w:tcPr>
          <w:p w:rsidR="00285DC5" w:rsidRDefault="001E33D2">
            <w:pPr>
              <w:pStyle w:val="TableParagraph"/>
              <w:spacing w:before="26"/>
              <w:ind w:right="164"/>
              <w:rPr>
                <w:sz w:val="16"/>
              </w:rPr>
            </w:pPr>
            <w:r>
              <w:rPr>
                <w:sz w:val="16"/>
              </w:rPr>
              <w:t>366</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89.1%</w:t>
            </w:r>
          </w:p>
        </w:tc>
        <w:tc>
          <w:tcPr>
            <w:tcW w:w="701" w:type="dxa"/>
          </w:tcPr>
          <w:p w:rsidR="00285DC5" w:rsidRDefault="001E33D2">
            <w:pPr>
              <w:pStyle w:val="TableParagraph"/>
              <w:spacing w:before="26"/>
              <w:ind w:right="100"/>
              <w:rPr>
                <w:sz w:val="16"/>
              </w:rPr>
            </w:pPr>
            <w:r>
              <w:rPr>
                <w:sz w:val="16"/>
              </w:rPr>
              <w:t>85.9%</w:t>
            </w:r>
          </w:p>
        </w:tc>
        <w:tc>
          <w:tcPr>
            <w:tcW w:w="635" w:type="dxa"/>
          </w:tcPr>
          <w:p w:rsidR="00285DC5" w:rsidRDefault="001E33D2">
            <w:pPr>
              <w:pStyle w:val="TableParagraph"/>
              <w:spacing w:before="26"/>
              <w:ind w:right="77"/>
              <w:rPr>
                <w:sz w:val="16"/>
              </w:rPr>
            </w:pPr>
            <w:r>
              <w:rPr>
                <w:sz w:val="16"/>
              </w:rPr>
              <w:t>92.2%</w:t>
            </w:r>
          </w:p>
        </w:tc>
        <w:tc>
          <w:tcPr>
            <w:tcW w:w="1546" w:type="dxa"/>
            <w:tcBorders>
              <w:right w:val="single" w:sz="18" w:space="0" w:color="000000"/>
            </w:tcBorders>
          </w:tcPr>
          <w:p w:rsidR="00285DC5" w:rsidRDefault="001E33D2">
            <w:pPr>
              <w:pStyle w:val="TableParagraph"/>
              <w:spacing w:before="26"/>
              <w:ind w:right="56"/>
              <w:rPr>
                <w:sz w:val="16"/>
              </w:rPr>
            </w:pPr>
            <w:r>
              <w:rPr>
                <w:sz w:val="16"/>
              </w:rPr>
              <w:t>NH (H)</w:t>
            </w:r>
          </w:p>
        </w:tc>
        <w:tc>
          <w:tcPr>
            <w:tcW w:w="824" w:type="dxa"/>
            <w:tcBorders>
              <w:left w:val="single" w:sz="18" w:space="0" w:color="000000"/>
            </w:tcBorders>
          </w:tcPr>
          <w:p w:rsidR="00285DC5" w:rsidRDefault="001E33D2">
            <w:pPr>
              <w:pStyle w:val="TableParagraph"/>
              <w:spacing w:before="26"/>
              <w:ind w:right="164"/>
              <w:rPr>
                <w:sz w:val="16"/>
              </w:rPr>
            </w:pPr>
            <w:r>
              <w:rPr>
                <w:sz w:val="16"/>
              </w:rPr>
              <w:t>209</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50.9%</w:t>
            </w:r>
          </w:p>
        </w:tc>
        <w:tc>
          <w:tcPr>
            <w:tcW w:w="701" w:type="dxa"/>
          </w:tcPr>
          <w:p w:rsidR="00285DC5" w:rsidRDefault="001E33D2">
            <w:pPr>
              <w:pStyle w:val="TableParagraph"/>
              <w:spacing w:before="26"/>
              <w:ind w:right="100"/>
              <w:rPr>
                <w:sz w:val="16"/>
              </w:rPr>
            </w:pPr>
            <w:r>
              <w:rPr>
                <w:sz w:val="16"/>
              </w:rPr>
              <w:t>45.9%</w:t>
            </w:r>
          </w:p>
        </w:tc>
        <w:tc>
          <w:tcPr>
            <w:tcW w:w="635" w:type="dxa"/>
          </w:tcPr>
          <w:p w:rsidR="00285DC5" w:rsidRDefault="001E33D2">
            <w:pPr>
              <w:pStyle w:val="TableParagraph"/>
              <w:spacing w:before="26"/>
              <w:ind w:right="77"/>
              <w:rPr>
                <w:sz w:val="16"/>
              </w:rPr>
            </w:pPr>
            <w:r>
              <w:rPr>
                <w:sz w:val="16"/>
              </w:rPr>
              <w:t>55.8%</w:t>
            </w:r>
          </w:p>
        </w:tc>
        <w:tc>
          <w:tcPr>
            <w:tcW w:w="1546" w:type="dxa"/>
            <w:tcBorders>
              <w:right w:val="single" w:sz="18" w:space="0" w:color="000000"/>
            </w:tcBorders>
          </w:tcPr>
          <w:p w:rsidR="00285DC5" w:rsidRDefault="001E33D2">
            <w:pPr>
              <w:pStyle w:val="TableParagraph"/>
              <w:spacing w:before="26"/>
              <w:ind w:right="56"/>
              <w:rPr>
                <w:sz w:val="16"/>
              </w:rPr>
            </w:pPr>
            <w:r>
              <w:rPr>
                <w:sz w:val="16"/>
              </w:rPr>
              <w:t>NH (H)</w:t>
            </w:r>
          </w:p>
        </w:tc>
        <w:tc>
          <w:tcPr>
            <w:tcW w:w="824" w:type="dxa"/>
            <w:tcBorders>
              <w:left w:val="single" w:sz="18" w:space="0" w:color="000000"/>
            </w:tcBorders>
          </w:tcPr>
          <w:p w:rsidR="00285DC5" w:rsidRDefault="001E33D2">
            <w:pPr>
              <w:pStyle w:val="TableParagraph"/>
              <w:spacing w:before="26"/>
              <w:ind w:right="164"/>
              <w:rPr>
                <w:sz w:val="16"/>
              </w:rPr>
            </w:pPr>
            <w:r>
              <w:rPr>
                <w:sz w:val="16"/>
              </w:rPr>
              <w:t>211</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51.3%</w:t>
            </w:r>
          </w:p>
        </w:tc>
        <w:tc>
          <w:tcPr>
            <w:tcW w:w="701" w:type="dxa"/>
          </w:tcPr>
          <w:p w:rsidR="00285DC5" w:rsidRDefault="001E33D2">
            <w:pPr>
              <w:pStyle w:val="TableParagraph"/>
              <w:spacing w:before="26"/>
              <w:ind w:right="100"/>
              <w:rPr>
                <w:sz w:val="16"/>
              </w:rPr>
            </w:pPr>
            <w:r>
              <w:rPr>
                <w:sz w:val="16"/>
              </w:rPr>
              <w:t>46.4%</w:t>
            </w:r>
          </w:p>
        </w:tc>
        <w:tc>
          <w:tcPr>
            <w:tcW w:w="635" w:type="dxa"/>
          </w:tcPr>
          <w:p w:rsidR="00285DC5" w:rsidRDefault="001E33D2">
            <w:pPr>
              <w:pStyle w:val="TableParagraph"/>
              <w:spacing w:before="26"/>
              <w:ind w:right="77"/>
              <w:rPr>
                <w:sz w:val="16"/>
              </w:rPr>
            </w:pPr>
            <w:r>
              <w:rPr>
                <w:sz w:val="16"/>
              </w:rPr>
              <w:t>56.3%</w:t>
            </w:r>
          </w:p>
        </w:tc>
      </w:tr>
      <w:tr w:rsidR="00285DC5">
        <w:trPr>
          <w:trHeight w:val="240"/>
        </w:trPr>
        <w:tc>
          <w:tcPr>
            <w:tcW w:w="865" w:type="dxa"/>
            <w:tcBorders>
              <w:right w:val="single" w:sz="18" w:space="0" w:color="000000"/>
            </w:tcBorders>
          </w:tcPr>
          <w:p w:rsidR="00285DC5" w:rsidRDefault="001E33D2">
            <w:pPr>
              <w:pStyle w:val="TableParagraph"/>
              <w:spacing w:before="26"/>
              <w:ind w:right="55"/>
              <w:rPr>
                <w:sz w:val="16"/>
              </w:rPr>
            </w:pPr>
            <w:r>
              <w:rPr>
                <w:sz w:val="16"/>
              </w:rPr>
              <w:t>FCHP (H)</w:t>
            </w:r>
          </w:p>
        </w:tc>
        <w:tc>
          <w:tcPr>
            <w:tcW w:w="824" w:type="dxa"/>
            <w:tcBorders>
              <w:left w:val="single" w:sz="18" w:space="0" w:color="000000"/>
            </w:tcBorders>
          </w:tcPr>
          <w:p w:rsidR="00285DC5" w:rsidRDefault="001E33D2">
            <w:pPr>
              <w:pStyle w:val="TableParagraph"/>
              <w:spacing w:before="26"/>
              <w:ind w:right="164"/>
              <w:rPr>
                <w:sz w:val="16"/>
              </w:rPr>
            </w:pPr>
            <w:r>
              <w:rPr>
                <w:sz w:val="16"/>
              </w:rPr>
              <w:t>126</w:t>
            </w:r>
          </w:p>
        </w:tc>
        <w:tc>
          <w:tcPr>
            <w:tcW w:w="545" w:type="dxa"/>
          </w:tcPr>
          <w:p w:rsidR="00285DC5" w:rsidRDefault="001E33D2">
            <w:pPr>
              <w:pStyle w:val="TableParagraph"/>
              <w:spacing w:before="26"/>
              <w:ind w:left="146" w:right="91"/>
              <w:jc w:val="center"/>
              <w:rPr>
                <w:sz w:val="16"/>
              </w:rPr>
            </w:pPr>
            <w:r>
              <w:rPr>
                <w:sz w:val="16"/>
              </w:rPr>
              <w:t>143</w:t>
            </w:r>
          </w:p>
        </w:tc>
        <w:tc>
          <w:tcPr>
            <w:tcW w:w="710" w:type="dxa"/>
          </w:tcPr>
          <w:p w:rsidR="00285DC5" w:rsidRDefault="001E33D2">
            <w:pPr>
              <w:pStyle w:val="TableParagraph"/>
              <w:spacing w:before="26"/>
              <w:ind w:left="92" w:right="123"/>
              <w:jc w:val="center"/>
              <w:rPr>
                <w:sz w:val="16"/>
              </w:rPr>
            </w:pPr>
            <w:r>
              <w:rPr>
                <w:sz w:val="16"/>
              </w:rPr>
              <w:t>88.1%</w:t>
            </w:r>
          </w:p>
        </w:tc>
        <w:tc>
          <w:tcPr>
            <w:tcW w:w="701" w:type="dxa"/>
          </w:tcPr>
          <w:p w:rsidR="00285DC5" w:rsidRDefault="001E33D2">
            <w:pPr>
              <w:pStyle w:val="TableParagraph"/>
              <w:spacing w:before="26"/>
              <w:ind w:right="100"/>
              <w:rPr>
                <w:sz w:val="16"/>
              </w:rPr>
            </w:pPr>
            <w:r>
              <w:rPr>
                <w:sz w:val="16"/>
              </w:rPr>
              <w:t>82.5%</w:t>
            </w:r>
          </w:p>
        </w:tc>
        <w:tc>
          <w:tcPr>
            <w:tcW w:w="635" w:type="dxa"/>
          </w:tcPr>
          <w:p w:rsidR="00285DC5" w:rsidRDefault="001E33D2">
            <w:pPr>
              <w:pStyle w:val="TableParagraph"/>
              <w:spacing w:before="26"/>
              <w:ind w:right="77"/>
              <w:rPr>
                <w:sz w:val="16"/>
              </w:rPr>
            </w:pPr>
            <w:r>
              <w:rPr>
                <w:sz w:val="16"/>
              </w:rPr>
              <w:t>93.8%</w:t>
            </w:r>
          </w:p>
        </w:tc>
        <w:tc>
          <w:tcPr>
            <w:tcW w:w="1546" w:type="dxa"/>
            <w:tcBorders>
              <w:right w:val="single" w:sz="18" w:space="0" w:color="000000"/>
            </w:tcBorders>
          </w:tcPr>
          <w:p w:rsidR="00285DC5" w:rsidRDefault="001E33D2">
            <w:pPr>
              <w:pStyle w:val="TableParagraph"/>
              <w:spacing w:before="26"/>
              <w:ind w:right="55"/>
              <w:rPr>
                <w:sz w:val="16"/>
              </w:rPr>
            </w:pPr>
            <w:r>
              <w:rPr>
                <w:sz w:val="16"/>
              </w:rPr>
              <w:t>FCHP (H)</w:t>
            </w:r>
          </w:p>
        </w:tc>
        <w:tc>
          <w:tcPr>
            <w:tcW w:w="824" w:type="dxa"/>
            <w:tcBorders>
              <w:left w:val="single" w:sz="18" w:space="0" w:color="000000"/>
            </w:tcBorders>
          </w:tcPr>
          <w:p w:rsidR="00285DC5" w:rsidRDefault="001E33D2">
            <w:pPr>
              <w:pStyle w:val="TableParagraph"/>
              <w:spacing w:before="26"/>
              <w:ind w:right="164"/>
              <w:rPr>
                <w:sz w:val="16"/>
              </w:rPr>
            </w:pPr>
            <w:r>
              <w:rPr>
                <w:sz w:val="16"/>
              </w:rPr>
              <w:t>48</w:t>
            </w:r>
          </w:p>
        </w:tc>
        <w:tc>
          <w:tcPr>
            <w:tcW w:w="545" w:type="dxa"/>
          </w:tcPr>
          <w:p w:rsidR="00285DC5" w:rsidRDefault="001E33D2">
            <w:pPr>
              <w:pStyle w:val="TableParagraph"/>
              <w:spacing w:before="26"/>
              <w:ind w:left="146" w:right="91"/>
              <w:jc w:val="center"/>
              <w:rPr>
                <w:sz w:val="16"/>
              </w:rPr>
            </w:pPr>
            <w:r>
              <w:rPr>
                <w:sz w:val="16"/>
              </w:rPr>
              <w:t>143</w:t>
            </w:r>
          </w:p>
        </w:tc>
        <w:tc>
          <w:tcPr>
            <w:tcW w:w="710" w:type="dxa"/>
          </w:tcPr>
          <w:p w:rsidR="00285DC5" w:rsidRDefault="001E33D2">
            <w:pPr>
              <w:pStyle w:val="TableParagraph"/>
              <w:spacing w:before="26"/>
              <w:ind w:left="92" w:right="123"/>
              <w:jc w:val="center"/>
              <w:rPr>
                <w:sz w:val="16"/>
              </w:rPr>
            </w:pPr>
            <w:r>
              <w:rPr>
                <w:sz w:val="16"/>
              </w:rPr>
              <w:t>33.6%</w:t>
            </w:r>
          </w:p>
        </w:tc>
        <w:tc>
          <w:tcPr>
            <w:tcW w:w="701" w:type="dxa"/>
          </w:tcPr>
          <w:p w:rsidR="00285DC5" w:rsidRDefault="001E33D2">
            <w:pPr>
              <w:pStyle w:val="TableParagraph"/>
              <w:spacing w:before="26"/>
              <w:ind w:right="100"/>
              <w:rPr>
                <w:sz w:val="16"/>
              </w:rPr>
            </w:pPr>
            <w:r>
              <w:rPr>
                <w:sz w:val="16"/>
              </w:rPr>
              <w:t>25.5%</w:t>
            </w:r>
          </w:p>
        </w:tc>
        <w:tc>
          <w:tcPr>
            <w:tcW w:w="635" w:type="dxa"/>
          </w:tcPr>
          <w:p w:rsidR="00285DC5" w:rsidRDefault="001E33D2">
            <w:pPr>
              <w:pStyle w:val="TableParagraph"/>
              <w:spacing w:before="26"/>
              <w:ind w:right="77"/>
              <w:rPr>
                <w:sz w:val="16"/>
              </w:rPr>
            </w:pPr>
            <w:r>
              <w:rPr>
                <w:sz w:val="16"/>
              </w:rPr>
              <w:t>41.7%</w:t>
            </w:r>
          </w:p>
        </w:tc>
        <w:tc>
          <w:tcPr>
            <w:tcW w:w="1546" w:type="dxa"/>
            <w:tcBorders>
              <w:right w:val="single" w:sz="18" w:space="0" w:color="000000"/>
            </w:tcBorders>
          </w:tcPr>
          <w:p w:rsidR="00285DC5" w:rsidRDefault="001E33D2">
            <w:pPr>
              <w:pStyle w:val="TableParagraph"/>
              <w:spacing w:before="26"/>
              <w:ind w:right="55"/>
              <w:rPr>
                <w:sz w:val="16"/>
              </w:rPr>
            </w:pPr>
            <w:r>
              <w:rPr>
                <w:sz w:val="16"/>
              </w:rPr>
              <w:t>FCHP (H)</w:t>
            </w:r>
          </w:p>
        </w:tc>
        <w:tc>
          <w:tcPr>
            <w:tcW w:w="824" w:type="dxa"/>
            <w:tcBorders>
              <w:left w:val="single" w:sz="18" w:space="0" w:color="000000"/>
            </w:tcBorders>
          </w:tcPr>
          <w:p w:rsidR="00285DC5" w:rsidRDefault="001E33D2">
            <w:pPr>
              <w:pStyle w:val="TableParagraph"/>
              <w:spacing w:before="26"/>
              <w:ind w:right="164"/>
              <w:rPr>
                <w:sz w:val="16"/>
              </w:rPr>
            </w:pPr>
            <w:r>
              <w:rPr>
                <w:sz w:val="16"/>
              </w:rPr>
              <w:t>83</w:t>
            </w:r>
          </w:p>
        </w:tc>
        <w:tc>
          <w:tcPr>
            <w:tcW w:w="545" w:type="dxa"/>
          </w:tcPr>
          <w:p w:rsidR="00285DC5" w:rsidRDefault="001E33D2">
            <w:pPr>
              <w:pStyle w:val="TableParagraph"/>
              <w:spacing w:before="26"/>
              <w:ind w:left="146" w:right="91"/>
              <w:jc w:val="center"/>
              <w:rPr>
                <w:sz w:val="16"/>
              </w:rPr>
            </w:pPr>
            <w:r>
              <w:rPr>
                <w:sz w:val="16"/>
              </w:rPr>
              <w:t>143</w:t>
            </w:r>
          </w:p>
        </w:tc>
        <w:tc>
          <w:tcPr>
            <w:tcW w:w="710" w:type="dxa"/>
          </w:tcPr>
          <w:p w:rsidR="00285DC5" w:rsidRDefault="001E33D2">
            <w:pPr>
              <w:pStyle w:val="TableParagraph"/>
              <w:spacing w:before="26"/>
              <w:ind w:left="92" w:right="123"/>
              <w:jc w:val="center"/>
              <w:rPr>
                <w:sz w:val="16"/>
              </w:rPr>
            </w:pPr>
            <w:r>
              <w:rPr>
                <w:sz w:val="16"/>
              </w:rPr>
              <w:t>58.0%</w:t>
            </w:r>
          </w:p>
        </w:tc>
        <w:tc>
          <w:tcPr>
            <w:tcW w:w="701" w:type="dxa"/>
          </w:tcPr>
          <w:p w:rsidR="00285DC5" w:rsidRDefault="001E33D2">
            <w:pPr>
              <w:pStyle w:val="TableParagraph"/>
              <w:spacing w:before="26"/>
              <w:ind w:right="100"/>
              <w:rPr>
                <w:sz w:val="16"/>
              </w:rPr>
            </w:pPr>
            <w:r>
              <w:rPr>
                <w:sz w:val="16"/>
              </w:rPr>
              <w:t>49.6%</w:t>
            </w:r>
          </w:p>
        </w:tc>
        <w:tc>
          <w:tcPr>
            <w:tcW w:w="635" w:type="dxa"/>
          </w:tcPr>
          <w:p w:rsidR="00285DC5" w:rsidRDefault="001E33D2">
            <w:pPr>
              <w:pStyle w:val="TableParagraph"/>
              <w:spacing w:before="26"/>
              <w:ind w:right="77"/>
              <w:rPr>
                <w:sz w:val="16"/>
              </w:rPr>
            </w:pPr>
            <w:r>
              <w:rPr>
                <w:sz w:val="16"/>
              </w:rPr>
              <w:t>66.5%</w:t>
            </w:r>
          </w:p>
        </w:tc>
      </w:tr>
      <w:tr w:rsidR="00285DC5">
        <w:trPr>
          <w:trHeight w:val="240"/>
        </w:trPr>
        <w:tc>
          <w:tcPr>
            <w:tcW w:w="865" w:type="dxa"/>
            <w:tcBorders>
              <w:right w:val="single" w:sz="18" w:space="0" w:color="000000"/>
            </w:tcBorders>
          </w:tcPr>
          <w:p w:rsidR="00285DC5" w:rsidRDefault="001E33D2">
            <w:pPr>
              <w:pStyle w:val="TableParagraph"/>
              <w:spacing w:before="26"/>
              <w:ind w:right="55"/>
              <w:rPr>
                <w:sz w:val="16"/>
              </w:rPr>
            </w:pPr>
            <w:r>
              <w:rPr>
                <w:sz w:val="16"/>
              </w:rPr>
              <w:t>MCHP (H)</w:t>
            </w:r>
          </w:p>
        </w:tc>
        <w:tc>
          <w:tcPr>
            <w:tcW w:w="824" w:type="dxa"/>
            <w:tcBorders>
              <w:left w:val="single" w:sz="18" w:space="0" w:color="000000"/>
            </w:tcBorders>
          </w:tcPr>
          <w:p w:rsidR="00285DC5" w:rsidRDefault="001E33D2">
            <w:pPr>
              <w:pStyle w:val="TableParagraph"/>
              <w:spacing w:before="26"/>
              <w:ind w:right="164"/>
              <w:rPr>
                <w:sz w:val="16"/>
              </w:rPr>
            </w:pPr>
            <w:r>
              <w:rPr>
                <w:sz w:val="16"/>
              </w:rPr>
              <w:t>356</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86.6%</w:t>
            </w:r>
          </w:p>
        </w:tc>
        <w:tc>
          <w:tcPr>
            <w:tcW w:w="701" w:type="dxa"/>
          </w:tcPr>
          <w:p w:rsidR="00285DC5" w:rsidRDefault="001E33D2">
            <w:pPr>
              <w:pStyle w:val="TableParagraph"/>
              <w:spacing w:before="26"/>
              <w:ind w:right="100"/>
              <w:rPr>
                <w:sz w:val="16"/>
              </w:rPr>
            </w:pPr>
            <w:r>
              <w:rPr>
                <w:sz w:val="16"/>
              </w:rPr>
              <w:t>83.2%</w:t>
            </w:r>
          </w:p>
        </w:tc>
        <w:tc>
          <w:tcPr>
            <w:tcW w:w="635" w:type="dxa"/>
          </w:tcPr>
          <w:p w:rsidR="00285DC5" w:rsidRDefault="001E33D2">
            <w:pPr>
              <w:pStyle w:val="TableParagraph"/>
              <w:spacing w:before="26"/>
              <w:ind w:right="77"/>
              <w:rPr>
                <w:sz w:val="16"/>
              </w:rPr>
            </w:pPr>
            <w:r>
              <w:rPr>
                <w:sz w:val="16"/>
              </w:rPr>
              <w:t>90.0%</w:t>
            </w:r>
          </w:p>
        </w:tc>
        <w:tc>
          <w:tcPr>
            <w:tcW w:w="1546" w:type="dxa"/>
            <w:tcBorders>
              <w:right w:val="single" w:sz="18" w:space="0" w:color="000000"/>
            </w:tcBorders>
          </w:tcPr>
          <w:p w:rsidR="00285DC5" w:rsidRDefault="001E33D2">
            <w:pPr>
              <w:pStyle w:val="TableParagraph"/>
              <w:spacing w:before="26"/>
              <w:ind w:right="55"/>
              <w:rPr>
                <w:sz w:val="16"/>
              </w:rPr>
            </w:pPr>
            <w:r>
              <w:rPr>
                <w:sz w:val="16"/>
              </w:rPr>
              <w:t>MCHP (H)</w:t>
            </w:r>
          </w:p>
        </w:tc>
        <w:tc>
          <w:tcPr>
            <w:tcW w:w="824" w:type="dxa"/>
            <w:tcBorders>
              <w:left w:val="single" w:sz="18" w:space="0" w:color="000000"/>
            </w:tcBorders>
          </w:tcPr>
          <w:p w:rsidR="00285DC5" w:rsidRDefault="001E33D2">
            <w:pPr>
              <w:pStyle w:val="TableParagraph"/>
              <w:spacing w:before="26"/>
              <w:ind w:right="164"/>
              <w:rPr>
                <w:sz w:val="16"/>
              </w:rPr>
            </w:pPr>
            <w:r>
              <w:rPr>
                <w:sz w:val="16"/>
              </w:rPr>
              <w:t>153</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37.2%</w:t>
            </w:r>
          </w:p>
        </w:tc>
        <w:tc>
          <w:tcPr>
            <w:tcW w:w="701" w:type="dxa"/>
          </w:tcPr>
          <w:p w:rsidR="00285DC5" w:rsidRDefault="001E33D2">
            <w:pPr>
              <w:pStyle w:val="TableParagraph"/>
              <w:spacing w:before="26"/>
              <w:ind w:right="100"/>
              <w:rPr>
                <w:sz w:val="16"/>
              </w:rPr>
            </w:pPr>
            <w:r>
              <w:rPr>
                <w:sz w:val="16"/>
              </w:rPr>
              <w:t>32.4%</w:t>
            </w:r>
          </w:p>
        </w:tc>
        <w:tc>
          <w:tcPr>
            <w:tcW w:w="635" w:type="dxa"/>
          </w:tcPr>
          <w:p w:rsidR="00285DC5" w:rsidRDefault="001E33D2">
            <w:pPr>
              <w:pStyle w:val="TableParagraph"/>
              <w:spacing w:before="26"/>
              <w:ind w:right="77"/>
              <w:rPr>
                <w:sz w:val="16"/>
              </w:rPr>
            </w:pPr>
            <w:r>
              <w:rPr>
                <w:sz w:val="16"/>
              </w:rPr>
              <w:t>42.0%</w:t>
            </w:r>
          </w:p>
        </w:tc>
        <w:tc>
          <w:tcPr>
            <w:tcW w:w="1546" w:type="dxa"/>
            <w:tcBorders>
              <w:right w:val="single" w:sz="18" w:space="0" w:color="000000"/>
            </w:tcBorders>
          </w:tcPr>
          <w:p w:rsidR="00285DC5" w:rsidRDefault="001E33D2">
            <w:pPr>
              <w:pStyle w:val="TableParagraph"/>
              <w:spacing w:before="26"/>
              <w:ind w:right="55"/>
              <w:rPr>
                <w:sz w:val="16"/>
              </w:rPr>
            </w:pPr>
            <w:r>
              <w:rPr>
                <w:sz w:val="16"/>
              </w:rPr>
              <w:t>MCHP (H)</w:t>
            </w:r>
          </w:p>
        </w:tc>
        <w:tc>
          <w:tcPr>
            <w:tcW w:w="824" w:type="dxa"/>
            <w:tcBorders>
              <w:left w:val="single" w:sz="18" w:space="0" w:color="000000"/>
            </w:tcBorders>
          </w:tcPr>
          <w:p w:rsidR="00285DC5" w:rsidRDefault="001E33D2">
            <w:pPr>
              <w:pStyle w:val="TableParagraph"/>
              <w:spacing w:before="26"/>
              <w:ind w:right="164"/>
              <w:rPr>
                <w:sz w:val="16"/>
              </w:rPr>
            </w:pPr>
            <w:r>
              <w:rPr>
                <w:sz w:val="16"/>
              </w:rPr>
              <w:t>209</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50.9%</w:t>
            </w:r>
          </w:p>
        </w:tc>
        <w:tc>
          <w:tcPr>
            <w:tcW w:w="701" w:type="dxa"/>
          </w:tcPr>
          <w:p w:rsidR="00285DC5" w:rsidRDefault="001E33D2">
            <w:pPr>
              <w:pStyle w:val="TableParagraph"/>
              <w:spacing w:before="26"/>
              <w:ind w:right="100"/>
              <w:rPr>
                <w:sz w:val="16"/>
              </w:rPr>
            </w:pPr>
            <w:r>
              <w:rPr>
                <w:sz w:val="16"/>
              </w:rPr>
              <w:t>45.9%</w:t>
            </w:r>
          </w:p>
        </w:tc>
        <w:tc>
          <w:tcPr>
            <w:tcW w:w="635" w:type="dxa"/>
          </w:tcPr>
          <w:p w:rsidR="00285DC5" w:rsidRDefault="001E33D2">
            <w:pPr>
              <w:pStyle w:val="TableParagraph"/>
              <w:spacing w:before="26"/>
              <w:ind w:right="77"/>
              <w:rPr>
                <w:sz w:val="16"/>
              </w:rPr>
            </w:pPr>
            <w:r>
              <w:rPr>
                <w:sz w:val="16"/>
              </w:rPr>
              <w:t>55.8%</w:t>
            </w:r>
          </w:p>
        </w:tc>
      </w:tr>
    </w:tbl>
    <w:p w:rsidR="00285DC5" w:rsidRDefault="00285DC5">
      <w:pPr>
        <w:pStyle w:val="BodyText"/>
        <w:spacing w:before="6"/>
        <w:rPr>
          <w:sz w:val="24"/>
        </w:rPr>
      </w:pPr>
    </w:p>
    <w:p w:rsidR="00285DC5" w:rsidRDefault="00285DC5">
      <w:pPr>
        <w:rPr>
          <w:sz w:val="24"/>
        </w:rPr>
        <w:sectPr w:rsidR="00285DC5">
          <w:type w:val="continuous"/>
          <w:pgSz w:w="15840" w:h="12240" w:orient="landscape"/>
          <w:pgMar w:top="520" w:right="840" w:bottom="280" w:left="580" w:header="720" w:footer="720" w:gutter="0"/>
          <w:cols w:space="720"/>
        </w:sectPr>
      </w:pPr>
    </w:p>
    <w:p w:rsidR="00285DC5" w:rsidRDefault="001E33D2">
      <w:pPr>
        <w:spacing w:before="95"/>
        <w:ind w:left="274"/>
        <w:rPr>
          <w:sz w:val="16"/>
        </w:rPr>
      </w:pPr>
      <w:r>
        <w:rPr>
          <w:sz w:val="16"/>
        </w:rPr>
        <w:lastRenderedPageBreak/>
        <w:t>Rates For: 2002</w:t>
      </w:r>
    </w:p>
    <w:p w:rsidR="00285DC5" w:rsidRDefault="00285DC5">
      <w:pPr>
        <w:pStyle w:val="BodyText"/>
        <w:spacing w:before="8"/>
        <w:rPr>
          <w:sz w:val="25"/>
        </w:rPr>
      </w:pPr>
    </w:p>
    <w:p w:rsidR="00285DC5" w:rsidRDefault="001E33D2">
      <w:pPr>
        <w:tabs>
          <w:tab w:val="left" w:pos="1853"/>
          <w:tab w:val="left" w:pos="2549"/>
          <w:tab w:val="left" w:pos="3230"/>
          <w:tab w:val="left" w:pos="3876"/>
        </w:tabs>
        <w:ind w:left="1230"/>
        <w:rPr>
          <w:sz w:val="16"/>
        </w:rPr>
      </w:pPr>
      <w:r>
        <w:rPr>
          <w:sz w:val="16"/>
        </w:rPr>
        <w:t>Num</w:t>
      </w:r>
      <w:r>
        <w:rPr>
          <w:sz w:val="16"/>
        </w:rPr>
        <w:tab/>
        <w:t>Den</w:t>
      </w:r>
      <w:r>
        <w:rPr>
          <w:sz w:val="16"/>
        </w:rPr>
        <w:tab/>
        <w:t>Rate</w:t>
      </w:r>
      <w:r>
        <w:rPr>
          <w:sz w:val="16"/>
        </w:rPr>
        <w:tab/>
        <w:t>LCL</w:t>
      </w:r>
      <w:r>
        <w:rPr>
          <w:sz w:val="16"/>
        </w:rPr>
        <w:tab/>
      </w:r>
      <w:r>
        <w:rPr>
          <w:spacing w:val="-1"/>
          <w:sz w:val="16"/>
        </w:rPr>
        <w:t>UCL</w:t>
      </w:r>
    </w:p>
    <w:p w:rsidR="00285DC5" w:rsidRDefault="001E33D2">
      <w:pPr>
        <w:spacing w:before="95"/>
        <w:ind w:left="274"/>
        <w:rPr>
          <w:sz w:val="16"/>
        </w:rPr>
      </w:pPr>
      <w:r>
        <w:br w:type="column"/>
      </w:r>
      <w:r>
        <w:rPr>
          <w:sz w:val="16"/>
        </w:rPr>
        <w:lastRenderedPageBreak/>
        <w:t>Rates For: 2002</w:t>
      </w:r>
    </w:p>
    <w:p w:rsidR="00285DC5" w:rsidRDefault="00285DC5">
      <w:pPr>
        <w:pStyle w:val="BodyText"/>
        <w:spacing w:before="8"/>
        <w:rPr>
          <w:sz w:val="25"/>
        </w:rPr>
      </w:pPr>
    </w:p>
    <w:p w:rsidR="00285DC5" w:rsidRDefault="001E33D2">
      <w:pPr>
        <w:tabs>
          <w:tab w:val="left" w:pos="1853"/>
          <w:tab w:val="left" w:pos="2549"/>
          <w:tab w:val="left" w:pos="3230"/>
          <w:tab w:val="left" w:pos="3876"/>
        </w:tabs>
        <w:ind w:left="1230"/>
        <w:rPr>
          <w:sz w:val="16"/>
        </w:rPr>
      </w:pPr>
      <w:r>
        <w:rPr>
          <w:sz w:val="16"/>
        </w:rPr>
        <w:t>Num</w:t>
      </w:r>
      <w:r>
        <w:rPr>
          <w:sz w:val="16"/>
        </w:rPr>
        <w:tab/>
        <w:t>Den</w:t>
      </w:r>
      <w:r>
        <w:rPr>
          <w:sz w:val="16"/>
        </w:rPr>
        <w:tab/>
        <w:t>Rate</w:t>
      </w:r>
      <w:r>
        <w:rPr>
          <w:sz w:val="16"/>
        </w:rPr>
        <w:tab/>
        <w:t>LCL</w:t>
      </w:r>
      <w:r>
        <w:rPr>
          <w:sz w:val="16"/>
        </w:rPr>
        <w:tab/>
      </w:r>
      <w:r>
        <w:rPr>
          <w:spacing w:val="-1"/>
          <w:sz w:val="16"/>
        </w:rPr>
        <w:t>UCL</w:t>
      </w:r>
    </w:p>
    <w:p w:rsidR="00285DC5" w:rsidRDefault="001E33D2">
      <w:pPr>
        <w:spacing w:before="95"/>
        <w:ind w:left="274"/>
        <w:rPr>
          <w:sz w:val="16"/>
        </w:rPr>
      </w:pPr>
      <w:r>
        <w:br w:type="column"/>
      </w:r>
      <w:r>
        <w:rPr>
          <w:sz w:val="16"/>
        </w:rPr>
        <w:lastRenderedPageBreak/>
        <w:t>Rates For: 2002</w:t>
      </w:r>
    </w:p>
    <w:p w:rsidR="00285DC5" w:rsidRDefault="00285DC5">
      <w:pPr>
        <w:pStyle w:val="BodyText"/>
        <w:spacing w:before="8"/>
        <w:rPr>
          <w:sz w:val="25"/>
        </w:rPr>
      </w:pPr>
    </w:p>
    <w:p w:rsidR="00285DC5" w:rsidRDefault="001E33D2">
      <w:pPr>
        <w:tabs>
          <w:tab w:val="left" w:pos="1853"/>
          <w:tab w:val="left" w:pos="2549"/>
          <w:tab w:val="left" w:pos="3230"/>
          <w:tab w:val="left" w:pos="3876"/>
        </w:tabs>
        <w:ind w:left="1230"/>
        <w:rPr>
          <w:sz w:val="16"/>
        </w:rPr>
      </w:pPr>
      <w:r>
        <w:rPr>
          <w:sz w:val="16"/>
        </w:rPr>
        <w:t>Num</w:t>
      </w:r>
      <w:r>
        <w:rPr>
          <w:sz w:val="16"/>
        </w:rPr>
        <w:tab/>
        <w:t>Den</w:t>
      </w:r>
      <w:r>
        <w:rPr>
          <w:sz w:val="16"/>
        </w:rPr>
        <w:tab/>
        <w:t>Rate</w:t>
      </w:r>
      <w:r>
        <w:rPr>
          <w:sz w:val="16"/>
        </w:rPr>
        <w:tab/>
        <w:t>LCL</w:t>
      </w:r>
      <w:r>
        <w:rPr>
          <w:sz w:val="16"/>
        </w:rPr>
        <w:tab/>
        <w:t>UCL</w:t>
      </w:r>
    </w:p>
    <w:p w:rsidR="00285DC5" w:rsidRDefault="00285DC5">
      <w:pPr>
        <w:rPr>
          <w:sz w:val="16"/>
        </w:rPr>
        <w:sectPr w:rsidR="00285DC5">
          <w:type w:val="continuous"/>
          <w:pgSz w:w="15840" w:h="12240" w:orient="landscape"/>
          <w:pgMar w:top="520" w:right="840" w:bottom="280" w:left="580" w:header="720" w:footer="720" w:gutter="0"/>
          <w:cols w:num="3" w:space="720" w:equalWidth="0">
            <w:col w:w="4195" w:space="766"/>
            <w:col w:w="4195" w:space="766"/>
            <w:col w:w="4498"/>
          </w:cols>
        </w:sectPr>
      </w:pPr>
    </w:p>
    <w:p w:rsidR="00285DC5" w:rsidRDefault="00285DC5">
      <w:pPr>
        <w:pStyle w:val="BodyText"/>
        <w:spacing w:before="4"/>
        <w:rPr>
          <w:sz w:val="7"/>
        </w:rPr>
      </w:pPr>
    </w:p>
    <w:tbl>
      <w:tblPr>
        <w:tblW w:w="0" w:type="auto"/>
        <w:tblInd w:w="113" w:type="dxa"/>
        <w:tblLayout w:type="fixed"/>
        <w:tblCellMar>
          <w:left w:w="0" w:type="dxa"/>
          <w:right w:w="0" w:type="dxa"/>
        </w:tblCellMar>
        <w:tblLook w:val="01E0" w:firstRow="1" w:lastRow="1" w:firstColumn="1" w:lastColumn="1" w:noHBand="0" w:noVBand="0"/>
      </w:tblPr>
      <w:tblGrid>
        <w:gridCol w:w="865"/>
        <w:gridCol w:w="824"/>
        <w:gridCol w:w="545"/>
        <w:gridCol w:w="710"/>
        <w:gridCol w:w="701"/>
        <w:gridCol w:w="635"/>
        <w:gridCol w:w="1546"/>
        <w:gridCol w:w="824"/>
        <w:gridCol w:w="545"/>
        <w:gridCol w:w="710"/>
        <w:gridCol w:w="701"/>
        <w:gridCol w:w="635"/>
        <w:gridCol w:w="1546"/>
        <w:gridCol w:w="824"/>
        <w:gridCol w:w="545"/>
        <w:gridCol w:w="710"/>
        <w:gridCol w:w="701"/>
        <w:gridCol w:w="635"/>
      </w:tblGrid>
      <w:tr w:rsidR="00285DC5">
        <w:trPr>
          <w:trHeight w:val="220"/>
        </w:trPr>
        <w:tc>
          <w:tcPr>
            <w:tcW w:w="865" w:type="dxa"/>
            <w:tcBorders>
              <w:right w:val="single" w:sz="18" w:space="0" w:color="000000"/>
            </w:tcBorders>
          </w:tcPr>
          <w:p w:rsidR="00285DC5" w:rsidRDefault="001E33D2">
            <w:pPr>
              <w:pStyle w:val="TableParagraph"/>
              <w:spacing w:before="9"/>
              <w:ind w:right="56"/>
              <w:rPr>
                <w:sz w:val="16"/>
              </w:rPr>
            </w:pPr>
            <w:r>
              <w:rPr>
                <w:sz w:val="16"/>
              </w:rPr>
              <w:t>PCCP (H)</w:t>
            </w:r>
          </w:p>
        </w:tc>
        <w:tc>
          <w:tcPr>
            <w:tcW w:w="824" w:type="dxa"/>
            <w:tcBorders>
              <w:top w:val="single" w:sz="12" w:space="0" w:color="000000"/>
              <w:left w:val="single" w:sz="18" w:space="0" w:color="000000"/>
            </w:tcBorders>
          </w:tcPr>
          <w:p w:rsidR="00285DC5" w:rsidRDefault="001E33D2">
            <w:pPr>
              <w:pStyle w:val="TableParagraph"/>
              <w:spacing w:before="9"/>
              <w:ind w:right="164"/>
              <w:rPr>
                <w:sz w:val="16"/>
              </w:rPr>
            </w:pPr>
            <w:r>
              <w:rPr>
                <w:sz w:val="16"/>
              </w:rPr>
              <w:t>333</w:t>
            </w:r>
          </w:p>
        </w:tc>
        <w:tc>
          <w:tcPr>
            <w:tcW w:w="545" w:type="dxa"/>
            <w:tcBorders>
              <w:top w:val="single" w:sz="12" w:space="0" w:color="000000"/>
            </w:tcBorders>
          </w:tcPr>
          <w:p w:rsidR="00285DC5" w:rsidRDefault="001E33D2">
            <w:pPr>
              <w:pStyle w:val="TableParagraph"/>
              <w:spacing w:before="9"/>
              <w:ind w:left="146" w:right="91"/>
              <w:jc w:val="center"/>
              <w:rPr>
                <w:sz w:val="16"/>
              </w:rPr>
            </w:pPr>
            <w:r>
              <w:rPr>
                <w:sz w:val="16"/>
              </w:rPr>
              <w:t>411</w:t>
            </w:r>
          </w:p>
        </w:tc>
        <w:tc>
          <w:tcPr>
            <w:tcW w:w="710" w:type="dxa"/>
            <w:tcBorders>
              <w:top w:val="single" w:sz="12" w:space="0" w:color="000000"/>
            </w:tcBorders>
          </w:tcPr>
          <w:p w:rsidR="00285DC5" w:rsidRDefault="001E33D2">
            <w:pPr>
              <w:pStyle w:val="TableParagraph"/>
              <w:spacing w:before="9"/>
              <w:ind w:left="92" w:right="123"/>
              <w:jc w:val="center"/>
              <w:rPr>
                <w:sz w:val="16"/>
              </w:rPr>
            </w:pPr>
            <w:r>
              <w:rPr>
                <w:sz w:val="16"/>
              </w:rPr>
              <w:t>81.0%</w:t>
            </w:r>
          </w:p>
        </w:tc>
        <w:tc>
          <w:tcPr>
            <w:tcW w:w="701" w:type="dxa"/>
            <w:tcBorders>
              <w:top w:val="single" w:sz="12" w:space="0" w:color="000000"/>
            </w:tcBorders>
          </w:tcPr>
          <w:p w:rsidR="00285DC5" w:rsidRDefault="001E33D2">
            <w:pPr>
              <w:pStyle w:val="TableParagraph"/>
              <w:spacing w:before="9"/>
              <w:ind w:right="100"/>
              <w:rPr>
                <w:sz w:val="16"/>
              </w:rPr>
            </w:pPr>
            <w:r>
              <w:rPr>
                <w:sz w:val="16"/>
              </w:rPr>
              <w:t>77.1%</w:t>
            </w:r>
          </w:p>
        </w:tc>
        <w:tc>
          <w:tcPr>
            <w:tcW w:w="635" w:type="dxa"/>
            <w:tcBorders>
              <w:top w:val="single" w:sz="12" w:space="0" w:color="000000"/>
            </w:tcBorders>
          </w:tcPr>
          <w:p w:rsidR="00285DC5" w:rsidRDefault="001E33D2">
            <w:pPr>
              <w:pStyle w:val="TableParagraph"/>
              <w:spacing w:before="9"/>
              <w:ind w:right="77"/>
              <w:rPr>
                <w:sz w:val="16"/>
              </w:rPr>
            </w:pPr>
            <w:r>
              <w:rPr>
                <w:sz w:val="16"/>
              </w:rPr>
              <w:t>84.9%</w:t>
            </w:r>
          </w:p>
        </w:tc>
        <w:tc>
          <w:tcPr>
            <w:tcW w:w="1546" w:type="dxa"/>
            <w:tcBorders>
              <w:right w:val="single" w:sz="18" w:space="0" w:color="000000"/>
            </w:tcBorders>
          </w:tcPr>
          <w:p w:rsidR="00285DC5" w:rsidRDefault="001E33D2">
            <w:pPr>
              <w:pStyle w:val="TableParagraph"/>
              <w:spacing w:before="9"/>
              <w:ind w:right="56"/>
              <w:rPr>
                <w:sz w:val="16"/>
              </w:rPr>
            </w:pPr>
            <w:r>
              <w:rPr>
                <w:sz w:val="16"/>
              </w:rPr>
              <w:t>PCCP (H)</w:t>
            </w:r>
          </w:p>
        </w:tc>
        <w:tc>
          <w:tcPr>
            <w:tcW w:w="824" w:type="dxa"/>
            <w:tcBorders>
              <w:top w:val="single" w:sz="18" w:space="0" w:color="000000"/>
              <w:left w:val="single" w:sz="18" w:space="0" w:color="000000"/>
            </w:tcBorders>
          </w:tcPr>
          <w:p w:rsidR="00285DC5" w:rsidRDefault="001E33D2">
            <w:pPr>
              <w:pStyle w:val="TableParagraph"/>
              <w:spacing w:before="9"/>
              <w:ind w:right="164"/>
              <w:rPr>
                <w:sz w:val="16"/>
              </w:rPr>
            </w:pPr>
            <w:r>
              <w:rPr>
                <w:sz w:val="16"/>
              </w:rPr>
              <w:t>226</w:t>
            </w:r>
          </w:p>
        </w:tc>
        <w:tc>
          <w:tcPr>
            <w:tcW w:w="545" w:type="dxa"/>
            <w:tcBorders>
              <w:top w:val="single" w:sz="18" w:space="0" w:color="000000"/>
            </w:tcBorders>
          </w:tcPr>
          <w:p w:rsidR="00285DC5" w:rsidRDefault="001E33D2">
            <w:pPr>
              <w:pStyle w:val="TableParagraph"/>
              <w:spacing w:before="9"/>
              <w:ind w:left="146" w:right="91"/>
              <w:jc w:val="center"/>
              <w:rPr>
                <w:sz w:val="16"/>
              </w:rPr>
            </w:pPr>
            <w:r>
              <w:rPr>
                <w:sz w:val="16"/>
              </w:rPr>
              <w:t>411</w:t>
            </w:r>
          </w:p>
        </w:tc>
        <w:tc>
          <w:tcPr>
            <w:tcW w:w="710" w:type="dxa"/>
            <w:tcBorders>
              <w:top w:val="single" w:sz="18" w:space="0" w:color="000000"/>
            </w:tcBorders>
          </w:tcPr>
          <w:p w:rsidR="00285DC5" w:rsidRDefault="001E33D2">
            <w:pPr>
              <w:pStyle w:val="TableParagraph"/>
              <w:spacing w:before="9"/>
              <w:ind w:left="92" w:right="123"/>
              <w:jc w:val="center"/>
              <w:rPr>
                <w:sz w:val="16"/>
              </w:rPr>
            </w:pPr>
            <w:r>
              <w:rPr>
                <w:sz w:val="16"/>
              </w:rPr>
              <w:t>55.0%</w:t>
            </w:r>
          </w:p>
        </w:tc>
        <w:tc>
          <w:tcPr>
            <w:tcW w:w="701" w:type="dxa"/>
            <w:tcBorders>
              <w:top w:val="single" w:sz="18" w:space="0" w:color="000000"/>
            </w:tcBorders>
          </w:tcPr>
          <w:p w:rsidR="00285DC5" w:rsidRDefault="001E33D2">
            <w:pPr>
              <w:pStyle w:val="TableParagraph"/>
              <w:spacing w:before="9"/>
              <w:ind w:right="100"/>
              <w:rPr>
                <w:sz w:val="16"/>
              </w:rPr>
            </w:pPr>
            <w:r>
              <w:rPr>
                <w:sz w:val="16"/>
              </w:rPr>
              <w:t>50.1%</w:t>
            </w:r>
          </w:p>
        </w:tc>
        <w:tc>
          <w:tcPr>
            <w:tcW w:w="635" w:type="dxa"/>
            <w:tcBorders>
              <w:top w:val="single" w:sz="18" w:space="0" w:color="000000"/>
            </w:tcBorders>
          </w:tcPr>
          <w:p w:rsidR="00285DC5" w:rsidRDefault="001E33D2">
            <w:pPr>
              <w:pStyle w:val="TableParagraph"/>
              <w:spacing w:before="9"/>
              <w:ind w:right="77"/>
              <w:rPr>
                <w:sz w:val="16"/>
              </w:rPr>
            </w:pPr>
            <w:r>
              <w:rPr>
                <w:sz w:val="16"/>
              </w:rPr>
              <w:t>59.9%</w:t>
            </w:r>
          </w:p>
        </w:tc>
        <w:tc>
          <w:tcPr>
            <w:tcW w:w="1546" w:type="dxa"/>
            <w:tcBorders>
              <w:right w:val="single" w:sz="18" w:space="0" w:color="000000"/>
            </w:tcBorders>
          </w:tcPr>
          <w:p w:rsidR="00285DC5" w:rsidRDefault="001E33D2">
            <w:pPr>
              <w:pStyle w:val="TableParagraph"/>
              <w:spacing w:before="9"/>
              <w:ind w:right="56"/>
              <w:rPr>
                <w:sz w:val="16"/>
              </w:rPr>
            </w:pPr>
            <w:r>
              <w:rPr>
                <w:sz w:val="16"/>
              </w:rPr>
              <w:t>PCCP (H)</w:t>
            </w:r>
          </w:p>
        </w:tc>
        <w:tc>
          <w:tcPr>
            <w:tcW w:w="824" w:type="dxa"/>
            <w:tcBorders>
              <w:top w:val="single" w:sz="12" w:space="0" w:color="000000"/>
              <w:left w:val="single" w:sz="18" w:space="0" w:color="000000"/>
            </w:tcBorders>
          </w:tcPr>
          <w:p w:rsidR="00285DC5" w:rsidRDefault="001E33D2">
            <w:pPr>
              <w:pStyle w:val="TableParagraph"/>
              <w:spacing w:before="9"/>
              <w:ind w:right="164"/>
              <w:rPr>
                <w:sz w:val="16"/>
              </w:rPr>
            </w:pPr>
            <w:r>
              <w:rPr>
                <w:sz w:val="16"/>
              </w:rPr>
              <w:t>246</w:t>
            </w:r>
          </w:p>
        </w:tc>
        <w:tc>
          <w:tcPr>
            <w:tcW w:w="545" w:type="dxa"/>
            <w:tcBorders>
              <w:top w:val="single" w:sz="12" w:space="0" w:color="000000"/>
            </w:tcBorders>
          </w:tcPr>
          <w:p w:rsidR="00285DC5" w:rsidRDefault="001E33D2">
            <w:pPr>
              <w:pStyle w:val="TableParagraph"/>
              <w:spacing w:before="9"/>
              <w:ind w:left="146" w:right="91"/>
              <w:jc w:val="center"/>
              <w:rPr>
                <w:sz w:val="16"/>
              </w:rPr>
            </w:pPr>
            <w:r>
              <w:rPr>
                <w:sz w:val="16"/>
              </w:rPr>
              <w:t>411</w:t>
            </w:r>
          </w:p>
        </w:tc>
        <w:tc>
          <w:tcPr>
            <w:tcW w:w="710" w:type="dxa"/>
            <w:tcBorders>
              <w:top w:val="single" w:sz="12" w:space="0" w:color="000000"/>
            </w:tcBorders>
          </w:tcPr>
          <w:p w:rsidR="00285DC5" w:rsidRDefault="001E33D2">
            <w:pPr>
              <w:pStyle w:val="TableParagraph"/>
              <w:spacing w:before="9"/>
              <w:ind w:left="92" w:right="123"/>
              <w:jc w:val="center"/>
              <w:rPr>
                <w:sz w:val="16"/>
              </w:rPr>
            </w:pPr>
            <w:r>
              <w:rPr>
                <w:sz w:val="16"/>
              </w:rPr>
              <w:t>59.9%</w:t>
            </w:r>
          </w:p>
        </w:tc>
        <w:tc>
          <w:tcPr>
            <w:tcW w:w="701" w:type="dxa"/>
            <w:tcBorders>
              <w:top w:val="single" w:sz="12" w:space="0" w:color="000000"/>
            </w:tcBorders>
          </w:tcPr>
          <w:p w:rsidR="00285DC5" w:rsidRDefault="001E33D2">
            <w:pPr>
              <w:pStyle w:val="TableParagraph"/>
              <w:spacing w:before="9"/>
              <w:ind w:right="100"/>
              <w:rPr>
                <w:sz w:val="16"/>
              </w:rPr>
            </w:pPr>
            <w:r>
              <w:rPr>
                <w:sz w:val="16"/>
              </w:rPr>
              <w:t>55.0%</w:t>
            </w:r>
          </w:p>
        </w:tc>
        <w:tc>
          <w:tcPr>
            <w:tcW w:w="635" w:type="dxa"/>
            <w:tcBorders>
              <w:top w:val="single" w:sz="12" w:space="0" w:color="000000"/>
            </w:tcBorders>
          </w:tcPr>
          <w:p w:rsidR="00285DC5" w:rsidRDefault="001E33D2">
            <w:pPr>
              <w:pStyle w:val="TableParagraph"/>
              <w:spacing w:before="9"/>
              <w:ind w:right="77"/>
              <w:rPr>
                <w:sz w:val="16"/>
              </w:rPr>
            </w:pPr>
            <w:r>
              <w:rPr>
                <w:sz w:val="16"/>
              </w:rPr>
              <w:t>64.7%</w:t>
            </w:r>
          </w:p>
        </w:tc>
      </w:tr>
      <w:tr w:rsidR="00285DC5">
        <w:trPr>
          <w:trHeight w:val="240"/>
        </w:trPr>
        <w:tc>
          <w:tcPr>
            <w:tcW w:w="865" w:type="dxa"/>
            <w:tcBorders>
              <w:right w:val="single" w:sz="18" w:space="0" w:color="000000"/>
            </w:tcBorders>
          </w:tcPr>
          <w:p w:rsidR="00285DC5" w:rsidRDefault="001E33D2">
            <w:pPr>
              <w:pStyle w:val="TableParagraph"/>
              <w:spacing w:before="26"/>
              <w:ind w:right="55"/>
              <w:rPr>
                <w:sz w:val="16"/>
              </w:rPr>
            </w:pPr>
            <w:r>
              <w:rPr>
                <w:sz w:val="16"/>
              </w:rPr>
              <w:t>NHP (H)</w:t>
            </w:r>
          </w:p>
        </w:tc>
        <w:tc>
          <w:tcPr>
            <w:tcW w:w="824" w:type="dxa"/>
            <w:tcBorders>
              <w:left w:val="single" w:sz="18" w:space="0" w:color="000000"/>
            </w:tcBorders>
          </w:tcPr>
          <w:p w:rsidR="00285DC5" w:rsidRDefault="001E33D2">
            <w:pPr>
              <w:pStyle w:val="TableParagraph"/>
              <w:spacing w:before="26"/>
              <w:ind w:right="164"/>
              <w:rPr>
                <w:sz w:val="16"/>
              </w:rPr>
            </w:pPr>
            <w:r>
              <w:rPr>
                <w:sz w:val="16"/>
              </w:rPr>
              <w:t>346</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84.2%</w:t>
            </w:r>
          </w:p>
        </w:tc>
        <w:tc>
          <w:tcPr>
            <w:tcW w:w="701" w:type="dxa"/>
          </w:tcPr>
          <w:p w:rsidR="00285DC5" w:rsidRDefault="001E33D2">
            <w:pPr>
              <w:pStyle w:val="TableParagraph"/>
              <w:spacing w:before="26"/>
              <w:ind w:right="100"/>
              <w:rPr>
                <w:sz w:val="16"/>
              </w:rPr>
            </w:pPr>
            <w:r>
              <w:rPr>
                <w:sz w:val="16"/>
              </w:rPr>
              <w:t>80.5%</w:t>
            </w:r>
          </w:p>
        </w:tc>
        <w:tc>
          <w:tcPr>
            <w:tcW w:w="635" w:type="dxa"/>
          </w:tcPr>
          <w:p w:rsidR="00285DC5" w:rsidRDefault="001E33D2">
            <w:pPr>
              <w:pStyle w:val="TableParagraph"/>
              <w:spacing w:before="26"/>
              <w:ind w:right="77"/>
              <w:rPr>
                <w:sz w:val="16"/>
              </w:rPr>
            </w:pPr>
            <w:r>
              <w:rPr>
                <w:sz w:val="16"/>
              </w:rPr>
              <w:t>87.8%</w:t>
            </w:r>
          </w:p>
        </w:tc>
        <w:tc>
          <w:tcPr>
            <w:tcW w:w="1546" w:type="dxa"/>
            <w:tcBorders>
              <w:right w:val="single" w:sz="18" w:space="0" w:color="000000"/>
            </w:tcBorders>
          </w:tcPr>
          <w:p w:rsidR="00285DC5" w:rsidRDefault="001E33D2">
            <w:pPr>
              <w:pStyle w:val="TableParagraph"/>
              <w:spacing w:before="26"/>
              <w:ind w:right="55"/>
              <w:rPr>
                <w:sz w:val="16"/>
              </w:rPr>
            </w:pPr>
            <w:r>
              <w:rPr>
                <w:sz w:val="16"/>
              </w:rPr>
              <w:t>NHP (H)</w:t>
            </w:r>
          </w:p>
        </w:tc>
        <w:tc>
          <w:tcPr>
            <w:tcW w:w="824" w:type="dxa"/>
            <w:tcBorders>
              <w:left w:val="single" w:sz="18" w:space="0" w:color="000000"/>
            </w:tcBorders>
          </w:tcPr>
          <w:p w:rsidR="00285DC5" w:rsidRDefault="001E33D2">
            <w:pPr>
              <w:pStyle w:val="TableParagraph"/>
              <w:spacing w:before="26"/>
              <w:ind w:right="164"/>
              <w:rPr>
                <w:sz w:val="16"/>
              </w:rPr>
            </w:pPr>
            <w:r>
              <w:rPr>
                <w:sz w:val="16"/>
              </w:rPr>
              <w:t>137</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33.3%</w:t>
            </w:r>
          </w:p>
        </w:tc>
        <w:tc>
          <w:tcPr>
            <w:tcW w:w="701" w:type="dxa"/>
          </w:tcPr>
          <w:p w:rsidR="00285DC5" w:rsidRDefault="001E33D2">
            <w:pPr>
              <w:pStyle w:val="TableParagraph"/>
              <w:spacing w:before="26"/>
              <w:ind w:right="100"/>
              <w:rPr>
                <w:sz w:val="16"/>
              </w:rPr>
            </w:pPr>
            <w:r>
              <w:rPr>
                <w:sz w:val="16"/>
              </w:rPr>
              <w:t>28.7%</w:t>
            </w:r>
          </w:p>
        </w:tc>
        <w:tc>
          <w:tcPr>
            <w:tcW w:w="635" w:type="dxa"/>
          </w:tcPr>
          <w:p w:rsidR="00285DC5" w:rsidRDefault="001E33D2">
            <w:pPr>
              <w:pStyle w:val="TableParagraph"/>
              <w:spacing w:before="26"/>
              <w:ind w:right="77"/>
              <w:rPr>
                <w:sz w:val="16"/>
              </w:rPr>
            </w:pPr>
            <w:r>
              <w:rPr>
                <w:sz w:val="16"/>
              </w:rPr>
              <w:t>38.0%</w:t>
            </w:r>
          </w:p>
        </w:tc>
        <w:tc>
          <w:tcPr>
            <w:tcW w:w="1546" w:type="dxa"/>
            <w:tcBorders>
              <w:right w:val="single" w:sz="18" w:space="0" w:color="000000"/>
            </w:tcBorders>
          </w:tcPr>
          <w:p w:rsidR="00285DC5" w:rsidRDefault="001E33D2">
            <w:pPr>
              <w:pStyle w:val="TableParagraph"/>
              <w:spacing w:before="26"/>
              <w:ind w:right="55"/>
              <w:rPr>
                <w:sz w:val="16"/>
              </w:rPr>
            </w:pPr>
            <w:r>
              <w:rPr>
                <w:sz w:val="16"/>
              </w:rPr>
              <w:t>NHP (H)</w:t>
            </w:r>
          </w:p>
        </w:tc>
        <w:tc>
          <w:tcPr>
            <w:tcW w:w="824" w:type="dxa"/>
            <w:tcBorders>
              <w:left w:val="single" w:sz="18" w:space="0" w:color="000000"/>
            </w:tcBorders>
          </w:tcPr>
          <w:p w:rsidR="00285DC5" w:rsidRDefault="001E33D2">
            <w:pPr>
              <w:pStyle w:val="TableParagraph"/>
              <w:spacing w:before="26"/>
              <w:ind w:right="164"/>
              <w:rPr>
                <w:sz w:val="16"/>
              </w:rPr>
            </w:pPr>
            <w:r>
              <w:rPr>
                <w:sz w:val="16"/>
              </w:rPr>
              <w:t>263</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64.0%</w:t>
            </w:r>
          </w:p>
        </w:tc>
        <w:tc>
          <w:tcPr>
            <w:tcW w:w="701" w:type="dxa"/>
          </w:tcPr>
          <w:p w:rsidR="00285DC5" w:rsidRDefault="001E33D2">
            <w:pPr>
              <w:pStyle w:val="TableParagraph"/>
              <w:spacing w:before="26"/>
              <w:ind w:right="100"/>
              <w:rPr>
                <w:sz w:val="16"/>
              </w:rPr>
            </w:pPr>
            <w:r>
              <w:rPr>
                <w:sz w:val="16"/>
              </w:rPr>
              <w:t>59.2%</w:t>
            </w:r>
          </w:p>
        </w:tc>
        <w:tc>
          <w:tcPr>
            <w:tcW w:w="635" w:type="dxa"/>
          </w:tcPr>
          <w:p w:rsidR="00285DC5" w:rsidRDefault="001E33D2">
            <w:pPr>
              <w:pStyle w:val="TableParagraph"/>
              <w:spacing w:before="26"/>
              <w:ind w:right="77"/>
              <w:rPr>
                <w:sz w:val="16"/>
              </w:rPr>
            </w:pPr>
            <w:r>
              <w:rPr>
                <w:sz w:val="16"/>
              </w:rPr>
              <w:t>68.8%</w:t>
            </w:r>
          </w:p>
        </w:tc>
      </w:tr>
      <w:tr w:rsidR="00285DC5">
        <w:trPr>
          <w:trHeight w:val="240"/>
        </w:trPr>
        <w:tc>
          <w:tcPr>
            <w:tcW w:w="865" w:type="dxa"/>
            <w:tcBorders>
              <w:right w:val="single" w:sz="18" w:space="0" w:color="000000"/>
            </w:tcBorders>
          </w:tcPr>
          <w:p w:rsidR="00285DC5" w:rsidRDefault="001E33D2">
            <w:pPr>
              <w:pStyle w:val="TableParagraph"/>
              <w:spacing w:before="25"/>
              <w:ind w:right="54"/>
              <w:rPr>
                <w:sz w:val="16"/>
              </w:rPr>
            </w:pPr>
            <w:r>
              <w:rPr>
                <w:sz w:val="16"/>
              </w:rPr>
              <w:t>NH (H)</w:t>
            </w:r>
          </w:p>
        </w:tc>
        <w:tc>
          <w:tcPr>
            <w:tcW w:w="824" w:type="dxa"/>
            <w:tcBorders>
              <w:left w:val="single" w:sz="18" w:space="0" w:color="000000"/>
            </w:tcBorders>
          </w:tcPr>
          <w:p w:rsidR="00285DC5" w:rsidRDefault="001E33D2">
            <w:pPr>
              <w:pStyle w:val="TableParagraph"/>
              <w:spacing w:before="25"/>
              <w:ind w:right="164"/>
              <w:rPr>
                <w:sz w:val="16"/>
              </w:rPr>
            </w:pPr>
            <w:r>
              <w:rPr>
                <w:sz w:val="16"/>
              </w:rPr>
              <w:t>255</w:t>
            </w:r>
          </w:p>
        </w:tc>
        <w:tc>
          <w:tcPr>
            <w:tcW w:w="545" w:type="dxa"/>
          </w:tcPr>
          <w:p w:rsidR="00285DC5" w:rsidRDefault="001E33D2">
            <w:pPr>
              <w:pStyle w:val="TableParagraph"/>
              <w:spacing w:before="25"/>
              <w:ind w:left="146" w:right="91"/>
              <w:jc w:val="center"/>
              <w:rPr>
                <w:sz w:val="16"/>
              </w:rPr>
            </w:pPr>
            <w:r>
              <w:rPr>
                <w:sz w:val="16"/>
              </w:rPr>
              <w:t>310</w:t>
            </w:r>
          </w:p>
        </w:tc>
        <w:tc>
          <w:tcPr>
            <w:tcW w:w="710" w:type="dxa"/>
          </w:tcPr>
          <w:p w:rsidR="00285DC5" w:rsidRDefault="001E33D2">
            <w:pPr>
              <w:pStyle w:val="TableParagraph"/>
              <w:spacing w:before="25"/>
              <w:ind w:left="92" w:right="123"/>
              <w:jc w:val="center"/>
              <w:rPr>
                <w:sz w:val="16"/>
              </w:rPr>
            </w:pPr>
            <w:r>
              <w:rPr>
                <w:sz w:val="16"/>
              </w:rPr>
              <w:t>82.3%</w:t>
            </w:r>
          </w:p>
        </w:tc>
        <w:tc>
          <w:tcPr>
            <w:tcW w:w="701" w:type="dxa"/>
          </w:tcPr>
          <w:p w:rsidR="00285DC5" w:rsidRDefault="001E33D2">
            <w:pPr>
              <w:pStyle w:val="TableParagraph"/>
              <w:spacing w:before="25"/>
              <w:ind w:right="100"/>
              <w:rPr>
                <w:sz w:val="16"/>
              </w:rPr>
            </w:pPr>
            <w:r>
              <w:rPr>
                <w:sz w:val="16"/>
              </w:rPr>
              <w:t>77.8%</w:t>
            </w:r>
          </w:p>
        </w:tc>
        <w:tc>
          <w:tcPr>
            <w:tcW w:w="635" w:type="dxa"/>
          </w:tcPr>
          <w:p w:rsidR="00285DC5" w:rsidRDefault="001E33D2">
            <w:pPr>
              <w:pStyle w:val="TableParagraph"/>
              <w:spacing w:before="25"/>
              <w:ind w:right="77"/>
              <w:rPr>
                <w:sz w:val="16"/>
              </w:rPr>
            </w:pPr>
            <w:r>
              <w:rPr>
                <w:sz w:val="16"/>
              </w:rPr>
              <w:t>86.7%</w:t>
            </w:r>
          </w:p>
        </w:tc>
        <w:tc>
          <w:tcPr>
            <w:tcW w:w="1546" w:type="dxa"/>
            <w:tcBorders>
              <w:right w:val="single" w:sz="18" w:space="0" w:color="000000"/>
            </w:tcBorders>
          </w:tcPr>
          <w:p w:rsidR="00285DC5" w:rsidRDefault="001E33D2">
            <w:pPr>
              <w:pStyle w:val="TableParagraph"/>
              <w:spacing w:before="25"/>
              <w:ind w:right="56"/>
              <w:rPr>
                <w:sz w:val="16"/>
              </w:rPr>
            </w:pPr>
            <w:r>
              <w:rPr>
                <w:sz w:val="16"/>
              </w:rPr>
              <w:t>NH (H)</w:t>
            </w:r>
          </w:p>
        </w:tc>
        <w:tc>
          <w:tcPr>
            <w:tcW w:w="824" w:type="dxa"/>
            <w:tcBorders>
              <w:left w:val="single" w:sz="18" w:space="0" w:color="000000"/>
            </w:tcBorders>
          </w:tcPr>
          <w:p w:rsidR="00285DC5" w:rsidRDefault="001E33D2">
            <w:pPr>
              <w:pStyle w:val="TableParagraph"/>
              <w:spacing w:before="25"/>
              <w:ind w:right="164"/>
              <w:rPr>
                <w:sz w:val="16"/>
              </w:rPr>
            </w:pPr>
            <w:r>
              <w:rPr>
                <w:sz w:val="16"/>
              </w:rPr>
              <w:t>184</w:t>
            </w:r>
          </w:p>
        </w:tc>
        <w:tc>
          <w:tcPr>
            <w:tcW w:w="545" w:type="dxa"/>
          </w:tcPr>
          <w:p w:rsidR="00285DC5" w:rsidRDefault="001E33D2">
            <w:pPr>
              <w:pStyle w:val="TableParagraph"/>
              <w:spacing w:before="25"/>
              <w:ind w:left="146" w:right="91"/>
              <w:jc w:val="center"/>
              <w:rPr>
                <w:sz w:val="16"/>
              </w:rPr>
            </w:pPr>
            <w:r>
              <w:rPr>
                <w:sz w:val="16"/>
              </w:rPr>
              <w:t>310</w:t>
            </w:r>
          </w:p>
        </w:tc>
        <w:tc>
          <w:tcPr>
            <w:tcW w:w="710" w:type="dxa"/>
          </w:tcPr>
          <w:p w:rsidR="00285DC5" w:rsidRDefault="001E33D2">
            <w:pPr>
              <w:pStyle w:val="TableParagraph"/>
              <w:spacing w:before="25"/>
              <w:ind w:left="92" w:right="123"/>
              <w:jc w:val="center"/>
              <w:rPr>
                <w:sz w:val="16"/>
              </w:rPr>
            </w:pPr>
            <w:r>
              <w:rPr>
                <w:sz w:val="16"/>
              </w:rPr>
              <w:t>59.4%</w:t>
            </w:r>
          </w:p>
        </w:tc>
        <w:tc>
          <w:tcPr>
            <w:tcW w:w="701" w:type="dxa"/>
          </w:tcPr>
          <w:p w:rsidR="00285DC5" w:rsidRDefault="001E33D2">
            <w:pPr>
              <w:pStyle w:val="TableParagraph"/>
              <w:spacing w:before="25"/>
              <w:ind w:right="100"/>
              <w:rPr>
                <w:sz w:val="16"/>
              </w:rPr>
            </w:pPr>
            <w:r>
              <w:rPr>
                <w:sz w:val="16"/>
              </w:rPr>
              <w:t>53.7%</w:t>
            </w:r>
          </w:p>
        </w:tc>
        <w:tc>
          <w:tcPr>
            <w:tcW w:w="635" w:type="dxa"/>
          </w:tcPr>
          <w:p w:rsidR="00285DC5" w:rsidRDefault="001E33D2">
            <w:pPr>
              <w:pStyle w:val="TableParagraph"/>
              <w:spacing w:before="25"/>
              <w:ind w:right="77"/>
              <w:rPr>
                <w:sz w:val="16"/>
              </w:rPr>
            </w:pPr>
            <w:r>
              <w:rPr>
                <w:sz w:val="16"/>
              </w:rPr>
              <w:t>65.0%</w:t>
            </w:r>
          </w:p>
        </w:tc>
        <w:tc>
          <w:tcPr>
            <w:tcW w:w="1546" w:type="dxa"/>
            <w:tcBorders>
              <w:right w:val="single" w:sz="18" w:space="0" w:color="000000"/>
            </w:tcBorders>
          </w:tcPr>
          <w:p w:rsidR="00285DC5" w:rsidRDefault="001E33D2">
            <w:pPr>
              <w:pStyle w:val="TableParagraph"/>
              <w:spacing w:before="25"/>
              <w:ind w:right="56"/>
              <w:rPr>
                <w:sz w:val="16"/>
              </w:rPr>
            </w:pPr>
            <w:r>
              <w:rPr>
                <w:sz w:val="16"/>
              </w:rPr>
              <w:t>NH (H)</w:t>
            </w:r>
          </w:p>
        </w:tc>
        <w:tc>
          <w:tcPr>
            <w:tcW w:w="824" w:type="dxa"/>
            <w:tcBorders>
              <w:left w:val="single" w:sz="18" w:space="0" w:color="000000"/>
            </w:tcBorders>
          </w:tcPr>
          <w:p w:rsidR="00285DC5" w:rsidRDefault="001E33D2">
            <w:pPr>
              <w:pStyle w:val="TableParagraph"/>
              <w:spacing w:before="25"/>
              <w:ind w:right="164"/>
              <w:rPr>
                <w:sz w:val="16"/>
              </w:rPr>
            </w:pPr>
            <w:r>
              <w:rPr>
                <w:sz w:val="16"/>
              </w:rPr>
              <w:t>148</w:t>
            </w:r>
          </w:p>
        </w:tc>
        <w:tc>
          <w:tcPr>
            <w:tcW w:w="545" w:type="dxa"/>
          </w:tcPr>
          <w:p w:rsidR="00285DC5" w:rsidRDefault="001E33D2">
            <w:pPr>
              <w:pStyle w:val="TableParagraph"/>
              <w:spacing w:before="25"/>
              <w:ind w:left="146" w:right="91"/>
              <w:jc w:val="center"/>
              <w:rPr>
                <w:sz w:val="16"/>
              </w:rPr>
            </w:pPr>
            <w:r>
              <w:rPr>
                <w:sz w:val="16"/>
              </w:rPr>
              <w:t>310</w:t>
            </w:r>
          </w:p>
        </w:tc>
        <w:tc>
          <w:tcPr>
            <w:tcW w:w="710" w:type="dxa"/>
          </w:tcPr>
          <w:p w:rsidR="00285DC5" w:rsidRDefault="001E33D2">
            <w:pPr>
              <w:pStyle w:val="TableParagraph"/>
              <w:spacing w:before="25"/>
              <w:ind w:left="92" w:right="123"/>
              <w:jc w:val="center"/>
              <w:rPr>
                <w:sz w:val="16"/>
              </w:rPr>
            </w:pPr>
            <w:r>
              <w:rPr>
                <w:sz w:val="16"/>
              </w:rPr>
              <w:t>47.7%</w:t>
            </w:r>
          </w:p>
        </w:tc>
        <w:tc>
          <w:tcPr>
            <w:tcW w:w="701" w:type="dxa"/>
          </w:tcPr>
          <w:p w:rsidR="00285DC5" w:rsidRDefault="001E33D2">
            <w:pPr>
              <w:pStyle w:val="TableParagraph"/>
              <w:spacing w:before="25"/>
              <w:ind w:right="100"/>
              <w:rPr>
                <w:sz w:val="16"/>
              </w:rPr>
            </w:pPr>
            <w:r>
              <w:rPr>
                <w:sz w:val="16"/>
              </w:rPr>
              <w:t>42.0%</w:t>
            </w:r>
          </w:p>
        </w:tc>
        <w:tc>
          <w:tcPr>
            <w:tcW w:w="635" w:type="dxa"/>
          </w:tcPr>
          <w:p w:rsidR="00285DC5" w:rsidRDefault="001E33D2">
            <w:pPr>
              <w:pStyle w:val="TableParagraph"/>
              <w:spacing w:before="25"/>
              <w:ind w:right="77"/>
              <w:rPr>
                <w:sz w:val="16"/>
              </w:rPr>
            </w:pPr>
            <w:r>
              <w:rPr>
                <w:sz w:val="16"/>
              </w:rPr>
              <w:t>53.5%</w:t>
            </w:r>
          </w:p>
        </w:tc>
      </w:tr>
      <w:tr w:rsidR="00285DC5">
        <w:trPr>
          <w:trHeight w:val="240"/>
        </w:trPr>
        <w:tc>
          <w:tcPr>
            <w:tcW w:w="865" w:type="dxa"/>
            <w:tcBorders>
              <w:right w:val="single" w:sz="18" w:space="0" w:color="000000"/>
            </w:tcBorders>
          </w:tcPr>
          <w:p w:rsidR="00285DC5" w:rsidRDefault="001E33D2">
            <w:pPr>
              <w:pStyle w:val="TableParagraph"/>
              <w:spacing w:before="26"/>
              <w:ind w:right="55"/>
              <w:rPr>
                <w:sz w:val="16"/>
              </w:rPr>
            </w:pPr>
            <w:r>
              <w:rPr>
                <w:sz w:val="16"/>
              </w:rPr>
              <w:t>FCHP (H)</w:t>
            </w:r>
          </w:p>
        </w:tc>
        <w:tc>
          <w:tcPr>
            <w:tcW w:w="824" w:type="dxa"/>
            <w:tcBorders>
              <w:left w:val="single" w:sz="18" w:space="0" w:color="000000"/>
            </w:tcBorders>
          </w:tcPr>
          <w:p w:rsidR="00285DC5" w:rsidRDefault="001E33D2">
            <w:pPr>
              <w:pStyle w:val="TableParagraph"/>
              <w:spacing w:before="26"/>
              <w:ind w:right="164"/>
              <w:rPr>
                <w:sz w:val="16"/>
              </w:rPr>
            </w:pPr>
            <w:r>
              <w:rPr>
                <w:sz w:val="16"/>
              </w:rPr>
              <w:t>132</w:t>
            </w:r>
          </w:p>
        </w:tc>
        <w:tc>
          <w:tcPr>
            <w:tcW w:w="545" w:type="dxa"/>
          </w:tcPr>
          <w:p w:rsidR="00285DC5" w:rsidRDefault="001E33D2">
            <w:pPr>
              <w:pStyle w:val="TableParagraph"/>
              <w:spacing w:before="26"/>
              <w:ind w:left="146" w:right="91"/>
              <w:jc w:val="center"/>
              <w:rPr>
                <w:sz w:val="16"/>
              </w:rPr>
            </w:pPr>
            <w:r>
              <w:rPr>
                <w:sz w:val="16"/>
              </w:rPr>
              <w:t>145</w:t>
            </w:r>
          </w:p>
        </w:tc>
        <w:tc>
          <w:tcPr>
            <w:tcW w:w="710" w:type="dxa"/>
          </w:tcPr>
          <w:p w:rsidR="00285DC5" w:rsidRDefault="001E33D2">
            <w:pPr>
              <w:pStyle w:val="TableParagraph"/>
              <w:spacing w:before="26"/>
              <w:ind w:left="92" w:right="123"/>
              <w:jc w:val="center"/>
              <w:rPr>
                <w:sz w:val="16"/>
              </w:rPr>
            </w:pPr>
            <w:r>
              <w:rPr>
                <w:sz w:val="16"/>
              </w:rPr>
              <w:t>91.0%</w:t>
            </w:r>
          </w:p>
        </w:tc>
        <w:tc>
          <w:tcPr>
            <w:tcW w:w="701" w:type="dxa"/>
          </w:tcPr>
          <w:p w:rsidR="00285DC5" w:rsidRDefault="001E33D2">
            <w:pPr>
              <w:pStyle w:val="TableParagraph"/>
              <w:spacing w:before="26"/>
              <w:ind w:right="100"/>
              <w:rPr>
                <w:sz w:val="16"/>
              </w:rPr>
            </w:pPr>
            <w:r>
              <w:rPr>
                <w:sz w:val="16"/>
              </w:rPr>
              <w:t>86.0%</w:t>
            </w:r>
          </w:p>
        </w:tc>
        <w:tc>
          <w:tcPr>
            <w:tcW w:w="635" w:type="dxa"/>
          </w:tcPr>
          <w:p w:rsidR="00285DC5" w:rsidRDefault="001E33D2">
            <w:pPr>
              <w:pStyle w:val="TableParagraph"/>
              <w:spacing w:before="26"/>
              <w:ind w:right="77"/>
              <w:rPr>
                <w:sz w:val="16"/>
              </w:rPr>
            </w:pPr>
            <w:r>
              <w:rPr>
                <w:sz w:val="16"/>
              </w:rPr>
              <w:t>96.0%</w:t>
            </w:r>
          </w:p>
        </w:tc>
        <w:tc>
          <w:tcPr>
            <w:tcW w:w="1546" w:type="dxa"/>
            <w:tcBorders>
              <w:right w:val="single" w:sz="18" w:space="0" w:color="000000"/>
            </w:tcBorders>
          </w:tcPr>
          <w:p w:rsidR="00285DC5" w:rsidRDefault="001E33D2">
            <w:pPr>
              <w:pStyle w:val="TableParagraph"/>
              <w:spacing w:before="26"/>
              <w:ind w:right="55"/>
              <w:rPr>
                <w:sz w:val="16"/>
              </w:rPr>
            </w:pPr>
            <w:r>
              <w:rPr>
                <w:sz w:val="16"/>
              </w:rPr>
              <w:t>FCHP (H)</w:t>
            </w:r>
          </w:p>
        </w:tc>
        <w:tc>
          <w:tcPr>
            <w:tcW w:w="824" w:type="dxa"/>
            <w:tcBorders>
              <w:left w:val="single" w:sz="18" w:space="0" w:color="000000"/>
            </w:tcBorders>
          </w:tcPr>
          <w:p w:rsidR="00285DC5" w:rsidRDefault="001E33D2">
            <w:pPr>
              <w:pStyle w:val="TableParagraph"/>
              <w:spacing w:before="26"/>
              <w:ind w:right="164"/>
              <w:rPr>
                <w:sz w:val="16"/>
              </w:rPr>
            </w:pPr>
            <w:r>
              <w:rPr>
                <w:sz w:val="16"/>
              </w:rPr>
              <w:t>40</w:t>
            </w:r>
          </w:p>
        </w:tc>
        <w:tc>
          <w:tcPr>
            <w:tcW w:w="545" w:type="dxa"/>
          </w:tcPr>
          <w:p w:rsidR="00285DC5" w:rsidRDefault="001E33D2">
            <w:pPr>
              <w:pStyle w:val="TableParagraph"/>
              <w:spacing w:before="26"/>
              <w:ind w:left="146" w:right="91"/>
              <w:jc w:val="center"/>
              <w:rPr>
                <w:sz w:val="16"/>
              </w:rPr>
            </w:pPr>
            <w:r>
              <w:rPr>
                <w:sz w:val="16"/>
              </w:rPr>
              <w:t>145</w:t>
            </w:r>
          </w:p>
        </w:tc>
        <w:tc>
          <w:tcPr>
            <w:tcW w:w="710" w:type="dxa"/>
          </w:tcPr>
          <w:p w:rsidR="00285DC5" w:rsidRDefault="001E33D2">
            <w:pPr>
              <w:pStyle w:val="TableParagraph"/>
              <w:spacing w:before="26"/>
              <w:ind w:left="92" w:right="123"/>
              <w:jc w:val="center"/>
              <w:rPr>
                <w:sz w:val="16"/>
              </w:rPr>
            </w:pPr>
            <w:r>
              <w:rPr>
                <w:sz w:val="16"/>
              </w:rPr>
              <w:t>27.6%</w:t>
            </w:r>
          </w:p>
        </w:tc>
        <w:tc>
          <w:tcPr>
            <w:tcW w:w="701" w:type="dxa"/>
          </w:tcPr>
          <w:p w:rsidR="00285DC5" w:rsidRDefault="001E33D2">
            <w:pPr>
              <w:pStyle w:val="TableParagraph"/>
              <w:spacing w:before="26"/>
              <w:ind w:right="100"/>
              <w:rPr>
                <w:sz w:val="16"/>
              </w:rPr>
            </w:pPr>
            <w:r>
              <w:rPr>
                <w:sz w:val="16"/>
              </w:rPr>
              <w:t>20.0%</w:t>
            </w:r>
          </w:p>
        </w:tc>
        <w:tc>
          <w:tcPr>
            <w:tcW w:w="635" w:type="dxa"/>
          </w:tcPr>
          <w:p w:rsidR="00285DC5" w:rsidRDefault="001E33D2">
            <w:pPr>
              <w:pStyle w:val="TableParagraph"/>
              <w:spacing w:before="26"/>
              <w:ind w:right="77"/>
              <w:rPr>
                <w:sz w:val="16"/>
              </w:rPr>
            </w:pPr>
            <w:r>
              <w:rPr>
                <w:sz w:val="16"/>
              </w:rPr>
              <w:t>35.2%</w:t>
            </w:r>
          </w:p>
        </w:tc>
        <w:tc>
          <w:tcPr>
            <w:tcW w:w="1546" w:type="dxa"/>
            <w:tcBorders>
              <w:right w:val="single" w:sz="18" w:space="0" w:color="000000"/>
            </w:tcBorders>
          </w:tcPr>
          <w:p w:rsidR="00285DC5" w:rsidRDefault="001E33D2">
            <w:pPr>
              <w:pStyle w:val="TableParagraph"/>
              <w:spacing w:before="26"/>
              <w:ind w:right="55"/>
              <w:rPr>
                <w:sz w:val="16"/>
              </w:rPr>
            </w:pPr>
            <w:r>
              <w:rPr>
                <w:sz w:val="16"/>
              </w:rPr>
              <w:t>FCHP (H)</w:t>
            </w:r>
          </w:p>
        </w:tc>
        <w:tc>
          <w:tcPr>
            <w:tcW w:w="824" w:type="dxa"/>
            <w:tcBorders>
              <w:left w:val="single" w:sz="18" w:space="0" w:color="000000"/>
            </w:tcBorders>
          </w:tcPr>
          <w:p w:rsidR="00285DC5" w:rsidRDefault="001E33D2">
            <w:pPr>
              <w:pStyle w:val="TableParagraph"/>
              <w:spacing w:before="26"/>
              <w:ind w:right="164"/>
              <w:rPr>
                <w:sz w:val="16"/>
              </w:rPr>
            </w:pPr>
            <w:r>
              <w:rPr>
                <w:sz w:val="16"/>
              </w:rPr>
              <w:t>100</w:t>
            </w:r>
          </w:p>
        </w:tc>
        <w:tc>
          <w:tcPr>
            <w:tcW w:w="545" w:type="dxa"/>
          </w:tcPr>
          <w:p w:rsidR="00285DC5" w:rsidRDefault="001E33D2">
            <w:pPr>
              <w:pStyle w:val="TableParagraph"/>
              <w:spacing w:before="26"/>
              <w:ind w:left="146" w:right="91"/>
              <w:jc w:val="center"/>
              <w:rPr>
                <w:sz w:val="16"/>
              </w:rPr>
            </w:pPr>
            <w:r>
              <w:rPr>
                <w:sz w:val="16"/>
              </w:rPr>
              <w:t>145</w:t>
            </w:r>
          </w:p>
        </w:tc>
        <w:tc>
          <w:tcPr>
            <w:tcW w:w="710" w:type="dxa"/>
          </w:tcPr>
          <w:p w:rsidR="00285DC5" w:rsidRDefault="001E33D2">
            <w:pPr>
              <w:pStyle w:val="TableParagraph"/>
              <w:spacing w:before="26"/>
              <w:ind w:left="92" w:right="123"/>
              <w:jc w:val="center"/>
              <w:rPr>
                <w:sz w:val="16"/>
              </w:rPr>
            </w:pPr>
            <w:r>
              <w:rPr>
                <w:sz w:val="16"/>
              </w:rPr>
              <w:t>69.0%</w:t>
            </w:r>
          </w:p>
        </w:tc>
        <w:tc>
          <w:tcPr>
            <w:tcW w:w="701" w:type="dxa"/>
          </w:tcPr>
          <w:p w:rsidR="00285DC5" w:rsidRDefault="001E33D2">
            <w:pPr>
              <w:pStyle w:val="TableParagraph"/>
              <w:spacing w:before="26"/>
              <w:ind w:right="100"/>
              <w:rPr>
                <w:sz w:val="16"/>
              </w:rPr>
            </w:pPr>
            <w:r>
              <w:rPr>
                <w:sz w:val="16"/>
              </w:rPr>
              <w:t>61.1%</w:t>
            </w:r>
          </w:p>
        </w:tc>
        <w:tc>
          <w:tcPr>
            <w:tcW w:w="635" w:type="dxa"/>
          </w:tcPr>
          <w:p w:rsidR="00285DC5" w:rsidRDefault="001E33D2">
            <w:pPr>
              <w:pStyle w:val="TableParagraph"/>
              <w:spacing w:before="26"/>
              <w:ind w:right="77"/>
              <w:rPr>
                <w:sz w:val="16"/>
              </w:rPr>
            </w:pPr>
            <w:r>
              <w:rPr>
                <w:sz w:val="16"/>
              </w:rPr>
              <w:t>76.8%</w:t>
            </w:r>
          </w:p>
        </w:tc>
      </w:tr>
      <w:tr w:rsidR="00285DC5">
        <w:trPr>
          <w:trHeight w:val="240"/>
        </w:trPr>
        <w:tc>
          <w:tcPr>
            <w:tcW w:w="865" w:type="dxa"/>
            <w:tcBorders>
              <w:right w:val="single" w:sz="18" w:space="0" w:color="000000"/>
            </w:tcBorders>
          </w:tcPr>
          <w:p w:rsidR="00285DC5" w:rsidRDefault="001E33D2">
            <w:pPr>
              <w:pStyle w:val="TableParagraph"/>
              <w:spacing w:before="26"/>
              <w:ind w:right="55"/>
              <w:rPr>
                <w:sz w:val="16"/>
              </w:rPr>
            </w:pPr>
            <w:r>
              <w:rPr>
                <w:sz w:val="16"/>
              </w:rPr>
              <w:t>MCHP (H)</w:t>
            </w:r>
          </w:p>
        </w:tc>
        <w:tc>
          <w:tcPr>
            <w:tcW w:w="824" w:type="dxa"/>
            <w:tcBorders>
              <w:left w:val="single" w:sz="18" w:space="0" w:color="000000"/>
            </w:tcBorders>
          </w:tcPr>
          <w:p w:rsidR="00285DC5" w:rsidRDefault="001E33D2">
            <w:pPr>
              <w:pStyle w:val="TableParagraph"/>
              <w:spacing w:before="26"/>
              <w:ind w:right="164"/>
              <w:rPr>
                <w:sz w:val="16"/>
              </w:rPr>
            </w:pPr>
            <w:r>
              <w:rPr>
                <w:sz w:val="16"/>
              </w:rPr>
              <w:t>340</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82.7%</w:t>
            </w:r>
          </w:p>
        </w:tc>
        <w:tc>
          <w:tcPr>
            <w:tcW w:w="701" w:type="dxa"/>
          </w:tcPr>
          <w:p w:rsidR="00285DC5" w:rsidRDefault="001E33D2">
            <w:pPr>
              <w:pStyle w:val="TableParagraph"/>
              <w:spacing w:before="26"/>
              <w:ind w:right="100"/>
              <w:rPr>
                <w:sz w:val="16"/>
              </w:rPr>
            </w:pPr>
            <w:r>
              <w:rPr>
                <w:sz w:val="16"/>
              </w:rPr>
              <w:t>79.0%</w:t>
            </w:r>
          </w:p>
        </w:tc>
        <w:tc>
          <w:tcPr>
            <w:tcW w:w="635" w:type="dxa"/>
          </w:tcPr>
          <w:p w:rsidR="00285DC5" w:rsidRDefault="001E33D2">
            <w:pPr>
              <w:pStyle w:val="TableParagraph"/>
              <w:spacing w:before="26"/>
              <w:ind w:right="77"/>
              <w:rPr>
                <w:sz w:val="16"/>
              </w:rPr>
            </w:pPr>
            <w:r>
              <w:rPr>
                <w:sz w:val="16"/>
              </w:rPr>
              <w:t>86.5%</w:t>
            </w:r>
          </w:p>
        </w:tc>
        <w:tc>
          <w:tcPr>
            <w:tcW w:w="1546" w:type="dxa"/>
            <w:tcBorders>
              <w:right w:val="single" w:sz="18" w:space="0" w:color="000000"/>
            </w:tcBorders>
          </w:tcPr>
          <w:p w:rsidR="00285DC5" w:rsidRDefault="001E33D2">
            <w:pPr>
              <w:pStyle w:val="TableParagraph"/>
              <w:spacing w:before="26"/>
              <w:ind w:right="55"/>
              <w:rPr>
                <w:sz w:val="16"/>
              </w:rPr>
            </w:pPr>
            <w:r>
              <w:rPr>
                <w:sz w:val="16"/>
              </w:rPr>
              <w:t>MCHP (H)</w:t>
            </w:r>
          </w:p>
        </w:tc>
        <w:tc>
          <w:tcPr>
            <w:tcW w:w="824" w:type="dxa"/>
            <w:tcBorders>
              <w:left w:val="single" w:sz="18" w:space="0" w:color="000000"/>
            </w:tcBorders>
          </w:tcPr>
          <w:p w:rsidR="00285DC5" w:rsidRDefault="001E33D2">
            <w:pPr>
              <w:pStyle w:val="TableParagraph"/>
              <w:spacing w:before="26"/>
              <w:ind w:right="164"/>
              <w:rPr>
                <w:sz w:val="16"/>
              </w:rPr>
            </w:pPr>
            <w:r>
              <w:rPr>
                <w:sz w:val="16"/>
              </w:rPr>
              <w:t>227</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55.2%</w:t>
            </w:r>
          </w:p>
        </w:tc>
        <w:tc>
          <w:tcPr>
            <w:tcW w:w="701" w:type="dxa"/>
          </w:tcPr>
          <w:p w:rsidR="00285DC5" w:rsidRDefault="001E33D2">
            <w:pPr>
              <w:pStyle w:val="TableParagraph"/>
              <w:spacing w:before="26"/>
              <w:ind w:right="100"/>
              <w:rPr>
                <w:sz w:val="16"/>
              </w:rPr>
            </w:pPr>
            <w:r>
              <w:rPr>
                <w:sz w:val="16"/>
              </w:rPr>
              <w:t>50.3%</w:t>
            </w:r>
          </w:p>
        </w:tc>
        <w:tc>
          <w:tcPr>
            <w:tcW w:w="635" w:type="dxa"/>
          </w:tcPr>
          <w:p w:rsidR="00285DC5" w:rsidRDefault="001E33D2">
            <w:pPr>
              <w:pStyle w:val="TableParagraph"/>
              <w:spacing w:before="26"/>
              <w:ind w:right="77"/>
              <w:rPr>
                <w:sz w:val="16"/>
              </w:rPr>
            </w:pPr>
            <w:r>
              <w:rPr>
                <w:sz w:val="16"/>
              </w:rPr>
              <w:t>60.2%</w:t>
            </w:r>
          </w:p>
        </w:tc>
        <w:tc>
          <w:tcPr>
            <w:tcW w:w="1546" w:type="dxa"/>
            <w:tcBorders>
              <w:right w:val="single" w:sz="18" w:space="0" w:color="000000"/>
            </w:tcBorders>
          </w:tcPr>
          <w:p w:rsidR="00285DC5" w:rsidRDefault="001E33D2">
            <w:pPr>
              <w:pStyle w:val="TableParagraph"/>
              <w:spacing w:before="26"/>
              <w:ind w:right="55"/>
              <w:rPr>
                <w:sz w:val="16"/>
              </w:rPr>
            </w:pPr>
            <w:r>
              <w:rPr>
                <w:sz w:val="16"/>
              </w:rPr>
              <w:t>MCHP (H)</w:t>
            </w:r>
          </w:p>
        </w:tc>
        <w:tc>
          <w:tcPr>
            <w:tcW w:w="824" w:type="dxa"/>
            <w:tcBorders>
              <w:left w:val="single" w:sz="18" w:space="0" w:color="000000"/>
            </w:tcBorders>
          </w:tcPr>
          <w:p w:rsidR="00285DC5" w:rsidRDefault="001E33D2">
            <w:pPr>
              <w:pStyle w:val="TableParagraph"/>
              <w:spacing w:before="26"/>
              <w:ind w:right="164"/>
              <w:rPr>
                <w:sz w:val="16"/>
              </w:rPr>
            </w:pPr>
            <w:r>
              <w:rPr>
                <w:sz w:val="16"/>
              </w:rPr>
              <w:t>173</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42.1%</w:t>
            </w:r>
          </w:p>
        </w:tc>
        <w:tc>
          <w:tcPr>
            <w:tcW w:w="701" w:type="dxa"/>
          </w:tcPr>
          <w:p w:rsidR="00285DC5" w:rsidRDefault="001E33D2">
            <w:pPr>
              <w:pStyle w:val="TableParagraph"/>
              <w:spacing w:before="26"/>
              <w:ind w:right="100"/>
              <w:rPr>
                <w:sz w:val="16"/>
              </w:rPr>
            </w:pPr>
            <w:r>
              <w:rPr>
                <w:sz w:val="16"/>
              </w:rPr>
              <w:t>37.2%</w:t>
            </w:r>
          </w:p>
        </w:tc>
        <w:tc>
          <w:tcPr>
            <w:tcW w:w="635" w:type="dxa"/>
          </w:tcPr>
          <w:p w:rsidR="00285DC5" w:rsidRDefault="001E33D2">
            <w:pPr>
              <w:pStyle w:val="TableParagraph"/>
              <w:spacing w:before="26"/>
              <w:ind w:right="77"/>
              <w:rPr>
                <w:sz w:val="16"/>
              </w:rPr>
            </w:pPr>
            <w:r>
              <w:rPr>
                <w:sz w:val="16"/>
              </w:rPr>
              <w:t>47.0%</w:t>
            </w:r>
          </w:p>
        </w:tc>
      </w:tr>
    </w:tbl>
    <w:p w:rsidR="00285DC5" w:rsidRDefault="00285DC5">
      <w:pPr>
        <w:rPr>
          <w:sz w:val="16"/>
        </w:rPr>
        <w:sectPr w:rsidR="00285DC5">
          <w:type w:val="continuous"/>
          <w:pgSz w:w="15840" w:h="12240" w:orient="landscape"/>
          <w:pgMar w:top="520" w:right="840" w:bottom="280" w:left="580" w:header="720" w:footer="720" w:gutter="0"/>
          <w:cols w:space="720"/>
        </w:sectPr>
      </w:pPr>
    </w:p>
    <w:p w:rsidR="00285DC5" w:rsidRDefault="001E33D2">
      <w:pPr>
        <w:pStyle w:val="Heading5"/>
        <w:tabs>
          <w:tab w:val="left" w:pos="9647"/>
        </w:tabs>
        <w:spacing w:before="121"/>
        <w:ind w:left="254"/>
      </w:pPr>
      <w:r>
        <w:rPr>
          <w:color w:val="FFFFFF"/>
          <w:shd w:val="clear" w:color="auto" w:fill="7F7F7F"/>
        </w:rPr>
        <w:lastRenderedPageBreak/>
        <w:t xml:space="preserve"> </w:t>
      </w:r>
      <w:r>
        <w:rPr>
          <w:color w:val="FFFFFF"/>
          <w:spacing w:val="-32"/>
          <w:shd w:val="clear" w:color="auto" w:fill="7F7F7F"/>
        </w:rPr>
        <w:t xml:space="preserve"> </w:t>
      </w:r>
      <w:r>
        <w:rPr>
          <w:color w:val="FFFFFF"/>
          <w:shd w:val="clear" w:color="auto" w:fill="7F7F7F"/>
        </w:rPr>
        <w:t>Comprehensive Diabetes</w:t>
      </w:r>
      <w:r>
        <w:rPr>
          <w:color w:val="FFFFFF"/>
          <w:spacing w:val="-21"/>
          <w:shd w:val="clear" w:color="auto" w:fill="7F7F7F"/>
        </w:rPr>
        <w:t xml:space="preserve"> </w:t>
      </w:r>
      <w:r>
        <w:rPr>
          <w:color w:val="FFFFFF"/>
          <w:shd w:val="clear" w:color="auto" w:fill="7F7F7F"/>
        </w:rPr>
        <w:t>Care</w:t>
      </w:r>
      <w:r>
        <w:rPr>
          <w:color w:val="FFFFFF"/>
          <w:shd w:val="clear" w:color="auto" w:fill="7F7F7F"/>
        </w:rPr>
        <w:tab/>
      </w:r>
    </w:p>
    <w:p w:rsidR="00285DC5" w:rsidRDefault="00285DC5">
      <w:pPr>
        <w:pStyle w:val="BodyText"/>
        <w:spacing w:before="6"/>
        <w:rPr>
          <w:b/>
          <w:sz w:val="15"/>
        </w:rPr>
      </w:pPr>
    </w:p>
    <w:p w:rsidR="00285DC5" w:rsidRDefault="00285DC5">
      <w:pPr>
        <w:rPr>
          <w:sz w:val="15"/>
        </w:rPr>
        <w:sectPr w:rsidR="00285DC5">
          <w:footerReference w:type="default" r:id="rId350"/>
          <w:pgSz w:w="15840" w:h="12240" w:orient="landscape"/>
          <w:pgMar w:top="2360" w:right="840" w:bottom="1220" w:left="480" w:header="720" w:footer="1025" w:gutter="0"/>
          <w:pgNumType w:start="25"/>
          <w:cols w:space="720"/>
        </w:sectPr>
      </w:pPr>
    </w:p>
    <w:p w:rsidR="00285DC5" w:rsidRDefault="001E33D2">
      <w:pPr>
        <w:spacing w:before="95"/>
        <w:ind w:left="259"/>
        <w:rPr>
          <w:b/>
          <w:sz w:val="16"/>
        </w:rPr>
      </w:pPr>
      <w:r>
        <w:lastRenderedPageBreak/>
        <w:pict>
          <v:group id="_x0000_s1968" style="position:absolute;left:0;text-align:left;margin-left:35.9pt;margin-top:36.65pt;width:212.85pt;height:96.2pt;z-index:251662336;mso-position-horizontal-relative:page" coordorigin="718,733" coordsize="4257,1924">
            <v:shape id="_x0000_s1973" style="position:absolute;left:720;top:734;width:3774;height:2" coordorigin="720,734" coordsize="3774,0" o:spt="100" adj="0,,0" path="m720,734r180,m960,734r179,m1199,734r180,m1439,734r180,m1679,734r180,m1919,734r179,m2158,734r180,m2398,734r180,m2638,734r178,m2876,734r180,m3116,734r180,m3356,734r180,m3596,734r179,m3835,734r180,m4075,734r180,m4315,734r179,e" filled="f" strokeweight=".06pt">
              <v:stroke joinstyle="round"/>
              <v:formulas/>
              <v:path arrowok="t" o:connecttype="segments"/>
            </v:shape>
            <v:shape id="_x0000_s1972" style="position:absolute;left:4554;top:734;width:420;height:2" coordorigin="4554,734" coordsize="420,0" o:spt="100" adj="0,,0" path="m4554,734r180,m4794,734r180,e" filled="f" strokeweight=".06pt">
              <v:stroke joinstyle="round"/>
              <v:formulas/>
              <v:path arrowok="t" o:connecttype="segments"/>
            </v:shape>
            <v:shape id="_x0000_s1971" style="position:absolute;left:720;top:793;width:4254;height:1862" coordorigin="720,793" coordsize="4254,1862" o:spt="100" adj="0,,0" path="m4974,793r,180m4974,1033r,182m4974,1275r,180m4974,1515r,180m4974,1755r,180m4974,1995r,180m4974,2235r,180m4974,2475r,180m720,2653r180,m960,2653r179,m1199,2653r180,m1439,2653r180,m1679,2653r180,m1919,2653r179,m2158,2653r180,m2398,2653r180,m2638,2653r178,m2876,2653r180,m3116,2653r180,m3356,2653r180,m3596,2653r179,m3835,2653r180,m4075,2653r180,m4315,2653r179,m4554,2653r180,m4794,2653r180,e" filled="f" strokeweight=".12pt">
              <v:stroke joinstyle="round"/>
              <v:formulas/>
              <v:path arrowok="t" o:connecttype="segments"/>
            </v:shape>
            <v:shape id="_x0000_s1970" style="position:absolute;left:720;top:793;width:2;height:1862" coordorigin="721,793" coordsize="0,1862" o:spt="100" adj="0,,0" path="m721,793r,180m721,1033r,182m721,1275r,180m721,1515r,180m721,1755r,180m721,1995r,180m721,2235r,180m721,2475r,180e" filled="f" strokeweight=".06pt">
              <v:stroke joinstyle="round"/>
              <v:formulas/>
              <v:path arrowok="t" o:connecttype="segments"/>
            </v:shape>
            <v:shape id="_x0000_s1969" type="#_x0000_t202" style="position:absolute;left:718;top:733;width:4257;height:1923" filled="f" stroked="f">
              <v:textbox inset="0,0,0,0">
                <w:txbxContent>
                  <w:p w:rsidR="00285DC5" w:rsidRDefault="001E33D2">
                    <w:pPr>
                      <w:tabs>
                        <w:tab w:val="left" w:pos="3127"/>
                        <w:tab w:val="left" w:pos="4193"/>
                      </w:tabs>
                      <w:spacing w:before="76" w:line="432" w:lineRule="auto"/>
                      <w:ind w:left="868" w:right="60" w:hanging="812"/>
                      <w:rPr>
                        <w:sz w:val="16"/>
                      </w:rPr>
                    </w:pPr>
                    <w:r>
                      <w:rPr>
                        <w:color w:val="FFFFFF"/>
                        <w:spacing w:val="-25"/>
                        <w:sz w:val="16"/>
                        <w:shd w:val="clear" w:color="auto" w:fill="BFBFBF"/>
                      </w:rPr>
                      <w:t xml:space="preserve"> </w:t>
                    </w:r>
                    <w:r>
                      <w:rPr>
                        <w:color w:val="FFFFFF"/>
                        <w:sz w:val="16"/>
                        <w:shd w:val="clear" w:color="auto" w:fill="BFBFBF"/>
                      </w:rPr>
                      <w:t>Benchmarks</w:t>
                    </w:r>
                    <w:r>
                      <w:rPr>
                        <w:color w:val="FFFFFF"/>
                        <w:spacing w:val="-13"/>
                        <w:sz w:val="16"/>
                        <w:shd w:val="clear" w:color="auto" w:fill="BFBFBF"/>
                      </w:rPr>
                      <w:t xml:space="preserve"> </w:t>
                    </w:r>
                    <w:r>
                      <w:rPr>
                        <w:color w:val="FFFFFF"/>
                        <w:sz w:val="16"/>
                        <w:shd w:val="clear" w:color="auto" w:fill="BFBFBF"/>
                      </w:rPr>
                      <w:t>2004</w:t>
                    </w:r>
                    <w:r>
                      <w:rPr>
                        <w:color w:val="FFFFFF"/>
                        <w:sz w:val="16"/>
                        <w:shd w:val="clear" w:color="auto" w:fill="BFBFBF"/>
                      </w:rPr>
                      <w:tab/>
                    </w:r>
                    <w:r>
                      <w:rPr>
                        <w:color w:val="FFFFFF"/>
                        <w:sz w:val="16"/>
                        <w:shd w:val="clear" w:color="auto" w:fill="BFBFBF"/>
                      </w:rPr>
                      <w:tab/>
                    </w:r>
                    <w:r>
                      <w:rPr>
                        <w:color w:val="FFFFFF"/>
                        <w:sz w:val="16"/>
                      </w:rPr>
                      <w:t xml:space="preserve"> </w:t>
                    </w:r>
                    <w:r>
                      <w:rPr>
                        <w:sz w:val="16"/>
                      </w:rPr>
                      <w:t>MassHealth</w:t>
                    </w:r>
                    <w:r>
                      <w:rPr>
                        <w:spacing w:val="-6"/>
                        <w:sz w:val="16"/>
                      </w:rPr>
                      <w:t xml:space="preserve"> </w:t>
                    </w:r>
                    <w:r>
                      <w:rPr>
                        <w:sz w:val="16"/>
                      </w:rPr>
                      <w:t>Weighted</w:t>
                    </w:r>
                    <w:r>
                      <w:rPr>
                        <w:spacing w:val="-6"/>
                        <w:sz w:val="16"/>
                      </w:rPr>
                      <w:t xml:space="preserve"> </w:t>
                    </w:r>
                    <w:r>
                      <w:rPr>
                        <w:sz w:val="16"/>
                      </w:rPr>
                      <w:t>Mean:</w:t>
                    </w:r>
                    <w:r>
                      <w:rPr>
                        <w:sz w:val="16"/>
                      </w:rPr>
                      <w:tab/>
                      <w:t>52.8%</w:t>
                    </w:r>
                  </w:p>
                  <w:p w:rsidR="00285DC5" w:rsidRDefault="001E33D2">
                    <w:pPr>
                      <w:tabs>
                        <w:tab w:val="left" w:pos="2452"/>
                      </w:tabs>
                      <w:spacing w:line="171" w:lineRule="exact"/>
                      <w:ind w:left="792"/>
                      <w:jc w:val="center"/>
                      <w:rPr>
                        <w:sz w:val="16"/>
                      </w:rPr>
                    </w:pPr>
                    <w:r>
                      <w:rPr>
                        <w:sz w:val="16"/>
                      </w:rPr>
                      <w:t>MassHealth</w:t>
                    </w:r>
                    <w:r>
                      <w:rPr>
                        <w:spacing w:val="-7"/>
                        <w:sz w:val="16"/>
                      </w:rPr>
                      <w:t xml:space="preserve"> </w:t>
                    </w:r>
                    <w:r>
                      <w:rPr>
                        <w:sz w:val="16"/>
                      </w:rPr>
                      <w:t>Median:</w:t>
                    </w:r>
                    <w:r>
                      <w:rPr>
                        <w:sz w:val="16"/>
                      </w:rPr>
                      <w:tab/>
                      <w:t>56.7%</w:t>
                    </w:r>
                  </w:p>
                  <w:p w:rsidR="00285DC5" w:rsidRDefault="001E33D2">
                    <w:pPr>
                      <w:spacing w:before="116"/>
                      <w:ind w:left="968"/>
                      <w:jc w:val="center"/>
                      <w:rPr>
                        <w:sz w:val="16"/>
                      </w:rPr>
                    </w:pPr>
                    <w:r>
                      <w:rPr>
                        <w:sz w:val="16"/>
                      </w:rPr>
                      <w:t>Nat'l MCaid 2004:   43.8%</w:t>
                    </w:r>
                  </w:p>
                  <w:p w:rsidR="00285DC5" w:rsidRDefault="001E33D2">
                    <w:pPr>
                      <w:spacing w:before="115"/>
                      <w:ind w:left="2114"/>
                      <w:rPr>
                        <w:sz w:val="16"/>
                      </w:rPr>
                    </w:pPr>
                    <w:r>
                      <w:rPr>
                        <w:sz w:val="16"/>
                      </w:rPr>
                      <w:t>MA Comm:   58.1%</w:t>
                    </w:r>
                  </w:p>
                  <w:p w:rsidR="00285DC5" w:rsidRDefault="001E33D2">
                    <w:pPr>
                      <w:spacing w:before="131"/>
                      <w:ind w:left="2038"/>
                      <w:rPr>
                        <w:sz w:val="16"/>
                      </w:rPr>
                    </w:pPr>
                    <w:r>
                      <w:rPr>
                        <w:sz w:val="16"/>
                      </w:rPr>
                      <w:t>Nat'l Comm:   48.2%</w:t>
                    </w:r>
                  </w:p>
                </w:txbxContent>
              </v:textbox>
            </v:shape>
            <w10:wrap anchorx="page"/>
          </v:group>
        </w:pict>
      </w:r>
      <w:r>
        <w:rPr>
          <w:b/>
          <w:sz w:val="16"/>
        </w:rPr>
        <w:t>Monitoring Nephropathy</w:t>
      </w: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sz w:val="21"/>
        </w:rPr>
      </w:pPr>
    </w:p>
    <w:p w:rsidR="00285DC5" w:rsidRDefault="001E33D2">
      <w:pPr>
        <w:ind w:left="374"/>
        <w:rPr>
          <w:sz w:val="16"/>
        </w:rPr>
      </w:pPr>
      <w:r>
        <w:rPr>
          <w:sz w:val="16"/>
        </w:rPr>
        <w:t>Rates For: 2004</w:t>
      </w:r>
    </w:p>
    <w:p w:rsidR="00285DC5" w:rsidRDefault="00285DC5">
      <w:pPr>
        <w:pStyle w:val="BodyText"/>
        <w:spacing w:before="9"/>
        <w:rPr>
          <w:sz w:val="25"/>
        </w:rPr>
      </w:pPr>
    </w:p>
    <w:p w:rsidR="00285DC5" w:rsidRDefault="001E33D2">
      <w:pPr>
        <w:tabs>
          <w:tab w:val="left" w:pos="1953"/>
          <w:tab w:val="left" w:pos="2649"/>
          <w:tab w:val="left" w:pos="3330"/>
          <w:tab w:val="left" w:pos="3976"/>
        </w:tabs>
        <w:ind w:left="1330"/>
        <w:rPr>
          <w:sz w:val="16"/>
        </w:rPr>
      </w:pPr>
      <w:r>
        <w:rPr>
          <w:sz w:val="16"/>
        </w:rPr>
        <w:t>Num</w:t>
      </w:r>
      <w:r>
        <w:rPr>
          <w:sz w:val="16"/>
        </w:rPr>
        <w:tab/>
        <w:t>Den</w:t>
      </w:r>
      <w:r>
        <w:rPr>
          <w:sz w:val="16"/>
        </w:rPr>
        <w:tab/>
        <w:t>Rate</w:t>
      </w:r>
      <w:r>
        <w:rPr>
          <w:sz w:val="16"/>
        </w:rPr>
        <w:tab/>
        <w:t>LCL</w:t>
      </w:r>
      <w:r>
        <w:rPr>
          <w:sz w:val="16"/>
        </w:rPr>
        <w:tab/>
      </w:r>
      <w:r>
        <w:rPr>
          <w:spacing w:val="-1"/>
          <w:sz w:val="16"/>
        </w:rPr>
        <w:t>UCL</w:t>
      </w:r>
    </w:p>
    <w:p w:rsidR="00285DC5" w:rsidRDefault="001E33D2">
      <w:pPr>
        <w:spacing w:before="95"/>
        <w:ind w:left="374" w:hanging="116"/>
        <w:rPr>
          <w:b/>
          <w:sz w:val="16"/>
        </w:rPr>
      </w:pPr>
      <w:r>
        <w:br w:type="column"/>
      </w:r>
      <w:r>
        <w:rPr>
          <w:b/>
          <w:sz w:val="16"/>
        </w:rPr>
        <w:lastRenderedPageBreak/>
        <w:t>LDL-C Screening</w:t>
      </w: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rPr>
      </w:pPr>
    </w:p>
    <w:p w:rsidR="00285DC5" w:rsidRDefault="00285DC5">
      <w:pPr>
        <w:pStyle w:val="BodyText"/>
        <w:rPr>
          <w:b/>
          <w:sz w:val="21"/>
        </w:rPr>
      </w:pPr>
    </w:p>
    <w:p w:rsidR="00285DC5" w:rsidRDefault="001E33D2">
      <w:pPr>
        <w:ind w:left="374"/>
        <w:rPr>
          <w:sz w:val="16"/>
        </w:rPr>
      </w:pPr>
      <w:r>
        <w:pict>
          <v:group id="_x0000_s1957" style="position:absolute;left:0;text-align:left;margin-left:283.95pt;margin-top:-123.9pt;width:212.85pt;height:96.2pt;z-index:251663360;mso-position-horizontal-relative:page" coordorigin="5679,-2478" coordsize="4257,1924">
            <v:shape id="_x0000_s1967" style="position:absolute;left:5680;top:-2478;width:2337;height:2" coordorigin="5681,-2477" coordsize="2337,0" o:spt="100" adj="0,,0" path="m5681,-2477r180,m5921,-2477r180,m6160,-2477r180,m6400,-2477r180,m6640,-2477r180,m6880,-2477r178,m7118,-2477r180,m7358,-2477r180,m7598,-2477r180,m7837,-2477r180,e" filled="f" strokeweight=".06pt">
              <v:stroke joinstyle="round"/>
              <v:formulas/>
              <v:path arrowok="t" o:connecttype="segments"/>
            </v:shape>
            <v:line id="_x0000_s1966" style="position:absolute" from="8077,-2477" to="8257,-2477" strokeweight=".06pt"/>
            <v:shape id="_x0000_s1965" style="position:absolute;left:8317;top:-2478;width:1618;height:2" coordorigin="8317,-2477" coordsize="1618,0" o:spt="100" adj="0,,0" path="m8317,-2477r180,m8557,-2477r179,m8796,-2477r180,m9036,-2477r180,m9276,-2477r180,m9515,-2477r180,m9755,-2477r180,e" filled="f" strokeweight=".06pt">
              <v:stroke joinstyle="round"/>
              <v:formulas/>
              <v:path arrowok="t" o:connecttype="segments"/>
            </v:shape>
            <v:shape id="_x0000_s1964" style="position:absolute;left:5680;top:-2418;width:4254;height:1862" coordorigin="5681,-2418" coordsize="4254,1862" o:spt="100" adj="0,,0" path="m9935,-2418r,180m9935,-2178r,181m9935,-1937r,180m9935,-1697r,180m9935,-1457r,180m9935,-1217r,180m9935,-977r,180m9935,-737r,180m5681,-558r180,m5921,-558r180,m6160,-558r180,m6400,-558r180,m6640,-558r180,m6880,-558r178,m7118,-558r180,m7358,-558r180,m7598,-558r180,m7837,-558r180,e" filled="f" strokeweight=".12pt">
              <v:stroke joinstyle="round"/>
              <v:formulas/>
              <v:path arrowok="t" o:connecttype="segments"/>
            </v:shape>
            <v:line id="_x0000_s1963" style="position:absolute" from="8077,-558" to="8257,-558" strokeweight=".12pt"/>
            <v:shape id="_x0000_s1962" style="position:absolute;left:8317;top:-558;width:899;height:2" coordorigin="8317,-558" coordsize="899,0" o:spt="100" adj="0,,0" path="m8317,-558r180,m8557,-558r179,m8796,-558r180,m9036,-558r180,e" filled="f" strokeweight=".12pt">
              <v:stroke joinstyle="round"/>
              <v:formulas/>
              <v:path arrowok="t" o:connecttype="segments"/>
            </v:shape>
            <v:line id="_x0000_s1961" style="position:absolute" from="9276,-558" to="9456,-558" strokeweight=".12pt"/>
            <v:shape id="_x0000_s1960" style="position:absolute;left:9514;top:-558;width:420;height:2" coordorigin="9515,-558" coordsize="420,0" o:spt="100" adj="0,,0" path="m9515,-558r180,m9755,-558r180,e" filled="f" strokeweight=".12pt">
              <v:stroke joinstyle="round"/>
              <v:formulas/>
              <v:path arrowok="t" o:connecttype="segments"/>
            </v:shape>
            <v:shape id="_x0000_s1959" style="position:absolute;left:5681;top:-2418;width:2;height:1862" coordorigin="5681,-2418" coordsize="0,1862" o:spt="100" adj="0,,0" path="m5681,-2418r,180m5681,-2178r,181m5681,-1937r,180m5681,-1697r,180m5681,-1457r,180m5681,-1217r,180m5681,-977r,180m5681,-737r,180e" filled="f" strokeweight=".06pt">
              <v:stroke joinstyle="round"/>
              <v:formulas/>
              <v:path arrowok="t" o:connecttype="segments"/>
            </v:shape>
            <v:shape id="_x0000_s1958" type="#_x0000_t202" style="position:absolute;left:5679;top:-2478;width:4257;height:1923" filled="f" stroked="f">
              <v:textbox inset="0,0,0,0">
                <w:txbxContent>
                  <w:p w:rsidR="00285DC5" w:rsidRDefault="001E33D2">
                    <w:pPr>
                      <w:tabs>
                        <w:tab w:val="left" w:pos="3127"/>
                        <w:tab w:val="left" w:pos="4193"/>
                      </w:tabs>
                      <w:spacing w:before="76" w:line="432" w:lineRule="auto"/>
                      <w:ind w:left="868" w:right="60" w:hanging="812"/>
                      <w:rPr>
                        <w:sz w:val="16"/>
                      </w:rPr>
                    </w:pPr>
                    <w:r>
                      <w:rPr>
                        <w:color w:val="FFFFFF"/>
                        <w:spacing w:val="-25"/>
                        <w:sz w:val="16"/>
                        <w:shd w:val="clear" w:color="auto" w:fill="BFBFBF"/>
                      </w:rPr>
                      <w:t xml:space="preserve"> </w:t>
                    </w:r>
                    <w:r>
                      <w:rPr>
                        <w:color w:val="FFFFFF"/>
                        <w:sz w:val="16"/>
                        <w:shd w:val="clear" w:color="auto" w:fill="BFBFBF"/>
                      </w:rPr>
                      <w:t>Benchmarks</w:t>
                    </w:r>
                    <w:r>
                      <w:rPr>
                        <w:color w:val="FFFFFF"/>
                        <w:spacing w:val="-13"/>
                        <w:sz w:val="16"/>
                        <w:shd w:val="clear" w:color="auto" w:fill="BFBFBF"/>
                      </w:rPr>
                      <w:t xml:space="preserve"> </w:t>
                    </w:r>
                    <w:r>
                      <w:rPr>
                        <w:color w:val="FFFFFF"/>
                        <w:sz w:val="16"/>
                        <w:shd w:val="clear" w:color="auto" w:fill="BFBFBF"/>
                      </w:rPr>
                      <w:t>2004</w:t>
                    </w:r>
                    <w:r>
                      <w:rPr>
                        <w:color w:val="FFFFFF"/>
                        <w:sz w:val="16"/>
                        <w:shd w:val="clear" w:color="auto" w:fill="BFBFBF"/>
                      </w:rPr>
                      <w:tab/>
                    </w:r>
                    <w:r>
                      <w:rPr>
                        <w:color w:val="FFFFFF"/>
                        <w:sz w:val="16"/>
                        <w:shd w:val="clear" w:color="auto" w:fill="BFBFBF"/>
                      </w:rPr>
                      <w:tab/>
                    </w:r>
                    <w:r>
                      <w:rPr>
                        <w:color w:val="FFFFFF"/>
                        <w:sz w:val="16"/>
                      </w:rPr>
                      <w:t xml:space="preserve"> </w:t>
                    </w:r>
                    <w:r>
                      <w:rPr>
                        <w:sz w:val="16"/>
                      </w:rPr>
                      <w:t>MassHealth</w:t>
                    </w:r>
                    <w:r>
                      <w:rPr>
                        <w:spacing w:val="-7"/>
                        <w:sz w:val="16"/>
                      </w:rPr>
                      <w:t xml:space="preserve"> </w:t>
                    </w:r>
                    <w:r>
                      <w:rPr>
                        <w:sz w:val="16"/>
                      </w:rPr>
                      <w:t>Weighted</w:t>
                    </w:r>
                    <w:r>
                      <w:rPr>
                        <w:spacing w:val="-7"/>
                        <w:sz w:val="16"/>
                      </w:rPr>
                      <w:t xml:space="preserve"> </w:t>
                    </w:r>
                    <w:r>
                      <w:rPr>
                        <w:sz w:val="16"/>
                      </w:rPr>
                      <w:t>Mean:</w:t>
                    </w:r>
                    <w:r>
                      <w:rPr>
                        <w:sz w:val="16"/>
                      </w:rPr>
                      <w:tab/>
                      <w:t>87.2%</w:t>
                    </w:r>
                  </w:p>
                  <w:p w:rsidR="00285DC5" w:rsidRDefault="001E33D2">
                    <w:pPr>
                      <w:tabs>
                        <w:tab w:val="left" w:pos="2451"/>
                      </w:tabs>
                      <w:spacing w:line="171" w:lineRule="exact"/>
                      <w:ind w:left="792"/>
                      <w:jc w:val="center"/>
                      <w:rPr>
                        <w:sz w:val="16"/>
                      </w:rPr>
                    </w:pPr>
                    <w:r>
                      <w:rPr>
                        <w:sz w:val="16"/>
                      </w:rPr>
                      <w:t>MassHealth</w:t>
                    </w:r>
                    <w:r>
                      <w:rPr>
                        <w:spacing w:val="-8"/>
                        <w:sz w:val="16"/>
                      </w:rPr>
                      <w:t xml:space="preserve"> </w:t>
                    </w:r>
                    <w:r>
                      <w:rPr>
                        <w:sz w:val="16"/>
                      </w:rPr>
                      <w:t>Median:</w:t>
                    </w:r>
                    <w:r>
                      <w:rPr>
                        <w:sz w:val="16"/>
                      </w:rPr>
                      <w:tab/>
                      <w:t>84.7%</w:t>
                    </w:r>
                  </w:p>
                  <w:p w:rsidR="00285DC5" w:rsidRDefault="001E33D2">
                    <w:pPr>
                      <w:spacing w:before="116"/>
                      <w:ind w:left="968"/>
                      <w:jc w:val="center"/>
                      <w:rPr>
                        <w:sz w:val="16"/>
                      </w:rPr>
                    </w:pPr>
                    <w:r>
                      <w:rPr>
                        <w:sz w:val="16"/>
                      </w:rPr>
                      <w:t>Nat'l MCaid 2004:   75.9%</w:t>
                    </w:r>
                  </w:p>
                  <w:p w:rsidR="00285DC5" w:rsidRDefault="001E33D2">
                    <w:pPr>
                      <w:spacing w:before="115"/>
                      <w:ind w:left="2114"/>
                      <w:rPr>
                        <w:sz w:val="16"/>
                      </w:rPr>
                    </w:pPr>
                    <w:r>
                      <w:rPr>
                        <w:sz w:val="16"/>
                      </w:rPr>
                      <w:t>MA Comm:   90.6%</w:t>
                    </w:r>
                  </w:p>
                  <w:p w:rsidR="00285DC5" w:rsidRDefault="001E33D2">
                    <w:pPr>
                      <w:spacing w:before="131"/>
                      <w:ind w:left="2038"/>
                      <w:rPr>
                        <w:sz w:val="16"/>
                      </w:rPr>
                    </w:pPr>
                    <w:r>
                      <w:rPr>
                        <w:sz w:val="16"/>
                      </w:rPr>
                      <w:t>Nat'l Comm:   88.4%</w:t>
                    </w:r>
                  </w:p>
                </w:txbxContent>
              </v:textbox>
            </v:shape>
            <w10:wrap anchorx="page"/>
          </v:group>
        </w:pict>
      </w:r>
      <w:r>
        <w:rPr>
          <w:sz w:val="16"/>
        </w:rPr>
        <w:t>Rates For: 2004</w:t>
      </w:r>
    </w:p>
    <w:p w:rsidR="00285DC5" w:rsidRDefault="00285DC5">
      <w:pPr>
        <w:pStyle w:val="BodyText"/>
        <w:spacing w:before="9"/>
        <w:rPr>
          <w:sz w:val="25"/>
        </w:rPr>
      </w:pPr>
    </w:p>
    <w:p w:rsidR="00285DC5" w:rsidRDefault="001E33D2">
      <w:pPr>
        <w:tabs>
          <w:tab w:val="left" w:pos="1953"/>
          <w:tab w:val="left" w:pos="2649"/>
          <w:tab w:val="left" w:pos="3330"/>
          <w:tab w:val="left" w:pos="3976"/>
        </w:tabs>
        <w:ind w:left="1330"/>
        <w:rPr>
          <w:sz w:val="16"/>
        </w:rPr>
      </w:pPr>
      <w:r>
        <w:rPr>
          <w:sz w:val="16"/>
        </w:rPr>
        <w:t>Num</w:t>
      </w:r>
      <w:r>
        <w:rPr>
          <w:sz w:val="16"/>
        </w:rPr>
        <w:tab/>
        <w:t>Den</w:t>
      </w:r>
      <w:r>
        <w:rPr>
          <w:sz w:val="16"/>
        </w:rPr>
        <w:tab/>
        <w:t>Rate</w:t>
      </w:r>
      <w:r>
        <w:rPr>
          <w:sz w:val="16"/>
        </w:rPr>
        <w:tab/>
        <w:t>LCL</w:t>
      </w:r>
      <w:r>
        <w:rPr>
          <w:sz w:val="16"/>
        </w:rPr>
        <w:tab/>
      </w:r>
      <w:r>
        <w:rPr>
          <w:spacing w:val="-1"/>
          <w:sz w:val="16"/>
        </w:rPr>
        <w:t>UCL</w:t>
      </w:r>
    </w:p>
    <w:p w:rsidR="00285DC5" w:rsidRDefault="001E33D2">
      <w:pPr>
        <w:spacing w:before="95"/>
        <w:ind w:left="259"/>
        <w:rPr>
          <w:b/>
          <w:sz w:val="16"/>
        </w:rPr>
      </w:pPr>
      <w:r>
        <w:br w:type="column"/>
      </w:r>
      <w:r>
        <w:rPr>
          <w:b/>
          <w:sz w:val="16"/>
        </w:rPr>
        <w:lastRenderedPageBreak/>
        <w:t>LDL-C Level (&lt;130 mg/dL)</w:t>
      </w:r>
    </w:p>
    <w:p w:rsidR="00285DC5" w:rsidRDefault="00285DC5">
      <w:pPr>
        <w:pStyle w:val="BodyText"/>
        <w:rPr>
          <w:b/>
          <w:sz w:val="20"/>
        </w:rPr>
      </w:pPr>
    </w:p>
    <w:p w:rsidR="00285DC5" w:rsidRDefault="001E33D2">
      <w:pPr>
        <w:pStyle w:val="BodyText"/>
        <w:spacing w:before="1"/>
        <w:rPr>
          <w:b/>
          <w:sz w:val="16"/>
        </w:rPr>
      </w:pPr>
      <w:r>
        <w:pict>
          <v:group id="_x0000_s1903" style="position:absolute;margin-left:532pt;margin-top:11.2pt;width:212.85pt;height:96.2pt;z-index:251661312;mso-wrap-distance-left:0;mso-wrap-distance-right:0;mso-position-horizontal-relative:page" coordorigin="10640,224" coordsize="4257,1924">
            <v:line id="_x0000_s1956" style="position:absolute" from="10642,225" to="10822,225" strokeweight=".06pt"/>
            <v:line id="_x0000_s1955" style="position:absolute" from="10882,225" to="11062,225" strokeweight=".06pt"/>
            <v:line id="_x0000_s1954" style="position:absolute" from="11122,225" to="11300,225" strokeweight=".06pt"/>
            <v:line id="_x0000_s1953" style="position:absolute" from="11360,225" to="11540,225" strokeweight=".06pt"/>
            <v:line id="_x0000_s1952" style="position:absolute" from="11600,225" to="11780,225" strokeweight=".06pt"/>
            <v:line id="_x0000_s1951" style="position:absolute" from="11840,225" to="12019,225" strokeweight=".06pt"/>
            <v:line id="_x0000_s1950" style="position:absolute" from="12079,225" to="12259,225" strokeweight=".06pt"/>
            <v:line id="_x0000_s1949" style="position:absolute" from="12319,225" to="12499,225" strokeweight=".06pt"/>
            <v:line id="_x0000_s1948" style="position:absolute" from="12559,225" to="12739,225" strokeweight=".06pt"/>
            <v:line id="_x0000_s1947" style="position:absolute" from="12799,225" to="12978,225" strokeweight=".06pt"/>
            <v:line id="_x0000_s1946" style="position:absolute" from="13038,225" to="13218,225" strokeweight=".06pt"/>
            <v:line id="_x0000_s1945" style="position:absolute" from="13278,225" to="13458,225" strokeweight=".06pt"/>
            <v:line id="_x0000_s1944" style="position:absolute" from="13518,225" to="13697,225" strokeweight=".06pt"/>
            <v:line id="_x0000_s1943" style="position:absolute" from="13757,225" to="13937,225" strokeweight=".06pt"/>
            <v:line id="_x0000_s1942" style="position:absolute" from="13997,225" to="14177,225" strokeweight=".06pt"/>
            <v:line id="_x0000_s1941" style="position:absolute" from="14237,225" to="14417,225" strokeweight=".06pt"/>
            <v:line id="_x0000_s1940" style="position:absolute" from="14477,225" to="14656,225" strokeweight=".06pt"/>
            <v:line id="_x0000_s1939" style="position:absolute" from="14716,225" to="14896,225" strokeweight=".06pt"/>
            <v:line id="_x0000_s1938" style="position:absolute" from="14896,285" to="14896,465" strokeweight=".12pt"/>
            <v:line id="_x0000_s1937" style="position:absolute" from="14896,525" to="14896,706" strokeweight=".12pt"/>
            <v:line id="_x0000_s1936" style="position:absolute" from="14896,766" to="14896,946" strokeweight=".12pt"/>
            <v:line id="_x0000_s1935" style="position:absolute" from="14896,1006" to="14896,1186" strokeweight=".12pt"/>
            <v:line id="_x0000_s1934" style="position:absolute" from="14896,1246" to="14896,1426" strokeweight=".12pt"/>
            <v:line id="_x0000_s1933" style="position:absolute" from="14896,1486" to="14896,1666" strokeweight=".12pt"/>
            <v:line id="_x0000_s1932" style="position:absolute" from="14896,1726" to="14896,1906" strokeweight=".12pt"/>
            <v:line id="_x0000_s1931" style="position:absolute" from="14896,1966" to="14896,2146" strokeweight=".12pt"/>
            <v:line id="_x0000_s1930" style="position:absolute" from="10642,2145" to="10822,2145" strokeweight=".12pt"/>
            <v:line id="_x0000_s1929" style="position:absolute" from="10882,2145" to="11062,2145" strokeweight=".12pt"/>
            <v:line id="_x0000_s1928" style="position:absolute" from="11122,2145" to="11300,2145" strokeweight=".12pt"/>
            <v:line id="_x0000_s1927" style="position:absolute" from="11360,2145" to="11540,2145" strokeweight=".12pt"/>
            <v:line id="_x0000_s1926" style="position:absolute" from="11600,2145" to="11780,2145" strokeweight=".12pt"/>
            <v:line id="_x0000_s1925" style="position:absolute" from="11840,2145" to="12019,2145" strokeweight=".12pt"/>
            <v:line id="_x0000_s1924" style="position:absolute" from="12079,2145" to="12259,2145" strokeweight=".12pt"/>
            <v:line id="_x0000_s1923" style="position:absolute" from="12319,2145" to="12499,2145" strokeweight=".12pt"/>
            <v:line id="_x0000_s1922" style="position:absolute" from="12559,2145" to="12739,2145" strokeweight=".12pt"/>
            <v:line id="_x0000_s1921" style="position:absolute" from="12799,2145" to="12978,2145" strokeweight=".12pt"/>
            <v:line id="_x0000_s1920" style="position:absolute" from="13038,2145" to="13218,2145" strokeweight=".12pt"/>
            <v:line id="_x0000_s1919" style="position:absolute" from="13278,2145" to="13458,2145" strokeweight=".12pt"/>
            <v:line id="_x0000_s1918" style="position:absolute" from="13518,2145" to="13697,2145" strokeweight=".12pt"/>
            <v:line id="_x0000_s1917" style="position:absolute" from="13757,2145" to="13937,2145" strokeweight=".12pt"/>
            <v:line id="_x0000_s1916" style="position:absolute" from="13997,2145" to="14177,2145" strokeweight=".12pt"/>
            <v:line id="_x0000_s1915" style="position:absolute" from="14237,2145" to="14417,2145" strokeweight=".12pt"/>
            <v:line id="_x0000_s1914" style="position:absolute" from="14477,2145" to="14656,2145" strokeweight=".12pt"/>
            <v:line id="_x0000_s1913" style="position:absolute" from="14716,2145" to="14896,2145" strokeweight=".12pt"/>
            <v:line id="_x0000_s1912" style="position:absolute" from="10642,285" to="10642,465" strokeweight=".06pt"/>
            <v:line id="_x0000_s1911" style="position:absolute" from="10642,525" to="10642,706" strokeweight=".06pt"/>
            <v:line id="_x0000_s1910" style="position:absolute" from="10642,766" to="10642,946" strokeweight=".06pt"/>
            <v:line id="_x0000_s1909" style="position:absolute" from="10642,1006" to="10642,1186" strokeweight=".06pt"/>
            <v:line id="_x0000_s1908" style="position:absolute" from="10642,1246" to="10642,1426" strokeweight=".06pt"/>
            <v:line id="_x0000_s1907" style="position:absolute" from="10642,1486" to="10642,1666" strokeweight=".06pt"/>
            <v:line id="_x0000_s1906" style="position:absolute" from="10642,1726" to="10642,1906" strokeweight=".06pt"/>
            <v:line id="_x0000_s1905" style="position:absolute" from="10642,1966" to="10642,2146" strokeweight=".06pt"/>
            <v:shape id="_x0000_s1904" type="#_x0000_t202" style="position:absolute;left:10640;top:224;width:4257;height:1923" filled="f" stroked="f">
              <v:textbox inset="0,0,0,0">
                <w:txbxContent>
                  <w:p w:rsidR="00285DC5" w:rsidRDefault="001E33D2">
                    <w:pPr>
                      <w:tabs>
                        <w:tab w:val="left" w:pos="3127"/>
                        <w:tab w:val="left" w:pos="4193"/>
                      </w:tabs>
                      <w:spacing w:before="76" w:line="432" w:lineRule="auto"/>
                      <w:ind w:left="868" w:right="60" w:hanging="791"/>
                      <w:rPr>
                        <w:sz w:val="16"/>
                      </w:rPr>
                    </w:pPr>
                    <w:r>
                      <w:rPr>
                        <w:color w:val="FFFFFF"/>
                        <w:sz w:val="16"/>
                        <w:shd w:val="clear" w:color="auto" w:fill="BFBFBF"/>
                      </w:rPr>
                      <w:t>Benchmarks</w:t>
                    </w:r>
                    <w:r>
                      <w:rPr>
                        <w:color w:val="FFFFFF"/>
                        <w:spacing w:val="-14"/>
                        <w:sz w:val="16"/>
                        <w:shd w:val="clear" w:color="auto" w:fill="BFBFBF"/>
                      </w:rPr>
                      <w:t xml:space="preserve"> </w:t>
                    </w:r>
                    <w:r>
                      <w:rPr>
                        <w:color w:val="FFFFFF"/>
                        <w:sz w:val="16"/>
                        <w:shd w:val="clear" w:color="auto" w:fill="BFBFBF"/>
                      </w:rPr>
                      <w:t>2004</w:t>
                    </w:r>
                    <w:r>
                      <w:rPr>
                        <w:color w:val="FFFFFF"/>
                        <w:sz w:val="16"/>
                        <w:shd w:val="clear" w:color="auto" w:fill="BFBFBF"/>
                      </w:rPr>
                      <w:tab/>
                    </w:r>
                    <w:r>
                      <w:rPr>
                        <w:color w:val="FFFFFF"/>
                        <w:sz w:val="16"/>
                        <w:shd w:val="clear" w:color="auto" w:fill="BFBFBF"/>
                      </w:rPr>
                      <w:tab/>
                    </w:r>
                    <w:r>
                      <w:rPr>
                        <w:color w:val="FFFFFF"/>
                        <w:sz w:val="16"/>
                      </w:rPr>
                      <w:t xml:space="preserve"> </w:t>
                    </w:r>
                    <w:r>
                      <w:rPr>
                        <w:sz w:val="16"/>
                      </w:rPr>
                      <w:t>MassHealth</w:t>
                    </w:r>
                    <w:r>
                      <w:rPr>
                        <w:spacing w:val="-6"/>
                        <w:sz w:val="16"/>
                      </w:rPr>
                      <w:t xml:space="preserve"> </w:t>
                    </w:r>
                    <w:r>
                      <w:rPr>
                        <w:sz w:val="16"/>
                      </w:rPr>
                      <w:t>Weighted</w:t>
                    </w:r>
                    <w:r>
                      <w:rPr>
                        <w:spacing w:val="-7"/>
                        <w:sz w:val="16"/>
                      </w:rPr>
                      <w:t xml:space="preserve"> </w:t>
                    </w:r>
                    <w:r>
                      <w:rPr>
                        <w:sz w:val="16"/>
                      </w:rPr>
                      <w:t>Mean:</w:t>
                    </w:r>
                    <w:r>
                      <w:rPr>
                        <w:sz w:val="16"/>
                      </w:rPr>
                      <w:tab/>
                      <w:t>44.7%</w:t>
                    </w:r>
                  </w:p>
                  <w:p w:rsidR="00285DC5" w:rsidRDefault="001E33D2">
                    <w:pPr>
                      <w:tabs>
                        <w:tab w:val="left" w:pos="2452"/>
                      </w:tabs>
                      <w:spacing w:line="171" w:lineRule="exact"/>
                      <w:ind w:left="793"/>
                      <w:jc w:val="center"/>
                      <w:rPr>
                        <w:sz w:val="16"/>
                      </w:rPr>
                    </w:pPr>
                    <w:r>
                      <w:rPr>
                        <w:sz w:val="16"/>
                      </w:rPr>
                      <w:t>MassHealth</w:t>
                    </w:r>
                    <w:r>
                      <w:rPr>
                        <w:spacing w:val="-8"/>
                        <w:sz w:val="16"/>
                      </w:rPr>
                      <w:t xml:space="preserve"> </w:t>
                    </w:r>
                    <w:r>
                      <w:rPr>
                        <w:sz w:val="16"/>
                      </w:rPr>
                      <w:t>Median:</w:t>
                    </w:r>
                    <w:r>
                      <w:rPr>
                        <w:sz w:val="16"/>
                      </w:rPr>
                      <w:tab/>
                      <w:t>50.4%</w:t>
                    </w:r>
                  </w:p>
                  <w:p w:rsidR="00285DC5" w:rsidRDefault="001E33D2">
                    <w:pPr>
                      <w:spacing w:before="116"/>
                      <w:ind w:left="969"/>
                      <w:jc w:val="center"/>
                      <w:rPr>
                        <w:sz w:val="16"/>
                      </w:rPr>
                    </w:pPr>
                    <w:r>
                      <w:rPr>
                        <w:sz w:val="16"/>
                      </w:rPr>
                      <w:t>Nat'l MCaid 2004:   47.9%</w:t>
                    </w:r>
                  </w:p>
                  <w:p w:rsidR="00285DC5" w:rsidRDefault="001E33D2">
                    <w:pPr>
                      <w:spacing w:before="115"/>
                      <w:ind w:left="2114"/>
                      <w:rPr>
                        <w:sz w:val="16"/>
                      </w:rPr>
                    </w:pPr>
                    <w:r>
                      <w:rPr>
                        <w:sz w:val="16"/>
                      </w:rPr>
                      <w:t>MA Comm:   60.1%</w:t>
                    </w:r>
                  </w:p>
                  <w:p w:rsidR="00285DC5" w:rsidRDefault="001E33D2">
                    <w:pPr>
                      <w:spacing w:before="131"/>
                      <w:ind w:left="2039"/>
                      <w:rPr>
                        <w:sz w:val="16"/>
                      </w:rPr>
                    </w:pPr>
                    <w:r>
                      <w:rPr>
                        <w:sz w:val="16"/>
                      </w:rPr>
                      <w:t>Nat'l Comm:   60.4%</w:t>
                    </w:r>
                  </w:p>
                </w:txbxContent>
              </v:textbox>
            </v:shape>
            <w10:wrap type="topAndBottom" anchorx="page"/>
          </v:group>
        </w:pict>
      </w:r>
    </w:p>
    <w:p w:rsidR="00285DC5" w:rsidRDefault="00285DC5">
      <w:pPr>
        <w:pStyle w:val="BodyText"/>
        <w:rPr>
          <w:b/>
        </w:rPr>
      </w:pPr>
    </w:p>
    <w:p w:rsidR="00285DC5" w:rsidRDefault="00285DC5">
      <w:pPr>
        <w:pStyle w:val="BodyText"/>
        <w:rPr>
          <w:b/>
        </w:rPr>
      </w:pPr>
    </w:p>
    <w:p w:rsidR="00285DC5" w:rsidRDefault="001E33D2">
      <w:pPr>
        <w:spacing w:before="112"/>
        <w:ind w:left="374"/>
        <w:rPr>
          <w:sz w:val="16"/>
        </w:rPr>
      </w:pPr>
      <w:r>
        <w:rPr>
          <w:sz w:val="16"/>
        </w:rPr>
        <w:t>Rates For: 2004</w:t>
      </w:r>
    </w:p>
    <w:p w:rsidR="00285DC5" w:rsidRDefault="00285DC5">
      <w:pPr>
        <w:pStyle w:val="BodyText"/>
        <w:spacing w:before="9"/>
        <w:rPr>
          <w:sz w:val="25"/>
        </w:rPr>
      </w:pPr>
    </w:p>
    <w:p w:rsidR="00285DC5" w:rsidRDefault="001E33D2">
      <w:pPr>
        <w:tabs>
          <w:tab w:val="left" w:pos="1953"/>
          <w:tab w:val="left" w:pos="2649"/>
          <w:tab w:val="left" w:pos="3330"/>
          <w:tab w:val="left" w:pos="3976"/>
        </w:tabs>
        <w:ind w:left="1330"/>
        <w:rPr>
          <w:sz w:val="16"/>
        </w:rPr>
      </w:pPr>
      <w:r>
        <w:rPr>
          <w:sz w:val="16"/>
        </w:rPr>
        <w:t>Num</w:t>
      </w:r>
      <w:r>
        <w:rPr>
          <w:sz w:val="16"/>
        </w:rPr>
        <w:tab/>
        <w:t>Den</w:t>
      </w:r>
      <w:r>
        <w:rPr>
          <w:sz w:val="16"/>
        </w:rPr>
        <w:tab/>
        <w:t>Rate</w:t>
      </w:r>
      <w:r>
        <w:rPr>
          <w:sz w:val="16"/>
        </w:rPr>
        <w:tab/>
        <w:t>LCL</w:t>
      </w:r>
      <w:r>
        <w:rPr>
          <w:sz w:val="16"/>
        </w:rPr>
        <w:tab/>
        <w:t>UCL</w:t>
      </w:r>
    </w:p>
    <w:p w:rsidR="00285DC5" w:rsidRDefault="00285DC5">
      <w:pPr>
        <w:rPr>
          <w:sz w:val="16"/>
        </w:rPr>
        <w:sectPr w:rsidR="00285DC5">
          <w:type w:val="continuous"/>
          <w:pgSz w:w="15840" w:h="12240" w:orient="landscape"/>
          <w:pgMar w:top="520" w:right="840" w:bottom="280" w:left="480" w:header="720" w:footer="720" w:gutter="0"/>
          <w:cols w:num="3" w:space="720" w:equalWidth="0">
            <w:col w:w="4295" w:space="666"/>
            <w:col w:w="4295" w:space="666"/>
            <w:col w:w="4598"/>
          </w:cols>
        </w:sectPr>
      </w:pPr>
    </w:p>
    <w:p w:rsidR="00285DC5" w:rsidRDefault="00285DC5">
      <w:pPr>
        <w:pStyle w:val="BodyText"/>
        <w:spacing w:before="3"/>
        <w:rPr>
          <w:sz w:val="7"/>
        </w:rPr>
      </w:pPr>
    </w:p>
    <w:tbl>
      <w:tblPr>
        <w:tblW w:w="0" w:type="auto"/>
        <w:tblInd w:w="107" w:type="dxa"/>
        <w:tblLayout w:type="fixed"/>
        <w:tblCellMar>
          <w:left w:w="0" w:type="dxa"/>
          <w:right w:w="0" w:type="dxa"/>
        </w:tblCellMar>
        <w:tblLook w:val="01E0" w:firstRow="1" w:lastRow="1" w:firstColumn="1" w:lastColumn="1" w:noHBand="0" w:noVBand="0"/>
      </w:tblPr>
      <w:tblGrid>
        <w:gridCol w:w="972"/>
        <w:gridCol w:w="824"/>
        <w:gridCol w:w="545"/>
        <w:gridCol w:w="710"/>
        <w:gridCol w:w="701"/>
        <w:gridCol w:w="635"/>
        <w:gridCol w:w="1546"/>
        <w:gridCol w:w="824"/>
        <w:gridCol w:w="545"/>
        <w:gridCol w:w="710"/>
        <w:gridCol w:w="701"/>
        <w:gridCol w:w="635"/>
        <w:gridCol w:w="1546"/>
        <w:gridCol w:w="824"/>
        <w:gridCol w:w="545"/>
        <w:gridCol w:w="710"/>
        <w:gridCol w:w="701"/>
        <w:gridCol w:w="635"/>
      </w:tblGrid>
      <w:tr w:rsidR="00285DC5">
        <w:trPr>
          <w:trHeight w:val="220"/>
        </w:trPr>
        <w:tc>
          <w:tcPr>
            <w:tcW w:w="972" w:type="dxa"/>
            <w:tcBorders>
              <w:right w:val="single" w:sz="18" w:space="0" w:color="000000"/>
            </w:tcBorders>
          </w:tcPr>
          <w:p w:rsidR="00285DC5" w:rsidRDefault="001E33D2">
            <w:pPr>
              <w:pStyle w:val="TableParagraph"/>
              <w:spacing w:before="16"/>
              <w:ind w:right="56"/>
              <w:rPr>
                <w:sz w:val="16"/>
              </w:rPr>
            </w:pPr>
            <w:r>
              <w:rPr>
                <w:sz w:val="16"/>
              </w:rPr>
              <w:t>PCCP (H)</w:t>
            </w:r>
          </w:p>
        </w:tc>
        <w:tc>
          <w:tcPr>
            <w:tcW w:w="824" w:type="dxa"/>
            <w:tcBorders>
              <w:top w:val="single" w:sz="12" w:space="0" w:color="000000"/>
              <w:left w:val="single" w:sz="18" w:space="0" w:color="000000"/>
            </w:tcBorders>
          </w:tcPr>
          <w:p w:rsidR="00285DC5" w:rsidRDefault="001E33D2">
            <w:pPr>
              <w:pStyle w:val="TableParagraph"/>
              <w:spacing w:before="16"/>
              <w:ind w:right="164"/>
              <w:rPr>
                <w:sz w:val="16"/>
              </w:rPr>
            </w:pPr>
            <w:r>
              <w:rPr>
                <w:sz w:val="16"/>
              </w:rPr>
              <w:t>213</w:t>
            </w:r>
          </w:p>
        </w:tc>
        <w:tc>
          <w:tcPr>
            <w:tcW w:w="545" w:type="dxa"/>
            <w:tcBorders>
              <w:top w:val="single" w:sz="12" w:space="0" w:color="000000"/>
            </w:tcBorders>
          </w:tcPr>
          <w:p w:rsidR="00285DC5" w:rsidRDefault="001E33D2">
            <w:pPr>
              <w:pStyle w:val="TableParagraph"/>
              <w:spacing w:before="16"/>
              <w:ind w:left="146" w:right="91"/>
              <w:jc w:val="center"/>
              <w:rPr>
                <w:sz w:val="16"/>
              </w:rPr>
            </w:pPr>
            <w:r>
              <w:rPr>
                <w:sz w:val="16"/>
              </w:rPr>
              <w:t>411</w:t>
            </w:r>
          </w:p>
        </w:tc>
        <w:tc>
          <w:tcPr>
            <w:tcW w:w="710" w:type="dxa"/>
            <w:tcBorders>
              <w:top w:val="single" w:sz="12" w:space="0" w:color="000000"/>
            </w:tcBorders>
          </w:tcPr>
          <w:p w:rsidR="00285DC5" w:rsidRDefault="001E33D2">
            <w:pPr>
              <w:pStyle w:val="TableParagraph"/>
              <w:spacing w:before="16"/>
              <w:ind w:left="92" w:right="123"/>
              <w:jc w:val="center"/>
              <w:rPr>
                <w:sz w:val="16"/>
              </w:rPr>
            </w:pPr>
            <w:r>
              <w:rPr>
                <w:sz w:val="16"/>
              </w:rPr>
              <w:t>51.8%</w:t>
            </w:r>
          </w:p>
        </w:tc>
        <w:tc>
          <w:tcPr>
            <w:tcW w:w="701" w:type="dxa"/>
            <w:tcBorders>
              <w:top w:val="single" w:sz="12" w:space="0" w:color="000000"/>
            </w:tcBorders>
          </w:tcPr>
          <w:p w:rsidR="00285DC5" w:rsidRDefault="001E33D2">
            <w:pPr>
              <w:pStyle w:val="TableParagraph"/>
              <w:spacing w:before="16"/>
              <w:ind w:right="101"/>
              <w:rPr>
                <w:sz w:val="16"/>
              </w:rPr>
            </w:pPr>
            <w:r>
              <w:rPr>
                <w:sz w:val="16"/>
              </w:rPr>
              <w:t>46.9%</w:t>
            </w:r>
          </w:p>
        </w:tc>
        <w:tc>
          <w:tcPr>
            <w:tcW w:w="635" w:type="dxa"/>
            <w:tcBorders>
              <w:top w:val="single" w:sz="12" w:space="0" w:color="000000"/>
            </w:tcBorders>
          </w:tcPr>
          <w:p w:rsidR="00285DC5" w:rsidRDefault="001E33D2">
            <w:pPr>
              <w:pStyle w:val="TableParagraph"/>
              <w:spacing w:before="16"/>
              <w:ind w:right="77"/>
              <w:rPr>
                <w:sz w:val="16"/>
              </w:rPr>
            </w:pPr>
            <w:r>
              <w:rPr>
                <w:sz w:val="16"/>
              </w:rPr>
              <w:t>56.8%</w:t>
            </w:r>
          </w:p>
        </w:tc>
        <w:tc>
          <w:tcPr>
            <w:tcW w:w="1546" w:type="dxa"/>
            <w:tcBorders>
              <w:right w:val="single" w:sz="18" w:space="0" w:color="000000"/>
            </w:tcBorders>
          </w:tcPr>
          <w:p w:rsidR="00285DC5" w:rsidRDefault="001E33D2">
            <w:pPr>
              <w:pStyle w:val="TableParagraph"/>
              <w:spacing w:before="16"/>
              <w:ind w:right="56"/>
              <w:rPr>
                <w:sz w:val="16"/>
              </w:rPr>
            </w:pPr>
            <w:r>
              <w:rPr>
                <w:sz w:val="16"/>
              </w:rPr>
              <w:t>PCCP (H)</w:t>
            </w:r>
          </w:p>
        </w:tc>
        <w:tc>
          <w:tcPr>
            <w:tcW w:w="824" w:type="dxa"/>
            <w:tcBorders>
              <w:top w:val="single" w:sz="12" w:space="0" w:color="000000"/>
              <w:left w:val="single" w:sz="18" w:space="0" w:color="000000"/>
            </w:tcBorders>
          </w:tcPr>
          <w:p w:rsidR="00285DC5" w:rsidRDefault="001E33D2">
            <w:pPr>
              <w:pStyle w:val="TableParagraph"/>
              <w:spacing w:before="16"/>
              <w:ind w:right="164"/>
              <w:rPr>
                <w:sz w:val="16"/>
              </w:rPr>
            </w:pPr>
            <w:r>
              <w:rPr>
                <w:sz w:val="16"/>
              </w:rPr>
              <w:t>364</w:t>
            </w:r>
          </w:p>
        </w:tc>
        <w:tc>
          <w:tcPr>
            <w:tcW w:w="545" w:type="dxa"/>
            <w:tcBorders>
              <w:top w:val="single" w:sz="12" w:space="0" w:color="000000"/>
            </w:tcBorders>
          </w:tcPr>
          <w:p w:rsidR="00285DC5" w:rsidRDefault="001E33D2">
            <w:pPr>
              <w:pStyle w:val="TableParagraph"/>
              <w:spacing w:before="16"/>
              <w:ind w:left="146" w:right="91"/>
              <w:jc w:val="center"/>
              <w:rPr>
                <w:sz w:val="16"/>
              </w:rPr>
            </w:pPr>
            <w:r>
              <w:rPr>
                <w:sz w:val="16"/>
              </w:rPr>
              <w:t>411</w:t>
            </w:r>
          </w:p>
        </w:tc>
        <w:tc>
          <w:tcPr>
            <w:tcW w:w="710" w:type="dxa"/>
            <w:tcBorders>
              <w:top w:val="single" w:sz="12" w:space="0" w:color="000000"/>
            </w:tcBorders>
          </w:tcPr>
          <w:p w:rsidR="00285DC5" w:rsidRDefault="001E33D2">
            <w:pPr>
              <w:pStyle w:val="TableParagraph"/>
              <w:spacing w:before="16"/>
              <w:ind w:left="92" w:right="123"/>
              <w:jc w:val="center"/>
              <w:rPr>
                <w:sz w:val="16"/>
              </w:rPr>
            </w:pPr>
            <w:r>
              <w:rPr>
                <w:sz w:val="16"/>
              </w:rPr>
              <w:t>88.6%</w:t>
            </w:r>
          </w:p>
        </w:tc>
        <w:tc>
          <w:tcPr>
            <w:tcW w:w="701" w:type="dxa"/>
            <w:tcBorders>
              <w:top w:val="single" w:sz="12" w:space="0" w:color="000000"/>
            </w:tcBorders>
          </w:tcPr>
          <w:p w:rsidR="00285DC5" w:rsidRDefault="001E33D2">
            <w:pPr>
              <w:pStyle w:val="TableParagraph"/>
              <w:spacing w:before="16"/>
              <w:ind w:right="100"/>
              <w:rPr>
                <w:sz w:val="16"/>
              </w:rPr>
            </w:pPr>
            <w:r>
              <w:rPr>
                <w:sz w:val="16"/>
              </w:rPr>
              <w:t>85.4%</w:t>
            </w:r>
          </w:p>
        </w:tc>
        <w:tc>
          <w:tcPr>
            <w:tcW w:w="635" w:type="dxa"/>
            <w:tcBorders>
              <w:top w:val="single" w:sz="12" w:space="0" w:color="000000"/>
            </w:tcBorders>
          </w:tcPr>
          <w:p w:rsidR="00285DC5" w:rsidRDefault="001E33D2">
            <w:pPr>
              <w:pStyle w:val="TableParagraph"/>
              <w:spacing w:before="16"/>
              <w:ind w:right="77"/>
              <w:rPr>
                <w:sz w:val="16"/>
              </w:rPr>
            </w:pPr>
            <w:r>
              <w:rPr>
                <w:sz w:val="16"/>
              </w:rPr>
              <w:t>91.8%</w:t>
            </w:r>
          </w:p>
        </w:tc>
        <w:tc>
          <w:tcPr>
            <w:tcW w:w="1546" w:type="dxa"/>
            <w:tcBorders>
              <w:right w:val="single" w:sz="18" w:space="0" w:color="000000"/>
            </w:tcBorders>
          </w:tcPr>
          <w:p w:rsidR="00285DC5" w:rsidRDefault="001E33D2">
            <w:pPr>
              <w:pStyle w:val="TableParagraph"/>
              <w:spacing w:before="16"/>
              <w:ind w:right="56"/>
              <w:rPr>
                <w:sz w:val="16"/>
              </w:rPr>
            </w:pPr>
            <w:r>
              <w:rPr>
                <w:sz w:val="16"/>
              </w:rPr>
              <w:t>PCCP (H)</w:t>
            </w:r>
          </w:p>
        </w:tc>
        <w:tc>
          <w:tcPr>
            <w:tcW w:w="824" w:type="dxa"/>
            <w:tcBorders>
              <w:top w:val="single" w:sz="12" w:space="0" w:color="000000"/>
              <w:left w:val="single" w:sz="18" w:space="0" w:color="000000"/>
            </w:tcBorders>
          </w:tcPr>
          <w:p w:rsidR="00285DC5" w:rsidRDefault="001E33D2">
            <w:pPr>
              <w:pStyle w:val="TableParagraph"/>
              <w:spacing w:before="16"/>
              <w:ind w:right="164"/>
              <w:rPr>
                <w:sz w:val="16"/>
              </w:rPr>
            </w:pPr>
            <w:r>
              <w:rPr>
                <w:sz w:val="16"/>
              </w:rPr>
              <w:t>179</w:t>
            </w:r>
          </w:p>
        </w:tc>
        <w:tc>
          <w:tcPr>
            <w:tcW w:w="545" w:type="dxa"/>
            <w:tcBorders>
              <w:top w:val="single" w:sz="12" w:space="0" w:color="000000"/>
            </w:tcBorders>
          </w:tcPr>
          <w:p w:rsidR="00285DC5" w:rsidRDefault="001E33D2">
            <w:pPr>
              <w:pStyle w:val="TableParagraph"/>
              <w:spacing w:before="16"/>
              <w:ind w:left="146" w:right="91"/>
              <w:jc w:val="center"/>
              <w:rPr>
                <w:sz w:val="16"/>
              </w:rPr>
            </w:pPr>
            <w:r>
              <w:rPr>
                <w:sz w:val="16"/>
              </w:rPr>
              <w:t>411</w:t>
            </w:r>
          </w:p>
        </w:tc>
        <w:tc>
          <w:tcPr>
            <w:tcW w:w="710" w:type="dxa"/>
            <w:tcBorders>
              <w:top w:val="single" w:sz="12" w:space="0" w:color="000000"/>
            </w:tcBorders>
          </w:tcPr>
          <w:p w:rsidR="00285DC5" w:rsidRDefault="001E33D2">
            <w:pPr>
              <w:pStyle w:val="TableParagraph"/>
              <w:spacing w:before="16"/>
              <w:ind w:left="92" w:right="123"/>
              <w:jc w:val="center"/>
              <w:rPr>
                <w:sz w:val="16"/>
              </w:rPr>
            </w:pPr>
            <w:r>
              <w:rPr>
                <w:sz w:val="16"/>
              </w:rPr>
              <w:t>43.6%</w:t>
            </w:r>
          </w:p>
        </w:tc>
        <w:tc>
          <w:tcPr>
            <w:tcW w:w="701" w:type="dxa"/>
            <w:tcBorders>
              <w:top w:val="single" w:sz="12" w:space="0" w:color="000000"/>
            </w:tcBorders>
          </w:tcPr>
          <w:p w:rsidR="00285DC5" w:rsidRDefault="001E33D2">
            <w:pPr>
              <w:pStyle w:val="TableParagraph"/>
              <w:spacing w:before="16"/>
              <w:ind w:right="100"/>
              <w:rPr>
                <w:sz w:val="16"/>
              </w:rPr>
            </w:pPr>
            <w:r>
              <w:rPr>
                <w:sz w:val="16"/>
              </w:rPr>
              <w:t>38.6%</w:t>
            </w:r>
          </w:p>
        </w:tc>
        <w:tc>
          <w:tcPr>
            <w:tcW w:w="635" w:type="dxa"/>
            <w:tcBorders>
              <w:top w:val="single" w:sz="12" w:space="0" w:color="000000"/>
            </w:tcBorders>
          </w:tcPr>
          <w:p w:rsidR="00285DC5" w:rsidRDefault="001E33D2">
            <w:pPr>
              <w:pStyle w:val="TableParagraph"/>
              <w:spacing w:before="16"/>
              <w:ind w:right="77"/>
              <w:rPr>
                <w:sz w:val="16"/>
              </w:rPr>
            </w:pPr>
            <w:r>
              <w:rPr>
                <w:sz w:val="16"/>
              </w:rPr>
              <w:t>48.5%</w:t>
            </w:r>
          </w:p>
        </w:tc>
      </w:tr>
      <w:tr w:rsidR="00285DC5">
        <w:trPr>
          <w:trHeight w:val="240"/>
        </w:trPr>
        <w:tc>
          <w:tcPr>
            <w:tcW w:w="972" w:type="dxa"/>
            <w:tcBorders>
              <w:right w:val="single" w:sz="18" w:space="0" w:color="000000"/>
            </w:tcBorders>
          </w:tcPr>
          <w:p w:rsidR="00285DC5" w:rsidRDefault="001E33D2">
            <w:pPr>
              <w:pStyle w:val="TableParagraph"/>
              <w:spacing w:before="25"/>
              <w:ind w:right="55"/>
              <w:rPr>
                <w:sz w:val="16"/>
              </w:rPr>
            </w:pPr>
            <w:r>
              <w:rPr>
                <w:sz w:val="16"/>
              </w:rPr>
              <w:t>NHP (H)</w:t>
            </w:r>
          </w:p>
        </w:tc>
        <w:tc>
          <w:tcPr>
            <w:tcW w:w="824" w:type="dxa"/>
            <w:tcBorders>
              <w:left w:val="single" w:sz="18" w:space="0" w:color="000000"/>
            </w:tcBorders>
          </w:tcPr>
          <w:p w:rsidR="00285DC5" w:rsidRDefault="001E33D2">
            <w:pPr>
              <w:pStyle w:val="TableParagraph"/>
              <w:spacing w:before="25"/>
              <w:ind w:right="164"/>
              <w:rPr>
                <w:sz w:val="16"/>
              </w:rPr>
            </w:pPr>
            <w:r>
              <w:rPr>
                <w:sz w:val="16"/>
              </w:rPr>
              <w:t>233</w:t>
            </w:r>
          </w:p>
        </w:tc>
        <w:tc>
          <w:tcPr>
            <w:tcW w:w="545" w:type="dxa"/>
          </w:tcPr>
          <w:p w:rsidR="00285DC5" w:rsidRDefault="001E33D2">
            <w:pPr>
              <w:pStyle w:val="TableParagraph"/>
              <w:spacing w:before="25"/>
              <w:ind w:left="146" w:right="91"/>
              <w:jc w:val="center"/>
              <w:rPr>
                <w:sz w:val="16"/>
              </w:rPr>
            </w:pPr>
            <w:r>
              <w:rPr>
                <w:sz w:val="16"/>
              </w:rPr>
              <w:t>411</w:t>
            </w:r>
          </w:p>
        </w:tc>
        <w:tc>
          <w:tcPr>
            <w:tcW w:w="710" w:type="dxa"/>
          </w:tcPr>
          <w:p w:rsidR="00285DC5" w:rsidRDefault="001E33D2">
            <w:pPr>
              <w:pStyle w:val="TableParagraph"/>
              <w:spacing w:before="25"/>
              <w:ind w:left="92" w:right="123"/>
              <w:jc w:val="center"/>
              <w:rPr>
                <w:sz w:val="16"/>
              </w:rPr>
            </w:pPr>
            <w:r>
              <w:rPr>
                <w:sz w:val="16"/>
              </w:rPr>
              <w:t>56.7%</w:t>
            </w:r>
          </w:p>
        </w:tc>
        <w:tc>
          <w:tcPr>
            <w:tcW w:w="701" w:type="dxa"/>
          </w:tcPr>
          <w:p w:rsidR="00285DC5" w:rsidRDefault="001E33D2">
            <w:pPr>
              <w:pStyle w:val="TableParagraph"/>
              <w:spacing w:before="25"/>
              <w:ind w:right="101"/>
              <w:rPr>
                <w:sz w:val="16"/>
              </w:rPr>
            </w:pPr>
            <w:r>
              <w:rPr>
                <w:sz w:val="16"/>
              </w:rPr>
              <w:t>51.8%</w:t>
            </w:r>
          </w:p>
        </w:tc>
        <w:tc>
          <w:tcPr>
            <w:tcW w:w="635" w:type="dxa"/>
          </w:tcPr>
          <w:p w:rsidR="00285DC5" w:rsidRDefault="001E33D2">
            <w:pPr>
              <w:pStyle w:val="TableParagraph"/>
              <w:spacing w:before="25"/>
              <w:ind w:right="77"/>
              <w:rPr>
                <w:sz w:val="16"/>
              </w:rPr>
            </w:pPr>
            <w:r>
              <w:rPr>
                <w:sz w:val="16"/>
              </w:rPr>
              <w:t>61.6%</w:t>
            </w:r>
          </w:p>
        </w:tc>
        <w:tc>
          <w:tcPr>
            <w:tcW w:w="1546" w:type="dxa"/>
            <w:tcBorders>
              <w:right w:val="single" w:sz="18" w:space="0" w:color="000000"/>
            </w:tcBorders>
          </w:tcPr>
          <w:p w:rsidR="00285DC5" w:rsidRDefault="001E33D2">
            <w:pPr>
              <w:pStyle w:val="TableParagraph"/>
              <w:spacing w:before="25"/>
              <w:ind w:right="55"/>
              <w:rPr>
                <w:sz w:val="16"/>
              </w:rPr>
            </w:pPr>
            <w:r>
              <w:rPr>
                <w:sz w:val="16"/>
              </w:rPr>
              <w:t>NHP (H)</w:t>
            </w:r>
          </w:p>
        </w:tc>
        <w:tc>
          <w:tcPr>
            <w:tcW w:w="824" w:type="dxa"/>
            <w:tcBorders>
              <w:left w:val="single" w:sz="18" w:space="0" w:color="000000"/>
            </w:tcBorders>
          </w:tcPr>
          <w:p w:rsidR="00285DC5" w:rsidRDefault="001E33D2">
            <w:pPr>
              <w:pStyle w:val="TableParagraph"/>
              <w:spacing w:before="25"/>
              <w:ind w:right="164"/>
              <w:rPr>
                <w:sz w:val="16"/>
              </w:rPr>
            </w:pPr>
            <w:r>
              <w:rPr>
                <w:sz w:val="16"/>
              </w:rPr>
              <w:t>338</w:t>
            </w:r>
          </w:p>
        </w:tc>
        <w:tc>
          <w:tcPr>
            <w:tcW w:w="545" w:type="dxa"/>
          </w:tcPr>
          <w:p w:rsidR="00285DC5" w:rsidRDefault="001E33D2">
            <w:pPr>
              <w:pStyle w:val="TableParagraph"/>
              <w:spacing w:before="25"/>
              <w:ind w:left="146" w:right="91"/>
              <w:jc w:val="center"/>
              <w:rPr>
                <w:sz w:val="16"/>
              </w:rPr>
            </w:pPr>
            <w:r>
              <w:rPr>
                <w:sz w:val="16"/>
              </w:rPr>
              <w:t>411</w:t>
            </w:r>
          </w:p>
        </w:tc>
        <w:tc>
          <w:tcPr>
            <w:tcW w:w="710" w:type="dxa"/>
          </w:tcPr>
          <w:p w:rsidR="00285DC5" w:rsidRDefault="001E33D2">
            <w:pPr>
              <w:pStyle w:val="TableParagraph"/>
              <w:spacing w:before="25"/>
              <w:ind w:left="92" w:right="123"/>
              <w:jc w:val="center"/>
              <w:rPr>
                <w:sz w:val="16"/>
              </w:rPr>
            </w:pPr>
            <w:r>
              <w:rPr>
                <w:sz w:val="16"/>
              </w:rPr>
              <w:t>82.2%</w:t>
            </w:r>
          </w:p>
        </w:tc>
        <w:tc>
          <w:tcPr>
            <w:tcW w:w="701" w:type="dxa"/>
          </w:tcPr>
          <w:p w:rsidR="00285DC5" w:rsidRDefault="001E33D2">
            <w:pPr>
              <w:pStyle w:val="TableParagraph"/>
              <w:spacing w:before="25"/>
              <w:ind w:right="100"/>
              <w:rPr>
                <w:sz w:val="16"/>
              </w:rPr>
            </w:pPr>
            <w:r>
              <w:rPr>
                <w:sz w:val="16"/>
              </w:rPr>
              <w:t>78.4%</w:t>
            </w:r>
          </w:p>
        </w:tc>
        <w:tc>
          <w:tcPr>
            <w:tcW w:w="635" w:type="dxa"/>
          </w:tcPr>
          <w:p w:rsidR="00285DC5" w:rsidRDefault="001E33D2">
            <w:pPr>
              <w:pStyle w:val="TableParagraph"/>
              <w:spacing w:before="25"/>
              <w:ind w:right="77"/>
              <w:rPr>
                <w:sz w:val="16"/>
              </w:rPr>
            </w:pPr>
            <w:r>
              <w:rPr>
                <w:sz w:val="16"/>
              </w:rPr>
              <w:t>86.1%</w:t>
            </w:r>
          </w:p>
        </w:tc>
        <w:tc>
          <w:tcPr>
            <w:tcW w:w="1546" w:type="dxa"/>
            <w:tcBorders>
              <w:right w:val="single" w:sz="18" w:space="0" w:color="000000"/>
            </w:tcBorders>
          </w:tcPr>
          <w:p w:rsidR="00285DC5" w:rsidRDefault="001E33D2">
            <w:pPr>
              <w:pStyle w:val="TableParagraph"/>
              <w:spacing w:before="25"/>
              <w:ind w:right="55"/>
              <w:rPr>
                <w:sz w:val="16"/>
              </w:rPr>
            </w:pPr>
            <w:r>
              <w:rPr>
                <w:sz w:val="16"/>
              </w:rPr>
              <w:t>NHP (H)</w:t>
            </w:r>
          </w:p>
        </w:tc>
        <w:tc>
          <w:tcPr>
            <w:tcW w:w="824" w:type="dxa"/>
            <w:tcBorders>
              <w:left w:val="single" w:sz="18" w:space="0" w:color="000000"/>
            </w:tcBorders>
          </w:tcPr>
          <w:p w:rsidR="00285DC5" w:rsidRDefault="001E33D2">
            <w:pPr>
              <w:pStyle w:val="TableParagraph"/>
              <w:spacing w:before="25"/>
              <w:ind w:right="164"/>
              <w:rPr>
                <w:sz w:val="16"/>
              </w:rPr>
            </w:pPr>
            <w:r>
              <w:rPr>
                <w:sz w:val="16"/>
              </w:rPr>
              <w:t>207</w:t>
            </w:r>
          </w:p>
        </w:tc>
        <w:tc>
          <w:tcPr>
            <w:tcW w:w="545" w:type="dxa"/>
          </w:tcPr>
          <w:p w:rsidR="00285DC5" w:rsidRDefault="001E33D2">
            <w:pPr>
              <w:pStyle w:val="TableParagraph"/>
              <w:spacing w:before="25"/>
              <w:ind w:left="146" w:right="91"/>
              <w:jc w:val="center"/>
              <w:rPr>
                <w:sz w:val="16"/>
              </w:rPr>
            </w:pPr>
            <w:r>
              <w:rPr>
                <w:sz w:val="16"/>
              </w:rPr>
              <w:t>411</w:t>
            </w:r>
          </w:p>
        </w:tc>
        <w:tc>
          <w:tcPr>
            <w:tcW w:w="710" w:type="dxa"/>
          </w:tcPr>
          <w:p w:rsidR="00285DC5" w:rsidRDefault="001E33D2">
            <w:pPr>
              <w:pStyle w:val="TableParagraph"/>
              <w:spacing w:before="25"/>
              <w:ind w:left="92" w:right="123"/>
              <w:jc w:val="center"/>
              <w:rPr>
                <w:sz w:val="16"/>
              </w:rPr>
            </w:pPr>
            <w:r>
              <w:rPr>
                <w:sz w:val="16"/>
              </w:rPr>
              <w:t>50.4%</w:t>
            </w:r>
          </w:p>
        </w:tc>
        <w:tc>
          <w:tcPr>
            <w:tcW w:w="701" w:type="dxa"/>
          </w:tcPr>
          <w:p w:rsidR="00285DC5" w:rsidRDefault="001E33D2">
            <w:pPr>
              <w:pStyle w:val="TableParagraph"/>
              <w:spacing w:before="25"/>
              <w:ind w:right="100"/>
              <w:rPr>
                <w:sz w:val="16"/>
              </w:rPr>
            </w:pPr>
            <w:r>
              <w:rPr>
                <w:sz w:val="16"/>
              </w:rPr>
              <w:t>45.4%</w:t>
            </w:r>
          </w:p>
        </w:tc>
        <w:tc>
          <w:tcPr>
            <w:tcW w:w="635" w:type="dxa"/>
          </w:tcPr>
          <w:p w:rsidR="00285DC5" w:rsidRDefault="001E33D2">
            <w:pPr>
              <w:pStyle w:val="TableParagraph"/>
              <w:spacing w:before="25"/>
              <w:ind w:right="77"/>
              <w:rPr>
                <w:sz w:val="16"/>
              </w:rPr>
            </w:pPr>
            <w:r>
              <w:rPr>
                <w:sz w:val="16"/>
              </w:rPr>
              <w:t>55.3%</w:t>
            </w:r>
          </w:p>
        </w:tc>
      </w:tr>
      <w:tr w:rsidR="00285DC5">
        <w:trPr>
          <w:trHeight w:val="240"/>
        </w:trPr>
        <w:tc>
          <w:tcPr>
            <w:tcW w:w="972" w:type="dxa"/>
            <w:tcBorders>
              <w:right w:val="single" w:sz="18" w:space="0" w:color="000000"/>
            </w:tcBorders>
          </w:tcPr>
          <w:p w:rsidR="00285DC5" w:rsidRDefault="001E33D2">
            <w:pPr>
              <w:pStyle w:val="TableParagraph"/>
              <w:spacing w:before="26"/>
              <w:ind w:right="54"/>
              <w:rPr>
                <w:sz w:val="16"/>
              </w:rPr>
            </w:pPr>
            <w:r>
              <w:rPr>
                <w:sz w:val="16"/>
              </w:rPr>
              <w:t>NH (H)</w:t>
            </w:r>
          </w:p>
        </w:tc>
        <w:tc>
          <w:tcPr>
            <w:tcW w:w="824" w:type="dxa"/>
            <w:tcBorders>
              <w:left w:val="single" w:sz="18" w:space="0" w:color="000000"/>
            </w:tcBorders>
          </w:tcPr>
          <w:p w:rsidR="00285DC5" w:rsidRDefault="001E33D2">
            <w:pPr>
              <w:pStyle w:val="TableParagraph"/>
              <w:spacing w:before="26"/>
              <w:ind w:right="164"/>
              <w:rPr>
                <w:sz w:val="16"/>
              </w:rPr>
            </w:pPr>
            <w:r>
              <w:rPr>
                <w:sz w:val="16"/>
              </w:rPr>
              <w:t>201</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48.9%</w:t>
            </w:r>
          </w:p>
        </w:tc>
        <w:tc>
          <w:tcPr>
            <w:tcW w:w="701" w:type="dxa"/>
          </w:tcPr>
          <w:p w:rsidR="00285DC5" w:rsidRDefault="001E33D2">
            <w:pPr>
              <w:pStyle w:val="TableParagraph"/>
              <w:spacing w:before="26"/>
              <w:ind w:right="101"/>
              <w:rPr>
                <w:sz w:val="16"/>
              </w:rPr>
            </w:pPr>
            <w:r>
              <w:rPr>
                <w:sz w:val="16"/>
              </w:rPr>
              <w:t>44.0%</w:t>
            </w:r>
          </w:p>
        </w:tc>
        <w:tc>
          <w:tcPr>
            <w:tcW w:w="635" w:type="dxa"/>
          </w:tcPr>
          <w:p w:rsidR="00285DC5" w:rsidRDefault="001E33D2">
            <w:pPr>
              <w:pStyle w:val="TableParagraph"/>
              <w:spacing w:before="26"/>
              <w:ind w:right="77"/>
              <w:rPr>
                <w:sz w:val="16"/>
              </w:rPr>
            </w:pPr>
            <w:r>
              <w:rPr>
                <w:sz w:val="16"/>
              </w:rPr>
              <w:t>53.9%</w:t>
            </w:r>
          </w:p>
        </w:tc>
        <w:tc>
          <w:tcPr>
            <w:tcW w:w="1546" w:type="dxa"/>
            <w:tcBorders>
              <w:right w:val="single" w:sz="18" w:space="0" w:color="000000"/>
            </w:tcBorders>
          </w:tcPr>
          <w:p w:rsidR="00285DC5" w:rsidRDefault="001E33D2">
            <w:pPr>
              <w:pStyle w:val="TableParagraph"/>
              <w:spacing w:before="26"/>
              <w:ind w:right="56"/>
              <w:rPr>
                <w:sz w:val="16"/>
              </w:rPr>
            </w:pPr>
            <w:r>
              <w:rPr>
                <w:sz w:val="16"/>
              </w:rPr>
              <w:t>NH (H)</w:t>
            </w:r>
          </w:p>
        </w:tc>
        <w:tc>
          <w:tcPr>
            <w:tcW w:w="824" w:type="dxa"/>
            <w:tcBorders>
              <w:left w:val="single" w:sz="18" w:space="0" w:color="000000"/>
            </w:tcBorders>
          </w:tcPr>
          <w:p w:rsidR="00285DC5" w:rsidRDefault="001E33D2">
            <w:pPr>
              <w:pStyle w:val="TableParagraph"/>
              <w:spacing w:before="26"/>
              <w:ind w:right="164"/>
              <w:rPr>
                <w:sz w:val="16"/>
              </w:rPr>
            </w:pPr>
            <w:r>
              <w:rPr>
                <w:sz w:val="16"/>
              </w:rPr>
              <w:t>348</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84.7%</w:t>
            </w:r>
          </w:p>
        </w:tc>
        <w:tc>
          <w:tcPr>
            <w:tcW w:w="701" w:type="dxa"/>
          </w:tcPr>
          <w:p w:rsidR="00285DC5" w:rsidRDefault="001E33D2">
            <w:pPr>
              <w:pStyle w:val="TableParagraph"/>
              <w:spacing w:before="26"/>
              <w:ind w:right="100"/>
              <w:rPr>
                <w:sz w:val="16"/>
              </w:rPr>
            </w:pPr>
            <w:r>
              <w:rPr>
                <w:sz w:val="16"/>
              </w:rPr>
              <w:t>81.1%</w:t>
            </w:r>
          </w:p>
        </w:tc>
        <w:tc>
          <w:tcPr>
            <w:tcW w:w="635" w:type="dxa"/>
          </w:tcPr>
          <w:p w:rsidR="00285DC5" w:rsidRDefault="001E33D2">
            <w:pPr>
              <w:pStyle w:val="TableParagraph"/>
              <w:spacing w:before="26"/>
              <w:ind w:right="77"/>
              <w:rPr>
                <w:sz w:val="16"/>
              </w:rPr>
            </w:pPr>
            <w:r>
              <w:rPr>
                <w:sz w:val="16"/>
              </w:rPr>
              <w:t>88.3%</w:t>
            </w:r>
          </w:p>
        </w:tc>
        <w:tc>
          <w:tcPr>
            <w:tcW w:w="1546" w:type="dxa"/>
            <w:tcBorders>
              <w:right w:val="single" w:sz="18" w:space="0" w:color="000000"/>
            </w:tcBorders>
          </w:tcPr>
          <w:p w:rsidR="00285DC5" w:rsidRDefault="001E33D2">
            <w:pPr>
              <w:pStyle w:val="TableParagraph"/>
              <w:spacing w:before="26"/>
              <w:ind w:right="56"/>
              <w:rPr>
                <w:sz w:val="16"/>
              </w:rPr>
            </w:pPr>
            <w:r>
              <w:rPr>
                <w:sz w:val="16"/>
              </w:rPr>
              <w:t>NH (H)</w:t>
            </w:r>
          </w:p>
        </w:tc>
        <w:tc>
          <w:tcPr>
            <w:tcW w:w="824" w:type="dxa"/>
            <w:tcBorders>
              <w:left w:val="single" w:sz="18" w:space="0" w:color="000000"/>
            </w:tcBorders>
          </w:tcPr>
          <w:p w:rsidR="00285DC5" w:rsidRDefault="001E33D2">
            <w:pPr>
              <w:pStyle w:val="TableParagraph"/>
              <w:spacing w:before="26"/>
              <w:ind w:right="164"/>
              <w:rPr>
                <w:sz w:val="16"/>
              </w:rPr>
            </w:pPr>
            <w:r>
              <w:rPr>
                <w:sz w:val="16"/>
              </w:rPr>
              <w:t>168</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40.9%</w:t>
            </w:r>
          </w:p>
        </w:tc>
        <w:tc>
          <w:tcPr>
            <w:tcW w:w="701" w:type="dxa"/>
          </w:tcPr>
          <w:p w:rsidR="00285DC5" w:rsidRDefault="001E33D2">
            <w:pPr>
              <w:pStyle w:val="TableParagraph"/>
              <w:spacing w:before="26"/>
              <w:ind w:right="100"/>
              <w:rPr>
                <w:sz w:val="16"/>
              </w:rPr>
            </w:pPr>
            <w:r>
              <w:rPr>
                <w:sz w:val="16"/>
              </w:rPr>
              <w:t>36.0%</w:t>
            </w:r>
          </w:p>
        </w:tc>
        <w:tc>
          <w:tcPr>
            <w:tcW w:w="635" w:type="dxa"/>
          </w:tcPr>
          <w:p w:rsidR="00285DC5" w:rsidRDefault="001E33D2">
            <w:pPr>
              <w:pStyle w:val="TableParagraph"/>
              <w:spacing w:before="26"/>
              <w:ind w:right="77"/>
              <w:rPr>
                <w:sz w:val="16"/>
              </w:rPr>
            </w:pPr>
            <w:r>
              <w:rPr>
                <w:sz w:val="16"/>
              </w:rPr>
              <w:t>45.8%</w:t>
            </w:r>
          </w:p>
        </w:tc>
      </w:tr>
      <w:tr w:rsidR="00285DC5">
        <w:trPr>
          <w:trHeight w:val="240"/>
        </w:trPr>
        <w:tc>
          <w:tcPr>
            <w:tcW w:w="972" w:type="dxa"/>
            <w:tcBorders>
              <w:right w:val="single" w:sz="18" w:space="0" w:color="000000"/>
            </w:tcBorders>
          </w:tcPr>
          <w:p w:rsidR="00285DC5" w:rsidRDefault="001E33D2">
            <w:pPr>
              <w:pStyle w:val="TableParagraph"/>
              <w:spacing w:before="26"/>
              <w:ind w:right="55"/>
              <w:rPr>
                <w:sz w:val="16"/>
              </w:rPr>
            </w:pPr>
            <w:r>
              <w:rPr>
                <w:sz w:val="16"/>
              </w:rPr>
              <w:t>FCHP (H)</w:t>
            </w:r>
          </w:p>
        </w:tc>
        <w:tc>
          <w:tcPr>
            <w:tcW w:w="824" w:type="dxa"/>
            <w:tcBorders>
              <w:left w:val="single" w:sz="18" w:space="0" w:color="000000"/>
            </w:tcBorders>
          </w:tcPr>
          <w:p w:rsidR="00285DC5" w:rsidRDefault="001E33D2">
            <w:pPr>
              <w:pStyle w:val="TableParagraph"/>
              <w:spacing w:before="26"/>
              <w:ind w:right="164"/>
              <w:rPr>
                <w:sz w:val="16"/>
              </w:rPr>
            </w:pPr>
            <w:r>
              <w:rPr>
                <w:sz w:val="16"/>
              </w:rPr>
              <w:t>87</w:t>
            </w:r>
          </w:p>
        </w:tc>
        <w:tc>
          <w:tcPr>
            <w:tcW w:w="545" w:type="dxa"/>
          </w:tcPr>
          <w:p w:rsidR="00285DC5" w:rsidRDefault="001E33D2">
            <w:pPr>
              <w:pStyle w:val="TableParagraph"/>
              <w:spacing w:before="26"/>
              <w:ind w:left="146" w:right="91"/>
              <w:jc w:val="center"/>
              <w:rPr>
                <w:sz w:val="16"/>
              </w:rPr>
            </w:pPr>
            <w:r>
              <w:rPr>
                <w:sz w:val="16"/>
              </w:rPr>
              <w:t>143</w:t>
            </w:r>
          </w:p>
        </w:tc>
        <w:tc>
          <w:tcPr>
            <w:tcW w:w="710" w:type="dxa"/>
          </w:tcPr>
          <w:p w:rsidR="00285DC5" w:rsidRDefault="001E33D2">
            <w:pPr>
              <w:pStyle w:val="TableParagraph"/>
              <w:spacing w:before="26"/>
              <w:ind w:left="92" w:right="123"/>
              <w:jc w:val="center"/>
              <w:rPr>
                <w:sz w:val="16"/>
              </w:rPr>
            </w:pPr>
            <w:r>
              <w:rPr>
                <w:sz w:val="16"/>
              </w:rPr>
              <w:t>60.8%</w:t>
            </w:r>
          </w:p>
        </w:tc>
        <w:tc>
          <w:tcPr>
            <w:tcW w:w="701" w:type="dxa"/>
          </w:tcPr>
          <w:p w:rsidR="00285DC5" w:rsidRDefault="001E33D2">
            <w:pPr>
              <w:pStyle w:val="TableParagraph"/>
              <w:spacing w:before="26"/>
              <w:ind w:right="100"/>
              <w:rPr>
                <w:sz w:val="16"/>
              </w:rPr>
            </w:pPr>
            <w:r>
              <w:rPr>
                <w:sz w:val="16"/>
              </w:rPr>
              <w:t>52.5%</w:t>
            </w:r>
          </w:p>
        </w:tc>
        <w:tc>
          <w:tcPr>
            <w:tcW w:w="635" w:type="dxa"/>
          </w:tcPr>
          <w:p w:rsidR="00285DC5" w:rsidRDefault="001E33D2">
            <w:pPr>
              <w:pStyle w:val="TableParagraph"/>
              <w:spacing w:before="26"/>
              <w:ind w:right="77"/>
              <w:rPr>
                <w:sz w:val="16"/>
              </w:rPr>
            </w:pPr>
            <w:r>
              <w:rPr>
                <w:sz w:val="16"/>
              </w:rPr>
              <w:t>69.2%</w:t>
            </w:r>
          </w:p>
        </w:tc>
        <w:tc>
          <w:tcPr>
            <w:tcW w:w="1546" w:type="dxa"/>
            <w:tcBorders>
              <w:right w:val="single" w:sz="18" w:space="0" w:color="000000"/>
            </w:tcBorders>
          </w:tcPr>
          <w:p w:rsidR="00285DC5" w:rsidRDefault="001E33D2">
            <w:pPr>
              <w:pStyle w:val="TableParagraph"/>
              <w:spacing w:before="26"/>
              <w:ind w:right="55"/>
              <w:rPr>
                <w:sz w:val="16"/>
              </w:rPr>
            </w:pPr>
            <w:r>
              <w:rPr>
                <w:sz w:val="16"/>
              </w:rPr>
              <w:t>FCHP (H)</w:t>
            </w:r>
          </w:p>
        </w:tc>
        <w:tc>
          <w:tcPr>
            <w:tcW w:w="824" w:type="dxa"/>
            <w:tcBorders>
              <w:left w:val="single" w:sz="18" w:space="0" w:color="000000"/>
            </w:tcBorders>
          </w:tcPr>
          <w:p w:rsidR="00285DC5" w:rsidRDefault="001E33D2">
            <w:pPr>
              <w:pStyle w:val="TableParagraph"/>
              <w:spacing w:before="26"/>
              <w:ind w:right="164"/>
              <w:rPr>
                <w:sz w:val="16"/>
              </w:rPr>
            </w:pPr>
            <w:r>
              <w:rPr>
                <w:sz w:val="16"/>
              </w:rPr>
              <w:t>126</w:t>
            </w:r>
          </w:p>
        </w:tc>
        <w:tc>
          <w:tcPr>
            <w:tcW w:w="545" w:type="dxa"/>
          </w:tcPr>
          <w:p w:rsidR="00285DC5" w:rsidRDefault="001E33D2">
            <w:pPr>
              <w:pStyle w:val="TableParagraph"/>
              <w:spacing w:before="26"/>
              <w:ind w:left="146" w:right="91"/>
              <w:jc w:val="center"/>
              <w:rPr>
                <w:sz w:val="16"/>
              </w:rPr>
            </w:pPr>
            <w:r>
              <w:rPr>
                <w:sz w:val="16"/>
              </w:rPr>
              <w:t>143</w:t>
            </w:r>
          </w:p>
        </w:tc>
        <w:tc>
          <w:tcPr>
            <w:tcW w:w="710" w:type="dxa"/>
          </w:tcPr>
          <w:p w:rsidR="00285DC5" w:rsidRDefault="001E33D2">
            <w:pPr>
              <w:pStyle w:val="TableParagraph"/>
              <w:spacing w:before="26"/>
              <w:ind w:left="92" w:right="123"/>
              <w:jc w:val="center"/>
              <w:rPr>
                <w:sz w:val="16"/>
              </w:rPr>
            </w:pPr>
            <w:r>
              <w:rPr>
                <w:sz w:val="16"/>
              </w:rPr>
              <w:t>88.1%</w:t>
            </w:r>
          </w:p>
        </w:tc>
        <w:tc>
          <w:tcPr>
            <w:tcW w:w="701" w:type="dxa"/>
          </w:tcPr>
          <w:p w:rsidR="00285DC5" w:rsidRDefault="001E33D2">
            <w:pPr>
              <w:pStyle w:val="TableParagraph"/>
              <w:spacing w:before="26"/>
              <w:ind w:right="100"/>
              <w:rPr>
                <w:sz w:val="16"/>
              </w:rPr>
            </w:pPr>
            <w:r>
              <w:rPr>
                <w:sz w:val="16"/>
              </w:rPr>
              <w:t>82.5%</w:t>
            </w:r>
          </w:p>
        </w:tc>
        <w:tc>
          <w:tcPr>
            <w:tcW w:w="635" w:type="dxa"/>
          </w:tcPr>
          <w:p w:rsidR="00285DC5" w:rsidRDefault="001E33D2">
            <w:pPr>
              <w:pStyle w:val="TableParagraph"/>
              <w:spacing w:before="26"/>
              <w:ind w:right="77"/>
              <w:rPr>
                <w:sz w:val="16"/>
              </w:rPr>
            </w:pPr>
            <w:r>
              <w:rPr>
                <w:sz w:val="16"/>
              </w:rPr>
              <w:t>93.8%</w:t>
            </w:r>
          </w:p>
        </w:tc>
        <w:tc>
          <w:tcPr>
            <w:tcW w:w="1546" w:type="dxa"/>
            <w:tcBorders>
              <w:right w:val="single" w:sz="18" w:space="0" w:color="000000"/>
            </w:tcBorders>
          </w:tcPr>
          <w:p w:rsidR="00285DC5" w:rsidRDefault="001E33D2">
            <w:pPr>
              <w:pStyle w:val="TableParagraph"/>
              <w:spacing w:before="26"/>
              <w:ind w:right="55"/>
              <w:rPr>
                <w:sz w:val="16"/>
              </w:rPr>
            </w:pPr>
            <w:r>
              <w:rPr>
                <w:sz w:val="16"/>
              </w:rPr>
              <w:t>FCHP (H)</w:t>
            </w:r>
          </w:p>
        </w:tc>
        <w:tc>
          <w:tcPr>
            <w:tcW w:w="824" w:type="dxa"/>
            <w:tcBorders>
              <w:left w:val="single" w:sz="18" w:space="0" w:color="000000"/>
            </w:tcBorders>
          </w:tcPr>
          <w:p w:rsidR="00285DC5" w:rsidRDefault="001E33D2">
            <w:pPr>
              <w:pStyle w:val="TableParagraph"/>
              <w:spacing w:before="26"/>
              <w:ind w:right="164"/>
              <w:rPr>
                <w:sz w:val="16"/>
              </w:rPr>
            </w:pPr>
            <w:r>
              <w:rPr>
                <w:sz w:val="16"/>
              </w:rPr>
              <w:t>82</w:t>
            </w:r>
          </w:p>
        </w:tc>
        <w:tc>
          <w:tcPr>
            <w:tcW w:w="545" w:type="dxa"/>
          </w:tcPr>
          <w:p w:rsidR="00285DC5" w:rsidRDefault="001E33D2">
            <w:pPr>
              <w:pStyle w:val="TableParagraph"/>
              <w:spacing w:before="26"/>
              <w:ind w:left="146" w:right="91"/>
              <w:jc w:val="center"/>
              <w:rPr>
                <w:sz w:val="16"/>
              </w:rPr>
            </w:pPr>
            <w:r>
              <w:rPr>
                <w:sz w:val="16"/>
              </w:rPr>
              <w:t>143</w:t>
            </w:r>
          </w:p>
        </w:tc>
        <w:tc>
          <w:tcPr>
            <w:tcW w:w="710" w:type="dxa"/>
          </w:tcPr>
          <w:p w:rsidR="00285DC5" w:rsidRDefault="001E33D2">
            <w:pPr>
              <w:pStyle w:val="TableParagraph"/>
              <w:spacing w:before="26"/>
              <w:ind w:left="92" w:right="123"/>
              <w:jc w:val="center"/>
              <w:rPr>
                <w:sz w:val="16"/>
              </w:rPr>
            </w:pPr>
            <w:r>
              <w:rPr>
                <w:sz w:val="16"/>
              </w:rPr>
              <w:t>57.3%</w:t>
            </w:r>
          </w:p>
        </w:tc>
        <w:tc>
          <w:tcPr>
            <w:tcW w:w="701" w:type="dxa"/>
          </w:tcPr>
          <w:p w:rsidR="00285DC5" w:rsidRDefault="001E33D2">
            <w:pPr>
              <w:pStyle w:val="TableParagraph"/>
              <w:spacing w:before="26"/>
              <w:ind w:right="100"/>
              <w:rPr>
                <w:sz w:val="16"/>
              </w:rPr>
            </w:pPr>
            <w:r>
              <w:rPr>
                <w:sz w:val="16"/>
              </w:rPr>
              <w:t>48.9%</w:t>
            </w:r>
          </w:p>
        </w:tc>
        <w:tc>
          <w:tcPr>
            <w:tcW w:w="635" w:type="dxa"/>
          </w:tcPr>
          <w:p w:rsidR="00285DC5" w:rsidRDefault="001E33D2">
            <w:pPr>
              <w:pStyle w:val="TableParagraph"/>
              <w:spacing w:before="26"/>
              <w:ind w:right="77"/>
              <w:rPr>
                <w:sz w:val="16"/>
              </w:rPr>
            </w:pPr>
            <w:r>
              <w:rPr>
                <w:sz w:val="16"/>
              </w:rPr>
              <w:t>65.8%</w:t>
            </w:r>
          </w:p>
        </w:tc>
      </w:tr>
      <w:tr w:rsidR="00285DC5">
        <w:trPr>
          <w:trHeight w:val="240"/>
        </w:trPr>
        <w:tc>
          <w:tcPr>
            <w:tcW w:w="972" w:type="dxa"/>
            <w:tcBorders>
              <w:right w:val="single" w:sz="18" w:space="0" w:color="000000"/>
            </w:tcBorders>
          </w:tcPr>
          <w:p w:rsidR="00285DC5" w:rsidRDefault="001E33D2">
            <w:pPr>
              <w:pStyle w:val="TableParagraph"/>
              <w:spacing w:before="26"/>
              <w:ind w:right="55"/>
              <w:rPr>
                <w:sz w:val="16"/>
              </w:rPr>
            </w:pPr>
            <w:r>
              <w:rPr>
                <w:sz w:val="16"/>
              </w:rPr>
              <w:t>BMCHP (H)</w:t>
            </w:r>
          </w:p>
        </w:tc>
        <w:tc>
          <w:tcPr>
            <w:tcW w:w="824" w:type="dxa"/>
            <w:tcBorders>
              <w:left w:val="single" w:sz="18" w:space="0" w:color="000000"/>
            </w:tcBorders>
          </w:tcPr>
          <w:p w:rsidR="00285DC5" w:rsidRDefault="001E33D2">
            <w:pPr>
              <w:pStyle w:val="TableParagraph"/>
              <w:spacing w:before="26"/>
              <w:ind w:right="164"/>
              <w:rPr>
                <w:sz w:val="16"/>
              </w:rPr>
            </w:pPr>
            <w:r>
              <w:rPr>
                <w:sz w:val="16"/>
              </w:rPr>
              <w:t>241</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58.6%</w:t>
            </w:r>
          </w:p>
        </w:tc>
        <w:tc>
          <w:tcPr>
            <w:tcW w:w="701" w:type="dxa"/>
          </w:tcPr>
          <w:p w:rsidR="00285DC5" w:rsidRDefault="001E33D2">
            <w:pPr>
              <w:pStyle w:val="TableParagraph"/>
              <w:spacing w:before="26"/>
              <w:ind w:right="101"/>
              <w:rPr>
                <w:sz w:val="16"/>
              </w:rPr>
            </w:pPr>
            <w:r>
              <w:rPr>
                <w:sz w:val="16"/>
              </w:rPr>
              <w:t>53.8%</w:t>
            </w:r>
          </w:p>
        </w:tc>
        <w:tc>
          <w:tcPr>
            <w:tcW w:w="635" w:type="dxa"/>
          </w:tcPr>
          <w:p w:rsidR="00285DC5" w:rsidRDefault="001E33D2">
            <w:pPr>
              <w:pStyle w:val="TableParagraph"/>
              <w:spacing w:before="26"/>
              <w:ind w:right="77"/>
              <w:rPr>
                <w:sz w:val="16"/>
              </w:rPr>
            </w:pPr>
            <w:r>
              <w:rPr>
                <w:sz w:val="16"/>
              </w:rPr>
              <w:t>63.5%</w:t>
            </w:r>
          </w:p>
        </w:tc>
        <w:tc>
          <w:tcPr>
            <w:tcW w:w="1546" w:type="dxa"/>
            <w:tcBorders>
              <w:right w:val="single" w:sz="18" w:space="0" w:color="000000"/>
            </w:tcBorders>
          </w:tcPr>
          <w:p w:rsidR="00285DC5" w:rsidRDefault="001E33D2">
            <w:pPr>
              <w:pStyle w:val="TableParagraph"/>
              <w:spacing w:before="26"/>
              <w:ind w:right="55"/>
              <w:rPr>
                <w:sz w:val="16"/>
              </w:rPr>
            </w:pPr>
            <w:r>
              <w:rPr>
                <w:sz w:val="16"/>
              </w:rPr>
              <w:t>BMCHP (H)</w:t>
            </w:r>
          </w:p>
        </w:tc>
        <w:tc>
          <w:tcPr>
            <w:tcW w:w="824" w:type="dxa"/>
            <w:tcBorders>
              <w:left w:val="single" w:sz="18" w:space="0" w:color="000000"/>
            </w:tcBorders>
          </w:tcPr>
          <w:p w:rsidR="00285DC5" w:rsidRDefault="001E33D2">
            <w:pPr>
              <w:pStyle w:val="TableParagraph"/>
              <w:spacing w:before="26"/>
              <w:ind w:right="164"/>
              <w:rPr>
                <w:sz w:val="16"/>
              </w:rPr>
            </w:pPr>
            <w:r>
              <w:rPr>
                <w:sz w:val="16"/>
              </w:rPr>
              <w:t>335</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81.5%</w:t>
            </w:r>
          </w:p>
        </w:tc>
        <w:tc>
          <w:tcPr>
            <w:tcW w:w="701" w:type="dxa"/>
          </w:tcPr>
          <w:p w:rsidR="00285DC5" w:rsidRDefault="001E33D2">
            <w:pPr>
              <w:pStyle w:val="TableParagraph"/>
              <w:spacing w:before="26"/>
              <w:ind w:right="100"/>
              <w:rPr>
                <w:sz w:val="16"/>
              </w:rPr>
            </w:pPr>
            <w:r>
              <w:rPr>
                <w:sz w:val="16"/>
              </w:rPr>
              <w:t>77.6%</w:t>
            </w:r>
          </w:p>
        </w:tc>
        <w:tc>
          <w:tcPr>
            <w:tcW w:w="635" w:type="dxa"/>
          </w:tcPr>
          <w:p w:rsidR="00285DC5" w:rsidRDefault="001E33D2">
            <w:pPr>
              <w:pStyle w:val="TableParagraph"/>
              <w:spacing w:before="26"/>
              <w:ind w:right="77"/>
              <w:rPr>
                <w:sz w:val="16"/>
              </w:rPr>
            </w:pPr>
            <w:r>
              <w:rPr>
                <w:sz w:val="16"/>
              </w:rPr>
              <w:t>85.4%</w:t>
            </w:r>
          </w:p>
        </w:tc>
        <w:tc>
          <w:tcPr>
            <w:tcW w:w="1546" w:type="dxa"/>
            <w:tcBorders>
              <w:right w:val="single" w:sz="18" w:space="0" w:color="000000"/>
            </w:tcBorders>
          </w:tcPr>
          <w:p w:rsidR="00285DC5" w:rsidRDefault="001E33D2">
            <w:pPr>
              <w:pStyle w:val="TableParagraph"/>
              <w:spacing w:before="26"/>
              <w:ind w:right="55"/>
              <w:rPr>
                <w:sz w:val="16"/>
              </w:rPr>
            </w:pPr>
            <w:r>
              <w:rPr>
                <w:sz w:val="16"/>
              </w:rPr>
              <w:t>BMCHP (H)</w:t>
            </w:r>
          </w:p>
        </w:tc>
        <w:tc>
          <w:tcPr>
            <w:tcW w:w="824" w:type="dxa"/>
            <w:tcBorders>
              <w:left w:val="single" w:sz="18" w:space="0" w:color="000000"/>
            </w:tcBorders>
          </w:tcPr>
          <w:p w:rsidR="00285DC5" w:rsidRDefault="001E33D2">
            <w:pPr>
              <w:pStyle w:val="TableParagraph"/>
              <w:spacing w:before="26"/>
              <w:ind w:right="164"/>
              <w:rPr>
                <w:sz w:val="16"/>
              </w:rPr>
            </w:pPr>
            <w:r>
              <w:rPr>
                <w:sz w:val="16"/>
              </w:rPr>
              <w:t>207</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50.4%</w:t>
            </w:r>
          </w:p>
        </w:tc>
        <w:tc>
          <w:tcPr>
            <w:tcW w:w="701" w:type="dxa"/>
          </w:tcPr>
          <w:p w:rsidR="00285DC5" w:rsidRDefault="001E33D2">
            <w:pPr>
              <w:pStyle w:val="TableParagraph"/>
              <w:spacing w:before="26"/>
              <w:ind w:right="100"/>
              <w:rPr>
                <w:sz w:val="16"/>
              </w:rPr>
            </w:pPr>
            <w:r>
              <w:rPr>
                <w:sz w:val="16"/>
              </w:rPr>
              <w:t>45.4%</w:t>
            </w:r>
          </w:p>
        </w:tc>
        <w:tc>
          <w:tcPr>
            <w:tcW w:w="635" w:type="dxa"/>
          </w:tcPr>
          <w:p w:rsidR="00285DC5" w:rsidRDefault="001E33D2">
            <w:pPr>
              <w:pStyle w:val="TableParagraph"/>
              <w:spacing w:before="26"/>
              <w:ind w:right="77"/>
              <w:rPr>
                <w:sz w:val="16"/>
              </w:rPr>
            </w:pPr>
            <w:r>
              <w:rPr>
                <w:sz w:val="16"/>
              </w:rPr>
              <w:t>55.3%</w:t>
            </w:r>
          </w:p>
        </w:tc>
      </w:tr>
    </w:tbl>
    <w:p w:rsidR="00285DC5" w:rsidRDefault="00285DC5">
      <w:pPr>
        <w:pStyle w:val="BodyText"/>
        <w:spacing w:before="6"/>
        <w:rPr>
          <w:sz w:val="24"/>
        </w:rPr>
      </w:pPr>
    </w:p>
    <w:p w:rsidR="00285DC5" w:rsidRDefault="00285DC5">
      <w:pPr>
        <w:rPr>
          <w:sz w:val="24"/>
        </w:rPr>
        <w:sectPr w:rsidR="00285DC5">
          <w:type w:val="continuous"/>
          <w:pgSz w:w="15840" w:h="12240" w:orient="landscape"/>
          <w:pgMar w:top="520" w:right="840" w:bottom="280" w:left="480" w:header="720" w:footer="720" w:gutter="0"/>
          <w:cols w:space="720"/>
        </w:sectPr>
      </w:pPr>
    </w:p>
    <w:p w:rsidR="00285DC5" w:rsidRDefault="001E33D2">
      <w:pPr>
        <w:spacing w:before="95"/>
        <w:ind w:left="374"/>
        <w:rPr>
          <w:sz w:val="16"/>
        </w:rPr>
      </w:pPr>
      <w:r>
        <w:rPr>
          <w:sz w:val="16"/>
        </w:rPr>
        <w:lastRenderedPageBreak/>
        <w:t>Rates For: 2002</w:t>
      </w:r>
    </w:p>
    <w:p w:rsidR="00285DC5" w:rsidRDefault="00285DC5">
      <w:pPr>
        <w:pStyle w:val="BodyText"/>
        <w:spacing w:before="8"/>
        <w:rPr>
          <w:sz w:val="25"/>
        </w:rPr>
      </w:pPr>
    </w:p>
    <w:p w:rsidR="00285DC5" w:rsidRDefault="001E33D2">
      <w:pPr>
        <w:tabs>
          <w:tab w:val="left" w:pos="1953"/>
          <w:tab w:val="left" w:pos="2649"/>
          <w:tab w:val="left" w:pos="3330"/>
          <w:tab w:val="left" w:pos="3976"/>
        </w:tabs>
        <w:ind w:left="1330"/>
        <w:rPr>
          <w:sz w:val="16"/>
        </w:rPr>
      </w:pPr>
      <w:r>
        <w:rPr>
          <w:sz w:val="16"/>
        </w:rPr>
        <w:t>Num</w:t>
      </w:r>
      <w:r>
        <w:rPr>
          <w:sz w:val="16"/>
        </w:rPr>
        <w:tab/>
        <w:t>Den</w:t>
      </w:r>
      <w:r>
        <w:rPr>
          <w:sz w:val="16"/>
        </w:rPr>
        <w:tab/>
        <w:t>Rate</w:t>
      </w:r>
      <w:r>
        <w:rPr>
          <w:sz w:val="16"/>
        </w:rPr>
        <w:tab/>
        <w:t>LCL</w:t>
      </w:r>
      <w:r>
        <w:rPr>
          <w:sz w:val="16"/>
        </w:rPr>
        <w:tab/>
      </w:r>
      <w:r>
        <w:rPr>
          <w:spacing w:val="-1"/>
          <w:sz w:val="16"/>
        </w:rPr>
        <w:t>UCL</w:t>
      </w:r>
    </w:p>
    <w:p w:rsidR="00285DC5" w:rsidRDefault="001E33D2">
      <w:pPr>
        <w:spacing w:before="95"/>
        <w:ind w:left="374"/>
        <w:rPr>
          <w:sz w:val="16"/>
        </w:rPr>
      </w:pPr>
      <w:r>
        <w:br w:type="column"/>
      </w:r>
      <w:r>
        <w:rPr>
          <w:sz w:val="16"/>
        </w:rPr>
        <w:lastRenderedPageBreak/>
        <w:t>Rates For: 2002</w:t>
      </w:r>
    </w:p>
    <w:p w:rsidR="00285DC5" w:rsidRDefault="00285DC5">
      <w:pPr>
        <w:pStyle w:val="BodyText"/>
        <w:spacing w:before="8"/>
        <w:rPr>
          <w:sz w:val="25"/>
        </w:rPr>
      </w:pPr>
    </w:p>
    <w:p w:rsidR="00285DC5" w:rsidRDefault="001E33D2">
      <w:pPr>
        <w:tabs>
          <w:tab w:val="left" w:pos="1953"/>
          <w:tab w:val="left" w:pos="2649"/>
          <w:tab w:val="left" w:pos="3330"/>
          <w:tab w:val="left" w:pos="3976"/>
        </w:tabs>
        <w:ind w:left="1330"/>
        <w:rPr>
          <w:sz w:val="16"/>
        </w:rPr>
      </w:pPr>
      <w:r>
        <w:rPr>
          <w:sz w:val="16"/>
        </w:rPr>
        <w:t>Num</w:t>
      </w:r>
      <w:r>
        <w:rPr>
          <w:sz w:val="16"/>
        </w:rPr>
        <w:tab/>
        <w:t>Den</w:t>
      </w:r>
      <w:r>
        <w:rPr>
          <w:sz w:val="16"/>
        </w:rPr>
        <w:tab/>
        <w:t>Rate</w:t>
      </w:r>
      <w:r>
        <w:rPr>
          <w:sz w:val="16"/>
        </w:rPr>
        <w:tab/>
        <w:t>LCL</w:t>
      </w:r>
      <w:r>
        <w:rPr>
          <w:sz w:val="16"/>
        </w:rPr>
        <w:tab/>
      </w:r>
      <w:r>
        <w:rPr>
          <w:spacing w:val="-1"/>
          <w:sz w:val="16"/>
        </w:rPr>
        <w:t>UCL</w:t>
      </w:r>
    </w:p>
    <w:p w:rsidR="00285DC5" w:rsidRDefault="001E33D2">
      <w:pPr>
        <w:spacing w:before="95"/>
        <w:ind w:left="374"/>
        <w:rPr>
          <w:sz w:val="16"/>
        </w:rPr>
      </w:pPr>
      <w:r>
        <w:br w:type="column"/>
      </w:r>
      <w:r>
        <w:rPr>
          <w:sz w:val="16"/>
        </w:rPr>
        <w:lastRenderedPageBreak/>
        <w:t>Rates For: 2002</w:t>
      </w:r>
    </w:p>
    <w:p w:rsidR="00285DC5" w:rsidRDefault="00285DC5">
      <w:pPr>
        <w:pStyle w:val="BodyText"/>
        <w:spacing w:before="8"/>
        <w:rPr>
          <w:sz w:val="25"/>
        </w:rPr>
      </w:pPr>
    </w:p>
    <w:p w:rsidR="00285DC5" w:rsidRDefault="001E33D2">
      <w:pPr>
        <w:tabs>
          <w:tab w:val="left" w:pos="1953"/>
          <w:tab w:val="left" w:pos="2649"/>
          <w:tab w:val="left" w:pos="3330"/>
          <w:tab w:val="left" w:pos="3976"/>
        </w:tabs>
        <w:ind w:left="1330"/>
        <w:rPr>
          <w:sz w:val="16"/>
        </w:rPr>
      </w:pPr>
      <w:r>
        <w:rPr>
          <w:sz w:val="16"/>
        </w:rPr>
        <w:t>Num</w:t>
      </w:r>
      <w:r>
        <w:rPr>
          <w:sz w:val="16"/>
        </w:rPr>
        <w:tab/>
        <w:t>Den</w:t>
      </w:r>
      <w:r>
        <w:rPr>
          <w:sz w:val="16"/>
        </w:rPr>
        <w:tab/>
        <w:t>Rate</w:t>
      </w:r>
      <w:r>
        <w:rPr>
          <w:sz w:val="16"/>
        </w:rPr>
        <w:tab/>
        <w:t>LCL</w:t>
      </w:r>
      <w:r>
        <w:rPr>
          <w:sz w:val="16"/>
        </w:rPr>
        <w:tab/>
        <w:t>UCL</w:t>
      </w:r>
    </w:p>
    <w:p w:rsidR="00285DC5" w:rsidRDefault="00285DC5">
      <w:pPr>
        <w:rPr>
          <w:sz w:val="16"/>
        </w:rPr>
        <w:sectPr w:rsidR="00285DC5">
          <w:type w:val="continuous"/>
          <w:pgSz w:w="15840" w:h="12240" w:orient="landscape"/>
          <w:pgMar w:top="520" w:right="840" w:bottom="280" w:left="480" w:header="720" w:footer="720" w:gutter="0"/>
          <w:cols w:num="3" w:space="720" w:equalWidth="0">
            <w:col w:w="4295" w:space="666"/>
            <w:col w:w="4295" w:space="666"/>
            <w:col w:w="4598"/>
          </w:cols>
        </w:sectPr>
      </w:pPr>
    </w:p>
    <w:p w:rsidR="00285DC5" w:rsidRDefault="00285DC5">
      <w:pPr>
        <w:pStyle w:val="BodyText"/>
        <w:spacing w:before="4"/>
        <w:rPr>
          <w:sz w:val="7"/>
        </w:rPr>
      </w:pPr>
    </w:p>
    <w:tbl>
      <w:tblPr>
        <w:tblW w:w="0" w:type="auto"/>
        <w:tblInd w:w="107" w:type="dxa"/>
        <w:tblLayout w:type="fixed"/>
        <w:tblCellMar>
          <w:left w:w="0" w:type="dxa"/>
          <w:right w:w="0" w:type="dxa"/>
        </w:tblCellMar>
        <w:tblLook w:val="01E0" w:firstRow="1" w:lastRow="1" w:firstColumn="1" w:lastColumn="1" w:noHBand="0" w:noVBand="0"/>
      </w:tblPr>
      <w:tblGrid>
        <w:gridCol w:w="972"/>
        <w:gridCol w:w="824"/>
        <w:gridCol w:w="545"/>
        <w:gridCol w:w="710"/>
        <w:gridCol w:w="701"/>
        <w:gridCol w:w="635"/>
        <w:gridCol w:w="1546"/>
        <w:gridCol w:w="824"/>
        <w:gridCol w:w="545"/>
        <w:gridCol w:w="710"/>
        <w:gridCol w:w="701"/>
        <w:gridCol w:w="635"/>
        <w:gridCol w:w="1546"/>
        <w:gridCol w:w="824"/>
        <w:gridCol w:w="545"/>
        <w:gridCol w:w="710"/>
        <w:gridCol w:w="701"/>
        <w:gridCol w:w="635"/>
      </w:tblGrid>
      <w:tr w:rsidR="00285DC5">
        <w:trPr>
          <w:trHeight w:val="220"/>
        </w:trPr>
        <w:tc>
          <w:tcPr>
            <w:tcW w:w="972" w:type="dxa"/>
            <w:tcBorders>
              <w:right w:val="single" w:sz="18" w:space="0" w:color="000000"/>
            </w:tcBorders>
          </w:tcPr>
          <w:p w:rsidR="00285DC5" w:rsidRDefault="001E33D2">
            <w:pPr>
              <w:pStyle w:val="TableParagraph"/>
              <w:spacing w:before="9"/>
              <w:ind w:right="56"/>
              <w:rPr>
                <w:sz w:val="16"/>
              </w:rPr>
            </w:pPr>
            <w:r>
              <w:rPr>
                <w:sz w:val="16"/>
              </w:rPr>
              <w:t>PCCP (H)</w:t>
            </w:r>
          </w:p>
        </w:tc>
        <w:tc>
          <w:tcPr>
            <w:tcW w:w="824" w:type="dxa"/>
            <w:tcBorders>
              <w:top w:val="single" w:sz="12" w:space="0" w:color="000000"/>
              <w:left w:val="single" w:sz="18" w:space="0" w:color="000000"/>
            </w:tcBorders>
          </w:tcPr>
          <w:p w:rsidR="00285DC5" w:rsidRDefault="001E33D2">
            <w:pPr>
              <w:pStyle w:val="TableParagraph"/>
              <w:spacing w:before="9"/>
              <w:ind w:right="164"/>
              <w:rPr>
                <w:sz w:val="16"/>
              </w:rPr>
            </w:pPr>
            <w:r>
              <w:rPr>
                <w:sz w:val="16"/>
              </w:rPr>
              <w:t>164</w:t>
            </w:r>
          </w:p>
        </w:tc>
        <w:tc>
          <w:tcPr>
            <w:tcW w:w="545" w:type="dxa"/>
            <w:tcBorders>
              <w:top w:val="single" w:sz="12" w:space="0" w:color="000000"/>
            </w:tcBorders>
          </w:tcPr>
          <w:p w:rsidR="00285DC5" w:rsidRDefault="001E33D2">
            <w:pPr>
              <w:pStyle w:val="TableParagraph"/>
              <w:spacing w:before="9"/>
              <w:ind w:left="146" w:right="91"/>
              <w:jc w:val="center"/>
              <w:rPr>
                <w:sz w:val="16"/>
              </w:rPr>
            </w:pPr>
            <w:r>
              <w:rPr>
                <w:sz w:val="16"/>
              </w:rPr>
              <w:t>411</w:t>
            </w:r>
          </w:p>
        </w:tc>
        <w:tc>
          <w:tcPr>
            <w:tcW w:w="710" w:type="dxa"/>
            <w:tcBorders>
              <w:top w:val="single" w:sz="12" w:space="0" w:color="000000"/>
            </w:tcBorders>
          </w:tcPr>
          <w:p w:rsidR="00285DC5" w:rsidRDefault="001E33D2">
            <w:pPr>
              <w:pStyle w:val="TableParagraph"/>
              <w:spacing w:before="9"/>
              <w:ind w:left="92" w:right="123"/>
              <w:jc w:val="center"/>
              <w:rPr>
                <w:sz w:val="16"/>
              </w:rPr>
            </w:pPr>
            <w:r>
              <w:rPr>
                <w:sz w:val="16"/>
              </w:rPr>
              <w:t>39.9%</w:t>
            </w:r>
          </w:p>
        </w:tc>
        <w:tc>
          <w:tcPr>
            <w:tcW w:w="701" w:type="dxa"/>
            <w:tcBorders>
              <w:top w:val="single" w:sz="12" w:space="0" w:color="000000"/>
            </w:tcBorders>
          </w:tcPr>
          <w:p w:rsidR="00285DC5" w:rsidRDefault="001E33D2">
            <w:pPr>
              <w:pStyle w:val="TableParagraph"/>
              <w:spacing w:before="9"/>
              <w:ind w:right="101"/>
              <w:rPr>
                <w:sz w:val="16"/>
              </w:rPr>
            </w:pPr>
            <w:r>
              <w:rPr>
                <w:sz w:val="16"/>
              </w:rPr>
              <w:t>35.1%</w:t>
            </w:r>
          </w:p>
        </w:tc>
        <w:tc>
          <w:tcPr>
            <w:tcW w:w="635" w:type="dxa"/>
            <w:tcBorders>
              <w:top w:val="single" w:sz="12" w:space="0" w:color="000000"/>
            </w:tcBorders>
          </w:tcPr>
          <w:p w:rsidR="00285DC5" w:rsidRDefault="001E33D2">
            <w:pPr>
              <w:pStyle w:val="TableParagraph"/>
              <w:spacing w:before="9"/>
              <w:ind w:right="77"/>
              <w:rPr>
                <w:sz w:val="16"/>
              </w:rPr>
            </w:pPr>
            <w:r>
              <w:rPr>
                <w:sz w:val="16"/>
              </w:rPr>
              <w:t>44.8%</w:t>
            </w:r>
          </w:p>
        </w:tc>
        <w:tc>
          <w:tcPr>
            <w:tcW w:w="1546" w:type="dxa"/>
            <w:tcBorders>
              <w:right w:val="single" w:sz="18" w:space="0" w:color="000000"/>
            </w:tcBorders>
          </w:tcPr>
          <w:p w:rsidR="00285DC5" w:rsidRDefault="001E33D2">
            <w:pPr>
              <w:pStyle w:val="TableParagraph"/>
              <w:spacing w:before="9"/>
              <w:ind w:right="56"/>
              <w:rPr>
                <w:sz w:val="16"/>
              </w:rPr>
            </w:pPr>
            <w:r>
              <w:rPr>
                <w:sz w:val="16"/>
              </w:rPr>
              <w:t>PCCP (H)</w:t>
            </w:r>
          </w:p>
        </w:tc>
        <w:tc>
          <w:tcPr>
            <w:tcW w:w="824" w:type="dxa"/>
            <w:tcBorders>
              <w:top w:val="single" w:sz="18" w:space="0" w:color="000000"/>
              <w:left w:val="single" w:sz="18" w:space="0" w:color="000000"/>
            </w:tcBorders>
          </w:tcPr>
          <w:p w:rsidR="00285DC5" w:rsidRDefault="001E33D2">
            <w:pPr>
              <w:pStyle w:val="TableParagraph"/>
              <w:spacing w:before="9"/>
              <w:ind w:right="164"/>
              <w:rPr>
                <w:sz w:val="16"/>
              </w:rPr>
            </w:pPr>
            <w:r>
              <w:rPr>
                <w:sz w:val="16"/>
              </w:rPr>
              <w:t>309</w:t>
            </w:r>
          </w:p>
        </w:tc>
        <w:tc>
          <w:tcPr>
            <w:tcW w:w="545" w:type="dxa"/>
            <w:tcBorders>
              <w:top w:val="single" w:sz="18" w:space="0" w:color="000000"/>
            </w:tcBorders>
          </w:tcPr>
          <w:p w:rsidR="00285DC5" w:rsidRDefault="001E33D2">
            <w:pPr>
              <w:pStyle w:val="TableParagraph"/>
              <w:spacing w:before="9"/>
              <w:ind w:left="146" w:right="91"/>
              <w:jc w:val="center"/>
              <w:rPr>
                <w:sz w:val="16"/>
              </w:rPr>
            </w:pPr>
            <w:r>
              <w:rPr>
                <w:sz w:val="16"/>
              </w:rPr>
              <w:t>411</w:t>
            </w:r>
          </w:p>
        </w:tc>
        <w:tc>
          <w:tcPr>
            <w:tcW w:w="710" w:type="dxa"/>
            <w:tcBorders>
              <w:top w:val="single" w:sz="18" w:space="0" w:color="000000"/>
            </w:tcBorders>
          </w:tcPr>
          <w:p w:rsidR="00285DC5" w:rsidRDefault="001E33D2">
            <w:pPr>
              <w:pStyle w:val="TableParagraph"/>
              <w:spacing w:before="9"/>
              <w:ind w:left="92" w:right="123"/>
              <w:jc w:val="center"/>
              <w:rPr>
                <w:sz w:val="16"/>
              </w:rPr>
            </w:pPr>
            <w:r>
              <w:rPr>
                <w:sz w:val="16"/>
              </w:rPr>
              <w:t>75.2%</w:t>
            </w:r>
          </w:p>
        </w:tc>
        <w:tc>
          <w:tcPr>
            <w:tcW w:w="701" w:type="dxa"/>
            <w:tcBorders>
              <w:top w:val="single" w:sz="18" w:space="0" w:color="000000"/>
            </w:tcBorders>
          </w:tcPr>
          <w:p w:rsidR="00285DC5" w:rsidRDefault="001E33D2">
            <w:pPr>
              <w:pStyle w:val="TableParagraph"/>
              <w:spacing w:before="9"/>
              <w:ind w:right="100"/>
              <w:rPr>
                <w:sz w:val="16"/>
              </w:rPr>
            </w:pPr>
            <w:r>
              <w:rPr>
                <w:sz w:val="16"/>
              </w:rPr>
              <w:t>70.9%</w:t>
            </w:r>
          </w:p>
        </w:tc>
        <w:tc>
          <w:tcPr>
            <w:tcW w:w="635" w:type="dxa"/>
            <w:tcBorders>
              <w:top w:val="single" w:sz="18" w:space="0" w:color="000000"/>
            </w:tcBorders>
          </w:tcPr>
          <w:p w:rsidR="00285DC5" w:rsidRDefault="001E33D2">
            <w:pPr>
              <w:pStyle w:val="TableParagraph"/>
              <w:spacing w:before="9"/>
              <w:ind w:right="77"/>
              <w:rPr>
                <w:sz w:val="16"/>
              </w:rPr>
            </w:pPr>
            <w:r>
              <w:rPr>
                <w:sz w:val="16"/>
              </w:rPr>
              <w:t>79.5%</w:t>
            </w:r>
          </w:p>
        </w:tc>
        <w:tc>
          <w:tcPr>
            <w:tcW w:w="1546" w:type="dxa"/>
            <w:tcBorders>
              <w:right w:val="single" w:sz="18" w:space="0" w:color="000000"/>
            </w:tcBorders>
          </w:tcPr>
          <w:p w:rsidR="00285DC5" w:rsidRDefault="001E33D2">
            <w:pPr>
              <w:pStyle w:val="TableParagraph"/>
              <w:spacing w:before="9"/>
              <w:ind w:right="56"/>
              <w:rPr>
                <w:sz w:val="16"/>
              </w:rPr>
            </w:pPr>
            <w:r>
              <w:rPr>
                <w:sz w:val="16"/>
              </w:rPr>
              <w:t>PCCP (H)</w:t>
            </w:r>
          </w:p>
        </w:tc>
        <w:tc>
          <w:tcPr>
            <w:tcW w:w="824" w:type="dxa"/>
            <w:tcBorders>
              <w:top w:val="single" w:sz="12" w:space="0" w:color="000000"/>
              <w:left w:val="single" w:sz="18" w:space="0" w:color="000000"/>
            </w:tcBorders>
          </w:tcPr>
          <w:p w:rsidR="00285DC5" w:rsidRDefault="001E33D2">
            <w:pPr>
              <w:pStyle w:val="TableParagraph"/>
              <w:spacing w:before="9"/>
              <w:ind w:right="164"/>
              <w:rPr>
                <w:sz w:val="16"/>
              </w:rPr>
            </w:pPr>
            <w:r>
              <w:rPr>
                <w:sz w:val="16"/>
              </w:rPr>
              <w:t>124</w:t>
            </w:r>
          </w:p>
        </w:tc>
        <w:tc>
          <w:tcPr>
            <w:tcW w:w="545" w:type="dxa"/>
            <w:tcBorders>
              <w:top w:val="single" w:sz="12" w:space="0" w:color="000000"/>
            </w:tcBorders>
          </w:tcPr>
          <w:p w:rsidR="00285DC5" w:rsidRDefault="001E33D2">
            <w:pPr>
              <w:pStyle w:val="TableParagraph"/>
              <w:spacing w:before="9"/>
              <w:ind w:left="146" w:right="91"/>
              <w:jc w:val="center"/>
              <w:rPr>
                <w:sz w:val="16"/>
              </w:rPr>
            </w:pPr>
            <w:r>
              <w:rPr>
                <w:sz w:val="16"/>
              </w:rPr>
              <w:t>411</w:t>
            </w:r>
          </w:p>
        </w:tc>
        <w:tc>
          <w:tcPr>
            <w:tcW w:w="710" w:type="dxa"/>
            <w:tcBorders>
              <w:top w:val="single" w:sz="12" w:space="0" w:color="000000"/>
            </w:tcBorders>
          </w:tcPr>
          <w:p w:rsidR="00285DC5" w:rsidRDefault="001E33D2">
            <w:pPr>
              <w:pStyle w:val="TableParagraph"/>
              <w:spacing w:before="9"/>
              <w:ind w:left="92" w:right="123"/>
              <w:jc w:val="center"/>
              <w:rPr>
                <w:sz w:val="16"/>
              </w:rPr>
            </w:pPr>
            <w:r>
              <w:rPr>
                <w:sz w:val="16"/>
              </w:rPr>
              <w:t>30.2%</w:t>
            </w:r>
          </w:p>
        </w:tc>
        <w:tc>
          <w:tcPr>
            <w:tcW w:w="701" w:type="dxa"/>
            <w:tcBorders>
              <w:top w:val="single" w:sz="12" w:space="0" w:color="000000"/>
            </w:tcBorders>
          </w:tcPr>
          <w:p w:rsidR="00285DC5" w:rsidRDefault="001E33D2">
            <w:pPr>
              <w:pStyle w:val="TableParagraph"/>
              <w:spacing w:before="9"/>
              <w:ind w:right="100"/>
              <w:rPr>
                <w:sz w:val="16"/>
              </w:rPr>
            </w:pPr>
            <w:r>
              <w:rPr>
                <w:sz w:val="16"/>
              </w:rPr>
              <w:t>25.6%</w:t>
            </w:r>
          </w:p>
        </w:tc>
        <w:tc>
          <w:tcPr>
            <w:tcW w:w="635" w:type="dxa"/>
            <w:tcBorders>
              <w:top w:val="single" w:sz="12" w:space="0" w:color="000000"/>
            </w:tcBorders>
          </w:tcPr>
          <w:p w:rsidR="00285DC5" w:rsidRDefault="001E33D2">
            <w:pPr>
              <w:pStyle w:val="TableParagraph"/>
              <w:spacing w:before="9"/>
              <w:ind w:right="77"/>
              <w:rPr>
                <w:sz w:val="16"/>
              </w:rPr>
            </w:pPr>
            <w:r>
              <w:rPr>
                <w:sz w:val="16"/>
              </w:rPr>
              <w:t>34.7%</w:t>
            </w:r>
          </w:p>
        </w:tc>
      </w:tr>
      <w:tr w:rsidR="00285DC5">
        <w:trPr>
          <w:trHeight w:val="240"/>
        </w:trPr>
        <w:tc>
          <w:tcPr>
            <w:tcW w:w="972" w:type="dxa"/>
            <w:tcBorders>
              <w:right w:val="single" w:sz="18" w:space="0" w:color="000000"/>
            </w:tcBorders>
          </w:tcPr>
          <w:p w:rsidR="00285DC5" w:rsidRDefault="001E33D2">
            <w:pPr>
              <w:pStyle w:val="TableParagraph"/>
              <w:spacing w:before="26"/>
              <w:ind w:right="55"/>
              <w:rPr>
                <w:sz w:val="16"/>
              </w:rPr>
            </w:pPr>
            <w:r>
              <w:rPr>
                <w:sz w:val="16"/>
              </w:rPr>
              <w:t>NHP (H)</w:t>
            </w:r>
          </w:p>
        </w:tc>
        <w:tc>
          <w:tcPr>
            <w:tcW w:w="824" w:type="dxa"/>
            <w:tcBorders>
              <w:left w:val="single" w:sz="18" w:space="0" w:color="000000"/>
            </w:tcBorders>
          </w:tcPr>
          <w:p w:rsidR="00285DC5" w:rsidRDefault="001E33D2">
            <w:pPr>
              <w:pStyle w:val="TableParagraph"/>
              <w:spacing w:before="26"/>
              <w:ind w:right="164"/>
              <w:rPr>
                <w:sz w:val="16"/>
              </w:rPr>
            </w:pPr>
            <w:r>
              <w:rPr>
                <w:sz w:val="16"/>
              </w:rPr>
              <w:t>236</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57.4%</w:t>
            </w:r>
          </w:p>
        </w:tc>
        <w:tc>
          <w:tcPr>
            <w:tcW w:w="701" w:type="dxa"/>
          </w:tcPr>
          <w:p w:rsidR="00285DC5" w:rsidRDefault="001E33D2">
            <w:pPr>
              <w:pStyle w:val="TableParagraph"/>
              <w:spacing w:before="26"/>
              <w:ind w:right="101"/>
              <w:rPr>
                <w:sz w:val="16"/>
              </w:rPr>
            </w:pPr>
            <w:r>
              <w:rPr>
                <w:sz w:val="16"/>
              </w:rPr>
              <w:t>52.5%</w:t>
            </w:r>
          </w:p>
        </w:tc>
        <w:tc>
          <w:tcPr>
            <w:tcW w:w="635" w:type="dxa"/>
          </w:tcPr>
          <w:p w:rsidR="00285DC5" w:rsidRDefault="001E33D2">
            <w:pPr>
              <w:pStyle w:val="TableParagraph"/>
              <w:spacing w:before="26"/>
              <w:ind w:right="77"/>
              <w:rPr>
                <w:sz w:val="16"/>
              </w:rPr>
            </w:pPr>
            <w:r>
              <w:rPr>
                <w:sz w:val="16"/>
              </w:rPr>
              <w:t>62.3%</w:t>
            </w:r>
          </w:p>
        </w:tc>
        <w:tc>
          <w:tcPr>
            <w:tcW w:w="1546" w:type="dxa"/>
            <w:tcBorders>
              <w:right w:val="single" w:sz="18" w:space="0" w:color="000000"/>
            </w:tcBorders>
          </w:tcPr>
          <w:p w:rsidR="00285DC5" w:rsidRDefault="001E33D2">
            <w:pPr>
              <w:pStyle w:val="TableParagraph"/>
              <w:spacing w:before="26"/>
              <w:ind w:right="55"/>
              <w:rPr>
                <w:sz w:val="16"/>
              </w:rPr>
            </w:pPr>
            <w:r>
              <w:rPr>
                <w:sz w:val="16"/>
              </w:rPr>
              <w:t>NHP (H)</w:t>
            </w:r>
          </w:p>
        </w:tc>
        <w:tc>
          <w:tcPr>
            <w:tcW w:w="824" w:type="dxa"/>
            <w:tcBorders>
              <w:left w:val="single" w:sz="18" w:space="0" w:color="000000"/>
            </w:tcBorders>
          </w:tcPr>
          <w:p w:rsidR="00285DC5" w:rsidRDefault="001E33D2">
            <w:pPr>
              <w:pStyle w:val="TableParagraph"/>
              <w:spacing w:before="26"/>
              <w:ind w:right="164"/>
              <w:rPr>
                <w:sz w:val="16"/>
              </w:rPr>
            </w:pPr>
            <w:r>
              <w:rPr>
                <w:sz w:val="16"/>
              </w:rPr>
              <w:t>292</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71.1%</w:t>
            </w:r>
          </w:p>
        </w:tc>
        <w:tc>
          <w:tcPr>
            <w:tcW w:w="701" w:type="dxa"/>
          </w:tcPr>
          <w:p w:rsidR="00285DC5" w:rsidRDefault="001E33D2">
            <w:pPr>
              <w:pStyle w:val="TableParagraph"/>
              <w:spacing w:before="26"/>
              <w:ind w:right="100"/>
              <w:rPr>
                <w:sz w:val="16"/>
              </w:rPr>
            </w:pPr>
            <w:r>
              <w:rPr>
                <w:sz w:val="16"/>
              </w:rPr>
              <w:t>66.5%</w:t>
            </w:r>
          </w:p>
        </w:tc>
        <w:tc>
          <w:tcPr>
            <w:tcW w:w="635" w:type="dxa"/>
          </w:tcPr>
          <w:p w:rsidR="00285DC5" w:rsidRDefault="001E33D2">
            <w:pPr>
              <w:pStyle w:val="TableParagraph"/>
              <w:spacing w:before="26"/>
              <w:ind w:right="77"/>
              <w:rPr>
                <w:sz w:val="16"/>
              </w:rPr>
            </w:pPr>
            <w:r>
              <w:rPr>
                <w:sz w:val="16"/>
              </w:rPr>
              <w:t>75.6%</w:t>
            </w:r>
          </w:p>
        </w:tc>
        <w:tc>
          <w:tcPr>
            <w:tcW w:w="1546" w:type="dxa"/>
            <w:tcBorders>
              <w:right w:val="single" w:sz="18" w:space="0" w:color="000000"/>
            </w:tcBorders>
          </w:tcPr>
          <w:p w:rsidR="00285DC5" w:rsidRDefault="001E33D2">
            <w:pPr>
              <w:pStyle w:val="TableParagraph"/>
              <w:spacing w:before="26"/>
              <w:ind w:right="55"/>
              <w:rPr>
                <w:sz w:val="16"/>
              </w:rPr>
            </w:pPr>
            <w:r>
              <w:rPr>
                <w:sz w:val="16"/>
              </w:rPr>
              <w:t>NHP (H)</w:t>
            </w:r>
          </w:p>
        </w:tc>
        <w:tc>
          <w:tcPr>
            <w:tcW w:w="824" w:type="dxa"/>
            <w:tcBorders>
              <w:left w:val="single" w:sz="18" w:space="0" w:color="000000"/>
            </w:tcBorders>
          </w:tcPr>
          <w:p w:rsidR="00285DC5" w:rsidRDefault="001E33D2">
            <w:pPr>
              <w:pStyle w:val="TableParagraph"/>
              <w:spacing w:before="26"/>
              <w:ind w:right="164"/>
              <w:rPr>
                <w:sz w:val="16"/>
              </w:rPr>
            </w:pPr>
            <w:r>
              <w:rPr>
                <w:sz w:val="16"/>
              </w:rPr>
              <w:t>207</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50.4%</w:t>
            </w:r>
          </w:p>
        </w:tc>
        <w:tc>
          <w:tcPr>
            <w:tcW w:w="701" w:type="dxa"/>
          </w:tcPr>
          <w:p w:rsidR="00285DC5" w:rsidRDefault="001E33D2">
            <w:pPr>
              <w:pStyle w:val="TableParagraph"/>
              <w:spacing w:before="26"/>
              <w:ind w:right="100"/>
              <w:rPr>
                <w:sz w:val="16"/>
              </w:rPr>
            </w:pPr>
            <w:r>
              <w:rPr>
                <w:sz w:val="16"/>
              </w:rPr>
              <w:t>45.4%</w:t>
            </w:r>
          </w:p>
        </w:tc>
        <w:tc>
          <w:tcPr>
            <w:tcW w:w="635" w:type="dxa"/>
          </w:tcPr>
          <w:p w:rsidR="00285DC5" w:rsidRDefault="001E33D2">
            <w:pPr>
              <w:pStyle w:val="TableParagraph"/>
              <w:spacing w:before="26"/>
              <w:ind w:right="77"/>
              <w:rPr>
                <w:sz w:val="16"/>
              </w:rPr>
            </w:pPr>
            <w:r>
              <w:rPr>
                <w:sz w:val="16"/>
              </w:rPr>
              <w:t>55.3%</w:t>
            </w:r>
          </w:p>
        </w:tc>
      </w:tr>
      <w:tr w:rsidR="00285DC5">
        <w:trPr>
          <w:trHeight w:val="240"/>
        </w:trPr>
        <w:tc>
          <w:tcPr>
            <w:tcW w:w="972" w:type="dxa"/>
            <w:tcBorders>
              <w:right w:val="single" w:sz="18" w:space="0" w:color="000000"/>
            </w:tcBorders>
          </w:tcPr>
          <w:p w:rsidR="00285DC5" w:rsidRDefault="001E33D2">
            <w:pPr>
              <w:pStyle w:val="TableParagraph"/>
              <w:spacing w:before="25"/>
              <w:ind w:right="54"/>
              <w:rPr>
                <w:sz w:val="16"/>
              </w:rPr>
            </w:pPr>
            <w:r>
              <w:rPr>
                <w:sz w:val="16"/>
              </w:rPr>
              <w:t>NH (H)</w:t>
            </w:r>
          </w:p>
        </w:tc>
        <w:tc>
          <w:tcPr>
            <w:tcW w:w="824" w:type="dxa"/>
            <w:tcBorders>
              <w:left w:val="single" w:sz="18" w:space="0" w:color="000000"/>
            </w:tcBorders>
          </w:tcPr>
          <w:p w:rsidR="00285DC5" w:rsidRDefault="001E33D2">
            <w:pPr>
              <w:pStyle w:val="TableParagraph"/>
              <w:spacing w:before="25"/>
              <w:ind w:right="164"/>
              <w:rPr>
                <w:sz w:val="16"/>
              </w:rPr>
            </w:pPr>
            <w:r>
              <w:rPr>
                <w:sz w:val="16"/>
              </w:rPr>
              <w:t>148</w:t>
            </w:r>
          </w:p>
        </w:tc>
        <w:tc>
          <w:tcPr>
            <w:tcW w:w="545" w:type="dxa"/>
          </w:tcPr>
          <w:p w:rsidR="00285DC5" w:rsidRDefault="001E33D2">
            <w:pPr>
              <w:pStyle w:val="TableParagraph"/>
              <w:spacing w:before="25"/>
              <w:ind w:left="146" w:right="91"/>
              <w:jc w:val="center"/>
              <w:rPr>
                <w:sz w:val="16"/>
              </w:rPr>
            </w:pPr>
            <w:r>
              <w:rPr>
                <w:sz w:val="16"/>
              </w:rPr>
              <w:t>310</w:t>
            </w:r>
          </w:p>
        </w:tc>
        <w:tc>
          <w:tcPr>
            <w:tcW w:w="710" w:type="dxa"/>
          </w:tcPr>
          <w:p w:rsidR="00285DC5" w:rsidRDefault="001E33D2">
            <w:pPr>
              <w:pStyle w:val="TableParagraph"/>
              <w:spacing w:before="25"/>
              <w:ind w:left="92" w:right="123"/>
              <w:jc w:val="center"/>
              <w:rPr>
                <w:sz w:val="16"/>
              </w:rPr>
            </w:pPr>
            <w:r>
              <w:rPr>
                <w:sz w:val="16"/>
              </w:rPr>
              <w:t>47.7%</w:t>
            </w:r>
          </w:p>
        </w:tc>
        <w:tc>
          <w:tcPr>
            <w:tcW w:w="701" w:type="dxa"/>
          </w:tcPr>
          <w:p w:rsidR="00285DC5" w:rsidRDefault="001E33D2">
            <w:pPr>
              <w:pStyle w:val="TableParagraph"/>
              <w:spacing w:before="25"/>
              <w:ind w:right="101"/>
              <w:rPr>
                <w:sz w:val="16"/>
              </w:rPr>
            </w:pPr>
            <w:r>
              <w:rPr>
                <w:sz w:val="16"/>
              </w:rPr>
              <w:t>42.0%</w:t>
            </w:r>
          </w:p>
        </w:tc>
        <w:tc>
          <w:tcPr>
            <w:tcW w:w="635" w:type="dxa"/>
          </w:tcPr>
          <w:p w:rsidR="00285DC5" w:rsidRDefault="001E33D2">
            <w:pPr>
              <w:pStyle w:val="TableParagraph"/>
              <w:spacing w:before="25"/>
              <w:ind w:right="77"/>
              <w:rPr>
                <w:sz w:val="16"/>
              </w:rPr>
            </w:pPr>
            <w:r>
              <w:rPr>
                <w:sz w:val="16"/>
              </w:rPr>
              <w:t>53.5%</w:t>
            </w:r>
          </w:p>
        </w:tc>
        <w:tc>
          <w:tcPr>
            <w:tcW w:w="1546" w:type="dxa"/>
            <w:tcBorders>
              <w:right w:val="single" w:sz="18" w:space="0" w:color="000000"/>
            </w:tcBorders>
          </w:tcPr>
          <w:p w:rsidR="00285DC5" w:rsidRDefault="001E33D2">
            <w:pPr>
              <w:pStyle w:val="TableParagraph"/>
              <w:spacing w:before="25"/>
              <w:ind w:right="56"/>
              <w:rPr>
                <w:sz w:val="16"/>
              </w:rPr>
            </w:pPr>
            <w:r>
              <w:rPr>
                <w:sz w:val="16"/>
              </w:rPr>
              <w:t>NH (H)</w:t>
            </w:r>
          </w:p>
        </w:tc>
        <w:tc>
          <w:tcPr>
            <w:tcW w:w="824" w:type="dxa"/>
            <w:tcBorders>
              <w:left w:val="single" w:sz="18" w:space="0" w:color="000000"/>
            </w:tcBorders>
          </w:tcPr>
          <w:p w:rsidR="00285DC5" w:rsidRDefault="001E33D2">
            <w:pPr>
              <w:pStyle w:val="TableParagraph"/>
              <w:spacing w:before="25"/>
              <w:ind w:right="164"/>
              <w:rPr>
                <w:sz w:val="16"/>
              </w:rPr>
            </w:pPr>
            <w:r>
              <w:rPr>
                <w:sz w:val="16"/>
              </w:rPr>
              <w:t>226</w:t>
            </w:r>
          </w:p>
        </w:tc>
        <w:tc>
          <w:tcPr>
            <w:tcW w:w="545" w:type="dxa"/>
          </w:tcPr>
          <w:p w:rsidR="00285DC5" w:rsidRDefault="001E33D2">
            <w:pPr>
              <w:pStyle w:val="TableParagraph"/>
              <w:spacing w:before="25"/>
              <w:ind w:left="146" w:right="91"/>
              <w:jc w:val="center"/>
              <w:rPr>
                <w:sz w:val="16"/>
              </w:rPr>
            </w:pPr>
            <w:r>
              <w:rPr>
                <w:sz w:val="16"/>
              </w:rPr>
              <w:t>310</w:t>
            </w:r>
          </w:p>
        </w:tc>
        <w:tc>
          <w:tcPr>
            <w:tcW w:w="710" w:type="dxa"/>
          </w:tcPr>
          <w:p w:rsidR="00285DC5" w:rsidRDefault="001E33D2">
            <w:pPr>
              <w:pStyle w:val="TableParagraph"/>
              <w:spacing w:before="25"/>
              <w:ind w:left="92" w:right="123"/>
              <w:jc w:val="center"/>
              <w:rPr>
                <w:sz w:val="16"/>
              </w:rPr>
            </w:pPr>
            <w:r>
              <w:rPr>
                <w:sz w:val="16"/>
              </w:rPr>
              <w:t>72.9%</w:t>
            </w:r>
          </w:p>
        </w:tc>
        <w:tc>
          <w:tcPr>
            <w:tcW w:w="701" w:type="dxa"/>
          </w:tcPr>
          <w:p w:rsidR="00285DC5" w:rsidRDefault="001E33D2">
            <w:pPr>
              <w:pStyle w:val="TableParagraph"/>
              <w:spacing w:before="25"/>
              <w:ind w:right="100"/>
              <w:rPr>
                <w:sz w:val="16"/>
              </w:rPr>
            </w:pPr>
            <w:r>
              <w:rPr>
                <w:sz w:val="16"/>
              </w:rPr>
              <w:t>67.8%</w:t>
            </w:r>
          </w:p>
        </w:tc>
        <w:tc>
          <w:tcPr>
            <w:tcW w:w="635" w:type="dxa"/>
          </w:tcPr>
          <w:p w:rsidR="00285DC5" w:rsidRDefault="001E33D2">
            <w:pPr>
              <w:pStyle w:val="TableParagraph"/>
              <w:spacing w:before="25"/>
              <w:ind w:right="77"/>
              <w:rPr>
                <w:sz w:val="16"/>
              </w:rPr>
            </w:pPr>
            <w:r>
              <w:rPr>
                <w:sz w:val="16"/>
              </w:rPr>
              <w:t>78.0%</w:t>
            </w:r>
          </w:p>
        </w:tc>
        <w:tc>
          <w:tcPr>
            <w:tcW w:w="1546" w:type="dxa"/>
            <w:tcBorders>
              <w:right w:val="single" w:sz="18" w:space="0" w:color="000000"/>
            </w:tcBorders>
          </w:tcPr>
          <w:p w:rsidR="00285DC5" w:rsidRDefault="001E33D2">
            <w:pPr>
              <w:pStyle w:val="TableParagraph"/>
              <w:spacing w:before="25"/>
              <w:ind w:right="56"/>
              <w:rPr>
                <w:sz w:val="16"/>
              </w:rPr>
            </w:pPr>
            <w:r>
              <w:rPr>
                <w:sz w:val="16"/>
              </w:rPr>
              <w:t>NH (H)</w:t>
            </w:r>
          </w:p>
        </w:tc>
        <w:tc>
          <w:tcPr>
            <w:tcW w:w="824" w:type="dxa"/>
            <w:tcBorders>
              <w:left w:val="single" w:sz="18" w:space="0" w:color="000000"/>
            </w:tcBorders>
          </w:tcPr>
          <w:p w:rsidR="00285DC5" w:rsidRDefault="001E33D2">
            <w:pPr>
              <w:pStyle w:val="TableParagraph"/>
              <w:spacing w:before="25"/>
              <w:ind w:right="164"/>
              <w:rPr>
                <w:sz w:val="16"/>
              </w:rPr>
            </w:pPr>
            <w:r>
              <w:rPr>
                <w:sz w:val="16"/>
              </w:rPr>
              <w:t>81</w:t>
            </w:r>
          </w:p>
        </w:tc>
        <w:tc>
          <w:tcPr>
            <w:tcW w:w="545" w:type="dxa"/>
          </w:tcPr>
          <w:p w:rsidR="00285DC5" w:rsidRDefault="001E33D2">
            <w:pPr>
              <w:pStyle w:val="TableParagraph"/>
              <w:spacing w:before="25"/>
              <w:ind w:left="146" w:right="91"/>
              <w:jc w:val="center"/>
              <w:rPr>
                <w:sz w:val="16"/>
              </w:rPr>
            </w:pPr>
            <w:r>
              <w:rPr>
                <w:sz w:val="16"/>
              </w:rPr>
              <w:t>310</w:t>
            </w:r>
          </w:p>
        </w:tc>
        <w:tc>
          <w:tcPr>
            <w:tcW w:w="710" w:type="dxa"/>
          </w:tcPr>
          <w:p w:rsidR="00285DC5" w:rsidRDefault="001E33D2">
            <w:pPr>
              <w:pStyle w:val="TableParagraph"/>
              <w:spacing w:before="25"/>
              <w:ind w:left="92" w:right="123"/>
              <w:jc w:val="center"/>
              <w:rPr>
                <w:sz w:val="16"/>
              </w:rPr>
            </w:pPr>
            <w:r>
              <w:rPr>
                <w:sz w:val="16"/>
              </w:rPr>
              <w:t>26.1%</w:t>
            </w:r>
          </w:p>
        </w:tc>
        <w:tc>
          <w:tcPr>
            <w:tcW w:w="701" w:type="dxa"/>
          </w:tcPr>
          <w:p w:rsidR="00285DC5" w:rsidRDefault="001E33D2">
            <w:pPr>
              <w:pStyle w:val="TableParagraph"/>
              <w:spacing w:before="25"/>
              <w:ind w:right="100"/>
              <w:rPr>
                <w:sz w:val="16"/>
              </w:rPr>
            </w:pPr>
            <w:r>
              <w:rPr>
                <w:sz w:val="16"/>
              </w:rPr>
              <w:t>21.1%</w:t>
            </w:r>
          </w:p>
        </w:tc>
        <w:tc>
          <w:tcPr>
            <w:tcW w:w="635" w:type="dxa"/>
          </w:tcPr>
          <w:p w:rsidR="00285DC5" w:rsidRDefault="001E33D2">
            <w:pPr>
              <w:pStyle w:val="TableParagraph"/>
              <w:spacing w:before="25"/>
              <w:ind w:right="77"/>
              <w:rPr>
                <w:sz w:val="16"/>
              </w:rPr>
            </w:pPr>
            <w:r>
              <w:rPr>
                <w:sz w:val="16"/>
              </w:rPr>
              <w:t>31.2%</w:t>
            </w:r>
          </w:p>
        </w:tc>
      </w:tr>
      <w:tr w:rsidR="00285DC5">
        <w:trPr>
          <w:trHeight w:val="240"/>
        </w:trPr>
        <w:tc>
          <w:tcPr>
            <w:tcW w:w="972" w:type="dxa"/>
            <w:tcBorders>
              <w:right w:val="single" w:sz="18" w:space="0" w:color="000000"/>
            </w:tcBorders>
          </w:tcPr>
          <w:p w:rsidR="00285DC5" w:rsidRDefault="001E33D2">
            <w:pPr>
              <w:pStyle w:val="TableParagraph"/>
              <w:spacing w:before="26"/>
              <w:ind w:right="55"/>
              <w:rPr>
                <w:sz w:val="16"/>
              </w:rPr>
            </w:pPr>
            <w:r>
              <w:rPr>
                <w:sz w:val="16"/>
              </w:rPr>
              <w:t>FCHP (H)</w:t>
            </w:r>
          </w:p>
        </w:tc>
        <w:tc>
          <w:tcPr>
            <w:tcW w:w="824" w:type="dxa"/>
            <w:tcBorders>
              <w:left w:val="single" w:sz="18" w:space="0" w:color="000000"/>
            </w:tcBorders>
          </w:tcPr>
          <w:p w:rsidR="00285DC5" w:rsidRDefault="001E33D2">
            <w:pPr>
              <w:pStyle w:val="TableParagraph"/>
              <w:spacing w:before="26"/>
              <w:ind w:right="164"/>
              <w:rPr>
                <w:sz w:val="16"/>
              </w:rPr>
            </w:pPr>
            <w:r>
              <w:rPr>
                <w:sz w:val="16"/>
              </w:rPr>
              <w:t>81</w:t>
            </w:r>
          </w:p>
        </w:tc>
        <w:tc>
          <w:tcPr>
            <w:tcW w:w="545" w:type="dxa"/>
          </w:tcPr>
          <w:p w:rsidR="00285DC5" w:rsidRDefault="001E33D2">
            <w:pPr>
              <w:pStyle w:val="TableParagraph"/>
              <w:spacing w:before="26"/>
              <w:ind w:left="146" w:right="91"/>
              <w:jc w:val="center"/>
              <w:rPr>
                <w:sz w:val="16"/>
              </w:rPr>
            </w:pPr>
            <w:r>
              <w:rPr>
                <w:sz w:val="16"/>
              </w:rPr>
              <w:t>145</w:t>
            </w:r>
          </w:p>
        </w:tc>
        <w:tc>
          <w:tcPr>
            <w:tcW w:w="710" w:type="dxa"/>
          </w:tcPr>
          <w:p w:rsidR="00285DC5" w:rsidRDefault="001E33D2">
            <w:pPr>
              <w:pStyle w:val="TableParagraph"/>
              <w:spacing w:before="26"/>
              <w:ind w:left="92" w:right="123"/>
              <w:jc w:val="center"/>
              <w:rPr>
                <w:sz w:val="16"/>
              </w:rPr>
            </w:pPr>
            <w:r>
              <w:rPr>
                <w:sz w:val="16"/>
              </w:rPr>
              <w:t>55.9%</w:t>
            </w:r>
          </w:p>
        </w:tc>
        <w:tc>
          <w:tcPr>
            <w:tcW w:w="701" w:type="dxa"/>
          </w:tcPr>
          <w:p w:rsidR="00285DC5" w:rsidRDefault="001E33D2">
            <w:pPr>
              <w:pStyle w:val="TableParagraph"/>
              <w:spacing w:before="26"/>
              <w:ind w:right="100"/>
              <w:rPr>
                <w:sz w:val="16"/>
              </w:rPr>
            </w:pPr>
            <w:r>
              <w:rPr>
                <w:sz w:val="16"/>
              </w:rPr>
              <w:t>47.4%</w:t>
            </w:r>
          </w:p>
        </w:tc>
        <w:tc>
          <w:tcPr>
            <w:tcW w:w="635" w:type="dxa"/>
          </w:tcPr>
          <w:p w:rsidR="00285DC5" w:rsidRDefault="001E33D2">
            <w:pPr>
              <w:pStyle w:val="TableParagraph"/>
              <w:spacing w:before="26"/>
              <w:ind w:right="77"/>
              <w:rPr>
                <w:sz w:val="16"/>
              </w:rPr>
            </w:pPr>
            <w:r>
              <w:rPr>
                <w:sz w:val="16"/>
              </w:rPr>
              <w:t>64.3%</w:t>
            </w:r>
          </w:p>
        </w:tc>
        <w:tc>
          <w:tcPr>
            <w:tcW w:w="1546" w:type="dxa"/>
            <w:tcBorders>
              <w:right w:val="single" w:sz="18" w:space="0" w:color="000000"/>
            </w:tcBorders>
          </w:tcPr>
          <w:p w:rsidR="00285DC5" w:rsidRDefault="001E33D2">
            <w:pPr>
              <w:pStyle w:val="TableParagraph"/>
              <w:spacing w:before="26"/>
              <w:ind w:right="55"/>
              <w:rPr>
                <w:sz w:val="16"/>
              </w:rPr>
            </w:pPr>
            <w:r>
              <w:rPr>
                <w:sz w:val="16"/>
              </w:rPr>
              <w:t>FCHP (H)</w:t>
            </w:r>
          </w:p>
        </w:tc>
        <w:tc>
          <w:tcPr>
            <w:tcW w:w="824" w:type="dxa"/>
            <w:tcBorders>
              <w:left w:val="single" w:sz="18" w:space="0" w:color="000000"/>
            </w:tcBorders>
          </w:tcPr>
          <w:p w:rsidR="00285DC5" w:rsidRDefault="001E33D2">
            <w:pPr>
              <w:pStyle w:val="TableParagraph"/>
              <w:spacing w:before="26"/>
              <w:ind w:right="164"/>
              <w:rPr>
                <w:sz w:val="16"/>
              </w:rPr>
            </w:pPr>
            <w:r>
              <w:rPr>
                <w:sz w:val="16"/>
              </w:rPr>
              <w:t>110</w:t>
            </w:r>
          </w:p>
        </w:tc>
        <w:tc>
          <w:tcPr>
            <w:tcW w:w="545" w:type="dxa"/>
          </w:tcPr>
          <w:p w:rsidR="00285DC5" w:rsidRDefault="001E33D2">
            <w:pPr>
              <w:pStyle w:val="TableParagraph"/>
              <w:spacing w:before="26"/>
              <w:ind w:left="146" w:right="91"/>
              <w:jc w:val="center"/>
              <w:rPr>
                <w:sz w:val="16"/>
              </w:rPr>
            </w:pPr>
            <w:r>
              <w:rPr>
                <w:sz w:val="16"/>
              </w:rPr>
              <w:t>145</w:t>
            </w:r>
          </w:p>
        </w:tc>
        <w:tc>
          <w:tcPr>
            <w:tcW w:w="710" w:type="dxa"/>
          </w:tcPr>
          <w:p w:rsidR="00285DC5" w:rsidRDefault="001E33D2">
            <w:pPr>
              <w:pStyle w:val="TableParagraph"/>
              <w:spacing w:before="26"/>
              <w:ind w:left="92" w:right="123"/>
              <w:jc w:val="center"/>
              <w:rPr>
                <w:sz w:val="16"/>
              </w:rPr>
            </w:pPr>
            <w:r>
              <w:rPr>
                <w:sz w:val="16"/>
              </w:rPr>
              <w:t>75.9%</w:t>
            </w:r>
          </w:p>
        </w:tc>
        <w:tc>
          <w:tcPr>
            <w:tcW w:w="701" w:type="dxa"/>
          </w:tcPr>
          <w:p w:rsidR="00285DC5" w:rsidRDefault="001E33D2">
            <w:pPr>
              <w:pStyle w:val="TableParagraph"/>
              <w:spacing w:before="26"/>
              <w:ind w:right="100"/>
              <w:rPr>
                <w:sz w:val="16"/>
              </w:rPr>
            </w:pPr>
            <w:r>
              <w:rPr>
                <w:sz w:val="16"/>
              </w:rPr>
              <w:t>68.6%</w:t>
            </w:r>
          </w:p>
        </w:tc>
        <w:tc>
          <w:tcPr>
            <w:tcW w:w="635" w:type="dxa"/>
          </w:tcPr>
          <w:p w:rsidR="00285DC5" w:rsidRDefault="001E33D2">
            <w:pPr>
              <w:pStyle w:val="TableParagraph"/>
              <w:spacing w:before="26"/>
              <w:ind w:right="77"/>
              <w:rPr>
                <w:sz w:val="16"/>
              </w:rPr>
            </w:pPr>
            <w:r>
              <w:rPr>
                <w:sz w:val="16"/>
              </w:rPr>
              <w:t>83.2%</w:t>
            </w:r>
          </w:p>
        </w:tc>
        <w:tc>
          <w:tcPr>
            <w:tcW w:w="1546" w:type="dxa"/>
            <w:tcBorders>
              <w:right w:val="single" w:sz="18" w:space="0" w:color="000000"/>
            </w:tcBorders>
          </w:tcPr>
          <w:p w:rsidR="00285DC5" w:rsidRDefault="001E33D2">
            <w:pPr>
              <w:pStyle w:val="TableParagraph"/>
              <w:spacing w:before="26"/>
              <w:ind w:right="55"/>
              <w:rPr>
                <w:sz w:val="16"/>
              </w:rPr>
            </w:pPr>
            <w:r>
              <w:rPr>
                <w:sz w:val="16"/>
              </w:rPr>
              <w:t>FCHP (H)</w:t>
            </w:r>
          </w:p>
        </w:tc>
        <w:tc>
          <w:tcPr>
            <w:tcW w:w="824" w:type="dxa"/>
            <w:tcBorders>
              <w:left w:val="single" w:sz="18" w:space="0" w:color="000000"/>
            </w:tcBorders>
          </w:tcPr>
          <w:p w:rsidR="00285DC5" w:rsidRDefault="001E33D2">
            <w:pPr>
              <w:pStyle w:val="TableParagraph"/>
              <w:spacing w:before="26"/>
              <w:ind w:right="164"/>
              <w:rPr>
                <w:sz w:val="16"/>
              </w:rPr>
            </w:pPr>
            <w:r>
              <w:rPr>
                <w:sz w:val="16"/>
              </w:rPr>
              <w:t>70</w:t>
            </w:r>
          </w:p>
        </w:tc>
        <w:tc>
          <w:tcPr>
            <w:tcW w:w="545" w:type="dxa"/>
          </w:tcPr>
          <w:p w:rsidR="00285DC5" w:rsidRDefault="001E33D2">
            <w:pPr>
              <w:pStyle w:val="TableParagraph"/>
              <w:spacing w:before="26"/>
              <w:ind w:left="146" w:right="91"/>
              <w:jc w:val="center"/>
              <w:rPr>
                <w:sz w:val="16"/>
              </w:rPr>
            </w:pPr>
            <w:r>
              <w:rPr>
                <w:sz w:val="16"/>
              </w:rPr>
              <w:t>145</w:t>
            </w:r>
          </w:p>
        </w:tc>
        <w:tc>
          <w:tcPr>
            <w:tcW w:w="710" w:type="dxa"/>
          </w:tcPr>
          <w:p w:rsidR="00285DC5" w:rsidRDefault="001E33D2">
            <w:pPr>
              <w:pStyle w:val="TableParagraph"/>
              <w:spacing w:before="26"/>
              <w:ind w:left="92" w:right="123"/>
              <w:jc w:val="center"/>
              <w:rPr>
                <w:sz w:val="16"/>
              </w:rPr>
            </w:pPr>
            <w:r>
              <w:rPr>
                <w:sz w:val="16"/>
              </w:rPr>
              <w:t>48.3%</w:t>
            </w:r>
          </w:p>
        </w:tc>
        <w:tc>
          <w:tcPr>
            <w:tcW w:w="701" w:type="dxa"/>
          </w:tcPr>
          <w:p w:rsidR="00285DC5" w:rsidRDefault="001E33D2">
            <w:pPr>
              <w:pStyle w:val="TableParagraph"/>
              <w:spacing w:before="26"/>
              <w:ind w:right="100"/>
              <w:rPr>
                <w:sz w:val="16"/>
              </w:rPr>
            </w:pPr>
            <w:r>
              <w:rPr>
                <w:sz w:val="16"/>
              </w:rPr>
              <w:t>39.8%</w:t>
            </w:r>
          </w:p>
        </w:tc>
        <w:tc>
          <w:tcPr>
            <w:tcW w:w="635" w:type="dxa"/>
          </w:tcPr>
          <w:p w:rsidR="00285DC5" w:rsidRDefault="001E33D2">
            <w:pPr>
              <w:pStyle w:val="TableParagraph"/>
              <w:spacing w:before="26"/>
              <w:ind w:right="77"/>
              <w:rPr>
                <w:sz w:val="16"/>
              </w:rPr>
            </w:pPr>
            <w:r>
              <w:rPr>
                <w:sz w:val="16"/>
              </w:rPr>
              <w:t>56.8%</w:t>
            </w:r>
          </w:p>
        </w:tc>
      </w:tr>
      <w:tr w:rsidR="00285DC5">
        <w:trPr>
          <w:trHeight w:val="240"/>
        </w:trPr>
        <w:tc>
          <w:tcPr>
            <w:tcW w:w="972" w:type="dxa"/>
            <w:tcBorders>
              <w:right w:val="single" w:sz="18" w:space="0" w:color="000000"/>
            </w:tcBorders>
          </w:tcPr>
          <w:p w:rsidR="00285DC5" w:rsidRDefault="001E33D2">
            <w:pPr>
              <w:pStyle w:val="TableParagraph"/>
              <w:spacing w:before="26"/>
              <w:ind w:right="55"/>
              <w:rPr>
                <w:sz w:val="16"/>
              </w:rPr>
            </w:pPr>
            <w:r>
              <w:rPr>
                <w:sz w:val="16"/>
              </w:rPr>
              <w:t>BMCHP (H)</w:t>
            </w:r>
          </w:p>
        </w:tc>
        <w:tc>
          <w:tcPr>
            <w:tcW w:w="824" w:type="dxa"/>
            <w:tcBorders>
              <w:left w:val="single" w:sz="18" w:space="0" w:color="000000"/>
            </w:tcBorders>
          </w:tcPr>
          <w:p w:rsidR="00285DC5" w:rsidRDefault="001E33D2">
            <w:pPr>
              <w:pStyle w:val="TableParagraph"/>
              <w:spacing w:before="26"/>
              <w:ind w:right="164"/>
              <w:rPr>
                <w:sz w:val="16"/>
              </w:rPr>
            </w:pPr>
            <w:r>
              <w:rPr>
                <w:sz w:val="16"/>
              </w:rPr>
              <w:t>200</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48.7%</w:t>
            </w:r>
          </w:p>
        </w:tc>
        <w:tc>
          <w:tcPr>
            <w:tcW w:w="701" w:type="dxa"/>
          </w:tcPr>
          <w:p w:rsidR="00285DC5" w:rsidRDefault="001E33D2">
            <w:pPr>
              <w:pStyle w:val="TableParagraph"/>
              <w:spacing w:before="26"/>
              <w:ind w:right="101"/>
              <w:rPr>
                <w:sz w:val="16"/>
              </w:rPr>
            </w:pPr>
            <w:r>
              <w:rPr>
                <w:sz w:val="16"/>
              </w:rPr>
              <w:t>43.7%</w:t>
            </w:r>
          </w:p>
        </w:tc>
        <w:tc>
          <w:tcPr>
            <w:tcW w:w="635" w:type="dxa"/>
          </w:tcPr>
          <w:p w:rsidR="00285DC5" w:rsidRDefault="001E33D2">
            <w:pPr>
              <w:pStyle w:val="TableParagraph"/>
              <w:spacing w:before="26"/>
              <w:ind w:right="77"/>
              <w:rPr>
                <w:sz w:val="16"/>
              </w:rPr>
            </w:pPr>
            <w:r>
              <w:rPr>
                <w:sz w:val="16"/>
              </w:rPr>
              <w:t>53.6%</w:t>
            </w:r>
          </w:p>
        </w:tc>
        <w:tc>
          <w:tcPr>
            <w:tcW w:w="1546" w:type="dxa"/>
            <w:tcBorders>
              <w:right w:val="single" w:sz="18" w:space="0" w:color="000000"/>
            </w:tcBorders>
          </w:tcPr>
          <w:p w:rsidR="00285DC5" w:rsidRDefault="001E33D2">
            <w:pPr>
              <w:pStyle w:val="TableParagraph"/>
              <w:spacing w:before="26"/>
              <w:ind w:right="55"/>
              <w:rPr>
                <w:sz w:val="16"/>
              </w:rPr>
            </w:pPr>
            <w:r>
              <w:rPr>
                <w:sz w:val="16"/>
              </w:rPr>
              <w:t>BMCHP (H)</w:t>
            </w:r>
          </w:p>
        </w:tc>
        <w:tc>
          <w:tcPr>
            <w:tcW w:w="824" w:type="dxa"/>
            <w:tcBorders>
              <w:left w:val="single" w:sz="18" w:space="0" w:color="000000"/>
            </w:tcBorders>
          </w:tcPr>
          <w:p w:rsidR="00285DC5" w:rsidRDefault="001E33D2">
            <w:pPr>
              <w:pStyle w:val="TableParagraph"/>
              <w:spacing w:before="26"/>
              <w:ind w:right="164"/>
              <w:rPr>
                <w:sz w:val="16"/>
              </w:rPr>
            </w:pPr>
            <w:r>
              <w:rPr>
                <w:sz w:val="16"/>
              </w:rPr>
              <w:t>240</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58.4%</w:t>
            </w:r>
          </w:p>
        </w:tc>
        <w:tc>
          <w:tcPr>
            <w:tcW w:w="701" w:type="dxa"/>
          </w:tcPr>
          <w:p w:rsidR="00285DC5" w:rsidRDefault="001E33D2">
            <w:pPr>
              <w:pStyle w:val="TableParagraph"/>
              <w:spacing w:before="26"/>
              <w:ind w:right="100"/>
              <w:rPr>
                <w:sz w:val="16"/>
              </w:rPr>
            </w:pPr>
            <w:r>
              <w:rPr>
                <w:sz w:val="16"/>
              </w:rPr>
              <w:t>53.5%</w:t>
            </w:r>
          </w:p>
        </w:tc>
        <w:tc>
          <w:tcPr>
            <w:tcW w:w="635" w:type="dxa"/>
          </w:tcPr>
          <w:p w:rsidR="00285DC5" w:rsidRDefault="001E33D2">
            <w:pPr>
              <w:pStyle w:val="TableParagraph"/>
              <w:spacing w:before="26"/>
              <w:ind w:right="77"/>
              <w:rPr>
                <w:sz w:val="16"/>
              </w:rPr>
            </w:pPr>
            <w:r>
              <w:rPr>
                <w:sz w:val="16"/>
              </w:rPr>
              <w:t>63.3%</w:t>
            </w:r>
          </w:p>
        </w:tc>
        <w:tc>
          <w:tcPr>
            <w:tcW w:w="1546" w:type="dxa"/>
            <w:tcBorders>
              <w:right w:val="single" w:sz="18" w:space="0" w:color="000000"/>
            </w:tcBorders>
          </w:tcPr>
          <w:p w:rsidR="00285DC5" w:rsidRDefault="001E33D2">
            <w:pPr>
              <w:pStyle w:val="TableParagraph"/>
              <w:spacing w:before="26"/>
              <w:ind w:right="55"/>
              <w:rPr>
                <w:sz w:val="16"/>
              </w:rPr>
            </w:pPr>
            <w:r>
              <w:rPr>
                <w:sz w:val="16"/>
              </w:rPr>
              <w:t>BMCHP (H)</w:t>
            </w:r>
          </w:p>
        </w:tc>
        <w:tc>
          <w:tcPr>
            <w:tcW w:w="824" w:type="dxa"/>
            <w:tcBorders>
              <w:left w:val="single" w:sz="18" w:space="0" w:color="000000"/>
            </w:tcBorders>
          </w:tcPr>
          <w:p w:rsidR="00285DC5" w:rsidRDefault="001E33D2">
            <w:pPr>
              <w:pStyle w:val="TableParagraph"/>
              <w:spacing w:before="26"/>
              <w:ind w:right="164"/>
              <w:rPr>
                <w:sz w:val="16"/>
              </w:rPr>
            </w:pPr>
            <w:r>
              <w:rPr>
                <w:sz w:val="16"/>
              </w:rPr>
              <w:t>97</w:t>
            </w:r>
          </w:p>
        </w:tc>
        <w:tc>
          <w:tcPr>
            <w:tcW w:w="545" w:type="dxa"/>
          </w:tcPr>
          <w:p w:rsidR="00285DC5" w:rsidRDefault="001E33D2">
            <w:pPr>
              <w:pStyle w:val="TableParagraph"/>
              <w:spacing w:before="26"/>
              <w:ind w:left="146" w:right="91"/>
              <w:jc w:val="center"/>
              <w:rPr>
                <w:sz w:val="16"/>
              </w:rPr>
            </w:pPr>
            <w:r>
              <w:rPr>
                <w:sz w:val="16"/>
              </w:rPr>
              <w:t>411</w:t>
            </w:r>
          </w:p>
        </w:tc>
        <w:tc>
          <w:tcPr>
            <w:tcW w:w="710" w:type="dxa"/>
          </w:tcPr>
          <w:p w:rsidR="00285DC5" w:rsidRDefault="001E33D2">
            <w:pPr>
              <w:pStyle w:val="TableParagraph"/>
              <w:spacing w:before="26"/>
              <w:ind w:left="92" w:right="123"/>
              <w:jc w:val="center"/>
              <w:rPr>
                <w:sz w:val="16"/>
              </w:rPr>
            </w:pPr>
            <w:r>
              <w:rPr>
                <w:sz w:val="16"/>
              </w:rPr>
              <w:t>23.6%</w:t>
            </w:r>
          </w:p>
        </w:tc>
        <w:tc>
          <w:tcPr>
            <w:tcW w:w="701" w:type="dxa"/>
          </w:tcPr>
          <w:p w:rsidR="00285DC5" w:rsidRDefault="001E33D2">
            <w:pPr>
              <w:pStyle w:val="TableParagraph"/>
              <w:spacing w:before="26"/>
              <w:ind w:right="100"/>
              <w:rPr>
                <w:sz w:val="16"/>
              </w:rPr>
            </w:pPr>
            <w:r>
              <w:rPr>
                <w:sz w:val="16"/>
              </w:rPr>
              <w:t>19.4%</w:t>
            </w:r>
          </w:p>
        </w:tc>
        <w:tc>
          <w:tcPr>
            <w:tcW w:w="635" w:type="dxa"/>
          </w:tcPr>
          <w:p w:rsidR="00285DC5" w:rsidRDefault="001E33D2">
            <w:pPr>
              <w:pStyle w:val="TableParagraph"/>
              <w:spacing w:before="26"/>
              <w:ind w:right="77"/>
              <w:rPr>
                <w:sz w:val="16"/>
              </w:rPr>
            </w:pPr>
            <w:r>
              <w:rPr>
                <w:sz w:val="16"/>
              </w:rPr>
              <w:t>27.8%</w:t>
            </w:r>
          </w:p>
        </w:tc>
      </w:tr>
    </w:tbl>
    <w:p w:rsidR="00285DC5" w:rsidRDefault="00285DC5">
      <w:pPr>
        <w:rPr>
          <w:sz w:val="16"/>
        </w:rPr>
        <w:sectPr w:rsidR="00285DC5">
          <w:type w:val="continuous"/>
          <w:pgSz w:w="15840" w:h="12240" w:orient="landscape"/>
          <w:pgMar w:top="520" w:right="840" w:bottom="280" w:left="480" w:header="720" w:footer="720" w:gutter="0"/>
          <w:cols w:space="720"/>
        </w:sectPr>
      </w:pPr>
    </w:p>
    <w:p w:rsidR="00285DC5" w:rsidRDefault="001E33D2">
      <w:pPr>
        <w:pStyle w:val="Heading5"/>
        <w:tabs>
          <w:tab w:val="left" w:pos="9547"/>
        </w:tabs>
        <w:spacing w:before="121"/>
        <w:ind w:left="154"/>
      </w:pPr>
      <w:r>
        <w:rPr>
          <w:color w:val="FFFFFF"/>
          <w:shd w:val="clear" w:color="auto" w:fill="7F7F7F"/>
        </w:rPr>
        <w:lastRenderedPageBreak/>
        <w:t xml:space="preserve"> </w:t>
      </w:r>
      <w:r>
        <w:rPr>
          <w:color w:val="FFFFFF"/>
          <w:spacing w:val="-32"/>
          <w:shd w:val="clear" w:color="auto" w:fill="7F7F7F"/>
        </w:rPr>
        <w:t xml:space="preserve"> </w:t>
      </w:r>
      <w:r>
        <w:rPr>
          <w:color w:val="FFFFFF"/>
          <w:shd w:val="clear" w:color="auto" w:fill="7F7F7F"/>
        </w:rPr>
        <w:t>Comprehensive Diabetes</w:t>
      </w:r>
      <w:r>
        <w:rPr>
          <w:color w:val="FFFFFF"/>
          <w:spacing w:val="-21"/>
          <w:shd w:val="clear" w:color="auto" w:fill="7F7F7F"/>
        </w:rPr>
        <w:t xml:space="preserve"> </w:t>
      </w:r>
      <w:r>
        <w:rPr>
          <w:color w:val="FFFFFF"/>
          <w:shd w:val="clear" w:color="auto" w:fill="7F7F7F"/>
        </w:rPr>
        <w:t>Care</w:t>
      </w:r>
      <w:r>
        <w:rPr>
          <w:color w:val="FFFFFF"/>
          <w:shd w:val="clear" w:color="auto" w:fill="7F7F7F"/>
        </w:rPr>
        <w:tab/>
      </w:r>
    </w:p>
    <w:p w:rsidR="00285DC5" w:rsidRDefault="00285DC5">
      <w:pPr>
        <w:pStyle w:val="BodyText"/>
        <w:spacing w:before="6"/>
        <w:rPr>
          <w:b/>
          <w:sz w:val="15"/>
        </w:rPr>
      </w:pPr>
    </w:p>
    <w:p w:rsidR="00285DC5" w:rsidRDefault="001E33D2">
      <w:pPr>
        <w:spacing w:before="95"/>
        <w:ind w:left="159"/>
        <w:rPr>
          <w:b/>
          <w:sz w:val="16"/>
        </w:rPr>
      </w:pPr>
      <w:r>
        <w:rPr>
          <w:b/>
          <w:sz w:val="16"/>
        </w:rPr>
        <w:t>LDL-C Level (&lt;100 mg/dL)</w:t>
      </w:r>
    </w:p>
    <w:p w:rsidR="00285DC5" w:rsidRDefault="00285DC5">
      <w:pPr>
        <w:pStyle w:val="BodyText"/>
        <w:rPr>
          <w:b/>
          <w:sz w:val="20"/>
        </w:rPr>
      </w:pPr>
    </w:p>
    <w:p w:rsidR="00285DC5" w:rsidRDefault="001E33D2">
      <w:pPr>
        <w:pStyle w:val="BodyText"/>
        <w:spacing w:before="1"/>
        <w:rPr>
          <w:b/>
          <w:sz w:val="16"/>
        </w:rPr>
      </w:pPr>
      <w:r>
        <w:pict>
          <v:group id="_x0000_s1849" style="position:absolute;margin-left:35.9pt;margin-top:11.2pt;width:212.85pt;height:96.2pt;z-index:251664384;mso-wrap-distance-left:0;mso-wrap-distance-right:0;mso-position-horizontal-relative:page" coordorigin="718,224" coordsize="4257,1924">
            <v:line id="_x0000_s1902" style="position:absolute" from="720,225" to="900,225" strokeweight=".06pt"/>
            <v:line id="_x0000_s1901" style="position:absolute" from="960,225" to="1139,225" strokeweight=".06pt"/>
            <v:line id="_x0000_s1900" style="position:absolute" from="1199,225" to="1379,225" strokeweight=".06pt"/>
            <v:line id="_x0000_s1899" style="position:absolute" from="1439,225" to="1619,225" strokeweight=".06pt"/>
            <v:line id="_x0000_s1898" style="position:absolute" from="1679,225" to="1859,225" strokeweight=".06pt"/>
            <v:line id="_x0000_s1897" style="position:absolute" from="1919,225" to="2098,225" strokeweight=".06pt"/>
            <v:line id="_x0000_s1896" style="position:absolute" from="2158,225" to="2338,225" strokeweight=".06pt"/>
            <v:line id="_x0000_s1895" style="position:absolute" from="2398,225" to="2578,225" strokeweight=".06pt"/>
            <v:line id="_x0000_s1894" style="position:absolute" from="2638,225" to="2816,225" strokeweight=".06pt"/>
            <v:line id="_x0000_s1893" style="position:absolute" from="2876,225" to="3056,225" strokeweight=".06pt"/>
            <v:line id="_x0000_s1892" style="position:absolute" from="3116,225" to="3296,225" strokeweight=".06pt"/>
            <v:line id="_x0000_s1891" style="position:absolute" from="3356,225" to="3536,225" strokeweight=".06pt"/>
            <v:line id="_x0000_s1890" style="position:absolute" from="3596,225" to="3775,225" strokeweight=".06pt"/>
            <v:line id="_x0000_s1889" style="position:absolute" from="3835,225" to="4015,225" strokeweight=".06pt"/>
            <v:line id="_x0000_s1888" style="position:absolute" from="4075,225" to="4255,225" strokeweight=".06pt"/>
            <v:line id="_x0000_s1887" style="position:absolute" from="4315,225" to="4494,225" strokeweight=".06pt"/>
            <v:line id="_x0000_s1886" style="position:absolute" from="4554,225" to="4734,225" strokeweight=".06pt"/>
            <v:line id="_x0000_s1885" style="position:absolute" from="4794,225" to="4974,225" strokeweight=".06pt"/>
            <v:line id="_x0000_s1884" style="position:absolute" from="4974,285" to="4974,465" strokeweight=".12pt"/>
            <v:line id="_x0000_s1883" style="position:absolute" from="4974,525" to="4974,706" strokeweight=".12pt"/>
            <v:line id="_x0000_s1882" style="position:absolute" from="4974,766" to="4974,946" strokeweight=".12pt"/>
            <v:line id="_x0000_s1881" style="position:absolute" from="4974,1006" to="4974,1186" strokeweight=".12pt"/>
            <v:line id="_x0000_s1880" style="position:absolute" from="4974,1246" to="4974,1426" strokeweight=".12pt"/>
            <v:line id="_x0000_s1879" style="position:absolute" from="4974,1486" to="4974,1666" strokeweight=".12pt"/>
            <v:line id="_x0000_s1878" style="position:absolute" from="4974,1726" to="4974,1906" strokeweight=".12pt"/>
            <v:line id="_x0000_s1877" style="position:absolute" from="4974,1966" to="4974,2146" strokeweight=".12pt"/>
            <v:line id="_x0000_s1876" style="position:absolute" from="720,2145" to="900,2145" strokeweight=".12pt"/>
            <v:line id="_x0000_s1875" style="position:absolute" from="960,2145" to="1139,2145" strokeweight=".12pt"/>
            <v:line id="_x0000_s1874" style="position:absolute" from="1199,2145" to="1379,2145" strokeweight=".12pt"/>
            <v:line id="_x0000_s1873" style="position:absolute" from="1439,2145" to="1619,2145" strokeweight=".12pt"/>
            <v:line id="_x0000_s1872" style="position:absolute" from="1679,2145" to="1859,2145" strokeweight=".12pt"/>
            <v:line id="_x0000_s1871" style="position:absolute" from="1919,2145" to="2098,2145" strokeweight=".12pt"/>
            <v:line id="_x0000_s1870" style="position:absolute" from="2158,2145" to="2338,2145" strokeweight=".12pt"/>
            <v:line id="_x0000_s1869" style="position:absolute" from="2398,2145" to="2578,2145" strokeweight=".12pt"/>
            <v:line id="_x0000_s1868" style="position:absolute" from="2638,2145" to="2816,2145" strokeweight=".12pt"/>
            <v:line id="_x0000_s1867" style="position:absolute" from="2876,2145" to="3056,2145" strokeweight=".12pt"/>
            <v:line id="_x0000_s1866" style="position:absolute" from="3116,2145" to="3296,2145" strokeweight=".12pt"/>
            <v:line id="_x0000_s1865" style="position:absolute" from="3356,2145" to="3536,2145" strokeweight=".12pt"/>
            <v:line id="_x0000_s1864" style="position:absolute" from="3596,2145" to="3775,2145" strokeweight=".12pt"/>
            <v:line id="_x0000_s1863" style="position:absolute" from="3835,2145" to="4015,2145" strokeweight=".12pt"/>
            <v:line id="_x0000_s1862" style="position:absolute" from="4075,2145" to="4255,2145" strokeweight=".12pt"/>
            <v:line id="_x0000_s1861" style="position:absolute" from="4315,2145" to="4494,2145" strokeweight=".12pt"/>
            <v:line id="_x0000_s1860" style="position:absolute" from="4554,2145" to="4734,2145" strokeweight=".12pt"/>
            <v:line id="_x0000_s1859" style="position:absolute" from="4794,2145" to="4974,2145" strokeweight=".12pt"/>
            <v:line id="_x0000_s1858" style="position:absolute" from="721,285" to="721,465" strokeweight=".06pt"/>
            <v:line id="_x0000_s1857" style="position:absolute" from="721,525" to="721,706" strokeweight=".06pt"/>
            <v:line id="_x0000_s1856" style="position:absolute" from="721,766" to="721,946" strokeweight=".06pt"/>
            <v:line id="_x0000_s1855" style="position:absolute" from="721,1006" to="721,1186" strokeweight=".06pt"/>
            <v:line id="_x0000_s1854" style="position:absolute" from="721,1246" to="721,1426" strokeweight=".06pt"/>
            <v:line id="_x0000_s1853" style="position:absolute" from="721,1486" to="721,1666" strokeweight=".06pt"/>
            <v:line id="_x0000_s1852" style="position:absolute" from="721,1726" to="721,1906" strokeweight=".06pt"/>
            <v:line id="_x0000_s1851" style="position:absolute" from="721,1966" to="721,2146" strokeweight=".06pt"/>
            <v:shape id="_x0000_s1850" type="#_x0000_t202" style="position:absolute;left:718;top:224;width:4257;height:1923" filled="f" stroked="f">
              <v:textbox inset="0,0,0,0">
                <w:txbxContent>
                  <w:p w:rsidR="00285DC5" w:rsidRDefault="001E33D2">
                    <w:pPr>
                      <w:tabs>
                        <w:tab w:val="left" w:pos="3127"/>
                        <w:tab w:val="left" w:pos="4193"/>
                      </w:tabs>
                      <w:spacing w:before="76" w:line="432" w:lineRule="auto"/>
                      <w:ind w:left="868" w:right="60" w:hanging="812"/>
                      <w:rPr>
                        <w:sz w:val="16"/>
                      </w:rPr>
                    </w:pPr>
                    <w:r>
                      <w:rPr>
                        <w:color w:val="FFFFFF"/>
                        <w:spacing w:val="-25"/>
                        <w:sz w:val="16"/>
                        <w:shd w:val="clear" w:color="auto" w:fill="BFBFBF"/>
                      </w:rPr>
                      <w:t xml:space="preserve"> </w:t>
                    </w:r>
                    <w:r>
                      <w:rPr>
                        <w:color w:val="FFFFFF"/>
                        <w:sz w:val="16"/>
                        <w:shd w:val="clear" w:color="auto" w:fill="BFBFBF"/>
                      </w:rPr>
                      <w:t>Benchmarks</w:t>
                    </w:r>
                    <w:r>
                      <w:rPr>
                        <w:color w:val="FFFFFF"/>
                        <w:spacing w:val="-13"/>
                        <w:sz w:val="16"/>
                        <w:shd w:val="clear" w:color="auto" w:fill="BFBFBF"/>
                      </w:rPr>
                      <w:t xml:space="preserve"> </w:t>
                    </w:r>
                    <w:r>
                      <w:rPr>
                        <w:color w:val="FFFFFF"/>
                        <w:sz w:val="16"/>
                        <w:shd w:val="clear" w:color="auto" w:fill="BFBFBF"/>
                      </w:rPr>
                      <w:t>2004</w:t>
                    </w:r>
                    <w:r>
                      <w:rPr>
                        <w:color w:val="FFFFFF"/>
                        <w:sz w:val="16"/>
                        <w:shd w:val="clear" w:color="auto" w:fill="BFBFBF"/>
                      </w:rPr>
                      <w:tab/>
                    </w:r>
                    <w:r>
                      <w:rPr>
                        <w:color w:val="FFFFFF"/>
                        <w:sz w:val="16"/>
                        <w:shd w:val="clear" w:color="auto" w:fill="BFBFBF"/>
                      </w:rPr>
                      <w:tab/>
                    </w:r>
                    <w:r>
                      <w:rPr>
                        <w:color w:val="FFFFFF"/>
                        <w:sz w:val="16"/>
                      </w:rPr>
                      <w:t xml:space="preserve"> </w:t>
                    </w:r>
                    <w:r>
                      <w:rPr>
                        <w:sz w:val="16"/>
                      </w:rPr>
                      <w:t>MassHealth</w:t>
                    </w:r>
                    <w:r>
                      <w:rPr>
                        <w:spacing w:val="-6"/>
                        <w:sz w:val="16"/>
                      </w:rPr>
                      <w:t xml:space="preserve"> </w:t>
                    </w:r>
                    <w:r>
                      <w:rPr>
                        <w:sz w:val="16"/>
                      </w:rPr>
                      <w:t>Weighted</w:t>
                    </w:r>
                    <w:r>
                      <w:rPr>
                        <w:spacing w:val="-6"/>
                        <w:sz w:val="16"/>
                      </w:rPr>
                      <w:t xml:space="preserve"> </w:t>
                    </w:r>
                    <w:r>
                      <w:rPr>
                        <w:sz w:val="16"/>
                      </w:rPr>
                      <w:t>Mean:</w:t>
                    </w:r>
                    <w:r>
                      <w:rPr>
                        <w:sz w:val="16"/>
                      </w:rPr>
                      <w:tab/>
                      <w:t>27.9%</w:t>
                    </w:r>
                  </w:p>
                  <w:p w:rsidR="00285DC5" w:rsidRDefault="001E33D2">
                    <w:pPr>
                      <w:tabs>
                        <w:tab w:val="left" w:pos="3127"/>
                      </w:tabs>
                      <w:spacing w:line="171" w:lineRule="exact"/>
                      <w:ind w:left="1658" w:hanging="191"/>
                      <w:rPr>
                        <w:sz w:val="16"/>
                      </w:rPr>
                    </w:pPr>
                    <w:r>
                      <w:rPr>
                        <w:sz w:val="16"/>
                      </w:rPr>
                      <w:t>MassHealth</w:t>
                    </w:r>
                    <w:r>
                      <w:rPr>
                        <w:spacing w:val="-7"/>
                        <w:sz w:val="16"/>
                      </w:rPr>
                      <w:t xml:space="preserve"> </w:t>
                    </w:r>
                    <w:r>
                      <w:rPr>
                        <w:sz w:val="16"/>
                      </w:rPr>
                      <w:t>Median:</w:t>
                    </w:r>
                    <w:r>
                      <w:rPr>
                        <w:sz w:val="16"/>
                      </w:rPr>
                      <w:tab/>
                      <w:t>N/A</w:t>
                    </w:r>
                  </w:p>
                  <w:p w:rsidR="00285DC5" w:rsidRDefault="001E33D2">
                    <w:pPr>
                      <w:spacing w:before="116" w:line="400" w:lineRule="auto"/>
                      <w:ind w:left="2038" w:right="874" w:hanging="381"/>
                      <w:jc w:val="both"/>
                      <w:rPr>
                        <w:sz w:val="16"/>
                      </w:rPr>
                    </w:pPr>
                    <w:r>
                      <w:rPr>
                        <w:sz w:val="16"/>
                      </w:rPr>
                      <w:t>Nat'l MCaid 2004: N/A MA Comm: N/A Nat'l Comm:   N/A</w:t>
                    </w:r>
                  </w:p>
                </w:txbxContent>
              </v:textbox>
            </v:shape>
            <w10:wrap type="topAndBottom" anchorx="page"/>
          </v:group>
        </w:pict>
      </w:r>
    </w:p>
    <w:p w:rsidR="00285DC5" w:rsidRDefault="00285DC5">
      <w:pPr>
        <w:pStyle w:val="BodyText"/>
        <w:rPr>
          <w:b/>
        </w:rPr>
      </w:pPr>
    </w:p>
    <w:p w:rsidR="00285DC5" w:rsidRDefault="00285DC5">
      <w:pPr>
        <w:pStyle w:val="BodyText"/>
        <w:rPr>
          <w:b/>
        </w:rPr>
      </w:pPr>
    </w:p>
    <w:p w:rsidR="00285DC5" w:rsidRDefault="001E33D2">
      <w:pPr>
        <w:spacing w:before="112"/>
        <w:ind w:left="274"/>
        <w:rPr>
          <w:sz w:val="16"/>
        </w:rPr>
      </w:pPr>
      <w:r>
        <w:rPr>
          <w:sz w:val="16"/>
        </w:rPr>
        <w:t>Rates For: 2004</w:t>
      </w:r>
    </w:p>
    <w:p w:rsidR="00285DC5" w:rsidRDefault="00285DC5">
      <w:pPr>
        <w:pStyle w:val="BodyText"/>
        <w:spacing w:before="3"/>
        <w:rPr>
          <w:sz w:val="26"/>
        </w:rPr>
      </w:pPr>
    </w:p>
    <w:tbl>
      <w:tblPr>
        <w:tblW w:w="0" w:type="auto"/>
        <w:tblInd w:w="113" w:type="dxa"/>
        <w:tblLayout w:type="fixed"/>
        <w:tblCellMar>
          <w:left w:w="0" w:type="dxa"/>
          <w:right w:w="0" w:type="dxa"/>
        </w:tblCellMar>
        <w:tblLook w:val="01E0" w:firstRow="1" w:lastRow="1" w:firstColumn="1" w:lastColumn="1" w:noHBand="0" w:noVBand="0"/>
      </w:tblPr>
      <w:tblGrid>
        <w:gridCol w:w="865"/>
        <w:gridCol w:w="766"/>
        <w:gridCol w:w="603"/>
        <w:gridCol w:w="710"/>
        <w:gridCol w:w="701"/>
        <w:gridCol w:w="635"/>
      </w:tblGrid>
      <w:tr w:rsidR="00285DC5">
        <w:trPr>
          <w:trHeight w:val="240"/>
        </w:trPr>
        <w:tc>
          <w:tcPr>
            <w:tcW w:w="865" w:type="dxa"/>
          </w:tcPr>
          <w:p w:rsidR="00285DC5" w:rsidRDefault="00285DC5">
            <w:pPr>
              <w:pStyle w:val="TableParagraph"/>
              <w:jc w:val="left"/>
              <w:rPr>
                <w:rFonts w:ascii="Times New Roman"/>
                <w:sz w:val="18"/>
              </w:rPr>
            </w:pPr>
          </w:p>
        </w:tc>
        <w:tc>
          <w:tcPr>
            <w:tcW w:w="766" w:type="dxa"/>
            <w:tcBorders>
              <w:bottom w:val="single" w:sz="12" w:space="0" w:color="000000"/>
            </w:tcBorders>
          </w:tcPr>
          <w:p w:rsidR="00285DC5" w:rsidRDefault="001E33D2">
            <w:pPr>
              <w:pStyle w:val="TableParagraph"/>
              <w:spacing w:line="179" w:lineRule="exact"/>
              <w:ind w:left="252"/>
              <w:jc w:val="left"/>
              <w:rPr>
                <w:sz w:val="16"/>
              </w:rPr>
            </w:pPr>
            <w:r>
              <w:rPr>
                <w:sz w:val="16"/>
              </w:rPr>
              <w:t>Num</w:t>
            </w:r>
          </w:p>
        </w:tc>
        <w:tc>
          <w:tcPr>
            <w:tcW w:w="603" w:type="dxa"/>
            <w:tcBorders>
              <w:bottom w:val="single" w:sz="12" w:space="0" w:color="000000"/>
            </w:tcBorders>
          </w:tcPr>
          <w:p w:rsidR="00285DC5" w:rsidRDefault="001E33D2">
            <w:pPr>
              <w:pStyle w:val="TableParagraph"/>
              <w:spacing w:line="179" w:lineRule="exact"/>
              <w:ind w:left="108"/>
              <w:jc w:val="left"/>
              <w:rPr>
                <w:sz w:val="16"/>
              </w:rPr>
            </w:pPr>
            <w:r>
              <w:rPr>
                <w:sz w:val="16"/>
              </w:rPr>
              <w:t>Den</w:t>
            </w:r>
          </w:p>
        </w:tc>
        <w:tc>
          <w:tcPr>
            <w:tcW w:w="710" w:type="dxa"/>
            <w:tcBorders>
              <w:bottom w:val="single" w:sz="12" w:space="0" w:color="000000"/>
            </w:tcBorders>
          </w:tcPr>
          <w:p w:rsidR="00285DC5" w:rsidRDefault="001E33D2">
            <w:pPr>
              <w:pStyle w:val="TableParagraph"/>
              <w:spacing w:line="179" w:lineRule="exact"/>
              <w:ind w:right="170"/>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172"/>
              <w:jc w:val="left"/>
              <w:rPr>
                <w:sz w:val="16"/>
              </w:rPr>
            </w:pPr>
            <w:r>
              <w:rPr>
                <w:sz w:val="16"/>
              </w:rPr>
              <w:t>LCL</w:t>
            </w:r>
          </w:p>
        </w:tc>
        <w:tc>
          <w:tcPr>
            <w:tcW w:w="635" w:type="dxa"/>
            <w:tcBorders>
              <w:bottom w:val="single" w:sz="12" w:space="0" w:color="000000"/>
            </w:tcBorders>
          </w:tcPr>
          <w:p w:rsidR="00285DC5" w:rsidRDefault="001E33D2">
            <w:pPr>
              <w:pStyle w:val="TableParagraph"/>
              <w:spacing w:line="179" w:lineRule="exact"/>
              <w:ind w:left="117"/>
              <w:jc w:val="left"/>
              <w:rPr>
                <w:sz w:val="16"/>
              </w:rPr>
            </w:pPr>
            <w:r>
              <w:rPr>
                <w:sz w:val="16"/>
              </w:rPr>
              <w:t>UCL</w:t>
            </w:r>
          </w:p>
        </w:tc>
      </w:tr>
      <w:tr w:rsidR="00285DC5">
        <w:trPr>
          <w:trHeight w:val="220"/>
        </w:trPr>
        <w:tc>
          <w:tcPr>
            <w:tcW w:w="865" w:type="dxa"/>
            <w:tcBorders>
              <w:right w:val="single" w:sz="18" w:space="0" w:color="000000"/>
            </w:tcBorders>
          </w:tcPr>
          <w:p w:rsidR="00285DC5" w:rsidRDefault="001E33D2">
            <w:pPr>
              <w:pStyle w:val="TableParagraph"/>
              <w:spacing w:before="16"/>
              <w:ind w:right="56"/>
              <w:rPr>
                <w:sz w:val="16"/>
              </w:rPr>
            </w:pPr>
            <w:r>
              <w:rPr>
                <w:sz w:val="16"/>
              </w:rPr>
              <w:t>PCCP (H)</w:t>
            </w:r>
          </w:p>
        </w:tc>
        <w:tc>
          <w:tcPr>
            <w:tcW w:w="766" w:type="dxa"/>
            <w:tcBorders>
              <w:top w:val="single" w:sz="12" w:space="0" w:color="000000"/>
              <w:left w:val="single" w:sz="18" w:space="0" w:color="000000"/>
            </w:tcBorders>
          </w:tcPr>
          <w:p w:rsidR="00285DC5" w:rsidRDefault="001E33D2">
            <w:pPr>
              <w:pStyle w:val="TableParagraph"/>
              <w:spacing w:before="16"/>
              <w:ind w:right="106"/>
              <w:rPr>
                <w:sz w:val="16"/>
              </w:rPr>
            </w:pPr>
            <w:r>
              <w:rPr>
                <w:sz w:val="16"/>
              </w:rPr>
              <w:t>115</w:t>
            </w:r>
          </w:p>
        </w:tc>
        <w:tc>
          <w:tcPr>
            <w:tcW w:w="603" w:type="dxa"/>
            <w:tcBorders>
              <w:top w:val="single" w:sz="12" w:space="0" w:color="000000"/>
            </w:tcBorders>
          </w:tcPr>
          <w:p w:rsidR="00285DC5" w:rsidRDefault="001E33D2">
            <w:pPr>
              <w:pStyle w:val="TableParagraph"/>
              <w:spacing w:before="16"/>
              <w:ind w:right="109"/>
              <w:rPr>
                <w:sz w:val="16"/>
              </w:rPr>
            </w:pPr>
            <w:r>
              <w:rPr>
                <w:sz w:val="16"/>
              </w:rPr>
              <w:t>411</w:t>
            </w:r>
          </w:p>
        </w:tc>
        <w:tc>
          <w:tcPr>
            <w:tcW w:w="710" w:type="dxa"/>
            <w:tcBorders>
              <w:top w:val="single" w:sz="12" w:space="0" w:color="000000"/>
            </w:tcBorders>
          </w:tcPr>
          <w:p w:rsidR="00285DC5" w:rsidRDefault="001E33D2">
            <w:pPr>
              <w:pStyle w:val="TableParagraph"/>
              <w:spacing w:before="16"/>
              <w:ind w:right="143"/>
              <w:rPr>
                <w:sz w:val="16"/>
              </w:rPr>
            </w:pPr>
            <w:r>
              <w:rPr>
                <w:sz w:val="16"/>
              </w:rPr>
              <w:t>28.0%</w:t>
            </w:r>
          </w:p>
        </w:tc>
        <w:tc>
          <w:tcPr>
            <w:tcW w:w="701" w:type="dxa"/>
            <w:tcBorders>
              <w:top w:val="single" w:sz="12" w:space="0" w:color="000000"/>
            </w:tcBorders>
          </w:tcPr>
          <w:p w:rsidR="00285DC5" w:rsidRDefault="001E33D2">
            <w:pPr>
              <w:pStyle w:val="TableParagraph"/>
              <w:spacing w:before="16"/>
              <w:ind w:left="145"/>
              <w:jc w:val="left"/>
              <w:rPr>
                <w:sz w:val="16"/>
              </w:rPr>
            </w:pPr>
            <w:r>
              <w:rPr>
                <w:sz w:val="16"/>
              </w:rPr>
              <w:t>23.5%</w:t>
            </w:r>
          </w:p>
        </w:tc>
        <w:tc>
          <w:tcPr>
            <w:tcW w:w="635" w:type="dxa"/>
            <w:tcBorders>
              <w:top w:val="single" w:sz="12" w:space="0" w:color="000000"/>
            </w:tcBorders>
          </w:tcPr>
          <w:p w:rsidR="00285DC5" w:rsidRDefault="001E33D2">
            <w:pPr>
              <w:pStyle w:val="TableParagraph"/>
              <w:spacing w:before="16"/>
              <w:ind w:left="102"/>
              <w:jc w:val="left"/>
              <w:rPr>
                <w:sz w:val="16"/>
              </w:rPr>
            </w:pPr>
            <w:r>
              <w:rPr>
                <w:sz w:val="16"/>
              </w:rPr>
              <w:t>32.4%</w:t>
            </w:r>
          </w:p>
        </w:tc>
      </w:tr>
      <w:tr w:rsidR="00285DC5">
        <w:trPr>
          <w:trHeight w:val="240"/>
        </w:trPr>
        <w:tc>
          <w:tcPr>
            <w:tcW w:w="865" w:type="dxa"/>
            <w:tcBorders>
              <w:right w:val="single" w:sz="18" w:space="0" w:color="000000"/>
            </w:tcBorders>
          </w:tcPr>
          <w:p w:rsidR="00285DC5" w:rsidRDefault="001E33D2">
            <w:pPr>
              <w:pStyle w:val="TableParagraph"/>
              <w:spacing w:before="25"/>
              <w:ind w:right="55"/>
              <w:rPr>
                <w:sz w:val="16"/>
              </w:rPr>
            </w:pPr>
            <w:r>
              <w:rPr>
                <w:sz w:val="16"/>
              </w:rPr>
              <w:t>NHP (H)</w:t>
            </w:r>
          </w:p>
        </w:tc>
        <w:tc>
          <w:tcPr>
            <w:tcW w:w="766" w:type="dxa"/>
            <w:tcBorders>
              <w:left w:val="single" w:sz="18" w:space="0" w:color="000000"/>
            </w:tcBorders>
          </w:tcPr>
          <w:p w:rsidR="00285DC5" w:rsidRDefault="001E33D2">
            <w:pPr>
              <w:pStyle w:val="TableParagraph"/>
              <w:spacing w:before="25"/>
              <w:ind w:right="106"/>
              <w:rPr>
                <w:sz w:val="16"/>
              </w:rPr>
            </w:pPr>
            <w:r>
              <w:rPr>
                <w:sz w:val="16"/>
              </w:rPr>
              <w:t>115</w:t>
            </w:r>
          </w:p>
        </w:tc>
        <w:tc>
          <w:tcPr>
            <w:tcW w:w="603" w:type="dxa"/>
          </w:tcPr>
          <w:p w:rsidR="00285DC5" w:rsidRDefault="001E33D2">
            <w:pPr>
              <w:pStyle w:val="TableParagraph"/>
              <w:spacing w:before="25"/>
              <w:ind w:right="109"/>
              <w:rPr>
                <w:sz w:val="16"/>
              </w:rPr>
            </w:pPr>
            <w:r>
              <w:rPr>
                <w:sz w:val="16"/>
              </w:rPr>
              <w:t>411</w:t>
            </w:r>
          </w:p>
        </w:tc>
        <w:tc>
          <w:tcPr>
            <w:tcW w:w="710" w:type="dxa"/>
          </w:tcPr>
          <w:p w:rsidR="00285DC5" w:rsidRDefault="001E33D2">
            <w:pPr>
              <w:pStyle w:val="TableParagraph"/>
              <w:spacing w:before="25"/>
              <w:ind w:right="143"/>
              <w:rPr>
                <w:sz w:val="16"/>
              </w:rPr>
            </w:pPr>
            <w:r>
              <w:rPr>
                <w:sz w:val="16"/>
              </w:rPr>
              <w:t>28.0%</w:t>
            </w:r>
          </w:p>
        </w:tc>
        <w:tc>
          <w:tcPr>
            <w:tcW w:w="701" w:type="dxa"/>
          </w:tcPr>
          <w:p w:rsidR="00285DC5" w:rsidRDefault="001E33D2">
            <w:pPr>
              <w:pStyle w:val="TableParagraph"/>
              <w:spacing w:before="25"/>
              <w:ind w:left="145"/>
              <w:jc w:val="left"/>
              <w:rPr>
                <w:sz w:val="16"/>
              </w:rPr>
            </w:pPr>
            <w:r>
              <w:rPr>
                <w:sz w:val="16"/>
              </w:rPr>
              <w:t>23.5%</w:t>
            </w:r>
          </w:p>
        </w:tc>
        <w:tc>
          <w:tcPr>
            <w:tcW w:w="635" w:type="dxa"/>
          </w:tcPr>
          <w:p w:rsidR="00285DC5" w:rsidRDefault="001E33D2">
            <w:pPr>
              <w:pStyle w:val="TableParagraph"/>
              <w:spacing w:before="25"/>
              <w:ind w:left="102"/>
              <w:jc w:val="left"/>
              <w:rPr>
                <w:sz w:val="16"/>
              </w:rPr>
            </w:pPr>
            <w:r>
              <w:rPr>
                <w:sz w:val="16"/>
              </w:rPr>
              <w:t>32.4%</w:t>
            </w:r>
          </w:p>
        </w:tc>
      </w:tr>
      <w:tr w:rsidR="00285DC5">
        <w:trPr>
          <w:trHeight w:val="240"/>
        </w:trPr>
        <w:tc>
          <w:tcPr>
            <w:tcW w:w="865" w:type="dxa"/>
            <w:tcBorders>
              <w:right w:val="single" w:sz="18" w:space="0" w:color="000000"/>
            </w:tcBorders>
          </w:tcPr>
          <w:p w:rsidR="00285DC5" w:rsidRDefault="001E33D2">
            <w:pPr>
              <w:pStyle w:val="TableParagraph"/>
              <w:spacing w:before="26"/>
              <w:ind w:right="54"/>
              <w:rPr>
                <w:sz w:val="16"/>
              </w:rPr>
            </w:pPr>
            <w:r>
              <w:rPr>
                <w:sz w:val="16"/>
              </w:rPr>
              <w:t>NH (H)</w:t>
            </w:r>
          </w:p>
        </w:tc>
        <w:tc>
          <w:tcPr>
            <w:tcW w:w="766" w:type="dxa"/>
            <w:tcBorders>
              <w:left w:val="single" w:sz="18" w:space="0" w:color="000000"/>
            </w:tcBorders>
          </w:tcPr>
          <w:p w:rsidR="00285DC5" w:rsidRDefault="001E33D2">
            <w:pPr>
              <w:pStyle w:val="TableParagraph"/>
              <w:spacing w:before="26"/>
              <w:ind w:right="106"/>
              <w:rPr>
                <w:sz w:val="16"/>
              </w:rPr>
            </w:pPr>
            <w:r>
              <w:rPr>
                <w:sz w:val="16"/>
              </w:rPr>
              <w:t>96</w:t>
            </w:r>
          </w:p>
        </w:tc>
        <w:tc>
          <w:tcPr>
            <w:tcW w:w="603" w:type="dxa"/>
          </w:tcPr>
          <w:p w:rsidR="00285DC5" w:rsidRDefault="001E33D2">
            <w:pPr>
              <w:pStyle w:val="TableParagraph"/>
              <w:spacing w:before="26"/>
              <w:ind w:right="109"/>
              <w:rPr>
                <w:sz w:val="16"/>
              </w:rPr>
            </w:pPr>
            <w:r>
              <w:rPr>
                <w:sz w:val="16"/>
              </w:rPr>
              <w:t>411</w:t>
            </w:r>
          </w:p>
        </w:tc>
        <w:tc>
          <w:tcPr>
            <w:tcW w:w="710" w:type="dxa"/>
          </w:tcPr>
          <w:p w:rsidR="00285DC5" w:rsidRDefault="001E33D2">
            <w:pPr>
              <w:pStyle w:val="TableParagraph"/>
              <w:spacing w:before="26"/>
              <w:ind w:right="143"/>
              <w:rPr>
                <w:sz w:val="16"/>
              </w:rPr>
            </w:pPr>
            <w:r>
              <w:rPr>
                <w:sz w:val="16"/>
              </w:rPr>
              <w:t>23.4%</w:t>
            </w:r>
          </w:p>
        </w:tc>
        <w:tc>
          <w:tcPr>
            <w:tcW w:w="701" w:type="dxa"/>
          </w:tcPr>
          <w:p w:rsidR="00285DC5" w:rsidRDefault="001E33D2">
            <w:pPr>
              <w:pStyle w:val="TableParagraph"/>
              <w:spacing w:before="26"/>
              <w:ind w:left="145"/>
              <w:jc w:val="left"/>
              <w:rPr>
                <w:sz w:val="16"/>
              </w:rPr>
            </w:pPr>
            <w:r>
              <w:rPr>
                <w:sz w:val="16"/>
              </w:rPr>
              <w:t>19.1%</w:t>
            </w:r>
          </w:p>
        </w:tc>
        <w:tc>
          <w:tcPr>
            <w:tcW w:w="635" w:type="dxa"/>
          </w:tcPr>
          <w:p w:rsidR="00285DC5" w:rsidRDefault="001E33D2">
            <w:pPr>
              <w:pStyle w:val="TableParagraph"/>
              <w:spacing w:before="26"/>
              <w:ind w:left="103"/>
              <w:jc w:val="left"/>
              <w:rPr>
                <w:sz w:val="16"/>
              </w:rPr>
            </w:pPr>
            <w:r>
              <w:rPr>
                <w:sz w:val="16"/>
              </w:rPr>
              <w:t>27.6%</w:t>
            </w:r>
          </w:p>
        </w:tc>
      </w:tr>
      <w:tr w:rsidR="00285DC5">
        <w:trPr>
          <w:trHeight w:val="240"/>
        </w:trPr>
        <w:tc>
          <w:tcPr>
            <w:tcW w:w="865" w:type="dxa"/>
            <w:tcBorders>
              <w:right w:val="single" w:sz="18" w:space="0" w:color="000000"/>
            </w:tcBorders>
          </w:tcPr>
          <w:p w:rsidR="00285DC5" w:rsidRDefault="001E33D2">
            <w:pPr>
              <w:pStyle w:val="TableParagraph"/>
              <w:spacing w:before="26"/>
              <w:ind w:right="55"/>
              <w:rPr>
                <w:sz w:val="16"/>
              </w:rPr>
            </w:pPr>
            <w:r>
              <w:rPr>
                <w:sz w:val="16"/>
              </w:rPr>
              <w:t>FCHP (H)</w:t>
            </w:r>
          </w:p>
        </w:tc>
        <w:tc>
          <w:tcPr>
            <w:tcW w:w="766" w:type="dxa"/>
            <w:tcBorders>
              <w:left w:val="single" w:sz="18" w:space="0" w:color="000000"/>
            </w:tcBorders>
          </w:tcPr>
          <w:p w:rsidR="00285DC5" w:rsidRDefault="001E33D2">
            <w:pPr>
              <w:pStyle w:val="TableParagraph"/>
              <w:spacing w:before="26"/>
              <w:ind w:right="106"/>
              <w:rPr>
                <w:sz w:val="16"/>
              </w:rPr>
            </w:pPr>
            <w:r>
              <w:rPr>
                <w:sz w:val="16"/>
              </w:rPr>
              <w:t>34</w:t>
            </w:r>
          </w:p>
        </w:tc>
        <w:tc>
          <w:tcPr>
            <w:tcW w:w="603" w:type="dxa"/>
          </w:tcPr>
          <w:p w:rsidR="00285DC5" w:rsidRDefault="001E33D2">
            <w:pPr>
              <w:pStyle w:val="TableParagraph"/>
              <w:spacing w:before="26"/>
              <w:ind w:right="109"/>
              <w:rPr>
                <w:sz w:val="16"/>
              </w:rPr>
            </w:pPr>
            <w:r>
              <w:rPr>
                <w:sz w:val="16"/>
              </w:rPr>
              <w:t>143</w:t>
            </w:r>
          </w:p>
        </w:tc>
        <w:tc>
          <w:tcPr>
            <w:tcW w:w="710" w:type="dxa"/>
          </w:tcPr>
          <w:p w:rsidR="00285DC5" w:rsidRDefault="001E33D2">
            <w:pPr>
              <w:pStyle w:val="TableParagraph"/>
              <w:spacing w:before="26"/>
              <w:ind w:right="143"/>
              <w:rPr>
                <w:sz w:val="16"/>
              </w:rPr>
            </w:pPr>
            <w:r>
              <w:rPr>
                <w:sz w:val="16"/>
              </w:rPr>
              <w:t>23.8%</w:t>
            </w:r>
          </w:p>
        </w:tc>
        <w:tc>
          <w:tcPr>
            <w:tcW w:w="701" w:type="dxa"/>
          </w:tcPr>
          <w:p w:rsidR="00285DC5" w:rsidRDefault="001E33D2">
            <w:pPr>
              <w:pStyle w:val="TableParagraph"/>
              <w:spacing w:before="26"/>
              <w:ind w:left="145"/>
              <w:jc w:val="left"/>
              <w:rPr>
                <w:sz w:val="16"/>
              </w:rPr>
            </w:pPr>
            <w:r>
              <w:rPr>
                <w:sz w:val="16"/>
              </w:rPr>
              <w:t>16.4%</w:t>
            </w:r>
          </w:p>
        </w:tc>
        <w:tc>
          <w:tcPr>
            <w:tcW w:w="635" w:type="dxa"/>
          </w:tcPr>
          <w:p w:rsidR="00285DC5" w:rsidRDefault="001E33D2">
            <w:pPr>
              <w:pStyle w:val="TableParagraph"/>
              <w:spacing w:before="26"/>
              <w:ind w:left="103"/>
              <w:jc w:val="left"/>
              <w:rPr>
                <w:sz w:val="16"/>
              </w:rPr>
            </w:pPr>
            <w:r>
              <w:rPr>
                <w:sz w:val="16"/>
              </w:rPr>
              <w:t>31.1%</w:t>
            </w:r>
          </w:p>
        </w:tc>
      </w:tr>
      <w:tr w:rsidR="00285DC5">
        <w:trPr>
          <w:trHeight w:val="240"/>
        </w:trPr>
        <w:tc>
          <w:tcPr>
            <w:tcW w:w="865" w:type="dxa"/>
            <w:tcBorders>
              <w:right w:val="single" w:sz="18" w:space="0" w:color="000000"/>
            </w:tcBorders>
          </w:tcPr>
          <w:p w:rsidR="00285DC5" w:rsidRDefault="001E33D2">
            <w:pPr>
              <w:pStyle w:val="TableParagraph"/>
              <w:spacing w:before="26"/>
              <w:ind w:right="55"/>
              <w:rPr>
                <w:sz w:val="16"/>
              </w:rPr>
            </w:pPr>
            <w:r>
              <w:rPr>
                <w:sz w:val="16"/>
              </w:rPr>
              <w:t>MCHP (H)</w:t>
            </w:r>
          </w:p>
        </w:tc>
        <w:tc>
          <w:tcPr>
            <w:tcW w:w="766" w:type="dxa"/>
            <w:tcBorders>
              <w:left w:val="single" w:sz="18" w:space="0" w:color="000000"/>
            </w:tcBorders>
          </w:tcPr>
          <w:p w:rsidR="00285DC5" w:rsidRDefault="001E33D2">
            <w:pPr>
              <w:pStyle w:val="TableParagraph"/>
              <w:spacing w:before="26"/>
              <w:ind w:right="106"/>
              <w:rPr>
                <w:sz w:val="16"/>
              </w:rPr>
            </w:pPr>
            <w:r>
              <w:rPr>
                <w:sz w:val="16"/>
              </w:rPr>
              <w:t>122</w:t>
            </w:r>
          </w:p>
        </w:tc>
        <w:tc>
          <w:tcPr>
            <w:tcW w:w="603" w:type="dxa"/>
          </w:tcPr>
          <w:p w:rsidR="00285DC5" w:rsidRDefault="001E33D2">
            <w:pPr>
              <w:pStyle w:val="TableParagraph"/>
              <w:spacing w:before="26"/>
              <w:ind w:right="109"/>
              <w:rPr>
                <w:sz w:val="16"/>
              </w:rPr>
            </w:pPr>
            <w:r>
              <w:rPr>
                <w:sz w:val="16"/>
              </w:rPr>
              <w:t>411</w:t>
            </w:r>
          </w:p>
        </w:tc>
        <w:tc>
          <w:tcPr>
            <w:tcW w:w="710" w:type="dxa"/>
          </w:tcPr>
          <w:p w:rsidR="00285DC5" w:rsidRDefault="001E33D2">
            <w:pPr>
              <w:pStyle w:val="TableParagraph"/>
              <w:spacing w:before="26"/>
              <w:ind w:right="143"/>
              <w:rPr>
                <w:sz w:val="16"/>
              </w:rPr>
            </w:pPr>
            <w:r>
              <w:rPr>
                <w:sz w:val="16"/>
              </w:rPr>
              <w:t>29.7%</w:t>
            </w:r>
          </w:p>
        </w:tc>
        <w:tc>
          <w:tcPr>
            <w:tcW w:w="701" w:type="dxa"/>
          </w:tcPr>
          <w:p w:rsidR="00285DC5" w:rsidRDefault="001E33D2">
            <w:pPr>
              <w:pStyle w:val="TableParagraph"/>
              <w:spacing w:before="26"/>
              <w:ind w:left="145"/>
              <w:jc w:val="left"/>
              <w:rPr>
                <w:sz w:val="16"/>
              </w:rPr>
            </w:pPr>
            <w:r>
              <w:rPr>
                <w:sz w:val="16"/>
              </w:rPr>
              <w:t>25.1%</w:t>
            </w:r>
          </w:p>
        </w:tc>
        <w:tc>
          <w:tcPr>
            <w:tcW w:w="635" w:type="dxa"/>
          </w:tcPr>
          <w:p w:rsidR="00285DC5" w:rsidRDefault="001E33D2">
            <w:pPr>
              <w:pStyle w:val="TableParagraph"/>
              <w:spacing w:before="26"/>
              <w:ind w:left="102"/>
              <w:jc w:val="left"/>
              <w:rPr>
                <w:sz w:val="16"/>
              </w:rPr>
            </w:pPr>
            <w:r>
              <w:rPr>
                <w:sz w:val="16"/>
              </w:rPr>
              <w:t>34.2%</w:t>
            </w:r>
          </w:p>
        </w:tc>
      </w:tr>
    </w:tbl>
    <w:p w:rsidR="00285DC5" w:rsidRDefault="00285DC5">
      <w:pPr>
        <w:rPr>
          <w:sz w:val="16"/>
        </w:rPr>
        <w:sectPr w:rsidR="00285DC5">
          <w:pgSz w:w="15840" w:h="12240" w:orient="landscape"/>
          <w:pgMar w:top="2360" w:right="880" w:bottom="1220" w:left="580" w:header="720" w:footer="1025" w:gutter="0"/>
          <w:cols w:space="720"/>
        </w:sectPr>
      </w:pPr>
    </w:p>
    <w:p w:rsidR="00285DC5" w:rsidRDefault="001E33D2">
      <w:pPr>
        <w:pStyle w:val="BodyText"/>
        <w:rPr>
          <w:sz w:val="20"/>
        </w:rPr>
      </w:pPr>
      <w:r>
        <w:lastRenderedPageBreak/>
        <w:pict>
          <v:group id="_x0000_s1838" style="position:absolute;margin-left:40.85pt;margin-top:39pt;width:690.15pt;height:85.1pt;z-index:-251578368;mso-position-horizontal-relative:page;mso-position-vertical-relative:page" coordorigin="817,780" coordsize="13803,1702">
            <v:line id="_x0000_s1848" style="position:absolute" from="818,820" to="14521,820" strokeweight=".06pt"/>
            <v:line id="_x0000_s1847" style="position:absolute" from="14521,820" to="14521,2363" strokeweight=".06pt"/>
            <v:line id="_x0000_s1846" style="position:absolute" from="818,2362" to="14521,2362" strokeweight=".06pt"/>
            <v:line id="_x0000_s1845" style="position:absolute" from="819,820" to="819,2363" strokeweight=".06pt"/>
            <v:shape id="_x0000_s1844" style="position:absolute;left:900;top:2361;width:13700;height:80" coordorigin="900,2362" coordsize="13700,80" path="m14599,2362r-13699,l900,2401r,1l900,2441r13699,l14599,2402r,-1l14599,2362e" fillcolor="black" stroked="f">
              <v:path arrowok="t"/>
            </v:shape>
            <v:line id="_x0000_s1843" style="position:absolute" from="900,2401" to="940,2401" strokeweight="3.96pt"/>
            <v:line id="_x0000_s1842" style="position:absolute" from="14579,900" to="14579,2441" strokeweight="1.98pt"/>
            <v:line id="_x0000_s1841" style="position:absolute" from="14520,2341" to="14599,2341" strokeweight="2.04pt"/>
            <v:line id="_x0000_s1840" style="position:absolute" from="14560,820" to="14560,2441" strokeweight="3.96pt"/>
            <v:shape id="_x0000_s1839" type="#_x0000_t202" style="position:absolute;left:819;top:820;width:13701;height:1541" filled="f" stroked="f">
              <v:textbox inset="0,0,0,0">
                <w:txbxContent>
                  <w:p w:rsidR="00285DC5" w:rsidRDefault="00285DC5">
                    <w:pPr>
                      <w:spacing w:before="4"/>
                      <w:rPr>
                        <w:b/>
                        <w:sz w:val="71"/>
                      </w:rPr>
                    </w:pPr>
                  </w:p>
                  <w:p w:rsidR="00285DC5" w:rsidRDefault="001E33D2">
                    <w:pPr>
                      <w:ind w:left="159"/>
                      <w:rPr>
                        <w:b/>
                        <w:sz w:val="48"/>
                      </w:rPr>
                    </w:pPr>
                    <w:r>
                      <w:rPr>
                        <w:b/>
                        <w:sz w:val="48"/>
                      </w:rPr>
                      <w:t>Statistical Summary</w:t>
                    </w:r>
                  </w:p>
                </w:txbxContent>
              </v:textbox>
            </v:shape>
            <w10:wrap anchorx="page" anchory="page"/>
          </v:group>
        </w:pict>
      </w:r>
    </w:p>
    <w:p w:rsidR="00285DC5" w:rsidRDefault="00285DC5">
      <w:pPr>
        <w:pStyle w:val="BodyText"/>
        <w:rPr>
          <w:sz w:val="20"/>
        </w:rPr>
      </w:pPr>
    </w:p>
    <w:p w:rsidR="00285DC5" w:rsidRDefault="00285DC5">
      <w:pPr>
        <w:pStyle w:val="BodyText"/>
        <w:rPr>
          <w:sz w:val="20"/>
        </w:rPr>
      </w:pPr>
    </w:p>
    <w:p w:rsidR="00285DC5" w:rsidRDefault="00285DC5">
      <w:pPr>
        <w:pStyle w:val="BodyText"/>
        <w:spacing w:before="10"/>
        <w:rPr>
          <w:sz w:val="16"/>
        </w:rPr>
      </w:pPr>
    </w:p>
    <w:p w:rsidR="00285DC5" w:rsidRDefault="001E33D2">
      <w:pPr>
        <w:pStyle w:val="BodyText"/>
        <w:spacing w:before="94"/>
        <w:ind w:left="299" w:hanging="1"/>
      </w:pPr>
      <w:r>
        <w:t>This page summarizes the performance of MassHealth Plans on the HEDIS 2004 effectiveness of care measures related to the management of asthma with appropriate medications.</w:t>
      </w:r>
    </w:p>
    <w:p w:rsidR="00285DC5" w:rsidRDefault="00285DC5">
      <w:pPr>
        <w:pStyle w:val="BodyText"/>
        <w:rPr>
          <w:sz w:val="20"/>
        </w:rPr>
      </w:pPr>
    </w:p>
    <w:p w:rsidR="00285DC5" w:rsidRDefault="001E33D2">
      <w:pPr>
        <w:pStyle w:val="BodyText"/>
        <w:spacing w:before="7"/>
        <w:rPr>
          <w:sz w:val="17"/>
        </w:rPr>
      </w:pPr>
      <w:r>
        <w:pict>
          <v:rect id="_x0000_s1837" style="position:absolute;margin-left:1in;margin-top:12.1pt;width:637.4pt;height:30.1pt;z-index:251665408;mso-wrap-distance-left:0;mso-wrap-distance-right:0;mso-position-horizontal-relative:page" fillcolor="#7f7f7f" stroked="f">
            <w10:wrap type="topAndBottom" anchorx="page"/>
          </v:rect>
        </w:pict>
      </w: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spacing w:before="7"/>
        <w:rPr>
          <w:sz w:val="22"/>
        </w:rPr>
      </w:pPr>
    </w:p>
    <w:p w:rsidR="00285DC5" w:rsidRDefault="001E33D2">
      <w:pPr>
        <w:tabs>
          <w:tab w:val="left" w:pos="1050"/>
        </w:tabs>
        <w:spacing w:line="391" w:lineRule="auto"/>
        <w:ind w:left="119" w:right="896" w:hanging="1"/>
        <w:jc w:val="both"/>
        <w:rPr>
          <w:rFonts w:ascii="Times New Roman"/>
          <w:sz w:val="16"/>
        </w:rPr>
      </w:pPr>
      <w:r>
        <w:rPr>
          <w:noProof/>
        </w:rPr>
        <w:drawing>
          <wp:anchor distT="0" distB="0" distL="0" distR="0" simplePos="0" relativeHeight="251541504" behindDoc="0" locked="0" layoutInCell="1" allowOverlap="1">
            <wp:simplePos x="0" y="0"/>
            <wp:positionH relativeFrom="page">
              <wp:posOffset>5008595</wp:posOffset>
            </wp:positionH>
            <wp:positionV relativeFrom="paragraph">
              <wp:posOffset>421014</wp:posOffset>
            </wp:positionV>
            <wp:extent cx="94922" cy="85763"/>
            <wp:effectExtent l="0" t="0" r="0" b="0"/>
            <wp:wrapNone/>
            <wp:docPr id="1007" name="image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image313.png"/>
                    <pic:cNvPicPr/>
                  </pic:nvPicPr>
                  <pic:blipFill>
                    <a:blip r:embed="rId351" cstate="print"/>
                    <a:stretch>
                      <a:fillRect/>
                    </a:stretch>
                  </pic:blipFill>
                  <pic:spPr>
                    <a:xfrm>
                      <a:off x="0" y="0"/>
                      <a:ext cx="94922" cy="85763"/>
                    </a:xfrm>
                    <a:prstGeom prst="rect">
                      <a:avLst/>
                    </a:prstGeom>
                  </pic:spPr>
                </pic:pic>
              </a:graphicData>
            </a:graphic>
          </wp:anchor>
        </w:drawing>
      </w:r>
      <w:r>
        <w:rPr>
          <w:noProof/>
        </w:rPr>
        <w:drawing>
          <wp:anchor distT="0" distB="0" distL="0" distR="0" simplePos="0" relativeHeight="251542528" behindDoc="0" locked="0" layoutInCell="1" allowOverlap="1">
            <wp:simplePos x="0" y="0"/>
            <wp:positionH relativeFrom="page">
              <wp:posOffset>5388877</wp:posOffset>
            </wp:positionH>
            <wp:positionV relativeFrom="paragraph">
              <wp:posOffset>421014</wp:posOffset>
            </wp:positionV>
            <wp:extent cx="94922" cy="85763"/>
            <wp:effectExtent l="0" t="0" r="0" b="0"/>
            <wp:wrapNone/>
            <wp:docPr id="1009" name="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image212.png"/>
                    <pic:cNvPicPr/>
                  </pic:nvPicPr>
                  <pic:blipFill>
                    <a:blip r:embed="rId252" cstate="print"/>
                    <a:stretch>
                      <a:fillRect/>
                    </a:stretch>
                  </pic:blipFill>
                  <pic:spPr>
                    <a:xfrm>
                      <a:off x="0" y="0"/>
                      <a:ext cx="94922" cy="85763"/>
                    </a:xfrm>
                    <a:prstGeom prst="rect">
                      <a:avLst/>
                    </a:prstGeom>
                  </pic:spPr>
                </pic:pic>
              </a:graphicData>
            </a:graphic>
          </wp:anchor>
        </w:drawing>
      </w:r>
      <w:r>
        <w:rPr>
          <w:noProof/>
        </w:rPr>
        <w:drawing>
          <wp:anchor distT="0" distB="0" distL="0" distR="0" simplePos="0" relativeHeight="251543552" behindDoc="0" locked="0" layoutInCell="1" allowOverlap="1">
            <wp:simplePos x="0" y="0"/>
            <wp:positionH relativeFrom="page">
              <wp:posOffset>5788964</wp:posOffset>
            </wp:positionH>
            <wp:positionV relativeFrom="paragraph">
              <wp:posOffset>421014</wp:posOffset>
            </wp:positionV>
            <wp:extent cx="94163" cy="85764"/>
            <wp:effectExtent l="0" t="0" r="0" b="0"/>
            <wp:wrapNone/>
            <wp:docPr id="1011" name="image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image314.png"/>
                    <pic:cNvPicPr/>
                  </pic:nvPicPr>
                  <pic:blipFill>
                    <a:blip r:embed="rId352" cstate="print"/>
                    <a:stretch>
                      <a:fillRect/>
                    </a:stretch>
                  </pic:blipFill>
                  <pic:spPr>
                    <a:xfrm>
                      <a:off x="0" y="0"/>
                      <a:ext cx="94163" cy="85764"/>
                    </a:xfrm>
                    <a:prstGeom prst="rect">
                      <a:avLst/>
                    </a:prstGeom>
                  </pic:spPr>
                </pic:pic>
              </a:graphicData>
            </a:graphic>
          </wp:anchor>
        </w:drawing>
      </w:r>
      <w:r>
        <w:rPr>
          <w:noProof/>
        </w:rPr>
        <w:drawing>
          <wp:anchor distT="0" distB="0" distL="0" distR="0" simplePos="0" relativeHeight="251544576" behindDoc="0" locked="0" layoutInCell="1" allowOverlap="1">
            <wp:simplePos x="0" y="0"/>
            <wp:positionH relativeFrom="page">
              <wp:posOffset>6160103</wp:posOffset>
            </wp:positionH>
            <wp:positionV relativeFrom="paragraph">
              <wp:posOffset>421013</wp:posOffset>
            </wp:positionV>
            <wp:extent cx="93405" cy="85765"/>
            <wp:effectExtent l="0" t="0" r="0" b="0"/>
            <wp:wrapNone/>
            <wp:docPr id="1013" name="image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image315.png"/>
                    <pic:cNvPicPr/>
                  </pic:nvPicPr>
                  <pic:blipFill>
                    <a:blip r:embed="rId353" cstate="print"/>
                    <a:stretch>
                      <a:fillRect/>
                    </a:stretch>
                  </pic:blipFill>
                  <pic:spPr>
                    <a:xfrm>
                      <a:off x="0" y="0"/>
                      <a:ext cx="93405" cy="85765"/>
                    </a:xfrm>
                    <a:prstGeom prst="rect">
                      <a:avLst/>
                    </a:prstGeom>
                  </pic:spPr>
                </pic:pic>
              </a:graphicData>
            </a:graphic>
          </wp:anchor>
        </w:drawing>
      </w:r>
      <w:r>
        <w:rPr>
          <w:noProof/>
        </w:rPr>
        <w:drawing>
          <wp:anchor distT="0" distB="0" distL="0" distR="0" simplePos="0" relativeHeight="251545600" behindDoc="0" locked="0" layoutInCell="1" allowOverlap="1">
            <wp:simplePos x="0" y="0"/>
            <wp:positionH relativeFrom="page">
              <wp:posOffset>7168338</wp:posOffset>
            </wp:positionH>
            <wp:positionV relativeFrom="paragraph">
              <wp:posOffset>421014</wp:posOffset>
            </wp:positionV>
            <wp:extent cx="94163" cy="85764"/>
            <wp:effectExtent l="0" t="0" r="0" b="0"/>
            <wp:wrapNone/>
            <wp:docPr id="1015" name="image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image298.png"/>
                    <pic:cNvPicPr/>
                  </pic:nvPicPr>
                  <pic:blipFill>
                    <a:blip r:embed="rId332" cstate="print"/>
                    <a:stretch>
                      <a:fillRect/>
                    </a:stretch>
                  </pic:blipFill>
                  <pic:spPr>
                    <a:xfrm>
                      <a:off x="0" y="0"/>
                      <a:ext cx="94163" cy="85764"/>
                    </a:xfrm>
                    <a:prstGeom prst="rect">
                      <a:avLst/>
                    </a:prstGeom>
                  </pic:spPr>
                </pic:pic>
              </a:graphicData>
            </a:graphic>
          </wp:anchor>
        </w:drawing>
      </w:r>
      <w:r>
        <w:rPr>
          <w:noProof/>
        </w:rPr>
        <w:drawing>
          <wp:anchor distT="0" distB="0" distL="0" distR="0" simplePos="0" relativeHeight="251546624" behindDoc="0" locked="0" layoutInCell="1" allowOverlap="1">
            <wp:simplePos x="0" y="0"/>
            <wp:positionH relativeFrom="page">
              <wp:posOffset>7567679</wp:posOffset>
            </wp:positionH>
            <wp:positionV relativeFrom="paragraph">
              <wp:posOffset>421014</wp:posOffset>
            </wp:positionV>
            <wp:extent cx="94150" cy="85764"/>
            <wp:effectExtent l="0" t="0" r="0" b="0"/>
            <wp:wrapNone/>
            <wp:docPr id="1017" name="image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image316.png"/>
                    <pic:cNvPicPr/>
                  </pic:nvPicPr>
                  <pic:blipFill>
                    <a:blip r:embed="rId354" cstate="print"/>
                    <a:stretch>
                      <a:fillRect/>
                    </a:stretch>
                  </pic:blipFill>
                  <pic:spPr>
                    <a:xfrm>
                      <a:off x="0" y="0"/>
                      <a:ext cx="94150" cy="85764"/>
                    </a:xfrm>
                    <a:prstGeom prst="rect">
                      <a:avLst/>
                    </a:prstGeom>
                  </pic:spPr>
                </pic:pic>
              </a:graphicData>
            </a:graphic>
          </wp:anchor>
        </w:drawing>
      </w:r>
      <w:r>
        <w:rPr>
          <w:noProof/>
        </w:rPr>
        <w:drawing>
          <wp:anchor distT="0" distB="0" distL="0" distR="0" simplePos="0" relativeHeight="251547648" behindDoc="0" locked="0" layoutInCell="1" allowOverlap="1">
            <wp:simplePos x="0" y="0"/>
            <wp:positionH relativeFrom="page">
              <wp:posOffset>7976923</wp:posOffset>
            </wp:positionH>
            <wp:positionV relativeFrom="paragraph">
              <wp:posOffset>421014</wp:posOffset>
            </wp:positionV>
            <wp:extent cx="94150" cy="85764"/>
            <wp:effectExtent l="0" t="0" r="0" b="0"/>
            <wp:wrapNone/>
            <wp:docPr id="1019" name="image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image317.png"/>
                    <pic:cNvPicPr/>
                  </pic:nvPicPr>
                  <pic:blipFill>
                    <a:blip r:embed="rId355" cstate="print"/>
                    <a:stretch>
                      <a:fillRect/>
                    </a:stretch>
                  </pic:blipFill>
                  <pic:spPr>
                    <a:xfrm>
                      <a:off x="0" y="0"/>
                      <a:ext cx="94150" cy="85764"/>
                    </a:xfrm>
                    <a:prstGeom prst="rect">
                      <a:avLst/>
                    </a:prstGeom>
                  </pic:spPr>
                </pic:pic>
              </a:graphicData>
            </a:graphic>
          </wp:anchor>
        </w:drawing>
      </w:r>
      <w:r>
        <w:rPr>
          <w:noProof/>
        </w:rPr>
        <w:drawing>
          <wp:anchor distT="0" distB="0" distL="0" distR="0" simplePos="0" relativeHeight="251548672" behindDoc="0" locked="0" layoutInCell="1" allowOverlap="1">
            <wp:simplePos x="0" y="0"/>
            <wp:positionH relativeFrom="page">
              <wp:posOffset>8329003</wp:posOffset>
            </wp:positionH>
            <wp:positionV relativeFrom="paragraph">
              <wp:posOffset>421013</wp:posOffset>
            </wp:positionV>
            <wp:extent cx="93391" cy="85765"/>
            <wp:effectExtent l="0" t="0" r="0" b="0"/>
            <wp:wrapNone/>
            <wp:docPr id="1021" name="image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 name="image318.png"/>
                    <pic:cNvPicPr/>
                  </pic:nvPicPr>
                  <pic:blipFill>
                    <a:blip r:embed="rId356" cstate="print"/>
                    <a:stretch>
                      <a:fillRect/>
                    </a:stretch>
                  </pic:blipFill>
                  <pic:spPr>
                    <a:xfrm>
                      <a:off x="0" y="0"/>
                      <a:ext cx="93391" cy="85765"/>
                    </a:xfrm>
                    <a:prstGeom prst="rect">
                      <a:avLst/>
                    </a:prstGeom>
                  </pic:spPr>
                </pic:pic>
              </a:graphicData>
            </a:graphic>
          </wp:anchor>
        </w:drawing>
      </w:r>
      <w:r>
        <w:rPr>
          <w:noProof/>
        </w:rPr>
        <w:drawing>
          <wp:anchor distT="0" distB="0" distL="0" distR="0" simplePos="0" relativeHeight="251549696" behindDoc="0" locked="0" layoutInCell="1" allowOverlap="1">
            <wp:simplePos x="0" y="0"/>
            <wp:positionH relativeFrom="page">
              <wp:posOffset>6511425</wp:posOffset>
            </wp:positionH>
            <wp:positionV relativeFrom="paragraph">
              <wp:posOffset>421014</wp:posOffset>
            </wp:positionV>
            <wp:extent cx="94922" cy="85763"/>
            <wp:effectExtent l="0" t="0" r="0" b="0"/>
            <wp:wrapNone/>
            <wp:docPr id="1023" name="image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image319.png"/>
                    <pic:cNvPicPr/>
                  </pic:nvPicPr>
                  <pic:blipFill>
                    <a:blip r:embed="rId357" cstate="print"/>
                    <a:stretch>
                      <a:fillRect/>
                    </a:stretch>
                  </pic:blipFill>
                  <pic:spPr>
                    <a:xfrm>
                      <a:off x="0" y="0"/>
                      <a:ext cx="94922" cy="85763"/>
                    </a:xfrm>
                    <a:prstGeom prst="rect">
                      <a:avLst/>
                    </a:prstGeom>
                  </pic:spPr>
                </pic:pic>
              </a:graphicData>
            </a:graphic>
          </wp:anchor>
        </w:drawing>
      </w:r>
      <w:r>
        <w:rPr>
          <w:noProof/>
        </w:rPr>
        <w:drawing>
          <wp:anchor distT="0" distB="0" distL="0" distR="0" simplePos="0" relativeHeight="251550720" behindDoc="0" locked="0" layoutInCell="1" allowOverlap="1">
            <wp:simplePos x="0" y="0"/>
            <wp:positionH relativeFrom="page">
              <wp:posOffset>8680325</wp:posOffset>
            </wp:positionH>
            <wp:positionV relativeFrom="paragraph">
              <wp:posOffset>421014</wp:posOffset>
            </wp:positionV>
            <wp:extent cx="94921" cy="85763"/>
            <wp:effectExtent l="0" t="0" r="0" b="0"/>
            <wp:wrapNone/>
            <wp:docPr id="1025" name="image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320.png"/>
                    <pic:cNvPicPr/>
                  </pic:nvPicPr>
                  <pic:blipFill>
                    <a:blip r:embed="rId358" cstate="print"/>
                    <a:stretch>
                      <a:fillRect/>
                    </a:stretch>
                  </pic:blipFill>
                  <pic:spPr>
                    <a:xfrm>
                      <a:off x="0" y="0"/>
                      <a:ext cx="94921" cy="85763"/>
                    </a:xfrm>
                    <a:prstGeom prst="rect">
                      <a:avLst/>
                    </a:prstGeom>
                  </pic:spPr>
                </pic:pic>
              </a:graphicData>
            </a:graphic>
          </wp:anchor>
        </w:drawing>
      </w:r>
      <w:r>
        <w:pict>
          <v:shape id="_x0000_s1836" type="#_x0000_t202" style="position:absolute;left:0;text-align:left;margin-left:69pt;margin-top:-139.55pt;width:641.2pt;height:3in;z-index:251666432;mso-position-horizontal-relative:page;mso-position-vertical-relative:text"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16"/>
                    <w:gridCol w:w="3055"/>
                    <w:gridCol w:w="3309"/>
                    <w:gridCol w:w="3342"/>
                  </w:tblGrid>
                  <w:tr w:rsidR="00285DC5">
                    <w:trPr>
                      <w:trHeight w:val="700"/>
                    </w:trPr>
                    <w:tc>
                      <w:tcPr>
                        <w:tcW w:w="12822" w:type="dxa"/>
                        <w:gridSpan w:val="4"/>
                        <w:shd w:val="clear" w:color="auto" w:fill="7F7F7F"/>
                      </w:tcPr>
                      <w:p w:rsidR="00285DC5" w:rsidRDefault="001E33D2">
                        <w:pPr>
                          <w:pStyle w:val="TableParagraph"/>
                          <w:spacing w:before="154"/>
                          <w:ind w:left="3271"/>
                          <w:jc w:val="left"/>
                          <w:rPr>
                            <w:b/>
                            <w:sz w:val="24"/>
                          </w:rPr>
                        </w:pPr>
                        <w:r>
                          <w:rPr>
                            <w:b/>
                            <w:color w:val="FFFFFF"/>
                            <w:sz w:val="24"/>
                          </w:rPr>
                          <w:t>Use of Appropriate Medications for People with Asthma</w:t>
                        </w:r>
                      </w:p>
                    </w:tc>
                  </w:tr>
                  <w:tr w:rsidR="00285DC5">
                    <w:trPr>
                      <w:trHeight w:val="1960"/>
                    </w:trPr>
                    <w:tc>
                      <w:tcPr>
                        <w:tcW w:w="3116" w:type="dxa"/>
                      </w:tcPr>
                      <w:p w:rsidR="00285DC5" w:rsidRDefault="00285DC5">
                        <w:pPr>
                          <w:pStyle w:val="TableParagraph"/>
                          <w:jc w:val="left"/>
                          <w:rPr>
                            <w:b/>
                            <w:sz w:val="24"/>
                          </w:rPr>
                        </w:pPr>
                      </w:p>
                      <w:p w:rsidR="00285DC5" w:rsidRDefault="00285DC5">
                        <w:pPr>
                          <w:pStyle w:val="TableParagraph"/>
                          <w:spacing w:before="5"/>
                          <w:jc w:val="left"/>
                          <w:rPr>
                            <w:b/>
                            <w:sz w:val="20"/>
                          </w:rPr>
                        </w:pPr>
                      </w:p>
                      <w:p w:rsidR="00285DC5" w:rsidRDefault="001E33D2">
                        <w:pPr>
                          <w:pStyle w:val="TableParagraph"/>
                          <w:ind w:left="436" w:right="357"/>
                          <w:jc w:val="center"/>
                          <w:rPr>
                            <w:b/>
                          </w:rPr>
                        </w:pPr>
                        <w:r>
                          <w:rPr>
                            <w:b/>
                          </w:rPr>
                          <w:t>Ages 5 to 9</w:t>
                        </w:r>
                      </w:p>
                      <w:p w:rsidR="00285DC5" w:rsidRDefault="001E33D2">
                        <w:pPr>
                          <w:pStyle w:val="TableParagraph"/>
                          <w:spacing w:before="204"/>
                          <w:ind w:left="405" w:right="359"/>
                          <w:jc w:val="center"/>
                          <w:rPr>
                            <w:sz w:val="16"/>
                          </w:rPr>
                        </w:pPr>
                        <w:r>
                          <w:rPr>
                            <w:sz w:val="16"/>
                          </w:rPr>
                          <w:t>2004 Rate Compared To:</w:t>
                        </w:r>
                      </w:p>
                      <w:p w:rsidR="00285DC5" w:rsidRDefault="001E33D2">
                        <w:pPr>
                          <w:pStyle w:val="TableParagraph"/>
                          <w:tabs>
                            <w:tab w:val="left" w:pos="906"/>
                            <w:tab w:val="left" w:pos="1469"/>
                            <w:tab w:val="left" w:pos="2034"/>
                          </w:tabs>
                          <w:spacing w:before="115"/>
                          <w:ind w:left="212" w:right="72" w:firstLine="57"/>
                          <w:jc w:val="center"/>
                          <w:rPr>
                            <w:sz w:val="16"/>
                          </w:rPr>
                        </w:pPr>
                        <w:r>
                          <w:rPr>
                            <w:sz w:val="16"/>
                          </w:rPr>
                          <w:t>Nat'l</w:t>
                        </w:r>
                        <w:r>
                          <w:rPr>
                            <w:sz w:val="16"/>
                          </w:rPr>
                          <w:tab/>
                          <w:t>MA</w:t>
                        </w:r>
                        <w:r>
                          <w:rPr>
                            <w:sz w:val="16"/>
                          </w:rPr>
                          <w:tab/>
                          <w:t>Nat'l</w:t>
                        </w:r>
                        <w:r>
                          <w:rPr>
                            <w:sz w:val="16"/>
                          </w:rPr>
                          <w:tab/>
                          <w:t xml:space="preserve">Mass   </w:t>
                        </w:r>
                        <w:r>
                          <w:rPr>
                            <w:spacing w:val="3"/>
                            <w:sz w:val="16"/>
                          </w:rPr>
                          <w:t xml:space="preserve"> </w:t>
                        </w:r>
                        <w:r>
                          <w:rPr>
                            <w:sz w:val="16"/>
                          </w:rPr>
                          <w:t>Plan's</w:t>
                        </w:r>
                        <w:r>
                          <w:rPr>
                            <w:spacing w:val="-1"/>
                            <w:sz w:val="16"/>
                          </w:rPr>
                          <w:t xml:space="preserve"> </w:t>
                        </w:r>
                        <w:r>
                          <w:rPr>
                            <w:sz w:val="16"/>
                          </w:rPr>
                          <w:t xml:space="preserve">Comm   Comm   Mcaid    Health  </w:t>
                        </w:r>
                        <w:r>
                          <w:rPr>
                            <w:spacing w:val="8"/>
                            <w:sz w:val="16"/>
                          </w:rPr>
                          <w:t xml:space="preserve"> </w:t>
                        </w:r>
                        <w:r>
                          <w:rPr>
                            <w:sz w:val="16"/>
                          </w:rPr>
                          <w:t>2001</w:t>
                        </w:r>
                      </w:p>
                      <w:p w:rsidR="00285DC5" w:rsidRDefault="001E33D2">
                        <w:pPr>
                          <w:pStyle w:val="TableParagraph"/>
                          <w:tabs>
                            <w:tab w:val="left" w:pos="2049"/>
                            <w:tab w:val="left" w:pos="2678"/>
                          </w:tabs>
                          <w:ind w:left="1472"/>
                          <w:jc w:val="left"/>
                          <w:rPr>
                            <w:sz w:val="16"/>
                          </w:rPr>
                        </w:pPr>
                        <w:r>
                          <w:rPr>
                            <w:sz w:val="16"/>
                          </w:rPr>
                          <w:t>2004</w:t>
                        </w:r>
                        <w:r>
                          <w:rPr>
                            <w:sz w:val="16"/>
                          </w:rPr>
                          <w:tab/>
                          <w:t>Mean</w:t>
                        </w:r>
                        <w:r>
                          <w:rPr>
                            <w:sz w:val="16"/>
                          </w:rPr>
                          <w:tab/>
                          <w:t>Rate</w:t>
                        </w:r>
                      </w:p>
                    </w:tc>
                    <w:tc>
                      <w:tcPr>
                        <w:tcW w:w="3055" w:type="dxa"/>
                      </w:tcPr>
                      <w:p w:rsidR="00285DC5" w:rsidRDefault="00285DC5">
                        <w:pPr>
                          <w:pStyle w:val="TableParagraph"/>
                          <w:jc w:val="left"/>
                          <w:rPr>
                            <w:b/>
                            <w:sz w:val="24"/>
                          </w:rPr>
                        </w:pPr>
                      </w:p>
                      <w:p w:rsidR="00285DC5" w:rsidRDefault="00285DC5">
                        <w:pPr>
                          <w:pStyle w:val="TableParagraph"/>
                          <w:spacing w:before="5"/>
                          <w:jc w:val="left"/>
                          <w:rPr>
                            <w:b/>
                            <w:sz w:val="20"/>
                          </w:rPr>
                        </w:pPr>
                      </w:p>
                      <w:p w:rsidR="00285DC5" w:rsidRDefault="001E33D2">
                        <w:pPr>
                          <w:pStyle w:val="TableParagraph"/>
                          <w:ind w:left="811"/>
                          <w:jc w:val="left"/>
                          <w:rPr>
                            <w:b/>
                          </w:rPr>
                        </w:pPr>
                        <w:r>
                          <w:rPr>
                            <w:b/>
                          </w:rPr>
                          <w:t>Ages 10 to 17</w:t>
                        </w:r>
                      </w:p>
                      <w:p w:rsidR="00285DC5" w:rsidRDefault="001E33D2">
                        <w:pPr>
                          <w:pStyle w:val="TableParagraph"/>
                          <w:spacing w:before="204"/>
                          <w:ind w:left="724"/>
                          <w:jc w:val="left"/>
                          <w:rPr>
                            <w:sz w:val="16"/>
                          </w:rPr>
                        </w:pPr>
                        <w:r>
                          <w:rPr>
                            <w:sz w:val="16"/>
                          </w:rPr>
                          <w:t>2004 Rate Compared To:</w:t>
                        </w:r>
                      </w:p>
                      <w:p w:rsidR="00285DC5" w:rsidRDefault="001E33D2">
                        <w:pPr>
                          <w:pStyle w:val="TableParagraph"/>
                          <w:tabs>
                            <w:tab w:val="left" w:pos="787"/>
                            <w:tab w:val="left" w:pos="1348"/>
                            <w:tab w:val="left" w:pos="1913"/>
                          </w:tabs>
                          <w:spacing w:before="120"/>
                          <w:ind w:left="92" w:right="130" w:firstLine="58"/>
                          <w:jc w:val="left"/>
                          <w:rPr>
                            <w:sz w:val="16"/>
                          </w:rPr>
                        </w:pPr>
                        <w:r>
                          <w:rPr>
                            <w:sz w:val="16"/>
                          </w:rPr>
                          <w:t>Nat'l</w:t>
                        </w:r>
                        <w:r>
                          <w:rPr>
                            <w:sz w:val="16"/>
                          </w:rPr>
                          <w:tab/>
                          <w:t>MA</w:t>
                        </w:r>
                        <w:r>
                          <w:rPr>
                            <w:sz w:val="16"/>
                          </w:rPr>
                          <w:tab/>
                          <w:t>Nat'l</w:t>
                        </w:r>
                        <w:r>
                          <w:rPr>
                            <w:sz w:val="16"/>
                          </w:rPr>
                          <w:tab/>
                          <w:t xml:space="preserve">Mass   </w:t>
                        </w:r>
                        <w:r>
                          <w:rPr>
                            <w:spacing w:val="5"/>
                            <w:sz w:val="16"/>
                          </w:rPr>
                          <w:t xml:space="preserve"> </w:t>
                        </w:r>
                        <w:r>
                          <w:rPr>
                            <w:sz w:val="16"/>
                          </w:rPr>
                          <w:t>Plan's</w:t>
                        </w:r>
                        <w:r>
                          <w:rPr>
                            <w:spacing w:val="-1"/>
                            <w:sz w:val="16"/>
                          </w:rPr>
                          <w:t xml:space="preserve"> </w:t>
                        </w:r>
                        <w:r>
                          <w:rPr>
                            <w:sz w:val="16"/>
                          </w:rPr>
                          <w:t xml:space="preserve">Comm   Comm   Mcaid    Health  </w:t>
                        </w:r>
                        <w:r>
                          <w:rPr>
                            <w:spacing w:val="7"/>
                            <w:sz w:val="16"/>
                          </w:rPr>
                          <w:t xml:space="preserve"> </w:t>
                        </w:r>
                        <w:r>
                          <w:rPr>
                            <w:sz w:val="16"/>
                          </w:rPr>
                          <w:t>2001</w:t>
                        </w:r>
                      </w:p>
                      <w:p w:rsidR="00285DC5" w:rsidRDefault="001E33D2">
                        <w:pPr>
                          <w:pStyle w:val="TableParagraph"/>
                          <w:tabs>
                            <w:tab w:val="left" w:pos="1929"/>
                            <w:tab w:val="left" w:pos="2559"/>
                          </w:tabs>
                          <w:spacing w:line="180" w:lineRule="exact"/>
                          <w:ind w:left="1352"/>
                          <w:jc w:val="left"/>
                          <w:rPr>
                            <w:sz w:val="16"/>
                          </w:rPr>
                        </w:pPr>
                        <w:r>
                          <w:rPr>
                            <w:sz w:val="16"/>
                          </w:rPr>
                          <w:t>2004</w:t>
                        </w:r>
                        <w:r>
                          <w:rPr>
                            <w:sz w:val="16"/>
                          </w:rPr>
                          <w:tab/>
                          <w:t>Mean</w:t>
                        </w:r>
                        <w:r>
                          <w:rPr>
                            <w:sz w:val="16"/>
                          </w:rPr>
                          <w:tab/>
                          <w:t>Rate</w:t>
                        </w:r>
                      </w:p>
                    </w:tc>
                    <w:tc>
                      <w:tcPr>
                        <w:tcW w:w="3309" w:type="dxa"/>
                      </w:tcPr>
                      <w:p w:rsidR="00285DC5" w:rsidRDefault="00285DC5">
                        <w:pPr>
                          <w:pStyle w:val="TableParagraph"/>
                          <w:jc w:val="left"/>
                          <w:rPr>
                            <w:b/>
                            <w:sz w:val="24"/>
                          </w:rPr>
                        </w:pPr>
                      </w:p>
                      <w:p w:rsidR="00285DC5" w:rsidRDefault="00285DC5">
                        <w:pPr>
                          <w:pStyle w:val="TableParagraph"/>
                          <w:spacing w:before="5"/>
                          <w:jc w:val="left"/>
                          <w:rPr>
                            <w:b/>
                            <w:sz w:val="20"/>
                          </w:rPr>
                        </w:pPr>
                      </w:p>
                      <w:p w:rsidR="00285DC5" w:rsidRDefault="001E33D2">
                        <w:pPr>
                          <w:pStyle w:val="TableParagraph"/>
                          <w:ind w:left="705" w:right="698"/>
                          <w:jc w:val="center"/>
                          <w:rPr>
                            <w:b/>
                          </w:rPr>
                        </w:pPr>
                        <w:r>
                          <w:rPr>
                            <w:b/>
                          </w:rPr>
                          <w:t>Ages 18 to 56</w:t>
                        </w:r>
                      </w:p>
                      <w:p w:rsidR="00285DC5" w:rsidRDefault="001E33D2">
                        <w:pPr>
                          <w:pStyle w:val="TableParagraph"/>
                          <w:spacing w:before="204"/>
                          <w:ind w:left="759" w:right="698"/>
                          <w:jc w:val="center"/>
                          <w:rPr>
                            <w:sz w:val="16"/>
                          </w:rPr>
                        </w:pPr>
                        <w:r>
                          <w:rPr>
                            <w:sz w:val="16"/>
                          </w:rPr>
                          <w:t>2004 Rate Compared To:</w:t>
                        </w:r>
                      </w:p>
                      <w:p w:rsidR="00285DC5" w:rsidRDefault="001E33D2">
                        <w:pPr>
                          <w:pStyle w:val="TableParagraph"/>
                          <w:tabs>
                            <w:tab w:val="left" w:pos="905"/>
                            <w:tab w:val="left" w:pos="1467"/>
                            <w:tab w:val="left" w:pos="2032"/>
                          </w:tabs>
                          <w:spacing w:before="115"/>
                          <w:ind w:left="272" w:right="265" w:firstLine="58"/>
                          <w:jc w:val="left"/>
                          <w:rPr>
                            <w:sz w:val="16"/>
                          </w:rPr>
                        </w:pPr>
                        <w:r>
                          <w:rPr>
                            <w:sz w:val="16"/>
                          </w:rPr>
                          <w:t>Nat'l</w:t>
                        </w:r>
                        <w:r>
                          <w:rPr>
                            <w:sz w:val="16"/>
                          </w:rPr>
                          <w:tab/>
                          <w:t>MA</w:t>
                        </w:r>
                        <w:r>
                          <w:rPr>
                            <w:sz w:val="16"/>
                          </w:rPr>
                          <w:tab/>
                          <w:t>Nat'l</w:t>
                        </w:r>
                        <w:r>
                          <w:rPr>
                            <w:sz w:val="16"/>
                          </w:rPr>
                          <w:tab/>
                          <w:t xml:space="preserve">Mass   </w:t>
                        </w:r>
                        <w:r>
                          <w:rPr>
                            <w:spacing w:val="6"/>
                            <w:sz w:val="16"/>
                          </w:rPr>
                          <w:t xml:space="preserve"> </w:t>
                        </w:r>
                        <w:r>
                          <w:rPr>
                            <w:sz w:val="16"/>
                          </w:rPr>
                          <w:t>Plan's</w:t>
                        </w:r>
                        <w:r>
                          <w:rPr>
                            <w:spacing w:val="-1"/>
                            <w:sz w:val="16"/>
                          </w:rPr>
                          <w:t xml:space="preserve"> </w:t>
                        </w:r>
                        <w:r>
                          <w:rPr>
                            <w:sz w:val="16"/>
                          </w:rPr>
                          <w:t xml:space="preserve">Comm  Comm   Mcaid    Health </w:t>
                        </w:r>
                        <w:r>
                          <w:rPr>
                            <w:spacing w:val="36"/>
                            <w:sz w:val="16"/>
                          </w:rPr>
                          <w:t xml:space="preserve"> </w:t>
                        </w:r>
                        <w:r>
                          <w:rPr>
                            <w:sz w:val="16"/>
                          </w:rPr>
                          <w:t>2001</w:t>
                        </w:r>
                      </w:p>
                      <w:p w:rsidR="00285DC5" w:rsidRDefault="001E33D2">
                        <w:pPr>
                          <w:pStyle w:val="TableParagraph"/>
                          <w:tabs>
                            <w:tab w:val="left" w:pos="2049"/>
                            <w:tab w:val="left" w:pos="2678"/>
                          </w:tabs>
                          <w:ind w:left="1472"/>
                          <w:jc w:val="left"/>
                          <w:rPr>
                            <w:sz w:val="16"/>
                          </w:rPr>
                        </w:pPr>
                        <w:r>
                          <w:rPr>
                            <w:sz w:val="16"/>
                          </w:rPr>
                          <w:t>2004</w:t>
                        </w:r>
                        <w:r>
                          <w:rPr>
                            <w:sz w:val="16"/>
                          </w:rPr>
                          <w:tab/>
                          <w:t>Mean</w:t>
                        </w:r>
                        <w:r>
                          <w:rPr>
                            <w:sz w:val="16"/>
                          </w:rPr>
                          <w:tab/>
                          <w:t>Rate</w:t>
                        </w:r>
                      </w:p>
                    </w:tc>
                    <w:tc>
                      <w:tcPr>
                        <w:tcW w:w="3342" w:type="dxa"/>
                      </w:tcPr>
                      <w:p w:rsidR="00285DC5" w:rsidRDefault="00285DC5">
                        <w:pPr>
                          <w:pStyle w:val="TableParagraph"/>
                          <w:jc w:val="left"/>
                          <w:rPr>
                            <w:b/>
                            <w:sz w:val="24"/>
                          </w:rPr>
                        </w:pPr>
                      </w:p>
                      <w:p w:rsidR="00285DC5" w:rsidRDefault="00285DC5">
                        <w:pPr>
                          <w:pStyle w:val="TableParagraph"/>
                          <w:spacing w:before="5"/>
                          <w:jc w:val="left"/>
                          <w:rPr>
                            <w:b/>
                            <w:sz w:val="20"/>
                          </w:rPr>
                        </w:pPr>
                      </w:p>
                      <w:p w:rsidR="00285DC5" w:rsidRDefault="001E33D2">
                        <w:pPr>
                          <w:pStyle w:val="TableParagraph"/>
                          <w:ind w:left="881"/>
                          <w:jc w:val="left"/>
                          <w:rPr>
                            <w:b/>
                          </w:rPr>
                        </w:pPr>
                        <w:r>
                          <w:rPr>
                            <w:b/>
                          </w:rPr>
                          <w:t>Combined Ages</w:t>
                        </w:r>
                      </w:p>
                      <w:p w:rsidR="00285DC5" w:rsidRDefault="001E33D2">
                        <w:pPr>
                          <w:pStyle w:val="TableParagraph"/>
                          <w:spacing w:before="204"/>
                          <w:ind w:left="889"/>
                          <w:jc w:val="left"/>
                          <w:rPr>
                            <w:sz w:val="16"/>
                          </w:rPr>
                        </w:pPr>
                        <w:r>
                          <w:rPr>
                            <w:sz w:val="16"/>
                          </w:rPr>
                          <w:t>2004 Rate Compared To:</w:t>
                        </w:r>
                      </w:p>
                      <w:p w:rsidR="00285DC5" w:rsidRDefault="001E33D2">
                        <w:pPr>
                          <w:pStyle w:val="TableParagraph"/>
                          <w:tabs>
                            <w:tab w:val="left" w:pos="1010"/>
                            <w:tab w:val="left" w:pos="1573"/>
                            <w:tab w:val="left" w:pos="2138"/>
                          </w:tabs>
                          <w:spacing w:before="115"/>
                          <w:ind w:left="377" w:right="193" w:firstLine="58"/>
                          <w:jc w:val="left"/>
                          <w:rPr>
                            <w:sz w:val="16"/>
                          </w:rPr>
                        </w:pPr>
                        <w:r>
                          <w:rPr>
                            <w:sz w:val="16"/>
                          </w:rPr>
                          <w:t>Nat'l</w:t>
                        </w:r>
                        <w:r>
                          <w:rPr>
                            <w:sz w:val="16"/>
                          </w:rPr>
                          <w:tab/>
                          <w:t>MA</w:t>
                        </w:r>
                        <w:r>
                          <w:rPr>
                            <w:sz w:val="16"/>
                          </w:rPr>
                          <w:tab/>
                          <w:t>Nat'l</w:t>
                        </w:r>
                        <w:r>
                          <w:rPr>
                            <w:sz w:val="16"/>
                          </w:rPr>
                          <w:tab/>
                          <w:t xml:space="preserve">Mass   </w:t>
                        </w:r>
                        <w:r>
                          <w:rPr>
                            <w:spacing w:val="3"/>
                            <w:sz w:val="16"/>
                          </w:rPr>
                          <w:t xml:space="preserve"> </w:t>
                        </w:r>
                        <w:r>
                          <w:rPr>
                            <w:sz w:val="16"/>
                          </w:rPr>
                          <w:t>Plan's</w:t>
                        </w:r>
                        <w:r>
                          <w:rPr>
                            <w:spacing w:val="-1"/>
                            <w:sz w:val="16"/>
                          </w:rPr>
                          <w:t xml:space="preserve"> </w:t>
                        </w:r>
                        <w:r>
                          <w:rPr>
                            <w:sz w:val="16"/>
                          </w:rPr>
                          <w:t xml:space="preserve">Comm  Comm   Mcaid    Health </w:t>
                        </w:r>
                        <w:r>
                          <w:rPr>
                            <w:spacing w:val="36"/>
                            <w:sz w:val="16"/>
                          </w:rPr>
                          <w:t xml:space="preserve"> </w:t>
                        </w:r>
                        <w:r>
                          <w:rPr>
                            <w:sz w:val="16"/>
                          </w:rPr>
                          <w:t>2001</w:t>
                        </w:r>
                      </w:p>
                      <w:p w:rsidR="00285DC5" w:rsidRDefault="001E33D2">
                        <w:pPr>
                          <w:pStyle w:val="TableParagraph"/>
                          <w:tabs>
                            <w:tab w:val="left" w:pos="2154"/>
                            <w:tab w:val="left" w:pos="2783"/>
                          </w:tabs>
                          <w:ind w:left="1577"/>
                          <w:jc w:val="left"/>
                          <w:rPr>
                            <w:sz w:val="16"/>
                          </w:rPr>
                        </w:pPr>
                        <w:r>
                          <w:rPr>
                            <w:sz w:val="16"/>
                          </w:rPr>
                          <w:t>2004</w:t>
                        </w:r>
                        <w:r>
                          <w:rPr>
                            <w:sz w:val="16"/>
                          </w:rPr>
                          <w:tab/>
                          <w:t>Mean</w:t>
                        </w:r>
                        <w:r>
                          <w:rPr>
                            <w:sz w:val="16"/>
                          </w:rPr>
                          <w:tab/>
                          <w:t>Rate</w:t>
                        </w:r>
                      </w:p>
                    </w:tc>
                  </w:tr>
                  <w:tr w:rsidR="00285DC5">
                    <w:trPr>
                      <w:trHeight w:val="1600"/>
                    </w:trPr>
                    <w:tc>
                      <w:tcPr>
                        <w:tcW w:w="3116" w:type="dxa"/>
                      </w:tcPr>
                      <w:p w:rsidR="00285DC5" w:rsidRDefault="00285DC5">
                        <w:pPr>
                          <w:pStyle w:val="TableParagraph"/>
                          <w:jc w:val="left"/>
                          <w:rPr>
                            <w:rFonts w:ascii="Times New Roman"/>
                            <w:sz w:val="18"/>
                          </w:rPr>
                        </w:pPr>
                      </w:p>
                    </w:tc>
                    <w:tc>
                      <w:tcPr>
                        <w:tcW w:w="3055" w:type="dxa"/>
                      </w:tcPr>
                      <w:p w:rsidR="00285DC5" w:rsidRDefault="00285DC5">
                        <w:pPr>
                          <w:pStyle w:val="TableParagraph"/>
                          <w:jc w:val="left"/>
                          <w:rPr>
                            <w:rFonts w:ascii="Times New Roman"/>
                            <w:sz w:val="18"/>
                          </w:rPr>
                        </w:pPr>
                      </w:p>
                    </w:tc>
                    <w:tc>
                      <w:tcPr>
                        <w:tcW w:w="3309" w:type="dxa"/>
                      </w:tcPr>
                      <w:p w:rsidR="00285DC5" w:rsidRDefault="00285DC5">
                        <w:pPr>
                          <w:pStyle w:val="TableParagraph"/>
                          <w:jc w:val="left"/>
                          <w:rPr>
                            <w:b/>
                            <w:sz w:val="20"/>
                          </w:rPr>
                        </w:pPr>
                      </w:p>
                      <w:p w:rsidR="00285DC5" w:rsidRDefault="00285DC5">
                        <w:pPr>
                          <w:pStyle w:val="TableParagraph"/>
                          <w:jc w:val="left"/>
                          <w:rPr>
                            <w:b/>
                            <w:sz w:val="20"/>
                          </w:rPr>
                        </w:pPr>
                      </w:p>
                      <w:p w:rsidR="00285DC5" w:rsidRDefault="00285DC5">
                        <w:pPr>
                          <w:pStyle w:val="TableParagraph"/>
                          <w:spacing w:before="2"/>
                          <w:jc w:val="left"/>
                          <w:rPr>
                            <w:b/>
                            <w:sz w:val="25"/>
                          </w:rPr>
                        </w:pPr>
                      </w:p>
                      <w:p w:rsidR="00285DC5" w:rsidRDefault="001E33D2">
                        <w:pPr>
                          <w:pStyle w:val="TableParagraph"/>
                          <w:tabs>
                            <w:tab w:val="left" w:pos="952"/>
                            <w:tab w:val="left" w:pos="1582"/>
                            <w:tab w:val="left" w:pos="2166"/>
                            <w:tab w:val="left" w:pos="2720"/>
                          </w:tabs>
                          <w:spacing w:line="135" w:lineRule="exact"/>
                          <w:ind w:left="353"/>
                          <w:jc w:val="left"/>
                          <w:rPr>
                            <w:sz w:val="13"/>
                          </w:rPr>
                        </w:pPr>
                        <w:r>
                          <w:rPr>
                            <w:noProof/>
                            <w:position w:val="-2"/>
                            <w:sz w:val="13"/>
                          </w:rPr>
                          <w:drawing>
                            <wp:inline distT="0" distB="0" distL="0" distR="0">
                              <wp:extent cx="94879" cy="85725"/>
                              <wp:effectExtent l="0" t="0" r="0" b="0"/>
                              <wp:docPr id="1027" name="image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313.png"/>
                                      <pic:cNvPicPr/>
                                    </pic:nvPicPr>
                                    <pic:blipFill>
                                      <a:blip r:embed="rId351" cstate="print"/>
                                      <a:stretch>
                                        <a:fillRect/>
                                      </a:stretch>
                                    </pic:blipFill>
                                    <pic:spPr>
                                      <a:xfrm>
                                        <a:off x="0" y="0"/>
                                        <a:ext cx="94879" cy="85725"/>
                                      </a:xfrm>
                                      <a:prstGeom prst="rect">
                                        <a:avLst/>
                                      </a:prstGeom>
                                    </pic:spPr>
                                  </pic:pic>
                                </a:graphicData>
                              </a:graphic>
                            </wp:inline>
                          </w:drawing>
                        </w:r>
                        <w:r>
                          <w:rPr>
                            <w:position w:val="-2"/>
                            <w:sz w:val="13"/>
                          </w:rPr>
                          <w:tab/>
                        </w:r>
                        <w:r>
                          <w:rPr>
                            <w:noProof/>
                            <w:position w:val="-2"/>
                            <w:sz w:val="13"/>
                          </w:rPr>
                          <w:drawing>
                            <wp:inline distT="0" distB="0" distL="0" distR="0">
                              <wp:extent cx="94879" cy="85725"/>
                              <wp:effectExtent l="0" t="0" r="0" b="0"/>
                              <wp:docPr id="1029" name="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212.png"/>
                                      <pic:cNvPicPr/>
                                    </pic:nvPicPr>
                                    <pic:blipFill>
                                      <a:blip r:embed="rId252" cstate="print"/>
                                      <a:stretch>
                                        <a:fillRect/>
                                      </a:stretch>
                                    </pic:blipFill>
                                    <pic:spPr>
                                      <a:xfrm>
                                        <a:off x="0" y="0"/>
                                        <a:ext cx="94879" cy="85725"/>
                                      </a:xfrm>
                                      <a:prstGeom prst="rect">
                                        <a:avLst/>
                                      </a:prstGeom>
                                    </pic:spPr>
                                  </pic:pic>
                                </a:graphicData>
                              </a:graphic>
                            </wp:inline>
                          </w:drawing>
                        </w:r>
                        <w:r>
                          <w:rPr>
                            <w:position w:val="-2"/>
                            <w:sz w:val="13"/>
                          </w:rPr>
                          <w:tab/>
                        </w:r>
                        <w:r>
                          <w:rPr>
                            <w:noProof/>
                            <w:position w:val="-2"/>
                            <w:sz w:val="13"/>
                          </w:rPr>
                          <w:drawing>
                            <wp:inline distT="0" distB="0" distL="0" distR="0">
                              <wp:extent cx="94120" cy="85725"/>
                              <wp:effectExtent l="0" t="0" r="0" b="0"/>
                              <wp:docPr id="1031" name="image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314.png"/>
                                      <pic:cNvPicPr/>
                                    </pic:nvPicPr>
                                    <pic:blipFill>
                                      <a:blip r:embed="rId352" cstate="print"/>
                                      <a:stretch>
                                        <a:fillRect/>
                                      </a:stretch>
                                    </pic:blipFill>
                                    <pic:spPr>
                                      <a:xfrm>
                                        <a:off x="0" y="0"/>
                                        <a:ext cx="94120" cy="85725"/>
                                      </a:xfrm>
                                      <a:prstGeom prst="rect">
                                        <a:avLst/>
                                      </a:prstGeom>
                                    </pic:spPr>
                                  </pic:pic>
                                </a:graphicData>
                              </a:graphic>
                            </wp:inline>
                          </w:drawing>
                        </w:r>
                        <w:r>
                          <w:rPr>
                            <w:position w:val="-2"/>
                            <w:sz w:val="13"/>
                          </w:rPr>
                          <w:tab/>
                        </w:r>
                        <w:r>
                          <w:rPr>
                            <w:noProof/>
                            <w:position w:val="-2"/>
                            <w:sz w:val="13"/>
                          </w:rPr>
                          <w:drawing>
                            <wp:inline distT="0" distB="0" distL="0" distR="0">
                              <wp:extent cx="93360" cy="85725"/>
                              <wp:effectExtent l="0" t="0" r="0" b="0"/>
                              <wp:docPr id="1033" name="image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315.png"/>
                                      <pic:cNvPicPr/>
                                    </pic:nvPicPr>
                                    <pic:blipFill>
                                      <a:blip r:embed="rId353" cstate="print"/>
                                      <a:stretch>
                                        <a:fillRect/>
                                      </a:stretch>
                                    </pic:blipFill>
                                    <pic:spPr>
                                      <a:xfrm>
                                        <a:off x="0" y="0"/>
                                        <a:ext cx="93360" cy="85725"/>
                                      </a:xfrm>
                                      <a:prstGeom prst="rect">
                                        <a:avLst/>
                                      </a:prstGeom>
                                    </pic:spPr>
                                  </pic:pic>
                                </a:graphicData>
                              </a:graphic>
                            </wp:inline>
                          </w:drawing>
                        </w:r>
                        <w:r>
                          <w:rPr>
                            <w:position w:val="-2"/>
                            <w:sz w:val="13"/>
                          </w:rPr>
                          <w:tab/>
                        </w:r>
                        <w:r>
                          <w:rPr>
                            <w:noProof/>
                            <w:position w:val="-2"/>
                            <w:sz w:val="13"/>
                          </w:rPr>
                          <w:drawing>
                            <wp:inline distT="0" distB="0" distL="0" distR="0">
                              <wp:extent cx="94879" cy="85725"/>
                              <wp:effectExtent l="0" t="0" r="0" b="0"/>
                              <wp:docPr id="1035" name="image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319.png"/>
                                      <pic:cNvPicPr/>
                                    </pic:nvPicPr>
                                    <pic:blipFill>
                                      <a:blip r:embed="rId357" cstate="print"/>
                                      <a:stretch>
                                        <a:fillRect/>
                                      </a:stretch>
                                    </pic:blipFill>
                                    <pic:spPr>
                                      <a:xfrm>
                                        <a:off x="0" y="0"/>
                                        <a:ext cx="94879" cy="85725"/>
                                      </a:xfrm>
                                      <a:prstGeom prst="rect">
                                        <a:avLst/>
                                      </a:prstGeom>
                                    </pic:spPr>
                                  </pic:pic>
                                </a:graphicData>
                              </a:graphic>
                            </wp:inline>
                          </w:drawing>
                        </w:r>
                      </w:p>
                      <w:p w:rsidR="00285DC5" w:rsidRDefault="00285DC5">
                        <w:pPr>
                          <w:pStyle w:val="TableParagraph"/>
                          <w:spacing w:before="8"/>
                          <w:jc w:val="left"/>
                          <w:rPr>
                            <w:b/>
                            <w:sz w:val="15"/>
                          </w:rPr>
                        </w:pPr>
                      </w:p>
                      <w:p w:rsidR="00285DC5" w:rsidRDefault="001E33D2">
                        <w:pPr>
                          <w:pStyle w:val="TableParagraph"/>
                          <w:tabs>
                            <w:tab w:val="left" w:pos="952"/>
                            <w:tab w:val="left" w:pos="1582"/>
                            <w:tab w:val="left" w:pos="2166"/>
                            <w:tab w:val="left" w:pos="2720"/>
                          </w:tabs>
                          <w:spacing w:line="135" w:lineRule="exact"/>
                          <w:ind w:left="353"/>
                          <w:jc w:val="left"/>
                          <w:rPr>
                            <w:sz w:val="13"/>
                          </w:rPr>
                        </w:pPr>
                        <w:r>
                          <w:rPr>
                            <w:noProof/>
                            <w:position w:val="-2"/>
                            <w:sz w:val="13"/>
                          </w:rPr>
                          <w:drawing>
                            <wp:inline distT="0" distB="0" distL="0" distR="0">
                              <wp:extent cx="94879" cy="85725"/>
                              <wp:effectExtent l="0" t="0" r="0" b="0"/>
                              <wp:docPr id="1037" name="image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321.png"/>
                                      <pic:cNvPicPr/>
                                    </pic:nvPicPr>
                                    <pic:blipFill>
                                      <a:blip r:embed="rId359" cstate="print"/>
                                      <a:stretch>
                                        <a:fillRect/>
                                      </a:stretch>
                                    </pic:blipFill>
                                    <pic:spPr>
                                      <a:xfrm>
                                        <a:off x="0" y="0"/>
                                        <a:ext cx="94879" cy="85725"/>
                                      </a:xfrm>
                                      <a:prstGeom prst="rect">
                                        <a:avLst/>
                                      </a:prstGeom>
                                    </pic:spPr>
                                  </pic:pic>
                                </a:graphicData>
                              </a:graphic>
                            </wp:inline>
                          </w:drawing>
                        </w:r>
                        <w:r>
                          <w:rPr>
                            <w:position w:val="-2"/>
                            <w:sz w:val="13"/>
                          </w:rPr>
                          <w:tab/>
                        </w:r>
                        <w:r>
                          <w:rPr>
                            <w:noProof/>
                            <w:position w:val="-2"/>
                            <w:sz w:val="13"/>
                          </w:rPr>
                          <w:drawing>
                            <wp:inline distT="0" distB="0" distL="0" distR="0">
                              <wp:extent cx="94879" cy="85725"/>
                              <wp:effectExtent l="0" t="0" r="0" b="0"/>
                              <wp:docPr id="1039" name="image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322.png"/>
                                      <pic:cNvPicPr/>
                                    </pic:nvPicPr>
                                    <pic:blipFill>
                                      <a:blip r:embed="rId360" cstate="print"/>
                                      <a:stretch>
                                        <a:fillRect/>
                                      </a:stretch>
                                    </pic:blipFill>
                                    <pic:spPr>
                                      <a:xfrm>
                                        <a:off x="0" y="0"/>
                                        <a:ext cx="94879" cy="85725"/>
                                      </a:xfrm>
                                      <a:prstGeom prst="rect">
                                        <a:avLst/>
                                      </a:prstGeom>
                                    </pic:spPr>
                                  </pic:pic>
                                </a:graphicData>
                              </a:graphic>
                            </wp:inline>
                          </w:drawing>
                        </w:r>
                        <w:r>
                          <w:rPr>
                            <w:position w:val="-2"/>
                            <w:sz w:val="13"/>
                          </w:rPr>
                          <w:tab/>
                        </w:r>
                        <w:r>
                          <w:rPr>
                            <w:noProof/>
                            <w:position w:val="-2"/>
                            <w:sz w:val="13"/>
                          </w:rPr>
                          <w:drawing>
                            <wp:inline distT="0" distB="0" distL="0" distR="0">
                              <wp:extent cx="94119" cy="85725"/>
                              <wp:effectExtent l="0" t="0" r="0" b="0"/>
                              <wp:docPr id="1041" name="image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323.png"/>
                                      <pic:cNvPicPr/>
                                    </pic:nvPicPr>
                                    <pic:blipFill>
                                      <a:blip r:embed="rId361" cstate="print"/>
                                      <a:stretch>
                                        <a:fillRect/>
                                      </a:stretch>
                                    </pic:blipFill>
                                    <pic:spPr>
                                      <a:xfrm>
                                        <a:off x="0" y="0"/>
                                        <a:ext cx="94119" cy="85725"/>
                                      </a:xfrm>
                                      <a:prstGeom prst="rect">
                                        <a:avLst/>
                                      </a:prstGeom>
                                    </pic:spPr>
                                  </pic:pic>
                                </a:graphicData>
                              </a:graphic>
                            </wp:inline>
                          </w:drawing>
                        </w:r>
                        <w:r>
                          <w:rPr>
                            <w:position w:val="-2"/>
                            <w:sz w:val="13"/>
                          </w:rPr>
                          <w:tab/>
                        </w:r>
                        <w:r>
                          <w:rPr>
                            <w:noProof/>
                            <w:position w:val="-2"/>
                            <w:sz w:val="13"/>
                          </w:rPr>
                          <w:drawing>
                            <wp:inline distT="0" distB="0" distL="0" distR="0">
                              <wp:extent cx="93360" cy="85725"/>
                              <wp:effectExtent l="0" t="0" r="0" b="0"/>
                              <wp:docPr id="1043" name="image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324.png"/>
                                      <pic:cNvPicPr/>
                                    </pic:nvPicPr>
                                    <pic:blipFill>
                                      <a:blip r:embed="rId362" cstate="print"/>
                                      <a:stretch>
                                        <a:fillRect/>
                                      </a:stretch>
                                    </pic:blipFill>
                                    <pic:spPr>
                                      <a:xfrm>
                                        <a:off x="0" y="0"/>
                                        <a:ext cx="93360" cy="85725"/>
                                      </a:xfrm>
                                      <a:prstGeom prst="rect">
                                        <a:avLst/>
                                      </a:prstGeom>
                                    </pic:spPr>
                                  </pic:pic>
                                </a:graphicData>
                              </a:graphic>
                            </wp:inline>
                          </w:drawing>
                        </w:r>
                        <w:r>
                          <w:rPr>
                            <w:position w:val="-2"/>
                            <w:sz w:val="13"/>
                          </w:rPr>
                          <w:tab/>
                        </w:r>
                        <w:r>
                          <w:rPr>
                            <w:noProof/>
                            <w:position w:val="-2"/>
                            <w:sz w:val="13"/>
                          </w:rPr>
                          <w:drawing>
                            <wp:inline distT="0" distB="0" distL="0" distR="0">
                              <wp:extent cx="94878" cy="85725"/>
                              <wp:effectExtent l="0" t="0" r="0" b="0"/>
                              <wp:docPr id="1045" name="image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325.png"/>
                                      <pic:cNvPicPr/>
                                    </pic:nvPicPr>
                                    <pic:blipFill>
                                      <a:blip r:embed="rId363" cstate="print"/>
                                      <a:stretch>
                                        <a:fillRect/>
                                      </a:stretch>
                                    </pic:blipFill>
                                    <pic:spPr>
                                      <a:xfrm>
                                        <a:off x="0" y="0"/>
                                        <a:ext cx="94878" cy="85725"/>
                                      </a:xfrm>
                                      <a:prstGeom prst="rect">
                                        <a:avLst/>
                                      </a:prstGeom>
                                    </pic:spPr>
                                  </pic:pic>
                                </a:graphicData>
                              </a:graphic>
                            </wp:inline>
                          </w:drawing>
                        </w:r>
                      </w:p>
                      <w:p w:rsidR="00285DC5" w:rsidRDefault="00285DC5">
                        <w:pPr>
                          <w:pStyle w:val="TableParagraph"/>
                          <w:spacing w:before="5"/>
                          <w:jc w:val="left"/>
                          <w:rPr>
                            <w:b/>
                            <w:sz w:val="15"/>
                          </w:rPr>
                        </w:pPr>
                      </w:p>
                      <w:p w:rsidR="00285DC5" w:rsidRDefault="001E33D2">
                        <w:pPr>
                          <w:pStyle w:val="TableParagraph"/>
                          <w:tabs>
                            <w:tab w:val="left" w:pos="952"/>
                            <w:tab w:val="left" w:pos="1582"/>
                            <w:tab w:val="left" w:pos="2165"/>
                            <w:tab w:val="left" w:pos="2720"/>
                          </w:tabs>
                          <w:spacing w:line="139" w:lineRule="exact"/>
                          <w:ind w:left="353"/>
                          <w:jc w:val="left"/>
                          <w:rPr>
                            <w:sz w:val="13"/>
                          </w:rPr>
                        </w:pPr>
                        <w:r>
                          <w:rPr>
                            <w:noProof/>
                            <w:position w:val="-1"/>
                            <w:sz w:val="13"/>
                          </w:rPr>
                          <w:drawing>
                            <wp:inline distT="0" distB="0" distL="0" distR="0">
                              <wp:extent cx="94866" cy="85725"/>
                              <wp:effectExtent l="0" t="0" r="0" b="0"/>
                              <wp:docPr id="1047" name="image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271.png"/>
                                      <pic:cNvPicPr/>
                                    </pic:nvPicPr>
                                    <pic:blipFill>
                                      <a:blip r:embed="rId309" cstate="print"/>
                                      <a:stretch>
                                        <a:fillRect/>
                                      </a:stretch>
                                    </pic:blipFill>
                                    <pic:spPr>
                                      <a:xfrm>
                                        <a:off x="0" y="0"/>
                                        <a:ext cx="94866" cy="85725"/>
                                      </a:xfrm>
                                      <a:prstGeom prst="rect">
                                        <a:avLst/>
                                      </a:prstGeom>
                                    </pic:spPr>
                                  </pic:pic>
                                </a:graphicData>
                              </a:graphic>
                            </wp:inline>
                          </w:drawing>
                        </w:r>
                        <w:r>
                          <w:rPr>
                            <w:position w:val="-1"/>
                            <w:sz w:val="13"/>
                          </w:rPr>
                          <w:tab/>
                        </w:r>
                        <w:r>
                          <w:rPr>
                            <w:noProof/>
                            <w:position w:val="-1"/>
                            <w:sz w:val="13"/>
                          </w:rPr>
                          <w:drawing>
                            <wp:inline distT="0" distB="0" distL="0" distR="0">
                              <wp:extent cx="94866" cy="85725"/>
                              <wp:effectExtent l="0" t="0" r="0" b="0"/>
                              <wp:docPr id="1049" name="image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326.png"/>
                                      <pic:cNvPicPr/>
                                    </pic:nvPicPr>
                                    <pic:blipFill>
                                      <a:blip r:embed="rId364" cstate="print"/>
                                      <a:stretch>
                                        <a:fillRect/>
                                      </a:stretch>
                                    </pic:blipFill>
                                    <pic:spPr>
                                      <a:xfrm>
                                        <a:off x="0" y="0"/>
                                        <a:ext cx="94866" cy="85725"/>
                                      </a:xfrm>
                                      <a:prstGeom prst="rect">
                                        <a:avLst/>
                                      </a:prstGeom>
                                    </pic:spPr>
                                  </pic:pic>
                                </a:graphicData>
                              </a:graphic>
                            </wp:inline>
                          </w:drawing>
                        </w:r>
                        <w:r>
                          <w:rPr>
                            <w:position w:val="-1"/>
                            <w:sz w:val="13"/>
                          </w:rPr>
                          <w:tab/>
                        </w:r>
                        <w:r>
                          <w:rPr>
                            <w:noProof/>
                            <w:position w:val="-1"/>
                            <w:sz w:val="13"/>
                          </w:rPr>
                          <w:drawing>
                            <wp:inline distT="0" distB="0" distL="0" distR="0">
                              <wp:extent cx="94106" cy="85725"/>
                              <wp:effectExtent l="0" t="0" r="0" b="0"/>
                              <wp:docPr id="1051" name="image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272.png"/>
                                      <pic:cNvPicPr/>
                                    </pic:nvPicPr>
                                    <pic:blipFill>
                                      <a:blip r:embed="rId310" cstate="print"/>
                                      <a:stretch>
                                        <a:fillRect/>
                                      </a:stretch>
                                    </pic:blipFill>
                                    <pic:spPr>
                                      <a:xfrm>
                                        <a:off x="0" y="0"/>
                                        <a:ext cx="94106" cy="85725"/>
                                      </a:xfrm>
                                      <a:prstGeom prst="rect">
                                        <a:avLst/>
                                      </a:prstGeom>
                                    </pic:spPr>
                                  </pic:pic>
                                </a:graphicData>
                              </a:graphic>
                            </wp:inline>
                          </w:drawing>
                        </w:r>
                        <w:r>
                          <w:rPr>
                            <w:position w:val="-1"/>
                            <w:sz w:val="13"/>
                          </w:rPr>
                          <w:tab/>
                        </w:r>
                        <w:r>
                          <w:rPr>
                            <w:noProof/>
                            <w:position w:val="-2"/>
                            <w:sz w:val="13"/>
                          </w:rPr>
                          <w:drawing>
                            <wp:inline distT="0" distB="0" distL="0" distR="0">
                              <wp:extent cx="96351" cy="88677"/>
                              <wp:effectExtent l="0" t="0" r="0" b="0"/>
                              <wp:docPr id="1053" name="image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327.png"/>
                                      <pic:cNvPicPr/>
                                    </pic:nvPicPr>
                                    <pic:blipFill>
                                      <a:blip r:embed="rId365" cstate="print"/>
                                      <a:stretch>
                                        <a:fillRect/>
                                      </a:stretch>
                                    </pic:blipFill>
                                    <pic:spPr>
                                      <a:xfrm>
                                        <a:off x="0" y="0"/>
                                        <a:ext cx="96351" cy="88677"/>
                                      </a:xfrm>
                                      <a:prstGeom prst="rect">
                                        <a:avLst/>
                                      </a:prstGeom>
                                    </pic:spPr>
                                  </pic:pic>
                                </a:graphicData>
                              </a:graphic>
                            </wp:inline>
                          </w:drawing>
                        </w:r>
                        <w:r>
                          <w:rPr>
                            <w:position w:val="-2"/>
                            <w:sz w:val="13"/>
                          </w:rPr>
                          <w:tab/>
                        </w:r>
                        <w:r>
                          <w:rPr>
                            <w:noProof/>
                            <w:position w:val="-1"/>
                            <w:sz w:val="13"/>
                          </w:rPr>
                          <w:drawing>
                            <wp:inline distT="0" distB="0" distL="0" distR="0">
                              <wp:extent cx="94865" cy="85725"/>
                              <wp:effectExtent l="0" t="0" r="0" b="0"/>
                              <wp:docPr id="1055" name="image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328.png"/>
                                      <pic:cNvPicPr/>
                                    </pic:nvPicPr>
                                    <pic:blipFill>
                                      <a:blip r:embed="rId366" cstate="print"/>
                                      <a:stretch>
                                        <a:fillRect/>
                                      </a:stretch>
                                    </pic:blipFill>
                                    <pic:spPr>
                                      <a:xfrm>
                                        <a:off x="0" y="0"/>
                                        <a:ext cx="94865" cy="85725"/>
                                      </a:xfrm>
                                      <a:prstGeom prst="rect">
                                        <a:avLst/>
                                      </a:prstGeom>
                                    </pic:spPr>
                                  </pic:pic>
                                </a:graphicData>
                              </a:graphic>
                            </wp:inline>
                          </w:drawing>
                        </w:r>
                      </w:p>
                    </w:tc>
                    <w:tc>
                      <w:tcPr>
                        <w:tcW w:w="3342" w:type="dxa"/>
                      </w:tcPr>
                      <w:p w:rsidR="00285DC5" w:rsidRDefault="00285DC5">
                        <w:pPr>
                          <w:pStyle w:val="TableParagraph"/>
                          <w:jc w:val="left"/>
                          <w:rPr>
                            <w:b/>
                            <w:sz w:val="20"/>
                          </w:rPr>
                        </w:pPr>
                      </w:p>
                      <w:p w:rsidR="00285DC5" w:rsidRDefault="00285DC5">
                        <w:pPr>
                          <w:pStyle w:val="TableParagraph"/>
                          <w:jc w:val="left"/>
                          <w:rPr>
                            <w:b/>
                            <w:sz w:val="20"/>
                          </w:rPr>
                        </w:pPr>
                      </w:p>
                      <w:p w:rsidR="00285DC5" w:rsidRDefault="00285DC5">
                        <w:pPr>
                          <w:pStyle w:val="TableParagraph"/>
                          <w:spacing w:before="2"/>
                          <w:jc w:val="left"/>
                          <w:rPr>
                            <w:b/>
                            <w:sz w:val="25"/>
                          </w:rPr>
                        </w:pPr>
                      </w:p>
                      <w:p w:rsidR="00285DC5" w:rsidRDefault="001E33D2">
                        <w:pPr>
                          <w:pStyle w:val="TableParagraph"/>
                          <w:tabs>
                            <w:tab w:val="left" w:pos="1074"/>
                            <w:tab w:val="left" w:pos="1718"/>
                            <w:tab w:val="left" w:pos="2273"/>
                            <w:tab w:val="left" w:pos="2826"/>
                          </w:tabs>
                          <w:spacing w:line="135" w:lineRule="exact"/>
                          <w:ind w:left="445"/>
                          <w:jc w:val="left"/>
                          <w:rPr>
                            <w:sz w:val="13"/>
                          </w:rPr>
                        </w:pPr>
                        <w:r>
                          <w:rPr>
                            <w:noProof/>
                            <w:position w:val="-2"/>
                            <w:sz w:val="13"/>
                          </w:rPr>
                          <w:drawing>
                            <wp:inline distT="0" distB="0" distL="0" distR="0">
                              <wp:extent cx="94120" cy="85725"/>
                              <wp:effectExtent l="0" t="0" r="0" b="0"/>
                              <wp:docPr id="1057" name="image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image329.png"/>
                                      <pic:cNvPicPr/>
                                    </pic:nvPicPr>
                                    <pic:blipFill>
                                      <a:blip r:embed="rId332" cstate="print"/>
                                      <a:stretch>
                                        <a:fillRect/>
                                      </a:stretch>
                                    </pic:blipFill>
                                    <pic:spPr>
                                      <a:xfrm>
                                        <a:off x="0" y="0"/>
                                        <a:ext cx="94120" cy="85725"/>
                                      </a:xfrm>
                                      <a:prstGeom prst="rect">
                                        <a:avLst/>
                                      </a:prstGeom>
                                    </pic:spPr>
                                  </pic:pic>
                                </a:graphicData>
                              </a:graphic>
                            </wp:inline>
                          </w:drawing>
                        </w:r>
                        <w:r>
                          <w:rPr>
                            <w:position w:val="-2"/>
                            <w:sz w:val="13"/>
                          </w:rPr>
                          <w:tab/>
                        </w:r>
                        <w:r>
                          <w:rPr>
                            <w:noProof/>
                            <w:position w:val="-2"/>
                            <w:sz w:val="13"/>
                          </w:rPr>
                          <w:drawing>
                            <wp:inline distT="0" distB="0" distL="0" distR="0">
                              <wp:extent cx="94107" cy="85725"/>
                              <wp:effectExtent l="0" t="0" r="0" b="0"/>
                              <wp:docPr id="1059" name="image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image330.png"/>
                                      <pic:cNvPicPr/>
                                    </pic:nvPicPr>
                                    <pic:blipFill>
                                      <a:blip r:embed="rId354" cstate="print"/>
                                      <a:stretch>
                                        <a:fillRect/>
                                      </a:stretch>
                                    </pic:blipFill>
                                    <pic:spPr>
                                      <a:xfrm>
                                        <a:off x="0" y="0"/>
                                        <a:ext cx="94107" cy="85725"/>
                                      </a:xfrm>
                                      <a:prstGeom prst="rect">
                                        <a:avLst/>
                                      </a:prstGeom>
                                    </pic:spPr>
                                  </pic:pic>
                                </a:graphicData>
                              </a:graphic>
                            </wp:inline>
                          </w:drawing>
                        </w:r>
                        <w:r>
                          <w:rPr>
                            <w:position w:val="-2"/>
                            <w:sz w:val="13"/>
                          </w:rPr>
                          <w:tab/>
                        </w:r>
                        <w:r>
                          <w:rPr>
                            <w:noProof/>
                            <w:position w:val="-2"/>
                            <w:sz w:val="13"/>
                          </w:rPr>
                          <w:drawing>
                            <wp:inline distT="0" distB="0" distL="0" distR="0">
                              <wp:extent cx="94106" cy="85725"/>
                              <wp:effectExtent l="0" t="0" r="0" b="0"/>
                              <wp:docPr id="1061" name="image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image317.png"/>
                                      <pic:cNvPicPr/>
                                    </pic:nvPicPr>
                                    <pic:blipFill>
                                      <a:blip r:embed="rId355" cstate="print"/>
                                      <a:stretch>
                                        <a:fillRect/>
                                      </a:stretch>
                                    </pic:blipFill>
                                    <pic:spPr>
                                      <a:xfrm>
                                        <a:off x="0" y="0"/>
                                        <a:ext cx="94106" cy="85725"/>
                                      </a:xfrm>
                                      <a:prstGeom prst="rect">
                                        <a:avLst/>
                                      </a:prstGeom>
                                    </pic:spPr>
                                  </pic:pic>
                                </a:graphicData>
                              </a:graphic>
                            </wp:inline>
                          </w:drawing>
                        </w:r>
                        <w:r>
                          <w:rPr>
                            <w:position w:val="-2"/>
                            <w:sz w:val="13"/>
                          </w:rPr>
                          <w:tab/>
                        </w:r>
                        <w:r>
                          <w:rPr>
                            <w:noProof/>
                            <w:position w:val="-2"/>
                            <w:sz w:val="13"/>
                          </w:rPr>
                          <w:drawing>
                            <wp:inline distT="0" distB="0" distL="0" distR="0">
                              <wp:extent cx="93346" cy="85725"/>
                              <wp:effectExtent l="0" t="0" r="0" b="0"/>
                              <wp:docPr id="1063" name="image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318.png"/>
                                      <pic:cNvPicPr/>
                                    </pic:nvPicPr>
                                    <pic:blipFill>
                                      <a:blip r:embed="rId356" cstate="print"/>
                                      <a:stretch>
                                        <a:fillRect/>
                                      </a:stretch>
                                    </pic:blipFill>
                                    <pic:spPr>
                                      <a:xfrm>
                                        <a:off x="0" y="0"/>
                                        <a:ext cx="93346" cy="85725"/>
                                      </a:xfrm>
                                      <a:prstGeom prst="rect">
                                        <a:avLst/>
                                      </a:prstGeom>
                                    </pic:spPr>
                                  </pic:pic>
                                </a:graphicData>
                              </a:graphic>
                            </wp:inline>
                          </w:drawing>
                        </w:r>
                        <w:r>
                          <w:rPr>
                            <w:position w:val="-2"/>
                            <w:sz w:val="13"/>
                          </w:rPr>
                          <w:tab/>
                        </w:r>
                        <w:r>
                          <w:rPr>
                            <w:noProof/>
                            <w:position w:val="-2"/>
                            <w:sz w:val="13"/>
                          </w:rPr>
                          <w:drawing>
                            <wp:inline distT="0" distB="0" distL="0" distR="0">
                              <wp:extent cx="94878" cy="85725"/>
                              <wp:effectExtent l="0" t="0" r="0" b="0"/>
                              <wp:docPr id="1065" name="image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320.png"/>
                                      <pic:cNvPicPr/>
                                    </pic:nvPicPr>
                                    <pic:blipFill>
                                      <a:blip r:embed="rId358" cstate="print"/>
                                      <a:stretch>
                                        <a:fillRect/>
                                      </a:stretch>
                                    </pic:blipFill>
                                    <pic:spPr>
                                      <a:xfrm>
                                        <a:off x="0" y="0"/>
                                        <a:ext cx="94878" cy="85725"/>
                                      </a:xfrm>
                                      <a:prstGeom prst="rect">
                                        <a:avLst/>
                                      </a:prstGeom>
                                    </pic:spPr>
                                  </pic:pic>
                                </a:graphicData>
                              </a:graphic>
                            </wp:inline>
                          </w:drawing>
                        </w:r>
                      </w:p>
                      <w:p w:rsidR="00285DC5" w:rsidRDefault="00285DC5">
                        <w:pPr>
                          <w:pStyle w:val="TableParagraph"/>
                          <w:spacing w:before="8"/>
                          <w:jc w:val="left"/>
                          <w:rPr>
                            <w:b/>
                            <w:sz w:val="15"/>
                          </w:rPr>
                        </w:pPr>
                      </w:p>
                      <w:p w:rsidR="00285DC5" w:rsidRDefault="001E33D2">
                        <w:pPr>
                          <w:pStyle w:val="TableParagraph"/>
                          <w:tabs>
                            <w:tab w:val="left" w:pos="1074"/>
                            <w:tab w:val="left" w:pos="1718"/>
                            <w:tab w:val="left" w:pos="2273"/>
                            <w:tab w:val="left" w:pos="2826"/>
                          </w:tabs>
                          <w:spacing w:line="135" w:lineRule="exact"/>
                          <w:ind w:left="445"/>
                          <w:jc w:val="left"/>
                          <w:rPr>
                            <w:sz w:val="13"/>
                          </w:rPr>
                        </w:pPr>
                        <w:r>
                          <w:rPr>
                            <w:noProof/>
                            <w:position w:val="-2"/>
                            <w:sz w:val="13"/>
                          </w:rPr>
                          <w:drawing>
                            <wp:inline distT="0" distB="0" distL="0" distR="0">
                              <wp:extent cx="94119" cy="85725"/>
                              <wp:effectExtent l="0" t="0" r="0" b="0"/>
                              <wp:docPr id="1067" name="image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331.png"/>
                                      <pic:cNvPicPr/>
                                    </pic:nvPicPr>
                                    <pic:blipFill>
                                      <a:blip r:embed="rId367" cstate="print"/>
                                      <a:stretch>
                                        <a:fillRect/>
                                      </a:stretch>
                                    </pic:blipFill>
                                    <pic:spPr>
                                      <a:xfrm>
                                        <a:off x="0" y="0"/>
                                        <a:ext cx="94119" cy="85725"/>
                                      </a:xfrm>
                                      <a:prstGeom prst="rect">
                                        <a:avLst/>
                                      </a:prstGeom>
                                    </pic:spPr>
                                  </pic:pic>
                                </a:graphicData>
                              </a:graphic>
                            </wp:inline>
                          </w:drawing>
                        </w:r>
                        <w:r>
                          <w:rPr>
                            <w:position w:val="-2"/>
                            <w:sz w:val="13"/>
                          </w:rPr>
                          <w:tab/>
                        </w:r>
                        <w:r>
                          <w:rPr>
                            <w:noProof/>
                            <w:position w:val="-2"/>
                            <w:sz w:val="13"/>
                          </w:rPr>
                          <w:drawing>
                            <wp:inline distT="0" distB="0" distL="0" distR="0">
                              <wp:extent cx="94106" cy="85725"/>
                              <wp:effectExtent l="0" t="0" r="0" b="0"/>
                              <wp:docPr id="1069" name="image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image332.png"/>
                                      <pic:cNvPicPr/>
                                    </pic:nvPicPr>
                                    <pic:blipFill>
                                      <a:blip r:embed="rId368" cstate="print"/>
                                      <a:stretch>
                                        <a:fillRect/>
                                      </a:stretch>
                                    </pic:blipFill>
                                    <pic:spPr>
                                      <a:xfrm>
                                        <a:off x="0" y="0"/>
                                        <a:ext cx="94106" cy="85725"/>
                                      </a:xfrm>
                                      <a:prstGeom prst="rect">
                                        <a:avLst/>
                                      </a:prstGeom>
                                    </pic:spPr>
                                  </pic:pic>
                                </a:graphicData>
                              </a:graphic>
                            </wp:inline>
                          </w:drawing>
                        </w:r>
                        <w:r>
                          <w:rPr>
                            <w:position w:val="-2"/>
                            <w:sz w:val="13"/>
                          </w:rPr>
                          <w:tab/>
                        </w:r>
                        <w:r>
                          <w:rPr>
                            <w:noProof/>
                            <w:position w:val="-2"/>
                            <w:sz w:val="13"/>
                          </w:rPr>
                          <w:drawing>
                            <wp:inline distT="0" distB="0" distL="0" distR="0">
                              <wp:extent cx="94105" cy="85725"/>
                              <wp:effectExtent l="0" t="0" r="0" b="0"/>
                              <wp:docPr id="1071" name="image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image333.png"/>
                                      <pic:cNvPicPr/>
                                    </pic:nvPicPr>
                                    <pic:blipFill>
                                      <a:blip r:embed="rId369" cstate="print"/>
                                      <a:stretch>
                                        <a:fillRect/>
                                      </a:stretch>
                                    </pic:blipFill>
                                    <pic:spPr>
                                      <a:xfrm>
                                        <a:off x="0" y="0"/>
                                        <a:ext cx="94105" cy="85725"/>
                                      </a:xfrm>
                                      <a:prstGeom prst="rect">
                                        <a:avLst/>
                                      </a:prstGeom>
                                    </pic:spPr>
                                  </pic:pic>
                                </a:graphicData>
                              </a:graphic>
                            </wp:inline>
                          </w:drawing>
                        </w:r>
                        <w:r>
                          <w:rPr>
                            <w:position w:val="-2"/>
                            <w:sz w:val="13"/>
                          </w:rPr>
                          <w:tab/>
                        </w:r>
                        <w:r>
                          <w:rPr>
                            <w:noProof/>
                            <w:position w:val="-2"/>
                            <w:sz w:val="13"/>
                          </w:rPr>
                          <w:drawing>
                            <wp:inline distT="0" distB="0" distL="0" distR="0">
                              <wp:extent cx="93346" cy="85725"/>
                              <wp:effectExtent l="0" t="0" r="0" b="0"/>
                              <wp:docPr id="1073" name="image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 name="image334.png"/>
                                      <pic:cNvPicPr/>
                                    </pic:nvPicPr>
                                    <pic:blipFill>
                                      <a:blip r:embed="rId370" cstate="print"/>
                                      <a:stretch>
                                        <a:fillRect/>
                                      </a:stretch>
                                    </pic:blipFill>
                                    <pic:spPr>
                                      <a:xfrm>
                                        <a:off x="0" y="0"/>
                                        <a:ext cx="93346" cy="85725"/>
                                      </a:xfrm>
                                      <a:prstGeom prst="rect">
                                        <a:avLst/>
                                      </a:prstGeom>
                                    </pic:spPr>
                                  </pic:pic>
                                </a:graphicData>
                              </a:graphic>
                            </wp:inline>
                          </w:drawing>
                        </w:r>
                        <w:r>
                          <w:rPr>
                            <w:position w:val="-2"/>
                            <w:sz w:val="13"/>
                          </w:rPr>
                          <w:tab/>
                        </w:r>
                        <w:r>
                          <w:rPr>
                            <w:noProof/>
                            <w:position w:val="-2"/>
                            <w:sz w:val="13"/>
                          </w:rPr>
                          <w:drawing>
                            <wp:inline distT="0" distB="0" distL="0" distR="0">
                              <wp:extent cx="94878" cy="85725"/>
                              <wp:effectExtent l="0" t="0" r="0" b="0"/>
                              <wp:docPr id="1075" name="image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image335.png"/>
                                      <pic:cNvPicPr/>
                                    </pic:nvPicPr>
                                    <pic:blipFill>
                                      <a:blip r:embed="rId371" cstate="print"/>
                                      <a:stretch>
                                        <a:fillRect/>
                                      </a:stretch>
                                    </pic:blipFill>
                                    <pic:spPr>
                                      <a:xfrm>
                                        <a:off x="0" y="0"/>
                                        <a:ext cx="94878" cy="85725"/>
                                      </a:xfrm>
                                      <a:prstGeom prst="rect">
                                        <a:avLst/>
                                      </a:prstGeom>
                                    </pic:spPr>
                                  </pic:pic>
                                </a:graphicData>
                              </a:graphic>
                            </wp:inline>
                          </w:drawing>
                        </w:r>
                      </w:p>
                      <w:p w:rsidR="00285DC5" w:rsidRDefault="00285DC5">
                        <w:pPr>
                          <w:pStyle w:val="TableParagraph"/>
                          <w:spacing w:before="5" w:after="1"/>
                          <w:jc w:val="left"/>
                          <w:rPr>
                            <w:b/>
                            <w:sz w:val="15"/>
                          </w:rPr>
                        </w:pPr>
                      </w:p>
                      <w:p w:rsidR="00285DC5" w:rsidRDefault="001E33D2">
                        <w:pPr>
                          <w:pStyle w:val="TableParagraph"/>
                          <w:tabs>
                            <w:tab w:val="left" w:pos="1074"/>
                            <w:tab w:val="left" w:pos="1717"/>
                            <w:tab w:val="left" w:pos="2272"/>
                            <w:tab w:val="left" w:pos="2825"/>
                          </w:tabs>
                          <w:spacing w:line="139" w:lineRule="exact"/>
                          <w:ind w:left="445"/>
                          <w:jc w:val="left"/>
                          <w:rPr>
                            <w:sz w:val="13"/>
                          </w:rPr>
                        </w:pPr>
                        <w:r>
                          <w:rPr>
                            <w:noProof/>
                            <w:position w:val="-1"/>
                            <w:sz w:val="13"/>
                          </w:rPr>
                          <w:drawing>
                            <wp:inline distT="0" distB="0" distL="0" distR="0">
                              <wp:extent cx="94106" cy="85725"/>
                              <wp:effectExtent l="0" t="0" r="0" b="0"/>
                              <wp:docPr id="1077" name="image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image270.png"/>
                                      <pic:cNvPicPr/>
                                    </pic:nvPicPr>
                                    <pic:blipFill>
                                      <a:blip r:embed="rId308" cstate="print"/>
                                      <a:stretch>
                                        <a:fillRect/>
                                      </a:stretch>
                                    </pic:blipFill>
                                    <pic:spPr>
                                      <a:xfrm>
                                        <a:off x="0" y="0"/>
                                        <a:ext cx="94106" cy="85725"/>
                                      </a:xfrm>
                                      <a:prstGeom prst="rect">
                                        <a:avLst/>
                                      </a:prstGeom>
                                    </pic:spPr>
                                  </pic:pic>
                                </a:graphicData>
                              </a:graphic>
                            </wp:inline>
                          </w:drawing>
                        </w:r>
                        <w:r>
                          <w:rPr>
                            <w:position w:val="-1"/>
                            <w:sz w:val="13"/>
                          </w:rPr>
                          <w:tab/>
                        </w:r>
                        <w:r>
                          <w:rPr>
                            <w:noProof/>
                            <w:position w:val="-1"/>
                            <w:sz w:val="13"/>
                          </w:rPr>
                          <w:drawing>
                            <wp:inline distT="0" distB="0" distL="0" distR="0">
                              <wp:extent cx="94093" cy="85725"/>
                              <wp:effectExtent l="0" t="0" r="0" b="0"/>
                              <wp:docPr id="1079" name="image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image336.png"/>
                                      <pic:cNvPicPr/>
                                    </pic:nvPicPr>
                                    <pic:blipFill>
                                      <a:blip r:embed="rId372" cstate="print"/>
                                      <a:stretch>
                                        <a:fillRect/>
                                      </a:stretch>
                                    </pic:blipFill>
                                    <pic:spPr>
                                      <a:xfrm>
                                        <a:off x="0" y="0"/>
                                        <a:ext cx="94093" cy="85725"/>
                                      </a:xfrm>
                                      <a:prstGeom prst="rect">
                                        <a:avLst/>
                                      </a:prstGeom>
                                    </pic:spPr>
                                  </pic:pic>
                                </a:graphicData>
                              </a:graphic>
                            </wp:inline>
                          </w:drawing>
                        </w:r>
                        <w:r>
                          <w:rPr>
                            <w:position w:val="-1"/>
                            <w:sz w:val="13"/>
                          </w:rPr>
                          <w:tab/>
                        </w:r>
                        <w:r>
                          <w:rPr>
                            <w:noProof/>
                            <w:position w:val="-2"/>
                            <w:sz w:val="13"/>
                          </w:rPr>
                          <w:drawing>
                            <wp:inline distT="0" distB="0" distL="0" distR="0">
                              <wp:extent cx="97118" cy="88677"/>
                              <wp:effectExtent l="0" t="0" r="0" b="0"/>
                              <wp:docPr id="1081" name="image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image337.png"/>
                                      <pic:cNvPicPr/>
                                    </pic:nvPicPr>
                                    <pic:blipFill>
                                      <a:blip r:embed="rId373" cstate="print"/>
                                      <a:stretch>
                                        <a:fillRect/>
                                      </a:stretch>
                                    </pic:blipFill>
                                    <pic:spPr>
                                      <a:xfrm>
                                        <a:off x="0" y="0"/>
                                        <a:ext cx="97118" cy="88677"/>
                                      </a:xfrm>
                                      <a:prstGeom prst="rect">
                                        <a:avLst/>
                                      </a:prstGeom>
                                    </pic:spPr>
                                  </pic:pic>
                                </a:graphicData>
                              </a:graphic>
                            </wp:inline>
                          </w:drawing>
                        </w:r>
                        <w:r>
                          <w:rPr>
                            <w:position w:val="-2"/>
                            <w:sz w:val="13"/>
                          </w:rPr>
                          <w:tab/>
                        </w:r>
                        <w:r>
                          <w:rPr>
                            <w:noProof/>
                            <w:position w:val="-2"/>
                            <w:sz w:val="13"/>
                          </w:rPr>
                          <w:drawing>
                            <wp:inline distT="0" distB="0" distL="0" distR="0">
                              <wp:extent cx="96351" cy="88677"/>
                              <wp:effectExtent l="0" t="0" r="0" b="0"/>
                              <wp:docPr id="1083" name="image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image338.png"/>
                                      <pic:cNvPicPr/>
                                    </pic:nvPicPr>
                                    <pic:blipFill>
                                      <a:blip r:embed="rId374" cstate="print"/>
                                      <a:stretch>
                                        <a:fillRect/>
                                      </a:stretch>
                                    </pic:blipFill>
                                    <pic:spPr>
                                      <a:xfrm>
                                        <a:off x="0" y="0"/>
                                        <a:ext cx="96351" cy="88677"/>
                                      </a:xfrm>
                                      <a:prstGeom prst="rect">
                                        <a:avLst/>
                                      </a:prstGeom>
                                    </pic:spPr>
                                  </pic:pic>
                                </a:graphicData>
                              </a:graphic>
                            </wp:inline>
                          </w:drawing>
                        </w:r>
                        <w:r>
                          <w:rPr>
                            <w:position w:val="-2"/>
                            <w:sz w:val="13"/>
                          </w:rPr>
                          <w:tab/>
                        </w:r>
                        <w:r>
                          <w:rPr>
                            <w:noProof/>
                            <w:position w:val="-2"/>
                            <w:sz w:val="13"/>
                          </w:rPr>
                          <w:drawing>
                            <wp:inline distT="0" distB="0" distL="0" distR="0">
                              <wp:extent cx="97881" cy="88677"/>
                              <wp:effectExtent l="0" t="0" r="0" b="0"/>
                              <wp:docPr id="1085" name="image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image339.png"/>
                                      <pic:cNvPicPr/>
                                    </pic:nvPicPr>
                                    <pic:blipFill>
                                      <a:blip r:embed="rId375" cstate="print"/>
                                      <a:stretch>
                                        <a:fillRect/>
                                      </a:stretch>
                                    </pic:blipFill>
                                    <pic:spPr>
                                      <a:xfrm>
                                        <a:off x="0" y="0"/>
                                        <a:ext cx="97881" cy="88677"/>
                                      </a:xfrm>
                                      <a:prstGeom prst="rect">
                                        <a:avLst/>
                                      </a:prstGeom>
                                    </pic:spPr>
                                  </pic:pic>
                                </a:graphicData>
                              </a:graphic>
                            </wp:inline>
                          </w:drawing>
                        </w:r>
                      </w:p>
                    </w:tc>
                  </w:tr>
                </w:tbl>
                <w:p w:rsidR="00285DC5" w:rsidRDefault="00285DC5">
                  <w:pPr>
                    <w:pStyle w:val="BodyText"/>
                  </w:pPr>
                </w:p>
              </w:txbxContent>
            </v:textbox>
            <w10:wrap anchorx="page"/>
          </v:shape>
        </w:pict>
      </w:r>
      <w:r>
        <w:rPr>
          <w:b/>
          <w:spacing w:val="-1"/>
          <w:w w:val="95"/>
          <w:position w:val="2"/>
          <w:sz w:val="16"/>
        </w:rPr>
        <w:t>PCCP</w:t>
      </w:r>
      <w:r>
        <w:rPr>
          <w:b/>
          <w:spacing w:val="-1"/>
          <w:w w:val="95"/>
          <w:position w:val="2"/>
          <w:sz w:val="16"/>
        </w:rPr>
        <w:tab/>
      </w:r>
      <w:r>
        <w:rPr>
          <w:b/>
          <w:noProof/>
          <w:sz w:val="16"/>
        </w:rPr>
        <w:drawing>
          <wp:inline distT="0" distB="0" distL="0" distR="0">
            <wp:extent cx="85636" cy="86398"/>
            <wp:effectExtent l="0" t="0" r="0" b="0"/>
            <wp:docPr id="1087"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image92.png"/>
                    <pic:cNvPicPr/>
                  </pic:nvPicPr>
                  <pic:blipFill>
                    <a:blip r:embed="rId120" cstate="print"/>
                    <a:stretch>
                      <a:fillRect/>
                    </a:stretch>
                  </pic:blipFill>
                  <pic:spPr>
                    <a:xfrm>
                      <a:off x="0" y="0"/>
                      <a:ext cx="85636" cy="86398"/>
                    </a:xfrm>
                    <a:prstGeom prst="rect">
                      <a:avLst/>
                    </a:prstGeom>
                  </pic:spPr>
                </pic:pic>
              </a:graphicData>
            </a:graphic>
          </wp:inline>
        </w:drawing>
      </w:r>
      <w:r>
        <w:rPr>
          <w:rFonts w:ascii="Times New Roman"/>
          <w:sz w:val="16"/>
        </w:rPr>
        <w:t xml:space="preserve">           </w:t>
      </w:r>
      <w:r>
        <w:rPr>
          <w:rFonts w:ascii="Times New Roman"/>
          <w:spacing w:val="-17"/>
          <w:sz w:val="16"/>
        </w:rPr>
        <w:t xml:space="preserve"> </w:t>
      </w:r>
      <w:r>
        <w:rPr>
          <w:rFonts w:ascii="Times New Roman"/>
          <w:noProof/>
          <w:spacing w:val="-17"/>
          <w:sz w:val="16"/>
        </w:rPr>
        <w:drawing>
          <wp:inline distT="0" distB="0" distL="0" distR="0">
            <wp:extent cx="85636" cy="86398"/>
            <wp:effectExtent l="0" t="0" r="0" b="0"/>
            <wp:docPr id="1089" name="image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image340.png"/>
                    <pic:cNvPicPr/>
                  </pic:nvPicPr>
                  <pic:blipFill>
                    <a:blip r:embed="rId376" cstate="print"/>
                    <a:stretch>
                      <a:fillRect/>
                    </a:stretch>
                  </pic:blipFill>
                  <pic:spPr>
                    <a:xfrm>
                      <a:off x="0" y="0"/>
                      <a:ext cx="85636" cy="86398"/>
                    </a:xfrm>
                    <a:prstGeom prst="rect">
                      <a:avLst/>
                    </a:prstGeom>
                  </pic:spPr>
                </pic:pic>
              </a:graphicData>
            </a:graphic>
          </wp:inline>
        </w:drawing>
      </w:r>
      <w:r>
        <w:rPr>
          <w:rFonts w:ascii="Times New Roman"/>
          <w:spacing w:val="-17"/>
          <w:sz w:val="16"/>
        </w:rPr>
        <w:t xml:space="preserve">           </w:t>
      </w:r>
      <w:r>
        <w:rPr>
          <w:rFonts w:ascii="Times New Roman"/>
          <w:spacing w:val="12"/>
          <w:sz w:val="16"/>
        </w:rPr>
        <w:t xml:space="preserve"> </w:t>
      </w:r>
      <w:r>
        <w:rPr>
          <w:rFonts w:ascii="Times New Roman"/>
          <w:noProof/>
          <w:spacing w:val="12"/>
          <w:sz w:val="16"/>
        </w:rPr>
        <w:drawing>
          <wp:inline distT="0" distB="0" distL="0" distR="0">
            <wp:extent cx="87287" cy="87287"/>
            <wp:effectExtent l="0" t="0" r="0" b="0"/>
            <wp:docPr id="1091" name="image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 name="image341.png"/>
                    <pic:cNvPicPr/>
                  </pic:nvPicPr>
                  <pic:blipFill>
                    <a:blip r:embed="rId377" cstate="print"/>
                    <a:stretch>
                      <a:fillRect/>
                    </a:stretch>
                  </pic:blipFill>
                  <pic:spPr>
                    <a:xfrm>
                      <a:off x="0" y="0"/>
                      <a:ext cx="87287" cy="87287"/>
                    </a:xfrm>
                    <a:prstGeom prst="rect">
                      <a:avLst/>
                    </a:prstGeom>
                  </pic:spPr>
                </pic:pic>
              </a:graphicData>
            </a:graphic>
          </wp:inline>
        </w:drawing>
      </w:r>
      <w:r>
        <w:rPr>
          <w:rFonts w:ascii="Times New Roman"/>
          <w:spacing w:val="12"/>
          <w:sz w:val="16"/>
        </w:rPr>
        <w:t xml:space="preserve">          </w:t>
      </w:r>
      <w:r>
        <w:rPr>
          <w:rFonts w:ascii="Times New Roman"/>
          <w:spacing w:val="6"/>
          <w:sz w:val="16"/>
        </w:rPr>
        <w:t xml:space="preserve"> </w:t>
      </w:r>
      <w:r>
        <w:rPr>
          <w:rFonts w:ascii="Times New Roman"/>
          <w:noProof/>
          <w:spacing w:val="6"/>
          <w:sz w:val="16"/>
        </w:rPr>
        <w:drawing>
          <wp:inline distT="0" distB="0" distL="0" distR="0">
            <wp:extent cx="85636" cy="86398"/>
            <wp:effectExtent l="0" t="0" r="0" b="0"/>
            <wp:docPr id="1093" name="image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 name="image342.png"/>
                    <pic:cNvPicPr/>
                  </pic:nvPicPr>
                  <pic:blipFill>
                    <a:blip r:embed="rId136" cstate="print"/>
                    <a:stretch>
                      <a:fillRect/>
                    </a:stretch>
                  </pic:blipFill>
                  <pic:spPr>
                    <a:xfrm>
                      <a:off x="0" y="0"/>
                      <a:ext cx="85636" cy="86398"/>
                    </a:xfrm>
                    <a:prstGeom prst="rect">
                      <a:avLst/>
                    </a:prstGeom>
                  </pic:spPr>
                </pic:pic>
              </a:graphicData>
            </a:graphic>
          </wp:inline>
        </w:drawing>
      </w:r>
      <w:r>
        <w:rPr>
          <w:rFonts w:ascii="Times New Roman"/>
          <w:spacing w:val="6"/>
          <w:sz w:val="16"/>
        </w:rPr>
        <w:t xml:space="preserve">           </w:t>
      </w:r>
      <w:r>
        <w:rPr>
          <w:rFonts w:ascii="Times New Roman"/>
          <w:spacing w:val="-1"/>
          <w:sz w:val="16"/>
        </w:rPr>
        <w:t xml:space="preserve"> </w:t>
      </w:r>
      <w:r>
        <w:rPr>
          <w:rFonts w:ascii="Times New Roman"/>
          <w:noProof/>
          <w:spacing w:val="-1"/>
          <w:sz w:val="16"/>
        </w:rPr>
        <w:drawing>
          <wp:inline distT="0" distB="0" distL="0" distR="0">
            <wp:extent cx="95719" cy="87338"/>
            <wp:effectExtent l="0" t="0" r="0" b="0"/>
            <wp:docPr id="1095" name="image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 name="image343.png"/>
                    <pic:cNvPicPr/>
                  </pic:nvPicPr>
                  <pic:blipFill>
                    <a:blip r:embed="rId378" cstate="print"/>
                    <a:stretch>
                      <a:fillRect/>
                    </a:stretch>
                  </pic:blipFill>
                  <pic:spPr>
                    <a:xfrm>
                      <a:off x="0" y="0"/>
                      <a:ext cx="95719" cy="87338"/>
                    </a:xfrm>
                    <a:prstGeom prst="rect">
                      <a:avLst/>
                    </a:prstGeom>
                  </pic:spPr>
                </pic:pic>
              </a:graphicData>
            </a:graphic>
          </wp:inline>
        </w:drawing>
      </w:r>
      <w:r>
        <w:rPr>
          <w:rFonts w:ascii="Times New Roman"/>
          <w:spacing w:val="-1"/>
          <w:sz w:val="16"/>
        </w:rPr>
        <w:t xml:space="preserve">           </w:t>
      </w:r>
      <w:r>
        <w:rPr>
          <w:rFonts w:ascii="Times New Roman"/>
          <w:spacing w:val="-2"/>
          <w:sz w:val="16"/>
        </w:rPr>
        <w:t xml:space="preserve"> </w:t>
      </w:r>
      <w:r>
        <w:rPr>
          <w:rFonts w:ascii="Times New Roman"/>
          <w:noProof/>
          <w:spacing w:val="-2"/>
          <w:sz w:val="16"/>
        </w:rPr>
        <w:drawing>
          <wp:inline distT="0" distB="0" distL="0" distR="0">
            <wp:extent cx="85635" cy="86398"/>
            <wp:effectExtent l="0" t="0" r="0" b="0"/>
            <wp:docPr id="1097" name="image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image344.png"/>
                    <pic:cNvPicPr/>
                  </pic:nvPicPr>
                  <pic:blipFill>
                    <a:blip r:embed="rId379" cstate="print"/>
                    <a:stretch>
                      <a:fillRect/>
                    </a:stretch>
                  </pic:blipFill>
                  <pic:spPr>
                    <a:xfrm>
                      <a:off x="0" y="0"/>
                      <a:ext cx="85635" cy="86398"/>
                    </a:xfrm>
                    <a:prstGeom prst="rect">
                      <a:avLst/>
                    </a:prstGeom>
                  </pic:spPr>
                </pic:pic>
              </a:graphicData>
            </a:graphic>
          </wp:inline>
        </w:drawing>
      </w:r>
      <w:r>
        <w:rPr>
          <w:rFonts w:ascii="Times New Roman"/>
          <w:spacing w:val="-2"/>
          <w:sz w:val="16"/>
        </w:rPr>
        <w:t xml:space="preserve">           </w:t>
      </w:r>
      <w:r>
        <w:rPr>
          <w:rFonts w:ascii="Times New Roman"/>
          <w:spacing w:val="12"/>
          <w:sz w:val="16"/>
        </w:rPr>
        <w:t xml:space="preserve"> </w:t>
      </w:r>
      <w:r>
        <w:rPr>
          <w:rFonts w:ascii="Times New Roman"/>
          <w:noProof/>
          <w:spacing w:val="12"/>
          <w:sz w:val="16"/>
        </w:rPr>
        <w:drawing>
          <wp:inline distT="0" distB="0" distL="0" distR="0">
            <wp:extent cx="85636" cy="86398"/>
            <wp:effectExtent l="0" t="0" r="0" b="0"/>
            <wp:docPr id="1099" name="image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 name="image345.png"/>
                    <pic:cNvPicPr/>
                  </pic:nvPicPr>
                  <pic:blipFill>
                    <a:blip r:embed="rId118" cstate="print"/>
                    <a:stretch>
                      <a:fillRect/>
                    </a:stretch>
                  </pic:blipFill>
                  <pic:spPr>
                    <a:xfrm>
                      <a:off x="0" y="0"/>
                      <a:ext cx="85636" cy="86398"/>
                    </a:xfrm>
                    <a:prstGeom prst="rect">
                      <a:avLst/>
                    </a:prstGeom>
                  </pic:spPr>
                </pic:pic>
              </a:graphicData>
            </a:graphic>
          </wp:inline>
        </w:drawing>
      </w:r>
      <w:r>
        <w:rPr>
          <w:rFonts w:ascii="Times New Roman"/>
          <w:spacing w:val="12"/>
          <w:sz w:val="16"/>
        </w:rPr>
        <w:t xml:space="preserve">            </w:t>
      </w:r>
      <w:r>
        <w:rPr>
          <w:rFonts w:ascii="Times New Roman"/>
          <w:spacing w:val="2"/>
          <w:sz w:val="16"/>
        </w:rPr>
        <w:t xml:space="preserve"> </w:t>
      </w:r>
      <w:r>
        <w:rPr>
          <w:rFonts w:ascii="Times New Roman"/>
          <w:noProof/>
          <w:spacing w:val="2"/>
          <w:sz w:val="16"/>
        </w:rPr>
        <w:drawing>
          <wp:inline distT="0" distB="0" distL="0" distR="0">
            <wp:extent cx="87287" cy="87287"/>
            <wp:effectExtent l="0" t="0" r="0" b="0"/>
            <wp:docPr id="1101"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 name="image104.png"/>
                    <pic:cNvPicPr/>
                  </pic:nvPicPr>
                  <pic:blipFill>
                    <a:blip r:embed="rId132" cstate="print"/>
                    <a:stretch>
                      <a:fillRect/>
                    </a:stretch>
                  </pic:blipFill>
                  <pic:spPr>
                    <a:xfrm>
                      <a:off x="0" y="0"/>
                      <a:ext cx="87287" cy="87287"/>
                    </a:xfrm>
                    <a:prstGeom prst="rect">
                      <a:avLst/>
                    </a:prstGeom>
                  </pic:spPr>
                </pic:pic>
              </a:graphicData>
            </a:graphic>
          </wp:inline>
        </w:drawing>
      </w:r>
      <w:r>
        <w:rPr>
          <w:rFonts w:ascii="Times New Roman"/>
          <w:spacing w:val="2"/>
          <w:sz w:val="16"/>
        </w:rPr>
        <w:t xml:space="preserve">        </w:t>
      </w:r>
      <w:r>
        <w:rPr>
          <w:rFonts w:ascii="Times New Roman"/>
          <w:spacing w:val="-3"/>
          <w:sz w:val="16"/>
        </w:rPr>
        <w:t xml:space="preserve"> </w:t>
      </w:r>
      <w:r>
        <w:rPr>
          <w:rFonts w:ascii="Times New Roman"/>
          <w:noProof/>
          <w:spacing w:val="-3"/>
          <w:sz w:val="16"/>
        </w:rPr>
        <w:drawing>
          <wp:inline distT="0" distB="0" distL="0" distR="0">
            <wp:extent cx="85635" cy="86398"/>
            <wp:effectExtent l="0" t="0" r="0" b="0"/>
            <wp:docPr id="1103"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image93.png"/>
                    <pic:cNvPicPr/>
                  </pic:nvPicPr>
                  <pic:blipFill>
                    <a:blip r:embed="rId121" cstate="print"/>
                    <a:stretch>
                      <a:fillRect/>
                    </a:stretch>
                  </pic:blipFill>
                  <pic:spPr>
                    <a:xfrm>
                      <a:off x="0" y="0"/>
                      <a:ext cx="85635" cy="86398"/>
                    </a:xfrm>
                    <a:prstGeom prst="rect">
                      <a:avLst/>
                    </a:prstGeom>
                  </pic:spPr>
                </pic:pic>
              </a:graphicData>
            </a:graphic>
          </wp:inline>
        </w:drawing>
      </w:r>
      <w:r>
        <w:rPr>
          <w:rFonts w:ascii="Times New Roman"/>
          <w:spacing w:val="-3"/>
          <w:sz w:val="16"/>
        </w:rPr>
        <w:t xml:space="preserve">         </w:t>
      </w:r>
      <w:r>
        <w:rPr>
          <w:rFonts w:ascii="Times New Roman"/>
          <w:spacing w:val="2"/>
          <w:sz w:val="16"/>
        </w:rPr>
        <w:t xml:space="preserve"> </w:t>
      </w:r>
      <w:r>
        <w:rPr>
          <w:rFonts w:ascii="Times New Roman"/>
          <w:noProof/>
          <w:spacing w:val="2"/>
          <w:sz w:val="16"/>
        </w:rPr>
        <w:drawing>
          <wp:inline distT="0" distB="0" distL="0" distR="0">
            <wp:extent cx="96481" cy="87338"/>
            <wp:effectExtent l="0" t="0" r="0" b="0"/>
            <wp:docPr id="1105" name="image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 name="image346.png"/>
                    <pic:cNvPicPr/>
                  </pic:nvPicPr>
                  <pic:blipFill>
                    <a:blip r:embed="rId380" cstate="print"/>
                    <a:stretch>
                      <a:fillRect/>
                    </a:stretch>
                  </pic:blipFill>
                  <pic:spPr>
                    <a:xfrm>
                      <a:off x="0" y="0"/>
                      <a:ext cx="96481" cy="87338"/>
                    </a:xfrm>
                    <a:prstGeom prst="rect">
                      <a:avLst/>
                    </a:prstGeom>
                  </pic:spPr>
                </pic:pic>
              </a:graphicData>
            </a:graphic>
          </wp:inline>
        </w:drawing>
      </w:r>
      <w:r>
        <w:rPr>
          <w:rFonts w:ascii="Times New Roman"/>
          <w:spacing w:val="2"/>
          <w:sz w:val="16"/>
        </w:rPr>
        <w:t xml:space="preserve">                </w:t>
      </w:r>
      <w:r>
        <w:rPr>
          <w:rFonts w:ascii="Times New Roman"/>
          <w:spacing w:val="7"/>
          <w:sz w:val="16"/>
        </w:rPr>
        <w:t xml:space="preserve"> </w:t>
      </w:r>
      <w:r>
        <w:rPr>
          <w:rFonts w:ascii="Times New Roman"/>
          <w:noProof/>
          <w:spacing w:val="7"/>
          <w:sz w:val="16"/>
        </w:rPr>
        <w:drawing>
          <wp:inline distT="0" distB="0" distL="0" distR="0">
            <wp:extent cx="94914" cy="86534"/>
            <wp:effectExtent l="0" t="0" r="0" b="0"/>
            <wp:docPr id="1107" name="image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 name="image347.png"/>
                    <pic:cNvPicPr/>
                  </pic:nvPicPr>
                  <pic:blipFill>
                    <a:blip r:embed="rId381" cstate="print"/>
                    <a:stretch>
                      <a:fillRect/>
                    </a:stretch>
                  </pic:blipFill>
                  <pic:spPr>
                    <a:xfrm>
                      <a:off x="0" y="0"/>
                      <a:ext cx="94914" cy="86534"/>
                    </a:xfrm>
                    <a:prstGeom prst="rect">
                      <a:avLst/>
                    </a:prstGeom>
                  </pic:spPr>
                </pic:pic>
              </a:graphicData>
            </a:graphic>
          </wp:inline>
        </w:drawing>
      </w:r>
      <w:r>
        <w:rPr>
          <w:rFonts w:ascii="Times New Roman"/>
          <w:spacing w:val="7"/>
          <w:sz w:val="16"/>
        </w:rPr>
        <w:t xml:space="preserve">          </w:t>
      </w:r>
      <w:r>
        <w:rPr>
          <w:rFonts w:ascii="Times New Roman"/>
          <w:spacing w:val="8"/>
          <w:sz w:val="16"/>
        </w:rPr>
        <w:t xml:space="preserve"> </w:t>
      </w:r>
      <w:r>
        <w:rPr>
          <w:rFonts w:ascii="Times New Roman"/>
          <w:noProof/>
          <w:spacing w:val="8"/>
          <w:sz w:val="16"/>
        </w:rPr>
        <w:drawing>
          <wp:inline distT="0" distB="0" distL="0" distR="0">
            <wp:extent cx="94914" cy="86534"/>
            <wp:effectExtent l="0" t="0" r="0" b="0"/>
            <wp:docPr id="1109" name="image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image292.png"/>
                    <pic:cNvPicPr/>
                  </pic:nvPicPr>
                  <pic:blipFill>
                    <a:blip r:embed="rId327" cstate="print"/>
                    <a:stretch>
                      <a:fillRect/>
                    </a:stretch>
                  </pic:blipFill>
                  <pic:spPr>
                    <a:xfrm>
                      <a:off x="0" y="0"/>
                      <a:ext cx="94914" cy="86534"/>
                    </a:xfrm>
                    <a:prstGeom prst="rect">
                      <a:avLst/>
                    </a:prstGeom>
                  </pic:spPr>
                </pic:pic>
              </a:graphicData>
            </a:graphic>
          </wp:inline>
        </w:drawing>
      </w:r>
      <w:r>
        <w:rPr>
          <w:rFonts w:ascii="Times New Roman"/>
          <w:spacing w:val="8"/>
          <w:sz w:val="16"/>
        </w:rPr>
        <w:t xml:space="preserve">           </w:t>
      </w:r>
      <w:r>
        <w:rPr>
          <w:rFonts w:ascii="Times New Roman"/>
          <w:sz w:val="16"/>
        </w:rPr>
        <w:t xml:space="preserve"> </w:t>
      </w:r>
      <w:r>
        <w:rPr>
          <w:rFonts w:ascii="Times New Roman"/>
          <w:noProof/>
          <w:sz w:val="16"/>
        </w:rPr>
        <w:drawing>
          <wp:inline distT="0" distB="0" distL="0" distR="0">
            <wp:extent cx="94155" cy="86536"/>
            <wp:effectExtent l="0" t="0" r="0" b="0"/>
            <wp:docPr id="1111"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image231.png"/>
                    <pic:cNvPicPr/>
                  </pic:nvPicPr>
                  <pic:blipFill>
                    <a:blip r:embed="rId271" cstate="print"/>
                    <a:stretch>
                      <a:fillRect/>
                    </a:stretch>
                  </pic:blipFill>
                  <pic:spPr>
                    <a:xfrm>
                      <a:off x="0" y="0"/>
                      <a:ext cx="94155" cy="86536"/>
                    </a:xfrm>
                    <a:prstGeom prst="rect">
                      <a:avLst/>
                    </a:prstGeom>
                  </pic:spPr>
                </pic:pic>
              </a:graphicData>
            </a:graphic>
          </wp:inline>
        </w:drawing>
      </w:r>
      <w:r>
        <w:rPr>
          <w:rFonts w:ascii="Times New Roman"/>
          <w:sz w:val="16"/>
        </w:rPr>
        <w:t xml:space="preserve">          </w:t>
      </w:r>
      <w:r>
        <w:rPr>
          <w:rFonts w:ascii="Times New Roman"/>
          <w:spacing w:val="-4"/>
          <w:sz w:val="16"/>
        </w:rPr>
        <w:t xml:space="preserve"> </w:t>
      </w:r>
      <w:r>
        <w:rPr>
          <w:rFonts w:ascii="Times New Roman"/>
          <w:noProof/>
          <w:spacing w:val="-4"/>
          <w:sz w:val="16"/>
        </w:rPr>
        <w:drawing>
          <wp:inline distT="0" distB="0" distL="0" distR="0">
            <wp:extent cx="93396" cy="86537"/>
            <wp:effectExtent l="0" t="0" r="0" b="0"/>
            <wp:docPr id="1113" name="image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image348.png"/>
                    <pic:cNvPicPr/>
                  </pic:nvPicPr>
                  <pic:blipFill>
                    <a:blip r:embed="rId382" cstate="print"/>
                    <a:stretch>
                      <a:fillRect/>
                    </a:stretch>
                  </pic:blipFill>
                  <pic:spPr>
                    <a:xfrm>
                      <a:off x="0" y="0"/>
                      <a:ext cx="93396" cy="86537"/>
                    </a:xfrm>
                    <a:prstGeom prst="rect">
                      <a:avLst/>
                    </a:prstGeom>
                  </pic:spPr>
                </pic:pic>
              </a:graphicData>
            </a:graphic>
          </wp:inline>
        </w:drawing>
      </w:r>
      <w:r>
        <w:rPr>
          <w:rFonts w:ascii="Times New Roman"/>
          <w:spacing w:val="-4"/>
          <w:sz w:val="16"/>
        </w:rPr>
        <w:t xml:space="preserve">         </w:t>
      </w:r>
      <w:r>
        <w:rPr>
          <w:rFonts w:ascii="Times New Roman"/>
          <w:spacing w:val="5"/>
          <w:sz w:val="16"/>
        </w:rPr>
        <w:t xml:space="preserve"> </w:t>
      </w:r>
      <w:r>
        <w:rPr>
          <w:rFonts w:ascii="Times New Roman"/>
          <w:noProof/>
          <w:spacing w:val="5"/>
          <w:sz w:val="16"/>
        </w:rPr>
        <w:drawing>
          <wp:inline distT="0" distB="0" distL="0" distR="0">
            <wp:extent cx="94913" cy="86534"/>
            <wp:effectExtent l="0" t="0" r="0" b="0"/>
            <wp:docPr id="1115" name="image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image284.png"/>
                    <pic:cNvPicPr/>
                  </pic:nvPicPr>
                  <pic:blipFill>
                    <a:blip r:embed="rId320" cstate="print"/>
                    <a:stretch>
                      <a:fillRect/>
                    </a:stretch>
                  </pic:blipFill>
                  <pic:spPr>
                    <a:xfrm>
                      <a:off x="0" y="0"/>
                      <a:ext cx="94913" cy="86534"/>
                    </a:xfrm>
                    <a:prstGeom prst="rect">
                      <a:avLst/>
                    </a:prstGeom>
                  </pic:spPr>
                </pic:pic>
              </a:graphicData>
            </a:graphic>
          </wp:inline>
        </w:drawing>
      </w:r>
      <w:r>
        <w:rPr>
          <w:rFonts w:ascii="Times New Roman"/>
          <w:spacing w:val="5"/>
          <w:sz w:val="16"/>
        </w:rPr>
        <w:t xml:space="preserve">                     </w:t>
      </w:r>
      <w:r>
        <w:rPr>
          <w:rFonts w:ascii="Times New Roman"/>
          <w:spacing w:val="3"/>
          <w:sz w:val="16"/>
        </w:rPr>
        <w:t xml:space="preserve"> </w:t>
      </w:r>
      <w:r>
        <w:rPr>
          <w:rFonts w:ascii="Times New Roman"/>
          <w:noProof/>
          <w:spacing w:val="3"/>
          <w:sz w:val="16"/>
        </w:rPr>
        <w:drawing>
          <wp:inline distT="0" distB="0" distL="0" distR="0">
            <wp:extent cx="94155" cy="86536"/>
            <wp:effectExtent l="0" t="0" r="0" b="0"/>
            <wp:docPr id="1117"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image231.png"/>
                    <pic:cNvPicPr/>
                  </pic:nvPicPr>
                  <pic:blipFill>
                    <a:blip r:embed="rId271" cstate="print"/>
                    <a:stretch>
                      <a:fillRect/>
                    </a:stretch>
                  </pic:blipFill>
                  <pic:spPr>
                    <a:xfrm>
                      <a:off x="0" y="0"/>
                      <a:ext cx="94155" cy="86536"/>
                    </a:xfrm>
                    <a:prstGeom prst="rect">
                      <a:avLst/>
                    </a:prstGeom>
                  </pic:spPr>
                </pic:pic>
              </a:graphicData>
            </a:graphic>
          </wp:inline>
        </w:drawing>
      </w:r>
      <w:r>
        <w:rPr>
          <w:rFonts w:ascii="Times New Roman"/>
          <w:spacing w:val="3"/>
          <w:sz w:val="16"/>
        </w:rPr>
        <w:t xml:space="preserve">           </w:t>
      </w:r>
      <w:r>
        <w:rPr>
          <w:rFonts w:ascii="Times New Roman"/>
          <w:sz w:val="16"/>
        </w:rPr>
        <w:t xml:space="preserve"> </w:t>
      </w:r>
      <w:r>
        <w:rPr>
          <w:rFonts w:ascii="Times New Roman"/>
          <w:noProof/>
          <w:sz w:val="16"/>
        </w:rPr>
        <w:drawing>
          <wp:inline distT="0" distB="0" distL="0" distR="0">
            <wp:extent cx="94142" cy="86536"/>
            <wp:effectExtent l="0" t="0" r="0" b="0"/>
            <wp:docPr id="1119" name="image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image349.png"/>
                    <pic:cNvPicPr/>
                  </pic:nvPicPr>
                  <pic:blipFill>
                    <a:blip r:embed="rId383" cstate="print"/>
                    <a:stretch>
                      <a:fillRect/>
                    </a:stretch>
                  </pic:blipFill>
                  <pic:spPr>
                    <a:xfrm>
                      <a:off x="0" y="0"/>
                      <a:ext cx="94142" cy="86536"/>
                    </a:xfrm>
                    <a:prstGeom prst="rect">
                      <a:avLst/>
                    </a:prstGeom>
                  </pic:spPr>
                </pic:pic>
              </a:graphicData>
            </a:graphic>
          </wp:inline>
        </w:drawing>
      </w:r>
      <w:r>
        <w:rPr>
          <w:rFonts w:ascii="Times New Roman"/>
          <w:sz w:val="16"/>
        </w:rPr>
        <w:t xml:space="preserve">           </w:t>
      </w:r>
      <w:r>
        <w:rPr>
          <w:rFonts w:ascii="Times New Roman"/>
          <w:spacing w:val="15"/>
          <w:sz w:val="16"/>
        </w:rPr>
        <w:t xml:space="preserve"> </w:t>
      </w:r>
      <w:r>
        <w:rPr>
          <w:rFonts w:ascii="Times New Roman"/>
          <w:noProof/>
          <w:spacing w:val="15"/>
          <w:sz w:val="16"/>
        </w:rPr>
        <w:drawing>
          <wp:inline distT="0" distB="0" distL="0" distR="0">
            <wp:extent cx="94141" cy="86536"/>
            <wp:effectExtent l="0" t="0" r="0" b="0"/>
            <wp:docPr id="1121" name="image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image350.png"/>
                    <pic:cNvPicPr/>
                  </pic:nvPicPr>
                  <pic:blipFill>
                    <a:blip r:embed="rId384" cstate="print"/>
                    <a:stretch>
                      <a:fillRect/>
                    </a:stretch>
                  </pic:blipFill>
                  <pic:spPr>
                    <a:xfrm>
                      <a:off x="0" y="0"/>
                      <a:ext cx="94141" cy="86536"/>
                    </a:xfrm>
                    <a:prstGeom prst="rect">
                      <a:avLst/>
                    </a:prstGeom>
                  </pic:spPr>
                </pic:pic>
              </a:graphicData>
            </a:graphic>
          </wp:inline>
        </w:drawing>
      </w:r>
      <w:r>
        <w:rPr>
          <w:rFonts w:ascii="Times New Roman"/>
          <w:spacing w:val="15"/>
          <w:sz w:val="16"/>
        </w:rPr>
        <w:t xml:space="preserve">         </w:t>
      </w:r>
      <w:r>
        <w:rPr>
          <w:rFonts w:ascii="Times New Roman"/>
          <w:spacing w:val="5"/>
          <w:sz w:val="16"/>
        </w:rPr>
        <w:t xml:space="preserve"> </w:t>
      </w:r>
      <w:r>
        <w:rPr>
          <w:rFonts w:ascii="Times New Roman"/>
          <w:noProof/>
          <w:spacing w:val="-78"/>
          <w:sz w:val="16"/>
        </w:rPr>
        <w:drawing>
          <wp:inline distT="0" distB="0" distL="0" distR="0">
            <wp:extent cx="93383" cy="86537"/>
            <wp:effectExtent l="0" t="0" r="0" b="0"/>
            <wp:docPr id="1123" name="image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image351.png"/>
                    <pic:cNvPicPr/>
                  </pic:nvPicPr>
                  <pic:blipFill>
                    <a:blip r:embed="rId385" cstate="print"/>
                    <a:stretch>
                      <a:fillRect/>
                    </a:stretch>
                  </pic:blipFill>
                  <pic:spPr>
                    <a:xfrm>
                      <a:off x="0" y="0"/>
                      <a:ext cx="93383" cy="86537"/>
                    </a:xfrm>
                    <a:prstGeom prst="rect">
                      <a:avLst/>
                    </a:prstGeom>
                  </pic:spPr>
                </pic:pic>
              </a:graphicData>
            </a:graphic>
          </wp:inline>
        </w:drawing>
      </w:r>
      <w:r>
        <w:rPr>
          <w:rFonts w:ascii="Times New Roman"/>
          <w:spacing w:val="5"/>
          <w:sz w:val="16"/>
        </w:rPr>
        <w:t xml:space="preserve">         </w:t>
      </w:r>
      <w:r>
        <w:rPr>
          <w:rFonts w:ascii="Times New Roman"/>
          <w:spacing w:val="3"/>
          <w:sz w:val="16"/>
        </w:rPr>
        <w:t xml:space="preserve"> </w:t>
      </w:r>
      <w:r>
        <w:rPr>
          <w:rFonts w:ascii="Times New Roman"/>
          <w:noProof/>
          <w:spacing w:val="3"/>
          <w:sz w:val="16"/>
        </w:rPr>
        <w:drawing>
          <wp:inline distT="0" distB="0" distL="0" distR="0">
            <wp:extent cx="97243" cy="87338"/>
            <wp:effectExtent l="0" t="0" r="0" b="0"/>
            <wp:docPr id="1125" name="image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image352.png"/>
                    <pic:cNvPicPr/>
                  </pic:nvPicPr>
                  <pic:blipFill>
                    <a:blip r:embed="rId386" cstate="print"/>
                    <a:stretch>
                      <a:fillRect/>
                    </a:stretch>
                  </pic:blipFill>
                  <pic:spPr>
                    <a:xfrm>
                      <a:off x="0" y="0"/>
                      <a:ext cx="97243" cy="87338"/>
                    </a:xfrm>
                    <a:prstGeom prst="rect">
                      <a:avLst/>
                    </a:prstGeom>
                  </pic:spPr>
                </pic:pic>
              </a:graphicData>
            </a:graphic>
          </wp:inline>
        </w:drawing>
      </w:r>
      <w:r>
        <w:rPr>
          <w:rFonts w:ascii="Times New Roman"/>
          <w:spacing w:val="3"/>
          <w:sz w:val="16"/>
        </w:rPr>
        <w:t xml:space="preserve"> </w:t>
      </w:r>
      <w:r>
        <w:rPr>
          <w:rFonts w:ascii="Times New Roman"/>
          <w:spacing w:val="-2"/>
          <w:sz w:val="16"/>
        </w:rPr>
        <w:t xml:space="preserve">                                                                                                                                                                                                                                                                </w:t>
      </w:r>
      <w:r>
        <w:rPr>
          <w:rFonts w:ascii="Times New Roman"/>
          <w:spacing w:val="-2"/>
          <w:sz w:val="16"/>
        </w:rPr>
        <w:t xml:space="preserve">                                          </w:t>
      </w:r>
      <w:r>
        <w:rPr>
          <w:rFonts w:ascii="Times New Roman"/>
          <w:spacing w:val="17"/>
          <w:sz w:val="16"/>
        </w:rPr>
        <w:t xml:space="preserve"> </w:t>
      </w:r>
      <w:r>
        <w:rPr>
          <w:b/>
          <w:spacing w:val="-2"/>
          <w:position w:val="3"/>
          <w:sz w:val="16"/>
        </w:rPr>
        <w:t>NHP</w:t>
      </w:r>
      <w:r>
        <w:rPr>
          <w:b/>
          <w:spacing w:val="-2"/>
          <w:position w:val="3"/>
          <w:sz w:val="16"/>
        </w:rPr>
        <w:tab/>
      </w:r>
      <w:r>
        <w:rPr>
          <w:b/>
          <w:noProof/>
          <w:position w:val="2"/>
          <w:sz w:val="16"/>
        </w:rPr>
        <w:drawing>
          <wp:inline distT="0" distB="0" distL="0" distR="0">
            <wp:extent cx="85636" cy="86398"/>
            <wp:effectExtent l="0" t="0" r="0" b="0"/>
            <wp:docPr id="1127"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image92.png"/>
                    <pic:cNvPicPr/>
                  </pic:nvPicPr>
                  <pic:blipFill>
                    <a:blip r:embed="rId120" cstate="print"/>
                    <a:stretch>
                      <a:fillRect/>
                    </a:stretch>
                  </pic:blipFill>
                  <pic:spPr>
                    <a:xfrm>
                      <a:off x="0" y="0"/>
                      <a:ext cx="85636" cy="86398"/>
                    </a:xfrm>
                    <a:prstGeom prst="rect">
                      <a:avLst/>
                    </a:prstGeom>
                  </pic:spPr>
                </pic:pic>
              </a:graphicData>
            </a:graphic>
          </wp:inline>
        </w:drawing>
      </w:r>
      <w:r>
        <w:rPr>
          <w:rFonts w:ascii="Times New Roman"/>
          <w:position w:val="2"/>
          <w:sz w:val="16"/>
        </w:rPr>
        <w:t xml:space="preserve">           </w:t>
      </w:r>
      <w:r>
        <w:rPr>
          <w:rFonts w:ascii="Times New Roman"/>
          <w:spacing w:val="-17"/>
          <w:position w:val="2"/>
          <w:sz w:val="16"/>
        </w:rPr>
        <w:t xml:space="preserve"> </w:t>
      </w:r>
      <w:r>
        <w:rPr>
          <w:rFonts w:ascii="Times New Roman"/>
          <w:noProof/>
          <w:spacing w:val="-17"/>
          <w:position w:val="2"/>
          <w:sz w:val="16"/>
        </w:rPr>
        <w:drawing>
          <wp:inline distT="0" distB="0" distL="0" distR="0">
            <wp:extent cx="85636" cy="86398"/>
            <wp:effectExtent l="0" t="0" r="0" b="0"/>
            <wp:docPr id="1129" name="image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image340.png"/>
                    <pic:cNvPicPr/>
                  </pic:nvPicPr>
                  <pic:blipFill>
                    <a:blip r:embed="rId376" cstate="print"/>
                    <a:stretch>
                      <a:fillRect/>
                    </a:stretch>
                  </pic:blipFill>
                  <pic:spPr>
                    <a:xfrm>
                      <a:off x="0" y="0"/>
                      <a:ext cx="85636" cy="86398"/>
                    </a:xfrm>
                    <a:prstGeom prst="rect">
                      <a:avLst/>
                    </a:prstGeom>
                  </pic:spPr>
                </pic:pic>
              </a:graphicData>
            </a:graphic>
          </wp:inline>
        </w:drawing>
      </w:r>
      <w:r>
        <w:rPr>
          <w:rFonts w:ascii="Times New Roman"/>
          <w:spacing w:val="-17"/>
          <w:position w:val="1"/>
          <w:sz w:val="16"/>
        </w:rPr>
        <w:t xml:space="preserve">           </w:t>
      </w:r>
      <w:r>
        <w:rPr>
          <w:rFonts w:ascii="Times New Roman"/>
          <w:spacing w:val="12"/>
          <w:position w:val="1"/>
          <w:sz w:val="16"/>
        </w:rPr>
        <w:t xml:space="preserve"> </w:t>
      </w:r>
      <w:r>
        <w:rPr>
          <w:rFonts w:ascii="Times New Roman"/>
          <w:noProof/>
          <w:spacing w:val="12"/>
          <w:position w:val="1"/>
          <w:sz w:val="16"/>
        </w:rPr>
        <w:drawing>
          <wp:inline distT="0" distB="0" distL="0" distR="0">
            <wp:extent cx="87287" cy="87287"/>
            <wp:effectExtent l="0" t="0" r="0" b="0"/>
            <wp:docPr id="1131" name="image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image341.png"/>
                    <pic:cNvPicPr/>
                  </pic:nvPicPr>
                  <pic:blipFill>
                    <a:blip r:embed="rId377" cstate="print"/>
                    <a:stretch>
                      <a:fillRect/>
                    </a:stretch>
                  </pic:blipFill>
                  <pic:spPr>
                    <a:xfrm>
                      <a:off x="0" y="0"/>
                      <a:ext cx="87287" cy="87287"/>
                    </a:xfrm>
                    <a:prstGeom prst="rect">
                      <a:avLst/>
                    </a:prstGeom>
                  </pic:spPr>
                </pic:pic>
              </a:graphicData>
            </a:graphic>
          </wp:inline>
        </w:drawing>
      </w:r>
      <w:r>
        <w:rPr>
          <w:rFonts w:ascii="Times New Roman"/>
          <w:spacing w:val="12"/>
          <w:position w:val="2"/>
          <w:sz w:val="16"/>
        </w:rPr>
        <w:t xml:space="preserve">          </w:t>
      </w:r>
      <w:r>
        <w:rPr>
          <w:rFonts w:ascii="Times New Roman"/>
          <w:spacing w:val="6"/>
          <w:position w:val="2"/>
          <w:sz w:val="16"/>
        </w:rPr>
        <w:t xml:space="preserve"> </w:t>
      </w:r>
      <w:r>
        <w:rPr>
          <w:rFonts w:ascii="Times New Roman"/>
          <w:noProof/>
          <w:spacing w:val="6"/>
          <w:position w:val="2"/>
          <w:sz w:val="16"/>
        </w:rPr>
        <w:drawing>
          <wp:inline distT="0" distB="0" distL="0" distR="0">
            <wp:extent cx="85636" cy="86398"/>
            <wp:effectExtent l="0" t="0" r="0" b="0"/>
            <wp:docPr id="1133" name="image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image342.png"/>
                    <pic:cNvPicPr/>
                  </pic:nvPicPr>
                  <pic:blipFill>
                    <a:blip r:embed="rId136" cstate="print"/>
                    <a:stretch>
                      <a:fillRect/>
                    </a:stretch>
                  </pic:blipFill>
                  <pic:spPr>
                    <a:xfrm>
                      <a:off x="0" y="0"/>
                      <a:ext cx="85636" cy="86398"/>
                    </a:xfrm>
                    <a:prstGeom prst="rect">
                      <a:avLst/>
                    </a:prstGeom>
                  </pic:spPr>
                </pic:pic>
              </a:graphicData>
            </a:graphic>
          </wp:inline>
        </w:drawing>
      </w:r>
      <w:r>
        <w:rPr>
          <w:rFonts w:ascii="Times New Roman"/>
          <w:spacing w:val="6"/>
          <w:position w:val="1"/>
          <w:sz w:val="16"/>
        </w:rPr>
        <w:t xml:space="preserve">           </w:t>
      </w:r>
      <w:r>
        <w:rPr>
          <w:rFonts w:ascii="Times New Roman"/>
          <w:spacing w:val="-1"/>
          <w:position w:val="1"/>
          <w:sz w:val="16"/>
        </w:rPr>
        <w:t xml:space="preserve"> </w:t>
      </w:r>
      <w:r>
        <w:rPr>
          <w:rFonts w:ascii="Times New Roman"/>
          <w:noProof/>
          <w:spacing w:val="-1"/>
          <w:position w:val="1"/>
          <w:sz w:val="16"/>
        </w:rPr>
        <w:drawing>
          <wp:inline distT="0" distB="0" distL="0" distR="0">
            <wp:extent cx="95719" cy="87338"/>
            <wp:effectExtent l="0" t="0" r="0" b="0"/>
            <wp:docPr id="1135" name="image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image343.png"/>
                    <pic:cNvPicPr/>
                  </pic:nvPicPr>
                  <pic:blipFill>
                    <a:blip r:embed="rId378" cstate="print"/>
                    <a:stretch>
                      <a:fillRect/>
                    </a:stretch>
                  </pic:blipFill>
                  <pic:spPr>
                    <a:xfrm>
                      <a:off x="0" y="0"/>
                      <a:ext cx="95719" cy="87338"/>
                    </a:xfrm>
                    <a:prstGeom prst="rect">
                      <a:avLst/>
                    </a:prstGeom>
                  </pic:spPr>
                </pic:pic>
              </a:graphicData>
            </a:graphic>
          </wp:inline>
        </w:drawing>
      </w:r>
      <w:r>
        <w:rPr>
          <w:rFonts w:ascii="Times New Roman"/>
          <w:spacing w:val="-1"/>
          <w:position w:val="2"/>
          <w:sz w:val="16"/>
        </w:rPr>
        <w:t xml:space="preserve">           </w:t>
      </w:r>
      <w:r>
        <w:rPr>
          <w:rFonts w:ascii="Times New Roman"/>
          <w:spacing w:val="-2"/>
          <w:position w:val="2"/>
          <w:sz w:val="16"/>
        </w:rPr>
        <w:t xml:space="preserve"> </w:t>
      </w:r>
      <w:r>
        <w:rPr>
          <w:rFonts w:ascii="Times New Roman"/>
          <w:noProof/>
          <w:spacing w:val="-2"/>
          <w:position w:val="2"/>
          <w:sz w:val="16"/>
        </w:rPr>
        <w:drawing>
          <wp:inline distT="0" distB="0" distL="0" distR="0">
            <wp:extent cx="85635" cy="86398"/>
            <wp:effectExtent l="0" t="0" r="0" b="0"/>
            <wp:docPr id="1137"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image93.png"/>
                    <pic:cNvPicPr/>
                  </pic:nvPicPr>
                  <pic:blipFill>
                    <a:blip r:embed="rId121" cstate="print"/>
                    <a:stretch>
                      <a:fillRect/>
                    </a:stretch>
                  </pic:blipFill>
                  <pic:spPr>
                    <a:xfrm>
                      <a:off x="0" y="0"/>
                      <a:ext cx="85635" cy="86398"/>
                    </a:xfrm>
                    <a:prstGeom prst="rect">
                      <a:avLst/>
                    </a:prstGeom>
                  </pic:spPr>
                </pic:pic>
              </a:graphicData>
            </a:graphic>
          </wp:inline>
        </w:drawing>
      </w:r>
      <w:r>
        <w:rPr>
          <w:rFonts w:ascii="Times New Roman"/>
          <w:spacing w:val="-2"/>
          <w:position w:val="2"/>
          <w:sz w:val="16"/>
        </w:rPr>
        <w:t xml:space="preserve">           </w:t>
      </w:r>
      <w:r>
        <w:rPr>
          <w:rFonts w:ascii="Times New Roman"/>
          <w:spacing w:val="12"/>
          <w:position w:val="2"/>
          <w:sz w:val="16"/>
        </w:rPr>
        <w:t xml:space="preserve"> </w:t>
      </w:r>
      <w:r>
        <w:rPr>
          <w:rFonts w:ascii="Times New Roman"/>
          <w:noProof/>
          <w:spacing w:val="12"/>
          <w:position w:val="2"/>
          <w:sz w:val="16"/>
        </w:rPr>
        <w:drawing>
          <wp:inline distT="0" distB="0" distL="0" distR="0">
            <wp:extent cx="85636" cy="86398"/>
            <wp:effectExtent l="0" t="0" r="0" b="0"/>
            <wp:docPr id="1139" name="image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image353.png"/>
                    <pic:cNvPicPr/>
                  </pic:nvPicPr>
                  <pic:blipFill>
                    <a:blip r:embed="rId387" cstate="print"/>
                    <a:stretch>
                      <a:fillRect/>
                    </a:stretch>
                  </pic:blipFill>
                  <pic:spPr>
                    <a:xfrm>
                      <a:off x="0" y="0"/>
                      <a:ext cx="85636" cy="86398"/>
                    </a:xfrm>
                    <a:prstGeom prst="rect">
                      <a:avLst/>
                    </a:prstGeom>
                  </pic:spPr>
                </pic:pic>
              </a:graphicData>
            </a:graphic>
          </wp:inline>
        </w:drawing>
      </w:r>
      <w:r>
        <w:rPr>
          <w:rFonts w:ascii="Times New Roman"/>
          <w:spacing w:val="12"/>
          <w:position w:val="1"/>
          <w:sz w:val="16"/>
        </w:rPr>
        <w:t xml:space="preserve">            </w:t>
      </w:r>
      <w:r>
        <w:rPr>
          <w:rFonts w:ascii="Times New Roman"/>
          <w:spacing w:val="2"/>
          <w:position w:val="1"/>
          <w:sz w:val="16"/>
        </w:rPr>
        <w:t xml:space="preserve"> </w:t>
      </w:r>
      <w:r>
        <w:rPr>
          <w:rFonts w:ascii="Times New Roman"/>
          <w:noProof/>
          <w:spacing w:val="2"/>
          <w:position w:val="1"/>
          <w:sz w:val="16"/>
        </w:rPr>
        <w:drawing>
          <wp:inline distT="0" distB="0" distL="0" distR="0">
            <wp:extent cx="87287" cy="87287"/>
            <wp:effectExtent l="0" t="0" r="0" b="0"/>
            <wp:docPr id="1141"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image104.png"/>
                    <pic:cNvPicPr/>
                  </pic:nvPicPr>
                  <pic:blipFill>
                    <a:blip r:embed="rId132" cstate="print"/>
                    <a:stretch>
                      <a:fillRect/>
                    </a:stretch>
                  </pic:blipFill>
                  <pic:spPr>
                    <a:xfrm>
                      <a:off x="0" y="0"/>
                      <a:ext cx="87287" cy="87287"/>
                    </a:xfrm>
                    <a:prstGeom prst="rect">
                      <a:avLst/>
                    </a:prstGeom>
                  </pic:spPr>
                </pic:pic>
              </a:graphicData>
            </a:graphic>
          </wp:inline>
        </w:drawing>
      </w:r>
      <w:r>
        <w:rPr>
          <w:rFonts w:ascii="Times New Roman"/>
          <w:spacing w:val="2"/>
          <w:position w:val="1"/>
          <w:sz w:val="16"/>
        </w:rPr>
        <w:t xml:space="preserve">        </w:t>
      </w:r>
      <w:r>
        <w:rPr>
          <w:rFonts w:ascii="Times New Roman"/>
          <w:spacing w:val="-5"/>
          <w:position w:val="1"/>
          <w:sz w:val="16"/>
        </w:rPr>
        <w:t xml:space="preserve"> </w:t>
      </w:r>
      <w:r>
        <w:rPr>
          <w:rFonts w:ascii="Times New Roman"/>
          <w:noProof/>
          <w:spacing w:val="-5"/>
          <w:position w:val="1"/>
          <w:sz w:val="16"/>
        </w:rPr>
        <w:drawing>
          <wp:inline distT="0" distB="0" distL="0" distR="0">
            <wp:extent cx="88049" cy="87287"/>
            <wp:effectExtent l="0" t="0" r="0" b="0"/>
            <wp:docPr id="1143"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image105.png"/>
                    <pic:cNvPicPr/>
                  </pic:nvPicPr>
                  <pic:blipFill>
                    <a:blip r:embed="rId133" cstate="print"/>
                    <a:stretch>
                      <a:fillRect/>
                    </a:stretch>
                  </pic:blipFill>
                  <pic:spPr>
                    <a:xfrm>
                      <a:off x="0" y="0"/>
                      <a:ext cx="88049" cy="87287"/>
                    </a:xfrm>
                    <a:prstGeom prst="rect">
                      <a:avLst/>
                    </a:prstGeom>
                  </pic:spPr>
                </pic:pic>
              </a:graphicData>
            </a:graphic>
          </wp:inline>
        </w:drawing>
      </w:r>
      <w:r>
        <w:rPr>
          <w:rFonts w:ascii="Times New Roman"/>
          <w:spacing w:val="-5"/>
          <w:position w:val="2"/>
          <w:sz w:val="16"/>
        </w:rPr>
        <w:t xml:space="preserve">         </w:t>
      </w:r>
      <w:r>
        <w:rPr>
          <w:rFonts w:ascii="Times New Roman"/>
          <w:spacing w:val="1"/>
          <w:position w:val="2"/>
          <w:sz w:val="16"/>
        </w:rPr>
        <w:t xml:space="preserve"> </w:t>
      </w:r>
      <w:r>
        <w:rPr>
          <w:rFonts w:ascii="Times New Roman"/>
          <w:noProof/>
          <w:spacing w:val="1"/>
          <w:position w:val="2"/>
          <w:sz w:val="16"/>
        </w:rPr>
        <w:drawing>
          <wp:inline distT="0" distB="0" distL="0" distR="0">
            <wp:extent cx="94913" cy="86522"/>
            <wp:effectExtent l="0" t="0" r="0" b="0"/>
            <wp:docPr id="1145" name="image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image237.png"/>
                    <pic:cNvPicPr/>
                  </pic:nvPicPr>
                  <pic:blipFill>
                    <a:blip r:embed="rId277" cstate="print"/>
                    <a:stretch>
                      <a:fillRect/>
                    </a:stretch>
                  </pic:blipFill>
                  <pic:spPr>
                    <a:xfrm>
                      <a:off x="0" y="0"/>
                      <a:ext cx="94913" cy="86522"/>
                    </a:xfrm>
                    <a:prstGeom prst="rect">
                      <a:avLst/>
                    </a:prstGeom>
                  </pic:spPr>
                </pic:pic>
              </a:graphicData>
            </a:graphic>
          </wp:inline>
        </w:drawing>
      </w:r>
      <w:r>
        <w:rPr>
          <w:rFonts w:ascii="Times New Roman"/>
          <w:spacing w:val="1"/>
          <w:sz w:val="16"/>
        </w:rPr>
        <w:t xml:space="preserve">                </w:t>
      </w:r>
      <w:r>
        <w:rPr>
          <w:rFonts w:ascii="Times New Roman"/>
          <w:spacing w:val="8"/>
          <w:sz w:val="16"/>
        </w:rPr>
        <w:t xml:space="preserve"> </w:t>
      </w:r>
      <w:r>
        <w:rPr>
          <w:rFonts w:ascii="Times New Roman"/>
          <w:noProof/>
          <w:spacing w:val="8"/>
          <w:sz w:val="16"/>
        </w:rPr>
        <w:drawing>
          <wp:inline distT="0" distB="0" distL="0" distR="0">
            <wp:extent cx="94914" cy="86534"/>
            <wp:effectExtent l="0" t="0" r="0" b="0"/>
            <wp:docPr id="1147" name="image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image347.png"/>
                    <pic:cNvPicPr/>
                  </pic:nvPicPr>
                  <pic:blipFill>
                    <a:blip r:embed="rId381" cstate="print"/>
                    <a:stretch>
                      <a:fillRect/>
                    </a:stretch>
                  </pic:blipFill>
                  <pic:spPr>
                    <a:xfrm>
                      <a:off x="0" y="0"/>
                      <a:ext cx="94914" cy="86534"/>
                    </a:xfrm>
                    <a:prstGeom prst="rect">
                      <a:avLst/>
                    </a:prstGeom>
                  </pic:spPr>
                </pic:pic>
              </a:graphicData>
            </a:graphic>
          </wp:inline>
        </w:drawing>
      </w:r>
      <w:r>
        <w:rPr>
          <w:rFonts w:ascii="Times New Roman"/>
          <w:spacing w:val="8"/>
          <w:sz w:val="16"/>
        </w:rPr>
        <w:t xml:space="preserve">           </w:t>
      </w:r>
      <w:r>
        <w:rPr>
          <w:rFonts w:ascii="Times New Roman"/>
          <w:noProof/>
          <w:spacing w:val="8"/>
          <w:sz w:val="16"/>
        </w:rPr>
        <w:drawing>
          <wp:inline distT="0" distB="0" distL="0" distR="0">
            <wp:extent cx="94914" cy="86534"/>
            <wp:effectExtent l="0" t="0" r="0" b="0"/>
            <wp:docPr id="1149" name="image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image292.png"/>
                    <pic:cNvPicPr/>
                  </pic:nvPicPr>
                  <pic:blipFill>
                    <a:blip r:embed="rId327" cstate="print"/>
                    <a:stretch>
                      <a:fillRect/>
                    </a:stretch>
                  </pic:blipFill>
                  <pic:spPr>
                    <a:xfrm>
                      <a:off x="0" y="0"/>
                      <a:ext cx="94914" cy="86534"/>
                    </a:xfrm>
                    <a:prstGeom prst="rect">
                      <a:avLst/>
                    </a:prstGeom>
                  </pic:spPr>
                </pic:pic>
              </a:graphicData>
            </a:graphic>
          </wp:inline>
        </w:drawing>
      </w:r>
      <w:r>
        <w:rPr>
          <w:rFonts w:ascii="Times New Roman"/>
          <w:spacing w:val="8"/>
          <w:sz w:val="16"/>
        </w:rPr>
        <w:t xml:space="preserve">           </w:t>
      </w:r>
      <w:r>
        <w:rPr>
          <w:rFonts w:ascii="Times New Roman"/>
          <w:sz w:val="16"/>
        </w:rPr>
        <w:t xml:space="preserve"> </w:t>
      </w:r>
      <w:r>
        <w:rPr>
          <w:rFonts w:ascii="Times New Roman"/>
          <w:noProof/>
          <w:sz w:val="16"/>
        </w:rPr>
        <w:drawing>
          <wp:inline distT="0" distB="0" distL="0" distR="0">
            <wp:extent cx="94155" cy="86536"/>
            <wp:effectExtent l="0" t="0" r="0" b="0"/>
            <wp:docPr id="1151"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image228.png"/>
                    <pic:cNvPicPr/>
                  </pic:nvPicPr>
                  <pic:blipFill>
                    <a:blip r:embed="rId268" cstate="print"/>
                    <a:stretch>
                      <a:fillRect/>
                    </a:stretch>
                  </pic:blipFill>
                  <pic:spPr>
                    <a:xfrm>
                      <a:off x="0" y="0"/>
                      <a:ext cx="94155" cy="86536"/>
                    </a:xfrm>
                    <a:prstGeom prst="rect">
                      <a:avLst/>
                    </a:prstGeom>
                  </pic:spPr>
                </pic:pic>
              </a:graphicData>
            </a:graphic>
          </wp:inline>
        </w:drawing>
      </w:r>
      <w:r>
        <w:rPr>
          <w:rFonts w:ascii="Times New Roman"/>
          <w:sz w:val="16"/>
        </w:rPr>
        <w:t xml:space="preserve">          </w:t>
      </w:r>
      <w:r>
        <w:rPr>
          <w:rFonts w:ascii="Times New Roman"/>
          <w:spacing w:val="-5"/>
          <w:sz w:val="16"/>
        </w:rPr>
        <w:t xml:space="preserve"> </w:t>
      </w:r>
      <w:r>
        <w:rPr>
          <w:rFonts w:ascii="Times New Roman"/>
          <w:noProof/>
          <w:spacing w:val="-5"/>
          <w:sz w:val="16"/>
        </w:rPr>
        <w:drawing>
          <wp:inline distT="0" distB="0" distL="0" distR="0">
            <wp:extent cx="95729" cy="87339"/>
            <wp:effectExtent l="0" t="0" r="0" b="0"/>
            <wp:docPr id="1153" name="image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image239.png"/>
                    <pic:cNvPicPr/>
                  </pic:nvPicPr>
                  <pic:blipFill>
                    <a:blip r:embed="rId279" cstate="print"/>
                    <a:stretch>
                      <a:fillRect/>
                    </a:stretch>
                  </pic:blipFill>
                  <pic:spPr>
                    <a:xfrm>
                      <a:off x="0" y="0"/>
                      <a:ext cx="95729" cy="87339"/>
                    </a:xfrm>
                    <a:prstGeom prst="rect">
                      <a:avLst/>
                    </a:prstGeom>
                  </pic:spPr>
                </pic:pic>
              </a:graphicData>
            </a:graphic>
          </wp:inline>
        </w:drawing>
      </w:r>
      <w:r>
        <w:rPr>
          <w:rFonts w:ascii="Times New Roman"/>
          <w:spacing w:val="-5"/>
          <w:sz w:val="16"/>
        </w:rPr>
        <w:t xml:space="preserve">         </w:t>
      </w:r>
      <w:r>
        <w:rPr>
          <w:rFonts w:ascii="Times New Roman"/>
          <w:spacing w:val="2"/>
          <w:sz w:val="16"/>
        </w:rPr>
        <w:t xml:space="preserve"> </w:t>
      </w:r>
      <w:r>
        <w:rPr>
          <w:rFonts w:ascii="Times New Roman"/>
          <w:noProof/>
          <w:spacing w:val="2"/>
          <w:sz w:val="16"/>
        </w:rPr>
        <w:drawing>
          <wp:inline distT="0" distB="0" distL="0" distR="0">
            <wp:extent cx="94923" cy="86537"/>
            <wp:effectExtent l="0" t="0" r="0" b="0"/>
            <wp:docPr id="1155" name="image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image284.png"/>
                    <pic:cNvPicPr/>
                  </pic:nvPicPr>
                  <pic:blipFill>
                    <a:blip r:embed="rId320" cstate="print"/>
                    <a:stretch>
                      <a:fillRect/>
                    </a:stretch>
                  </pic:blipFill>
                  <pic:spPr>
                    <a:xfrm>
                      <a:off x="0" y="0"/>
                      <a:ext cx="94923" cy="86537"/>
                    </a:xfrm>
                    <a:prstGeom prst="rect">
                      <a:avLst/>
                    </a:prstGeom>
                  </pic:spPr>
                </pic:pic>
              </a:graphicData>
            </a:graphic>
          </wp:inline>
        </w:drawing>
      </w:r>
      <w:r>
        <w:rPr>
          <w:rFonts w:ascii="Times New Roman"/>
          <w:spacing w:val="2"/>
          <w:sz w:val="16"/>
        </w:rPr>
        <w:t xml:space="preserve">                     </w:t>
      </w:r>
      <w:r>
        <w:rPr>
          <w:rFonts w:ascii="Times New Roman"/>
          <w:spacing w:val="5"/>
          <w:sz w:val="16"/>
        </w:rPr>
        <w:t xml:space="preserve"> </w:t>
      </w:r>
      <w:r>
        <w:rPr>
          <w:rFonts w:ascii="Times New Roman"/>
          <w:noProof/>
          <w:spacing w:val="5"/>
          <w:sz w:val="16"/>
        </w:rPr>
        <w:drawing>
          <wp:inline distT="0" distB="0" distL="0" distR="0">
            <wp:extent cx="94164" cy="86537"/>
            <wp:effectExtent l="0" t="0" r="0" b="0"/>
            <wp:docPr id="1157"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image231.png"/>
                    <pic:cNvPicPr/>
                  </pic:nvPicPr>
                  <pic:blipFill>
                    <a:blip r:embed="rId271" cstate="print"/>
                    <a:stretch>
                      <a:fillRect/>
                    </a:stretch>
                  </pic:blipFill>
                  <pic:spPr>
                    <a:xfrm>
                      <a:off x="0" y="0"/>
                      <a:ext cx="94164" cy="86537"/>
                    </a:xfrm>
                    <a:prstGeom prst="rect">
                      <a:avLst/>
                    </a:prstGeom>
                  </pic:spPr>
                </pic:pic>
              </a:graphicData>
            </a:graphic>
          </wp:inline>
        </w:drawing>
      </w:r>
      <w:r>
        <w:rPr>
          <w:rFonts w:ascii="Times New Roman"/>
          <w:spacing w:val="5"/>
          <w:sz w:val="16"/>
        </w:rPr>
        <w:t xml:space="preserve">           </w:t>
      </w:r>
      <w:r>
        <w:rPr>
          <w:rFonts w:ascii="Times New Roman"/>
          <w:sz w:val="16"/>
        </w:rPr>
        <w:t xml:space="preserve"> </w:t>
      </w:r>
      <w:r>
        <w:rPr>
          <w:rFonts w:ascii="Times New Roman"/>
          <w:noProof/>
          <w:sz w:val="16"/>
        </w:rPr>
        <w:drawing>
          <wp:inline distT="0" distB="0" distL="0" distR="0">
            <wp:extent cx="94151" cy="86537"/>
            <wp:effectExtent l="0" t="0" r="0" b="0"/>
            <wp:docPr id="1159" name="image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image349.png"/>
                    <pic:cNvPicPr/>
                  </pic:nvPicPr>
                  <pic:blipFill>
                    <a:blip r:embed="rId383" cstate="print"/>
                    <a:stretch>
                      <a:fillRect/>
                    </a:stretch>
                  </pic:blipFill>
                  <pic:spPr>
                    <a:xfrm>
                      <a:off x="0" y="0"/>
                      <a:ext cx="94151" cy="86537"/>
                    </a:xfrm>
                    <a:prstGeom prst="rect">
                      <a:avLst/>
                    </a:prstGeom>
                  </pic:spPr>
                </pic:pic>
              </a:graphicData>
            </a:graphic>
          </wp:inline>
        </w:drawing>
      </w:r>
      <w:r>
        <w:rPr>
          <w:rFonts w:ascii="Times New Roman"/>
          <w:sz w:val="16"/>
        </w:rPr>
        <w:t xml:space="preserve">           </w:t>
      </w:r>
      <w:r>
        <w:rPr>
          <w:rFonts w:ascii="Times New Roman"/>
          <w:spacing w:val="13"/>
          <w:sz w:val="16"/>
        </w:rPr>
        <w:t xml:space="preserve"> </w:t>
      </w:r>
      <w:r>
        <w:rPr>
          <w:rFonts w:ascii="Times New Roman"/>
          <w:noProof/>
          <w:spacing w:val="13"/>
          <w:sz w:val="16"/>
        </w:rPr>
        <w:drawing>
          <wp:inline distT="0" distB="0" distL="0" distR="0">
            <wp:extent cx="96492" cy="87342"/>
            <wp:effectExtent l="0" t="0" r="0" b="0"/>
            <wp:docPr id="1161" name="image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image354.png"/>
                    <pic:cNvPicPr/>
                  </pic:nvPicPr>
                  <pic:blipFill>
                    <a:blip r:embed="rId388" cstate="print"/>
                    <a:stretch>
                      <a:fillRect/>
                    </a:stretch>
                  </pic:blipFill>
                  <pic:spPr>
                    <a:xfrm>
                      <a:off x="0" y="0"/>
                      <a:ext cx="96492" cy="87342"/>
                    </a:xfrm>
                    <a:prstGeom prst="rect">
                      <a:avLst/>
                    </a:prstGeom>
                  </pic:spPr>
                </pic:pic>
              </a:graphicData>
            </a:graphic>
          </wp:inline>
        </w:drawing>
      </w:r>
      <w:r>
        <w:rPr>
          <w:rFonts w:ascii="Times New Roman"/>
          <w:spacing w:val="13"/>
          <w:sz w:val="16"/>
        </w:rPr>
        <w:t xml:space="preserve">         </w:t>
      </w:r>
      <w:r>
        <w:rPr>
          <w:rFonts w:ascii="Times New Roman"/>
          <w:spacing w:val="1"/>
          <w:sz w:val="16"/>
        </w:rPr>
        <w:t xml:space="preserve"> </w:t>
      </w:r>
      <w:r>
        <w:rPr>
          <w:rFonts w:ascii="Times New Roman"/>
          <w:noProof/>
          <w:spacing w:val="1"/>
          <w:sz w:val="16"/>
        </w:rPr>
        <w:drawing>
          <wp:inline distT="0" distB="0" distL="0" distR="0">
            <wp:extent cx="95730" cy="87342"/>
            <wp:effectExtent l="0" t="0" r="0" b="0"/>
            <wp:docPr id="1163" name="image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image355.png"/>
                    <pic:cNvPicPr/>
                  </pic:nvPicPr>
                  <pic:blipFill>
                    <a:blip r:embed="rId389" cstate="print"/>
                    <a:stretch>
                      <a:fillRect/>
                    </a:stretch>
                  </pic:blipFill>
                  <pic:spPr>
                    <a:xfrm>
                      <a:off x="0" y="0"/>
                      <a:ext cx="95730" cy="87342"/>
                    </a:xfrm>
                    <a:prstGeom prst="rect">
                      <a:avLst/>
                    </a:prstGeom>
                  </pic:spPr>
                </pic:pic>
              </a:graphicData>
            </a:graphic>
          </wp:inline>
        </w:drawing>
      </w:r>
      <w:r>
        <w:rPr>
          <w:rFonts w:ascii="Times New Roman"/>
          <w:spacing w:val="1"/>
          <w:sz w:val="16"/>
        </w:rPr>
        <w:t xml:space="preserve">          </w:t>
      </w:r>
      <w:r>
        <w:rPr>
          <w:rFonts w:ascii="Times New Roman"/>
          <w:noProof/>
          <w:spacing w:val="1"/>
          <w:sz w:val="16"/>
        </w:rPr>
        <w:drawing>
          <wp:inline distT="0" distB="0" distL="0" distR="0">
            <wp:extent cx="97253" cy="87344"/>
            <wp:effectExtent l="0" t="0" r="0" b="0"/>
            <wp:docPr id="1165" name="image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image356.png"/>
                    <pic:cNvPicPr/>
                  </pic:nvPicPr>
                  <pic:blipFill>
                    <a:blip r:embed="rId390" cstate="print"/>
                    <a:stretch>
                      <a:fillRect/>
                    </a:stretch>
                  </pic:blipFill>
                  <pic:spPr>
                    <a:xfrm>
                      <a:off x="0" y="0"/>
                      <a:ext cx="97253" cy="87344"/>
                    </a:xfrm>
                    <a:prstGeom prst="rect">
                      <a:avLst/>
                    </a:prstGeom>
                  </pic:spPr>
                </pic:pic>
              </a:graphicData>
            </a:graphic>
          </wp:inline>
        </w:drawing>
      </w:r>
      <w:r>
        <w:rPr>
          <w:rFonts w:ascii="Times New Roman"/>
          <w:spacing w:val="1"/>
          <w:sz w:val="16"/>
        </w:rPr>
        <w:t xml:space="preserve"> </w:t>
      </w:r>
      <w:r>
        <w:rPr>
          <w:rFonts w:ascii="Times New Roman"/>
          <w:spacing w:val="-1"/>
          <w:sz w:val="16"/>
        </w:rPr>
        <w:t xml:space="preserve">                                                                                                                                                                                                               </w:t>
      </w:r>
      <w:r>
        <w:rPr>
          <w:rFonts w:ascii="Times New Roman"/>
          <w:spacing w:val="-1"/>
          <w:sz w:val="16"/>
        </w:rPr>
        <w:t xml:space="preserve">                                                                 </w:t>
      </w:r>
      <w:r>
        <w:rPr>
          <w:rFonts w:ascii="Times New Roman"/>
          <w:spacing w:val="5"/>
          <w:sz w:val="16"/>
        </w:rPr>
        <w:t xml:space="preserve"> </w:t>
      </w:r>
      <w:r>
        <w:rPr>
          <w:b/>
          <w:spacing w:val="-1"/>
          <w:position w:val="2"/>
          <w:sz w:val="16"/>
        </w:rPr>
        <w:t>NH</w:t>
      </w:r>
      <w:r>
        <w:rPr>
          <w:b/>
          <w:spacing w:val="-1"/>
          <w:position w:val="2"/>
          <w:sz w:val="16"/>
        </w:rPr>
        <w:tab/>
      </w:r>
      <w:r>
        <w:rPr>
          <w:b/>
          <w:noProof/>
          <w:sz w:val="16"/>
        </w:rPr>
        <w:drawing>
          <wp:inline distT="0" distB="0" distL="0" distR="0">
            <wp:extent cx="85636" cy="85636"/>
            <wp:effectExtent l="0" t="0" r="0" b="0"/>
            <wp:docPr id="1167"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image209.png"/>
                    <pic:cNvPicPr/>
                  </pic:nvPicPr>
                  <pic:blipFill>
                    <a:blip r:embed="rId249" cstate="print"/>
                    <a:stretch>
                      <a:fillRect/>
                    </a:stretch>
                  </pic:blipFill>
                  <pic:spPr>
                    <a:xfrm>
                      <a:off x="0" y="0"/>
                      <a:ext cx="85636" cy="85636"/>
                    </a:xfrm>
                    <a:prstGeom prst="rect">
                      <a:avLst/>
                    </a:prstGeom>
                  </pic:spPr>
                </pic:pic>
              </a:graphicData>
            </a:graphic>
          </wp:inline>
        </w:drawing>
      </w:r>
      <w:r>
        <w:rPr>
          <w:rFonts w:ascii="Times New Roman"/>
          <w:sz w:val="16"/>
        </w:rPr>
        <w:t xml:space="preserve">           </w:t>
      </w:r>
      <w:r>
        <w:rPr>
          <w:rFonts w:ascii="Times New Roman"/>
          <w:spacing w:val="-17"/>
          <w:sz w:val="16"/>
        </w:rPr>
        <w:t xml:space="preserve"> </w:t>
      </w:r>
      <w:r>
        <w:rPr>
          <w:rFonts w:ascii="Times New Roman"/>
          <w:noProof/>
          <w:spacing w:val="-17"/>
          <w:sz w:val="16"/>
        </w:rPr>
        <w:drawing>
          <wp:inline distT="0" distB="0" distL="0" distR="0">
            <wp:extent cx="85636" cy="85636"/>
            <wp:effectExtent l="0" t="0" r="0" b="0"/>
            <wp:docPr id="1169" name="image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image357.png"/>
                    <pic:cNvPicPr/>
                  </pic:nvPicPr>
                  <pic:blipFill>
                    <a:blip r:embed="rId391" cstate="print"/>
                    <a:stretch>
                      <a:fillRect/>
                    </a:stretch>
                  </pic:blipFill>
                  <pic:spPr>
                    <a:xfrm>
                      <a:off x="0" y="0"/>
                      <a:ext cx="85636" cy="85636"/>
                    </a:xfrm>
                    <a:prstGeom prst="rect">
                      <a:avLst/>
                    </a:prstGeom>
                  </pic:spPr>
                </pic:pic>
              </a:graphicData>
            </a:graphic>
          </wp:inline>
        </w:drawing>
      </w:r>
      <w:r>
        <w:rPr>
          <w:rFonts w:ascii="Times New Roman"/>
          <w:spacing w:val="-17"/>
          <w:sz w:val="16"/>
        </w:rPr>
        <w:t xml:space="preserve">           </w:t>
      </w:r>
      <w:r>
        <w:rPr>
          <w:rFonts w:ascii="Times New Roman"/>
          <w:spacing w:val="12"/>
          <w:sz w:val="16"/>
        </w:rPr>
        <w:t xml:space="preserve"> </w:t>
      </w:r>
      <w:r>
        <w:rPr>
          <w:rFonts w:ascii="Times New Roman"/>
          <w:noProof/>
          <w:spacing w:val="12"/>
          <w:sz w:val="16"/>
        </w:rPr>
        <w:drawing>
          <wp:inline distT="0" distB="0" distL="0" distR="0">
            <wp:extent cx="87287" cy="87287"/>
            <wp:effectExtent l="0" t="0" r="0" b="0"/>
            <wp:docPr id="1171" name="image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image341.png"/>
                    <pic:cNvPicPr/>
                  </pic:nvPicPr>
                  <pic:blipFill>
                    <a:blip r:embed="rId377" cstate="print"/>
                    <a:stretch>
                      <a:fillRect/>
                    </a:stretch>
                  </pic:blipFill>
                  <pic:spPr>
                    <a:xfrm>
                      <a:off x="0" y="0"/>
                      <a:ext cx="87287" cy="87287"/>
                    </a:xfrm>
                    <a:prstGeom prst="rect">
                      <a:avLst/>
                    </a:prstGeom>
                  </pic:spPr>
                </pic:pic>
              </a:graphicData>
            </a:graphic>
          </wp:inline>
        </w:drawing>
      </w:r>
      <w:r>
        <w:rPr>
          <w:rFonts w:ascii="Times New Roman"/>
          <w:spacing w:val="12"/>
          <w:sz w:val="16"/>
        </w:rPr>
        <w:t xml:space="preserve">          </w:t>
      </w:r>
      <w:r>
        <w:rPr>
          <w:rFonts w:ascii="Times New Roman"/>
          <w:spacing w:val="6"/>
          <w:sz w:val="16"/>
        </w:rPr>
        <w:t xml:space="preserve"> </w:t>
      </w:r>
      <w:r>
        <w:rPr>
          <w:rFonts w:ascii="Times New Roman"/>
          <w:noProof/>
          <w:spacing w:val="6"/>
          <w:sz w:val="16"/>
        </w:rPr>
        <w:drawing>
          <wp:inline distT="0" distB="0" distL="0" distR="0">
            <wp:extent cx="85636" cy="85636"/>
            <wp:effectExtent l="0" t="0" r="0" b="0"/>
            <wp:docPr id="1173"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image209.png"/>
                    <pic:cNvPicPr/>
                  </pic:nvPicPr>
                  <pic:blipFill>
                    <a:blip r:embed="rId249" cstate="print"/>
                    <a:stretch>
                      <a:fillRect/>
                    </a:stretch>
                  </pic:blipFill>
                  <pic:spPr>
                    <a:xfrm>
                      <a:off x="0" y="0"/>
                      <a:ext cx="85636" cy="85636"/>
                    </a:xfrm>
                    <a:prstGeom prst="rect">
                      <a:avLst/>
                    </a:prstGeom>
                  </pic:spPr>
                </pic:pic>
              </a:graphicData>
            </a:graphic>
          </wp:inline>
        </w:drawing>
      </w:r>
      <w:r>
        <w:rPr>
          <w:rFonts w:ascii="Times New Roman"/>
          <w:spacing w:val="6"/>
          <w:sz w:val="16"/>
        </w:rPr>
        <w:t xml:space="preserve">           </w:t>
      </w:r>
      <w:r>
        <w:rPr>
          <w:rFonts w:ascii="Times New Roman"/>
          <w:sz w:val="16"/>
        </w:rPr>
        <w:t xml:space="preserve"> </w:t>
      </w:r>
      <w:r>
        <w:rPr>
          <w:rFonts w:ascii="Times New Roman"/>
          <w:noProof/>
          <w:sz w:val="16"/>
        </w:rPr>
        <w:drawing>
          <wp:inline distT="0" distB="0" distL="0" distR="0">
            <wp:extent cx="93395" cy="85760"/>
            <wp:effectExtent l="0" t="0" r="0" b="0"/>
            <wp:docPr id="1175" name="image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image358.png"/>
                    <pic:cNvPicPr/>
                  </pic:nvPicPr>
                  <pic:blipFill>
                    <a:blip r:embed="rId392" cstate="print"/>
                    <a:stretch>
                      <a:fillRect/>
                    </a:stretch>
                  </pic:blipFill>
                  <pic:spPr>
                    <a:xfrm>
                      <a:off x="0" y="0"/>
                      <a:ext cx="93395" cy="85760"/>
                    </a:xfrm>
                    <a:prstGeom prst="rect">
                      <a:avLst/>
                    </a:prstGeom>
                  </pic:spPr>
                </pic:pic>
              </a:graphicData>
            </a:graphic>
          </wp:inline>
        </w:drawing>
      </w:r>
      <w:r>
        <w:rPr>
          <w:rFonts w:ascii="Times New Roman"/>
          <w:sz w:val="16"/>
        </w:rPr>
        <w:t xml:space="preserve">            </w:t>
      </w:r>
      <w:r>
        <w:rPr>
          <w:rFonts w:ascii="Times New Roman"/>
          <w:noProof/>
          <w:sz w:val="16"/>
        </w:rPr>
        <w:drawing>
          <wp:inline distT="0" distB="0" distL="0" distR="0">
            <wp:extent cx="85636" cy="85636"/>
            <wp:effectExtent l="0" t="0" r="0" b="0"/>
            <wp:docPr id="1177" name="image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359.png"/>
                    <pic:cNvPicPr/>
                  </pic:nvPicPr>
                  <pic:blipFill>
                    <a:blip r:embed="rId393" cstate="print"/>
                    <a:stretch>
                      <a:fillRect/>
                    </a:stretch>
                  </pic:blipFill>
                  <pic:spPr>
                    <a:xfrm>
                      <a:off x="0" y="0"/>
                      <a:ext cx="85636" cy="85636"/>
                    </a:xfrm>
                    <a:prstGeom prst="rect">
                      <a:avLst/>
                    </a:prstGeom>
                  </pic:spPr>
                </pic:pic>
              </a:graphicData>
            </a:graphic>
          </wp:inline>
        </w:drawing>
      </w:r>
      <w:r>
        <w:rPr>
          <w:rFonts w:ascii="Times New Roman"/>
          <w:sz w:val="16"/>
        </w:rPr>
        <w:t xml:space="preserve">           </w:t>
      </w:r>
      <w:r>
        <w:rPr>
          <w:rFonts w:ascii="Times New Roman"/>
          <w:spacing w:val="12"/>
          <w:sz w:val="16"/>
        </w:rPr>
        <w:t xml:space="preserve"> </w:t>
      </w:r>
      <w:r>
        <w:rPr>
          <w:rFonts w:ascii="Times New Roman"/>
          <w:noProof/>
          <w:spacing w:val="12"/>
          <w:sz w:val="16"/>
        </w:rPr>
        <w:drawing>
          <wp:inline distT="0" distB="0" distL="0" distR="0">
            <wp:extent cx="85636" cy="85636"/>
            <wp:effectExtent l="0" t="0" r="0" b="0"/>
            <wp:docPr id="1179"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image121.png"/>
                    <pic:cNvPicPr/>
                  </pic:nvPicPr>
                  <pic:blipFill>
                    <a:blip r:embed="rId148" cstate="print"/>
                    <a:stretch>
                      <a:fillRect/>
                    </a:stretch>
                  </pic:blipFill>
                  <pic:spPr>
                    <a:xfrm>
                      <a:off x="0" y="0"/>
                      <a:ext cx="85636" cy="85636"/>
                    </a:xfrm>
                    <a:prstGeom prst="rect">
                      <a:avLst/>
                    </a:prstGeom>
                  </pic:spPr>
                </pic:pic>
              </a:graphicData>
            </a:graphic>
          </wp:inline>
        </w:drawing>
      </w:r>
      <w:r>
        <w:rPr>
          <w:rFonts w:ascii="Times New Roman"/>
          <w:spacing w:val="12"/>
          <w:sz w:val="16"/>
        </w:rPr>
        <w:t xml:space="preserve">            </w:t>
      </w:r>
      <w:r>
        <w:rPr>
          <w:rFonts w:ascii="Times New Roman"/>
          <w:spacing w:val="5"/>
          <w:sz w:val="16"/>
        </w:rPr>
        <w:t xml:space="preserve"> </w:t>
      </w:r>
      <w:r>
        <w:rPr>
          <w:rFonts w:ascii="Times New Roman"/>
          <w:noProof/>
          <w:spacing w:val="5"/>
          <w:sz w:val="16"/>
        </w:rPr>
        <w:drawing>
          <wp:inline distT="0" distB="0" distL="0" distR="0">
            <wp:extent cx="85636" cy="85636"/>
            <wp:effectExtent l="0" t="0" r="0" b="0"/>
            <wp:docPr id="1181"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image209.png"/>
                    <pic:cNvPicPr/>
                  </pic:nvPicPr>
                  <pic:blipFill>
                    <a:blip r:embed="rId249" cstate="print"/>
                    <a:stretch>
                      <a:fillRect/>
                    </a:stretch>
                  </pic:blipFill>
                  <pic:spPr>
                    <a:xfrm>
                      <a:off x="0" y="0"/>
                      <a:ext cx="85636" cy="85636"/>
                    </a:xfrm>
                    <a:prstGeom prst="rect">
                      <a:avLst/>
                    </a:prstGeom>
                  </pic:spPr>
                </pic:pic>
              </a:graphicData>
            </a:graphic>
          </wp:inline>
        </w:drawing>
      </w:r>
      <w:r>
        <w:rPr>
          <w:rFonts w:ascii="Times New Roman"/>
          <w:spacing w:val="5"/>
          <w:sz w:val="16"/>
        </w:rPr>
        <w:t xml:space="preserve">        </w:t>
      </w:r>
      <w:r>
        <w:rPr>
          <w:rFonts w:ascii="Times New Roman"/>
          <w:spacing w:val="-2"/>
          <w:sz w:val="16"/>
        </w:rPr>
        <w:t xml:space="preserve"> </w:t>
      </w:r>
      <w:r>
        <w:rPr>
          <w:rFonts w:ascii="Times New Roman"/>
          <w:noProof/>
          <w:spacing w:val="-2"/>
          <w:sz w:val="16"/>
        </w:rPr>
        <w:drawing>
          <wp:inline distT="0" distB="0" distL="0" distR="0">
            <wp:extent cx="85636" cy="85636"/>
            <wp:effectExtent l="0" t="0" r="0" b="0"/>
            <wp:docPr id="1183" name="image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image360.png"/>
                    <pic:cNvPicPr/>
                  </pic:nvPicPr>
                  <pic:blipFill>
                    <a:blip r:embed="rId394" cstate="print"/>
                    <a:stretch>
                      <a:fillRect/>
                    </a:stretch>
                  </pic:blipFill>
                  <pic:spPr>
                    <a:xfrm>
                      <a:off x="0" y="0"/>
                      <a:ext cx="85636" cy="85636"/>
                    </a:xfrm>
                    <a:prstGeom prst="rect">
                      <a:avLst/>
                    </a:prstGeom>
                  </pic:spPr>
                </pic:pic>
              </a:graphicData>
            </a:graphic>
          </wp:inline>
        </w:drawing>
      </w:r>
      <w:r>
        <w:rPr>
          <w:rFonts w:ascii="Times New Roman"/>
          <w:spacing w:val="-2"/>
          <w:sz w:val="16"/>
        </w:rPr>
        <w:t xml:space="preserve">         </w:t>
      </w:r>
      <w:r>
        <w:rPr>
          <w:rFonts w:ascii="Times New Roman"/>
          <w:spacing w:val="5"/>
          <w:sz w:val="16"/>
        </w:rPr>
        <w:t xml:space="preserve"> </w:t>
      </w:r>
      <w:r>
        <w:rPr>
          <w:rFonts w:ascii="Times New Roman"/>
          <w:noProof/>
          <w:spacing w:val="5"/>
          <w:sz w:val="16"/>
        </w:rPr>
        <w:drawing>
          <wp:inline distT="0" distB="0" distL="0" distR="0">
            <wp:extent cx="94912" cy="85758"/>
            <wp:effectExtent l="0" t="0" r="0" b="0"/>
            <wp:docPr id="1185" name="image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image320.png"/>
                    <pic:cNvPicPr/>
                  </pic:nvPicPr>
                  <pic:blipFill>
                    <a:blip r:embed="rId358" cstate="print"/>
                    <a:stretch>
                      <a:fillRect/>
                    </a:stretch>
                  </pic:blipFill>
                  <pic:spPr>
                    <a:xfrm>
                      <a:off x="0" y="0"/>
                      <a:ext cx="94912" cy="85758"/>
                    </a:xfrm>
                    <a:prstGeom prst="rect">
                      <a:avLst/>
                    </a:prstGeom>
                  </pic:spPr>
                </pic:pic>
              </a:graphicData>
            </a:graphic>
          </wp:inline>
        </w:drawing>
      </w:r>
    </w:p>
    <w:p w:rsidR="00285DC5" w:rsidRDefault="001E33D2">
      <w:pPr>
        <w:tabs>
          <w:tab w:val="left" w:pos="1050"/>
          <w:tab w:val="left" w:pos="4105"/>
        </w:tabs>
        <w:spacing w:before="12" w:line="391" w:lineRule="auto"/>
        <w:ind w:left="119" w:right="7520" w:hanging="1"/>
        <w:rPr>
          <w:rFonts w:ascii="Times New Roman"/>
          <w:sz w:val="16"/>
        </w:rPr>
      </w:pPr>
      <w:r>
        <w:rPr>
          <w:noProof/>
        </w:rPr>
        <w:drawing>
          <wp:anchor distT="0" distB="0" distL="0" distR="0" simplePos="0" relativeHeight="251551744" behindDoc="0" locked="0" layoutInCell="1" allowOverlap="1">
            <wp:simplePos x="0" y="0"/>
            <wp:positionH relativeFrom="page">
              <wp:posOffset>5008595</wp:posOffset>
            </wp:positionH>
            <wp:positionV relativeFrom="paragraph">
              <wp:posOffset>52006</wp:posOffset>
            </wp:positionV>
            <wp:extent cx="94922" cy="85764"/>
            <wp:effectExtent l="0" t="0" r="0" b="0"/>
            <wp:wrapNone/>
            <wp:docPr id="1187" name="image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image321.png"/>
                    <pic:cNvPicPr/>
                  </pic:nvPicPr>
                  <pic:blipFill>
                    <a:blip r:embed="rId359" cstate="print"/>
                    <a:stretch>
                      <a:fillRect/>
                    </a:stretch>
                  </pic:blipFill>
                  <pic:spPr>
                    <a:xfrm>
                      <a:off x="0" y="0"/>
                      <a:ext cx="94922" cy="85764"/>
                    </a:xfrm>
                    <a:prstGeom prst="rect">
                      <a:avLst/>
                    </a:prstGeom>
                  </pic:spPr>
                </pic:pic>
              </a:graphicData>
            </a:graphic>
          </wp:anchor>
        </w:drawing>
      </w:r>
      <w:r>
        <w:rPr>
          <w:noProof/>
        </w:rPr>
        <w:drawing>
          <wp:anchor distT="0" distB="0" distL="0" distR="0" simplePos="0" relativeHeight="251552768" behindDoc="0" locked="0" layoutInCell="1" allowOverlap="1">
            <wp:simplePos x="0" y="0"/>
            <wp:positionH relativeFrom="page">
              <wp:posOffset>5388877</wp:posOffset>
            </wp:positionH>
            <wp:positionV relativeFrom="paragraph">
              <wp:posOffset>52006</wp:posOffset>
            </wp:positionV>
            <wp:extent cx="94922" cy="85764"/>
            <wp:effectExtent l="0" t="0" r="0" b="0"/>
            <wp:wrapNone/>
            <wp:docPr id="1189" name="image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image322.png"/>
                    <pic:cNvPicPr/>
                  </pic:nvPicPr>
                  <pic:blipFill>
                    <a:blip r:embed="rId360" cstate="print"/>
                    <a:stretch>
                      <a:fillRect/>
                    </a:stretch>
                  </pic:blipFill>
                  <pic:spPr>
                    <a:xfrm>
                      <a:off x="0" y="0"/>
                      <a:ext cx="94922" cy="85764"/>
                    </a:xfrm>
                    <a:prstGeom prst="rect">
                      <a:avLst/>
                    </a:prstGeom>
                  </pic:spPr>
                </pic:pic>
              </a:graphicData>
            </a:graphic>
          </wp:anchor>
        </w:drawing>
      </w:r>
      <w:r>
        <w:rPr>
          <w:noProof/>
        </w:rPr>
        <w:drawing>
          <wp:anchor distT="0" distB="0" distL="0" distR="0" simplePos="0" relativeHeight="251553792" behindDoc="0" locked="0" layoutInCell="1" allowOverlap="1">
            <wp:simplePos x="0" y="0"/>
            <wp:positionH relativeFrom="page">
              <wp:posOffset>5788964</wp:posOffset>
            </wp:positionH>
            <wp:positionV relativeFrom="paragraph">
              <wp:posOffset>52006</wp:posOffset>
            </wp:positionV>
            <wp:extent cx="94163" cy="85765"/>
            <wp:effectExtent l="0" t="0" r="0" b="0"/>
            <wp:wrapNone/>
            <wp:docPr id="1191" name="image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image323.png"/>
                    <pic:cNvPicPr/>
                  </pic:nvPicPr>
                  <pic:blipFill>
                    <a:blip r:embed="rId361" cstate="print"/>
                    <a:stretch>
                      <a:fillRect/>
                    </a:stretch>
                  </pic:blipFill>
                  <pic:spPr>
                    <a:xfrm>
                      <a:off x="0" y="0"/>
                      <a:ext cx="94163" cy="85765"/>
                    </a:xfrm>
                    <a:prstGeom prst="rect">
                      <a:avLst/>
                    </a:prstGeom>
                  </pic:spPr>
                </pic:pic>
              </a:graphicData>
            </a:graphic>
          </wp:anchor>
        </w:drawing>
      </w:r>
      <w:r>
        <w:rPr>
          <w:noProof/>
        </w:rPr>
        <w:drawing>
          <wp:anchor distT="0" distB="0" distL="0" distR="0" simplePos="0" relativeHeight="251554816" behindDoc="0" locked="0" layoutInCell="1" allowOverlap="1">
            <wp:simplePos x="0" y="0"/>
            <wp:positionH relativeFrom="page">
              <wp:posOffset>6160103</wp:posOffset>
            </wp:positionH>
            <wp:positionV relativeFrom="paragraph">
              <wp:posOffset>52005</wp:posOffset>
            </wp:positionV>
            <wp:extent cx="93405" cy="85766"/>
            <wp:effectExtent l="0" t="0" r="0" b="0"/>
            <wp:wrapNone/>
            <wp:docPr id="1193" name="image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image324.png"/>
                    <pic:cNvPicPr/>
                  </pic:nvPicPr>
                  <pic:blipFill>
                    <a:blip r:embed="rId362" cstate="print"/>
                    <a:stretch>
                      <a:fillRect/>
                    </a:stretch>
                  </pic:blipFill>
                  <pic:spPr>
                    <a:xfrm>
                      <a:off x="0" y="0"/>
                      <a:ext cx="93405" cy="85766"/>
                    </a:xfrm>
                    <a:prstGeom prst="rect">
                      <a:avLst/>
                    </a:prstGeom>
                  </pic:spPr>
                </pic:pic>
              </a:graphicData>
            </a:graphic>
          </wp:anchor>
        </w:drawing>
      </w:r>
      <w:r>
        <w:rPr>
          <w:noProof/>
        </w:rPr>
        <w:drawing>
          <wp:anchor distT="0" distB="0" distL="0" distR="0" simplePos="0" relativeHeight="251555840" behindDoc="0" locked="0" layoutInCell="1" allowOverlap="1">
            <wp:simplePos x="0" y="0"/>
            <wp:positionH relativeFrom="page">
              <wp:posOffset>7168338</wp:posOffset>
            </wp:positionH>
            <wp:positionV relativeFrom="paragraph">
              <wp:posOffset>52006</wp:posOffset>
            </wp:positionV>
            <wp:extent cx="94163" cy="85765"/>
            <wp:effectExtent l="0" t="0" r="0" b="0"/>
            <wp:wrapNone/>
            <wp:docPr id="1195" name="image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image361.png"/>
                    <pic:cNvPicPr/>
                  </pic:nvPicPr>
                  <pic:blipFill>
                    <a:blip r:embed="rId367" cstate="print"/>
                    <a:stretch>
                      <a:fillRect/>
                    </a:stretch>
                  </pic:blipFill>
                  <pic:spPr>
                    <a:xfrm>
                      <a:off x="0" y="0"/>
                      <a:ext cx="94163" cy="85765"/>
                    </a:xfrm>
                    <a:prstGeom prst="rect">
                      <a:avLst/>
                    </a:prstGeom>
                  </pic:spPr>
                </pic:pic>
              </a:graphicData>
            </a:graphic>
          </wp:anchor>
        </w:drawing>
      </w:r>
      <w:r>
        <w:rPr>
          <w:noProof/>
        </w:rPr>
        <w:drawing>
          <wp:anchor distT="0" distB="0" distL="0" distR="0" simplePos="0" relativeHeight="251556864" behindDoc="0" locked="0" layoutInCell="1" allowOverlap="1">
            <wp:simplePos x="0" y="0"/>
            <wp:positionH relativeFrom="page">
              <wp:posOffset>7567679</wp:posOffset>
            </wp:positionH>
            <wp:positionV relativeFrom="paragraph">
              <wp:posOffset>52006</wp:posOffset>
            </wp:positionV>
            <wp:extent cx="94150" cy="85765"/>
            <wp:effectExtent l="0" t="0" r="0" b="0"/>
            <wp:wrapNone/>
            <wp:docPr id="1197" name="image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image362.png"/>
                    <pic:cNvPicPr/>
                  </pic:nvPicPr>
                  <pic:blipFill>
                    <a:blip r:embed="rId368" cstate="print"/>
                    <a:stretch>
                      <a:fillRect/>
                    </a:stretch>
                  </pic:blipFill>
                  <pic:spPr>
                    <a:xfrm>
                      <a:off x="0" y="0"/>
                      <a:ext cx="94150" cy="85765"/>
                    </a:xfrm>
                    <a:prstGeom prst="rect">
                      <a:avLst/>
                    </a:prstGeom>
                  </pic:spPr>
                </pic:pic>
              </a:graphicData>
            </a:graphic>
          </wp:anchor>
        </w:drawing>
      </w:r>
      <w:r>
        <w:rPr>
          <w:noProof/>
        </w:rPr>
        <w:drawing>
          <wp:anchor distT="0" distB="0" distL="0" distR="0" simplePos="0" relativeHeight="251557888" behindDoc="0" locked="0" layoutInCell="1" allowOverlap="1">
            <wp:simplePos x="0" y="0"/>
            <wp:positionH relativeFrom="page">
              <wp:posOffset>7976923</wp:posOffset>
            </wp:positionH>
            <wp:positionV relativeFrom="paragraph">
              <wp:posOffset>52006</wp:posOffset>
            </wp:positionV>
            <wp:extent cx="94150" cy="85765"/>
            <wp:effectExtent l="0" t="0" r="0" b="0"/>
            <wp:wrapNone/>
            <wp:docPr id="1199" name="image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image333.png"/>
                    <pic:cNvPicPr/>
                  </pic:nvPicPr>
                  <pic:blipFill>
                    <a:blip r:embed="rId369" cstate="print"/>
                    <a:stretch>
                      <a:fillRect/>
                    </a:stretch>
                  </pic:blipFill>
                  <pic:spPr>
                    <a:xfrm>
                      <a:off x="0" y="0"/>
                      <a:ext cx="94150" cy="85765"/>
                    </a:xfrm>
                    <a:prstGeom prst="rect">
                      <a:avLst/>
                    </a:prstGeom>
                  </pic:spPr>
                </pic:pic>
              </a:graphicData>
            </a:graphic>
          </wp:anchor>
        </w:drawing>
      </w:r>
      <w:r>
        <w:rPr>
          <w:noProof/>
        </w:rPr>
        <w:drawing>
          <wp:anchor distT="0" distB="0" distL="0" distR="0" simplePos="0" relativeHeight="251558912" behindDoc="0" locked="0" layoutInCell="1" allowOverlap="1">
            <wp:simplePos x="0" y="0"/>
            <wp:positionH relativeFrom="page">
              <wp:posOffset>8329003</wp:posOffset>
            </wp:positionH>
            <wp:positionV relativeFrom="paragraph">
              <wp:posOffset>52005</wp:posOffset>
            </wp:positionV>
            <wp:extent cx="93391" cy="85766"/>
            <wp:effectExtent l="0" t="0" r="0" b="0"/>
            <wp:wrapNone/>
            <wp:docPr id="1201" name="image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image334.png"/>
                    <pic:cNvPicPr/>
                  </pic:nvPicPr>
                  <pic:blipFill>
                    <a:blip r:embed="rId370" cstate="print"/>
                    <a:stretch>
                      <a:fillRect/>
                    </a:stretch>
                  </pic:blipFill>
                  <pic:spPr>
                    <a:xfrm>
                      <a:off x="0" y="0"/>
                      <a:ext cx="93391" cy="85766"/>
                    </a:xfrm>
                    <a:prstGeom prst="rect">
                      <a:avLst/>
                    </a:prstGeom>
                  </pic:spPr>
                </pic:pic>
              </a:graphicData>
            </a:graphic>
          </wp:anchor>
        </w:drawing>
      </w:r>
      <w:r>
        <w:rPr>
          <w:noProof/>
        </w:rPr>
        <w:drawing>
          <wp:anchor distT="0" distB="0" distL="0" distR="0" simplePos="0" relativeHeight="251559936" behindDoc="0" locked="0" layoutInCell="1" allowOverlap="1">
            <wp:simplePos x="0" y="0"/>
            <wp:positionH relativeFrom="page">
              <wp:posOffset>6511425</wp:posOffset>
            </wp:positionH>
            <wp:positionV relativeFrom="paragraph">
              <wp:posOffset>52006</wp:posOffset>
            </wp:positionV>
            <wp:extent cx="94922" cy="85764"/>
            <wp:effectExtent l="0" t="0" r="0" b="0"/>
            <wp:wrapNone/>
            <wp:docPr id="1203" name="image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image325.png"/>
                    <pic:cNvPicPr/>
                  </pic:nvPicPr>
                  <pic:blipFill>
                    <a:blip r:embed="rId363" cstate="print"/>
                    <a:stretch>
                      <a:fillRect/>
                    </a:stretch>
                  </pic:blipFill>
                  <pic:spPr>
                    <a:xfrm>
                      <a:off x="0" y="0"/>
                      <a:ext cx="94922" cy="85764"/>
                    </a:xfrm>
                    <a:prstGeom prst="rect">
                      <a:avLst/>
                    </a:prstGeom>
                  </pic:spPr>
                </pic:pic>
              </a:graphicData>
            </a:graphic>
          </wp:anchor>
        </w:drawing>
      </w:r>
      <w:r>
        <w:rPr>
          <w:noProof/>
        </w:rPr>
        <w:drawing>
          <wp:anchor distT="0" distB="0" distL="0" distR="0" simplePos="0" relativeHeight="251560960" behindDoc="0" locked="0" layoutInCell="1" allowOverlap="1">
            <wp:simplePos x="0" y="0"/>
            <wp:positionH relativeFrom="page">
              <wp:posOffset>8680325</wp:posOffset>
            </wp:positionH>
            <wp:positionV relativeFrom="paragraph">
              <wp:posOffset>52006</wp:posOffset>
            </wp:positionV>
            <wp:extent cx="94921" cy="85764"/>
            <wp:effectExtent l="0" t="0" r="0" b="0"/>
            <wp:wrapNone/>
            <wp:docPr id="1205" name="image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image335.png"/>
                    <pic:cNvPicPr/>
                  </pic:nvPicPr>
                  <pic:blipFill>
                    <a:blip r:embed="rId371" cstate="print"/>
                    <a:stretch>
                      <a:fillRect/>
                    </a:stretch>
                  </pic:blipFill>
                  <pic:spPr>
                    <a:xfrm>
                      <a:off x="0" y="0"/>
                      <a:ext cx="94921" cy="85764"/>
                    </a:xfrm>
                    <a:prstGeom prst="rect">
                      <a:avLst/>
                    </a:prstGeom>
                  </pic:spPr>
                </pic:pic>
              </a:graphicData>
            </a:graphic>
          </wp:anchor>
        </w:drawing>
      </w:r>
      <w:r>
        <w:rPr>
          <w:noProof/>
        </w:rPr>
        <w:drawing>
          <wp:anchor distT="0" distB="0" distL="0" distR="0" simplePos="0" relativeHeight="251561984" behindDoc="0" locked="0" layoutInCell="1" allowOverlap="1">
            <wp:simplePos x="0" y="0"/>
            <wp:positionH relativeFrom="page">
              <wp:posOffset>5008595</wp:posOffset>
            </wp:positionH>
            <wp:positionV relativeFrom="paragraph">
              <wp:posOffset>251659</wp:posOffset>
            </wp:positionV>
            <wp:extent cx="94922" cy="85775"/>
            <wp:effectExtent l="0" t="0" r="0" b="0"/>
            <wp:wrapNone/>
            <wp:docPr id="1207" name="image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image271.png"/>
                    <pic:cNvPicPr/>
                  </pic:nvPicPr>
                  <pic:blipFill>
                    <a:blip r:embed="rId309" cstate="print"/>
                    <a:stretch>
                      <a:fillRect/>
                    </a:stretch>
                  </pic:blipFill>
                  <pic:spPr>
                    <a:xfrm>
                      <a:off x="0" y="0"/>
                      <a:ext cx="94922" cy="85775"/>
                    </a:xfrm>
                    <a:prstGeom prst="rect">
                      <a:avLst/>
                    </a:prstGeom>
                  </pic:spPr>
                </pic:pic>
              </a:graphicData>
            </a:graphic>
          </wp:anchor>
        </w:drawing>
      </w:r>
      <w:r>
        <w:rPr>
          <w:noProof/>
        </w:rPr>
        <w:drawing>
          <wp:anchor distT="0" distB="0" distL="0" distR="0" simplePos="0" relativeHeight="251563008" behindDoc="0" locked="0" layoutInCell="1" allowOverlap="1">
            <wp:simplePos x="0" y="0"/>
            <wp:positionH relativeFrom="page">
              <wp:posOffset>5388877</wp:posOffset>
            </wp:positionH>
            <wp:positionV relativeFrom="paragraph">
              <wp:posOffset>251659</wp:posOffset>
            </wp:positionV>
            <wp:extent cx="94922" cy="85775"/>
            <wp:effectExtent l="0" t="0" r="0" b="0"/>
            <wp:wrapNone/>
            <wp:docPr id="1209" name="image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 name="image326.png"/>
                    <pic:cNvPicPr/>
                  </pic:nvPicPr>
                  <pic:blipFill>
                    <a:blip r:embed="rId364" cstate="print"/>
                    <a:stretch>
                      <a:fillRect/>
                    </a:stretch>
                  </pic:blipFill>
                  <pic:spPr>
                    <a:xfrm>
                      <a:off x="0" y="0"/>
                      <a:ext cx="94922" cy="85775"/>
                    </a:xfrm>
                    <a:prstGeom prst="rect">
                      <a:avLst/>
                    </a:prstGeom>
                  </pic:spPr>
                </pic:pic>
              </a:graphicData>
            </a:graphic>
          </wp:anchor>
        </w:drawing>
      </w:r>
      <w:r>
        <w:rPr>
          <w:noProof/>
        </w:rPr>
        <w:drawing>
          <wp:anchor distT="0" distB="0" distL="0" distR="0" simplePos="0" relativeHeight="251564032" behindDoc="0" locked="0" layoutInCell="1" allowOverlap="1">
            <wp:simplePos x="0" y="0"/>
            <wp:positionH relativeFrom="page">
              <wp:posOffset>5788964</wp:posOffset>
            </wp:positionH>
            <wp:positionV relativeFrom="paragraph">
              <wp:posOffset>251658</wp:posOffset>
            </wp:positionV>
            <wp:extent cx="94163" cy="85776"/>
            <wp:effectExtent l="0" t="0" r="0" b="0"/>
            <wp:wrapNone/>
            <wp:docPr id="1211" name="image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 name="image272.png"/>
                    <pic:cNvPicPr/>
                  </pic:nvPicPr>
                  <pic:blipFill>
                    <a:blip r:embed="rId310" cstate="print"/>
                    <a:stretch>
                      <a:fillRect/>
                    </a:stretch>
                  </pic:blipFill>
                  <pic:spPr>
                    <a:xfrm>
                      <a:off x="0" y="0"/>
                      <a:ext cx="94163" cy="85776"/>
                    </a:xfrm>
                    <a:prstGeom prst="rect">
                      <a:avLst/>
                    </a:prstGeom>
                  </pic:spPr>
                </pic:pic>
              </a:graphicData>
            </a:graphic>
          </wp:anchor>
        </w:drawing>
      </w:r>
      <w:r>
        <w:rPr>
          <w:noProof/>
        </w:rPr>
        <w:drawing>
          <wp:anchor distT="0" distB="0" distL="0" distR="0" simplePos="0" relativeHeight="251565056" behindDoc="0" locked="0" layoutInCell="1" allowOverlap="1">
            <wp:simplePos x="0" y="0"/>
            <wp:positionH relativeFrom="page">
              <wp:posOffset>6159308</wp:posOffset>
            </wp:positionH>
            <wp:positionV relativeFrom="paragraph">
              <wp:posOffset>250937</wp:posOffset>
            </wp:positionV>
            <wp:extent cx="95730" cy="88106"/>
            <wp:effectExtent l="0" t="0" r="0" b="0"/>
            <wp:wrapNone/>
            <wp:docPr id="1213" name="image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 name="image327.png"/>
                    <pic:cNvPicPr/>
                  </pic:nvPicPr>
                  <pic:blipFill>
                    <a:blip r:embed="rId365" cstate="print"/>
                    <a:stretch>
                      <a:fillRect/>
                    </a:stretch>
                  </pic:blipFill>
                  <pic:spPr>
                    <a:xfrm>
                      <a:off x="0" y="0"/>
                      <a:ext cx="95730" cy="88106"/>
                    </a:xfrm>
                    <a:prstGeom prst="rect">
                      <a:avLst/>
                    </a:prstGeom>
                  </pic:spPr>
                </pic:pic>
              </a:graphicData>
            </a:graphic>
          </wp:anchor>
        </w:drawing>
      </w:r>
      <w:r>
        <w:rPr>
          <w:noProof/>
        </w:rPr>
        <w:drawing>
          <wp:anchor distT="0" distB="0" distL="0" distR="0" simplePos="0" relativeHeight="251566080" behindDoc="0" locked="0" layoutInCell="1" allowOverlap="1">
            <wp:simplePos x="0" y="0"/>
            <wp:positionH relativeFrom="page">
              <wp:posOffset>7168352</wp:posOffset>
            </wp:positionH>
            <wp:positionV relativeFrom="paragraph">
              <wp:posOffset>251663</wp:posOffset>
            </wp:positionV>
            <wp:extent cx="94164" cy="85777"/>
            <wp:effectExtent l="0" t="0" r="0" b="0"/>
            <wp:wrapNone/>
            <wp:docPr id="1215" name="image3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image363.png"/>
                    <pic:cNvPicPr/>
                  </pic:nvPicPr>
                  <pic:blipFill>
                    <a:blip r:embed="rId308" cstate="print"/>
                    <a:stretch>
                      <a:fillRect/>
                    </a:stretch>
                  </pic:blipFill>
                  <pic:spPr>
                    <a:xfrm>
                      <a:off x="0" y="0"/>
                      <a:ext cx="94164" cy="85777"/>
                    </a:xfrm>
                    <a:prstGeom prst="rect">
                      <a:avLst/>
                    </a:prstGeom>
                  </pic:spPr>
                </pic:pic>
              </a:graphicData>
            </a:graphic>
          </wp:anchor>
        </w:drawing>
      </w:r>
      <w:r>
        <w:rPr>
          <w:noProof/>
        </w:rPr>
        <w:drawing>
          <wp:anchor distT="0" distB="0" distL="0" distR="0" simplePos="0" relativeHeight="251567104" behindDoc="0" locked="0" layoutInCell="1" allowOverlap="1">
            <wp:simplePos x="0" y="0"/>
            <wp:positionH relativeFrom="page">
              <wp:posOffset>7567694</wp:posOffset>
            </wp:positionH>
            <wp:positionV relativeFrom="paragraph">
              <wp:posOffset>251663</wp:posOffset>
            </wp:positionV>
            <wp:extent cx="94151" cy="85777"/>
            <wp:effectExtent l="0" t="0" r="0" b="0"/>
            <wp:wrapNone/>
            <wp:docPr id="1217" name="image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image364.png"/>
                    <pic:cNvPicPr/>
                  </pic:nvPicPr>
                  <pic:blipFill>
                    <a:blip r:embed="rId372" cstate="print"/>
                    <a:stretch>
                      <a:fillRect/>
                    </a:stretch>
                  </pic:blipFill>
                  <pic:spPr>
                    <a:xfrm>
                      <a:off x="0" y="0"/>
                      <a:ext cx="94151" cy="85777"/>
                    </a:xfrm>
                    <a:prstGeom prst="rect">
                      <a:avLst/>
                    </a:prstGeom>
                  </pic:spPr>
                </pic:pic>
              </a:graphicData>
            </a:graphic>
          </wp:anchor>
        </w:drawing>
      </w:r>
      <w:r>
        <w:rPr>
          <w:noProof/>
        </w:rPr>
        <w:drawing>
          <wp:anchor distT="0" distB="0" distL="0" distR="0" simplePos="0" relativeHeight="251568128" behindDoc="0" locked="0" layoutInCell="1" allowOverlap="1">
            <wp:simplePos x="0" y="0"/>
            <wp:positionH relativeFrom="page">
              <wp:posOffset>7976130</wp:posOffset>
            </wp:positionH>
            <wp:positionV relativeFrom="paragraph">
              <wp:posOffset>250942</wp:posOffset>
            </wp:positionV>
            <wp:extent cx="96492" cy="88106"/>
            <wp:effectExtent l="0" t="0" r="0" b="0"/>
            <wp:wrapNone/>
            <wp:docPr id="1219" name="image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image337.png"/>
                    <pic:cNvPicPr/>
                  </pic:nvPicPr>
                  <pic:blipFill>
                    <a:blip r:embed="rId373" cstate="print"/>
                    <a:stretch>
                      <a:fillRect/>
                    </a:stretch>
                  </pic:blipFill>
                  <pic:spPr>
                    <a:xfrm>
                      <a:off x="0" y="0"/>
                      <a:ext cx="96492" cy="88106"/>
                    </a:xfrm>
                    <a:prstGeom prst="rect">
                      <a:avLst/>
                    </a:prstGeom>
                  </pic:spPr>
                </pic:pic>
              </a:graphicData>
            </a:graphic>
          </wp:anchor>
        </w:drawing>
      </w:r>
      <w:r>
        <w:rPr>
          <w:noProof/>
        </w:rPr>
        <w:drawing>
          <wp:anchor distT="0" distB="0" distL="0" distR="0" simplePos="0" relativeHeight="251569152" behindDoc="0" locked="0" layoutInCell="1" allowOverlap="1">
            <wp:simplePos x="0" y="0"/>
            <wp:positionH relativeFrom="page">
              <wp:posOffset>8328214</wp:posOffset>
            </wp:positionH>
            <wp:positionV relativeFrom="paragraph">
              <wp:posOffset>250942</wp:posOffset>
            </wp:positionV>
            <wp:extent cx="95730" cy="88106"/>
            <wp:effectExtent l="0" t="0" r="0" b="0"/>
            <wp:wrapNone/>
            <wp:docPr id="1221" name="image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 name="image338.png"/>
                    <pic:cNvPicPr/>
                  </pic:nvPicPr>
                  <pic:blipFill>
                    <a:blip r:embed="rId374" cstate="print"/>
                    <a:stretch>
                      <a:fillRect/>
                    </a:stretch>
                  </pic:blipFill>
                  <pic:spPr>
                    <a:xfrm>
                      <a:off x="0" y="0"/>
                      <a:ext cx="95730" cy="88106"/>
                    </a:xfrm>
                    <a:prstGeom prst="rect">
                      <a:avLst/>
                    </a:prstGeom>
                  </pic:spPr>
                </pic:pic>
              </a:graphicData>
            </a:graphic>
          </wp:anchor>
        </w:drawing>
      </w:r>
      <w:r>
        <w:rPr>
          <w:noProof/>
        </w:rPr>
        <w:drawing>
          <wp:anchor distT="0" distB="0" distL="0" distR="0" simplePos="0" relativeHeight="251570176" behindDoc="0" locked="0" layoutInCell="1" allowOverlap="1">
            <wp:simplePos x="0" y="0"/>
            <wp:positionH relativeFrom="page">
              <wp:posOffset>6511512</wp:posOffset>
            </wp:positionH>
            <wp:positionV relativeFrom="paragraph">
              <wp:posOffset>251718</wp:posOffset>
            </wp:positionV>
            <wp:extent cx="94923" cy="85776"/>
            <wp:effectExtent l="0" t="0" r="0" b="0"/>
            <wp:wrapNone/>
            <wp:docPr id="1223" name="image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image328.png"/>
                    <pic:cNvPicPr/>
                  </pic:nvPicPr>
                  <pic:blipFill>
                    <a:blip r:embed="rId366" cstate="print"/>
                    <a:stretch>
                      <a:fillRect/>
                    </a:stretch>
                  </pic:blipFill>
                  <pic:spPr>
                    <a:xfrm>
                      <a:off x="0" y="0"/>
                      <a:ext cx="94923" cy="85776"/>
                    </a:xfrm>
                    <a:prstGeom prst="rect">
                      <a:avLst/>
                    </a:prstGeom>
                  </pic:spPr>
                </pic:pic>
              </a:graphicData>
            </a:graphic>
          </wp:anchor>
        </w:drawing>
      </w:r>
      <w:r>
        <w:rPr>
          <w:noProof/>
        </w:rPr>
        <w:drawing>
          <wp:anchor distT="0" distB="0" distL="0" distR="0" simplePos="0" relativeHeight="251571200" behindDoc="0" locked="0" layoutInCell="1" allowOverlap="1">
            <wp:simplePos x="0" y="0"/>
            <wp:positionH relativeFrom="page">
              <wp:posOffset>8679546</wp:posOffset>
            </wp:positionH>
            <wp:positionV relativeFrom="paragraph">
              <wp:posOffset>251087</wp:posOffset>
            </wp:positionV>
            <wp:extent cx="97254" cy="88108"/>
            <wp:effectExtent l="0" t="0" r="0" b="0"/>
            <wp:wrapNone/>
            <wp:docPr id="1225" name="image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 name="image339.png"/>
                    <pic:cNvPicPr/>
                  </pic:nvPicPr>
                  <pic:blipFill>
                    <a:blip r:embed="rId375" cstate="print"/>
                    <a:stretch>
                      <a:fillRect/>
                    </a:stretch>
                  </pic:blipFill>
                  <pic:spPr>
                    <a:xfrm>
                      <a:off x="0" y="0"/>
                      <a:ext cx="97254" cy="88108"/>
                    </a:xfrm>
                    <a:prstGeom prst="rect">
                      <a:avLst/>
                    </a:prstGeom>
                  </pic:spPr>
                </pic:pic>
              </a:graphicData>
            </a:graphic>
          </wp:anchor>
        </w:drawing>
      </w:r>
      <w:r>
        <w:rPr>
          <w:b/>
          <w:spacing w:val="-1"/>
          <w:position w:val="1"/>
          <w:sz w:val="16"/>
        </w:rPr>
        <w:t>FCHP</w:t>
      </w:r>
      <w:r>
        <w:rPr>
          <w:b/>
          <w:position w:val="1"/>
          <w:sz w:val="16"/>
        </w:rPr>
        <w:tab/>
      </w:r>
      <w:r>
        <w:rPr>
          <w:b/>
          <w:position w:val="1"/>
          <w:sz w:val="16"/>
        </w:rPr>
        <w:tab/>
      </w:r>
      <w:r>
        <w:rPr>
          <w:b/>
          <w:noProof/>
          <w:sz w:val="16"/>
        </w:rPr>
        <w:drawing>
          <wp:inline distT="0" distB="0" distL="0" distR="0">
            <wp:extent cx="85636" cy="85636"/>
            <wp:effectExtent l="0" t="0" r="0" b="0"/>
            <wp:docPr id="1227" name="image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image365.png"/>
                    <pic:cNvPicPr/>
                  </pic:nvPicPr>
                  <pic:blipFill>
                    <a:blip r:embed="rId393" cstate="print"/>
                    <a:stretch>
                      <a:fillRect/>
                    </a:stretch>
                  </pic:blipFill>
                  <pic:spPr>
                    <a:xfrm>
                      <a:off x="0" y="0"/>
                      <a:ext cx="85636" cy="85636"/>
                    </a:xfrm>
                    <a:prstGeom prst="rect">
                      <a:avLst/>
                    </a:prstGeom>
                  </pic:spPr>
                </pic:pic>
              </a:graphicData>
            </a:graphic>
          </wp:inline>
        </w:drawing>
      </w:r>
      <w:r>
        <w:rPr>
          <w:rFonts w:ascii="Times New Roman"/>
          <w:sz w:val="16"/>
        </w:rPr>
        <w:t xml:space="preserve">           </w:t>
      </w:r>
      <w:r>
        <w:rPr>
          <w:rFonts w:ascii="Times New Roman"/>
          <w:spacing w:val="12"/>
          <w:sz w:val="16"/>
        </w:rPr>
        <w:t xml:space="preserve"> </w:t>
      </w:r>
      <w:r>
        <w:rPr>
          <w:rFonts w:ascii="Times New Roman"/>
          <w:noProof/>
          <w:spacing w:val="12"/>
          <w:sz w:val="16"/>
        </w:rPr>
        <w:drawing>
          <wp:inline distT="0" distB="0" distL="0" distR="0">
            <wp:extent cx="85636" cy="85636"/>
            <wp:effectExtent l="0" t="0" r="0" b="0"/>
            <wp:docPr id="1229"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image112.png"/>
                    <pic:cNvPicPr/>
                  </pic:nvPicPr>
                  <pic:blipFill>
                    <a:blip r:embed="rId140" cstate="print"/>
                    <a:stretch>
                      <a:fillRect/>
                    </a:stretch>
                  </pic:blipFill>
                  <pic:spPr>
                    <a:xfrm>
                      <a:off x="0" y="0"/>
                      <a:ext cx="85636" cy="85636"/>
                    </a:xfrm>
                    <a:prstGeom prst="rect">
                      <a:avLst/>
                    </a:prstGeom>
                  </pic:spPr>
                </pic:pic>
              </a:graphicData>
            </a:graphic>
          </wp:inline>
        </w:drawing>
      </w:r>
      <w:r>
        <w:rPr>
          <w:rFonts w:ascii="Times New Roman"/>
          <w:spacing w:val="12"/>
          <w:sz w:val="16"/>
        </w:rPr>
        <w:t xml:space="preserve">            </w:t>
      </w:r>
      <w:r>
        <w:rPr>
          <w:rFonts w:ascii="Times New Roman"/>
          <w:spacing w:val="5"/>
          <w:sz w:val="16"/>
        </w:rPr>
        <w:t xml:space="preserve"> </w:t>
      </w:r>
      <w:r>
        <w:rPr>
          <w:rFonts w:ascii="Times New Roman"/>
          <w:noProof/>
          <w:spacing w:val="5"/>
          <w:sz w:val="16"/>
        </w:rPr>
        <w:drawing>
          <wp:inline distT="0" distB="0" distL="0" distR="0">
            <wp:extent cx="85636" cy="85636"/>
            <wp:effectExtent l="0" t="0" r="0" b="0"/>
            <wp:docPr id="1231"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image209.png"/>
                    <pic:cNvPicPr/>
                  </pic:nvPicPr>
                  <pic:blipFill>
                    <a:blip r:embed="rId249" cstate="print"/>
                    <a:stretch>
                      <a:fillRect/>
                    </a:stretch>
                  </pic:blipFill>
                  <pic:spPr>
                    <a:xfrm>
                      <a:off x="0" y="0"/>
                      <a:ext cx="85636" cy="85636"/>
                    </a:xfrm>
                    <a:prstGeom prst="rect">
                      <a:avLst/>
                    </a:prstGeom>
                  </pic:spPr>
                </pic:pic>
              </a:graphicData>
            </a:graphic>
          </wp:inline>
        </w:drawing>
      </w:r>
      <w:r>
        <w:rPr>
          <w:rFonts w:ascii="Times New Roman"/>
          <w:spacing w:val="5"/>
          <w:sz w:val="16"/>
        </w:rPr>
        <w:t xml:space="preserve">        </w:t>
      </w:r>
      <w:r>
        <w:rPr>
          <w:rFonts w:ascii="Times New Roman"/>
          <w:spacing w:val="-2"/>
          <w:sz w:val="16"/>
        </w:rPr>
        <w:t xml:space="preserve"> </w:t>
      </w:r>
      <w:r>
        <w:rPr>
          <w:rFonts w:ascii="Times New Roman"/>
          <w:noProof/>
          <w:spacing w:val="-2"/>
          <w:sz w:val="16"/>
        </w:rPr>
        <w:drawing>
          <wp:inline distT="0" distB="0" distL="0" distR="0">
            <wp:extent cx="85636" cy="85636"/>
            <wp:effectExtent l="0" t="0" r="0" b="0"/>
            <wp:docPr id="1233" name="image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 name="image366.png"/>
                    <pic:cNvPicPr/>
                  </pic:nvPicPr>
                  <pic:blipFill>
                    <a:blip r:embed="rId394" cstate="print"/>
                    <a:stretch>
                      <a:fillRect/>
                    </a:stretch>
                  </pic:blipFill>
                  <pic:spPr>
                    <a:xfrm>
                      <a:off x="0" y="0"/>
                      <a:ext cx="85636" cy="85636"/>
                    </a:xfrm>
                    <a:prstGeom prst="rect">
                      <a:avLst/>
                    </a:prstGeom>
                  </pic:spPr>
                </pic:pic>
              </a:graphicData>
            </a:graphic>
          </wp:inline>
        </w:drawing>
      </w:r>
      <w:r>
        <w:rPr>
          <w:rFonts w:ascii="Times New Roman"/>
          <w:spacing w:val="-2"/>
          <w:sz w:val="16"/>
        </w:rPr>
        <w:t xml:space="preserve">         </w:t>
      </w:r>
      <w:r>
        <w:rPr>
          <w:rFonts w:ascii="Times New Roman"/>
          <w:spacing w:val="5"/>
          <w:sz w:val="16"/>
        </w:rPr>
        <w:t xml:space="preserve"> </w:t>
      </w:r>
      <w:r>
        <w:rPr>
          <w:rFonts w:ascii="Times New Roman"/>
          <w:noProof/>
          <w:spacing w:val="-155"/>
          <w:sz w:val="16"/>
        </w:rPr>
        <w:drawing>
          <wp:inline distT="0" distB="0" distL="0" distR="0">
            <wp:extent cx="94912" cy="85771"/>
            <wp:effectExtent l="0" t="0" r="0" b="0"/>
            <wp:docPr id="1235" name="image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image367.png"/>
                    <pic:cNvPicPr/>
                  </pic:nvPicPr>
                  <pic:blipFill>
                    <a:blip r:embed="rId283" cstate="print"/>
                    <a:stretch>
                      <a:fillRect/>
                    </a:stretch>
                  </pic:blipFill>
                  <pic:spPr>
                    <a:xfrm>
                      <a:off x="0" y="0"/>
                      <a:ext cx="94912" cy="85771"/>
                    </a:xfrm>
                    <a:prstGeom prst="rect">
                      <a:avLst/>
                    </a:prstGeom>
                  </pic:spPr>
                </pic:pic>
              </a:graphicData>
            </a:graphic>
          </wp:inline>
        </w:drawing>
      </w:r>
      <w:r>
        <w:rPr>
          <w:rFonts w:ascii="Times New Roman"/>
          <w:spacing w:val="5"/>
          <w:sz w:val="16"/>
        </w:rPr>
        <w:t xml:space="preserve"> </w:t>
      </w:r>
      <w:r>
        <w:rPr>
          <w:b/>
          <w:spacing w:val="-1"/>
          <w:w w:val="99"/>
          <w:position w:val="1"/>
          <w:sz w:val="16"/>
        </w:rPr>
        <w:t>B</w:t>
      </w:r>
      <w:r>
        <w:rPr>
          <w:b/>
          <w:spacing w:val="-2"/>
          <w:w w:val="99"/>
          <w:position w:val="1"/>
          <w:sz w:val="16"/>
        </w:rPr>
        <w:t>M</w:t>
      </w:r>
      <w:r>
        <w:rPr>
          <w:b/>
          <w:w w:val="99"/>
          <w:position w:val="1"/>
          <w:sz w:val="16"/>
        </w:rPr>
        <w:t>C</w:t>
      </w:r>
      <w:r>
        <w:rPr>
          <w:b/>
          <w:spacing w:val="-2"/>
          <w:w w:val="99"/>
          <w:position w:val="1"/>
          <w:sz w:val="16"/>
        </w:rPr>
        <w:t>H</w:t>
      </w:r>
      <w:r>
        <w:rPr>
          <w:b/>
          <w:position w:val="1"/>
          <w:sz w:val="16"/>
        </w:rPr>
        <w:t>P</w:t>
      </w:r>
      <w:r>
        <w:rPr>
          <w:b/>
          <w:position w:val="1"/>
          <w:sz w:val="16"/>
        </w:rPr>
        <w:tab/>
      </w:r>
      <w:r>
        <w:rPr>
          <w:b/>
          <w:noProof/>
          <w:sz w:val="16"/>
        </w:rPr>
        <w:drawing>
          <wp:inline distT="0" distB="0" distL="0" distR="0">
            <wp:extent cx="85636" cy="85636"/>
            <wp:effectExtent l="0" t="0" r="0" b="0"/>
            <wp:docPr id="1237"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image368.png"/>
                    <pic:cNvPicPr/>
                  </pic:nvPicPr>
                  <pic:blipFill>
                    <a:blip r:embed="rId395" cstate="print"/>
                    <a:stretch>
                      <a:fillRect/>
                    </a:stretch>
                  </pic:blipFill>
                  <pic:spPr>
                    <a:xfrm>
                      <a:off x="0" y="0"/>
                      <a:ext cx="85636" cy="85636"/>
                    </a:xfrm>
                    <a:prstGeom prst="rect">
                      <a:avLst/>
                    </a:prstGeom>
                  </pic:spPr>
                </pic:pic>
              </a:graphicData>
            </a:graphic>
          </wp:inline>
        </w:drawing>
      </w:r>
      <w:r>
        <w:rPr>
          <w:rFonts w:ascii="Times New Roman"/>
          <w:sz w:val="16"/>
        </w:rPr>
        <w:t xml:space="preserve">           </w:t>
      </w:r>
      <w:r>
        <w:rPr>
          <w:rFonts w:ascii="Times New Roman"/>
          <w:spacing w:val="-17"/>
          <w:sz w:val="16"/>
        </w:rPr>
        <w:t xml:space="preserve"> </w:t>
      </w:r>
      <w:r>
        <w:rPr>
          <w:rFonts w:ascii="Times New Roman"/>
          <w:noProof/>
          <w:spacing w:val="-17"/>
          <w:sz w:val="16"/>
        </w:rPr>
        <w:drawing>
          <wp:inline distT="0" distB="0" distL="0" distR="0">
            <wp:extent cx="85636" cy="85636"/>
            <wp:effectExtent l="0" t="0" r="0" b="0"/>
            <wp:docPr id="1239" name="image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image369.png"/>
                    <pic:cNvPicPr/>
                  </pic:nvPicPr>
                  <pic:blipFill>
                    <a:blip r:embed="rId396" cstate="print"/>
                    <a:stretch>
                      <a:fillRect/>
                    </a:stretch>
                  </pic:blipFill>
                  <pic:spPr>
                    <a:xfrm>
                      <a:off x="0" y="0"/>
                      <a:ext cx="85636" cy="85636"/>
                    </a:xfrm>
                    <a:prstGeom prst="rect">
                      <a:avLst/>
                    </a:prstGeom>
                  </pic:spPr>
                </pic:pic>
              </a:graphicData>
            </a:graphic>
          </wp:inline>
        </w:drawing>
      </w:r>
      <w:r>
        <w:rPr>
          <w:rFonts w:ascii="Times New Roman"/>
          <w:spacing w:val="-17"/>
          <w:sz w:val="16"/>
        </w:rPr>
        <w:t xml:space="preserve">           </w:t>
      </w:r>
      <w:r>
        <w:rPr>
          <w:rFonts w:ascii="Times New Roman"/>
          <w:spacing w:val="12"/>
          <w:sz w:val="16"/>
        </w:rPr>
        <w:t xml:space="preserve"> </w:t>
      </w:r>
      <w:r>
        <w:rPr>
          <w:rFonts w:ascii="Times New Roman"/>
          <w:noProof/>
          <w:spacing w:val="12"/>
          <w:sz w:val="16"/>
        </w:rPr>
        <w:drawing>
          <wp:inline distT="0" distB="0" distL="0" distR="0">
            <wp:extent cx="85636" cy="85636"/>
            <wp:effectExtent l="0" t="0" r="0" b="0"/>
            <wp:docPr id="1241" name="image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image370.png"/>
                    <pic:cNvPicPr/>
                  </pic:nvPicPr>
                  <pic:blipFill>
                    <a:blip r:embed="rId397" cstate="print"/>
                    <a:stretch>
                      <a:fillRect/>
                    </a:stretch>
                  </pic:blipFill>
                  <pic:spPr>
                    <a:xfrm>
                      <a:off x="0" y="0"/>
                      <a:ext cx="85636" cy="85636"/>
                    </a:xfrm>
                    <a:prstGeom prst="rect">
                      <a:avLst/>
                    </a:prstGeom>
                  </pic:spPr>
                </pic:pic>
              </a:graphicData>
            </a:graphic>
          </wp:inline>
        </w:drawing>
      </w:r>
      <w:r>
        <w:rPr>
          <w:rFonts w:ascii="Times New Roman"/>
          <w:spacing w:val="12"/>
          <w:sz w:val="16"/>
        </w:rPr>
        <w:t xml:space="preserve">          </w:t>
      </w:r>
      <w:r>
        <w:rPr>
          <w:rFonts w:ascii="Times New Roman"/>
          <w:spacing w:val="8"/>
          <w:sz w:val="16"/>
        </w:rPr>
        <w:t xml:space="preserve"> </w:t>
      </w:r>
      <w:r>
        <w:rPr>
          <w:rFonts w:ascii="Times New Roman"/>
          <w:noProof/>
          <w:spacing w:val="8"/>
          <w:sz w:val="16"/>
        </w:rPr>
        <w:drawing>
          <wp:inline distT="0" distB="0" distL="0" distR="0">
            <wp:extent cx="85636" cy="85636"/>
            <wp:effectExtent l="0" t="0" r="0" b="0"/>
            <wp:docPr id="124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 name="image80.png"/>
                    <pic:cNvPicPr/>
                  </pic:nvPicPr>
                  <pic:blipFill>
                    <a:blip r:embed="rId108" cstate="print"/>
                    <a:stretch>
                      <a:fillRect/>
                    </a:stretch>
                  </pic:blipFill>
                  <pic:spPr>
                    <a:xfrm>
                      <a:off x="0" y="0"/>
                      <a:ext cx="85636" cy="85636"/>
                    </a:xfrm>
                    <a:prstGeom prst="rect">
                      <a:avLst/>
                    </a:prstGeom>
                  </pic:spPr>
                </pic:pic>
              </a:graphicData>
            </a:graphic>
          </wp:inline>
        </w:drawing>
      </w:r>
      <w:r>
        <w:rPr>
          <w:rFonts w:ascii="Times New Roman"/>
          <w:spacing w:val="8"/>
          <w:sz w:val="16"/>
        </w:rPr>
        <w:t xml:space="preserve">           </w:t>
      </w:r>
      <w:r>
        <w:rPr>
          <w:rFonts w:ascii="Times New Roman"/>
          <w:sz w:val="16"/>
        </w:rPr>
        <w:t xml:space="preserve"> </w:t>
      </w:r>
      <w:r>
        <w:rPr>
          <w:rFonts w:ascii="Times New Roman"/>
          <w:noProof/>
          <w:sz w:val="16"/>
        </w:rPr>
        <w:drawing>
          <wp:inline distT="0" distB="0" distL="0" distR="0">
            <wp:extent cx="93395" cy="85773"/>
            <wp:effectExtent l="0" t="0" r="0" b="0"/>
            <wp:docPr id="1245" name="image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image371.png"/>
                    <pic:cNvPicPr/>
                  </pic:nvPicPr>
                  <pic:blipFill>
                    <a:blip r:embed="rId398" cstate="print"/>
                    <a:stretch>
                      <a:fillRect/>
                    </a:stretch>
                  </pic:blipFill>
                  <pic:spPr>
                    <a:xfrm>
                      <a:off x="0" y="0"/>
                      <a:ext cx="93395" cy="85773"/>
                    </a:xfrm>
                    <a:prstGeom prst="rect">
                      <a:avLst/>
                    </a:prstGeom>
                  </pic:spPr>
                </pic:pic>
              </a:graphicData>
            </a:graphic>
          </wp:inline>
        </w:drawing>
      </w:r>
      <w:r>
        <w:rPr>
          <w:rFonts w:ascii="Times New Roman"/>
          <w:sz w:val="16"/>
        </w:rPr>
        <w:t xml:space="preserve">            </w:t>
      </w:r>
      <w:r>
        <w:rPr>
          <w:rFonts w:ascii="Times New Roman"/>
          <w:noProof/>
          <w:sz w:val="16"/>
        </w:rPr>
        <w:drawing>
          <wp:inline distT="0" distB="0" distL="0" distR="0">
            <wp:extent cx="85636" cy="85636"/>
            <wp:effectExtent l="0" t="0" r="0" b="0"/>
            <wp:docPr id="1247" name="image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image372.png"/>
                    <pic:cNvPicPr/>
                  </pic:nvPicPr>
                  <pic:blipFill>
                    <a:blip r:embed="rId399" cstate="print"/>
                    <a:stretch>
                      <a:fillRect/>
                    </a:stretch>
                  </pic:blipFill>
                  <pic:spPr>
                    <a:xfrm>
                      <a:off x="0" y="0"/>
                      <a:ext cx="85636" cy="85636"/>
                    </a:xfrm>
                    <a:prstGeom prst="rect">
                      <a:avLst/>
                    </a:prstGeom>
                  </pic:spPr>
                </pic:pic>
              </a:graphicData>
            </a:graphic>
          </wp:inline>
        </w:drawing>
      </w:r>
      <w:r>
        <w:rPr>
          <w:rFonts w:ascii="Times New Roman"/>
          <w:sz w:val="16"/>
        </w:rPr>
        <w:t xml:space="preserve">           </w:t>
      </w:r>
      <w:r>
        <w:rPr>
          <w:rFonts w:ascii="Times New Roman"/>
          <w:spacing w:val="12"/>
          <w:sz w:val="16"/>
        </w:rPr>
        <w:t xml:space="preserve"> </w:t>
      </w:r>
      <w:r>
        <w:rPr>
          <w:rFonts w:ascii="Times New Roman"/>
          <w:noProof/>
          <w:spacing w:val="12"/>
          <w:sz w:val="16"/>
        </w:rPr>
        <w:drawing>
          <wp:inline distT="0" distB="0" distL="0" distR="0">
            <wp:extent cx="85636" cy="85636"/>
            <wp:effectExtent l="0" t="0" r="0" b="0"/>
            <wp:docPr id="1249"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130.png"/>
                    <pic:cNvPicPr/>
                  </pic:nvPicPr>
                  <pic:blipFill>
                    <a:blip r:embed="rId157" cstate="print"/>
                    <a:stretch>
                      <a:fillRect/>
                    </a:stretch>
                  </pic:blipFill>
                  <pic:spPr>
                    <a:xfrm>
                      <a:off x="0" y="0"/>
                      <a:ext cx="85636" cy="85636"/>
                    </a:xfrm>
                    <a:prstGeom prst="rect">
                      <a:avLst/>
                    </a:prstGeom>
                  </pic:spPr>
                </pic:pic>
              </a:graphicData>
            </a:graphic>
          </wp:inline>
        </w:drawing>
      </w:r>
      <w:r>
        <w:rPr>
          <w:rFonts w:ascii="Times New Roman"/>
          <w:spacing w:val="12"/>
          <w:sz w:val="16"/>
        </w:rPr>
        <w:t xml:space="preserve">            </w:t>
      </w:r>
      <w:r>
        <w:rPr>
          <w:rFonts w:ascii="Times New Roman"/>
          <w:spacing w:val="5"/>
          <w:sz w:val="16"/>
        </w:rPr>
        <w:t xml:space="preserve"> </w:t>
      </w:r>
      <w:r>
        <w:rPr>
          <w:rFonts w:ascii="Times New Roman"/>
          <w:noProof/>
          <w:spacing w:val="5"/>
          <w:sz w:val="16"/>
        </w:rPr>
        <w:drawing>
          <wp:inline distT="0" distB="0" distL="0" distR="0">
            <wp:extent cx="85636" cy="85636"/>
            <wp:effectExtent l="0" t="0" r="0" b="0"/>
            <wp:docPr id="125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image80.png"/>
                    <pic:cNvPicPr/>
                  </pic:nvPicPr>
                  <pic:blipFill>
                    <a:blip r:embed="rId108" cstate="print"/>
                    <a:stretch>
                      <a:fillRect/>
                    </a:stretch>
                  </pic:blipFill>
                  <pic:spPr>
                    <a:xfrm>
                      <a:off x="0" y="0"/>
                      <a:ext cx="85636" cy="85636"/>
                    </a:xfrm>
                    <a:prstGeom prst="rect">
                      <a:avLst/>
                    </a:prstGeom>
                  </pic:spPr>
                </pic:pic>
              </a:graphicData>
            </a:graphic>
          </wp:inline>
        </w:drawing>
      </w:r>
      <w:r>
        <w:rPr>
          <w:rFonts w:ascii="Times New Roman"/>
          <w:spacing w:val="5"/>
          <w:sz w:val="16"/>
        </w:rPr>
        <w:t xml:space="preserve">        </w:t>
      </w:r>
      <w:r>
        <w:rPr>
          <w:rFonts w:ascii="Times New Roman"/>
          <w:spacing w:val="-2"/>
          <w:sz w:val="16"/>
        </w:rPr>
        <w:t xml:space="preserve"> </w:t>
      </w:r>
      <w:r>
        <w:rPr>
          <w:rFonts w:ascii="Times New Roman"/>
          <w:noProof/>
          <w:spacing w:val="-2"/>
          <w:sz w:val="16"/>
        </w:rPr>
        <w:drawing>
          <wp:inline distT="0" distB="0" distL="0" distR="0">
            <wp:extent cx="85636" cy="85636"/>
            <wp:effectExtent l="0" t="0" r="0" b="0"/>
            <wp:docPr id="1253" name="image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image373.png"/>
                    <pic:cNvPicPr/>
                  </pic:nvPicPr>
                  <pic:blipFill>
                    <a:blip r:embed="rId400" cstate="print"/>
                    <a:stretch>
                      <a:fillRect/>
                    </a:stretch>
                  </pic:blipFill>
                  <pic:spPr>
                    <a:xfrm>
                      <a:off x="0" y="0"/>
                      <a:ext cx="85636" cy="85636"/>
                    </a:xfrm>
                    <a:prstGeom prst="rect">
                      <a:avLst/>
                    </a:prstGeom>
                  </pic:spPr>
                </pic:pic>
              </a:graphicData>
            </a:graphic>
          </wp:inline>
        </w:drawing>
      </w:r>
      <w:r>
        <w:rPr>
          <w:rFonts w:ascii="Times New Roman"/>
          <w:spacing w:val="-2"/>
          <w:sz w:val="16"/>
        </w:rPr>
        <w:t xml:space="preserve">         </w:t>
      </w:r>
      <w:r>
        <w:rPr>
          <w:rFonts w:ascii="Times New Roman"/>
          <w:spacing w:val="5"/>
          <w:sz w:val="16"/>
        </w:rPr>
        <w:t xml:space="preserve"> </w:t>
      </w:r>
      <w:r>
        <w:rPr>
          <w:rFonts w:ascii="Times New Roman"/>
          <w:noProof/>
          <w:spacing w:val="5"/>
          <w:sz w:val="16"/>
        </w:rPr>
        <w:drawing>
          <wp:inline distT="0" distB="0" distL="0" distR="0">
            <wp:extent cx="94912" cy="85771"/>
            <wp:effectExtent l="0" t="0" r="0" b="0"/>
            <wp:docPr id="1255" name="image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image374.png"/>
                    <pic:cNvPicPr/>
                  </pic:nvPicPr>
                  <pic:blipFill>
                    <a:blip r:embed="rId401" cstate="print"/>
                    <a:stretch>
                      <a:fillRect/>
                    </a:stretch>
                  </pic:blipFill>
                  <pic:spPr>
                    <a:xfrm>
                      <a:off x="0" y="0"/>
                      <a:ext cx="94912" cy="85771"/>
                    </a:xfrm>
                    <a:prstGeom prst="rect">
                      <a:avLst/>
                    </a:prstGeom>
                  </pic:spPr>
                </pic:pic>
              </a:graphicData>
            </a:graphic>
          </wp:inline>
        </w:drawing>
      </w:r>
    </w:p>
    <w:p w:rsidR="00285DC5" w:rsidRDefault="001E33D2">
      <w:pPr>
        <w:pStyle w:val="Heading7"/>
        <w:spacing w:before="181"/>
        <w:ind w:left="1436"/>
      </w:pPr>
      <w:r>
        <w:t>Legend</w:t>
      </w:r>
    </w:p>
    <w:p w:rsidR="00285DC5" w:rsidRDefault="001E33D2">
      <w:pPr>
        <w:spacing w:before="63"/>
        <w:ind w:left="1694"/>
        <w:rPr>
          <w:sz w:val="16"/>
        </w:rPr>
      </w:pPr>
      <w:r>
        <w:rPr>
          <w:noProof/>
          <w:position w:val="-2"/>
        </w:rPr>
        <w:drawing>
          <wp:inline distT="0" distB="0" distL="0" distR="0">
            <wp:extent cx="103695" cy="102933"/>
            <wp:effectExtent l="0" t="0" r="0" b="0"/>
            <wp:docPr id="1257"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image70.png"/>
                    <pic:cNvPicPr/>
                  </pic:nvPicPr>
                  <pic:blipFill>
                    <a:blip r:embed="rId93" cstate="print"/>
                    <a:stretch>
                      <a:fillRect/>
                    </a:stretch>
                  </pic:blipFill>
                  <pic:spPr>
                    <a:xfrm>
                      <a:off x="0" y="0"/>
                      <a:ext cx="103695" cy="102933"/>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6"/>
        </w:rPr>
        <w:t>2004</w:t>
      </w:r>
      <w:r>
        <w:rPr>
          <w:spacing w:val="-6"/>
          <w:sz w:val="16"/>
        </w:rPr>
        <w:t xml:space="preserve"> </w:t>
      </w:r>
      <w:r>
        <w:rPr>
          <w:sz w:val="16"/>
        </w:rPr>
        <w:t>rate</w:t>
      </w:r>
      <w:r>
        <w:rPr>
          <w:spacing w:val="-6"/>
          <w:sz w:val="16"/>
        </w:rPr>
        <w:t xml:space="preserve"> </w:t>
      </w:r>
      <w:r>
        <w:rPr>
          <w:sz w:val="16"/>
        </w:rPr>
        <w:t>is</w:t>
      </w:r>
      <w:r>
        <w:rPr>
          <w:spacing w:val="-5"/>
          <w:sz w:val="16"/>
        </w:rPr>
        <w:t xml:space="preserve"> </w:t>
      </w:r>
      <w:r>
        <w:rPr>
          <w:sz w:val="16"/>
        </w:rPr>
        <w:t>significantly</w:t>
      </w:r>
      <w:r>
        <w:rPr>
          <w:spacing w:val="-6"/>
          <w:sz w:val="16"/>
        </w:rPr>
        <w:t xml:space="preserve"> </w:t>
      </w:r>
      <w:r>
        <w:rPr>
          <w:sz w:val="16"/>
        </w:rPr>
        <w:t>below</w:t>
      </w:r>
      <w:r>
        <w:rPr>
          <w:spacing w:val="-7"/>
          <w:sz w:val="16"/>
        </w:rPr>
        <w:t xml:space="preserve"> </w:t>
      </w:r>
      <w:r>
        <w:rPr>
          <w:sz w:val="16"/>
        </w:rPr>
        <w:t>the</w:t>
      </w:r>
      <w:r>
        <w:rPr>
          <w:spacing w:val="-6"/>
          <w:sz w:val="16"/>
        </w:rPr>
        <w:t xml:space="preserve"> </w:t>
      </w:r>
      <w:r>
        <w:rPr>
          <w:sz w:val="16"/>
        </w:rPr>
        <w:t>comparison</w:t>
      </w:r>
      <w:r>
        <w:rPr>
          <w:spacing w:val="-7"/>
          <w:sz w:val="16"/>
        </w:rPr>
        <w:t xml:space="preserve"> </w:t>
      </w:r>
      <w:r>
        <w:rPr>
          <w:sz w:val="16"/>
        </w:rPr>
        <w:t>rate,</w:t>
      </w:r>
      <w:r>
        <w:rPr>
          <w:spacing w:val="-6"/>
          <w:sz w:val="16"/>
        </w:rPr>
        <w:t xml:space="preserve"> </w:t>
      </w:r>
      <w:r>
        <w:rPr>
          <w:sz w:val="16"/>
        </w:rPr>
        <w:t>that</w:t>
      </w:r>
      <w:r>
        <w:rPr>
          <w:spacing w:val="-6"/>
          <w:sz w:val="16"/>
        </w:rPr>
        <w:t xml:space="preserve"> </w:t>
      </w:r>
      <w:r>
        <w:rPr>
          <w:sz w:val="16"/>
        </w:rPr>
        <w:t>is,</w:t>
      </w:r>
      <w:r>
        <w:rPr>
          <w:spacing w:val="-6"/>
          <w:sz w:val="16"/>
        </w:rPr>
        <w:t xml:space="preserve"> </w:t>
      </w:r>
      <w:r>
        <w:rPr>
          <w:sz w:val="16"/>
        </w:rPr>
        <w:t>the</w:t>
      </w:r>
      <w:r>
        <w:rPr>
          <w:spacing w:val="-6"/>
          <w:sz w:val="16"/>
        </w:rPr>
        <w:t xml:space="preserve"> </w:t>
      </w:r>
      <w:r>
        <w:rPr>
          <w:sz w:val="16"/>
        </w:rPr>
        <w:t>Plan's</w:t>
      </w:r>
      <w:r>
        <w:rPr>
          <w:spacing w:val="-7"/>
          <w:sz w:val="16"/>
        </w:rPr>
        <w:t xml:space="preserve"> </w:t>
      </w:r>
      <w:r>
        <w:rPr>
          <w:sz w:val="16"/>
        </w:rPr>
        <w:t>95%</w:t>
      </w:r>
      <w:r>
        <w:rPr>
          <w:spacing w:val="-7"/>
          <w:sz w:val="16"/>
        </w:rPr>
        <w:t xml:space="preserve"> </w:t>
      </w:r>
      <w:r>
        <w:rPr>
          <w:sz w:val="16"/>
        </w:rPr>
        <w:t>upper</w:t>
      </w:r>
      <w:r>
        <w:rPr>
          <w:spacing w:val="-7"/>
          <w:sz w:val="16"/>
        </w:rPr>
        <w:t xml:space="preserve"> </w:t>
      </w:r>
      <w:r>
        <w:rPr>
          <w:sz w:val="16"/>
        </w:rPr>
        <w:t>confidence</w:t>
      </w:r>
      <w:r>
        <w:rPr>
          <w:spacing w:val="-6"/>
          <w:sz w:val="16"/>
        </w:rPr>
        <w:t xml:space="preserve"> </w:t>
      </w:r>
      <w:r>
        <w:rPr>
          <w:sz w:val="16"/>
        </w:rPr>
        <w:t>level</w:t>
      </w:r>
      <w:r>
        <w:rPr>
          <w:spacing w:val="-6"/>
          <w:sz w:val="16"/>
        </w:rPr>
        <w:t xml:space="preserve"> </w:t>
      </w:r>
      <w:r>
        <w:rPr>
          <w:sz w:val="16"/>
        </w:rPr>
        <w:t>is</w:t>
      </w:r>
      <w:r>
        <w:rPr>
          <w:spacing w:val="-6"/>
          <w:sz w:val="16"/>
        </w:rPr>
        <w:t xml:space="preserve"> </w:t>
      </w:r>
      <w:r>
        <w:rPr>
          <w:sz w:val="16"/>
        </w:rPr>
        <w:t>below</w:t>
      </w:r>
      <w:r>
        <w:rPr>
          <w:spacing w:val="-6"/>
          <w:sz w:val="16"/>
        </w:rPr>
        <w:t xml:space="preserve"> </w:t>
      </w:r>
      <w:r>
        <w:rPr>
          <w:sz w:val="16"/>
        </w:rPr>
        <w:t>the</w:t>
      </w:r>
      <w:r>
        <w:rPr>
          <w:spacing w:val="-6"/>
          <w:sz w:val="16"/>
        </w:rPr>
        <w:t xml:space="preserve"> </w:t>
      </w:r>
      <w:r>
        <w:rPr>
          <w:sz w:val="16"/>
        </w:rPr>
        <w:t>comparison</w:t>
      </w:r>
      <w:r>
        <w:rPr>
          <w:spacing w:val="-6"/>
          <w:sz w:val="16"/>
        </w:rPr>
        <w:t xml:space="preserve"> </w:t>
      </w:r>
      <w:r>
        <w:rPr>
          <w:sz w:val="16"/>
        </w:rPr>
        <w:t>rate</w:t>
      </w:r>
    </w:p>
    <w:p w:rsidR="00285DC5" w:rsidRDefault="001E33D2">
      <w:pPr>
        <w:spacing w:before="116" w:line="391" w:lineRule="auto"/>
        <w:ind w:left="1693" w:right="2484" w:firstLine="1"/>
        <w:rPr>
          <w:sz w:val="16"/>
        </w:rPr>
      </w:pPr>
      <w:r>
        <w:rPr>
          <w:noProof/>
          <w:position w:val="-2"/>
        </w:rPr>
        <w:drawing>
          <wp:inline distT="0" distB="0" distL="0" distR="0">
            <wp:extent cx="103695" cy="102933"/>
            <wp:effectExtent l="0" t="0" r="0" b="0"/>
            <wp:docPr id="1259"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image71.png"/>
                    <pic:cNvPicPr/>
                  </pic:nvPicPr>
                  <pic:blipFill>
                    <a:blip r:embed="rId94" cstate="print"/>
                    <a:stretch>
                      <a:fillRect/>
                    </a:stretch>
                  </pic:blipFill>
                  <pic:spPr>
                    <a:xfrm>
                      <a:off x="0" y="0"/>
                      <a:ext cx="103695" cy="102933"/>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16"/>
        </w:rPr>
        <w:t>2004</w:t>
      </w:r>
      <w:r>
        <w:rPr>
          <w:spacing w:val="-6"/>
          <w:sz w:val="16"/>
        </w:rPr>
        <w:t xml:space="preserve"> </w:t>
      </w:r>
      <w:r>
        <w:rPr>
          <w:sz w:val="16"/>
        </w:rPr>
        <w:t>rate</w:t>
      </w:r>
      <w:r>
        <w:rPr>
          <w:spacing w:val="-6"/>
          <w:sz w:val="16"/>
        </w:rPr>
        <w:t xml:space="preserve"> </w:t>
      </w:r>
      <w:r>
        <w:rPr>
          <w:sz w:val="16"/>
        </w:rPr>
        <w:t>is</w:t>
      </w:r>
      <w:r>
        <w:rPr>
          <w:spacing w:val="-5"/>
          <w:sz w:val="16"/>
        </w:rPr>
        <w:t xml:space="preserve"> </w:t>
      </w:r>
      <w:r>
        <w:rPr>
          <w:sz w:val="16"/>
        </w:rPr>
        <w:t>not</w:t>
      </w:r>
      <w:r>
        <w:rPr>
          <w:spacing w:val="-6"/>
          <w:sz w:val="16"/>
        </w:rPr>
        <w:t xml:space="preserve"> </w:t>
      </w:r>
      <w:r>
        <w:rPr>
          <w:sz w:val="16"/>
        </w:rPr>
        <w:t>significantly</w:t>
      </w:r>
      <w:r>
        <w:rPr>
          <w:spacing w:val="-8"/>
          <w:sz w:val="16"/>
        </w:rPr>
        <w:t xml:space="preserve"> </w:t>
      </w:r>
      <w:r>
        <w:rPr>
          <w:sz w:val="16"/>
        </w:rPr>
        <w:t>different</w:t>
      </w:r>
      <w:r>
        <w:rPr>
          <w:spacing w:val="-6"/>
          <w:sz w:val="16"/>
        </w:rPr>
        <w:t xml:space="preserve"> </w:t>
      </w:r>
      <w:r>
        <w:rPr>
          <w:sz w:val="16"/>
        </w:rPr>
        <w:t>from</w:t>
      </w:r>
      <w:r>
        <w:rPr>
          <w:spacing w:val="-6"/>
          <w:sz w:val="16"/>
        </w:rPr>
        <w:t xml:space="preserve"> </w:t>
      </w:r>
      <w:r>
        <w:rPr>
          <w:sz w:val="16"/>
        </w:rPr>
        <w:t>the</w:t>
      </w:r>
      <w:r>
        <w:rPr>
          <w:spacing w:val="-6"/>
          <w:sz w:val="16"/>
        </w:rPr>
        <w:t xml:space="preserve"> </w:t>
      </w:r>
      <w:r>
        <w:rPr>
          <w:sz w:val="16"/>
        </w:rPr>
        <w:t>comparison</w:t>
      </w:r>
      <w:r>
        <w:rPr>
          <w:spacing w:val="-6"/>
          <w:sz w:val="16"/>
        </w:rPr>
        <w:t xml:space="preserve"> </w:t>
      </w:r>
      <w:r>
        <w:rPr>
          <w:sz w:val="16"/>
        </w:rPr>
        <w:t>rate,</w:t>
      </w:r>
      <w:r>
        <w:rPr>
          <w:spacing w:val="-4"/>
          <w:sz w:val="16"/>
        </w:rPr>
        <w:t xml:space="preserve"> </w:t>
      </w:r>
      <w:r>
        <w:rPr>
          <w:sz w:val="16"/>
        </w:rPr>
        <w:t>that</w:t>
      </w:r>
      <w:r>
        <w:rPr>
          <w:spacing w:val="-6"/>
          <w:sz w:val="16"/>
        </w:rPr>
        <w:t xml:space="preserve"> </w:t>
      </w:r>
      <w:r>
        <w:rPr>
          <w:sz w:val="16"/>
        </w:rPr>
        <w:t>is,</w:t>
      </w:r>
      <w:r>
        <w:rPr>
          <w:spacing w:val="-6"/>
          <w:sz w:val="16"/>
        </w:rPr>
        <w:t xml:space="preserve"> </w:t>
      </w:r>
      <w:r>
        <w:rPr>
          <w:sz w:val="16"/>
        </w:rPr>
        <w:t>the</w:t>
      </w:r>
      <w:r>
        <w:rPr>
          <w:spacing w:val="-7"/>
          <w:sz w:val="16"/>
        </w:rPr>
        <w:t xml:space="preserve"> </w:t>
      </w:r>
      <w:r>
        <w:rPr>
          <w:sz w:val="16"/>
        </w:rPr>
        <w:t>Plan's</w:t>
      </w:r>
      <w:r>
        <w:rPr>
          <w:spacing w:val="-6"/>
          <w:sz w:val="16"/>
        </w:rPr>
        <w:t xml:space="preserve"> </w:t>
      </w:r>
      <w:r>
        <w:rPr>
          <w:sz w:val="16"/>
        </w:rPr>
        <w:t>95%</w:t>
      </w:r>
      <w:r>
        <w:rPr>
          <w:spacing w:val="-8"/>
          <w:sz w:val="16"/>
        </w:rPr>
        <w:t xml:space="preserve"> </w:t>
      </w:r>
      <w:r>
        <w:rPr>
          <w:sz w:val="16"/>
        </w:rPr>
        <w:t>confidence</w:t>
      </w:r>
      <w:r>
        <w:rPr>
          <w:spacing w:val="-6"/>
          <w:sz w:val="16"/>
        </w:rPr>
        <w:t xml:space="preserve"> </w:t>
      </w:r>
      <w:r>
        <w:rPr>
          <w:sz w:val="16"/>
        </w:rPr>
        <w:t>interval</w:t>
      </w:r>
      <w:r>
        <w:rPr>
          <w:spacing w:val="-6"/>
          <w:sz w:val="16"/>
        </w:rPr>
        <w:t xml:space="preserve"> </w:t>
      </w:r>
      <w:r>
        <w:rPr>
          <w:sz w:val="16"/>
        </w:rPr>
        <w:t>includes</w:t>
      </w:r>
      <w:r>
        <w:rPr>
          <w:spacing w:val="-6"/>
          <w:sz w:val="16"/>
        </w:rPr>
        <w:t xml:space="preserve"> </w:t>
      </w:r>
      <w:r>
        <w:rPr>
          <w:sz w:val="16"/>
        </w:rPr>
        <w:t>the</w:t>
      </w:r>
      <w:r>
        <w:rPr>
          <w:spacing w:val="-7"/>
          <w:sz w:val="16"/>
        </w:rPr>
        <w:t xml:space="preserve"> </w:t>
      </w:r>
      <w:r>
        <w:rPr>
          <w:sz w:val="16"/>
        </w:rPr>
        <w:t>comparison</w:t>
      </w:r>
      <w:r>
        <w:rPr>
          <w:spacing w:val="-5"/>
          <w:sz w:val="16"/>
        </w:rPr>
        <w:t xml:space="preserve"> </w:t>
      </w:r>
      <w:r>
        <w:rPr>
          <w:sz w:val="16"/>
        </w:rPr>
        <w:t xml:space="preserve">rate </w:t>
      </w:r>
      <w:r>
        <w:rPr>
          <w:noProof/>
          <w:position w:val="-2"/>
          <w:sz w:val="16"/>
        </w:rPr>
        <w:drawing>
          <wp:inline distT="0" distB="0" distL="0" distR="0">
            <wp:extent cx="105803" cy="105041"/>
            <wp:effectExtent l="0" t="0" r="0" b="0"/>
            <wp:docPr id="1261"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image72.png"/>
                    <pic:cNvPicPr/>
                  </pic:nvPicPr>
                  <pic:blipFill>
                    <a:blip r:embed="rId95" cstate="print"/>
                    <a:stretch>
                      <a:fillRect/>
                    </a:stretch>
                  </pic:blipFill>
                  <pic:spPr>
                    <a:xfrm>
                      <a:off x="0" y="0"/>
                      <a:ext cx="105803" cy="105041"/>
                    </a:xfrm>
                    <a:prstGeom prst="rect">
                      <a:avLst/>
                    </a:prstGeom>
                  </pic:spPr>
                </pic:pic>
              </a:graphicData>
            </a:graphic>
          </wp:inline>
        </w:drawing>
      </w:r>
      <w:r>
        <w:rPr>
          <w:rFonts w:ascii="Times New Roman"/>
          <w:sz w:val="16"/>
        </w:rPr>
        <w:t xml:space="preserve">   </w:t>
      </w:r>
      <w:r>
        <w:rPr>
          <w:rFonts w:ascii="Times New Roman"/>
          <w:spacing w:val="15"/>
          <w:sz w:val="16"/>
        </w:rPr>
        <w:t xml:space="preserve"> </w:t>
      </w:r>
      <w:r>
        <w:rPr>
          <w:sz w:val="16"/>
        </w:rPr>
        <w:t>2004</w:t>
      </w:r>
      <w:r>
        <w:rPr>
          <w:spacing w:val="-6"/>
          <w:sz w:val="16"/>
        </w:rPr>
        <w:t xml:space="preserve"> </w:t>
      </w:r>
      <w:r>
        <w:rPr>
          <w:sz w:val="16"/>
        </w:rPr>
        <w:t>rate</w:t>
      </w:r>
      <w:r>
        <w:rPr>
          <w:spacing w:val="-6"/>
          <w:sz w:val="16"/>
        </w:rPr>
        <w:t xml:space="preserve"> </w:t>
      </w:r>
      <w:r>
        <w:rPr>
          <w:sz w:val="16"/>
        </w:rPr>
        <w:t>is</w:t>
      </w:r>
      <w:r>
        <w:rPr>
          <w:spacing w:val="-5"/>
          <w:sz w:val="16"/>
        </w:rPr>
        <w:t xml:space="preserve"> </w:t>
      </w:r>
      <w:r>
        <w:rPr>
          <w:sz w:val="16"/>
        </w:rPr>
        <w:t>significantly</w:t>
      </w:r>
      <w:r>
        <w:rPr>
          <w:spacing w:val="-6"/>
          <w:sz w:val="16"/>
        </w:rPr>
        <w:t xml:space="preserve"> </w:t>
      </w:r>
      <w:r>
        <w:rPr>
          <w:sz w:val="16"/>
        </w:rPr>
        <w:t>above</w:t>
      </w:r>
      <w:r>
        <w:rPr>
          <w:spacing w:val="-6"/>
          <w:sz w:val="16"/>
        </w:rPr>
        <w:t xml:space="preserve"> </w:t>
      </w:r>
      <w:r>
        <w:rPr>
          <w:sz w:val="16"/>
        </w:rPr>
        <w:t>the</w:t>
      </w:r>
      <w:r>
        <w:rPr>
          <w:spacing w:val="-7"/>
          <w:sz w:val="16"/>
        </w:rPr>
        <w:t xml:space="preserve"> </w:t>
      </w:r>
      <w:r>
        <w:rPr>
          <w:sz w:val="16"/>
        </w:rPr>
        <w:t>comparison</w:t>
      </w:r>
      <w:r>
        <w:rPr>
          <w:spacing w:val="-7"/>
          <w:sz w:val="16"/>
        </w:rPr>
        <w:t xml:space="preserve"> </w:t>
      </w:r>
      <w:r>
        <w:rPr>
          <w:sz w:val="16"/>
        </w:rPr>
        <w:t>rate,</w:t>
      </w:r>
      <w:r>
        <w:rPr>
          <w:spacing w:val="-6"/>
          <w:sz w:val="16"/>
        </w:rPr>
        <w:t xml:space="preserve"> </w:t>
      </w:r>
      <w:r>
        <w:rPr>
          <w:sz w:val="16"/>
        </w:rPr>
        <w:t>that</w:t>
      </w:r>
      <w:r>
        <w:rPr>
          <w:spacing w:val="-6"/>
          <w:sz w:val="16"/>
        </w:rPr>
        <w:t xml:space="preserve"> </w:t>
      </w:r>
      <w:r>
        <w:rPr>
          <w:sz w:val="16"/>
        </w:rPr>
        <w:t>is,</w:t>
      </w:r>
      <w:r>
        <w:rPr>
          <w:spacing w:val="-4"/>
          <w:sz w:val="16"/>
        </w:rPr>
        <w:t xml:space="preserve"> </w:t>
      </w:r>
      <w:r>
        <w:rPr>
          <w:sz w:val="16"/>
        </w:rPr>
        <w:t>the</w:t>
      </w:r>
      <w:r>
        <w:rPr>
          <w:spacing w:val="-6"/>
          <w:sz w:val="16"/>
        </w:rPr>
        <w:t xml:space="preserve"> </w:t>
      </w:r>
      <w:r>
        <w:rPr>
          <w:sz w:val="16"/>
        </w:rPr>
        <w:t>Plan's</w:t>
      </w:r>
      <w:r>
        <w:rPr>
          <w:spacing w:val="-6"/>
          <w:sz w:val="16"/>
        </w:rPr>
        <w:t xml:space="preserve"> </w:t>
      </w:r>
      <w:r>
        <w:rPr>
          <w:sz w:val="16"/>
        </w:rPr>
        <w:t>95%</w:t>
      </w:r>
      <w:r>
        <w:rPr>
          <w:spacing w:val="-6"/>
          <w:sz w:val="16"/>
        </w:rPr>
        <w:t xml:space="preserve"> </w:t>
      </w:r>
      <w:r>
        <w:rPr>
          <w:sz w:val="16"/>
        </w:rPr>
        <w:t>lower</w:t>
      </w:r>
      <w:r>
        <w:rPr>
          <w:spacing w:val="-6"/>
          <w:sz w:val="16"/>
        </w:rPr>
        <w:t xml:space="preserve"> </w:t>
      </w:r>
      <w:r>
        <w:rPr>
          <w:sz w:val="16"/>
        </w:rPr>
        <w:t>confidence</w:t>
      </w:r>
      <w:r>
        <w:rPr>
          <w:spacing w:val="-7"/>
          <w:sz w:val="16"/>
        </w:rPr>
        <w:t xml:space="preserve"> </w:t>
      </w:r>
      <w:r>
        <w:rPr>
          <w:sz w:val="16"/>
        </w:rPr>
        <w:t>level</w:t>
      </w:r>
      <w:r>
        <w:rPr>
          <w:spacing w:val="-6"/>
          <w:sz w:val="16"/>
        </w:rPr>
        <w:t xml:space="preserve"> </w:t>
      </w:r>
      <w:r>
        <w:rPr>
          <w:sz w:val="16"/>
        </w:rPr>
        <w:t>exceeds</w:t>
      </w:r>
      <w:r>
        <w:rPr>
          <w:spacing w:val="-7"/>
          <w:sz w:val="16"/>
        </w:rPr>
        <w:t xml:space="preserve"> </w:t>
      </w:r>
      <w:r>
        <w:rPr>
          <w:sz w:val="16"/>
        </w:rPr>
        <w:t>the</w:t>
      </w:r>
      <w:r>
        <w:rPr>
          <w:spacing w:val="-7"/>
          <w:sz w:val="16"/>
        </w:rPr>
        <w:t xml:space="preserve"> </w:t>
      </w:r>
      <w:r>
        <w:rPr>
          <w:sz w:val="16"/>
        </w:rPr>
        <w:t>comparison</w:t>
      </w:r>
      <w:r>
        <w:rPr>
          <w:spacing w:val="-6"/>
          <w:sz w:val="16"/>
        </w:rPr>
        <w:t xml:space="preserve"> </w:t>
      </w:r>
      <w:r>
        <w:rPr>
          <w:sz w:val="16"/>
        </w:rPr>
        <w:t>rate</w:t>
      </w:r>
    </w:p>
    <w:p w:rsidR="00285DC5" w:rsidRDefault="001E33D2">
      <w:pPr>
        <w:tabs>
          <w:tab w:val="left" w:pos="4768"/>
          <w:tab w:val="left" w:pos="4964"/>
          <w:tab w:val="left" w:pos="7288"/>
        </w:tabs>
        <w:spacing w:before="3" w:line="336" w:lineRule="auto"/>
        <w:ind w:left="2066" w:right="5400"/>
        <w:rPr>
          <w:sz w:val="16"/>
        </w:rPr>
      </w:pPr>
      <w:r>
        <w:rPr>
          <w:sz w:val="16"/>
        </w:rPr>
        <w:t>PCCP: Primary Care</w:t>
      </w:r>
      <w:r>
        <w:rPr>
          <w:spacing w:val="-16"/>
          <w:sz w:val="16"/>
        </w:rPr>
        <w:t xml:space="preserve"> </w:t>
      </w:r>
      <w:r>
        <w:rPr>
          <w:sz w:val="16"/>
        </w:rPr>
        <w:t>Clinician</w:t>
      </w:r>
      <w:r>
        <w:rPr>
          <w:spacing w:val="-6"/>
          <w:sz w:val="16"/>
        </w:rPr>
        <w:t xml:space="preserve"> </w:t>
      </w:r>
      <w:r>
        <w:rPr>
          <w:sz w:val="16"/>
        </w:rPr>
        <w:t>Plan</w:t>
      </w:r>
      <w:r>
        <w:rPr>
          <w:sz w:val="16"/>
        </w:rPr>
        <w:tab/>
        <w:t>NHP: Neighborhood</w:t>
      </w:r>
      <w:r>
        <w:rPr>
          <w:spacing w:val="-12"/>
          <w:sz w:val="16"/>
        </w:rPr>
        <w:t xml:space="preserve"> </w:t>
      </w:r>
      <w:r>
        <w:rPr>
          <w:sz w:val="16"/>
        </w:rPr>
        <w:t>Health</w:t>
      </w:r>
      <w:r>
        <w:rPr>
          <w:spacing w:val="-6"/>
          <w:sz w:val="16"/>
        </w:rPr>
        <w:t xml:space="preserve"> </w:t>
      </w:r>
      <w:r>
        <w:rPr>
          <w:sz w:val="16"/>
        </w:rPr>
        <w:t>Plan</w:t>
      </w:r>
      <w:r>
        <w:rPr>
          <w:sz w:val="16"/>
        </w:rPr>
        <w:tab/>
        <w:t>NH:</w:t>
      </w:r>
      <w:r>
        <w:rPr>
          <w:spacing w:val="-9"/>
          <w:sz w:val="16"/>
        </w:rPr>
        <w:t xml:space="preserve"> </w:t>
      </w:r>
      <w:r>
        <w:rPr>
          <w:sz w:val="16"/>
        </w:rPr>
        <w:t>Network</w:t>
      </w:r>
      <w:r>
        <w:rPr>
          <w:spacing w:val="-9"/>
          <w:sz w:val="16"/>
        </w:rPr>
        <w:t xml:space="preserve"> </w:t>
      </w:r>
      <w:r>
        <w:rPr>
          <w:sz w:val="16"/>
        </w:rPr>
        <w:t>Health</w:t>
      </w:r>
      <w:r>
        <w:rPr>
          <w:spacing w:val="-1"/>
          <w:sz w:val="16"/>
        </w:rPr>
        <w:t xml:space="preserve"> </w:t>
      </w:r>
      <w:r>
        <w:rPr>
          <w:sz w:val="16"/>
        </w:rPr>
        <w:t>FCHP: Fallon Community</w:t>
      </w:r>
      <w:r>
        <w:rPr>
          <w:spacing w:val="-21"/>
          <w:sz w:val="16"/>
        </w:rPr>
        <w:t xml:space="preserve"> </w:t>
      </w:r>
      <w:r>
        <w:rPr>
          <w:sz w:val="16"/>
        </w:rPr>
        <w:t>Health</w:t>
      </w:r>
      <w:r>
        <w:rPr>
          <w:spacing w:val="-7"/>
          <w:sz w:val="16"/>
        </w:rPr>
        <w:t xml:space="preserve"> </w:t>
      </w:r>
      <w:r>
        <w:rPr>
          <w:sz w:val="16"/>
        </w:rPr>
        <w:t>Plan</w:t>
      </w:r>
      <w:r>
        <w:rPr>
          <w:sz w:val="16"/>
        </w:rPr>
        <w:tab/>
      </w:r>
      <w:r>
        <w:rPr>
          <w:sz w:val="16"/>
        </w:rPr>
        <w:tab/>
        <w:t>BMCHP:</w:t>
      </w:r>
      <w:r>
        <w:rPr>
          <w:spacing w:val="-8"/>
          <w:sz w:val="16"/>
        </w:rPr>
        <w:t xml:space="preserve"> </w:t>
      </w:r>
      <w:r>
        <w:rPr>
          <w:sz w:val="16"/>
        </w:rPr>
        <w:t>Boston</w:t>
      </w:r>
      <w:r>
        <w:rPr>
          <w:spacing w:val="-9"/>
          <w:sz w:val="16"/>
        </w:rPr>
        <w:t xml:space="preserve"> </w:t>
      </w:r>
      <w:r>
        <w:rPr>
          <w:sz w:val="16"/>
        </w:rPr>
        <w:t>Medical</w:t>
      </w:r>
      <w:r>
        <w:rPr>
          <w:spacing w:val="-8"/>
          <w:sz w:val="16"/>
        </w:rPr>
        <w:t xml:space="preserve"> </w:t>
      </w:r>
      <w:r>
        <w:rPr>
          <w:sz w:val="16"/>
        </w:rPr>
        <w:t>Center</w:t>
      </w:r>
      <w:r>
        <w:rPr>
          <w:spacing w:val="-9"/>
          <w:sz w:val="16"/>
        </w:rPr>
        <w:t xml:space="preserve"> </w:t>
      </w:r>
      <w:r>
        <w:rPr>
          <w:sz w:val="16"/>
        </w:rPr>
        <w:t>Healthnet</w:t>
      </w:r>
      <w:r>
        <w:rPr>
          <w:spacing w:val="-8"/>
          <w:sz w:val="16"/>
        </w:rPr>
        <w:t xml:space="preserve"> </w:t>
      </w:r>
      <w:r>
        <w:rPr>
          <w:sz w:val="16"/>
        </w:rPr>
        <w:t>Plan</w:t>
      </w: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rPr>
          <w:sz w:val="20"/>
        </w:rPr>
      </w:pPr>
    </w:p>
    <w:p w:rsidR="00285DC5" w:rsidRDefault="00285DC5">
      <w:pPr>
        <w:pStyle w:val="BodyText"/>
        <w:spacing w:before="8"/>
      </w:pPr>
    </w:p>
    <w:p w:rsidR="00285DC5" w:rsidRDefault="001E33D2">
      <w:pPr>
        <w:pStyle w:val="Heading7"/>
        <w:tabs>
          <w:tab w:val="left" w:pos="1598"/>
        </w:tabs>
        <w:spacing w:before="93"/>
        <w:ind w:left="119"/>
      </w:pPr>
      <w:r>
        <w:t>HEDIS</w:t>
      </w:r>
      <w:r>
        <w:rPr>
          <w:spacing w:val="-2"/>
        </w:rPr>
        <w:t xml:space="preserve"> </w:t>
      </w:r>
      <w:r>
        <w:t>2004®</w:t>
      </w:r>
      <w:r>
        <w:tab/>
        <w:t>FINAL</w:t>
      </w:r>
      <w:r>
        <w:rPr>
          <w:spacing w:val="-5"/>
        </w:rPr>
        <w:t xml:space="preserve"> </w:t>
      </w:r>
      <w:r>
        <w:t>REPORT</w:t>
      </w:r>
    </w:p>
    <w:p w:rsidR="00285DC5" w:rsidRDefault="00285DC5">
      <w:pPr>
        <w:sectPr w:rsidR="00285DC5">
          <w:headerReference w:type="default" r:id="rId402"/>
          <w:footerReference w:type="default" r:id="rId403"/>
          <w:pgSz w:w="15840" w:h="12240" w:orient="landscape"/>
          <w:pgMar w:top="1560" w:right="1120" w:bottom="920" w:left="620" w:header="1026" w:footer="739" w:gutter="0"/>
          <w:cols w:space="720"/>
        </w:sectPr>
      </w:pPr>
    </w:p>
    <w:p w:rsidR="00285DC5" w:rsidRDefault="001E33D2">
      <w:pPr>
        <w:pStyle w:val="BodyText"/>
        <w:spacing w:before="7"/>
        <w:rPr>
          <w:b/>
          <w:sz w:val="19"/>
        </w:rPr>
      </w:pPr>
      <w:r>
        <w:lastRenderedPageBreak/>
        <w:pict>
          <v:group id="_x0000_s1819" style="position:absolute;margin-left:353.7pt;margin-top:323.85pt;width:143.15pt;height:184.8pt;z-index:-251577344;mso-position-horizontal-relative:page;mso-position-vertical-relative:page" coordorigin="7074,6477" coordsize="2863,3696">
            <v:rect id="_x0000_s1835" style="position:absolute;left:7128;top:9833;width:1843;height:180" fillcolor="#9a9aff" stroked="f"/>
            <v:rect id="_x0000_s1834" style="position:absolute;left:7128;top:9833;width:1843;height:180" filled="f" strokeweight=".26494mm"/>
            <v:rect id="_x0000_s1833" style="position:absolute;left:7128;top:9428;width:1813;height:180" fillcolor="#9a9aff" stroked="f"/>
            <v:rect id="_x0000_s1832" style="position:absolute;left:7128;top:9428;width:1813;height:180" filled="f" strokeweight=".26494mm"/>
            <v:rect id="_x0000_s1831" style="position:absolute;left:7128;top:9022;width:1738;height:180" fillcolor="#9a9aff" stroked="f"/>
            <v:shape id="_x0000_s1830" style="position:absolute;left:7138;top:3050;width:1951;height:585" coordorigin="7138,3050" coordsize="1951,585" o:spt="100" adj="0,,0" path="m7128,9023r1738,l8866,9203r-1738,l7128,9023xm7128,8617r1948,l9076,8797r-1948,l7128,8617xe" filled="f">
              <v:stroke joinstyle="round"/>
              <v:formulas/>
              <v:path arrowok="t" o:connecttype="segments"/>
            </v:shape>
            <v:rect id="_x0000_s1829" style="position:absolute;left:7128;top:8227;width:1828;height:165" fillcolor="#9a9aff" stroked="f"/>
            <v:rect id="_x0000_s1828" style="position:absolute;left:7128;top:8227;width:1828;height:165" filled="f" strokeweight=".26494mm"/>
            <v:rect id="_x0000_s1827" style="position:absolute;left:7128;top:7821;width:1903;height:180" fillcolor="#333" stroked="f"/>
            <v:rect id="_x0000_s1826" style="position:absolute;left:7128;top:7821;width:1903;height:180" filled="f" strokeweight=".26494mm"/>
            <v:rect id="_x0000_s1825" style="position:absolute;left:7128;top:7415;width:2007;height:180" fillcolor="#333" stroked="f"/>
            <v:rect id="_x0000_s1824" style="position:absolute;left:7128;top:7415;width:2007;height:180" filled="f" strokeweight=".26494mm"/>
            <v:rect id="_x0000_s1823" style="position:absolute;left:7128;top:7010;width:1738;height:180" fillcolor="#333" stroked="f"/>
            <v:rect id="_x0000_s1822" style="position:absolute;left:7128;top:7010;width:1738;height:180" filled="f" strokeweight=".26494mm"/>
            <v:rect id="_x0000_s1821" style="position:absolute;left:7128;top:6604;width:1843;height:180" fillcolor="#333" stroked="f"/>
            <v:shape id="_x0000_s1820" style="position:absolute;left:7092;top:2089;width:2851;height:3676" coordorigin="7093,2089" coordsize="2851,3676" o:spt="100" adj="0,,0" path="m7128,6605r1842,l8970,6785r-1842,l7128,6605xm7128,10119r2801,m7128,10165r,-46m7832,10165r,-46m8536,10165r,-46m9224,10165r,-46m9929,10165r,-46m7128,6485r,3634m7082,10119r46,m7082,9714r46,m7082,9308r46,m7082,8903r46,m7082,8497r46,m7082,8107r46,m7082,7701r46,m7082,7296r46,m7082,6890r46,m7082,6485r46,e" filled="f">
              <v:stroke joinstyle="round"/>
              <v:formulas/>
              <v:path arrowok="t" o:connecttype="segments"/>
            </v:shape>
            <w10:wrap anchorx="page" anchory="page"/>
          </v:group>
        </w:pict>
      </w:r>
      <w:r>
        <w:pict>
          <v:group id="_x0000_s1803" style="position:absolute;margin-left:603.85pt;margin-top:317.05pt;width:128.15pt;height:191.6pt;z-index:-251576320;mso-position-horizontal-relative:page;mso-position-vertical-relative:page" coordorigin="12077,6341" coordsize="2563,3832">
            <v:rect id="_x0000_s1818" style="position:absolute;left:12130;top:9819;width:1708;height:180" filled="f" strokeweight=".26494mm"/>
            <v:rect id="_x0000_s1817" style="position:absolute;left:12130;top:9398;width:1124;height:180" fillcolor="#9a9aff" stroked="f"/>
            <v:rect id="_x0000_s1816" style="position:absolute;left:12130;top:9398;width:1124;height:180" filled="f" strokeweight=".26494mm"/>
            <v:rect id="_x0000_s1815" style="position:absolute;left:12130;top:8978;width:1573;height:180" fillcolor="#9a9aff" stroked="f"/>
            <v:shape id="_x0000_s1814" style="position:absolute;left:12148;top:3094;width:1665;height:601" coordorigin="12148,3095" coordsize="1665,601" o:spt="100" adj="0,,0" path="m12131,8978r1572,l13703,9158r-1572,l12131,8978xm12131,8557r1662,l13793,8737r-1662,l12131,8557xe" filled="f">
              <v:stroke joinstyle="round"/>
              <v:formulas/>
              <v:path arrowok="t" o:connecttype="segments"/>
            </v:shape>
            <v:rect id="_x0000_s1813" style="position:absolute;left:12130;top:8151;width:1528;height:166" fillcolor="#9a9aff" stroked="f"/>
            <v:rect id="_x0000_s1812" style="position:absolute;left:12130;top:8151;width:1528;height:166" filled="f" strokeweight=".26494mm"/>
            <v:rect id="_x0000_s1811" style="position:absolute;left:12130;top:7731;width:1813;height:180" fillcolor="#333" stroked="f"/>
            <v:rect id="_x0000_s1810" style="position:absolute;left:12130;top:7731;width:1813;height:180" filled="f" strokeweight=".26494mm"/>
            <v:rect id="_x0000_s1809" style="position:absolute;left:12130;top:7310;width:1828;height:180" fillcolor="#333" stroked="f"/>
            <v:rect id="_x0000_s1808" style="position:absolute;left:12130;top:7310;width:1828;height:180" filled="f" strokeweight=".26494mm"/>
            <v:rect id="_x0000_s1807" style="position:absolute;left:12130;top:6890;width:1648;height:180" fillcolor="#333" stroked="f"/>
            <v:rect id="_x0000_s1806" style="position:absolute;left:12130;top:6890;width:1648;height:180" filled="f" strokeweight=".26494mm"/>
            <v:rect id="_x0000_s1805" style="position:absolute;left:12130;top:6469;width:1544;height:180" fillcolor="#333" stroked="f"/>
            <v:shape id="_x0000_s1804" style="position:absolute;left:12102;top:2089;width:2551;height:3811" coordorigin="12103,2089" coordsize="2551,3811" o:spt="100" adj="0,,0" path="m12131,6469r1543,l13674,6649r-1543,l12131,6469xm12131,10119r2501,m12131,10165r,-46m12760,10165r,-46m13388,10165r,-46m14003,10165r,-46m14632,10165r,-46m12131,6349r,3770m12085,10119r46,m12085,9699r46,m12085,9278r46,m12085,8858r46,m12085,8437r46,m12085,8031r46,m12085,7611r46,m12085,7190r46,m12085,6770r46,m12085,6349r46,e" filled="f">
              <v:stroke joinstyle="round"/>
              <v:formulas/>
              <v:path arrowok="t" o:connecttype="segments"/>
            </v:shape>
            <w10:wrap anchorx="page" anchory="page"/>
          </v:group>
        </w:pict>
      </w:r>
    </w:p>
    <w:p w:rsidR="00285DC5" w:rsidRDefault="001E33D2">
      <w:pPr>
        <w:pStyle w:val="BodyText"/>
        <w:spacing w:before="94"/>
        <w:ind w:left="179" w:right="173"/>
      </w:pPr>
      <w:r>
        <w:t>As one of the most common chronic conditions in the United States, asthma affects nearly 15 million people, including 5 million children (18). Because asthma disproportionately affects the poor, measuring the use of appropriate asthma medications is an imp</w:t>
      </w:r>
      <w:r>
        <w:t>ortant indicator of the quality of care provided to Medicaid members. Inhaled corticosteroids, leukotriene modifiers and nedocromil (inhaled non-steroidal anti-inflammatory medication) are the acceptable therapies for asthma, although inhaled corticosteroi</w:t>
      </w:r>
      <w:r>
        <w:t>ds are the preferred therapy for long-term asthma control. Appropriate use of these therapies can prevent exacerbations that can lead to hospitalizations (19) and emergency department visits (20). In fact, high performance on the asthma HEDIS measure has b</w:t>
      </w:r>
      <w:r>
        <w:t>een found to be associated with the reduced risk of subsequent ER visits (21). Despite this, many children and adults with asthma do not receive adequate therapy. Medicaid-insured children and poor children living in urban areas are at particularly high ri</w:t>
      </w:r>
      <w:r>
        <w:t>sk for inadequate asthma care (22, 23).</w:t>
      </w:r>
    </w:p>
    <w:p w:rsidR="00285DC5" w:rsidRDefault="001E33D2">
      <w:pPr>
        <w:pStyle w:val="BodyText"/>
        <w:spacing w:before="7"/>
        <w:rPr>
          <w:sz w:val="19"/>
        </w:rPr>
      </w:pPr>
      <w:r>
        <w:pict>
          <v:shape id="_x0000_s1802" type="#_x0000_t202" style="position:absolute;margin-left:39pt;margin-top:13.25pt;width:227.9pt;height:42.15pt;z-index:251667456;mso-wrap-distance-left:0;mso-wrap-distance-right:0;mso-position-horizontal-relative:page" fillcolor="#7f7f7f" stroked="f">
            <v:textbox inset="0,0,0,0">
              <w:txbxContent>
                <w:p w:rsidR="00285DC5" w:rsidRDefault="001E33D2">
                  <w:pPr>
                    <w:spacing w:before="98"/>
                    <w:ind w:left="1674" w:right="1675"/>
                    <w:jc w:val="center"/>
                    <w:rPr>
                      <w:b/>
                      <w:sz w:val="28"/>
                    </w:rPr>
                  </w:pPr>
                  <w:r>
                    <w:rPr>
                      <w:b/>
                      <w:color w:val="FFFFFF"/>
                      <w:sz w:val="28"/>
                    </w:rPr>
                    <w:t>Ages 5-9</w:t>
                  </w:r>
                </w:p>
              </w:txbxContent>
            </v:textbox>
            <w10:wrap type="topAndBottom" anchorx="page"/>
          </v:shape>
        </w:pict>
      </w:r>
      <w:r>
        <w:pict>
          <v:shape id="_x0000_s1801" type="#_x0000_t202" style="position:absolute;margin-left:281.5pt;margin-top:13.25pt;width:230.85pt;height:42.15pt;z-index:251581440;mso-wrap-distance-left:0;mso-wrap-distance-right: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16"/>
                  </w:tblGrid>
                  <w:tr w:rsidR="00285DC5">
                    <w:trPr>
                      <w:trHeight w:val="840"/>
                    </w:trPr>
                    <w:tc>
                      <w:tcPr>
                        <w:tcW w:w="4616" w:type="dxa"/>
                        <w:shd w:val="clear" w:color="auto" w:fill="7F7F7F"/>
                      </w:tcPr>
                      <w:p w:rsidR="00285DC5" w:rsidRDefault="001E33D2">
                        <w:pPr>
                          <w:pStyle w:val="TableParagraph"/>
                          <w:spacing w:before="98"/>
                          <w:ind w:left="1548" w:right="1548"/>
                          <w:jc w:val="center"/>
                          <w:rPr>
                            <w:b/>
                            <w:sz w:val="28"/>
                          </w:rPr>
                        </w:pPr>
                        <w:r>
                          <w:rPr>
                            <w:b/>
                            <w:color w:val="FFFFFF"/>
                            <w:sz w:val="28"/>
                          </w:rPr>
                          <w:t>Ages 10-17</w:t>
                        </w:r>
                      </w:p>
                    </w:tc>
                  </w:tr>
                </w:tbl>
                <w:p w:rsidR="00285DC5" w:rsidRDefault="00285DC5">
                  <w:pPr>
                    <w:pStyle w:val="BodyText"/>
                  </w:pPr>
                </w:p>
              </w:txbxContent>
            </v:textbox>
            <w10:wrap type="topAndBottom" anchorx="page"/>
          </v:shape>
        </w:pict>
      </w:r>
      <w:r>
        <w:pict>
          <v:shape id="_x0000_s1800" type="#_x0000_t202" style="position:absolute;margin-left:524.15pt;margin-top:13.25pt;width:230.9pt;height:42.15pt;z-index:251582464;mso-wrap-distance-left:0;mso-wrap-distance-right: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18"/>
                  </w:tblGrid>
                  <w:tr w:rsidR="00285DC5">
                    <w:trPr>
                      <w:trHeight w:val="840"/>
                    </w:trPr>
                    <w:tc>
                      <w:tcPr>
                        <w:tcW w:w="4618" w:type="dxa"/>
                        <w:shd w:val="clear" w:color="auto" w:fill="7F7F7F"/>
                      </w:tcPr>
                      <w:p w:rsidR="00285DC5" w:rsidRDefault="001E33D2">
                        <w:pPr>
                          <w:pStyle w:val="TableParagraph"/>
                          <w:spacing w:before="98"/>
                          <w:ind w:left="1548" w:right="1548"/>
                          <w:jc w:val="center"/>
                          <w:rPr>
                            <w:b/>
                            <w:sz w:val="28"/>
                          </w:rPr>
                        </w:pPr>
                        <w:r>
                          <w:rPr>
                            <w:b/>
                            <w:color w:val="FFFFFF"/>
                            <w:sz w:val="28"/>
                          </w:rPr>
                          <w:t>Ages 18-56</w:t>
                        </w:r>
                      </w:p>
                    </w:tc>
                  </w:tr>
                </w:tbl>
                <w:p w:rsidR="00285DC5" w:rsidRDefault="00285DC5">
                  <w:pPr>
                    <w:pStyle w:val="BodyText"/>
                  </w:pPr>
                </w:p>
              </w:txbxContent>
            </v:textbox>
            <w10:wrap type="topAndBottom" anchorx="page"/>
          </v:shape>
        </w:pict>
      </w:r>
      <w:r>
        <w:pict>
          <v:shape id="_x0000_s1799" type="#_x0000_t202" style="position:absolute;margin-left:39.05pt;margin-top:61.35pt;width:227.65pt;height:39.2pt;z-index:251668480;mso-wrap-distance-left:0;mso-wrap-distance-right:0;mso-position-horizontal-relative:page" filled="f" strokeweight=".06pt">
            <v:textbox inset="0,0,0,0">
              <w:txbxContent>
                <w:p w:rsidR="00285DC5" w:rsidRDefault="001E33D2">
                  <w:pPr>
                    <w:spacing w:before="88"/>
                    <w:ind w:left="89"/>
                    <w:rPr>
                      <w:sz w:val="16"/>
                    </w:rPr>
                  </w:pPr>
                  <w:r>
                    <w:rPr>
                      <w:sz w:val="16"/>
                    </w:rPr>
                    <w:t xml:space="preserve">This chart shows the percentage of </w:t>
                  </w:r>
                  <w:proofErr w:type="gramStart"/>
                  <w:r>
                    <w:rPr>
                      <w:sz w:val="16"/>
                    </w:rPr>
                    <w:t>members</w:t>
                  </w:r>
                  <w:proofErr w:type="gramEnd"/>
                  <w:r>
                    <w:rPr>
                      <w:sz w:val="16"/>
                    </w:rPr>
                    <w:t xml:space="preserve"> ages 5-9 with persistent asthma who were appropriately prescribed medication during the measurement year.</w:t>
                  </w:r>
                </w:p>
              </w:txbxContent>
            </v:textbox>
            <w10:wrap type="topAndBottom" anchorx="page"/>
          </v:shape>
        </w:pict>
      </w:r>
      <w:r>
        <w:pict>
          <v:shape id="_x0000_s1798" type="#_x0000_t202" style="position:absolute;margin-left:281.5pt;margin-top:61.3pt;width:230.75pt;height:39.25pt;z-index:251583488;mso-wrap-distance-left:0;mso-wrap-distance-right:0;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3"/>
                  </w:tblGrid>
                  <w:tr w:rsidR="00285DC5">
                    <w:trPr>
                      <w:trHeight w:val="760"/>
                    </w:trPr>
                    <w:tc>
                      <w:tcPr>
                        <w:tcW w:w="4613" w:type="dxa"/>
                      </w:tcPr>
                      <w:p w:rsidR="00285DC5" w:rsidRDefault="001E33D2">
                        <w:pPr>
                          <w:pStyle w:val="TableParagraph"/>
                          <w:spacing w:before="86"/>
                          <w:ind w:left="86" w:right="15"/>
                          <w:jc w:val="left"/>
                          <w:rPr>
                            <w:sz w:val="16"/>
                          </w:rPr>
                        </w:pPr>
                        <w:r>
                          <w:rPr>
                            <w:sz w:val="16"/>
                          </w:rPr>
                          <w:t xml:space="preserve">This chart shows the percentage of </w:t>
                        </w:r>
                        <w:proofErr w:type="gramStart"/>
                        <w:r>
                          <w:rPr>
                            <w:sz w:val="16"/>
                          </w:rPr>
                          <w:t>members</w:t>
                        </w:r>
                        <w:proofErr w:type="gramEnd"/>
                        <w:r>
                          <w:rPr>
                            <w:sz w:val="16"/>
                          </w:rPr>
                          <w:t xml:space="preserve"> ages 10-17 with persistent asthma who were appropriately prescribed medication during the measurement year.</w:t>
                        </w:r>
                      </w:p>
                    </w:tc>
                  </w:tr>
                </w:tbl>
                <w:p w:rsidR="00285DC5" w:rsidRDefault="00285DC5">
                  <w:pPr>
                    <w:pStyle w:val="BodyText"/>
                  </w:pPr>
                </w:p>
              </w:txbxContent>
            </v:textbox>
            <w10:wrap type="topAndBottom" anchorx="page"/>
          </v:shape>
        </w:pict>
      </w:r>
      <w:r>
        <w:pict>
          <v:shape id="_x0000_s1797" type="#_x0000_t202" style="position:absolute;margin-left:524.15pt;margin-top:61.3pt;width:230.75pt;height:39.25pt;z-index:251584512;mso-wrap-distance-left:0;mso-wrap-distance-right:0;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3"/>
                  </w:tblGrid>
                  <w:tr w:rsidR="00285DC5">
                    <w:trPr>
                      <w:trHeight w:val="760"/>
                    </w:trPr>
                    <w:tc>
                      <w:tcPr>
                        <w:tcW w:w="4613" w:type="dxa"/>
                      </w:tcPr>
                      <w:p w:rsidR="00285DC5" w:rsidRDefault="001E33D2">
                        <w:pPr>
                          <w:pStyle w:val="TableParagraph"/>
                          <w:spacing w:before="86"/>
                          <w:ind w:left="87" w:right="14"/>
                          <w:jc w:val="left"/>
                          <w:rPr>
                            <w:sz w:val="16"/>
                          </w:rPr>
                        </w:pPr>
                        <w:r>
                          <w:rPr>
                            <w:sz w:val="16"/>
                          </w:rPr>
                          <w:t xml:space="preserve">This chart shows the percentage of </w:t>
                        </w:r>
                        <w:proofErr w:type="gramStart"/>
                        <w:r>
                          <w:rPr>
                            <w:sz w:val="16"/>
                          </w:rPr>
                          <w:t>members</w:t>
                        </w:r>
                        <w:proofErr w:type="gramEnd"/>
                        <w:r>
                          <w:rPr>
                            <w:sz w:val="16"/>
                          </w:rPr>
                          <w:t xml:space="preserve"> ages 18-56 with persistent asthma who were appropriately prescribed medication during the measurement year.</w:t>
                        </w:r>
                      </w:p>
                    </w:tc>
                  </w:tr>
                </w:tbl>
                <w:p w:rsidR="00285DC5" w:rsidRDefault="00285DC5">
                  <w:pPr>
                    <w:pStyle w:val="BodyText"/>
                  </w:pPr>
                </w:p>
              </w:txbxContent>
            </v:textbox>
            <w10:wrap type="topAndBottom" anchorx="page"/>
          </v:shape>
        </w:pict>
      </w:r>
    </w:p>
    <w:p w:rsidR="00285DC5" w:rsidRDefault="00285DC5">
      <w:pPr>
        <w:pStyle w:val="BodyText"/>
        <w:spacing w:before="6"/>
        <w:rPr>
          <w:sz w:val="5"/>
        </w:rPr>
      </w:pPr>
    </w:p>
    <w:p w:rsidR="00285DC5" w:rsidRDefault="00285DC5">
      <w:pPr>
        <w:pStyle w:val="BodyText"/>
        <w:spacing w:before="4"/>
        <w:rPr>
          <w:sz w:val="7"/>
        </w:rPr>
      </w:pPr>
    </w:p>
    <w:p w:rsidR="00285DC5" w:rsidRDefault="001E33D2">
      <w:pPr>
        <w:tabs>
          <w:tab w:val="left" w:pos="5010"/>
          <w:tab w:val="left" w:pos="9863"/>
        </w:tabs>
        <w:ind w:left="159"/>
        <w:rPr>
          <w:sz w:val="20"/>
        </w:rPr>
      </w:pPr>
      <w:r>
        <w:rPr>
          <w:sz w:val="20"/>
        </w:rPr>
      </w:r>
      <w:r>
        <w:rPr>
          <w:sz w:val="20"/>
        </w:rPr>
        <w:pict>
          <v:group id="_x0000_s1737" style="width:227.8pt;height:245.1pt;mso-position-horizontal-relative:char;mso-position-vertical-relative:line" coordsize="4556,4902">
            <v:line id="_x0000_s1796" style="position:absolute" from="1,2" to="4555,2" strokeweight=".06pt"/>
            <v:line id="_x0000_s1795" style="position:absolute" from="4554,1" to="4554,4901" strokeweight=".06pt"/>
            <v:line id="_x0000_s1794" style="position:absolute" from="1,4900" to="4555,4900" strokeweight=".02119mm"/>
            <v:line id="_x0000_s1793" style="position:absolute" from="2,1" to="2,4901" strokeweight=".06pt"/>
            <v:rect id="_x0000_s1792" style="position:absolute;left:1498;top:4132;width:1828;height:180" fillcolor="#9a9aff" stroked="f"/>
            <v:rect id="_x0000_s1791" style="position:absolute;left:1498;top:4132;width:1828;height:180" filled="f" strokeweight=".265mm"/>
            <v:rect id="_x0000_s1790" style="position:absolute;left:1498;top:3321;width:1918;height:180" fillcolor="#9a9aff" stroked="f"/>
            <v:rect id="_x0000_s1789" style="position:absolute;left:1498;top:3321;width:1918;height:180" filled="f" strokeweight=".265mm"/>
            <v:rect id="_x0000_s1788" style="position:absolute;left:1498;top:2915;width:1858;height:180" fillcolor="#9a9aff" stroked="f"/>
            <v:rect id="_x0000_s1787" style="position:absolute;left:1498;top:2915;width:1858;height:180" filled="f" strokeweight=".265mm"/>
            <v:rect id="_x0000_s1786" style="position:absolute;left:1498;top:2525;width:1903;height:165" fillcolor="#9a9aff" stroked="f"/>
            <v:rect id="_x0000_s1785" style="position:absolute;left:1498;top:2525;width:1903;height:165" filled="f" strokeweight=".265mm"/>
            <v:rect id="_x0000_s1784" style="position:absolute;left:1498;top:2120;width:1978;height:180" fillcolor="#333" stroked="f"/>
            <v:rect id="_x0000_s1783" style="position:absolute;left:1498;top:2120;width:1978;height:180" filled="f" strokeweight=".265mm"/>
            <v:rect id="_x0000_s1782" style="position:absolute;left:1498;top:1714;width:2127;height:180" fillcolor="#333" stroked="f"/>
            <v:rect id="_x0000_s1781" style="position:absolute;left:1498;top:1714;width:2127;height:180" filled="f" strokeweight=".265mm"/>
            <v:rect id="_x0000_s1780" style="position:absolute;left:1498;top:1308;width:1708;height:180" fillcolor="#333" stroked="f"/>
            <v:rect id="_x0000_s1779" style="position:absolute;left:1498;top:1308;width:1708;height:180" filled="f" strokeweight=".265mm"/>
            <v:rect id="_x0000_s1778" style="position:absolute;left:1498;top:903;width:1872;height:180" fillcolor="#333" stroked="f"/>
            <v:rect id="_x0000_s1777" style="position:absolute;left:1498;top:903;width:1872;height:180" filled="f" strokeweight=".265mm"/>
            <v:line id="_x0000_s1776" style="position:absolute" from="1499,4418" to="4239,4418" strokeweight=".265mm"/>
            <v:line id="_x0000_s1775" style="position:absolute" from="1499,4464" to="1499,4418" strokeweight=".26417mm"/>
            <v:line id="_x0000_s1774" style="position:absolute" from="2187,4464" to="2187,4418" strokeweight=".26417mm"/>
            <v:line id="_x0000_s1773" style="position:absolute" from="2876,4464" to="2876,4418" strokeweight=".26417mm"/>
            <v:line id="_x0000_s1772" style="position:absolute" from="3551,4464" to="3551,4418" strokeweight=".26417mm"/>
            <v:line id="_x0000_s1771" style="position:absolute" from="4239,4464" to="4239,4418" strokeweight=".26417mm"/>
            <v:line id="_x0000_s1770" style="position:absolute" from="1454,4418" to="1499,4418" strokeweight=".265mm"/>
            <v:line id="_x0000_s1769" style="position:absolute" from="1454,4013" to="1499,4013" strokeweight=".265mm"/>
            <v:line id="_x0000_s1768" style="position:absolute" from="1454,3607" to="1499,3607" strokeweight=".265mm"/>
            <v:line id="_x0000_s1767" style="position:absolute" from="1454,3201" to="1499,3201" strokeweight=".265mm"/>
            <v:line id="_x0000_s1766" style="position:absolute" from="1454,2796" to="1499,2796" strokeweight=".265mm"/>
            <v:line id="_x0000_s1765" style="position:absolute" from="1454,2406" to="1499,2406" strokeweight=".265mm"/>
            <v:line id="_x0000_s1764" style="position:absolute" from="1454,2000" to="1499,2000" strokeweight=".265mm"/>
            <v:line id="_x0000_s1763" style="position:absolute" from="1454,1595" to="1499,1595" strokeweight=".265mm"/>
            <v:line id="_x0000_s1762" style="position:absolute" from="1454,1189" to="1499,1189" strokeweight=".265mm"/>
            <v:line id="_x0000_s1761" style="position:absolute" from="1454,783" to="1499,783" strokeweight=".265mm"/>
            <v:line id="_x0000_s1760" style="position:absolute" from="1,2" to="4555,2" strokeweight=".06pt"/>
            <v:line id="_x0000_s1759" style="position:absolute" from="4554,1" to="4554,4901" strokeweight=".06pt"/>
            <v:line id="_x0000_s1758" style="position:absolute" from="1,4900" to="4555,4900" strokeweight=".02119mm"/>
            <v:line id="_x0000_s1757" style="position:absolute" from="2,1" to="2,4901" strokeweight=".06pt"/>
            <v:shape id="_x0000_s1756" type="#_x0000_t202" style="position:absolute;left:122;top:90;width:4109;height:333" filled="f" stroked="f">
              <v:textbox inset="0,0,0,0">
                <w:txbxContent>
                  <w:p w:rsidR="00285DC5" w:rsidRDefault="001E33D2">
                    <w:pPr>
                      <w:rPr>
                        <w:sz w:val="13"/>
                      </w:rPr>
                    </w:pPr>
                    <w:r>
                      <w:rPr>
                        <w:w w:val="105"/>
                        <w:sz w:val="13"/>
                      </w:rPr>
                      <w:t>Black bars are ben chmarks</w:t>
                    </w:r>
                  </w:p>
                  <w:p w:rsidR="00285DC5" w:rsidRDefault="001E33D2">
                    <w:pPr>
                      <w:spacing w:before="31"/>
                      <w:rPr>
                        <w:sz w:val="13"/>
                      </w:rPr>
                    </w:pPr>
                    <w:r>
                      <w:rPr>
                        <w:w w:val="105"/>
                        <w:sz w:val="13"/>
                      </w:rPr>
                      <w:t>White bars represent rates sig</w:t>
                    </w:r>
                    <w:r>
                      <w:rPr>
                        <w:w w:val="105"/>
                        <w:sz w:val="13"/>
                      </w:rPr>
                      <w:t xml:space="preserve">nificantly above </w:t>
                    </w:r>
                    <w:r>
                      <w:rPr>
                        <w:spacing w:val="-3"/>
                        <w:w w:val="105"/>
                        <w:sz w:val="13"/>
                      </w:rPr>
                      <w:t xml:space="preserve">the </w:t>
                    </w:r>
                    <w:r>
                      <w:rPr>
                        <w:w w:val="105"/>
                        <w:sz w:val="13"/>
                      </w:rPr>
                      <w:t xml:space="preserve">MassHealth </w:t>
                    </w:r>
                    <w:r>
                      <w:rPr>
                        <w:spacing w:val="-3"/>
                        <w:w w:val="105"/>
                        <w:sz w:val="13"/>
                      </w:rPr>
                      <w:t>mean</w:t>
                    </w:r>
                  </w:p>
                </w:txbxContent>
              </v:textbox>
            </v:shape>
            <v:shape id="_x0000_s1755" type="#_x0000_t202" style="position:absolute;left:106;top:872;width:1294;height:185" filled="f" stroked="f">
              <v:textbox inset="0,0,0,0">
                <w:txbxContent>
                  <w:p w:rsidR="00285DC5" w:rsidRDefault="001E33D2">
                    <w:pPr>
                      <w:spacing w:line="183" w:lineRule="exact"/>
                      <w:rPr>
                        <w:sz w:val="16"/>
                      </w:rPr>
                    </w:pPr>
                    <w:r>
                      <w:rPr>
                        <w:spacing w:val="-4"/>
                        <w:w w:val="105"/>
                        <w:sz w:val="16"/>
                      </w:rPr>
                      <w:t xml:space="preserve">MassHealth </w:t>
                    </w:r>
                    <w:r>
                      <w:rPr>
                        <w:spacing w:val="-7"/>
                        <w:w w:val="105"/>
                        <w:sz w:val="16"/>
                      </w:rPr>
                      <w:t>Mean</w:t>
                    </w:r>
                  </w:p>
                </w:txbxContent>
              </v:textbox>
            </v:shape>
            <v:shape id="_x0000_s1754" type="#_x0000_t202" style="position:absolute;left:3431;top:872;width:394;height:202" filled="f" stroked="f">
              <v:textbox inset="0,0,0,0">
                <w:txbxContent>
                  <w:p w:rsidR="00285DC5" w:rsidRDefault="001E33D2">
                    <w:pPr>
                      <w:spacing w:line="201" w:lineRule="exact"/>
                      <w:rPr>
                        <w:sz w:val="18"/>
                      </w:rPr>
                    </w:pPr>
                    <w:r>
                      <w:rPr>
                        <w:sz w:val="18"/>
                      </w:rPr>
                      <w:t>69%</w:t>
                    </w:r>
                  </w:p>
                </w:txbxContent>
              </v:textbox>
            </v:shape>
            <v:shape id="_x0000_s1753" type="#_x0000_t202" style="position:absolute;left:196;top:1278;width:1203;height:185" filled="f" stroked="f">
              <v:textbox inset="0,0,0,0">
                <w:txbxContent>
                  <w:p w:rsidR="00285DC5" w:rsidRDefault="001E33D2">
                    <w:pPr>
                      <w:spacing w:line="183" w:lineRule="exact"/>
                      <w:rPr>
                        <w:sz w:val="16"/>
                      </w:rPr>
                    </w:pPr>
                    <w:r>
                      <w:rPr>
                        <w:spacing w:val="-5"/>
                        <w:w w:val="105"/>
                        <w:sz w:val="16"/>
                      </w:rPr>
                      <w:t xml:space="preserve">Nat'l </w:t>
                    </w:r>
                    <w:r>
                      <w:rPr>
                        <w:spacing w:val="-9"/>
                        <w:w w:val="105"/>
                        <w:sz w:val="16"/>
                      </w:rPr>
                      <w:t xml:space="preserve">MCaid </w:t>
                    </w:r>
                    <w:r>
                      <w:rPr>
                        <w:spacing w:val="-3"/>
                        <w:w w:val="105"/>
                        <w:sz w:val="16"/>
                      </w:rPr>
                      <w:t>2004</w:t>
                    </w:r>
                  </w:p>
                </w:txbxContent>
              </v:textbox>
            </v:shape>
            <v:shape id="_x0000_s1752" type="#_x0000_t202" style="position:absolute;left:3266;top:1277;width:391;height:202" filled="f" stroked="f">
              <v:textbox inset="0,0,0,0">
                <w:txbxContent>
                  <w:p w:rsidR="00285DC5" w:rsidRDefault="001E33D2">
                    <w:pPr>
                      <w:spacing w:line="201" w:lineRule="exact"/>
                      <w:rPr>
                        <w:sz w:val="18"/>
                      </w:rPr>
                    </w:pPr>
                    <w:r>
                      <w:rPr>
                        <w:sz w:val="18"/>
                      </w:rPr>
                      <w:t>62%</w:t>
                    </w:r>
                  </w:p>
                </w:txbxContent>
              </v:textbox>
            </v:shape>
            <v:shape id="_x0000_s1751" type="#_x0000_t202" style="position:absolute;left:660;top:1683;width:739;height:185" filled="f" stroked="f">
              <v:textbox inset="0,0,0,0">
                <w:txbxContent>
                  <w:p w:rsidR="00285DC5" w:rsidRDefault="001E33D2">
                    <w:pPr>
                      <w:spacing w:line="183" w:lineRule="exact"/>
                      <w:rPr>
                        <w:sz w:val="16"/>
                      </w:rPr>
                    </w:pPr>
                    <w:r>
                      <w:rPr>
                        <w:spacing w:val="-9"/>
                        <w:w w:val="105"/>
                        <w:sz w:val="16"/>
                      </w:rPr>
                      <w:t xml:space="preserve">MA </w:t>
                    </w:r>
                    <w:r>
                      <w:rPr>
                        <w:spacing w:val="-14"/>
                        <w:w w:val="105"/>
                        <w:sz w:val="16"/>
                      </w:rPr>
                      <w:t>Comm</w:t>
                    </w:r>
                  </w:p>
                </w:txbxContent>
              </v:textbox>
            </v:shape>
            <v:shape id="_x0000_s1750" type="#_x0000_t202" style="position:absolute;left:3686;top:1683;width:394;height:202" filled="f" stroked="f">
              <v:textbox inset="0,0,0,0">
                <w:txbxContent>
                  <w:p w:rsidR="00285DC5" w:rsidRDefault="001E33D2">
                    <w:pPr>
                      <w:spacing w:line="201" w:lineRule="exact"/>
                      <w:rPr>
                        <w:sz w:val="18"/>
                      </w:rPr>
                    </w:pPr>
                    <w:r>
                      <w:rPr>
                        <w:sz w:val="18"/>
                      </w:rPr>
                      <w:t>78%</w:t>
                    </w:r>
                  </w:p>
                </w:txbxContent>
              </v:textbox>
            </v:shape>
            <v:shape id="_x0000_s1749" type="#_x0000_t202" style="position:absolute;left:600;top:2089;width:817;height:185" filled="f" stroked="f">
              <v:textbox inset="0,0,0,0">
                <w:txbxContent>
                  <w:p w:rsidR="00285DC5" w:rsidRDefault="001E33D2">
                    <w:pPr>
                      <w:spacing w:line="183" w:lineRule="exact"/>
                      <w:rPr>
                        <w:sz w:val="16"/>
                      </w:rPr>
                    </w:pPr>
                    <w:r>
                      <w:rPr>
                        <w:spacing w:val="-4"/>
                        <w:w w:val="105"/>
                        <w:sz w:val="16"/>
                      </w:rPr>
                      <w:t xml:space="preserve">Nat'l </w:t>
                    </w:r>
                    <w:r>
                      <w:rPr>
                        <w:spacing w:val="-9"/>
                        <w:w w:val="105"/>
                        <w:sz w:val="16"/>
                      </w:rPr>
                      <w:t>Comm</w:t>
                    </w:r>
                  </w:p>
                </w:txbxContent>
              </v:textbox>
            </v:shape>
            <v:shape id="_x0000_s1748" type="#_x0000_t202" style="position:absolute;left:3536;top:2088;width:391;height:202" filled="f" stroked="f">
              <v:textbox inset="0,0,0,0">
                <w:txbxContent>
                  <w:p w:rsidR="00285DC5" w:rsidRDefault="001E33D2">
                    <w:pPr>
                      <w:spacing w:line="201" w:lineRule="exact"/>
                      <w:rPr>
                        <w:sz w:val="18"/>
                      </w:rPr>
                    </w:pPr>
                    <w:r>
                      <w:rPr>
                        <w:sz w:val="18"/>
                      </w:rPr>
                      <w:t>72%</w:t>
                    </w:r>
                  </w:p>
                </w:txbxContent>
              </v:textbox>
            </v:shape>
            <v:shape id="_x0000_s1747" type="#_x0000_t202" style="position:absolute;left:990;top:2494;width:429;height:185" filled="f" stroked="f">
              <v:textbox inset="0,0,0,0">
                <w:txbxContent>
                  <w:p w:rsidR="00285DC5" w:rsidRDefault="001E33D2">
                    <w:pPr>
                      <w:spacing w:line="183" w:lineRule="exact"/>
                      <w:rPr>
                        <w:sz w:val="16"/>
                      </w:rPr>
                    </w:pPr>
                    <w:r>
                      <w:rPr>
                        <w:spacing w:val="-13"/>
                        <w:w w:val="105"/>
                        <w:sz w:val="16"/>
                      </w:rPr>
                      <w:t>PCCP</w:t>
                    </w:r>
                  </w:p>
                </w:txbxContent>
              </v:textbox>
            </v:shape>
            <v:shape id="_x0000_s1746" type="#_x0000_t202" style="position:absolute;left:3461;top:2480;width:394;height:202" filled="f" stroked="f">
              <v:textbox inset="0,0,0,0">
                <w:txbxContent>
                  <w:p w:rsidR="00285DC5" w:rsidRDefault="001E33D2">
                    <w:pPr>
                      <w:spacing w:line="201" w:lineRule="exact"/>
                      <w:rPr>
                        <w:sz w:val="18"/>
                      </w:rPr>
                    </w:pPr>
                    <w:r>
                      <w:rPr>
                        <w:sz w:val="18"/>
                      </w:rPr>
                      <w:t>69%</w:t>
                    </w:r>
                  </w:p>
                </w:txbxContent>
              </v:textbox>
            </v:shape>
            <v:shape id="_x0000_s1745" type="#_x0000_t202" style="position:absolute;left:1079;top:2900;width:341;height:185" filled="f" stroked="f">
              <v:textbox inset="0,0,0,0">
                <w:txbxContent>
                  <w:p w:rsidR="00285DC5" w:rsidRDefault="001E33D2">
                    <w:pPr>
                      <w:spacing w:line="183" w:lineRule="exact"/>
                      <w:rPr>
                        <w:sz w:val="16"/>
                      </w:rPr>
                    </w:pPr>
                    <w:r>
                      <w:rPr>
                        <w:spacing w:val="-10"/>
                        <w:w w:val="105"/>
                        <w:sz w:val="16"/>
                      </w:rPr>
                      <w:t>NHP</w:t>
                    </w:r>
                  </w:p>
                </w:txbxContent>
              </v:textbox>
            </v:shape>
            <v:shape id="_x0000_s1744" type="#_x0000_t202" style="position:absolute;left:3416;top:2885;width:391;height:202" filled="f" stroked="f">
              <v:textbox inset="0,0,0,0">
                <w:txbxContent>
                  <w:p w:rsidR="00285DC5" w:rsidRDefault="001E33D2">
                    <w:pPr>
                      <w:spacing w:line="201" w:lineRule="exact"/>
                      <w:rPr>
                        <w:sz w:val="18"/>
                      </w:rPr>
                    </w:pPr>
                    <w:r>
                      <w:rPr>
                        <w:sz w:val="18"/>
                      </w:rPr>
                      <w:t>68%</w:t>
                    </w:r>
                  </w:p>
                </w:txbxContent>
              </v:textbox>
            </v:shape>
            <v:shape id="_x0000_s1743" type="#_x0000_t202" style="position:absolute;left:1169;top:3306;width:232;height:185" filled="f" stroked="f">
              <v:textbox inset="0,0,0,0">
                <w:txbxContent>
                  <w:p w:rsidR="00285DC5" w:rsidRDefault="001E33D2">
                    <w:pPr>
                      <w:spacing w:line="183" w:lineRule="exact"/>
                      <w:rPr>
                        <w:sz w:val="16"/>
                      </w:rPr>
                    </w:pPr>
                    <w:r>
                      <w:rPr>
                        <w:spacing w:val="-14"/>
                        <w:w w:val="105"/>
                        <w:sz w:val="16"/>
                      </w:rPr>
                      <w:t>NH</w:t>
                    </w:r>
                  </w:p>
                </w:txbxContent>
              </v:textbox>
            </v:shape>
            <v:shape id="_x0000_s1742" type="#_x0000_t202" style="position:absolute;left:3476;top:3291;width:391;height:202" filled="f" stroked="f">
              <v:textbox inset="0,0,0,0">
                <w:txbxContent>
                  <w:p w:rsidR="00285DC5" w:rsidRDefault="001E33D2">
                    <w:pPr>
                      <w:spacing w:line="201" w:lineRule="exact"/>
                      <w:rPr>
                        <w:sz w:val="18"/>
                      </w:rPr>
                    </w:pPr>
                    <w:r>
                      <w:rPr>
                        <w:sz w:val="18"/>
                      </w:rPr>
                      <w:t>70%</w:t>
                    </w:r>
                  </w:p>
                </w:txbxContent>
              </v:textbox>
            </v:shape>
            <v:shape id="_x0000_s1741" type="#_x0000_t202" style="position:absolute;left:855;top:3711;width:565;height:591" filled="f" stroked="f">
              <v:textbox inset="0,0,0,0">
                <w:txbxContent>
                  <w:p w:rsidR="00285DC5" w:rsidRDefault="001E33D2">
                    <w:pPr>
                      <w:spacing w:line="183" w:lineRule="exact"/>
                      <w:ind w:firstLine="135"/>
                      <w:rPr>
                        <w:sz w:val="16"/>
                      </w:rPr>
                    </w:pPr>
                    <w:r>
                      <w:rPr>
                        <w:spacing w:val="-11"/>
                        <w:w w:val="105"/>
                        <w:sz w:val="16"/>
                      </w:rPr>
                      <w:t>FCHP</w:t>
                    </w:r>
                  </w:p>
                  <w:p w:rsidR="00285DC5" w:rsidRDefault="00285DC5">
                    <w:pPr>
                      <w:spacing w:before="3"/>
                      <w:rPr>
                        <w:sz w:val="19"/>
                      </w:rPr>
                    </w:pPr>
                  </w:p>
                  <w:p w:rsidR="00285DC5" w:rsidRDefault="001E33D2">
                    <w:pPr>
                      <w:rPr>
                        <w:sz w:val="16"/>
                      </w:rPr>
                    </w:pPr>
                    <w:r>
                      <w:rPr>
                        <w:spacing w:val="-11"/>
                        <w:w w:val="105"/>
                        <w:sz w:val="16"/>
                      </w:rPr>
                      <w:t>BMCHP</w:t>
                    </w:r>
                  </w:p>
                </w:txbxContent>
              </v:textbox>
            </v:shape>
            <v:shape id="_x0000_s1740" type="#_x0000_t202" style="position:absolute;left:3386;top:4102;width:391;height:202" filled="f" stroked="f">
              <v:textbox inset="0,0,0,0">
                <w:txbxContent>
                  <w:p w:rsidR="00285DC5" w:rsidRDefault="001E33D2">
                    <w:pPr>
                      <w:spacing w:line="201" w:lineRule="exact"/>
                      <w:rPr>
                        <w:sz w:val="18"/>
                      </w:rPr>
                    </w:pPr>
                    <w:r>
                      <w:rPr>
                        <w:sz w:val="18"/>
                      </w:rPr>
                      <w:t>66%</w:t>
                    </w:r>
                  </w:p>
                </w:txbxContent>
              </v:textbox>
            </v:shape>
            <v:shape id="_x0000_s1739" type="#_x0000_t202" style="position:absolute;left:1379;top:4552;width:255;height:185" filled="f" stroked="f">
              <v:textbox inset="0,0,0,0">
                <w:txbxContent>
                  <w:p w:rsidR="00285DC5" w:rsidRDefault="001E33D2">
                    <w:pPr>
                      <w:spacing w:line="183" w:lineRule="exact"/>
                      <w:rPr>
                        <w:sz w:val="16"/>
                      </w:rPr>
                    </w:pPr>
                    <w:r>
                      <w:rPr>
                        <w:w w:val="105"/>
                        <w:sz w:val="16"/>
                      </w:rPr>
                      <w:t>0%</w:t>
                    </w:r>
                  </w:p>
                </w:txbxContent>
              </v:textbox>
            </v:shape>
            <v:shape id="_x0000_s1738" type="#_x0000_t202" style="position:absolute;left:2024;top:4552;width:2442;height:185" filled="f" stroked="f">
              <v:textbox inset="0,0,0,0">
                <w:txbxContent>
                  <w:p w:rsidR="00285DC5" w:rsidRDefault="001E33D2">
                    <w:pPr>
                      <w:tabs>
                        <w:tab w:val="left" w:pos="688"/>
                        <w:tab w:val="left" w:pos="1361"/>
                        <w:tab w:val="left" w:pos="2006"/>
                      </w:tabs>
                      <w:spacing w:line="183" w:lineRule="exact"/>
                      <w:rPr>
                        <w:sz w:val="16"/>
                      </w:rPr>
                    </w:pPr>
                    <w:r>
                      <w:rPr>
                        <w:spacing w:val="-2"/>
                        <w:w w:val="105"/>
                        <w:sz w:val="16"/>
                      </w:rPr>
                      <w:t>25%</w:t>
                    </w:r>
                    <w:r>
                      <w:rPr>
                        <w:spacing w:val="-2"/>
                        <w:w w:val="105"/>
                        <w:sz w:val="16"/>
                      </w:rPr>
                      <w:tab/>
                      <w:t>50%</w:t>
                    </w:r>
                    <w:r>
                      <w:rPr>
                        <w:spacing w:val="-2"/>
                        <w:w w:val="105"/>
                        <w:sz w:val="16"/>
                      </w:rPr>
                      <w:tab/>
                    </w:r>
                    <w:r>
                      <w:rPr>
                        <w:w w:val="105"/>
                        <w:sz w:val="16"/>
                      </w:rPr>
                      <w:t>75%</w:t>
                    </w:r>
                    <w:r>
                      <w:rPr>
                        <w:w w:val="105"/>
                        <w:sz w:val="16"/>
                      </w:rPr>
                      <w:tab/>
                    </w:r>
                    <w:r>
                      <w:rPr>
                        <w:sz w:val="16"/>
                      </w:rPr>
                      <w:t>100%</w:t>
                    </w:r>
                  </w:p>
                </w:txbxContent>
              </v:textbox>
            </v:shape>
            <w10:wrap type="none"/>
            <w10:anchorlock/>
          </v:group>
        </w:pict>
      </w:r>
      <w:r>
        <w:rPr>
          <w:sz w:val="20"/>
        </w:rPr>
        <w:tab/>
      </w:r>
      <w:r>
        <w:rPr>
          <w:sz w:val="20"/>
        </w:rPr>
      </w:r>
      <w:r>
        <w:rPr>
          <w:sz w:val="20"/>
        </w:rPr>
        <w:pict>
          <v:shape id="_x0000_s1736" type="#_x0000_t202" style="width:230.75pt;height:24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3"/>
                  </w:tblGrid>
                  <w:tr w:rsidR="00285DC5">
                    <w:trPr>
                      <w:trHeight w:val="4880"/>
                    </w:trPr>
                    <w:tc>
                      <w:tcPr>
                        <w:tcW w:w="4613" w:type="dxa"/>
                      </w:tcPr>
                      <w:p w:rsidR="00285DC5" w:rsidRDefault="001E33D2">
                        <w:pPr>
                          <w:pStyle w:val="TableParagraph"/>
                          <w:spacing w:before="87"/>
                          <w:ind w:left="116"/>
                          <w:jc w:val="left"/>
                          <w:rPr>
                            <w:sz w:val="13"/>
                          </w:rPr>
                        </w:pPr>
                        <w:r>
                          <w:rPr>
                            <w:w w:val="105"/>
                            <w:sz w:val="13"/>
                          </w:rPr>
                          <w:t>Black bars are ben chmarks</w:t>
                        </w:r>
                      </w:p>
                      <w:p w:rsidR="00285DC5" w:rsidRDefault="001E33D2">
                        <w:pPr>
                          <w:pStyle w:val="TableParagraph"/>
                          <w:spacing w:before="31"/>
                          <w:ind w:left="116"/>
                          <w:jc w:val="left"/>
                          <w:rPr>
                            <w:sz w:val="13"/>
                          </w:rPr>
                        </w:pPr>
                        <w:r>
                          <w:rPr>
                            <w:w w:val="105"/>
                            <w:sz w:val="13"/>
                          </w:rPr>
                          <w:t>White bars represent rates significantly above the MassHealth mean</w:t>
                        </w:r>
                      </w:p>
                      <w:p w:rsidR="00285DC5" w:rsidRDefault="00285DC5">
                        <w:pPr>
                          <w:pStyle w:val="TableParagraph"/>
                          <w:jc w:val="left"/>
                          <w:rPr>
                            <w:sz w:val="14"/>
                          </w:rPr>
                        </w:pPr>
                      </w:p>
                      <w:p w:rsidR="00285DC5" w:rsidRDefault="00285DC5">
                        <w:pPr>
                          <w:pStyle w:val="TableParagraph"/>
                          <w:jc w:val="left"/>
                          <w:rPr>
                            <w:sz w:val="14"/>
                          </w:rPr>
                        </w:pPr>
                      </w:p>
                      <w:p w:rsidR="00285DC5" w:rsidRDefault="001E33D2">
                        <w:pPr>
                          <w:pStyle w:val="TableParagraph"/>
                          <w:tabs>
                            <w:tab w:val="left" w:pos="3397"/>
                          </w:tabs>
                          <w:spacing w:before="122"/>
                          <w:ind w:left="102"/>
                          <w:jc w:val="left"/>
                          <w:rPr>
                            <w:sz w:val="18"/>
                          </w:rPr>
                        </w:pPr>
                        <w:r>
                          <w:rPr>
                            <w:spacing w:val="-4"/>
                            <w:position w:val="1"/>
                            <w:sz w:val="16"/>
                          </w:rPr>
                          <w:t>MassHealth</w:t>
                        </w:r>
                        <w:r>
                          <w:rPr>
                            <w:spacing w:val="11"/>
                            <w:position w:val="1"/>
                            <w:sz w:val="16"/>
                          </w:rPr>
                          <w:t xml:space="preserve"> </w:t>
                        </w:r>
                        <w:r>
                          <w:rPr>
                            <w:spacing w:val="-6"/>
                            <w:position w:val="1"/>
                            <w:sz w:val="16"/>
                          </w:rPr>
                          <w:t>Mean</w:t>
                        </w:r>
                        <w:r>
                          <w:rPr>
                            <w:spacing w:val="-6"/>
                            <w:position w:val="1"/>
                            <w:sz w:val="16"/>
                          </w:rPr>
                          <w:tab/>
                        </w:r>
                        <w:r>
                          <w:rPr>
                            <w:spacing w:val="1"/>
                            <w:sz w:val="18"/>
                          </w:rPr>
                          <w:t>66%</w:t>
                        </w:r>
                      </w:p>
                      <w:p w:rsidR="00285DC5" w:rsidRDefault="00285DC5">
                        <w:pPr>
                          <w:pStyle w:val="TableParagraph"/>
                          <w:spacing w:before="3"/>
                          <w:jc w:val="left"/>
                          <w:rPr>
                            <w:sz w:val="17"/>
                          </w:rPr>
                        </w:pPr>
                      </w:p>
                      <w:p w:rsidR="00285DC5" w:rsidRDefault="001E33D2">
                        <w:pPr>
                          <w:pStyle w:val="TableParagraph"/>
                          <w:tabs>
                            <w:tab w:val="left" w:pos="3291"/>
                          </w:tabs>
                          <w:ind w:left="191"/>
                          <w:jc w:val="left"/>
                          <w:rPr>
                            <w:sz w:val="18"/>
                          </w:rPr>
                        </w:pPr>
                        <w:r>
                          <w:rPr>
                            <w:spacing w:val="-4"/>
                            <w:position w:val="1"/>
                            <w:sz w:val="16"/>
                          </w:rPr>
                          <w:t>Nat'l</w:t>
                        </w:r>
                        <w:r>
                          <w:rPr>
                            <w:position w:val="1"/>
                            <w:sz w:val="16"/>
                          </w:rPr>
                          <w:t xml:space="preserve"> </w:t>
                        </w:r>
                        <w:r>
                          <w:rPr>
                            <w:spacing w:val="-9"/>
                            <w:position w:val="1"/>
                            <w:sz w:val="16"/>
                          </w:rPr>
                          <w:t>MCaid</w:t>
                        </w:r>
                        <w:r>
                          <w:rPr>
                            <w:spacing w:val="5"/>
                            <w:position w:val="1"/>
                            <w:sz w:val="16"/>
                          </w:rPr>
                          <w:t xml:space="preserve"> </w:t>
                        </w:r>
                        <w:r>
                          <w:rPr>
                            <w:position w:val="1"/>
                            <w:sz w:val="16"/>
                          </w:rPr>
                          <w:t>2004</w:t>
                        </w:r>
                        <w:r>
                          <w:rPr>
                            <w:position w:val="1"/>
                            <w:sz w:val="16"/>
                          </w:rPr>
                          <w:tab/>
                        </w:r>
                        <w:r>
                          <w:rPr>
                            <w:sz w:val="18"/>
                          </w:rPr>
                          <w:t>62%</w:t>
                        </w:r>
                      </w:p>
                      <w:p w:rsidR="00285DC5" w:rsidRDefault="00285DC5">
                        <w:pPr>
                          <w:pStyle w:val="TableParagraph"/>
                          <w:spacing w:before="2"/>
                          <w:jc w:val="left"/>
                          <w:rPr>
                            <w:sz w:val="17"/>
                          </w:rPr>
                        </w:pPr>
                      </w:p>
                      <w:p w:rsidR="00285DC5" w:rsidRDefault="001E33D2">
                        <w:pPr>
                          <w:pStyle w:val="TableParagraph"/>
                          <w:tabs>
                            <w:tab w:val="left" w:pos="2906"/>
                          </w:tabs>
                          <w:spacing w:before="1"/>
                          <w:ind w:right="18"/>
                          <w:jc w:val="center"/>
                          <w:rPr>
                            <w:sz w:val="18"/>
                          </w:rPr>
                        </w:pPr>
                        <w:r>
                          <w:rPr>
                            <w:spacing w:val="-9"/>
                            <w:position w:val="1"/>
                            <w:sz w:val="16"/>
                          </w:rPr>
                          <w:t>MA</w:t>
                        </w:r>
                        <w:r>
                          <w:rPr>
                            <w:spacing w:val="17"/>
                            <w:position w:val="1"/>
                            <w:sz w:val="16"/>
                          </w:rPr>
                          <w:t xml:space="preserve"> </w:t>
                        </w:r>
                        <w:r>
                          <w:rPr>
                            <w:spacing w:val="-9"/>
                            <w:position w:val="1"/>
                            <w:sz w:val="16"/>
                          </w:rPr>
                          <w:t>Comm</w:t>
                        </w:r>
                        <w:r>
                          <w:rPr>
                            <w:spacing w:val="-9"/>
                            <w:position w:val="1"/>
                            <w:sz w:val="16"/>
                          </w:rPr>
                          <w:tab/>
                        </w:r>
                        <w:r>
                          <w:rPr>
                            <w:sz w:val="18"/>
                          </w:rPr>
                          <w:t>72%</w:t>
                        </w:r>
                      </w:p>
                      <w:p w:rsidR="00285DC5" w:rsidRDefault="00285DC5">
                        <w:pPr>
                          <w:pStyle w:val="TableParagraph"/>
                          <w:spacing w:before="3"/>
                          <w:jc w:val="left"/>
                          <w:rPr>
                            <w:sz w:val="17"/>
                          </w:rPr>
                        </w:pPr>
                      </w:p>
                      <w:p w:rsidR="00285DC5" w:rsidRDefault="001E33D2">
                        <w:pPr>
                          <w:pStyle w:val="TableParagraph"/>
                          <w:tabs>
                            <w:tab w:val="left" w:pos="2861"/>
                          </w:tabs>
                          <w:ind w:right="179"/>
                          <w:jc w:val="center"/>
                          <w:rPr>
                            <w:sz w:val="18"/>
                          </w:rPr>
                        </w:pPr>
                        <w:r>
                          <w:rPr>
                            <w:spacing w:val="-4"/>
                            <w:position w:val="1"/>
                            <w:sz w:val="16"/>
                          </w:rPr>
                          <w:t>Nat'l</w:t>
                        </w:r>
                        <w:r>
                          <w:rPr>
                            <w:position w:val="1"/>
                            <w:sz w:val="16"/>
                          </w:rPr>
                          <w:t xml:space="preserve"> </w:t>
                        </w:r>
                        <w:r>
                          <w:rPr>
                            <w:spacing w:val="-9"/>
                            <w:position w:val="1"/>
                            <w:sz w:val="16"/>
                          </w:rPr>
                          <w:t>Comm</w:t>
                        </w:r>
                        <w:r>
                          <w:rPr>
                            <w:spacing w:val="-9"/>
                            <w:position w:val="1"/>
                            <w:sz w:val="16"/>
                          </w:rPr>
                          <w:tab/>
                        </w:r>
                        <w:r>
                          <w:rPr>
                            <w:spacing w:val="1"/>
                            <w:sz w:val="18"/>
                          </w:rPr>
                          <w:t>68%</w:t>
                        </w:r>
                      </w:p>
                      <w:p w:rsidR="00285DC5" w:rsidRDefault="00285DC5">
                        <w:pPr>
                          <w:pStyle w:val="TableParagraph"/>
                          <w:spacing w:before="1"/>
                          <w:jc w:val="left"/>
                          <w:rPr>
                            <w:sz w:val="16"/>
                          </w:rPr>
                        </w:pPr>
                      </w:p>
                      <w:p w:rsidR="00285DC5" w:rsidRDefault="001E33D2">
                        <w:pPr>
                          <w:pStyle w:val="TableParagraph"/>
                          <w:tabs>
                            <w:tab w:val="left" w:pos="2526"/>
                          </w:tabs>
                          <w:ind w:left="129"/>
                          <w:jc w:val="center"/>
                          <w:rPr>
                            <w:sz w:val="18"/>
                          </w:rPr>
                        </w:pPr>
                        <w:r>
                          <w:rPr>
                            <w:spacing w:val="-13"/>
                            <w:sz w:val="16"/>
                          </w:rPr>
                          <w:t>PCCP</w:t>
                        </w:r>
                        <w:r>
                          <w:rPr>
                            <w:spacing w:val="-13"/>
                            <w:sz w:val="16"/>
                          </w:rPr>
                          <w:tab/>
                        </w:r>
                        <w:r>
                          <w:rPr>
                            <w:sz w:val="18"/>
                          </w:rPr>
                          <w:t>65%</w:t>
                        </w:r>
                      </w:p>
                      <w:p w:rsidR="00285DC5" w:rsidRDefault="00285DC5">
                        <w:pPr>
                          <w:pStyle w:val="TableParagraph"/>
                          <w:spacing w:before="2"/>
                          <w:jc w:val="left"/>
                          <w:rPr>
                            <w:sz w:val="17"/>
                          </w:rPr>
                        </w:pPr>
                      </w:p>
                      <w:p w:rsidR="00285DC5" w:rsidRDefault="001E33D2">
                        <w:pPr>
                          <w:pStyle w:val="TableParagraph"/>
                          <w:tabs>
                            <w:tab w:val="left" w:pos="3501"/>
                          </w:tabs>
                          <w:spacing w:before="1"/>
                          <w:ind w:left="1075"/>
                          <w:jc w:val="left"/>
                          <w:rPr>
                            <w:sz w:val="18"/>
                          </w:rPr>
                        </w:pPr>
                        <w:r>
                          <w:rPr>
                            <w:spacing w:val="-10"/>
                            <w:sz w:val="16"/>
                          </w:rPr>
                          <w:t>NHP</w:t>
                        </w:r>
                        <w:r>
                          <w:rPr>
                            <w:spacing w:val="-10"/>
                            <w:sz w:val="16"/>
                          </w:rPr>
                          <w:tab/>
                        </w:r>
                        <w:r>
                          <w:rPr>
                            <w:sz w:val="18"/>
                          </w:rPr>
                          <w:t>69%</w:t>
                        </w:r>
                      </w:p>
                      <w:p w:rsidR="00285DC5" w:rsidRDefault="00285DC5">
                        <w:pPr>
                          <w:pStyle w:val="TableParagraph"/>
                          <w:spacing w:before="3"/>
                          <w:jc w:val="left"/>
                          <w:rPr>
                            <w:sz w:val="17"/>
                          </w:rPr>
                        </w:pPr>
                      </w:p>
                      <w:p w:rsidR="00285DC5" w:rsidRDefault="001E33D2">
                        <w:pPr>
                          <w:pStyle w:val="TableParagraph"/>
                          <w:tabs>
                            <w:tab w:val="left" w:pos="2345"/>
                          </w:tabs>
                          <w:ind w:left="219"/>
                          <w:jc w:val="center"/>
                          <w:rPr>
                            <w:sz w:val="18"/>
                          </w:rPr>
                        </w:pPr>
                        <w:r>
                          <w:rPr>
                            <w:spacing w:val="-8"/>
                            <w:sz w:val="16"/>
                          </w:rPr>
                          <w:t>NH</w:t>
                        </w:r>
                        <w:r>
                          <w:rPr>
                            <w:spacing w:val="-8"/>
                            <w:sz w:val="16"/>
                          </w:rPr>
                          <w:tab/>
                        </w:r>
                        <w:r>
                          <w:rPr>
                            <w:sz w:val="18"/>
                          </w:rPr>
                          <w:t>62%</w:t>
                        </w:r>
                      </w:p>
                      <w:p w:rsidR="00285DC5" w:rsidRDefault="00285DC5">
                        <w:pPr>
                          <w:pStyle w:val="TableParagraph"/>
                          <w:spacing w:before="2"/>
                          <w:jc w:val="left"/>
                          <w:rPr>
                            <w:sz w:val="17"/>
                          </w:rPr>
                        </w:pPr>
                      </w:p>
                      <w:p w:rsidR="00285DC5" w:rsidRDefault="001E33D2">
                        <w:pPr>
                          <w:pStyle w:val="TableParagraph"/>
                          <w:tabs>
                            <w:tab w:val="left" w:pos="2500"/>
                          </w:tabs>
                          <w:spacing w:before="1"/>
                          <w:ind w:left="118"/>
                          <w:jc w:val="center"/>
                          <w:rPr>
                            <w:sz w:val="18"/>
                          </w:rPr>
                        </w:pPr>
                        <w:r>
                          <w:rPr>
                            <w:spacing w:val="-10"/>
                            <w:sz w:val="16"/>
                          </w:rPr>
                          <w:t>FCHP</w:t>
                        </w:r>
                        <w:r>
                          <w:rPr>
                            <w:spacing w:val="-10"/>
                            <w:sz w:val="16"/>
                          </w:rPr>
                          <w:tab/>
                        </w:r>
                        <w:r>
                          <w:rPr>
                            <w:spacing w:val="1"/>
                            <w:sz w:val="18"/>
                          </w:rPr>
                          <w:t>65%</w:t>
                        </w:r>
                      </w:p>
                      <w:p w:rsidR="00285DC5" w:rsidRDefault="00285DC5">
                        <w:pPr>
                          <w:pStyle w:val="TableParagraph"/>
                          <w:spacing w:before="3"/>
                          <w:jc w:val="left"/>
                          <w:rPr>
                            <w:sz w:val="17"/>
                          </w:rPr>
                        </w:pPr>
                      </w:p>
                      <w:p w:rsidR="00285DC5" w:rsidRDefault="001E33D2">
                        <w:pPr>
                          <w:pStyle w:val="TableParagraph"/>
                          <w:tabs>
                            <w:tab w:val="left" w:pos="2560"/>
                          </w:tabs>
                          <w:ind w:left="13"/>
                          <w:jc w:val="center"/>
                          <w:rPr>
                            <w:sz w:val="18"/>
                          </w:rPr>
                        </w:pPr>
                        <w:r>
                          <w:rPr>
                            <w:spacing w:val="-11"/>
                            <w:sz w:val="16"/>
                          </w:rPr>
                          <w:t>BMCHP</w:t>
                        </w:r>
                        <w:r>
                          <w:rPr>
                            <w:spacing w:val="-11"/>
                            <w:sz w:val="16"/>
                          </w:rPr>
                          <w:tab/>
                        </w:r>
                        <w:r>
                          <w:rPr>
                            <w:spacing w:val="1"/>
                            <w:sz w:val="18"/>
                          </w:rPr>
                          <w:t>66%</w:t>
                        </w:r>
                      </w:p>
                      <w:p w:rsidR="00285DC5" w:rsidRDefault="00285DC5">
                        <w:pPr>
                          <w:pStyle w:val="TableParagraph"/>
                          <w:spacing w:before="5"/>
                          <w:jc w:val="left"/>
                          <w:rPr>
                            <w:sz w:val="21"/>
                          </w:rPr>
                        </w:pPr>
                      </w:p>
                      <w:p w:rsidR="00285DC5" w:rsidRDefault="001E33D2">
                        <w:pPr>
                          <w:pStyle w:val="TableParagraph"/>
                          <w:tabs>
                            <w:tab w:val="left" w:pos="2034"/>
                            <w:tab w:val="left" w:pos="2737"/>
                            <w:tab w:val="left" w:pos="3427"/>
                            <w:tab w:val="left" w:pos="4085"/>
                          </w:tabs>
                          <w:ind w:left="1375"/>
                          <w:jc w:val="left"/>
                          <w:rPr>
                            <w:sz w:val="16"/>
                          </w:rPr>
                        </w:pPr>
                        <w:r>
                          <w:rPr>
                            <w:w w:val="105"/>
                            <w:sz w:val="16"/>
                          </w:rPr>
                          <w:t>0%</w:t>
                        </w:r>
                        <w:r>
                          <w:rPr>
                            <w:w w:val="105"/>
                            <w:sz w:val="16"/>
                          </w:rPr>
                          <w:tab/>
                          <w:t>25%</w:t>
                        </w:r>
                        <w:r>
                          <w:rPr>
                            <w:w w:val="105"/>
                            <w:sz w:val="16"/>
                          </w:rPr>
                          <w:tab/>
                          <w:t>50%</w:t>
                        </w:r>
                        <w:r>
                          <w:rPr>
                            <w:w w:val="105"/>
                            <w:sz w:val="16"/>
                          </w:rPr>
                          <w:tab/>
                        </w:r>
                        <w:r>
                          <w:rPr>
                            <w:spacing w:val="-2"/>
                            <w:w w:val="105"/>
                            <w:sz w:val="16"/>
                          </w:rPr>
                          <w:t>75%</w:t>
                        </w:r>
                        <w:r>
                          <w:rPr>
                            <w:spacing w:val="-2"/>
                            <w:w w:val="105"/>
                            <w:sz w:val="16"/>
                          </w:rPr>
                          <w:tab/>
                        </w:r>
                        <w:r>
                          <w:rPr>
                            <w:w w:val="105"/>
                            <w:sz w:val="16"/>
                          </w:rPr>
                          <w:t>100%</w:t>
                        </w:r>
                      </w:p>
                    </w:tc>
                  </w:tr>
                </w:tbl>
                <w:p w:rsidR="00285DC5" w:rsidRDefault="00285DC5">
                  <w:pPr>
                    <w:pStyle w:val="BodyText"/>
                  </w:pPr>
                </w:p>
              </w:txbxContent>
            </v:textbox>
            <w10:wrap type="none"/>
            <w10:anchorlock/>
          </v:shape>
        </w:pict>
      </w:r>
      <w:r>
        <w:rPr>
          <w:sz w:val="20"/>
        </w:rPr>
        <w:tab/>
      </w:r>
      <w:r>
        <w:rPr>
          <w:sz w:val="20"/>
        </w:rPr>
      </w:r>
      <w:r>
        <w:rPr>
          <w:sz w:val="20"/>
        </w:rPr>
        <w:pict>
          <v:shape id="_x0000_s1735" type="#_x0000_t202" style="width:230.75pt;height:24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13"/>
                  </w:tblGrid>
                  <w:tr w:rsidR="00285DC5">
                    <w:trPr>
                      <w:trHeight w:val="4880"/>
                    </w:trPr>
                    <w:tc>
                      <w:tcPr>
                        <w:tcW w:w="4613" w:type="dxa"/>
                      </w:tcPr>
                      <w:p w:rsidR="00285DC5" w:rsidRDefault="001E33D2">
                        <w:pPr>
                          <w:pStyle w:val="TableParagraph"/>
                          <w:spacing w:before="87"/>
                          <w:ind w:left="116"/>
                          <w:jc w:val="left"/>
                          <w:rPr>
                            <w:sz w:val="13"/>
                          </w:rPr>
                        </w:pPr>
                        <w:r>
                          <w:rPr>
                            <w:w w:val="105"/>
                            <w:sz w:val="13"/>
                          </w:rPr>
                          <w:t>Black bars are benchmarks</w:t>
                        </w:r>
                      </w:p>
                      <w:p w:rsidR="00285DC5" w:rsidRDefault="001E33D2">
                        <w:pPr>
                          <w:pStyle w:val="TableParagraph"/>
                          <w:spacing w:before="31"/>
                          <w:ind w:left="116"/>
                          <w:jc w:val="left"/>
                          <w:rPr>
                            <w:sz w:val="13"/>
                          </w:rPr>
                        </w:pPr>
                        <w:r>
                          <w:rPr>
                            <w:w w:val="105"/>
                            <w:sz w:val="13"/>
                          </w:rPr>
                          <w:t>White bars represent rates significantly above the MassHealth mean</w:t>
                        </w:r>
                      </w:p>
                      <w:p w:rsidR="00285DC5" w:rsidRDefault="00285DC5">
                        <w:pPr>
                          <w:pStyle w:val="TableParagraph"/>
                          <w:jc w:val="left"/>
                          <w:rPr>
                            <w:sz w:val="14"/>
                          </w:rPr>
                        </w:pPr>
                      </w:p>
                      <w:p w:rsidR="00285DC5" w:rsidRDefault="00285DC5">
                        <w:pPr>
                          <w:pStyle w:val="TableParagraph"/>
                          <w:spacing w:before="7"/>
                          <w:jc w:val="left"/>
                          <w:rPr>
                            <w:sz w:val="14"/>
                          </w:rPr>
                        </w:pPr>
                      </w:p>
                      <w:p w:rsidR="00285DC5" w:rsidRDefault="001E33D2">
                        <w:pPr>
                          <w:pStyle w:val="TableParagraph"/>
                          <w:tabs>
                            <w:tab w:val="left" w:pos="3247"/>
                          </w:tabs>
                          <w:ind w:left="252"/>
                          <w:jc w:val="left"/>
                          <w:rPr>
                            <w:sz w:val="16"/>
                          </w:rPr>
                        </w:pPr>
                        <w:r>
                          <w:rPr>
                            <w:spacing w:val="-4"/>
                            <w:w w:val="105"/>
                            <w:sz w:val="16"/>
                          </w:rPr>
                          <w:t>MassHealth</w:t>
                        </w:r>
                        <w:r>
                          <w:rPr>
                            <w:spacing w:val="-9"/>
                            <w:w w:val="105"/>
                            <w:sz w:val="16"/>
                          </w:rPr>
                          <w:t xml:space="preserve"> </w:t>
                        </w:r>
                        <w:r>
                          <w:rPr>
                            <w:spacing w:val="-6"/>
                            <w:w w:val="105"/>
                            <w:sz w:val="16"/>
                          </w:rPr>
                          <w:t>Mean</w:t>
                        </w:r>
                        <w:r>
                          <w:rPr>
                            <w:spacing w:val="-6"/>
                            <w:w w:val="105"/>
                            <w:sz w:val="16"/>
                          </w:rPr>
                          <w:tab/>
                        </w:r>
                        <w:r>
                          <w:rPr>
                            <w:spacing w:val="-2"/>
                            <w:w w:val="105"/>
                            <w:sz w:val="16"/>
                          </w:rPr>
                          <w:t>62%</w:t>
                        </w:r>
                      </w:p>
                      <w:p w:rsidR="00285DC5" w:rsidRDefault="00285DC5">
                        <w:pPr>
                          <w:pStyle w:val="TableParagraph"/>
                          <w:spacing w:before="6"/>
                          <w:jc w:val="left"/>
                          <w:rPr>
                            <w:sz w:val="20"/>
                          </w:rPr>
                        </w:pPr>
                      </w:p>
                      <w:p w:rsidR="00285DC5" w:rsidRDefault="001E33D2">
                        <w:pPr>
                          <w:pStyle w:val="TableParagraph"/>
                          <w:tabs>
                            <w:tab w:val="left" w:pos="3351"/>
                          </w:tabs>
                          <w:spacing w:before="1"/>
                          <w:ind w:left="340"/>
                          <w:jc w:val="left"/>
                          <w:rPr>
                            <w:sz w:val="16"/>
                          </w:rPr>
                        </w:pPr>
                        <w:r>
                          <w:rPr>
                            <w:spacing w:val="-4"/>
                            <w:w w:val="105"/>
                            <w:sz w:val="16"/>
                          </w:rPr>
                          <w:t>Nat'l</w:t>
                        </w:r>
                        <w:r>
                          <w:rPr>
                            <w:spacing w:val="-14"/>
                            <w:w w:val="105"/>
                            <w:sz w:val="16"/>
                          </w:rPr>
                          <w:t xml:space="preserve"> </w:t>
                        </w:r>
                        <w:r>
                          <w:rPr>
                            <w:spacing w:val="-9"/>
                            <w:w w:val="105"/>
                            <w:sz w:val="16"/>
                          </w:rPr>
                          <w:t>MCaid</w:t>
                        </w:r>
                        <w:r>
                          <w:rPr>
                            <w:spacing w:val="-11"/>
                            <w:w w:val="105"/>
                            <w:sz w:val="16"/>
                          </w:rPr>
                          <w:t xml:space="preserve"> </w:t>
                        </w:r>
                        <w:r>
                          <w:rPr>
                            <w:w w:val="105"/>
                            <w:sz w:val="16"/>
                          </w:rPr>
                          <w:t>2004</w:t>
                        </w:r>
                        <w:r>
                          <w:rPr>
                            <w:w w:val="105"/>
                            <w:sz w:val="16"/>
                          </w:rPr>
                          <w:tab/>
                        </w:r>
                        <w:r>
                          <w:rPr>
                            <w:spacing w:val="-2"/>
                            <w:w w:val="105"/>
                            <w:sz w:val="16"/>
                          </w:rPr>
                          <w:t>66%</w:t>
                        </w:r>
                      </w:p>
                      <w:p w:rsidR="00285DC5" w:rsidRDefault="00285DC5">
                        <w:pPr>
                          <w:pStyle w:val="TableParagraph"/>
                          <w:spacing w:before="6"/>
                          <w:jc w:val="left"/>
                          <w:rPr>
                            <w:sz w:val="20"/>
                          </w:rPr>
                        </w:pPr>
                      </w:p>
                      <w:p w:rsidR="00285DC5" w:rsidRDefault="001E33D2">
                        <w:pPr>
                          <w:pStyle w:val="TableParagraph"/>
                          <w:tabs>
                            <w:tab w:val="left" w:pos="2780"/>
                          </w:tabs>
                          <w:ind w:left="53"/>
                          <w:jc w:val="center"/>
                          <w:rPr>
                            <w:sz w:val="16"/>
                          </w:rPr>
                        </w:pPr>
                        <w:r>
                          <w:rPr>
                            <w:spacing w:val="-9"/>
                            <w:w w:val="105"/>
                            <w:sz w:val="16"/>
                          </w:rPr>
                          <w:t>MA</w:t>
                        </w:r>
                        <w:r>
                          <w:rPr>
                            <w:spacing w:val="2"/>
                            <w:w w:val="105"/>
                            <w:sz w:val="16"/>
                          </w:rPr>
                          <w:t xml:space="preserve"> </w:t>
                        </w:r>
                        <w:r>
                          <w:rPr>
                            <w:spacing w:val="-9"/>
                            <w:w w:val="105"/>
                            <w:sz w:val="16"/>
                          </w:rPr>
                          <w:t>Comm</w:t>
                        </w:r>
                        <w:r>
                          <w:rPr>
                            <w:spacing w:val="-9"/>
                            <w:w w:val="105"/>
                            <w:sz w:val="16"/>
                          </w:rPr>
                          <w:tab/>
                        </w:r>
                        <w:r>
                          <w:rPr>
                            <w:spacing w:val="-2"/>
                            <w:w w:val="105"/>
                            <w:sz w:val="16"/>
                          </w:rPr>
                          <w:t>73%</w:t>
                        </w:r>
                      </w:p>
                      <w:p w:rsidR="00285DC5" w:rsidRDefault="00285DC5">
                        <w:pPr>
                          <w:pStyle w:val="TableParagraph"/>
                          <w:spacing w:before="7"/>
                          <w:jc w:val="left"/>
                          <w:rPr>
                            <w:sz w:val="20"/>
                          </w:rPr>
                        </w:pPr>
                      </w:p>
                      <w:p w:rsidR="00285DC5" w:rsidRDefault="001E33D2">
                        <w:pPr>
                          <w:pStyle w:val="TableParagraph"/>
                          <w:tabs>
                            <w:tab w:val="left" w:pos="2771"/>
                          </w:tabs>
                          <w:ind w:right="17"/>
                          <w:jc w:val="center"/>
                          <w:rPr>
                            <w:sz w:val="16"/>
                          </w:rPr>
                        </w:pPr>
                        <w:r>
                          <w:rPr>
                            <w:spacing w:val="-4"/>
                            <w:w w:val="105"/>
                            <w:sz w:val="16"/>
                          </w:rPr>
                          <w:t>Nat'l</w:t>
                        </w:r>
                        <w:r>
                          <w:rPr>
                            <w:spacing w:val="-12"/>
                            <w:w w:val="105"/>
                            <w:sz w:val="16"/>
                          </w:rPr>
                          <w:t xml:space="preserve"> </w:t>
                        </w:r>
                        <w:r>
                          <w:rPr>
                            <w:spacing w:val="-9"/>
                            <w:w w:val="105"/>
                            <w:sz w:val="16"/>
                          </w:rPr>
                          <w:t>Comm</w:t>
                        </w:r>
                        <w:r>
                          <w:rPr>
                            <w:spacing w:val="-9"/>
                            <w:w w:val="105"/>
                            <w:sz w:val="16"/>
                          </w:rPr>
                          <w:tab/>
                        </w:r>
                        <w:r>
                          <w:rPr>
                            <w:spacing w:val="-2"/>
                            <w:w w:val="105"/>
                            <w:sz w:val="16"/>
                          </w:rPr>
                          <w:t>72%</w:t>
                        </w:r>
                      </w:p>
                      <w:p w:rsidR="00285DC5" w:rsidRDefault="00285DC5">
                        <w:pPr>
                          <w:pStyle w:val="TableParagraph"/>
                          <w:spacing w:before="3"/>
                          <w:jc w:val="left"/>
                          <w:rPr>
                            <w:sz w:val="19"/>
                          </w:rPr>
                        </w:pPr>
                      </w:p>
                      <w:p w:rsidR="00285DC5" w:rsidRDefault="001E33D2">
                        <w:pPr>
                          <w:pStyle w:val="TableParagraph"/>
                          <w:tabs>
                            <w:tab w:val="left" w:pos="2180"/>
                          </w:tabs>
                          <w:ind w:left="83"/>
                          <w:jc w:val="center"/>
                          <w:rPr>
                            <w:sz w:val="16"/>
                          </w:rPr>
                        </w:pPr>
                        <w:r>
                          <w:rPr>
                            <w:spacing w:val="-13"/>
                            <w:w w:val="105"/>
                            <w:sz w:val="16"/>
                          </w:rPr>
                          <w:t>PCCP</w:t>
                        </w:r>
                        <w:r>
                          <w:rPr>
                            <w:spacing w:val="-13"/>
                            <w:w w:val="105"/>
                            <w:sz w:val="16"/>
                          </w:rPr>
                          <w:tab/>
                        </w:r>
                        <w:r>
                          <w:rPr>
                            <w:spacing w:val="-2"/>
                            <w:w w:val="105"/>
                            <w:sz w:val="16"/>
                          </w:rPr>
                          <w:t>61%</w:t>
                        </w:r>
                      </w:p>
                      <w:p w:rsidR="00285DC5" w:rsidRDefault="00285DC5">
                        <w:pPr>
                          <w:pStyle w:val="TableParagraph"/>
                          <w:spacing w:before="5"/>
                          <w:jc w:val="left"/>
                          <w:rPr>
                            <w:sz w:val="20"/>
                          </w:rPr>
                        </w:pPr>
                      </w:p>
                      <w:p w:rsidR="00285DC5" w:rsidRDefault="001E33D2">
                        <w:pPr>
                          <w:pStyle w:val="TableParagraph"/>
                          <w:tabs>
                            <w:tab w:val="left" w:pos="3367"/>
                          </w:tabs>
                          <w:spacing w:before="1"/>
                          <w:ind w:left="1225"/>
                          <w:jc w:val="left"/>
                          <w:rPr>
                            <w:sz w:val="16"/>
                          </w:rPr>
                        </w:pPr>
                        <w:r>
                          <w:rPr>
                            <w:spacing w:val="-10"/>
                            <w:w w:val="105"/>
                            <w:sz w:val="16"/>
                          </w:rPr>
                          <w:t>NHP</w:t>
                        </w:r>
                        <w:r>
                          <w:rPr>
                            <w:spacing w:val="-10"/>
                            <w:w w:val="105"/>
                            <w:sz w:val="16"/>
                          </w:rPr>
                          <w:tab/>
                        </w:r>
                        <w:r>
                          <w:rPr>
                            <w:spacing w:val="-2"/>
                            <w:w w:val="105"/>
                            <w:sz w:val="16"/>
                          </w:rPr>
                          <w:t>66%</w:t>
                        </w:r>
                      </w:p>
                      <w:p w:rsidR="00285DC5" w:rsidRDefault="00285DC5">
                        <w:pPr>
                          <w:pStyle w:val="TableParagraph"/>
                          <w:spacing w:before="7"/>
                          <w:jc w:val="left"/>
                          <w:rPr>
                            <w:sz w:val="20"/>
                          </w:rPr>
                        </w:pPr>
                      </w:p>
                      <w:p w:rsidR="00285DC5" w:rsidRDefault="001E33D2">
                        <w:pPr>
                          <w:pStyle w:val="TableParagraph"/>
                          <w:tabs>
                            <w:tab w:val="left" w:pos="2271"/>
                          </w:tabs>
                          <w:ind w:left="309"/>
                          <w:jc w:val="center"/>
                          <w:rPr>
                            <w:sz w:val="16"/>
                          </w:rPr>
                        </w:pPr>
                        <w:r>
                          <w:rPr>
                            <w:spacing w:val="-8"/>
                            <w:w w:val="105"/>
                            <w:sz w:val="16"/>
                          </w:rPr>
                          <w:t>NH</w:t>
                        </w:r>
                        <w:r>
                          <w:rPr>
                            <w:spacing w:val="-8"/>
                            <w:w w:val="105"/>
                            <w:sz w:val="16"/>
                          </w:rPr>
                          <w:tab/>
                        </w:r>
                        <w:r>
                          <w:rPr>
                            <w:spacing w:val="-2"/>
                            <w:w w:val="105"/>
                            <w:sz w:val="16"/>
                          </w:rPr>
                          <w:t>63%</w:t>
                        </w:r>
                      </w:p>
                      <w:p w:rsidR="00285DC5" w:rsidRDefault="00285DC5">
                        <w:pPr>
                          <w:pStyle w:val="TableParagraph"/>
                          <w:spacing w:before="5"/>
                          <w:jc w:val="left"/>
                          <w:rPr>
                            <w:sz w:val="20"/>
                          </w:rPr>
                        </w:pPr>
                      </w:p>
                      <w:p w:rsidR="00285DC5" w:rsidRDefault="001E33D2">
                        <w:pPr>
                          <w:pStyle w:val="TableParagraph"/>
                          <w:tabs>
                            <w:tab w:val="left" w:pos="2827"/>
                          </w:tabs>
                          <w:ind w:left="1135"/>
                          <w:jc w:val="left"/>
                          <w:rPr>
                            <w:sz w:val="16"/>
                          </w:rPr>
                        </w:pPr>
                        <w:r>
                          <w:rPr>
                            <w:spacing w:val="-10"/>
                            <w:w w:val="105"/>
                            <w:sz w:val="16"/>
                          </w:rPr>
                          <w:t>FCHP</w:t>
                        </w:r>
                        <w:r>
                          <w:rPr>
                            <w:spacing w:val="-10"/>
                            <w:w w:val="105"/>
                            <w:sz w:val="16"/>
                          </w:rPr>
                          <w:tab/>
                        </w:r>
                        <w:r>
                          <w:rPr>
                            <w:spacing w:val="-2"/>
                            <w:w w:val="105"/>
                            <w:sz w:val="16"/>
                          </w:rPr>
                          <w:t>45%</w:t>
                        </w:r>
                      </w:p>
                      <w:p w:rsidR="00285DC5" w:rsidRDefault="00285DC5">
                        <w:pPr>
                          <w:pStyle w:val="TableParagraph"/>
                          <w:spacing w:before="6"/>
                          <w:jc w:val="left"/>
                          <w:rPr>
                            <w:sz w:val="20"/>
                          </w:rPr>
                        </w:pPr>
                      </w:p>
                      <w:p w:rsidR="00285DC5" w:rsidRDefault="001E33D2">
                        <w:pPr>
                          <w:pStyle w:val="TableParagraph"/>
                          <w:tabs>
                            <w:tab w:val="left" w:pos="2540"/>
                          </w:tabs>
                          <w:ind w:left="129"/>
                          <w:jc w:val="center"/>
                          <w:rPr>
                            <w:sz w:val="16"/>
                          </w:rPr>
                        </w:pPr>
                        <w:r>
                          <w:rPr>
                            <w:spacing w:val="-11"/>
                            <w:w w:val="105"/>
                            <w:sz w:val="16"/>
                          </w:rPr>
                          <w:t>BMCHP</w:t>
                        </w:r>
                        <w:r>
                          <w:rPr>
                            <w:spacing w:val="-11"/>
                            <w:w w:val="105"/>
                            <w:sz w:val="16"/>
                          </w:rPr>
                          <w:tab/>
                        </w:r>
                        <w:r>
                          <w:rPr>
                            <w:spacing w:val="-2"/>
                            <w:w w:val="105"/>
                            <w:sz w:val="16"/>
                          </w:rPr>
                          <w:t>68%</w:t>
                        </w:r>
                      </w:p>
                      <w:p w:rsidR="00285DC5" w:rsidRDefault="00285DC5">
                        <w:pPr>
                          <w:pStyle w:val="TableParagraph"/>
                          <w:spacing w:before="1"/>
                          <w:jc w:val="left"/>
                          <w:rPr>
                            <w:sz w:val="23"/>
                          </w:rPr>
                        </w:pPr>
                      </w:p>
                      <w:p w:rsidR="00285DC5" w:rsidRDefault="001E33D2">
                        <w:pPr>
                          <w:pStyle w:val="TableParagraph"/>
                          <w:tabs>
                            <w:tab w:val="left" w:pos="2108"/>
                            <w:tab w:val="left" w:pos="2738"/>
                            <w:tab w:val="left" w:pos="3351"/>
                            <w:tab w:val="left" w:pos="3935"/>
                          </w:tabs>
                          <w:ind w:left="1525"/>
                          <w:jc w:val="left"/>
                          <w:rPr>
                            <w:sz w:val="16"/>
                          </w:rPr>
                        </w:pPr>
                        <w:r>
                          <w:rPr>
                            <w:w w:val="105"/>
                            <w:sz w:val="16"/>
                          </w:rPr>
                          <w:t>0%</w:t>
                        </w:r>
                        <w:r>
                          <w:rPr>
                            <w:w w:val="105"/>
                            <w:sz w:val="16"/>
                          </w:rPr>
                          <w:tab/>
                          <w:t>25%</w:t>
                        </w:r>
                        <w:r>
                          <w:rPr>
                            <w:w w:val="105"/>
                            <w:sz w:val="16"/>
                          </w:rPr>
                          <w:tab/>
                        </w:r>
                        <w:r>
                          <w:rPr>
                            <w:spacing w:val="-2"/>
                            <w:w w:val="105"/>
                            <w:sz w:val="16"/>
                          </w:rPr>
                          <w:t>50%</w:t>
                        </w:r>
                        <w:r>
                          <w:rPr>
                            <w:spacing w:val="-2"/>
                            <w:w w:val="105"/>
                            <w:sz w:val="16"/>
                          </w:rPr>
                          <w:tab/>
                        </w:r>
                        <w:r>
                          <w:rPr>
                            <w:w w:val="105"/>
                            <w:sz w:val="16"/>
                          </w:rPr>
                          <w:t>75%</w:t>
                        </w:r>
                        <w:r>
                          <w:rPr>
                            <w:w w:val="105"/>
                            <w:sz w:val="16"/>
                          </w:rPr>
                          <w:tab/>
                          <w:t>100%</w:t>
                        </w:r>
                      </w:p>
                    </w:tc>
                  </w:tr>
                </w:tbl>
                <w:p w:rsidR="00285DC5" w:rsidRDefault="00285DC5">
                  <w:pPr>
                    <w:pStyle w:val="BodyText"/>
                  </w:pPr>
                </w:p>
              </w:txbxContent>
            </v:textbox>
            <w10:wrap type="none"/>
            <w10:anchorlock/>
          </v:shape>
        </w:pict>
      </w:r>
    </w:p>
    <w:p w:rsidR="00285DC5" w:rsidRDefault="00285DC5">
      <w:pPr>
        <w:rPr>
          <w:sz w:val="20"/>
        </w:rPr>
        <w:sectPr w:rsidR="00285DC5">
          <w:headerReference w:type="default" r:id="rId404"/>
          <w:footerReference w:type="default" r:id="rId405"/>
          <w:pgSz w:w="15840" w:h="12240" w:orient="landscape"/>
          <w:pgMar w:top="1800" w:right="620" w:bottom="860" w:left="620" w:header="399" w:footer="664" w:gutter="0"/>
          <w:pgNumType w:start="28"/>
          <w:cols w:space="720"/>
        </w:sectPr>
      </w:pPr>
    </w:p>
    <w:p w:rsidR="00285DC5" w:rsidRDefault="00285DC5">
      <w:pPr>
        <w:pStyle w:val="BodyText"/>
        <w:rPr>
          <w:sz w:val="20"/>
        </w:rPr>
      </w:pPr>
    </w:p>
    <w:p w:rsidR="00285DC5" w:rsidRDefault="00285DC5">
      <w:pPr>
        <w:pStyle w:val="BodyText"/>
        <w:rPr>
          <w:sz w:val="20"/>
        </w:rPr>
      </w:pPr>
    </w:p>
    <w:p w:rsidR="00285DC5" w:rsidRDefault="00285DC5">
      <w:pPr>
        <w:pStyle w:val="BodyText"/>
        <w:spacing w:before="10"/>
        <w:rPr>
          <w:sz w:val="27"/>
        </w:rPr>
      </w:pPr>
    </w:p>
    <w:p w:rsidR="00285DC5" w:rsidRDefault="001E33D2">
      <w:pPr>
        <w:ind w:left="120"/>
        <w:rPr>
          <w:sz w:val="20"/>
        </w:rPr>
      </w:pPr>
      <w:r>
        <w:rPr>
          <w:sz w:val="20"/>
        </w:rPr>
      </w:r>
      <w:r>
        <w:rPr>
          <w:sz w:val="20"/>
        </w:rPr>
        <w:pict>
          <v:shape id="_x0000_s1734" type="#_x0000_t202" style="width:230.9pt;height:42.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18"/>
                  </w:tblGrid>
                  <w:tr w:rsidR="00285DC5">
                    <w:trPr>
                      <w:trHeight w:val="840"/>
                    </w:trPr>
                    <w:tc>
                      <w:tcPr>
                        <w:tcW w:w="4618" w:type="dxa"/>
                        <w:shd w:val="clear" w:color="auto" w:fill="7F7F7F"/>
                      </w:tcPr>
                      <w:p w:rsidR="00285DC5" w:rsidRDefault="001E33D2">
                        <w:pPr>
                          <w:pStyle w:val="TableParagraph"/>
                          <w:spacing w:before="97"/>
                          <w:ind w:left="1246"/>
                          <w:jc w:val="left"/>
                          <w:rPr>
                            <w:b/>
                            <w:sz w:val="28"/>
                          </w:rPr>
                        </w:pPr>
                        <w:r>
                          <w:rPr>
                            <w:b/>
                            <w:color w:val="FFFFFF"/>
                            <w:sz w:val="28"/>
                          </w:rPr>
                          <w:t>Combined Ages</w:t>
                        </w:r>
                      </w:p>
                    </w:tc>
                  </w:tr>
                </w:tbl>
                <w:p w:rsidR="00285DC5" w:rsidRDefault="00285DC5">
                  <w:pPr>
                    <w:pStyle w:val="BodyText"/>
                  </w:pPr>
                </w:p>
              </w:txbxContent>
            </v:textbox>
            <w10:wrap type="none"/>
            <w10:anchorlock/>
          </v:shape>
        </w:pict>
      </w:r>
      <w:r>
        <w:rPr>
          <w:rFonts w:ascii="Times New Roman"/>
          <w:spacing w:val="65"/>
          <w:sz w:val="20"/>
        </w:rPr>
        <w:t xml:space="preserve"> </w:t>
      </w:r>
      <w:r>
        <w:rPr>
          <w:spacing w:val="65"/>
          <w:sz w:val="20"/>
        </w:rPr>
      </w:r>
      <w:r>
        <w:rPr>
          <w:spacing w:val="65"/>
          <w:sz w:val="20"/>
        </w:rPr>
        <w:pict>
          <v:shape id="_x0000_s1733" type="#_x0000_t202" style="width:466.1pt;height:42.1pt;mso-left-percent:-10001;mso-top-percent:-10001;mso-position-horizontal:absolute;mso-position-horizontal-relative:char;mso-position-vertical:absolute;mso-position-vertical-relative:line;mso-left-percent:-10001;mso-top-percent:-10001" fillcolor="#7f7f7f" stroked="f">
            <v:textbox inset="0,0,0,0">
              <w:txbxContent>
                <w:p w:rsidR="00285DC5" w:rsidRDefault="001E33D2">
                  <w:pPr>
                    <w:spacing w:before="97"/>
                    <w:ind w:left="2883"/>
                    <w:rPr>
                      <w:b/>
                      <w:sz w:val="28"/>
                    </w:rPr>
                  </w:pPr>
                  <w:r>
                    <w:rPr>
                      <w:b/>
                      <w:color w:val="FFFFFF"/>
                      <w:sz w:val="28"/>
                    </w:rPr>
                    <w:t>Understanding the Results</w:t>
                  </w:r>
                </w:p>
              </w:txbxContent>
            </v:textbox>
            <w10:wrap type="none"/>
            <w10:anchorlock/>
          </v:shape>
        </w:pict>
      </w:r>
    </w:p>
    <w:p w:rsidR="00285DC5" w:rsidRDefault="00285DC5">
      <w:pPr>
        <w:pStyle w:val="BodyText"/>
        <w:spacing w:before="6"/>
        <w:rPr>
          <w:sz w:val="6"/>
        </w:rPr>
      </w:pPr>
    </w:p>
    <w:p w:rsidR="00285DC5" w:rsidRDefault="001E33D2">
      <w:pPr>
        <w:pStyle w:val="BodyText"/>
        <w:spacing w:before="94"/>
        <w:ind w:left="4871" w:right="433"/>
      </w:pPr>
      <w:r>
        <w:pict>
          <v:group id="_x0000_s1698" style="position:absolute;left:0;text-align:left;margin-left:35.95pt;margin-top:45.75pt;width:227.9pt;height:245.1pt;z-index:251669504;mso-position-horizontal-relative:page" coordorigin="719,915" coordsize="4558,4902">
            <v:line id="_x0000_s1732" style="position:absolute" from="720,916" to="5275,916" strokeweight=".06pt"/>
            <v:line id="_x0000_s1731" style="position:absolute" from="5275,916" to="5275,5815" strokeweight=".06pt"/>
            <v:line id="_x0000_s1730" style="position:absolute" from="720,5815" to="5275,5815" strokeweight=".06pt"/>
            <v:line id="_x0000_s1729" style="position:absolute" from="721,916" to="721,5815" strokeweight=".06pt"/>
            <v:rect id="_x0000_s1728" style="position:absolute;left:2212;top:5034;width:1837;height:180" filled="f" strokeweight=".26392mm"/>
            <v:rect id="_x0000_s1727" style="position:absolute;left:2212;top:4629;width:1329;height:180" fillcolor="#9a9aff" stroked="f"/>
            <v:rect id="_x0000_s1726" style="position:absolute;left:2212;top:4629;width:1329;height:180" filled="f" strokeweight=".26392mm"/>
            <v:rect id="_x0000_s1725" style="position:absolute;left:2212;top:4225;width:1762;height:180" fillcolor="#9a9aff" stroked="f"/>
            <v:shape id="_x0000_s1724" style="position:absolute;left:2216;top:793;width:1855;height:584" coordorigin="2216,794" coordsize="1855,584" o:spt="100" adj="0,,0" path="m2213,4225r1761,l3974,4405r-1761,l2213,4225xm2213,3821r1851,l4064,4001r-1851,l2213,3821xe" filled="f" strokeweight=".26353mm">
              <v:stroke joinstyle="round"/>
              <v:formulas/>
              <v:path arrowok="t" o:connecttype="segments"/>
            </v:shape>
            <v:rect id="_x0000_s1723" style="position:absolute;left:2212;top:3432;width:1718;height:165" fillcolor="#9a9aff" stroked="f"/>
            <v:rect id="_x0000_s1722" style="position:absolute;left:2212;top:3432;width:1718;height:165" filled="f" strokeweight=".26392mm"/>
            <v:rect id="_x0000_s1721" style="position:absolute;left:2212;top:3027;width:1957;height:180" fillcolor="#333" stroked="f"/>
            <v:rect id="_x0000_s1720" style="position:absolute;left:2212;top:3027;width:1957;height:180" filled="f" strokeweight=".26392mm"/>
            <v:rect id="_x0000_s1719" style="position:absolute;left:2212;top:2623;width:2001;height:180" fillcolor="#333" stroked="f"/>
            <v:rect id="_x0000_s1718" style="position:absolute;left:2212;top:2623;width:2001;height:180" filled="f" strokeweight=".26392mm"/>
            <v:rect id="_x0000_s1717" style="position:absolute;left:2212;top:2218;width:1748;height:180" fillcolor="#333" stroked="f"/>
            <v:rect id="_x0000_s1716" style="position:absolute;left:2212;top:2218;width:1748;height:180" filled="f" strokeweight=".26392mm"/>
            <v:rect id="_x0000_s1715" style="position:absolute;left:2212;top:1814;width:1748;height:180" fillcolor="#333" stroked="f"/>
            <v:shape id="_x0000_s1714" style="position:absolute;left:2171;top:-164;width:1795;height:3664" coordorigin="2172,-164" coordsize="1795,3664" o:spt="100" adj="0,,0" path="m2213,1814r1747,l3960,1994r-1747,l2213,1814xm2213,5364r,-45m2168,4914r45,m2168,4510r45,m2168,4105r45,m2168,3701r45,m2168,3312r45,m2168,2908r45,m2168,2503r45,m2168,2099r45,m2168,1695r45,e" filled="f" strokeweight=".26353mm">
              <v:stroke joinstyle="round"/>
              <v:formulas/>
              <v:path arrowok="t" o:connecttype="segments"/>
            </v:shape>
            <v:line id="_x0000_s1713" style="position:absolute" from="720,916" to="5275,916" strokeweight=".06pt"/>
            <v:line id="_x0000_s1712" style="position:absolute" from="5275,916" to="5275,5815" strokeweight=".06pt"/>
            <v:line id="_x0000_s1711" style="position:absolute" from="720,5815" to="5275,5815" strokeweight=".06pt"/>
            <v:line id="_x0000_s1710" style="position:absolute" from="721,916" to="721,5815" strokeweight=".06pt"/>
            <v:shape id="_x0000_s1709" type="#_x0000_t202" style="position:absolute;left:841;top:1004;width:4169;height:330" filled="f" stroked="f">
              <v:textbox inset="0,0,0,0">
                <w:txbxContent>
                  <w:p w:rsidR="00285DC5" w:rsidRDefault="001E33D2">
                    <w:pPr>
                      <w:rPr>
                        <w:sz w:val="13"/>
                      </w:rPr>
                    </w:pPr>
                    <w:r>
                      <w:rPr>
                        <w:w w:val="105"/>
                        <w:sz w:val="13"/>
                      </w:rPr>
                      <w:t>Black bars are benchmarks</w:t>
                    </w:r>
                  </w:p>
                  <w:p w:rsidR="00285DC5" w:rsidRDefault="001E33D2">
                    <w:pPr>
                      <w:spacing w:before="29"/>
                      <w:rPr>
                        <w:sz w:val="13"/>
                      </w:rPr>
                    </w:pPr>
                    <w:r>
                      <w:rPr>
                        <w:w w:val="105"/>
                        <w:sz w:val="13"/>
                      </w:rPr>
                      <w:t>White</w:t>
                    </w:r>
                    <w:r>
                      <w:rPr>
                        <w:spacing w:val="-10"/>
                        <w:w w:val="105"/>
                        <w:sz w:val="13"/>
                      </w:rPr>
                      <w:t xml:space="preserve"> </w:t>
                    </w:r>
                    <w:r>
                      <w:rPr>
                        <w:w w:val="105"/>
                        <w:sz w:val="13"/>
                      </w:rPr>
                      <w:t>bars</w:t>
                    </w:r>
                    <w:r>
                      <w:rPr>
                        <w:spacing w:val="-4"/>
                        <w:w w:val="105"/>
                        <w:sz w:val="13"/>
                      </w:rPr>
                      <w:t xml:space="preserve"> </w:t>
                    </w:r>
                    <w:r>
                      <w:rPr>
                        <w:w w:val="105"/>
                        <w:sz w:val="13"/>
                      </w:rPr>
                      <w:t>represent</w:t>
                    </w:r>
                    <w:r>
                      <w:rPr>
                        <w:spacing w:val="-4"/>
                        <w:w w:val="105"/>
                        <w:sz w:val="13"/>
                      </w:rPr>
                      <w:t xml:space="preserve"> </w:t>
                    </w:r>
                    <w:r>
                      <w:rPr>
                        <w:w w:val="105"/>
                        <w:sz w:val="13"/>
                      </w:rPr>
                      <w:t>rates</w:t>
                    </w:r>
                    <w:r>
                      <w:rPr>
                        <w:spacing w:val="-4"/>
                        <w:w w:val="105"/>
                        <w:sz w:val="13"/>
                      </w:rPr>
                      <w:t xml:space="preserve"> </w:t>
                    </w:r>
                    <w:r>
                      <w:rPr>
                        <w:w w:val="105"/>
                        <w:sz w:val="13"/>
                      </w:rPr>
                      <w:t>significantly</w:t>
                    </w:r>
                    <w:r>
                      <w:rPr>
                        <w:spacing w:val="-18"/>
                        <w:w w:val="105"/>
                        <w:sz w:val="13"/>
                      </w:rPr>
                      <w:t xml:space="preserve"> </w:t>
                    </w:r>
                    <w:r>
                      <w:rPr>
                        <w:w w:val="105"/>
                        <w:sz w:val="13"/>
                      </w:rPr>
                      <w:t>abo</w:t>
                    </w:r>
                    <w:r>
                      <w:rPr>
                        <w:spacing w:val="-26"/>
                        <w:w w:val="105"/>
                        <w:sz w:val="13"/>
                      </w:rPr>
                      <w:t xml:space="preserve"> </w:t>
                    </w:r>
                    <w:r>
                      <w:rPr>
                        <w:spacing w:val="2"/>
                        <w:w w:val="105"/>
                        <w:sz w:val="13"/>
                      </w:rPr>
                      <w:t>ve</w:t>
                    </w:r>
                    <w:r>
                      <w:rPr>
                        <w:spacing w:val="-10"/>
                        <w:w w:val="105"/>
                        <w:sz w:val="13"/>
                      </w:rPr>
                      <w:t xml:space="preserve"> </w:t>
                    </w:r>
                    <w:r>
                      <w:rPr>
                        <w:w w:val="105"/>
                        <w:sz w:val="13"/>
                      </w:rPr>
                      <w:t>the</w:t>
                    </w:r>
                    <w:r>
                      <w:rPr>
                        <w:spacing w:val="-10"/>
                        <w:w w:val="105"/>
                        <w:sz w:val="13"/>
                      </w:rPr>
                      <w:t xml:space="preserve"> </w:t>
                    </w:r>
                    <w:r>
                      <w:rPr>
                        <w:w w:val="105"/>
                        <w:sz w:val="13"/>
                      </w:rPr>
                      <w:t>M</w:t>
                    </w:r>
                    <w:r>
                      <w:rPr>
                        <w:spacing w:val="-17"/>
                        <w:w w:val="105"/>
                        <w:sz w:val="13"/>
                      </w:rPr>
                      <w:t xml:space="preserve"> </w:t>
                    </w:r>
                    <w:r>
                      <w:rPr>
                        <w:spacing w:val="1"/>
                        <w:w w:val="105"/>
                        <w:sz w:val="13"/>
                      </w:rPr>
                      <w:t>assHealth</w:t>
                    </w:r>
                    <w:r>
                      <w:rPr>
                        <w:spacing w:val="-10"/>
                        <w:w w:val="105"/>
                        <w:sz w:val="13"/>
                      </w:rPr>
                      <w:t xml:space="preserve"> </w:t>
                    </w:r>
                    <w:r>
                      <w:rPr>
                        <w:w w:val="105"/>
                        <w:sz w:val="13"/>
                      </w:rPr>
                      <w:t>mean</w:t>
                    </w:r>
                  </w:p>
                </w:txbxContent>
              </v:textbox>
            </v:shape>
            <v:shape id="_x0000_s1708" type="#_x0000_t202" style="position:absolute;left:825;top:1784;width:1290;height:185" filled="f" stroked="f">
              <v:textbox inset="0,0,0,0">
                <w:txbxContent>
                  <w:p w:rsidR="00285DC5" w:rsidRDefault="001E33D2">
                    <w:pPr>
                      <w:spacing w:line="183" w:lineRule="exact"/>
                      <w:rPr>
                        <w:sz w:val="16"/>
                      </w:rPr>
                    </w:pPr>
                    <w:r>
                      <w:rPr>
                        <w:spacing w:val="-4"/>
                        <w:w w:val="105"/>
                        <w:sz w:val="16"/>
                      </w:rPr>
                      <w:t xml:space="preserve">MassHealth </w:t>
                    </w:r>
                    <w:r>
                      <w:rPr>
                        <w:spacing w:val="-7"/>
                        <w:w w:val="105"/>
                        <w:sz w:val="16"/>
                      </w:rPr>
                      <w:t>Mean</w:t>
                    </w:r>
                  </w:p>
                </w:txbxContent>
              </v:textbox>
            </v:shape>
            <v:shape id="_x0000_s1707" type="#_x0000_t202" style="position:absolute;left:4019;top:1784;width:393;height:201" filled="f" stroked="f">
              <v:textbox inset="0,0,0,0">
                <w:txbxContent>
                  <w:p w:rsidR="00285DC5" w:rsidRDefault="001E33D2">
                    <w:pPr>
                      <w:spacing w:line="201" w:lineRule="exact"/>
                      <w:rPr>
                        <w:sz w:val="18"/>
                      </w:rPr>
                    </w:pPr>
                    <w:r>
                      <w:rPr>
                        <w:sz w:val="18"/>
                      </w:rPr>
                      <w:t>64%</w:t>
                    </w:r>
                  </w:p>
                </w:txbxContent>
              </v:textbox>
            </v:shape>
            <v:shape id="_x0000_s1706" type="#_x0000_t202" style="position:absolute;left:915;top:2188;width:1200;height:185" filled="f" stroked="f">
              <v:textbox inset="0,0,0,0">
                <w:txbxContent>
                  <w:p w:rsidR="00285DC5" w:rsidRDefault="001E33D2">
                    <w:pPr>
                      <w:spacing w:line="183" w:lineRule="exact"/>
                      <w:rPr>
                        <w:sz w:val="16"/>
                      </w:rPr>
                    </w:pPr>
                    <w:r>
                      <w:rPr>
                        <w:spacing w:val="-5"/>
                        <w:w w:val="105"/>
                        <w:sz w:val="16"/>
                      </w:rPr>
                      <w:t xml:space="preserve">Nat'l </w:t>
                    </w:r>
                    <w:r>
                      <w:rPr>
                        <w:spacing w:val="-9"/>
                        <w:w w:val="105"/>
                        <w:sz w:val="16"/>
                      </w:rPr>
                      <w:t xml:space="preserve">MCaid </w:t>
                    </w:r>
                    <w:r>
                      <w:rPr>
                        <w:spacing w:val="-3"/>
                        <w:w w:val="105"/>
                        <w:sz w:val="16"/>
                      </w:rPr>
                      <w:t>2004</w:t>
                    </w:r>
                  </w:p>
                </w:txbxContent>
              </v:textbox>
            </v:shape>
            <v:shape id="_x0000_s1705" type="#_x0000_t202" style="position:absolute;left:4019;top:2189;width:393;height:201" filled="f" stroked="f">
              <v:textbox inset="0,0,0,0">
                <w:txbxContent>
                  <w:p w:rsidR="00285DC5" w:rsidRDefault="001E33D2">
                    <w:pPr>
                      <w:spacing w:line="201" w:lineRule="exact"/>
                      <w:rPr>
                        <w:sz w:val="18"/>
                      </w:rPr>
                    </w:pPr>
                    <w:r>
                      <w:rPr>
                        <w:sz w:val="18"/>
                      </w:rPr>
                      <w:t>64%</w:t>
                    </w:r>
                  </w:p>
                </w:txbxContent>
              </v:textbox>
            </v:shape>
            <v:shape id="_x0000_s1704" type="#_x0000_t202" style="position:absolute;left:1377;top:2591;width:738;height:185" filled="f" stroked="f">
              <v:textbox inset="0,0,0,0">
                <w:txbxContent>
                  <w:p w:rsidR="00285DC5" w:rsidRDefault="001E33D2">
                    <w:pPr>
                      <w:spacing w:line="183" w:lineRule="exact"/>
                      <w:rPr>
                        <w:sz w:val="16"/>
                      </w:rPr>
                    </w:pPr>
                    <w:r>
                      <w:rPr>
                        <w:spacing w:val="-9"/>
                        <w:w w:val="105"/>
                        <w:sz w:val="16"/>
                      </w:rPr>
                      <w:t xml:space="preserve">MA </w:t>
                    </w:r>
                    <w:r>
                      <w:rPr>
                        <w:spacing w:val="-14"/>
                        <w:w w:val="105"/>
                        <w:sz w:val="16"/>
                      </w:rPr>
                      <w:t>Comm</w:t>
                    </w:r>
                  </w:p>
                </w:txbxContent>
              </v:textbox>
            </v:shape>
            <v:shape id="_x0000_s1703" type="#_x0000_t202" style="position:absolute;left:4273;top:2592;width:393;height:201" filled="f" stroked="f">
              <v:textbox inset="0,0,0,0">
                <w:txbxContent>
                  <w:p w:rsidR="00285DC5" w:rsidRDefault="001E33D2">
                    <w:pPr>
                      <w:spacing w:line="201" w:lineRule="exact"/>
                      <w:rPr>
                        <w:sz w:val="18"/>
                      </w:rPr>
                    </w:pPr>
                    <w:r>
                      <w:rPr>
                        <w:sz w:val="18"/>
                      </w:rPr>
                      <w:t>73%</w:t>
                    </w:r>
                  </w:p>
                </w:txbxContent>
              </v:textbox>
            </v:shape>
            <v:shape id="_x0000_s1702" type="#_x0000_t202" style="position:absolute;left:1318;top:2996;width:814;height:185" filled="f" stroked="f">
              <v:textbox inset="0,0,0,0">
                <w:txbxContent>
                  <w:p w:rsidR="00285DC5" w:rsidRDefault="001E33D2">
                    <w:pPr>
                      <w:spacing w:line="183" w:lineRule="exact"/>
                      <w:rPr>
                        <w:sz w:val="16"/>
                      </w:rPr>
                    </w:pPr>
                    <w:r>
                      <w:rPr>
                        <w:spacing w:val="-5"/>
                        <w:w w:val="105"/>
                        <w:sz w:val="16"/>
                      </w:rPr>
                      <w:t xml:space="preserve">Nat'l </w:t>
                    </w:r>
                    <w:r>
                      <w:rPr>
                        <w:spacing w:val="-9"/>
                        <w:w w:val="105"/>
                        <w:sz w:val="16"/>
                      </w:rPr>
                      <w:t>Comm</w:t>
                    </w:r>
                  </w:p>
                </w:txbxContent>
              </v:textbox>
            </v:shape>
            <v:shape id="_x0000_s1701" type="#_x0000_t202" style="position:absolute;left:4228;top:2996;width:393;height:201" filled="f" stroked="f">
              <v:textbox inset="0,0,0,0">
                <w:txbxContent>
                  <w:p w:rsidR="00285DC5" w:rsidRDefault="001E33D2">
                    <w:pPr>
                      <w:spacing w:line="201" w:lineRule="exact"/>
                      <w:rPr>
                        <w:sz w:val="18"/>
                      </w:rPr>
                    </w:pPr>
                    <w:r>
                      <w:rPr>
                        <w:sz w:val="18"/>
                      </w:rPr>
                      <w:t>71%</w:t>
                    </w:r>
                  </w:p>
                </w:txbxContent>
              </v:textbox>
            </v:shape>
            <v:shape id="_x0000_s1700" type="#_x0000_t202" style="position:absolute;left:1706;top:3400;width:415;height:185" filled="f" stroked="f">
              <v:textbox inset="0,0,0,0">
                <w:txbxContent>
                  <w:p w:rsidR="00285DC5" w:rsidRDefault="001E33D2">
                    <w:pPr>
                      <w:spacing w:line="183" w:lineRule="exact"/>
                      <w:rPr>
                        <w:sz w:val="16"/>
                      </w:rPr>
                    </w:pPr>
                    <w:r>
                      <w:rPr>
                        <w:spacing w:val="-17"/>
                        <w:w w:val="105"/>
                        <w:sz w:val="16"/>
                      </w:rPr>
                      <w:t>PCCP</w:t>
                    </w:r>
                  </w:p>
                </w:txbxContent>
              </v:textbox>
            </v:shape>
            <v:shape id="_x0000_s1699" type="#_x0000_t202" style="position:absolute;left:3989;top:3386;width:393;height:201" filled="f" stroked="f">
              <v:textbox inset="0,0,0,0">
                <w:txbxContent>
                  <w:p w:rsidR="00285DC5" w:rsidRDefault="001E33D2">
                    <w:pPr>
                      <w:spacing w:line="201" w:lineRule="exact"/>
                      <w:rPr>
                        <w:sz w:val="18"/>
                      </w:rPr>
                    </w:pPr>
                    <w:r>
                      <w:rPr>
                        <w:sz w:val="18"/>
                      </w:rPr>
                      <w:t>63%</w:t>
                    </w:r>
                  </w:p>
                </w:txbxContent>
              </v:textbox>
            </v:shape>
            <w10:wrap anchorx="page"/>
          </v:group>
        </w:pict>
      </w:r>
      <w:r>
        <w:pict>
          <v:shape id="_x0000_s1697" type="#_x0000_t202" style="position:absolute;left:0;text-align:left;margin-left:36.05pt;margin-top:3.75pt;width:227.7pt;height:36.2pt;z-index:251670528;mso-position-horizontal-relative:page" filled="f" strokeweight=".06pt">
            <v:textbox inset="0,0,0,0">
              <w:txbxContent>
                <w:p w:rsidR="00285DC5" w:rsidRDefault="001E33D2">
                  <w:pPr>
                    <w:spacing w:before="88"/>
                    <w:ind w:left="89"/>
                    <w:rPr>
                      <w:sz w:val="16"/>
                    </w:rPr>
                  </w:pPr>
                  <w:r>
                    <w:rPr>
                      <w:sz w:val="16"/>
                    </w:rPr>
                    <w:t xml:space="preserve">This chart shows the percentage of </w:t>
                  </w:r>
                  <w:proofErr w:type="gramStart"/>
                  <w:r>
                    <w:rPr>
                      <w:sz w:val="16"/>
                    </w:rPr>
                    <w:t>members</w:t>
                  </w:r>
                  <w:proofErr w:type="gramEnd"/>
                  <w:r>
                    <w:rPr>
                      <w:sz w:val="16"/>
                    </w:rPr>
                    <w:t xml:space="preserve"> ages 5-56 with persistent asthma who were appropriately prescribed medication during the measurement year.</w:t>
                  </w:r>
                </w:p>
              </w:txbxContent>
            </v:textbox>
            <w10:wrap anchorx="page"/>
          </v:shape>
        </w:pict>
      </w:r>
      <w:r>
        <w:t>Approximately 64% of MassHealth members ages 5-56 with persistent asthma were appropriately prescribed med</w:t>
      </w:r>
      <w:r>
        <w:t xml:space="preserve">ication in 2003, compared to 59% in 2000. In fact, the 2003 MassHealth average was better than the average from 2000 </w:t>
      </w:r>
      <w:proofErr w:type="gramStart"/>
      <w:r>
        <w:t>for every age stratification</w:t>
      </w:r>
      <w:proofErr w:type="gramEnd"/>
      <w:r>
        <w:t xml:space="preserve">. In 2003, 69% of members aged 5-9 were appropriately prescribed medications, compared to 56% in 2000. Also in </w:t>
      </w:r>
      <w:r>
        <w:t>2003, 66% of members aged 10-17 and 62% aged 18-56 were appropriately prescribed medications, compared to 56% and 61% in 2000.</w:t>
      </w:r>
    </w:p>
    <w:p w:rsidR="00285DC5" w:rsidRDefault="00285DC5">
      <w:pPr>
        <w:pStyle w:val="BodyText"/>
        <w:spacing w:before="1"/>
      </w:pPr>
    </w:p>
    <w:p w:rsidR="00285DC5" w:rsidRDefault="001E33D2">
      <w:pPr>
        <w:pStyle w:val="BodyText"/>
        <w:spacing w:before="1"/>
        <w:ind w:left="4871" w:right="257"/>
      </w:pPr>
      <w:r>
        <w:t>Two plans performed statistically better than the 2003 national Medicaid average for 5-56 year olds (64%) and two performed statistically worse. None of the plans performed statistically better than the 2003 national or Massachusetts Commercial averages (7</w:t>
      </w:r>
      <w:r>
        <w:t>1% and 73%, respectively). Although MassHealth plans did not perform better than the national and Massachusetts Commercial averages, rates for children and adolescents (ages 5-9 and 10-17) are statistically no different from Commercial benchmarks for sever</w:t>
      </w:r>
      <w:r>
        <w:t>al plans.</w:t>
      </w:r>
    </w:p>
    <w:p w:rsidR="00285DC5" w:rsidRDefault="00285DC5">
      <w:pPr>
        <w:pStyle w:val="BodyText"/>
        <w:spacing w:before="2"/>
      </w:pPr>
    </w:p>
    <w:p w:rsidR="00285DC5" w:rsidRDefault="001E33D2">
      <w:pPr>
        <w:pStyle w:val="BodyText"/>
        <w:ind w:left="4871" w:right="323"/>
      </w:pPr>
      <w:r>
        <w:pict>
          <v:shape id="_x0000_s1696" type="#_x0000_t202" style="position:absolute;left:0;text-align:left;margin-left:76.1pt;margin-top:60pt;width:183.9pt;height:92.3pt;z-index:25167155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10"/>
                    <w:gridCol w:w="709"/>
                    <w:gridCol w:w="793"/>
                    <w:gridCol w:w="573"/>
                    <w:gridCol w:w="592"/>
                  </w:tblGrid>
                  <w:tr w:rsidR="00285DC5">
                    <w:trPr>
                      <w:trHeight w:val="400"/>
                    </w:trPr>
                    <w:tc>
                      <w:tcPr>
                        <w:tcW w:w="1010" w:type="dxa"/>
                      </w:tcPr>
                      <w:p w:rsidR="00285DC5" w:rsidRDefault="001E33D2">
                        <w:pPr>
                          <w:pStyle w:val="TableParagraph"/>
                          <w:spacing w:before="12"/>
                          <w:ind w:left="274"/>
                          <w:jc w:val="left"/>
                          <w:rPr>
                            <w:sz w:val="16"/>
                          </w:rPr>
                        </w:pPr>
                        <w:r>
                          <w:rPr>
                            <w:w w:val="105"/>
                            <w:sz w:val="16"/>
                          </w:rPr>
                          <w:t>NHP</w:t>
                        </w:r>
                      </w:p>
                    </w:tc>
                    <w:tc>
                      <w:tcPr>
                        <w:tcW w:w="709" w:type="dxa"/>
                      </w:tcPr>
                      <w:p w:rsidR="00285DC5" w:rsidRDefault="00285DC5">
                        <w:pPr>
                          <w:pStyle w:val="TableParagraph"/>
                          <w:jc w:val="left"/>
                          <w:rPr>
                            <w:rFonts w:ascii="Times New Roman"/>
                            <w:sz w:val="18"/>
                          </w:rPr>
                        </w:pPr>
                      </w:p>
                    </w:tc>
                    <w:tc>
                      <w:tcPr>
                        <w:tcW w:w="793" w:type="dxa"/>
                      </w:tcPr>
                      <w:p w:rsidR="00285DC5" w:rsidRDefault="00285DC5">
                        <w:pPr>
                          <w:pStyle w:val="TableParagraph"/>
                          <w:jc w:val="left"/>
                          <w:rPr>
                            <w:rFonts w:ascii="Times New Roman"/>
                            <w:sz w:val="18"/>
                          </w:rPr>
                        </w:pPr>
                      </w:p>
                    </w:tc>
                    <w:tc>
                      <w:tcPr>
                        <w:tcW w:w="573" w:type="dxa"/>
                      </w:tcPr>
                      <w:p w:rsidR="00285DC5" w:rsidRDefault="001E33D2">
                        <w:pPr>
                          <w:pStyle w:val="TableParagraph"/>
                          <w:spacing w:line="201" w:lineRule="exact"/>
                          <w:ind w:left="89"/>
                          <w:jc w:val="left"/>
                          <w:rPr>
                            <w:sz w:val="18"/>
                          </w:rPr>
                        </w:pPr>
                        <w:r>
                          <w:rPr>
                            <w:sz w:val="18"/>
                          </w:rPr>
                          <w:t>68%</w:t>
                        </w:r>
                      </w:p>
                    </w:tc>
                    <w:tc>
                      <w:tcPr>
                        <w:tcW w:w="592" w:type="dxa"/>
                      </w:tcPr>
                      <w:p w:rsidR="00285DC5" w:rsidRDefault="00285DC5">
                        <w:pPr>
                          <w:pStyle w:val="TableParagraph"/>
                          <w:jc w:val="left"/>
                          <w:rPr>
                            <w:rFonts w:ascii="Times New Roman"/>
                            <w:sz w:val="18"/>
                          </w:rPr>
                        </w:pPr>
                      </w:p>
                    </w:tc>
                  </w:tr>
                  <w:tr w:rsidR="00285DC5">
                    <w:trPr>
                      <w:trHeight w:val="200"/>
                    </w:trPr>
                    <w:tc>
                      <w:tcPr>
                        <w:tcW w:w="1010" w:type="dxa"/>
                      </w:tcPr>
                      <w:p w:rsidR="00285DC5" w:rsidRDefault="001E33D2">
                        <w:pPr>
                          <w:pStyle w:val="TableParagraph"/>
                          <w:spacing w:before="12" w:line="177" w:lineRule="exact"/>
                          <w:ind w:left="327" w:right="400"/>
                          <w:jc w:val="center"/>
                          <w:rPr>
                            <w:sz w:val="16"/>
                          </w:rPr>
                        </w:pPr>
                        <w:r>
                          <w:rPr>
                            <w:w w:val="105"/>
                            <w:sz w:val="16"/>
                          </w:rPr>
                          <w:t>NH</w:t>
                        </w:r>
                      </w:p>
                    </w:tc>
                    <w:tc>
                      <w:tcPr>
                        <w:tcW w:w="709" w:type="dxa"/>
                        <w:shd w:val="clear" w:color="auto" w:fill="9A9AFF"/>
                      </w:tcPr>
                      <w:p w:rsidR="00285DC5" w:rsidRDefault="00285DC5">
                        <w:pPr>
                          <w:pStyle w:val="TableParagraph"/>
                          <w:jc w:val="left"/>
                          <w:rPr>
                            <w:rFonts w:ascii="Times New Roman"/>
                            <w:sz w:val="14"/>
                          </w:rPr>
                        </w:pPr>
                      </w:p>
                    </w:tc>
                    <w:tc>
                      <w:tcPr>
                        <w:tcW w:w="793" w:type="dxa"/>
                        <w:shd w:val="clear" w:color="auto" w:fill="9A9AFF"/>
                      </w:tcPr>
                      <w:p w:rsidR="00285DC5" w:rsidRDefault="00285DC5">
                        <w:pPr>
                          <w:pStyle w:val="TableParagraph"/>
                          <w:jc w:val="left"/>
                          <w:rPr>
                            <w:rFonts w:ascii="Times New Roman"/>
                            <w:sz w:val="14"/>
                          </w:rPr>
                        </w:pPr>
                      </w:p>
                    </w:tc>
                    <w:tc>
                      <w:tcPr>
                        <w:tcW w:w="573" w:type="dxa"/>
                      </w:tcPr>
                      <w:p w:rsidR="00285DC5" w:rsidRDefault="001E33D2">
                        <w:pPr>
                          <w:pStyle w:val="TableParagraph"/>
                          <w:spacing w:line="190" w:lineRule="exact"/>
                          <w:jc w:val="left"/>
                          <w:rPr>
                            <w:sz w:val="18"/>
                          </w:rPr>
                        </w:pPr>
                        <w:r>
                          <w:rPr>
                            <w:sz w:val="18"/>
                          </w:rPr>
                          <w:t>65%</w:t>
                        </w:r>
                      </w:p>
                    </w:tc>
                    <w:tc>
                      <w:tcPr>
                        <w:tcW w:w="592" w:type="dxa"/>
                      </w:tcPr>
                      <w:p w:rsidR="00285DC5" w:rsidRDefault="00285DC5">
                        <w:pPr>
                          <w:pStyle w:val="TableParagraph"/>
                          <w:jc w:val="left"/>
                          <w:rPr>
                            <w:rFonts w:ascii="Times New Roman"/>
                            <w:sz w:val="14"/>
                          </w:rPr>
                        </w:pPr>
                      </w:p>
                    </w:tc>
                  </w:tr>
                  <w:tr w:rsidR="00285DC5">
                    <w:trPr>
                      <w:trHeight w:val="180"/>
                    </w:trPr>
                    <w:tc>
                      <w:tcPr>
                        <w:tcW w:w="1010" w:type="dxa"/>
                      </w:tcPr>
                      <w:p w:rsidR="00285DC5" w:rsidRDefault="00285DC5">
                        <w:pPr>
                          <w:pStyle w:val="TableParagraph"/>
                          <w:jc w:val="left"/>
                          <w:rPr>
                            <w:rFonts w:ascii="Times New Roman"/>
                            <w:sz w:val="12"/>
                          </w:rPr>
                        </w:pPr>
                      </w:p>
                    </w:tc>
                    <w:tc>
                      <w:tcPr>
                        <w:tcW w:w="709" w:type="dxa"/>
                      </w:tcPr>
                      <w:p w:rsidR="00285DC5" w:rsidRDefault="00285DC5">
                        <w:pPr>
                          <w:pStyle w:val="TableParagraph"/>
                          <w:jc w:val="left"/>
                          <w:rPr>
                            <w:rFonts w:ascii="Times New Roman"/>
                            <w:sz w:val="12"/>
                          </w:rPr>
                        </w:pPr>
                      </w:p>
                    </w:tc>
                    <w:tc>
                      <w:tcPr>
                        <w:tcW w:w="793" w:type="dxa"/>
                      </w:tcPr>
                      <w:p w:rsidR="00285DC5" w:rsidRDefault="00285DC5">
                        <w:pPr>
                          <w:pStyle w:val="TableParagraph"/>
                          <w:jc w:val="left"/>
                          <w:rPr>
                            <w:rFonts w:ascii="Times New Roman"/>
                            <w:sz w:val="12"/>
                          </w:rPr>
                        </w:pPr>
                      </w:p>
                    </w:tc>
                    <w:tc>
                      <w:tcPr>
                        <w:tcW w:w="573" w:type="dxa"/>
                      </w:tcPr>
                      <w:p w:rsidR="00285DC5" w:rsidRDefault="00285DC5">
                        <w:pPr>
                          <w:pStyle w:val="TableParagraph"/>
                          <w:jc w:val="left"/>
                          <w:rPr>
                            <w:rFonts w:ascii="Times New Roman"/>
                            <w:sz w:val="12"/>
                          </w:rPr>
                        </w:pPr>
                      </w:p>
                    </w:tc>
                    <w:tc>
                      <w:tcPr>
                        <w:tcW w:w="592" w:type="dxa"/>
                      </w:tcPr>
                      <w:p w:rsidR="00285DC5" w:rsidRDefault="00285DC5">
                        <w:pPr>
                          <w:pStyle w:val="TableParagraph"/>
                          <w:jc w:val="left"/>
                          <w:rPr>
                            <w:rFonts w:ascii="Times New Roman"/>
                            <w:sz w:val="12"/>
                          </w:rPr>
                        </w:pPr>
                      </w:p>
                    </w:tc>
                  </w:tr>
                  <w:tr w:rsidR="00285DC5">
                    <w:trPr>
                      <w:trHeight w:val="200"/>
                    </w:trPr>
                    <w:tc>
                      <w:tcPr>
                        <w:tcW w:w="1010" w:type="dxa"/>
                      </w:tcPr>
                      <w:p w:rsidR="00285DC5" w:rsidRDefault="001E33D2">
                        <w:pPr>
                          <w:pStyle w:val="TableParagraph"/>
                          <w:spacing w:before="12" w:line="177" w:lineRule="exact"/>
                          <w:ind w:left="184"/>
                          <w:jc w:val="left"/>
                          <w:rPr>
                            <w:sz w:val="16"/>
                          </w:rPr>
                        </w:pPr>
                        <w:r>
                          <w:rPr>
                            <w:w w:val="105"/>
                            <w:sz w:val="16"/>
                          </w:rPr>
                          <w:t>FCHP</w:t>
                        </w:r>
                      </w:p>
                    </w:tc>
                    <w:tc>
                      <w:tcPr>
                        <w:tcW w:w="709" w:type="dxa"/>
                        <w:shd w:val="clear" w:color="auto" w:fill="9A9AFF"/>
                      </w:tcPr>
                      <w:p w:rsidR="00285DC5" w:rsidRDefault="00285DC5">
                        <w:pPr>
                          <w:pStyle w:val="TableParagraph"/>
                          <w:jc w:val="left"/>
                          <w:rPr>
                            <w:rFonts w:ascii="Times New Roman"/>
                            <w:sz w:val="14"/>
                          </w:rPr>
                        </w:pPr>
                      </w:p>
                    </w:tc>
                    <w:tc>
                      <w:tcPr>
                        <w:tcW w:w="793" w:type="dxa"/>
                      </w:tcPr>
                      <w:p w:rsidR="00285DC5" w:rsidRDefault="001E33D2">
                        <w:pPr>
                          <w:pStyle w:val="TableParagraph"/>
                          <w:spacing w:line="190" w:lineRule="exact"/>
                          <w:ind w:left="360"/>
                          <w:jc w:val="left"/>
                          <w:rPr>
                            <w:sz w:val="18"/>
                          </w:rPr>
                        </w:pPr>
                        <w:r>
                          <w:rPr>
                            <w:sz w:val="18"/>
                          </w:rPr>
                          <w:t>49%</w:t>
                        </w:r>
                      </w:p>
                    </w:tc>
                    <w:tc>
                      <w:tcPr>
                        <w:tcW w:w="573" w:type="dxa"/>
                      </w:tcPr>
                      <w:p w:rsidR="00285DC5" w:rsidRDefault="00285DC5">
                        <w:pPr>
                          <w:pStyle w:val="TableParagraph"/>
                          <w:jc w:val="left"/>
                          <w:rPr>
                            <w:rFonts w:ascii="Times New Roman"/>
                            <w:sz w:val="14"/>
                          </w:rPr>
                        </w:pPr>
                      </w:p>
                    </w:tc>
                    <w:tc>
                      <w:tcPr>
                        <w:tcW w:w="592" w:type="dxa"/>
                      </w:tcPr>
                      <w:p w:rsidR="00285DC5" w:rsidRDefault="00285DC5">
                        <w:pPr>
                          <w:pStyle w:val="TableParagraph"/>
                          <w:jc w:val="left"/>
                          <w:rPr>
                            <w:rFonts w:ascii="Times New Roman"/>
                            <w:sz w:val="14"/>
                          </w:rPr>
                        </w:pPr>
                      </w:p>
                    </w:tc>
                  </w:tr>
                  <w:tr w:rsidR="00285DC5">
                    <w:trPr>
                      <w:trHeight w:val="180"/>
                    </w:trPr>
                    <w:tc>
                      <w:tcPr>
                        <w:tcW w:w="1010" w:type="dxa"/>
                      </w:tcPr>
                      <w:p w:rsidR="00285DC5" w:rsidRDefault="00285DC5">
                        <w:pPr>
                          <w:pStyle w:val="TableParagraph"/>
                          <w:jc w:val="left"/>
                          <w:rPr>
                            <w:rFonts w:ascii="Times New Roman"/>
                            <w:sz w:val="12"/>
                          </w:rPr>
                        </w:pPr>
                      </w:p>
                    </w:tc>
                    <w:tc>
                      <w:tcPr>
                        <w:tcW w:w="709" w:type="dxa"/>
                      </w:tcPr>
                      <w:p w:rsidR="00285DC5" w:rsidRDefault="00285DC5">
                        <w:pPr>
                          <w:pStyle w:val="TableParagraph"/>
                          <w:jc w:val="left"/>
                          <w:rPr>
                            <w:rFonts w:ascii="Times New Roman"/>
                            <w:sz w:val="12"/>
                          </w:rPr>
                        </w:pPr>
                      </w:p>
                    </w:tc>
                    <w:tc>
                      <w:tcPr>
                        <w:tcW w:w="793" w:type="dxa"/>
                      </w:tcPr>
                      <w:p w:rsidR="00285DC5" w:rsidRDefault="00285DC5">
                        <w:pPr>
                          <w:pStyle w:val="TableParagraph"/>
                          <w:jc w:val="left"/>
                          <w:rPr>
                            <w:rFonts w:ascii="Times New Roman"/>
                            <w:sz w:val="12"/>
                          </w:rPr>
                        </w:pPr>
                      </w:p>
                    </w:tc>
                    <w:tc>
                      <w:tcPr>
                        <w:tcW w:w="573" w:type="dxa"/>
                      </w:tcPr>
                      <w:p w:rsidR="00285DC5" w:rsidRDefault="00285DC5">
                        <w:pPr>
                          <w:pStyle w:val="TableParagraph"/>
                          <w:jc w:val="left"/>
                          <w:rPr>
                            <w:rFonts w:ascii="Times New Roman"/>
                            <w:sz w:val="12"/>
                          </w:rPr>
                        </w:pPr>
                      </w:p>
                    </w:tc>
                    <w:tc>
                      <w:tcPr>
                        <w:tcW w:w="592" w:type="dxa"/>
                      </w:tcPr>
                      <w:p w:rsidR="00285DC5" w:rsidRDefault="00285DC5">
                        <w:pPr>
                          <w:pStyle w:val="TableParagraph"/>
                          <w:jc w:val="left"/>
                          <w:rPr>
                            <w:rFonts w:ascii="Times New Roman"/>
                            <w:sz w:val="12"/>
                          </w:rPr>
                        </w:pPr>
                      </w:p>
                    </w:tc>
                  </w:tr>
                  <w:tr w:rsidR="00285DC5">
                    <w:trPr>
                      <w:trHeight w:val="200"/>
                    </w:trPr>
                    <w:tc>
                      <w:tcPr>
                        <w:tcW w:w="1010" w:type="dxa"/>
                      </w:tcPr>
                      <w:p w:rsidR="00285DC5" w:rsidRDefault="001E33D2">
                        <w:pPr>
                          <w:pStyle w:val="TableParagraph"/>
                          <w:spacing w:before="12" w:line="177" w:lineRule="exact"/>
                          <w:ind w:left="50"/>
                          <w:jc w:val="left"/>
                          <w:rPr>
                            <w:sz w:val="16"/>
                          </w:rPr>
                        </w:pPr>
                        <w:r>
                          <w:rPr>
                            <w:w w:val="105"/>
                            <w:sz w:val="16"/>
                          </w:rPr>
                          <w:t>BMCHP</w:t>
                        </w:r>
                      </w:p>
                    </w:tc>
                    <w:tc>
                      <w:tcPr>
                        <w:tcW w:w="709" w:type="dxa"/>
                      </w:tcPr>
                      <w:p w:rsidR="00285DC5" w:rsidRDefault="00285DC5">
                        <w:pPr>
                          <w:pStyle w:val="TableParagraph"/>
                          <w:jc w:val="left"/>
                          <w:rPr>
                            <w:rFonts w:ascii="Times New Roman"/>
                            <w:sz w:val="14"/>
                          </w:rPr>
                        </w:pPr>
                      </w:p>
                    </w:tc>
                    <w:tc>
                      <w:tcPr>
                        <w:tcW w:w="793" w:type="dxa"/>
                      </w:tcPr>
                      <w:p w:rsidR="00285DC5" w:rsidRDefault="00285DC5">
                        <w:pPr>
                          <w:pStyle w:val="TableParagraph"/>
                          <w:jc w:val="left"/>
                          <w:rPr>
                            <w:rFonts w:ascii="Times New Roman"/>
                            <w:sz w:val="14"/>
                          </w:rPr>
                        </w:pPr>
                      </w:p>
                    </w:tc>
                    <w:tc>
                      <w:tcPr>
                        <w:tcW w:w="573" w:type="dxa"/>
                      </w:tcPr>
                      <w:p w:rsidR="00285DC5" w:rsidRDefault="001E33D2">
                        <w:pPr>
                          <w:pStyle w:val="TableParagraph"/>
                          <w:spacing w:line="190" w:lineRule="exact"/>
                          <w:ind w:left="74"/>
                          <w:jc w:val="left"/>
                          <w:rPr>
                            <w:sz w:val="18"/>
                          </w:rPr>
                        </w:pPr>
                        <w:r>
                          <w:rPr>
                            <w:sz w:val="18"/>
                          </w:rPr>
                          <w:t>67%</w:t>
                        </w:r>
                      </w:p>
                    </w:tc>
                    <w:tc>
                      <w:tcPr>
                        <w:tcW w:w="592" w:type="dxa"/>
                      </w:tcPr>
                      <w:p w:rsidR="00285DC5" w:rsidRDefault="00285DC5">
                        <w:pPr>
                          <w:pStyle w:val="TableParagraph"/>
                          <w:jc w:val="left"/>
                          <w:rPr>
                            <w:rFonts w:ascii="Times New Roman"/>
                            <w:sz w:val="14"/>
                          </w:rPr>
                        </w:pPr>
                      </w:p>
                    </w:tc>
                  </w:tr>
                  <w:tr w:rsidR="00285DC5">
                    <w:trPr>
                      <w:trHeight w:val="60"/>
                    </w:trPr>
                    <w:tc>
                      <w:tcPr>
                        <w:tcW w:w="1010" w:type="dxa"/>
                        <w:tcBorders>
                          <w:bottom w:val="single" w:sz="6" w:space="0" w:color="000000"/>
                        </w:tcBorders>
                      </w:tcPr>
                      <w:p w:rsidR="00285DC5" w:rsidRDefault="00285DC5">
                        <w:pPr>
                          <w:pStyle w:val="TableParagraph"/>
                          <w:jc w:val="left"/>
                          <w:rPr>
                            <w:rFonts w:ascii="Times New Roman"/>
                            <w:sz w:val="2"/>
                          </w:rPr>
                        </w:pPr>
                      </w:p>
                    </w:tc>
                    <w:tc>
                      <w:tcPr>
                        <w:tcW w:w="709" w:type="dxa"/>
                        <w:tcBorders>
                          <w:bottom w:val="single" w:sz="24" w:space="0" w:color="000000"/>
                        </w:tcBorders>
                      </w:tcPr>
                      <w:p w:rsidR="00285DC5" w:rsidRDefault="00285DC5">
                        <w:pPr>
                          <w:pStyle w:val="TableParagraph"/>
                          <w:jc w:val="left"/>
                          <w:rPr>
                            <w:rFonts w:ascii="Times New Roman"/>
                            <w:sz w:val="2"/>
                          </w:rPr>
                        </w:pPr>
                      </w:p>
                    </w:tc>
                    <w:tc>
                      <w:tcPr>
                        <w:tcW w:w="793" w:type="dxa"/>
                        <w:tcBorders>
                          <w:bottom w:val="single" w:sz="24" w:space="0" w:color="000000"/>
                        </w:tcBorders>
                      </w:tcPr>
                      <w:p w:rsidR="00285DC5" w:rsidRDefault="00285DC5">
                        <w:pPr>
                          <w:pStyle w:val="TableParagraph"/>
                          <w:jc w:val="left"/>
                          <w:rPr>
                            <w:rFonts w:ascii="Times New Roman"/>
                            <w:sz w:val="2"/>
                          </w:rPr>
                        </w:pPr>
                      </w:p>
                    </w:tc>
                    <w:tc>
                      <w:tcPr>
                        <w:tcW w:w="573" w:type="dxa"/>
                        <w:tcBorders>
                          <w:bottom w:val="single" w:sz="24" w:space="0" w:color="000000"/>
                        </w:tcBorders>
                      </w:tcPr>
                      <w:p w:rsidR="00285DC5" w:rsidRDefault="00285DC5">
                        <w:pPr>
                          <w:pStyle w:val="TableParagraph"/>
                          <w:jc w:val="left"/>
                          <w:rPr>
                            <w:rFonts w:ascii="Times New Roman"/>
                            <w:sz w:val="2"/>
                          </w:rPr>
                        </w:pPr>
                      </w:p>
                    </w:tc>
                    <w:tc>
                      <w:tcPr>
                        <w:tcW w:w="592" w:type="dxa"/>
                        <w:tcBorders>
                          <w:bottom w:val="single" w:sz="24" w:space="0" w:color="000000"/>
                        </w:tcBorders>
                      </w:tcPr>
                      <w:p w:rsidR="00285DC5" w:rsidRDefault="00285DC5">
                        <w:pPr>
                          <w:pStyle w:val="TableParagraph"/>
                          <w:jc w:val="left"/>
                          <w:rPr>
                            <w:rFonts w:ascii="Times New Roman"/>
                            <w:sz w:val="2"/>
                          </w:rPr>
                        </w:pPr>
                      </w:p>
                    </w:tc>
                  </w:tr>
                  <w:tr w:rsidR="00285DC5">
                    <w:trPr>
                      <w:trHeight w:val="280"/>
                    </w:trPr>
                    <w:tc>
                      <w:tcPr>
                        <w:tcW w:w="1010" w:type="dxa"/>
                        <w:tcBorders>
                          <w:top w:val="single" w:sz="6" w:space="0" w:color="000000"/>
                        </w:tcBorders>
                      </w:tcPr>
                      <w:p w:rsidR="00285DC5" w:rsidRDefault="001E33D2">
                        <w:pPr>
                          <w:pStyle w:val="TableParagraph"/>
                          <w:spacing w:before="103" w:line="165" w:lineRule="exact"/>
                          <w:ind w:left="571"/>
                          <w:jc w:val="left"/>
                          <w:rPr>
                            <w:sz w:val="16"/>
                          </w:rPr>
                        </w:pPr>
                        <w:r>
                          <w:rPr>
                            <w:w w:val="105"/>
                            <w:sz w:val="16"/>
                          </w:rPr>
                          <w:t>0%</w:t>
                        </w:r>
                      </w:p>
                    </w:tc>
                    <w:tc>
                      <w:tcPr>
                        <w:tcW w:w="709" w:type="dxa"/>
                        <w:tcBorders>
                          <w:top w:val="single" w:sz="24" w:space="0" w:color="000000"/>
                        </w:tcBorders>
                      </w:tcPr>
                      <w:p w:rsidR="00285DC5" w:rsidRDefault="001E33D2">
                        <w:pPr>
                          <w:pStyle w:val="TableParagraph"/>
                          <w:spacing w:before="103" w:line="165" w:lineRule="exact"/>
                          <w:ind w:left="203"/>
                          <w:jc w:val="left"/>
                          <w:rPr>
                            <w:sz w:val="16"/>
                          </w:rPr>
                        </w:pPr>
                        <w:r>
                          <w:rPr>
                            <w:w w:val="105"/>
                            <w:sz w:val="16"/>
                          </w:rPr>
                          <w:t>25%</w:t>
                        </w:r>
                      </w:p>
                    </w:tc>
                    <w:tc>
                      <w:tcPr>
                        <w:tcW w:w="793" w:type="dxa"/>
                        <w:tcBorders>
                          <w:top w:val="single" w:sz="24" w:space="0" w:color="000000"/>
                        </w:tcBorders>
                      </w:tcPr>
                      <w:p w:rsidR="00285DC5" w:rsidRDefault="001E33D2">
                        <w:pPr>
                          <w:pStyle w:val="TableParagraph"/>
                          <w:spacing w:before="103" w:line="165" w:lineRule="exact"/>
                          <w:ind w:left="180"/>
                          <w:jc w:val="left"/>
                          <w:rPr>
                            <w:sz w:val="16"/>
                          </w:rPr>
                        </w:pPr>
                        <w:r>
                          <w:rPr>
                            <w:w w:val="105"/>
                            <w:sz w:val="16"/>
                          </w:rPr>
                          <w:t>50%</w:t>
                        </w:r>
                      </w:p>
                    </w:tc>
                    <w:tc>
                      <w:tcPr>
                        <w:tcW w:w="573" w:type="dxa"/>
                        <w:tcBorders>
                          <w:top w:val="single" w:sz="24" w:space="0" w:color="000000"/>
                        </w:tcBorders>
                      </w:tcPr>
                      <w:p w:rsidR="00285DC5" w:rsidRDefault="001E33D2">
                        <w:pPr>
                          <w:pStyle w:val="TableParagraph"/>
                          <w:spacing w:before="103" w:line="165" w:lineRule="exact"/>
                          <w:ind w:left="59"/>
                          <w:jc w:val="left"/>
                          <w:rPr>
                            <w:sz w:val="16"/>
                          </w:rPr>
                        </w:pPr>
                        <w:r>
                          <w:rPr>
                            <w:w w:val="105"/>
                            <w:sz w:val="16"/>
                          </w:rPr>
                          <w:t>75%</w:t>
                        </w:r>
                      </w:p>
                    </w:tc>
                    <w:tc>
                      <w:tcPr>
                        <w:tcW w:w="592" w:type="dxa"/>
                        <w:tcBorders>
                          <w:top w:val="single" w:sz="24" w:space="0" w:color="000000"/>
                        </w:tcBorders>
                      </w:tcPr>
                      <w:p w:rsidR="00285DC5" w:rsidRDefault="001E33D2">
                        <w:pPr>
                          <w:pStyle w:val="TableParagraph"/>
                          <w:spacing w:before="103" w:line="165" w:lineRule="exact"/>
                          <w:ind w:left="128"/>
                          <w:jc w:val="left"/>
                          <w:rPr>
                            <w:sz w:val="16"/>
                          </w:rPr>
                        </w:pPr>
                        <w:r>
                          <w:rPr>
                            <w:w w:val="105"/>
                            <w:sz w:val="16"/>
                          </w:rPr>
                          <w:t>100%</w:t>
                        </w:r>
                      </w:p>
                    </w:tc>
                  </w:tr>
                </w:tbl>
                <w:p w:rsidR="00285DC5" w:rsidRDefault="00285DC5">
                  <w:pPr>
                    <w:pStyle w:val="BodyText"/>
                  </w:pPr>
                </w:p>
              </w:txbxContent>
            </v:textbox>
            <w10:wrap anchorx="page"/>
          </v:shape>
        </w:pict>
      </w:r>
      <w:r>
        <w:t xml:space="preserve">There are several known barriers to appropriate medication use for patients with asthma. Employment status, income and education level are all factors that been shown to impact anti-inflammatory use. Other factors that are more actionable for health plans </w:t>
      </w:r>
      <w:r>
        <w:t>include lack of regular scheduled visits and ongoing communication with a provider; lack of patient awareness of symptoms and ability to accurately describe the frequency, severity and duration of symptoms; and parental expectations and perceptions that as</w:t>
      </w:r>
      <w:r>
        <w:t>thma is uncontrollable. In addition, access to specialists may also serve as a barrier. Some research has suggested that primary care physicians provide less adequate asthma care than asthma specialists (24, 25).</w:t>
      </w:r>
    </w:p>
    <w:p w:rsidR="00285DC5" w:rsidRDefault="00285DC5">
      <w:pPr>
        <w:sectPr w:rsidR="00285DC5">
          <w:pgSz w:w="15840" w:h="12240" w:orient="landscape"/>
          <w:pgMar w:top="1800" w:right="880" w:bottom="860" w:left="600" w:header="399" w:footer="664" w:gutter="0"/>
          <w:cols w:space="720"/>
        </w:sectPr>
      </w:pPr>
    </w:p>
    <w:p w:rsidR="00285DC5" w:rsidRDefault="001E33D2">
      <w:pPr>
        <w:tabs>
          <w:tab w:val="left" w:pos="9527"/>
        </w:tabs>
        <w:spacing w:before="122"/>
        <w:ind w:left="134"/>
        <w:rPr>
          <w:b/>
        </w:rPr>
      </w:pPr>
      <w:r>
        <w:rPr>
          <w:b/>
          <w:color w:val="FFFFFF"/>
          <w:shd w:val="clear" w:color="auto" w:fill="7F7F7F"/>
        </w:rPr>
        <w:lastRenderedPageBreak/>
        <w:t xml:space="preserve"> </w:t>
      </w:r>
      <w:r>
        <w:rPr>
          <w:b/>
          <w:color w:val="FFFFFF"/>
          <w:spacing w:val="-32"/>
          <w:shd w:val="clear" w:color="auto" w:fill="7F7F7F"/>
        </w:rPr>
        <w:t xml:space="preserve"> </w:t>
      </w:r>
      <w:r>
        <w:rPr>
          <w:b/>
          <w:color w:val="FFFFFF"/>
          <w:shd w:val="clear" w:color="auto" w:fill="7F7F7F"/>
        </w:rPr>
        <w:t>Use of Appropriate Me</w:t>
      </w:r>
      <w:r>
        <w:rPr>
          <w:b/>
          <w:color w:val="FFFFFF"/>
          <w:shd w:val="clear" w:color="auto" w:fill="7F7F7F"/>
        </w:rPr>
        <w:t>dications for People with</w:t>
      </w:r>
      <w:r>
        <w:rPr>
          <w:b/>
          <w:color w:val="FFFFFF"/>
          <w:spacing w:val="-21"/>
          <w:shd w:val="clear" w:color="auto" w:fill="7F7F7F"/>
        </w:rPr>
        <w:t xml:space="preserve"> </w:t>
      </w:r>
      <w:r>
        <w:rPr>
          <w:b/>
          <w:color w:val="FFFFFF"/>
          <w:shd w:val="clear" w:color="auto" w:fill="7F7F7F"/>
        </w:rPr>
        <w:t>Asthma</w:t>
      </w:r>
      <w:r>
        <w:rPr>
          <w:b/>
          <w:color w:val="FFFFFF"/>
          <w:shd w:val="clear" w:color="auto" w:fill="7F7F7F"/>
        </w:rPr>
        <w:tab/>
      </w:r>
    </w:p>
    <w:p w:rsidR="00285DC5" w:rsidRDefault="00285DC5">
      <w:pPr>
        <w:pStyle w:val="BodyText"/>
        <w:spacing w:before="2"/>
        <w:rPr>
          <w:b/>
          <w:sz w:val="24"/>
        </w:rPr>
      </w:pPr>
    </w:p>
    <w:tbl>
      <w:tblPr>
        <w:tblW w:w="0" w:type="auto"/>
        <w:tblInd w:w="194" w:type="dxa"/>
        <w:tblLayout w:type="fixed"/>
        <w:tblCellMar>
          <w:left w:w="0" w:type="dxa"/>
          <w:right w:w="0" w:type="dxa"/>
        </w:tblCellMar>
        <w:tblLook w:val="01E0" w:firstRow="1" w:lastRow="1" w:firstColumn="1" w:lastColumn="1" w:noHBand="0" w:noVBand="0"/>
      </w:tblPr>
      <w:tblGrid>
        <w:gridCol w:w="4254"/>
        <w:gridCol w:w="707"/>
        <w:gridCol w:w="4254"/>
        <w:gridCol w:w="708"/>
        <w:gridCol w:w="4253"/>
      </w:tblGrid>
      <w:tr w:rsidR="00285DC5">
        <w:trPr>
          <w:trHeight w:val="680"/>
        </w:trPr>
        <w:tc>
          <w:tcPr>
            <w:tcW w:w="4254" w:type="dxa"/>
          </w:tcPr>
          <w:p w:rsidR="00285DC5" w:rsidRDefault="001E33D2">
            <w:pPr>
              <w:pStyle w:val="TableParagraph"/>
              <w:spacing w:line="179" w:lineRule="exact"/>
              <w:ind w:left="18"/>
              <w:jc w:val="left"/>
              <w:rPr>
                <w:b/>
                <w:sz w:val="16"/>
              </w:rPr>
            </w:pPr>
            <w:r>
              <w:rPr>
                <w:b/>
                <w:sz w:val="16"/>
              </w:rPr>
              <w:t>Ages 5-9</w:t>
            </w:r>
          </w:p>
        </w:tc>
        <w:tc>
          <w:tcPr>
            <w:tcW w:w="707" w:type="dxa"/>
          </w:tcPr>
          <w:p w:rsidR="00285DC5" w:rsidRDefault="00285DC5">
            <w:pPr>
              <w:pStyle w:val="TableParagraph"/>
              <w:jc w:val="left"/>
              <w:rPr>
                <w:rFonts w:ascii="Times New Roman"/>
                <w:sz w:val="16"/>
              </w:rPr>
            </w:pPr>
          </w:p>
        </w:tc>
        <w:tc>
          <w:tcPr>
            <w:tcW w:w="4254" w:type="dxa"/>
          </w:tcPr>
          <w:p w:rsidR="00285DC5" w:rsidRDefault="001E33D2">
            <w:pPr>
              <w:pStyle w:val="TableParagraph"/>
              <w:spacing w:line="179" w:lineRule="exact"/>
              <w:ind w:left="18"/>
              <w:jc w:val="left"/>
              <w:rPr>
                <w:b/>
                <w:sz w:val="16"/>
              </w:rPr>
            </w:pPr>
            <w:r>
              <w:rPr>
                <w:b/>
                <w:sz w:val="16"/>
              </w:rPr>
              <w:t>Ages 10-17</w:t>
            </w:r>
          </w:p>
        </w:tc>
        <w:tc>
          <w:tcPr>
            <w:tcW w:w="708" w:type="dxa"/>
          </w:tcPr>
          <w:p w:rsidR="00285DC5" w:rsidRDefault="00285DC5">
            <w:pPr>
              <w:pStyle w:val="TableParagraph"/>
              <w:jc w:val="left"/>
              <w:rPr>
                <w:rFonts w:ascii="Times New Roman"/>
                <w:sz w:val="16"/>
              </w:rPr>
            </w:pPr>
          </w:p>
        </w:tc>
        <w:tc>
          <w:tcPr>
            <w:tcW w:w="4253" w:type="dxa"/>
          </w:tcPr>
          <w:p w:rsidR="00285DC5" w:rsidRDefault="001E33D2">
            <w:pPr>
              <w:pStyle w:val="TableParagraph"/>
              <w:spacing w:line="179" w:lineRule="exact"/>
              <w:ind w:left="17"/>
              <w:jc w:val="left"/>
              <w:rPr>
                <w:b/>
                <w:sz w:val="16"/>
              </w:rPr>
            </w:pPr>
            <w:r>
              <w:rPr>
                <w:b/>
                <w:sz w:val="16"/>
              </w:rPr>
              <w:t>Ages 18-56</w:t>
            </w:r>
          </w:p>
        </w:tc>
      </w:tr>
      <w:tr w:rsidR="00285DC5">
        <w:trPr>
          <w:trHeight w:val="280"/>
        </w:trPr>
        <w:tc>
          <w:tcPr>
            <w:tcW w:w="4254" w:type="dxa"/>
            <w:tcBorders>
              <w:left w:val="single" w:sz="2" w:space="0" w:color="000000"/>
              <w:right w:val="single" w:sz="2" w:space="0" w:color="000000"/>
            </w:tcBorders>
          </w:tcPr>
          <w:p w:rsidR="00285DC5" w:rsidRDefault="001E33D2">
            <w:pPr>
              <w:pStyle w:val="TableParagraph"/>
              <w:tabs>
                <w:tab w:val="left" w:pos="4190"/>
              </w:tabs>
              <w:spacing w:before="18"/>
              <w:ind w:left="74"/>
              <w:jc w:val="left"/>
              <w:rPr>
                <w:sz w:val="16"/>
              </w:rPr>
            </w:pPr>
            <w:r>
              <w:rPr>
                <w:color w:val="FFFFFF"/>
                <w:sz w:val="16"/>
                <w:shd w:val="clear" w:color="auto" w:fill="BFBFBF"/>
              </w:rPr>
              <w:t>Benchmarks</w:t>
            </w:r>
            <w:r>
              <w:rPr>
                <w:color w:val="FFFFFF"/>
                <w:spacing w:val="-12"/>
                <w:sz w:val="16"/>
                <w:shd w:val="clear" w:color="auto" w:fill="BFBFBF"/>
              </w:rPr>
              <w:t xml:space="preserve"> </w:t>
            </w:r>
            <w:r>
              <w:rPr>
                <w:color w:val="FFFFFF"/>
                <w:sz w:val="16"/>
                <w:shd w:val="clear" w:color="auto" w:fill="BFBFBF"/>
              </w:rPr>
              <w:t>2004</w:t>
            </w:r>
            <w:r>
              <w:rPr>
                <w:color w:val="FFFFFF"/>
                <w:sz w:val="16"/>
                <w:shd w:val="clear" w:color="auto" w:fill="BFBFBF"/>
              </w:rPr>
              <w:tab/>
            </w:r>
          </w:p>
        </w:tc>
        <w:tc>
          <w:tcPr>
            <w:tcW w:w="707" w:type="dxa"/>
            <w:tcBorders>
              <w:left w:val="single" w:sz="2" w:space="0" w:color="000000"/>
              <w:right w:val="single" w:sz="2" w:space="0" w:color="000000"/>
            </w:tcBorders>
          </w:tcPr>
          <w:p w:rsidR="00285DC5" w:rsidRDefault="00285DC5">
            <w:pPr>
              <w:pStyle w:val="TableParagraph"/>
              <w:jc w:val="left"/>
              <w:rPr>
                <w:rFonts w:ascii="Times New Roman"/>
                <w:sz w:val="16"/>
              </w:rPr>
            </w:pPr>
          </w:p>
        </w:tc>
        <w:tc>
          <w:tcPr>
            <w:tcW w:w="4254" w:type="dxa"/>
            <w:tcBorders>
              <w:left w:val="single" w:sz="2" w:space="0" w:color="000000"/>
              <w:right w:val="single" w:sz="2" w:space="0" w:color="000000"/>
            </w:tcBorders>
          </w:tcPr>
          <w:p w:rsidR="00285DC5" w:rsidRDefault="001E33D2">
            <w:pPr>
              <w:pStyle w:val="TableParagraph"/>
              <w:tabs>
                <w:tab w:val="left" w:pos="4190"/>
              </w:tabs>
              <w:spacing w:before="18"/>
              <w:ind w:left="74"/>
              <w:jc w:val="left"/>
              <w:rPr>
                <w:sz w:val="16"/>
              </w:rPr>
            </w:pPr>
            <w:r>
              <w:rPr>
                <w:color w:val="FFFFFF"/>
                <w:sz w:val="16"/>
                <w:shd w:val="clear" w:color="auto" w:fill="BFBFBF"/>
              </w:rPr>
              <w:t>Benchmarks</w:t>
            </w:r>
            <w:r>
              <w:rPr>
                <w:color w:val="FFFFFF"/>
                <w:spacing w:val="-12"/>
                <w:sz w:val="16"/>
                <w:shd w:val="clear" w:color="auto" w:fill="BFBFBF"/>
              </w:rPr>
              <w:t xml:space="preserve"> </w:t>
            </w:r>
            <w:r>
              <w:rPr>
                <w:color w:val="FFFFFF"/>
                <w:sz w:val="16"/>
                <w:shd w:val="clear" w:color="auto" w:fill="BFBFBF"/>
              </w:rPr>
              <w:t>2004</w:t>
            </w:r>
            <w:r>
              <w:rPr>
                <w:color w:val="FFFFFF"/>
                <w:sz w:val="16"/>
                <w:shd w:val="clear" w:color="auto" w:fill="BFBFBF"/>
              </w:rPr>
              <w:tab/>
            </w:r>
          </w:p>
        </w:tc>
        <w:tc>
          <w:tcPr>
            <w:tcW w:w="708" w:type="dxa"/>
            <w:tcBorders>
              <w:left w:val="single" w:sz="2" w:space="0" w:color="000000"/>
              <w:right w:val="single" w:sz="2" w:space="0" w:color="000000"/>
            </w:tcBorders>
          </w:tcPr>
          <w:p w:rsidR="00285DC5" w:rsidRDefault="00285DC5">
            <w:pPr>
              <w:pStyle w:val="TableParagraph"/>
              <w:jc w:val="left"/>
              <w:rPr>
                <w:rFonts w:ascii="Times New Roman"/>
                <w:sz w:val="16"/>
              </w:rPr>
            </w:pPr>
          </w:p>
        </w:tc>
        <w:tc>
          <w:tcPr>
            <w:tcW w:w="4253" w:type="dxa"/>
            <w:tcBorders>
              <w:left w:val="single" w:sz="2" w:space="0" w:color="000000"/>
              <w:right w:val="single" w:sz="2" w:space="0" w:color="000000"/>
            </w:tcBorders>
          </w:tcPr>
          <w:p w:rsidR="00285DC5" w:rsidRDefault="001E33D2">
            <w:pPr>
              <w:pStyle w:val="TableParagraph"/>
              <w:tabs>
                <w:tab w:val="left" w:pos="4189"/>
              </w:tabs>
              <w:spacing w:before="18"/>
              <w:ind w:left="73"/>
              <w:jc w:val="left"/>
              <w:rPr>
                <w:sz w:val="16"/>
              </w:rPr>
            </w:pPr>
            <w:r>
              <w:rPr>
                <w:color w:val="FFFFFF"/>
                <w:sz w:val="16"/>
                <w:shd w:val="clear" w:color="auto" w:fill="BFBFBF"/>
              </w:rPr>
              <w:t>Benchmarks</w:t>
            </w:r>
            <w:r>
              <w:rPr>
                <w:color w:val="FFFFFF"/>
                <w:spacing w:val="-12"/>
                <w:sz w:val="16"/>
                <w:shd w:val="clear" w:color="auto" w:fill="BFBFBF"/>
              </w:rPr>
              <w:t xml:space="preserve"> </w:t>
            </w:r>
            <w:r>
              <w:rPr>
                <w:color w:val="FFFFFF"/>
                <w:sz w:val="16"/>
                <w:shd w:val="clear" w:color="auto" w:fill="BFBFBF"/>
              </w:rPr>
              <w:t>2004</w:t>
            </w:r>
            <w:r>
              <w:rPr>
                <w:color w:val="FFFFFF"/>
                <w:sz w:val="16"/>
                <w:shd w:val="clear" w:color="auto" w:fill="BFBFBF"/>
              </w:rPr>
              <w:tab/>
            </w:r>
          </w:p>
        </w:tc>
      </w:tr>
      <w:tr w:rsidR="00285DC5">
        <w:trPr>
          <w:trHeight w:val="1560"/>
        </w:trPr>
        <w:tc>
          <w:tcPr>
            <w:tcW w:w="4254" w:type="dxa"/>
            <w:tcBorders>
              <w:left w:val="single" w:sz="2" w:space="0" w:color="000000"/>
              <w:bottom w:val="single" w:sz="2" w:space="0" w:color="000000"/>
              <w:right w:val="single" w:sz="2" w:space="0" w:color="000000"/>
            </w:tcBorders>
          </w:tcPr>
          <w:p w:rsidR="00285DC5" w:rsidRDefault="001E33D2">
            <w:pPr>
              <w:pStyle w:val="TableParagraph"/>
              <w:tabs>
                <w:tab w:val="left" w:pos="3124"/>
              </w:tabs>
              <w:spacing w:before="85" w:line="393" w:lineRule="auto"/>
              <w:ind w:left="1460" w:right="668" w:hanging="596"/>
              <w:jc w:val="left"/>
              <w:rPr>
                <w:sz w:val="16"/>
              </w:rPr>
            </w:pPr>
            <w:r>
              <w:rPr>
                <w:sz w:val="16"/>
              </w:rPr>
              <w:t>MassHealth</w:t>
            </w:r>
            <w:r>
              <w:rPr>
                <w:spacing w:val="-7"/>
                <w:sz w:val="16"/>
              </w:rPr>
              <w:t xml:space="preserve"> </w:t>
            </w:r>
            <w:r>
              <w:rPr>
                <w:sz w:val="16"/>
              </w:rPr>
              <w:t>Weighted</w:t>
            </w:r>
            <w:r>
              <w:rPr>
                <w:spacing w:val="-7"/>
                <w:sz w:val="16"/>
              </w:rPr>
              <w:t xml:space="preserve"> </w:t>
            </w:r>
            <w:r>
              <w:rPr>
                <w:sz w:val="16"/>
              </w:rPr>
              <w:t>Mean:</w:t>
            </w:r>
            <w:r>
              <w:rPr>
                <w:sz w:val="16"/>
              </w:rPr>
              <w:tab/>
              <w:t>68.5% MassHealth</w:t>
            </w:r>
            <w:r>
              <w:rPr>
                <w:spacing w:val="-8"/>
                <w:sz w:val="16"/>
              </w:rPr>
              <w:t xml:space="preserve"> </w:t>
            </w:r>
            <w:r>
              <w:rPr>
                <w:sz w:val="16"/>
              </w:rPr>
              <w:t>Median:</w:t>
            </w:r>
            <w:r>
              <w:rPr>
                <w:sz w:val="16"/>
              </w:rPr>
              <w:tab/>
              <w:t>68.4%</w:t>
            </w:r>
          </w:p>
          <w:p w:rsidR="00285DC5" w:rsidRDefault="001E33D2">
            <w:pPr>
              <w:pStyle w:val="TableParagraph"/>
              <w:tabs>
                <w:tab w:val="left" w:pos="3125"/>
              </w:tabs>
              <w:spacing w:before="1"/>
              <w:ind w:left="1652"/>
              <w:jc w:val="left"/>
              <w:rPr>
                <w:sz w:val="16"/>
              </w:rPr>
            </w:pPr>
            <w:r>
              <w:rPr>
                <w:sz w:val="16"/>
              </w:rPr>
              <w:t>Nat'l</w:t>
            </w:r>
            <w:r>
              <w:rPr>
                <w:spacing w:val="-3"/>
                <w:sz w:val="16"/>
              </w:rPr>
              <w:t xml:space="preserve"> </w:t>
            </w:r>
            <w:r>
              <w:rPr>
                <w:sz w:val="16"/>
              </w:rPr>
              <w:t>MCaid</w:t>
            </w:r>
            <w:r>
              <w:rPr>
                <w:spacing w:val="-5"/>
                <w:sz w:val="16"/>
              </w:rPr>
              <w:t xml:space="preserve"> </w:t>
            </w:r>
            <w:r>
              <w:rPr>
                <w:sz w:val="16"/>
              </w:rPr>
              <w:t>2004:</w:t>
            </w:r>
            <w:r>
              <w:rPr>
                <w:sz w:val="16"/>
              </w:rPr>
              <w:tab/>
              <w:t>62%</w:t>
            </w:r>
          </w:p>
          <w:p w:rsidR="00285DC5" w:rsidRDefault="001E33D2">
            <w:pPr>
              <w:pStyle w:val="TableParagraph"/>
              <w:tabs>
                <w:tab w:val="left" w:pos="3132"/>
              </w:tabs>
              <w:spacing w:before="116"/>
              <w:ind w:left="2118"/>
              <w:jc w:val="left"/>
              <w:rPr>
                <w:sz w:val="16"/>
              </w:rPr>
            </w:pPr>
            <w:r>
              <w:rPr>
                <w:sz w:val="16"/>
              </w:rPr>
              <w:t>MA</w:t>
            </w:r>
            <w:r>
              <w:rPr>
                <w:spacing w:val="-4"/>
                <w:sz w:val="16"/>
              </w:rPr>
              <w:t xml:space="preserve"> </w:t>
            </w:r>
            <w:r>
              <w:rPr>
                <w:sz w:val="16"/>
              </w:rPr>
              <w:t>Comm:</w:t>
            </w:r>
            <w:r>
              <w:rPr>
                <w:sz w:val="16"/>
              </w:rPr>
              <w:tab/>
              <w:t>77.8%</w:t>
            </w:r>
          </w:p>
          <w:p w:rsidR="00285DC5" w:rsidRDefault="001E33D2">
            <w:pPr>
              <w:pStyle w:val="TableParagraph"/>
              <w:tabs>
                <w:tab w:val="left" w:pos="3132"/>
              </w:tabs>
              <w:spacing w:before="116"/>
              <w:ind w:left="2044"/>
              <w:jc w:val="left"/>
              <w:rPr>
                <w:sz w:val="16"/>
              </w:rPr>
            </w:pPr>
            <w:r>
              <w:rPr>
                <w:sz w:val="16"/>
              </w:rPr>
              <w:t>Nat'l</w:t>
            </w:r>
            <w:r>
              <w:rPr>
                <w:spacing w:val="-3"/>
                <w:sz w:val="16"/>
              </w:rPr>
              <w:t xml:space="preserve"> </w:t>
            </w:r>
            <w:r>
              <w:rPr>
                <w:sz w:val="16"/>
              </w:rPr>
              <w:t>Comm:</w:t>
            </w:r>
            <w:r>
              <w:rPr>
                <w:sz w:val="16"/>
              </w:rPr>
              <w:tab/>
              <w:t>72.4%</w:t>
            </w:r>
          </w:p>
        </w:tc>
        <w:tc>
          <w:tcPr>
            <w:tcW w:w="707" w:type="dxa"/>
            <w:tcBorders>
              <w:left w:val="single" w:sz="2" w:space="0" w:color="000000"/>
              <w:right w:val="single" w:sz="2" w:space="0" w:color="000000"/>
            </w:tcBorders>
          </w:tcPr>
          <w:p w:rsidR="00285DC5" w:rsidRDefault="00285DC5">
            <w:pPr>
              <w:pStyle w:val="TableParagraph"/>
              <w:jc w:val="left"/>
              <w:rPr>
                <w:rFonts w:ascii="Times New Roman"/>
                <w:sz w:val="16"/>
              </w:rPr>
            </w:pPr>
          </w:p>
        </w:tc>
        <w:tc>
          <w:tcPr>
            <w:tcW w:w="4254" w:type="dxa"/>
            <w:tcBorders>
              <w:left w:val="single" w:sz="2" w:space="0" w:color="000000"/>
              <w:bottom w:val="single" w:sz="2" w:space="0" w:color="000000"/>
              <w:right w:val="single" w:sz="2" w:space="0" w:color="000000"/>
            </w:tcBorders>
          </w:tcPr>
          <w:p w:rsidR="00285DC5" w:rsidRDefault="001E33D2">
            <w:pPr>
              <w:pStyle w:val="TableParagraph"/>
              <w:tabs>
                <w:tab w:val="left" w:pos="3124"/>
              </w:tabs>
              <w:spacing w:before="85" w:line="393" w:lineRule="auto"/>
              <w:ind w:left="1460" w:right="668" w:hanging="596"/>
              <w:jc w:val="left"/>
              <w:rPr>
                <w:sz w:val="16"/>
              </w:rPr>
            </w:pPr>
            <w:r>
              <w:rPr>
                <w:sz w:val="16"/>
              </w:rPr>
              <w:t>MassHealth</w:t>
            </w:r>
            <w:r>
              <w:rPr>
                <w:spacing w:val="-7"/>
                <w:sz w:val="16"/>
              </w:rPr>
              <w:t xml:space="preserve"> </w:t>
            </w:r>
            <w:r>
              <w:rPr>
                <w:sz w:val="16"/>
              </w:rPr>
              <w:t>Weighted</w:t>
            </w:r>
            <w:r>
              <w:rPr>
                <w:spacing w:val="-7"/>
                <w:sz w:val="16"/>
              </w:rPr>
              <w:t xml:space="preserve"> </w:t>
            </w:r>
            <w:r>
              <w:rPr>
                <w:sz w:val="16"/>
              </w:rPr>
              <w:t>Mean:</w:t>
            </w:r>
            <w:r>
              <w:rPr>
                <w:sz w:val="16"/>
              </w:rPr>
              <w:tab/>
            </w:r>
            <w:r>
              <w:rPr>
                <w:spacing w:val="-1"/>
                <w:sz w:val="16"/>
              </w:rPr>
              <w:t xml:space="preserve">65.8% </w:t>
            </w:r>
            <w:r>
              <w:rPr>
                <w:sz w:val="16"/>
              </w:rPr>
              <w:t>MassHealth</w:t>
            </w:r>
            <w:r>
              <w:rPr>
                <w:spacing w:val="-8"/>
                <w:sz w:val="16"/>
              </w:rPr>
              <w:t xml:space="preserve"> </w:t>
            </w:r>
            <w:r>
              <w:rPr>
                <w:sz w:val="16"/>
              </w:rPr>
              <w:t>Median:</w:t>
            </w:r>
            <w:r>
              <w:rPr>
                <w:sz w:val="16"/>
              </w:rPr>
              <w:tab/>
              <w:t>65.1%</w:t>
            </w:r>
          </w:p>
          <w:p w:rsidR="00285DC5" w:rsidRDefault="001E33D2">
            <w:pPr>
              <w:pStyle w:val="TableParagraph"/>
              <w:tabs>
                <w:tab w:val="left" w:pos="3125"/>
              </w:tabs>
              <w:spacing w:before="1"/>
              <w:ind w:left="1652"/>
              <w:jc w:val="left"/>
              <w:rPr>
                <w:sz w:val="16"/>
              </w:rPr>
            </w:pPr>
            <w:r>
              <w:rPr>
                <w:sz w:val="16"/>
              </w:rPr>
              <w:t>Nat'l</w:t>
            </w:r>
            <w:r>
              <w:rPr>
                <w:spacing w:val="-5"/>
                <w:sz w:val="16"/>
              </w:rPr>
              <w:t xml:space="preserve"> </w:t>
            </w:r>
            <w:r>
              <w:rPr>
                <w:sz w:val="16"/>
              </w:rPr>
              <w:t>MCaid</w:t>
            </w:r>
            <w:r>
              <w:rPr>
                <w:spacing w:val="-5"/>
                <w:sz w:val="16"/>
              </w:rPr>
              <w:t xml:space="preserve"> </w:t>
            </w:r>
            <w:r>
              <w:rPr>
                <w:sz w:val="16"/>
              </w:rPr>
              <w:t>2004:</w:t>
            </w:r>
            <w:r>
              <w:rPr>
                <w:sz w:val="16"/>
              </w:rPr>
              <w:tab/>
              <w:t>62.2%</w:t>
            </w:r>
          </w:p>
          <w:p w:rsidR="00285DC5" w:rsidRDefault="001E33D2">
            <w:pPr>
              <w:pStyle w:val="TableParagraph"/>
              <w:tabs>
                <w:tab w:val="left" w:pos="3132"/>
              </w:tabs>
              <w:spacing w:before="115"/>
              <w:ind w:left="2118"/>
              <w:jc w:val="left"/>
              <w:rPr>
                <w:sz w:val="16"/>
              </w:rPr>
            </w:pPr>
            <w:r>
              <w:rPr>
                <w:sz w:val="16"/>
              </w:rPr>
              <w:t>MA</w:t>
            </w:r>
            <w:r>
              <w:rPr>
                <w:spacing w:val="-4"/>
                <w:sz w:val="16"/>
              </w:rPr>
              <w:t xml:space="preserve"> </w:t>
            </w:r>
            <w:r>
              <w:rPr>
                <w:sz w:val="16"/>
              </w:rPr>
              <w:t>Comm:</w:t>
            </w:r>
            <w:r>
              <w:rPr>
                <w:sz w:val="16"/>
              </w:rPr>
              <w:tab/>
              <w:t>71.5%</w:t>
            </w:r>
          </w:p>
          <w:p w:rsidR="00285DC5" w:rsidRDefault="001E33D2">
            <w:pPr>
              <w:pStyle w:val="TableParagraph"/>
              <w:tabs>
                <w:tab w:val="left" w:pos="3132"/>
              </w:tabs>
              <w:spacing w:before="115"/>
              <w:ind w:left="2044"/>
              <w:jc w:val="left"/>
              <w:rPr>
                <w:sz w:val="16"/>
              </w:rPr>
            </w:pPr>
            <w:r>
              <w:rPr>
                <w:sz w:val="16"/>
              </w:rPr>
              <w:t>Nat'l</w:t>
            </w:r>
            <w:r>
              <w:rPr>
                <w:spacing w:val="-3"/>
                <w:sz w:val="16"/>
              </w:rPr>
              <w:t xml:space="preserve"> </w:t>
            </w:r>
            <w:r>
              <w:rPr>
                <w:sz w:val="16"/>
              </w:rPr>
              <w:t>Comm:</w:t>
            </w:r>
            <w:r>
              <w:rPr>
                <w:sz w:val="16"/>
              </w:rPr>
              <w:tab/>
              <w:t>68.1%</w:t>
            </w:r>
          </w:p>
        </w:tc>
        <w:tc>
          <w:tcPr>
            <w:tcW w:w="708" w:type="dxa"/>
            <w:tcBorders>
              <w:left w:val="single" w:sz="2" w:space="0" w:color="000000"/>
              <w:right w:val="single" w:sz="2" w:space="0" w:color="000000"/>
            </w:tcBorders>
          </w:tcPr>
          <w:p w:rsidR="00285DC5" w:rsidRDefault="00285DC5">
            <w:pPr>
              <w:pStyle w:val="TableParagraph"/>
              <w:jc w:val="left"/>
              <w:rPr>
                <w:rFonts w:ascii="Times New Roman"/>
                <w:sz w:val="16"/>
              </w:rPr>
            </w:pPr>
          </w:p>
        </w:tc>
        <w:tc>
          <w:tcPr>
            <w:tcW w:w="4253" w:type="dxa"/>
            <w:tcBorders>
              <w:left w:val="single" w:sz="2" w:space="0" w:color="000000"/>
              <w:bottom w:val="single" w:sz="2" w:space="0" w:color="000000"/>
              <w:right w:val="single" w:sz="2" w:space="0" w:color="000000"/>
            </w:tcBorders>
          </w:tcPr>
          <w:p w:rsidR="00285DC5" w:rsidRDefault="001E33D2">
            <w:pPr>
              <w:pStyle w:val="TableParagraph"/>
              <w:tabs>
                <w:tab w:val="left" w:pos="3122"/>
              </w:tabs>
              <w:spacing w:before="85" w:line="393" w:lineRule="auto"/>
              <w:ind w:left="1459" w:right="668" w:hanging="595"/>
              <w:jc w:val="left"/>
              <w:rPr>
                <w:sz w:val="16"/>
              </w:rPr>
            </w:pPr>
            <w:r>
              <w:rPr>
                <w:sz w:val="16"/>
              </w:rPr>
              <w:t>MassHealth</w:t>
            </w:r>
            <w:r>
              <w:rPr>
                <w:spacing w:val="-8"/>
                <w:sz w:val="16"/>
              </w:rPr>
              <w:t xml:space="preserve"> </w:t>
            </w:r>
            <w:r>
              <w:rPr>
                <w:sz w:val="16"/>
              </w:rPr>
              <w:t>Weighted</w:t>
            </w:r>
            <w:r>
              <w:rPr>
                <w:spacing w:val="-8"/>
                <w:sz w:val="16"/>
              </w:rPr>
              <w:t xml:space="preserve"> </w:t>
            </w:r>
            <w:r>
              <w:rPr>
                <w:sz w:val="16"/>
              </w:rPr>
              <w:t>Mean:</w:t>
            </w:r>
            <w:r>
              <w:rPr>
                <w:sz w:val="16"/>
              </w:rPr>
              <w:tab/>
              <w:t>61.7% MassHealth</w:t>
            </w:r>
            <w:r>
              <w:rPr>
                <w:spacing w:val="-8"/>
                <w:sz w:val="16"/>
              </w:rPr>
              <w:t xml:space="preserve"> </w:t>
            </w:r>
            <w:r>
              <w:rPr>
                <w:sz w:val="16"/>
              </w:rPr>
              <w:t>Median:</w:t>
            </w:r>
            <w:r>
              <w:rPr>
                <w:sz w:val="16"/>
              </w:rPr>
              <w:tab/>
              <w:t>62.9%</w:t>
            </w:r>
          </w:p>
          <w:p w:rsidR="00285DC5" w:rsidRDefault="001E33D2">
            <w:pPr>
              <w:pStyle w:val="TableParagraph"/>
              <w:tabs>
                <w:tab w:val="left" w:pos="3124"/>
              </w:tabs>
              <w:spacing w:before="1"/>
              <w:ind w:left="1651"/>
              <w:jc w:val="left"/>
              <w:rPr>
                <w:sz w:val="16"/>
              </w:rPr>
            </w:pPr>
            <w:r>
              <w:rPr>
                <w:sz w:val="16"/>
              </w:rPr>
              <w:t>Nat'l</w:t>
            </w:r>
            <w:r>
              <w:rPr>
                <w:spacing w:val="-5"/>
                <w:sz w:val="16"/>
              </w:rPr>
              <w:t xml:space="preserve"> </w:t>
            </w:r>
            <w:r>
              <w:rPr>
                <w:sz w:val="16"/>
              </w:rPr>
              <w:t>MCaid</w:t>
            </w:r>
            <w:r>
              <w:rPr>
                <w:spacing w:val="-5"/>
                <w:sz w:val="16"/>
              </w:rPr>
              <w:t xml:space="preserve"> </w:t>
            </w:r>
            <w:r>
              <w:rPr>
                <w:sz w:val="16"/>
              </w:rPr>
              <w:t>2004:</w:t>
            </w:r>
            <w:r>
              <w:rPr>
                <w:sz w:val="16"/>
              </w:rPr>
              <w:tab/>
              <w:t>66%</w:t>
            </w:r>
          </w:p>
          <w:p w:rsidR="00285DC5" w:rsidRDefault="001E33D2">
            <w:pPr>
              <w:pStyle w:val="TableParagraph"/>
              <w:tabs>
                <w:tab w:val="left" w:pos="3131"/>
              </w:tabs>
              <w:spacing w:before="115"/>
              <w:ind w:left="2117"/>
              <w:jc w:val="left"/>
              <w:rPr>
                <w:sz w:val="16"/>
              </w:rPr>
            </w:pPr>
            <w:r>
              <w:rPr>
                <w:sz w:val="16"/>
              </w:rPr>
              <w:t>MA</w:t>
            </w:r>
            <w:r>
              <w:rPr>
                <w:spacing w:val="-4"/>
                <w:sz w:val="16"/>
              </w:rPr>
              <w:t xml:space="preserve"> </w:t>
            </w:r>
            <w:r>
              <w:rPr>
                <w:sz w:val="16"/>
              </w:rPr>
              <w:t>Comm:</w:t>
            </w:r>
            <w:r>
              <w:rPr>
                <w:sz w:val="16"/>
              </w:rPr>
              <w:tab/>
              <w:t>73.2%</w:t>
            </w:r>
          </w:p>
          <w:p w:rsidR="00285DC5" w:rsidRDefault="001E33D2">
            <w:pPr>
              <w:pStyle w:val="TableParagraph"/>
              <w:tabs>
                <w:tab w:val="left" w:pos="3131"/>
              </w:tabs>
              <w:spacing w:before="115"/>
              <w:ind w:left="2042"/>
              <w:jc w:val="left"/>
              <w:rPr>
                <w:sz w:val="16"/>
              </w:rPr>
            </w:pPr>
            <w:r>
              <w:rPr>
                <w:sz w:val="16"/>
              </w:rPr>
              <w:t>Nat'l</w:t>
            </w:r>
            <w:r>
              <w:rPr>
                <w:spacing w:val="-3"/>
                <w:sz w:val="16"/>
              </w:rPr>
              <w:t xml:space="preserve"> </w:t>
            </w:r>
            <w:r>
              <w:rPr>
                <w:sz w:val="16"/>
              </w:rPr>
              <w:t>Comm:</w:t>
            </w:r>
            <w:r>
              <w:rPr>
                <w:sz w:val="16"/>
              </w:rPr>
              <w:tab/>
              <w:t>72.3%</w:t>
            </w:r>
          </w:p>
        </w:tc>
      </w:tr>
      <w:tr w:rsidR="00285DC5">
        <w:trPr>
          <w:trHeight w:val="720"/>
        </w:trPr>
        <w:tc>
          <w:tcPr>
            <w:tcW w:w="4254" w:type="dxa"/>
            <w:tcBorders>
              <w:top w:val="single" w:sz="2" w:space="0" w:color="000000"/>
            </w:tcBorders>
          </w:tcPr>
          <w:p w:rsidR="00285DC5" w:rsidRDefault="00285DC5">
            <w:pPr>
              <w:pStyle w:val="TableParagraph"/>
              <w:jc w:val="left"/>
              <w:rPr>
                <w:b/>
                <w:sz w:val="18"/>
              </w:rPr>
            </w:pPr>
          </w:p>
          <w:p w:rsidR="00285DC5" w:rsidRDefault="00285DC5">
            <w:pPr>
              <w:pStyle w:val="TableParagraph"/>
              <w:jc w:val="left"/>
              <w:rPr>
                <w:b/>
                <w:sz w:val="18"/>
              </w:rPr>
            </w:pPr>
          </w:p>
          <w:p w:rsidR="00285DC5" w:rsidRDefault="001E33D2">
            <w:pPr>
              <w:pStyle w:val="TableParagraph"/>
              <w:spacing w:before="141" w:line="164" w:lineRule="exact"/>
              <w:ind w:left="137"/>
              <w:jc w:val="left"/>
              <w:rPr>
                <w:sz w:val="16"/>
              </w:rPr>
            </w:pPr>
            <w:r>
              <w:rPr>
                <w:sz w:val="16"/>
              </w:rPr>
              <w:t>Rates For: 2004</w:t>
            </w:r>
          </w:p>
        </w:tc>
        <w:tc>
          <w:tcPr>
            <w:tcW w:w="707" w:type="dxa"/>
          </w:tcPr>
          <w:p w:rsidR="00285DC5" w:rsidRDefault="00285DC5">
            <w:pPr>
              <w:pStyle w:val="TableParagraph"/>
              <w:jc w:val="left"/>
              <w:rPr>
                <w:rFonts w:ascii="Times New Roman"/>
                <w:sz w:val="16"/>
              </w:rPr>
            </w:pPr>
          </w:p>
        </w:tc>
        <w:tc>
          <w:tcPr>
            <w:tcW w:w="4254" w:type="dxa"/>
            <w:tcBorders>
              <w:top w:val="single" w:sz="2" w:space="0" w:color="000000"/>
            </w:tcBorders>
          </w:tcPr>
          <w:p w:rsidR="00285DC5" w:rsidRDefault="00285DC5">
            <w:pPr>
              <w:pStyle w:val="TableParagraph"/>
              <w:jc w:val="left"/>
              <w:rPr>
                <w:b/>
                <w:sz w:val="18"/>
              </w:rPr>
            </w:pPr>
          </w:p>
          <w:p w:rsidR="00285DC5" w:rsidRDefault="00285DC5">
            <w:pPr>
              <w:pStyle w:val="TableParagraph"/>
              <w:jc w:val="left"/>
              <w:rPr>
                <w:b/>
                <w:sz w:val="18"/>
              </w:rPr>
            </w:pPr>
          </w:p>
          <w:p w:rsidR="00285DC5" w:rsidRDefault="001E33D2">
            <w:pPr>
              <w:pStyle w:val="TableParagraph"/>
              <w:spacing w:before="141" w:line="164" w:lineRule="exact"/>
              <w:ind w:left="137"/>
              <w:jc w:val="left"/>
              <w:rPr>
                <w:sz w:val="16"/>
              </w:rPr>
            </w:pPr>
            <w:r>
              <w:rPr>
                <w:sz w:val="16"/>
              </w:rPr>
              <w:t>Rates For: 2004</w:t>
            </w:r>
          </w:p>
        </w:tc>
        <w:tc>
          <w:tcPr>
            <w:tcW w:w="708" w:type="dxa"/>
          </w:tcPr>
          <w:p w:rsidR="00285DC5" w:rsidRDefault="00285DC5">
            <w:pPr>
              <w:pStyle w:val="TableParagraph"/>
              <w:jc w:val="left"/>
              <w:rPr>
                <w:rFonts w:ascii="Times New Roman"/>
                <w:sz w:val="16"/>
              </w:rPr>
            </w:pPr>
          </w:p>
        </w:tc>
        <w:tc>
          <w:tcPr>
            <w:tcW w:w="4253" w:type="dxa"/>
            <w:tcBorders>
              <w:top w:val="single" w:sz="2" w:space="0" w:color="000000"/>
            </w:tcBorders>
          </w:tcPr>
          <w:p w:rsidR="00285DC5" w:rsidRDefault="00285DC5">
            <w:pPr>
              <w:pStyle w:val="TableParagraph"/>
              <w:jc w:val="left"/>
              <w:rPr>
                <w:b/>
                <w:sz w:val="18"/>
              </w:rPr>
            </w:pPr>
          </w:p>
          <w:p w:rsidR="00285DC5" w:rsidRDefault="00285DC5">
            <w:pPr>
              <w:pStyle w:val="TableParagraph"/>
              <w:jc w:val="left"/>
              <w:rPr>
                <w:b/>
                <w:sz w:val="18"/>
              </w:rPr>
            </w:pPr>
          </w:p>
          <w:p w:rsidR="00285DC5" w:rsidRDefault="001E33D2">
            <w:pPr>
              <w:pStyle w:val="TableParagraph"/>
              <w:spacing w:before="141" w:line="164" w:lineRule="exact"/>
              <w:ind w:left="136"/>
              <w:jc w:val="left"/>
              <w:rPr>
                <w:sz w:val="16"/>
              </w:rPr>
            </w:pPr>
            <w:r>
              <w:rPr>
                <w:sz w:val="16"/>
              </w:rPr>
              <w:t>Rates For: 2004</w:t>
            </w:r>
          </w:p>
        </w:tc>
      </w:tr>
    </w:tbl>
    <w:p w:rsidR="00285DC5" w:rsidRDefault="00285DC5">
      <w:pPr>
        <w:pStyle w:val="BodyText"/>
        <w:spacing w:before="2"/>
        <w:rPr>
          <w:b/>
          <w:sz w:val="26"/>
        </w:rPr>
      </w:pPr>
    </w:p>
    <w:tbl>
      <w:tblPr>
        <w:tblW w:w="0" w:type="auto"/>
        <w:tblInd w:w="102" w:type="dxa"/>
        <w:tblLayout w:type="fixed"/>
        <w:tblCellMar>
          <w:left w:w="0" w:type="dxa"/>
          <w:right w:w="0" w:type="dxa"/>
        </w:tblCellMar>
        <w:tblLook w:val="01E0" w:firstRow="1" w:lastRow="1" w:firstColumn="1" w:lastColumn="1" w:noHBand="0" w:noVBand="0"/>
      </w:tblPr>
      <w:tblGrid>
        <w:gridCol w:w="931"/>
        <w:gridCol w:w="757"/>
        <w:gridCol w:w="612"/>
        <w:gridCol w:w="711"/>
        <w:gridCol w:w="701"/>
        <w:gridCol w:w="634"/>
        <w:gridCol w:w="1545"/>
        <w:gridCol w:w="758"/>
        <w:gridCol w:w="612"/>
        <w:gridCol w:w="711"/>
        <w:gridCol w:w="702"/>
        <w:gridCol w:w="633"/>
        <w:gridCol w:w="1547"/>
        <w:gridCol w:w="756"/>
        <w:gridCol w:w="611"/>
        <w:gridCol w:w="711"/>
        <w:gridCol w:w="702"/>
        <w:gridCol w:w="633"/>
      </w:tblGrid>
      <w:tr w:rsidR="00285DC5">
        <w:trPr>
          <w:trHeight w:val="240"/>
        </w:trPr>
        <w:tc>
          <w:tcPr>
            <w:tcW w:w="931" w:type="dxa"/>
          </w:tcPr>
          <w:p w:rsidR="00285DC5" w:rsidRDefault="00285DC5">
            <w:pPr>
              <w:pStyle w:val="TableParagraph"/>
              <w:jc w:val="left"/>
              <w:rPr>
                <w:rFonts w:ascii="Times New Roman"/>
                <w:sz w:val="16"/>
              </w:rPr>
            </w:pPr>
          </w:p>
        </w:tc>
        <w:tc>
          <w:tcPr>
            <w:tcW w:w="757" w:type="dxa"/>
            <w:tcBorders>
              <w:bottom w:val="single" w:sz="12" w:space="0" w:color="000000"/>
            </w:tcBorders>
          </w:tcPr>
          <w:p w:rsidR="00285DC5" w:rsidRDefault="001E33D2">
            <w:pPr>
              <w:pStyle w:val="TableParagraph"/>
              <w:spacing w:line="179" w:lineRule="exact"/>
              <w:ind w:left="252"/>
              <w:jc w:val="left"/>
              <w:rPr>
                <w:sz w:val="16"/>
              </w:rPr>
            </w:pPr>
            <w:r>
              <w:rPr>
                <w:sz w:val="16"/>
              </w:rPr>
              <w:t>Num</w:t>
            </w:r>
          </w:p>
        </w:tc>
        <w:tc>
          <w:tcPr>
            <w:tcW w:w="612" w:type="dxa"/>
            <w:tcBorders>
              <w:bottom w:val="single" w:sz="12" w:space="0" w:color="000000"/>
            </w:tcBorders>
          </w:tcPr>
          <w:p w:rsidR="00285DC5" w:rsidRDefault="001E33D2">
            <w:pPr>
              <w:pStyle w:val="TableParagraph"/>
              <w:spacing w:line="179" w:lineRule="exact"/>
              <w:ind w:left="117"/>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right="170"/>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171"/>
              <w:jc w:val="left"/>
              <w:rPr>
                <w:sz w:val="16"/>
              </w:rPr>
            </w:pPr>
            <w:r>
              <w:rPr>
                <w:sz w:val="16"/>
              </w:rPr>
              <w:t>LCL</w:t>
            </w:r>
          </w:p>
        </w:tc>
        <w:tc>
          <w:tcPr>
            <w:tcW w:w="634" w:type="dxa"/>
            <w:tcBorders>
              <w:bottom w:val="single" w:sz="12" w:space="0" w:color="000000"/>
            </w:tcBorders>
          </w:tcPr>
          <w:p w:rsidR="00285DC5" w:rsidRDefault="001E33D2">
            <w:pPr>
              <w:pStyle w:val="TableParagraph"/>
              <w:spacing w:line="179" w:lineRule="exact"/>
              <w:ind w:left="81" w:right="161"/>
              <w:jc w:val="center"/>
              <w:rPr>
                <w:sz w:val="16"/>
              </w:rPr>
            </w:pPr>
            <w:r>
              <w:rPr>
                <w:sz w:val="16"/>
              </w:rPr>
              <w:t>UCL</w:t>
            </w:r>
          </w:p>
        </w:tc>
        <w:tc>
          <w:tcPr>
            <w:tcW w:w="1545" w:type="dxa"/>
          </w:tcPr>
          <w:p w:rsidR="00285DC5" w:rsidRDefault="00285DC5">
            <w:pPr>
              <w:pStyle w:val="TableParagraph"/>
              <w:jc w:val="left"/>
              <w:rPr>
                <w:rFonts w:ascii="Times New Roman"/>
                <w:sz w:val="16"/>
              </w:rPr>
            </w:pPr>
          </w:p>
        </w:tc>
        <w:tc>
          <w:tcPr>
            <w:tcW w:w="758" w:type="dxa"/>
            <w:tcBorders>
              <w:bottom w:val="single" w:sz="12" w:space="0" w:color="000000"/>
            </w:tcBorders>
          </w:tcPr>
          <w:p w:rsidR="00285DC5" w:rsidRDefault="001E33D2">
            <w:pPr>
              <w:pStyle w:val="TableParagraph"/>
              <w:spacing w:line="179" w:lineRule="exact"/>
              <w:ind w:left="253"/>
              <w:jc w:val="left"/>
              <w:rPr>
                <w:sz w:val="16"/>
              </w:rPr>
            </w:pPr>
            <w:r>
              <w:rPr>
                <w:sz w:val="16"/>
              </w:rPr>
              <w:t>Num</w:t>
            </w:r>
          </w:p>
        </w:tc>
        <w:tc>
          <w:tcPr>
            <w:tcW w:w="612" w:type="dxa"/>
            <w:tcBorders>
              <w:bottom w:val="single" w:sz="12" w:space="0" w:color="000000"/>
            </w:tcBorders>
          </w:tcPr>
          <w:p w:rsidR="00285DC5" w:rsidRDefault="001E33D2">
            <w:pPr>
              <w:pStyle w:val="TableParagraph"/>
              <w:spacing w:line="179" w:lineRule="exact"/>
              <w:ind w:left="117"/>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right="170"/>
              <w:rPr>
                <w:sz w:val="16"/>
              </w:rPr>
            </w:pPr>
            <w:r>
              <w:rPr>
                <w:sz w:val="16"/>
              </w:rPr>
              <w:t>Rate</w:t>
            </w:r>
          </w:p>
        </w:tc>
        <w:tc>
          <w:tcPr>
            <w:tcW w:w="702" w:type="dxa"/>
            <w:tcBorders>
              <w:bottom w:val="single" w:sz="12" w:space="0" w:color="000000"/>
            </w:tcBorders>
          </w:tcPr>
          <w:p w:rsidR="00285DC5" w:rsidRDefault="001E33D2">
            <w:pPr>
              <w:pStyle w:val="TableParagraph"/>
              <w:spacing w:line="179" w:lineRule="exact"/>
              <w:ind w:left="171"/>
              <w:jc w:val="left"/>
              <w:rPr>
                <w:sz w:val="16"/>
              </w:rPr>
            </w:pPr>
            <w:r>
              <w:rPr>
                <w:sz w:val="16"/>
              </w:rPr>
              <w:t>LCL</w:t>
            </w:r>
          </w:p>
        </w:tc>
        <w:tc>
          <w:tcPr>
            <w:tcW w:w="633" w:type="dxa"/>
            <w:tcBorders>
              <w:bottom w:val="single" w:sz="12" w:space="0" w:color="000000"/>
            </w:tcBorders>
          </w:tcPr>
          <w:p w:rsidR="00285DC5" w:rsidRDefault="001E33D2">
            <w:pPr>
              <w:pStyle w:val="TableParagraph"/>
              <w:spacing w:line="179" w:lineRule="exact"/>
              <w:ind w:left="82" w:right="162"/>
              <w:jc w:val="center"/>
              <w:rPr>
                <w:sz w:val="16"/>
              </w:rPr>
            </w:pPr>
            <w:r>
              <w:rPr>
                <w:sz w:val="16"/>
              </w:rPr>
              <w:t>UCL</w:t>
            </w:r>
          </w:p>
        </w:tc>
        <w:tc>
          <w:tcPr>
            <w:tcW w:w="1547" w:type="dxa"/>
          </w:tcPr>
          <w:p w:rsidR="00285DC5" w:rsidRDefault="00285DC5">
            <w:pPr>
              <w:pStyle w:val="TableParagraph"/>
              <w:jc w:val="left"/>
              <w:rPr>
                <w:rFonts w:ascii="Times New Roman"/>
                <w:sz w:val="16"/>
              </w:rPr>
            </w:pPr>
          </w:p>
        </w:tc>
        <w:tc>
          <w:tcPr>
            <w:tcW w:w="756" w:type="dxa"/>
            <w:tcBorders>
              <w:bottom w:val="single" w:sz="12" w:space="0" w:color="000000"/>
            </w:tcBorders>
          </w:tcPr>
          <w:p w:rsidR="00285DC5" w:rsidRDefault="001E33D2">
            <w:pPr>
              <w:pStyle w:val="TableParagraph"/>
              <w:spacing w:line="179" w:lineRule="exact"/>
              <w:ind w:left="251"/>
              <w:jc w:val="left"/>
              <w:rPr>
                <w:sz w:val="16"/>
              </w:rPr>
            </w:pPr>
            <w:r>
              <w:rPr>
                <w:sz w:val="16"/>
              </w:rPr>
              <w:t>Num</w:t>
            </w:r>
          </w:p>
        </w:tc>
        <w:tc>
          <w:tcPr>
            <w:tcW w:w="611" w:type="dxa"/>
            <w:tcBorders>
              <w:bottom w:val="single" w:sz="12" w:space="0" w:color="000000"/>
            </w:tcBorders>
          </w:tcPr>
          <w:p w:rsidR="00285DC5" w:rsidRDefault="001E33D2">
            <w:pPr>
              <w:pStyle w:val="TableParagraph"/>
              <w:spacing w:line="179" w:lineRule="exact"/>
              <w:ind w:left="116"/>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right="170"/>
              <w:rPr>
                <w:sz w:val="16"/>
              </w:rPr>
            </w:pPr>
            <w:r>
              <w:rPr>
                <w:sz w:val="16"/>
              </w:rPr>
              <w:t>Rate</w:t>
            </w:r>
          </w:p>
        </w:tc>
        <w:tc>
          <w:tcPr>
            <w:tcW w:w="702" w:type="dxa"/>
            <w:tcBorders>
              <w:bottom w:val="single" w:sz="12" w:space="0" w:color="000000"/>
            </w:tcBorders>
          </w:tcPr>
          <w:p w:rsidR="00285DC5" w:rsidRDefault="001E33D2">
            <w:pPr>
              <w:pStyle w:val="TableParagraph"/>
              <w:spacing w:line="179" w:lineRule="exact"/>
              <w:ind w:left="171"/>
              <w:jc w:val="left"/>
              <w:rPr>
                <w:sz w:val="16"/>
              </w:rPr>
            </w:pPr>
            <w:r>
              <w:rPr>
                <w:sz w:val="16"/>
              </w:rPr>
              <w:t>LCL</w:t>
            </w:r>
          </w:p>
        </w:tc>
        <w:tc>
          <w:tcPr>
            <w:tcW w:w="633" w:type="dxa"/>
            <w:tcBorders>
              <w:bottom w:val="single" w:sz="12" w:space="0" w:color="000000"/>
            </w:tcBorders>
          </w:tcPr>
          <w:p w:rsidR="00285DC5" w:rsidRDefault="001E33D2">
            <w:pPr>
              <w:pStyle w:val="TableParagraph"/>
              <w:spacing w:line="179" w:lineRule="exact"/>
              <w:ind w:left="115"/>
              <w:jc w:val="left"/>
              <w:rPr>
                <w:sz w:val="16"/>
              </w:rPr>
            </w:pPr>
            <w:r>
              <w:rPr>
                <w:sz w:val="16"/>
              </w:rPr>
              <w:t>UCL</w:t>
            </w:r>
          </w:p>
        </w:tc>
      </w:tr>
      <w:tr w:rsidR="00285DC5">
        <w:trPr>
          <w:trHeight w:val="220"/>
        </w:trPr>
        <w:tc>
          <w:tcPr>
            <w:tcW w:w="931" w:type="dxa"/>
            <w:tcBorders>
              <w:right w:val="single" w:sz="18" w:space="0" w:color="000000"/>
            </w:tcBorders>
          </w:tcPr>
          <w:p w:rsidR="00285DC5" w:rsidRDefault="001E33D2">
            <w:pPr>
              <w:pStyle w:val="TableParagraph"/>
              <w:spacing w:before="18"/>
              <w:ind w:right="23"/>
              <w:rPr>
                <w:sz w:val="16"/>
              </w:rPr>
            </w:pPr>
            <w:r>
              <w:rPr>
                <w:sz w:val="16"/>
              </w:rPr>
              <w:t>PCCP (A)</w:t>
            </w:r>
          </w:p>
        </w:tc>
        <w:tc>
          <w:tcPr>
            <w:tcW w:w="757" w:type="dxa"/>
            <w:tcBorders>
              <w:top w:val="single" w:sz="12" w:space="0" w:color="000000"/>
              <w:left w:val="single" w:sz="18" w:space="0" w:color="000000"/>
            </w:tcBorders>
          </w:tcPr>
          <w:p w:rsidR="00285DC5" w:rsidRDefault="001E33D2">
            <w:pPr>
              <w:pStyle w:val="TableParagraph"/>
              <w:spacing w:before="18"/>
              <w:ind w:right="97"/>
              <w:rPr>
                <w:sz w:val="16"/>
              </w:rPr>
            </w:pPr>
            <w:r>
              <w:rPr>
                <w:sz w:val="16"/>
              </w:rPr>
              <w:t>1,037</w:t>
            </w:r>
          </w:p>
        </w:tc>
        <w:tc>
          <w:tcPr>
            <w:tcW w:w="612" w:type="dxa"/>
            <w:tcBorders>
              <w:top w:val="single" w:sz="12" w:space="0" w:color="000000"/>
            </w:tcBorders>
          </w:tcPr>
          <w:p w:rsidR="00285DC5" w:rsidRDefault="001E33D2">
            <w:pPr>
              <w:pStyle w:val="TableParagraph"/>
              <w:spacing w:before="18"/>
              <w:ind w:left="99"/>
              <w:jc w:val="left"/>
              <w:rPr>
                <w:sz w:val="16"/>
              </w:rPr>
            </w:pPr>
            <w:r>
              <w:rPr>
                <w:sz w:val="16"/>
              </w:rPr>
              <w:t>1,497</w:t>
            </w:r>
          </w:p>
        </w:tc>
        <w:tc>
          <w:tcPr>
            <w:tcW w:w="711" w:type="dxa"/>
            <w:tcBorders>
              <w:top w:val="single" w:sz="12" w:space="0" w:color="000000"/>
            </w:tcBorders>
          </w:tcPr>
          <w:p w:rsidR="00285DC5" w:rsidRDefault="001E33D2">
            <w:pPr>
              <w:pStyle w:val="TableParagraph"/>
              <w:spacing w:before="18"/>
              <w:ind w:right="143"/>
              <w:rPr>
                <w:sz w:val="16"/>
              </w:rPr>
            </w:pPr>
            <w:r>
              <w:rPr>
                <w:sz w:val="16"/>
              </w:rPr>
              <w:t>69.3%</w:t>
            </w:r>
          </w:p>
        </w:tc>
        <w:tc>
          <w:tcPr>
            <w:tcW w:w="701" w:type="dxa"/>
            <w:tcBorders>
              <w:top w:val="single" w:sz="12" w:space="0" w:color="000000"/>
            </w:tcBorders>
          </w:tcPr>
          <w:p w:rsidR="00285DC5" w:rsidRDefault="001E33D2">
            <w:pPr>
              <w:pStyle w:val="TableParagraph"/>
              <w:spacing w:before="18"/>
              <w:ind w:left="145"/>
              <w:jc w:val="left"/>
              <w:rPr>
                <w:sz w:val="16"/>
              </w:rPr>
            </w:pPr>
            <w:r>
              <w:rPr>
                <w:sz w:val="16"/>
              </w:rPr>
              <w:t>66.9%</w:t>
            </w:r>
          </w:p>
        </w:tc>
        <w:tc>
          <w:tcPr>
            <w:tcW w:w="634" w:type="dxa"/>
            <w:tcBorders>
              <w:top w:val="single" w:sz="12" w:space="0" w:color="000000"/>
            </w:tcBorders>
          </w:tcPr>
          <w:p w:rsidR="00285DC5" w:rsidRDefault="001E33D2">
            <w:pPr>
              <w:pStyle w:val="TableParagraph"/>
              <w:spacing w:before="18"/>
              <w:ind w:left="81" w:right="56"/>
              <w:jc w:val="center"/>
              <w:rPr>
                <w:sz w:val="16"/>
              </w:rPr>
            </w:pPr>
            <w:r>
              <w:rPr>
                <w:sz w:val="16"/>
              </w:rPr>
              <w:t>71.6%</w:t>
            </w:r>
          </w:p>
        </w:tc>
        <w:tc>
          <w:tcPr>
            <w:tcW w:w="1545" w:type="dxa"/>
            <w:tcBorders>
              <w:right w:val="single" w:sz="18" w:space="0" w:color="000000"/>
            </w:tcBorders>
          </w:tcPr>
          <w:p w:rsidR="00285DC5" w:rsidRDefault="001E33D2">
            <w:pPr>
              <w:pStyle w:val="TableParagraph"/>
              <w:spacing w:before="18"/>
              <w:ind w:right="22"/>
              <w:rPr>
                <w:sz w:val="16"/>
              </w:rPr>
            </w:pPr>
            <w:r>
              <w:rPr>
                <w:sz w:val="16"/>
              </w:rPr>
              <w:t>PCCP (A)</w:t>
            </w:r>
          </w:p>
        </w:tc>
        <w:tc>
          <w:tcPr>
            <w:tcW w:w="758" w:type="dxa"/>
            <w:tcBorders>
              <w:top w:val="single" w:sz="12" w:space="0" w:color="000000"/>
              <w:left w:val="single" w:sz="18" w:space="0" w:color="000000"/>
            </w:tcBorders>
          </w:tcPr>
          <w:p w:rsidR="00285DC5" w:rsidRDefault="001E33D2">
            <w:pPr>
              <w:pStyle w:val="TableParagraph"/>
              <w:spacing w:before="18"/>
              <w:ind w:right="97"/>
              <w:rPr>
                <w:sz w:val="16"/>
              </w:rPr>
            </w:pPr>
            <w:r>
              <w:rPr>
                <w:sz w:val="16"/>
              </w:rPr>
              <w:t>1,500</w:t>
            </w:r>
          </w:p>
        </w:tc>
        <w:tc>
          <w:tcPr>
            <w:tcW w:w="612" w:type="dxa"/>
            <w:tcBorders>
              <w:top w:val="single" w:sz="12" w:space="0" w:color="000000"/>
            </w:tcBorders>
          </w:tcPr>
          <w:p w:rsidR="00285DC5" w:rsidRDefault="001E33D2">
            <w:pPr>
              <w:pStyle w:val="TableParagraph"/>
              <w:spacing w:before="18"/>
              <w:ind w:left="99"/>
              <w:jc w:val="left"/>
              <w:rPr>
                <w:sz w:val="16"/>
              </w:rPr>
            </w:pPr>
            <w:r>
              <w:rPr>
                <w:sz w:val="16"/>
              </w:rPr>
              <w:t>2,305</w:t>
            </w:r>
          </w:p>
        </w:tc>
        <w:tc>
          <w:tcPr>
            <w:tcW w:w="711" w:type="dxa"/>
            <w:tcBorders>
              <w:top w:val="single" w:sz="12" w:space="0" w:color="000000"/>
            </w:tcBorders>
          </w:tcPr>
          <w:p w:rsidR="00285DC5" w:rsidRDefault="001E33D2">
            <w:pPr>
              <w:pStyle w:val="TableParagraph"/>
              <w:spacing w:before="18"/>
              <w:ind w:right="143"/>
              <w:rPr>
                <w:sz w:val="16"/>
              </w:rPr>
            </w:pPr>
            <w:r>
              <w:rPr>
                <w:sz w:val="16"/>
              </w:rPr>
              <w:t>65.1%</w:t>
            </w:r>
          </w:p>
        </w:tc>
        <w:tc>
          <w:tcPr>
            <w:tcW w:w="702" w:type="dxa"/>
            <w:tcBorders>
              <w:top w:val="single" w:sz="12" w:space="0" w:color="000000"/>
            </w:tcBorders>
          </w:tcPr>
          <w:p w:rsidR="00285DC5" w:rsidRDefault="001E33D2">
            <w:pPr>
              <w:pStyle w:val="TableParagraph"/>
              <w:spacing w:before="18"/>
              <w:ind w:left="145"/>
              <w:jc w:val="left"/>
              <w:rPr>
                <w:sz w:val="16"/>
              </w:rPr>
            </w:pPr>
            <w:r>
              <w:rPr>
                <w:sz w:val="16"/>
              </w:rPr>
              <w:t>63.1%</w:t>
            </w:r>
          </w:p>
        </w:tc>
        <w:tc>
          <w:tcPr>
            <w:tcW w:w="633" w:type="dxa"/>
            <w:tcBorders>
              <w:top w:val="single" w:sz="12" w:space="0" w:color="000000"/>
            </w:tcBorders>
          </w:tcPr>
          <w:p w:rsidR="00285DC5" w:rsidRDefault="001E33D2">
            <w:pPr>
              <w:pStyle w:val="TableParagraph"/>
              <w:spacing w:before="18"/>
              <w:ind w:left="82" w:right="57"/>
              <w:jc w:val="center"/>
              <w:rPr>
                <w:sz w:val="16"/>
              </w:rPr>
            </w:pPr>
            <w:r>
              <w:rPr>
                <w:sz w:val="16"/>
              </w:rPr>
              <w:t>67.0%</w:t>
            </w:r>
          </w:p>
        </w:tc>
        <w:tc>
          <w:tcPr>
            <w:tcW w:w="1547" w:type="dxa"/>
            <w:tcBorders>
              <w:right w:val="single" w:sz="18" w:space="0" w:color="000000"/>
            </w:tcBorders>
          </w:tcPr>
          <w:p w:rsidR="00285DC5" w:rsidRDefault="001E33D2">
            <w:pPr>
              <w:pStyle w:val="TableParagraph"/>
              <w:spacing w:before="18"/>
              <w:ind w:right="23"/>
              <w:rPr>
                <w:sz w:val="16"/>
              </w:rPr>
            </w:pPr>
            <w:r>
              <w:rPr>
                <w:sz w:val="16"/>
              </w:rPr>
              <w:t>PCCP (A)</w:t>
            </w:r>
          </w:p>
        </w:tc>
        <w:tc>
          <w:tcPr>
            <w:tcW w:w="756" w:type="dxa"/>
            <w:tcBorders>
              <w:top w:val="single" w:sz="12" w:space="0" w:color="000000"/>
              <w:left w:val="single" w:sz="18" w:space="0" w:color="000000"/>
            </w:tcBorders>
          </w:tcPr>
          <w:p w:rsidR="00285DC5" w:rsidRDefault="001E33D2">
            <w:pPr>
              <w:pStyle w:val="TableParagraph"/>
              <w:spacing w:before="18"/>
              <w:ind w:right="98"/>
              <w:rPr>
                <w:sz w:val="16"/>
              </w:rPr>
            </w:pPr>
            <w:r>
              <w:rPr>
                <w:sz w:val="16"/>
              </w:rPr>
              <w:t>4,385</w:t>
            </w:r>
          </w:p>
        </w:tc>
        <w:tc>
          <w:tcPr>
            <w:tcW w:w="611" w:type="dxa"/>
            <w:tcBorders>
              <w:top w:val="single" w:sz="12" w:space="0" w:color="000000"/>
            </w:tcBorders>
          </w:tcPr>
          <w:p w:rsidR="00285DC5" w:rsidRDefault="001E33D2">
            <w:pPr>
              <w:pStyle w:val="TableParagraph"/>
              <w:spacing w:before="18"/>
              <w:ind w:left="100"/>
              <w:jc w:val="left"/>
              <w:rPr>
                <w:sz w:val="16"/>
              </w:rPr>
            </w:pPr>
            <w:r>
              <w:rPr>
                <w:sz w:val="16"/>
              </w:rPr>
              <w:t>7,213</w:t>
            </w:r>
          </w:p>
        </w:tc>
        <w:tc>
          <w:tcPr>
            <w:tcW w:w="711" w:type="dxa"/>
            <w:tcBorders>
              <w:top w:val="single" w:sz="12" w:space="0" w:color="000000"/>
            </w:tcBorders>
          </w:tcPr>
          <w:p w:rsidR="00285DC5" w:rsidRDefault="001E33D2">
            <w:pPr>
              <w:pStyle w:val="TableParagraph"/>
              <w:spacing w:before="18"/>
              <w:ind w:right="143"/>
              <w:rPr>
                <w:sz w:val="16"/>
              </w:rPr>
            </w:pPr>
            <w:r>
              <w:rPr>
                <w:sz w:val="16"/>
              </w:rPr>
              <w:t>60.8%</w:t>
            </w:r>
          </w:p>
        </w:tc>
        <w:tc>
          <w:tcPr>
            <w:tcW w:w="702" w:type="dxa"/>
            <w:tcBorders>
              <w:top w:val="single" w:sz="12" w:space="0" w:color="000000"/>
            </w:tcBorders>
          </w:tcPr>
          <w:p w:rsidR="00285DC5" w:rsidRDefault="001E33D2">
            <w:pPr>
              <w:pStyle w:val="TableParagraph"/>
              <w:spacing w:before="18"/>
              <w:ind w:left="145"/>
              <w:jc w:val="left"/>
              <w:rPr>
                <w:sz w:val="16"/>
              </w:rPr>
            </w:pPr>
            <w:r>
              <w:rPr>
                <w:sz w:val="16"/>
              </w:rPr>
              <w:t>59.7%</w:t>
            </w:r>
          </w:p>
        </w:tc>
        <w:tc>
          <w:tcPr>
            <w:tcW w:w="633" w:type="dxa"/>
            <w:tcBorders>
              <w:top w:val="single" w:sz="12" w:space="0" w:color="000000"/>
            </w:tcBorders>
          </w:tcPr>
          <w:p w:rsidR="00285DC5" w:rsidRDefault="001E33D2">
            <w:pPr>
              <w:pStyle w:val="TableParagraph"/>
              <w:spacing w:before="18"/>
              <w:ind w:left="103"/>
              <w:jc w:val="left"/>
              <w:rPr>
                <w:sz w:val="16"/>
              </w:rPr>
            </w:pPr>
            <w:r>
              <w:rPr>
                <w:sz w:val="16"/>
              </w:rPr>
              <w:t>61.9%</w:t>
            </w:r>
          </w:p>
        </w:tc>
      </w:tr>
      <w:tr w:rsidR="00285DC5">
        <w:trPr>
          <w:trHeight w:val="240"/>
        </w:trPr>
        <w:tc>
          <w:tcPr>
            <w:tcW w:w="931" w:type="dxa"/>
            <w:tcBorders>
              <w:right w:val="single" w:sz="18" w:space="0" w:color="000000"/>
            </w:tcBorders>
          </w:tcPr>
          <w:p w:rsidR="00285DC5" w:rsidRDefault="001E33D2">
            <w:pPr>
              <w:pStyle w:val="TableParagraph"/>
              <w:spacing w:before="25"/>
              <w:ind w:right="23"/>
              <w:rPr>
                <w:sz w:val="16"/>
              </w:rPr>
            </w:pPr>
            <w:r>
              <w:rPr>
                <w:sz w:val="16"/>
              </w:rPr>
              <w:t>NHP (A)</w:t>
            </w:r>
          </w:p>
        </w:tc>
        <w:tc>
          <w:tcPr>
            <w:tcW w:w="757" w:type="dxa"/>
            <w:tcBorders>
              <w:left w:val="single" w:sz="18" w:space="0" w:color="000000"/>
            </w:tcBorders>
          </w:tcPr>
          <w:p w:rsidR="00285DC5" w:rsidRDefault="001E33D2">
            <w:pPr>
              <w:pStyle w:val="TableParagraph"/>
              <w:spacing w:before="25"/>
              <w:ind w:right="97"/>
              <w:rPr>
                <w:sz w:val="16"/>
              </w:rPr>
            </w:pPr>
            <w:r>
              <w:rPr>
                <w:sz w:val="16"/>
              </w:rPr>
              <w:t>354</w:t>
            </w:r>
          </w:p>
        </w:tc>
        <w:tc>
          <w:tcPr>
            <w:tcW w:w="612" w:type="dxa"/>
          </w:tcPr>
          <w:p w:rsidR="00285DC5" w:rsidRDefault="001E33D2">
            <w:pPr>
              <w:pStyle w:val="TableParagraph"/>
              <w:spacing w:before="25"/>
              <w:ind w:right="110"/>
              <w:rPr>
                <w:sz w:val="16"/>
              </w:rPr>
            </w:pPr>
            <w:r>
              <w:rPr>
                <w:sz w:val="16"/>
              </w:rPr>
              <w:t>524</w:t>
            </w:r>
          </w:p>
        </w:tc>
        <w:tc>
          <w:tcPr>
            <w:tcW w:w="711" w:type="dxa"/>
          </w:tcPr>
          <w:p w:rsidR="00285DC5" w:rsidRDefault="001E33D2">
            <w:pPr>
              <w:pStyle w:val="TableParagraph"/>
              <w:spacing w:before="25"/>
              <w:ind w:right="143"/>
              <w:rPr>
                <w:sz w:val="16"/>
              </w:rPr>
            </w:pPr>
            <w:r>
              <w:rPr>
                <w:sz w:val="16"/>
              </w:rPr>
              <w:t>67.6%</w:t>
            </w:r>
          </w:p>
        </w:tc>
        <w:tc>
          <w:tcPr>
            <w:tcW w:w="701" w:type="dxa"/>
          </w:tcPr>
          <w:p w:rsidR="00285DC5" w:rsidRDefault="001E33D2">
            <w:pPr>
              <w:pStyle w:val="TableParagraph"/>
              <w:spacing w:before="25"/>
              <w:ind w:left="145"/>
              <w:jc w:val="left"/>
              <w:rPr>
                <w:sz w:val="16"/>
              </w:rPr>
            </w:pPr>
            <w:r>
              <w:rPr>
                <w:sz w:val="16"/>
              </w:rPr>
              <w:t>63.5%</w:t>
            </w:r>
          </w:p>
        </w:tc>
        <w:tc>
          <w:tcPr>
            <w:tcW w:w="634" w:type="dxa"/>
          </w:tcPr>
          <w:p w:rsidR="00285DC5" w:rsidRDefault="001E33D2">
            <w:pPr>
              <w:pStyle w:val="TableParagraph"/>
              <w:spacing w:before="25"/>
              <w:ind w:left="81" w:right="57"/>
              <w:jc w:val="center"/>
              <w:rPr>
                <w:sz w:val="16"/>
              </w:rPr>
            </w:pPr>
            <w:r>
              <w:rPr>
                <w:sz w:val="16"/>
              </w:rPr>
              <w:t>71.7%</w:t>
            </w:r>
          </w:p>
        </w:tc>
        <w:tc>
          <w:tcPr>
            <w:tcW w:w="1545" w:type="dxa"/>
            <w:tcBorders>
              <w:right w:val="single" w:sz="18" w:space="0" w:color="000000"/>
            </w:tcBorders>
          </w:tcPr>
          <w:p w:rsidR="00285DC5" w:rsidRDefault="001E33D2">
            <w:pPr>
              <w:pStyle w:val="TableParagraph"/>
              <w:spacing w:before="25"/>
              <w:ind w:right="22"/>
              <w:rPr>
                <w:sz w:val="16"/>
              </w:rPr>
            </w:pPr>
            <w:r>
              <w:rPr>
                <w:sz w:val="16"/>
              </w:rPr>
              <w:t>NHP (A)</w:t>
            </w:r>
          </w:p>
        </w:tc>
        <w:tc>
          <w:tcPr>
            <w:tcW w:w="758" w:type="dxa"/>
            <w:tcBorders>
              <w:left w:val="single" w:sz="18" w:space="0" w:color="000000"/>
            </w:tcBorders>
          </w:tcPr>
          <w:p w:rsidR="00285DC5" w:rsidRDefault="001E33D2">
            <w:pPr>
              <w:pStyle w:val="TableParagraph"/>
              <w:spacing w:before="25"/>
              <w:ind w:right="97"/>
              <w:rPr>
                <w:sz w:val="16"/>
              </w:rPr>
            </w:pPr>
            <w:r>
              <w:rPr>
                <w:sz w:val="16"/>
              </w:rPr>
              <w:t>482</w:t>
            </w:r>
          </w:p>
        </w:tc>
        <w:tc>
          <w:tcPr>
            <w:tcW w:w="612" w:type="dxa"/>
          </w:tcPr>
          <w:p w:rsidR="00285DC5" w:rsidRDefault="001E33D2">
            <w:pPr>
              <w:pStyle w:val="TableParagraph"/>
              <w:spacing w:before="25"/>
              <w:ind w:right="110"/>
              <w:rPr>
                <w:sz w:val="16"/>
              </w:rPr>
            </w:pPr>
            <w:r>
              <w:rPr>
                <w:sz w:val="16"/>
              </w:rPr>
              <w:t>694</w:t>
            </w:r>
          </w:p>
        </w:tc>
        <w:tc>
          <w:tcPr>
            <w:tcW w:w="711" w:type="dxa"/>
          </w:tcPr>
          <w:p w:rsidR="00285DC5" w:rsidRDefault="001E33D2">
            <w:pPr>
              <w:pStyle w:val="TableParagraph"/>
              <w:spacing w:before="25"/>
              <w:ind w:right="143"/>
              <w:rPr>
                <w:sz w:val="16"/>
              </w:rPr>
            </w:pPr>
            <w:r>
              <w:rPr>
                <w:sz w:val="16"/>
              </w:rPr>
              <w:t>69.5%</w:t>
            </w:r>
          </w:p>
        </w:tc>
        <w:tc>
          <w:tcPr>
            <w:tcW w:w="702" w:type="dxa"/>
          </w:tcPr>
          <w:p w:rsidR="00285DC5" w:rsidRDefault="001E33D2">
            <w:pPr>
              <w:pStyle w:val="TableParagraph"/>
              <w:spacing w:before="25"/>
              <w:ind w:left="145"/>
              <w:jc w:val="left"/>
              <w:rPr>
                <w:sz w:val="16"/>
              </w:rPr>
            </w:pPr>
            <w:r>
              <w:rPr>
                <w:sz w:val="16"/>
              </w:rPr>
              <w:t>66.0%</w:t>
            </w:r>
          </w:p>
        </w:tc>
        <w:tc>
          <w:tcPr>
            <w:tcW w:w="633" w:type="dxa"/>
          </w:tcPr>
          <w:p w:rsidR="00285DC5" w:rsidRDefault="001E33D2">
            <w:pPr>
              <w:pStyle w:val="TableParagraph"/>
              <w:spacing w:before="25"/>
              <w:ind w:left="82" w:right="57"/>
              <w:jc w:val="center"/>
              <w:rPr>
                <w:sz w:val="16"/>
              </w:rPr>
            </w:pPr>
            <w:r>
              <w:rPr>
                <w:sz w:val="16"/>
              </w:rPr>
              <w:t>73.0%</w:t>
            </w:r>
          </w:p>
        </w:tc>
        <w:tc>
          <w:tcPr>
            <w:tcW w:w="1547" w:type="dxa"/>
            <w:tcBorders>
              <w:right w:val="single" w:sz="18" w:space="0" w:color="000000"/>
            </w:tcBorders>
          </w:tcPr>
          <w:p w:rsidR="00285DC5" w:rsidRDefault="001E33D2">
            <w:pPr>
              <w:pStyle w:val="TableParagraph"/>
              <w:spacing w:before="25"/>
              <w:ind w:right="23"/>
              <w:rPr>
                <w:sz w:val="16"/>
              </w:rPr>
            </w:pPr>
            <w:r>
              <w:rPr>
                <w:sz w:val="16"/>
              </w:rPr>
              <w:t>NHP (A)</w:t>
            </w:r>
          </w:p>
        </w:tc>
        <w:tc>
          <w:tcPr>
            <w:tcW w:w="756" w:type="dxa"/>
            <w:tcBorders>
              <w:left w:val="single" w:sz="18" w:space="0" w:color="000000"/>
            </w:tcBorders>
          </w:tcPr>
          <w:p w:rsidR="00285DC5" w:rsidRDefault="001E33D2">
            <w:pPr>
              <w:pStyle w:val="TableParagraph"/>
              <w:spacing w:before="25"/>
              <w:ind w:right="98"/>
              <w:rPr>
                <w:sz w:val="16"/>
              </w:rPr>
            </w:pPr>
            <w:r>
              <w:rPr>
                <w:sz w:val="16"/>
              </w:rPr>
              <w:t>511</w:t>
            </w:r>
          </w:p>
        </w:tc>
        <w:tc>
          <w:tcPr>
            <w:tcW w:w="611" w:type="dxa"/>
          </w:tcPr>
          <w:p w:rsidR="00285DC5" w:rsidRDefault="001E33D2">
            <w:pPr>
              <w:pStyle w:val="TableParagraph"/>
              <w:spacing w:before="25"/>
              <w:ind w:right="110"/>
              <w:rPr>
                <w:sz w:val="16"/>
              </w:rPr>
            </w:pPr>
            <w:r>
              <w:rPr>
                <w:sz w:val="16"/>
              </w:rPr>
              <w:t>769</w:t>
            </w:r>
          </w:p>
        </w:tc>
        <w:tc>
          <w:tcPr>
            <w:tcW w:w="711" w:type="dxa"/>
          </w:tcPr>
          <w:p w:rsidR="00285DC5" w:rsidRDefault="001E33D2">
            <w:pPr>
              <w:pStyle w:val="TableParagraph"/>
              <w:spacing w:before="25"/>
              <w:ind w:right="143"/>
              <w:rPr>
                <w:sz w:val="16"/>
              </w:rPr>
            </w:pPr>
            <w:r>
              <w:rPr>
                <w:sz w:val="16"/>
              </w:rPr>
              <w:t>66.4%</w:t>
            </w:r>
          </w:p>
        </w:tc>
        <w:tc>
          <w:tcPr>
            <w:tcW w:w="702" w:type="dxa"/>
          </w:tcPr>
          <w:p w:rsidR="00285DC5" w:rsidRDefault="001E33D2">
            <w:pPr>
              <w:pStyle w:val="TableParagraph"/>
              <w:spacing w:before="25"/>
              <w:ind w:left="145"/>
              <w:jc w:val="left"/>
              <w:rPr>
                <w:sz w:val="16"/>
              </w:rPr>
            </w:pPr>
            <w:r>
              <w:rPr>
                <w:sz w:val="16"/>
              </w:rPr>
              <w:t>63.0%</w:t>
            </w:r>
          </w:p>
        </w:tc>
        <w:tc>
          <w:tcPr>
            <w:tcW w:w="633" w:type="dxa"/>
          </w:tcPr>
          <w:p w:rsidR="00285DC5" w:rsidRDefault="001E33D2">
            <w:pPr>
              <w:pStyle w:val="TableParagraph"/>
              <w:spacing w:before="25"/>
              <w:ind w:left="103"/>
              <w:jc w:val="left"/>
              <w:rPr>
                <w:sz w:val="16"/>
              </w:rPr>
            </w:pPr>
            <w:r>
              <w:rPr>
                <w:sz w:val="16"/>
              </w:rPr>
              <w:t>69.9%</w:t>
            </w:r>
          </w:p>
        </w:tc>
      </w:tr>
      <w:tr w:rsidR="00285DC5">
        <w:trPr>
          <w:trHeight w:val="240"/>
        </w:trPr>
        <w:tc>
          <w:tcPr>
            <w:tcW w:w="931" w:type="dxa"/>
            <w:tcBorders>
              <w:right w:val="single" w:sz="18" w:space="0" w:color="000000"/>
            </w:tcBorders>
          </w:tcPr>
          <w:p w:rsidR="00285DC5" w:rsidRDefault="001E33D2">
            <w:pPr>
              <w:pStyle w:val="TableParagraph"/>
              <w:spacing w:before="26"/>
              <w:ind w:right="24"/>
              <w:rPr>
                <w:sz w:val="16"/>
              </w:rPr>
            </w:pPr>
            <w:r>
              <w:rPr>
                <w:sz w:val="16"/>
              </w:rPr>
              <w:t>NH (A)</w:t>
            </w:r>
          </w:p>
        </w:tc>
        <w:tc>
          <w:tcPr>
            <w:tcW w:w="757" w:type="dxa"/>
            <w:tcBorders>
              <w:left w:val="single" w:sz="18" w:space="0" w:color="000000"/>
            </w:tcBorders>
          </w:tcPr>
          <w:p w:rsidR="00285DC5" w:rsidRDefault="001E33D2">
            <w:pPr>
              <w:pStyle w:val="TableParagraph"/>
              <w:spacing w:before="26"/>
              <w:ind w:right="97"/>
              <w:rPr>
                <w:sz w:val="16"/>
              </w:rPr>
            </w:pPr>
            <w:r>
              <w:rPr>
                <w:sz w:val="16"/>
              </w:rPr>
              <w:t>143</w:t>
            </w:r>
          </w:p>
        </w:tc>
        <w:tc>
          <w:tcPr>
            <w:tcW w:w="612" w:type="dxa"/>
          </w:tcPr>
          <w:p w:rsidR="00285DC5" w:rsidRDefault="001E33D2">
            <w:pPr>
              <w:pStyle w:val="TableParagraph"/>
              <w:spacing w:before="26"/>
              <w:ind w:right="110"/>
              <w:rPr>
                <w:sz w:val="16"/>
              </w:rPr>
            </w:pPr>
            <w:r>
              <w:rPr>
                <w:sz w:val="16"/>
              </w:rPr>
              <w:t>205</w:t>
            </w:r>
          </w:p>
        </w:tc>
        <w:tc>
          <w:tcPr>
            <w:tcW w:w="711" w:type="dxa"/>
          </w:tcPr>
          <w:p w:rsidR="00285DC5" w:rsidRDefault="001E33D2">
            <w:pPr>
              <w:pStyle w:val="TableParagraph"/>
              <w:spacing w:before="26"/>
              <w:ind w:right="143"/>
              <w:rPr>
                <w:sz w:val="16"/>
              </w:rPr>
            </w:pPr>
            <w:r>
              <w:rPr>
                <w:sz w:val="16"/>
              </w:rPr>
              <w:t>69.8%</w:t>
            </w:r>
          </w:p>
        </w:tc>
        <w:tc>
          <w:tcPr>
            <w:tcW w:w="701" w:type="dxa"/>
          </w:tcPr>
          <w:p w:rsidR="00285DC5" w:rsidRDefault="001E33D2">
            <w:pPr>
              <w:pStyle w:val="TableParagraph"/>
              <w:spacing w:before="26"/>
              <w:ind w:left="145"/>
              <w:jc w:val="left"/>
              <w:rPr>
                <w:sz w:val="16"/>
              </w:rPr>
            </w:pPr>
            <w:r>
              <w:rPr>
                <w:sz w:val="16"/>
              </w:rPr>
              <w:t>63.2%</w:t>
            </w:r>
          </w:p>
        </w:tc>
        <w:tc>
          <w:tcPr>
            <w:tcW w:w="634" w:type="dxa"/>
          </w:tcPr>
          <w:p w:rsidR="00285DC5" w:rsidRDefault="001E33D2">
            <w:pPr>
              <w:pStyle w:val="TableParagraph"/>
              <w:spacing w:before="26"/>
              <w:ind w:left="81" w:right="57"/>
              <w:jc w:val="center"/>
              <w:rPr>
                <w:sz w:val="16"/>
              </w:rPr>
            </w:pPr>
            <w:r>
              <w:rPr>
                <w:sz w:val="16"/>
              </w:rPr>
              <w:t>76.3%</w:t>
            </w:r>
          </w:p>
        </w:tc>
        <w:tc>
          <w:tcPr>
            <w:tcW w:w="1545" w:type="dxa"/>
            <w:tcBorders>
              <w:right w:val="single" w:sz="18" w:space="0" w:color="000000"/>
            </w:tcBorders>
          </w:tcPr>
          <w:p w:rsidR="00285DC5" w:rsidRDefault="001E33D2">
            <w:pPr>
              <w:pStyle w:val="TableParagraph"/>
              <w:spacing w:before="26"/>
              <w:ind w:right="22"/>
              <w:rPr>
                <w:sz w:val="16"/>
              </w:rPr>
            </w:pPr>
            <w:r>
              <w:rPr>
                <w:sz w:val="16"/>
              </w:rPr>
              <w:t>NH (A)</w:t>
            </w:r>
          </w:p>
        </w:tc>
        <w:tc>
          <w:tcPr>
            <w:tcW w:w="758" w:type="dxa"/>
            <w:tcBorders>
              <w:left w:val="single" w:sz="18" w:space="0" w:color="000000"/>
            </w:tcBorders>
          </w:tcPr>
          <w:p w:rsidR="00285DC5" w:rsidRDefault="001E33D2">
            <w:pPr>
              <w:pStyle w:val="TableParagraph"/>
              <w:spacing w:before="26"/>
              <w:ind w:right="97"/>
              <w:rPr>
                <w:sz w:val="16"/>
              </w:rPr>
            </w:pPr>
            <w:r>
              <w:rPr>
                <w:sz w:val="16"/>
              </w:rPr>
              <w:t>139</w:t>
            </w:r>
          </w:p>
        </w:tc>
        <w:tc>
          <w:tcPr>
            <w:tcW w:w="612" w:type="dxa"/>
          </w:tcPr>
          <w:p w:rsidR="00285DC5" w:rsidRDefault="001E33D2">
            <w:pPr>
              <w:pStyle w:val="TableParagraph"/>
              <w:spacing w:before="26"/>
              <w:ind w:right="110"/>
              <w:rPr>
                <w:sz w:val="16"/>
              </w:rPr>
            </w:pPr>
            <w:r>
              <w:rPr>
                <w:sz w:val="16"/>
              </w:rPr>
              <w:t>224</w:t>
            </w:r>
          </w:p>
        </w:tc>
        <w:tc>
          <w:tcPr>
            <w:tcW w:w="711" w:type="dxa"/>
          </w:tcPr>
          <w:p w:rsidR="00285DC5" w:rsidRDefault="001E33D2">
            <w:pPr>
              <w:pStyle w:val="TableParagraph"/>
              <w:spacing w:before="26"/>
              <w:ind w:right="143"/>
              <w:rPr>
                <w:sz w:val="16"/>
              </w:rPr>
            </w:pPr>
            <w:r>
              <w:rPr>
                <w:sz w:val="16"/>
              </w:rPr>
              <w:t>62.1%</w:t>
            </w:r>
          </w:p>
        </w:tc>
        <w:tc>
          <w:tcPr>
            <w:tcW w:w="702" w:type="dxa"/>
          </w:tcPr>
          <w:p w:rsidR="00285DC5" w:rsidRDefault="001E33D2">
            <w:pPr>
              <w:pStyle w:val="TableParagraph"/>
              <w:spacing w:before="26"/>
              <w:ind w:left="145"/>
              <w:jc w:val="left"/>
              <w:rPr>
                <w:sz w:val="16"/>
              </w:rPr>
            </w:pPr>
            <w:r>
              <w:rPr>
                <w:sz w:val="16"/>
              </w:rPr>
              <w:t>55.5%</w:t>
            </w:r>
          </w:p>
        </w:tc>
        <w:tc>
          <w:tcPr>
            <w:tcW w:w="633" w:type="dxa"/>
          </w:tcPr>
          <w:p w:rsidR="00285DC5" w:rsidRDefault="001E33D2">
            <w:pPr>
              <w:pStyle w:val="TableParagraph"/>
              <w:spacing w:before="26"/>
              <w:ind w:left="82" w:right="57"/>
              <w:jc w:val="center"/>
              <w:rPr>
                <w:sz w:val="16"/>
              </w:rPr>
            </w:pPr>
            <w:r>
              <w:rPr>
                <w:sz w:val="16"/>
              </w:rPr>
              <w:t>68.6%</w:t>
            </w:r>
          </w:p>
        </w:tc>
        <w:tc>
          <w:tcPr>
            <w:tcW w:w="1547" w:type="dxa"/>
            <w:tcBorders>
              <w:right w:val="single" w:sz="18" w:space="0" w:color="000000"/>
            </w:tcBorders>
          </w:tcPr>
          <w:p w:rsidR="00285DC5" w:rsidRDefault="001E33D2">
            <w:pPr>
              <w:pStyle w:val="TableParagraph"/>
              <w:spacing w:before="26"/>
              <w:ind w:right="25"/>
              <w:rPr>
                <w:sz w:val="16"/>
              </w:rPr>
            </w:pPr>
            <w:r>
              <w:rPr>
                <w:sz w:val="16"/>
              </w:rPr>
              <w:t>NH (A)</w:t>
            </w:r>
          </w:p>
        </w:tc>
        <w:tc>
          <w:tcPr>
            <w:tcW w:w="756" w:type="dxa"/>
            <w:tcBorders>
              <w:left w:val="single" w:sz="18" w:space="0" w:color="000000"/>
            </w:tcBorders>
          </w:tcPr>
          <w:p w:rsidR="00285DC5" w:rsidRDefault="001E33D2">
            <w:pPr>
              <w:pStyle w:val="TableParagraph"/>
              <w:spacing w:before="26"/>
              <w:ind w:right="98"/>
              <w:rPr>
                <w:sz w:val="16"/>
              </w:rPr>
            </w:pPr>
            <w:r>
              <w:rPr>
                <w:sz w:val="16"/>
              </w:rPr>
              <w:t>188</w:t>
            </w:r>
          </w:p>
        </w:tc>
        <w:tc>
          <w:tcPr>
            <w:tcW w:w="611" w:type="dxa"/>
          </w:tcPr>
          <w:p w:rsidR="00285DC5" w:rsidRDefault="001E33D2">
            <w:pPr>
              <w:pStyle w:val="TableParagraph"/>
              <w:spacing w:before="26"/>
              <w:ind w:right="110"/>
              <w:rPr>
                <w:sz w:val="16"/>
              </w:rPr>
            </w:pPr>
            <w:r>
              <w:rPr>
                <w:sz w:val="16"/>
              </w:rPr>
              <w:t>299</w:t>
            </w:r>
          </w:p>
        </w:tc>
        <w:tc>
          <w:tcPr>
            <w:tcW w:w="711" w:type="dxa"/>
          </w:tcPr>
          <w:p w:rsidR="00285DC5" w:rsidRDefault="001E33D2">
            <w:pPr>
              <w:pStyle w:val="TableParagraph"/>
              <w:spacing w:before="26"/>
              <w:ind w:right="143"/>
              <w:rPr>
                <w:sz w:val="16"/>
              </w:rPr>
            </w:pPr>
            <w:r>
              <w:rPr>
                <w:sz w:val="16"/>
              </w:rPr>
              <w:t>62.9%</w:t>
            </w:r>
          </w:p>
        </w:tc>
        <w:tc>
          <w:tcPr>
            <w:tcW w:w="702" w:type="dxa"/>
          </w:tcPr>
          <w:p w:rsidR="00285DC5" w:rsidRDefault="001E33D2">
            <w:pPr>
              <w:pStyle w:val="TableParagraph"/>
              <w:spacing w:before="26"/>
              <w:ind w:left="145"/>
              <w:jc w:val="left"/>
              <w:rPr>
                <w:sz w:val="16"/>
              </w:rPr>
            </w:pPr>
            <w:r>
              <w:rPr>
                <w:sz w:val="16"/>
              </w:rPr>
              <w:t>57.2%</w:t>
            </w:r>
          </w:p>
        </w:tc>
        <w:tc>
          <w:tcPr>
            <w:tcW w:w="633" w:type="dxa"/>
          </w:tcPr>
          <w:p w:rsidR="00285DC5" w:rsidRDefault="001E33D2">
            <w:pPr>
              <w:pStyle w:val="TableParagraph"/>
              <w:spacing w:before="26"/>
              <w:ind w:left="103"/>
              <w:jc w:val="left"/>
              <w:rPr>
                <w:sz w:val="16"/>
              </w:rPr>
            </w:pPr>
            <w:r>
              <w:rPr>
                <w:sz w:val="16"/>
              </w:rPr>
              <w:t>68.5%</w:t>
            </w:r>
          </w:p>
        </w:tc>
      </w:tr>
      <w:tr w:rsidR="00285DC5">
        <w:trPr>
          <w:trHeight w:val="240"/>
        </w:trPr>
        <w:tc>
          <w:tcPr>
            <w:tcW w:w="931" w:type="dxa"/>
            <w:tcBorders>
              <w:right w:val="single" w:sz="18" w:space="0" w:color="000000"/>
            </w:tcBorders>
          </w:tcPr>
          <w:p w:rsidR="00285DC5" w:rsidRDefault="001E33D2">
            <w:pPr>
              <w:pStyle w:val="TableParagraph"/>
              <w:spacing w:before="26"/>
              <w:ind w:right="23"/>
              <w:rPr>
                <w:sz w:val="16"/>
              </w:rPr>
            </w:pPr>
            <w:r>
              <w:rPr>
                <w:sz w:val="16"/>
              </w:rPr>
              <w:t>FCHP (A)</w:t>
            </w:r>
          </w:p>
        </w:tc>
        <w:tc>
          <w:tcPr>
            <w:tcW w:w="757" w:type="dxa"/>
            <w:tcBorders>
              <w:left w:val="single" w:sz="18" w:space="0" w:color="000000"/>
            </w:tcBorders>
          </w:tcPr>
          <w:p w:rsidR="00285DC5" w:rsidRDefault="001E33D2">
            <w:pPr>
              <w:pStyle w:val="TableParagraph"/>
              <w:spacing w:before="26"/>
              <w:ind w:right="97"/>
              <w:rPr>
                <w:sz w:val="16"/>
              </w:rPr>
            </w:pPr>
            <w:r>
              <w:rPr>
                <w:sz w:val="16"/>
              </w:rPr>
              <w:t>8</w:t>
            </w:r>
          </w:p>
        </w:tc>
        <w:tc>
          <w:tcPr>
            <w:tcW w:w="612" w:type="dxa"/>
          </w:tcPr>
          <w:p w:rsidR="00285DC5" w:rsidRDefault="001E33D2">
            <w:pPr>
              <w:pStyle w:val="TableParagraph"/>
              <w:spacing w:before="26"/>
              <w:ind w:right="110"/>
              <w:rPr>
                <w:sz w:val="16"/>
              </w:rPr>
            </w:pPr>
            <w:r>
              <w:rPr>
                <w:sz w:val="16"/>
              </w:rPr>
              <w:t>22</w:t>
            </w:r>
          </w:p>
        </w:tc>
        <w:tc>
          <w:tcPr>
            <w:tcW w:w="711" w:type="dxa"/>
          </w:tcPr>
          <w:p w:rsidR="00285DC5" w:rsidRDefault="00285DC5">
            <w:pPr>
              <w:pStyle w:val="TableParagraph"/>
              <w:jc w:val="left"/>
              <w:rPr>
                <w:rFonts w:ascii="Times New Roman"/>
                <w:sz w:val="16"/>
              </w:rPr>
            </w:pPr>
          </w:p>
        </w:tc>
        <w:tc>
          <w:tcPr>
            <w:tcW w:w="701" w:type="dxa"/>
          </w:tcPr>
          <w:p w:rsidR="00285DC5" w:rsidRDefault="00285DC5">
            <w:pPr>
              <w:pStyle w:val="TableParagraph"/>
              <w:jc w:val="left"/>
              <w:rPr>
                <w:rFonts w:ascii="Times New Roman"/>
                <w:sz w:val="16"/>
              </w:rPr>
            </w:pPr>
          </w:p>
        </w:tc>
        <w:tc>
          <w:tcPr>
            <w:tcW w:w="634" w:type="dxa"/>
          </w:tcPr>
          <w:p w:rsidR="00285DC5" w:rsidRDefault="00285DC5">
            <w:pPr>
              <w:pStyle w:val="TableParagraph"/>
              <w:jc w:val="left"/>
              <w:rPr>
                <w:rFonts w:ascii="Times New Roman"/>
                <w:sz w:val="16"/>
              </w:rPr>
            </w:pPr>
          </w:p>
        </w:tc>
        <w:tc>
          <w:tcPr>
            <w:tcW w:w="1545" w:type="dxa"/>
            <w:tcBorders>
              <w:right w:val="single" w:sz="18" w:space="0" w:color="000000"/>
            </w:tcBorders>
          </w:tcPr>
          <w:p w:rsidR="00285DC5" w:rsidRDefault="001E33D2">
            <w:pPr>
              <w:pStyle w:val="TableParagraph"/>
              <w:spacing w:before="26"/>
              <w:ind w:right="22"/>
              <w:rPr>
                <w:sz w:val="16"/>
              </w:rPr>
            </w:pPr>
            <w:r>
              <w:rPr>
                <w:sz w:val="16"/>
              </w:rPr>
              <w:t>FCHP (A)</w:t>
            </w:r>
          </w:p>
        </w:tc>
        <w:tc>
          <w:tcPr>
            <w:tcW w:w="758" w:type="dxa"/>
            <w:tcBorders>
              <w:left w:val="single" w:sz="18" w:space="0" w:color="000000"/>
            </w:tcBorders>
          </w:tcPr>
          <w:p w:rsidR="00285DC5" w:rsidRDefault="001E33D2">
            <w:pPr>
              <w:pStyle w:val="TableParagraph"/>
              <w:spacing w:before="26"/>
              <w:ind w:right="97"/>
              <w:rPr>
                <w:sz w:val="16"/>
              </w:rPr>
            </w:pPr>
            <w:r>
              <w:rPr>
                <w:sz w:val="16"/>
              </w:rPr>
              <w:t>22</w:t>
            </w:r>
          </w:p>
        </w:tc>
        <w:tc>
          <w:tcPr>
            <w:tcW w:w="612" w:type="dxa"/>
          </w:tcPr>
          <w:p w:rsidR="00285DC5" w:rsidRDefault="001E33D2">
            <w:pPr>
              <w:pStyle w:val="TableParagraph"/>
              <w:spacing w:before="26"/>
              <w:ind w:right="110"/>
              <w:rPr>
                <w:sz w:val="16"/>
              </w:rPr>
            </w:pPr>
            <w:r>
              <w:rPr>
                <w:sz w:val="16"/>
              </w:rPr>
              <w:t>34</w:t>
            </w:r>
          </w:p>
        </w:tc>
        <w:tc>
          <w:tcPr>
            <w:tcW w:w="711" w:type="dxa"/>
          </w:tcPr>
          <w:p w:rsidR="00285DC5" w:rsidRDefault="001E33D2">
            <w:pPr>
              <w:pStyle w:val="TableParagraph"/>
              <w:spacing w:before="26"/>
              <w:ind w:right="143"/>
              <w:rPr>
                <w:sz w:val="16"/>
              </w:rPr>
            </w:pPr>
            <w:r>
              <w:rPr>
                <w:sz w:val="16"/>
              </w:rPr>
              <w:t>64.7%</w:t>
            </w:r>
          </w:p>
        </w:tc>
        <w:tc>
          <w:tcPr>
            <w:tcW w:w="702" w:type="dxa"/>
          </w:tcPr>
          <w:p w:rsidR="00285DC5" w:rsidRDefault="001E33D2">
            <w:pPr>
              <w:pStyle w:val="TableParagraph"/>
              <w:spacing w:before="26"/>
              <w:ind w:left="145"/>
              <w:jc w:val="left"/>
              <w:rPr>
                <w:sz w:val="16"/>
              </w:rPr>
            </w:pPr>
            <w:r>
              <w:rPr>
                <w:sz w:val="16"/>
              </w:rPr>
              <w:t>47.2%</w:t>
            </w:r>
          </w:p>
        </w:tc>
        <w:tc>
          <w:tcPr>
            <w:tcW w:w="633" w:type="dxa"/>
          </w:tcPr>
          <w:p w:rsidR="00285DC5" w:rsidRDefault="001E33D2">
            <w:pPr>
              <w:pStyle w:val="TableParagraph"/>
              <w:spacing w:before="26"/>
              <w:ind w:left="82" w:right="57"/>
              <w:jc w:val="center"/>
              <w:rPr>
                <w:sz w:val="16"/>
              </w:rPr>
            </w:pPr>
            <w:r>
              <w:rPr>
                <w:sz w:val="16"/>
              </w:rPr>
              <w:t>82.2%</w:t>
            </w:r>
          </w:p>
        </w:tc>
        <w:tc>
          <w:tcPr>
            <w:tcW w:w="1547" w:type="dxa"/>
            <w:tcBorders>
              <w:right w:val="single" w:sz="18" w:space="0" w:color="000000"/>
            </w:tcBorders>
          </w:tcPr>
          <w:p w:rsidR="00285DC5" w:rsidRDefault="001E33D2">
            <w:pPr>
              <w:pStyle w:val="TableParagraph"/>
              <w:spacing w:before="26"/>
              <w:ind w:right="24"/>
              <w:rPr>
                <w:sz w:val="16"/>
              </w:rPr>
            </w:pPr>
            <w:r>
              <w:rPr>
                <w:sz w:val="16"/>
              </w:rPr>
              <w:t>FCHP (A)</w:t>
            </w:r>
          </w:p>
        </w:tc>
        <w:tc>
          <w:tcPr>
            <w:tcW w:w="756" w:type="dxa"/>
            <w:tcBorders>
              <w:left w:val="single" w:sz="18" w:space="0" w:color="000000"/>
            </w:tcBorders>
          </w:tcPr>
          <w:p w:rsidR="00285DC5" w:rsidRDefault="001E33D2">
            <w:pPr>
              <w:pStyle w:val="TableParagraph"/>
              <w:spacing w:before="26"/>
              <w:ind w:right="98"/>
              <w:rPr>
                <w:sz w:val="16"/>
              </w:rPr>
            </w:pPr>
            <w:r>
              <w:rPr>
                <w:sz w:val="16"/>
              </w:rPr>
              <w:t>35</w:t>
            </w:r>
          </w:p>
        </w:tc>
        <w:tc>
          <w:tcPr>
            <w:tcW w:w="611" w:type="dxa"/>
          </w:tcPr>
          <w:p w:rsidR="00285DC5" w:rsidRDefault="001E33D2">
            <w:pPr>
              <w:pStyle w:val="TableParagraph"/>
              <w:spacing w:before="26"/>
              <w:ind w:right="110"/>
              <w:rPr>
                <w:sz w:val="16"/>
              </w:rPr>
            </w:pPr>
            <w:r>
              <w:rPr>
                <w:sz w:val="16"/>
              </w:rPr>
              <w:t>78</w:t>
            </w:r>
          </w:p>
        </w:tc>
        <w:tc>
          <w:tcPr>
            <w:tcW w:w="711" w:type="dxa"/>
          </w:tcPr>
          <w:p w:rsidR="00285DC5" w:rsidRDefault="001E33D2">
            <w:pPr>
              <w:pStyle w:val="TableParagraph"/>
              <w:spacing w:before="26"/>
              <w:ind w:right="143"/>
              <w:rPr>
                <w:sz w:val="16"/>
              </w:rPr>
            </w:pPr>
            <w:r>
              <w:rPr>
                <w:sz w:val="16"/>
              </w:rPr>
              <w:t>44.9%</w:t>
            </w:r>
          </w:p>
        </w:tc>
        <w:tc>
          <w:tcPr>
            <w:tcW w:w="702" w:type="dxa"/>
          </w:tcPr>
          <w:p w:rsidR="00285DC5" w:rsidRDefault="001E33D2">
            <w:pPr>
              <w:pStyle w:val="TableParagraph"/>
              <w:spacing w:before="26"/>
              <w:ind w:left="145"/>
              <w:jc w:val="left"/>
              <w:rPr>
                <w:sz w:val="16"/>
              </w:rPr>
            </w:pPr>
            <w:r>
              <w:rPr>
                <w:sz w:val="16"/>
              </w:rPr>
              <w:t>33.2%</w:t>
            </w:r>
          </w:p>
        </w:tc>
        <w:tc>
          <w:tcPr>
            <w:tcW w:w="633" w:type="dxa"/>
          </w:tcPr>
          <w:p w:rsidR="00285DC5" w:rsidRDefault="001E33D2">
            <w:pPr>
              <w:pStyle w:val="TableParagraph"/>
              <w:spacing w:before="26"/>
              <w:ind w:left="103"/>
              <w:jc w:val="left"/>
              <w:rPr>
                <w:sz w:val="16"/>
              </w:rPr>
            </w:pPr>
            <w:r>
              <w:rPr>
                <w:sz w:val="16"/>
              </w:rPr>
              <w:t>56.6%</w:t>
            </w:r>
          </w:p>
        </w:tc>
      </w:tr>
      <w:tr w:rsidR="00285DC5">
        <w:trPr>
          <w:trHeight w:val="240"/>
        </w:trPr>
        <w:tc>
          <w:tcPr>
            <w:tcW w:w="931" w:type="dxa"/>
            <w:tcBorders>
              <w:right w:val="single" w:sz="18" w:space="0" w:color="000000"/>
            </w:tcBorders>
          </w:tcPr>
          <w:p w:rsidR="00285DC5" w:rsidRDefault="001E33D2">
            <w:pPr>
              <w:pStyle w:val="TableParagraph"/>
              <w:spacing w:before="26"/>
              <w:ind w:right="23"/>
              <w:rPr>
                <w:sz w:val="16"/>
              </w:rPr>
            </w:pPr>
            <w:r>
              <w:rPr>
                <w:sz w:val="16"/>
              </w:rPr>
              <w:t>BMCHP (A)</w:t>
            </w:r>
          </w:p>
        </w:tc>
        <w:tc>
          <w:tcPr>
            <w:tcW w:w="757" w:type="dxa"/>
            <w:tcBorders>
              <w:left w:val="single" w:sz="18" w:space="0" w:color="000000"/>
            </w:tcBorders>
          </w:tcPr>
          <w:p w:rsidR="00285DC5" w:rsidRDefault="001E33D2">
            <w:pPr>
              <w:pStyle w:val="TableParagraph"/>
              <w:spacing w:before="26"/>
              <w:ind w:right="97"/>
              <w:rPr>
                <w:sz w:val="16"/>
              </w:rPr>
            </w:pPr>
            <w:r>
              <w:rPr>
                <w:sz w:val="16"/>
              </w:rPr>
              <w:t>262</w:t>
            </w:r>
          </w:p>
        </w:tc>
        <w:tc>
          <w:tcPr>
            <w:tcW w:w="612" w:type="dxa"/>
          </w:tcPr>
          <w:p w:rsidR="00285DC5" w:rsidRDefault="001E33D2">
            <w:pPr>
              <w:pStyle w:val="TableParagraph"/>
              <w:spacing w:before="26"/>
              <w:ind w:right="110"/>
              <w:rPr>
                <w:sz w:val="16"/>
              </w:rPr>
            </w:pPr>
            <w:r>
              <w:rPr>
                <w:sz w:val="16"/>
              </w:rPr>
              <w:t>394</w:t>
            </w:r>
          </w:p>
        </w:tc>
        <w:tc>
          <w:tcPr>
            <w:tcW w:w="711" w:type="dxa"/>
          </w:tcPr>
          <w:p w:rsidR="00285DC5" w:rsidRDefault="001E33D2">
            <w:pPr>
              <w:pStyle w:val="TableParagraph"/>
              <w:spacing w:before="26"/>
              <w:ind w:right="143"/>
              <w:rPr>
                <w:sz w:val="16"/>
              </w:rPr>
            </w:pPr>
            <w:r>
              <w:rPr>
                <w:sz w:val="16"/>
              </w:rPr>
              <w:t>66.5%</w:t>
            </w:r>
          </w:p>
        </w:tc>
        <w:tc>
          <w:tcPr>
            <w:tcW w:w="701" w:type="dxa"/>
          </w:tcPr>
          <w:p w:rsidR="00285DC5" w:rsidRDefault="001E33D2">
            <w:pPr>
              <w:pStyle w:val="TableParagraph"/>
              <w:spacing w:before="26"/>
              <w:ind w:left="145"/>
              <w:jc w:val="left"/>
              <w:rPr>
                <w:sz w:val="16"/>
              </w:rPr>
            </w:pPr>
            <w:r>
              <w:rPr>
                <w:sz w:val="16"/>
              </w:rPr>
              <w:t>61.7%</w:t>
            </w:r>
          </w:p>
        </w:tc>
        <w:tc>
          <w:tcPr>
            <w:tcW w:w="634" w:type="dxa"/>
          </w:tcPr>
          <w:p w:rsidR="00285DC5" w:rsidRDefault="001E33D2">
            <w:pPr>
              <w:pStyle w:val="TableParagraph"/>
              <w:spacing w:before="26"/>
              <w:ind w:left="81" w:right="57"/>
              <w:jc w:val="center"/>
              <w:rPr>
                <w:sz w:val="16"/>
              </w:rPr>
            </w:pPr>
            <w:r>
              <w:rPr>
                <w:sz w:val="16"/>
              </w:rPr>
              <w:t>71.3%</w:t>
            </w:r>
          </w:p>
        </w:tc>
        <w:tc>
          <w:tcPr>
            <w:tcW w:w="1545" w:type="dxa"/>
            <w:tcBorders>
              <w:right w:val="single" w:sz="18" w:space="0" w:color="000000"/>
            </w:tcBorders>
          </w:tcPr>
          <w:p w:rsidR="00285DC5" w:rsidRDefault="001E33D2">
            <w:pPr>
              <w:pStyle w:val="TableParagraph"/>
              <w:spacing w:before="26"/>
              <w:ind w:right="22"/>
              <w:rPr>
                <w:sz w:val="16"/>
              </w:rPr>
            </w:pPr>
            <w:r>
              <w:rPr>
                <w:sz w:val="16"/>
              </w:rPr>
              <w:t>BMCHP (A)</w:t>
            </w:r>
          </w:p>
        </w:tc>
        <w:tc>
          <w:tcPr>
            <w:tcW w:w="758" w:type="dxa"/>
            <w:tcBorders>
              <w:left w:val="single" w:sz="18" w:space="0" w:color="000000"/>
            </w:tcBorders>
          </w:tcPr>
          <w:p w:rsidR="00285DC5" w:rsidRDefault="001E33D2">
            <w:pPr>
              <w:pStyle w:val="TableParagraph"/>
              <w:spacing w:before="26"/>
              <w:ind w:right="97"/>
              <w:rPr>
                <w:sz w:val="16"/>
              </w:rPr>
            </w:pPr>
            <w:r>
              <w:rPr>
                <w:sz w:val="16"/>
              </w:rPr>
              <w:t>309</w:t>
            </w:r>
          </w:p>
        </w:tc>
        <w:tc>
          <w:tcPr>
            <w:tcW w:w="612" w:type="dxa"/>
          </w:tcPr>
          <w:p w:rsidR="00285DC5" w:rsidRDefault="001E33D2">
            <w:pPr>
              <w:pStyle w:val="TableParagraph"/>
              <w:spacing w:before="26"/>
              <w:ind w:right="110"/>
              <w:rPr>
                <w:sz w:val="16"/>
              </w:rPr>
            </w:pPr>
            <w:r>
              <w:rPr>
                <w:sz w:val="16"/>
              </w:rPr>
              <w:t>469</w:t>
            </w:r>
          </w:p>
        </w:tc>
        <w:tc>
          <w:tcPr>
            <w:tcW w:w="711" w:type="dxa"/>
          </w:tcPr>
          <w:p w:rsidR="00285DC5" w:rsidRDefault="001E33D2">
            <w:pPr>
              <w:pStyle w:val="TableParagraph"/>
              <w:spacing w:before="26"/>
              <w:ind w:right="143"/>
              <w:rPr>
                <w:sz w:val="16"/>
              </w:rPr>
            </w:pPr>
            <w:r>
              <w:rPr>
                <w:sz w:val="16"/>
              </w:rPr>
              <w:t>65.9%</w:t>
            </w:r>
          </w:p>
        </w:tc>
        <w:tc>
          <w:tcPr>
            <w:tcW w:w="702" w:type="dxa"/>
          </w:tcPr>
          <w:p w:rsidR="00285DC5" w:rsidRDefault="001E33D2">
            <w:pPr>
              <w:pStyle w:val="TableParagraph"/>
              <w:spacing w:before="26"/>
              <w:ind w:left="145"/>
              <w:jc w:val="left"/>
              <w:rPr>
                <w:sz w:val="16"/>
              </w:rPr>
            </w:pPr>
            <w:r>
              <w:rPr>
                <w:sz w:val="16"/>
              </w:rPr>
              <w:t>61.5%</w:t>
            </w:r>
          </w:p>
        </w:tc>
        <w:tc>
          <w:tcPr>
            <w:tcW w:w="633" w:type="dxa"/>
          </w:tcPr>
          <w:p w:rsidR="00285DC5" w:rsidRDefault="001E33D2">
            <w:pPr>
              <w:pStyle w:val="TableParagraph"/>
              <w:spacing w:before="26"/>
              <w:ind w:left="82" w:right="57"/>
              <w:jc w:val="center"/>
              <w:rPr>
                <w:sz w:val="16"/>
              </w:rPr>
            </w:pPr>
            <w:r>
              <w:rPr>
                <w:sz w:val="16"/>
              </w:rPr>
              <w:t>70.3%</w:t>
            </w:r>
          </w:p>
        </w:tc>
        <w:tc>
          <w:tcPr>
            <w:tcW w:w="1547" w:type="dxa"/>
            <w:tcBorders>
              <w:right w:val="single" w:sz="18" w:space="0" w:color="000000"/>
            </w:tcBorders>
          </w:tcPr>
          <w:p w:rsidR="00285DC5" w:rsidRDefault="001E33D2">
            <w:pPr>
              <w:pStyle w:val="TableParagraph"/>
              <w:spacing w:before="26"/>
              <w:ind w:right="24"/>
              <w:rPr>
                <w:sz w:val="16"/>
              </w:rPr>
            </w:pPr>
            <w:r>
              <w:rPr>
                <w:sz w:val="16"/>
              </w:rPr>
              <w:t>BMCHP (A)</w:t>
            </w:r>
          </w:p>
        </w:tc>
        <w:tc>
          <w:tcPr>
            <w:tcW w:w="756" w:type="dxa"/>
            <w:tcBorders>
              <w:left w:val="single" w:sz="18" w:space="0" w:color="000000"/>
            </w:tcBorders>
          </w:tcPr>
          <w:p w:rsidR="00285DC5" w:rsidRDefault="001E33D2">
            <w:pPr>
              <w:pStyle w:val="TableParagraph"/>
              <w:spacing w:before="26"/>
              <w:ind w:right="98"/>
              <w:rPr>
                <w:sz w:val="16"/>
              </w:rPr>
            </w:pPr>
            <w:r>
              <w:rPr>
                <w:sz w:val="16"/>
              </w:rPr>
              <w:t>410</w:t>
            </w:r>
          </w:p>
        </w:tc>
        <w:tc>
          <w:tcPr>
            <w:tcW w:w="611" w:type="dxa"/>
          </w:tcPr>
          <w:p w:rsidR="00285DC5" w:rsidRDefault="001E33D2">
            <w:pPr>
              <w:pStyle w:val="TableParagraph"/>
              <w:spacing w:before="26"/>
              <w:ind w:right="110"/>
              <w:rPr>
                <w:sz w:val="16"/>
              </w:rPr>
            </w:pPr>
            <w:r>
              <w:rPr>
                <w:sz w:val="16"/>
              </w:rPr>
              <w:t>600</w:t>
            </w:r>
          </w:p>
        </w:tc>
        <w:tc>
          <w:tcPr>
            <w:tcW w:w="711" w:type="dxa"/>
          </w:tcPr>
          <w:p w:rsidR="00285DC5" w:rsidRDefault="001E33D2">
            <w:pPr>
              <w:pStyle w:val="TableParagraph"/>
              <w:spacing w:before="26"/>
              <w:ind w:right="143"/>
              <w:rPr>
                <w:sz w:val="16"/>
              </w:rPr>
            </w:pPr>
            <w:r>
              <w:rPr>
                <w:sz w:val="16"/>
              </w:rPr>
              <w:t>68.3%</w:t>
            </w:r>
          </w:p>
        </w:tc>
        <w:tc>
          <w:tcPr>
            <w:tcW w:w="702" w:type="dxa"/>
          </w:tcPr>
          <w:p w:rsidR="00285DC5" w:rsidRDefault="001E33D2">
            <w:pPr>
              <w:pStyle w:val="TableParagraph"/>
              <w:spacing w:before="26"/>
              <w:ind w:left="145"/>
              <w:jc w:val="left"/>
              <w:rPr>
                <w:sz w:val="16"/>
              </w:rPr>
            </w:pPr>
            <w:r>
              <w:rPr>
                <w:sz w:val="16"/>
              </w:rPr>
              <w:t>64.5%</w:t>
            </w:r>
          </w:p>
        </w:tc>
        <w:tc>
          <w:tcPr>
            <w:tcW w:w="633" w:type="dxa"/>
          </w:tcPr>
          <w:p w:rsidR="00285DC5" w:rsidRDefault="001E33D2">
            <w:pPr>
              <w:pStyle w:val="TableParagraph"/>
              <w:spacing w:before="26"/>
              <w:ind w:left="103"/>
              <w:jc w:val="left"/>
              <w:rPr>
                <w:sz w:val="16"/>
              </w:rPr>
            </w:pPr>
            <w:r>
              <w:rPr>
                <w:sz w:val="16"/>
              </w:rPr>
              <w:t>72.1%</w:t>
            </w:r>
          </w:p>
        </w:tc>
      </w:tr>
    </w:tbl>
    <w:p w:rsidR="00285DC5" w:rsidRDefault="00285DC5">
      <w:pPr>
        <w:pStyle w:val="BodyText"/>
        <w:spacing w:before="7"/>
        <w:rPr>
          <w:b/>
          <w:sz w:val="24"/>
        </w:rPr>
      </w:pPr>
    </w:p>
    <w:p w:rsidR="00285DC5" w:rsidRDefault="00285DC5">
      <w:pPr>
        <w:rPr>
          <w:sz w:val="24"/>
        </w:rPr>
        <w:sectPr w:rsidR="00285DC5">
          <w:headerReference w:type="default" r:id="rId406"/>
          <w:footerReference w:type="default" r:id="rId407"/>
          <w:pgSz w:w="15840" w:h="12240" w:orient="landscape"/>
          <w:pgMar w:top="2360" w:right="760" w:bottom="2020" w:left="600" w:header="720" w:footer="1820" w:gutter="0"/>
          <w:cols w:space="720"/>
        </w:sectPr>
      </w:pPr>
    </w:p>
    <w:p w:rsidR="00285DC5" w:rsidRDefault="001E33D2">
      <w:pPr>
        <w:spacing w:before="95"/>
        <w:ind w:left="332"/>
        <w:rPr>
          <w:sz w:val="16"/>
        </w:rPr>
      </w:pPr>
      <w:r>
        <w:rPr>
          <w:sz w:val="16"/>
        </w:rPr>
        <w:lastRenderedPageBreak/>
        <w:t>Rates For: 2001</w:t>
      </w:r>
    </w:p>
    <w:p w:rsidR="00285DC5" w:rsidRDefault="001E33D2">
      <w:pPr>
        <w:spacing w:before="95"/>
        <w:ind w:left="332"/>
        <w:rPr>
          <w:sz w:val="16"/>
        </w:rPr>
      </w:pPr>
      <w:r>
        <w:br w:type="column"/>
      </w:r>
      <w:r>
        <w:rPr>
          <w:sz w:val="16"/>
        </w:rPr>
        <w:lastRenderedPageBreak/>
        <w:t>Rates For: 2001</w:t>
      </w:r>
    </w:p>
    <w:p w:rsidR="00285DC5" w:rsidRDefault="001E33D2">
      <w:pPr>
        <w:spacing w:before="95"/>
        <w:ind w:left="332"/>
        <w:rPr>
          <w:sz w:val="16"/>
        </w:rPr>
      </w:pPr>
      <w:r>
        <w:br w:type="column"/>
      </w:r>
      <w:r>
        <w:rPr>
          <w:sz w:val="16"/>
        </w:rPr>
        <w:lastRenderedPageBreak/>
        <w:t>Rates For: 2001</w:t>
      </w:r>
    </w:p>
    <w:p w:rsidR="00285DC5" w:rsidRDefault="00285DC5">
      <w:pPr>
        <w:rPr>
          <w:sz w:val="16"/>
        </w:rPr>
        <w:sectPr w:rsidR="00285DC5">
          <w:type w:val="continuous"/>
          <w:pgSz w:w="15840" w:h="12240" w:orient="landscape"/>
          <w:pgMar w:top="520" w:right="760" w:bottom="280" w:left="600" w:header="720" w:footer="720" w:gutter="0"/>
          <w:cols w:num="3" w:space="720" w:equalWidth="0">
            <w:col w:w="1527" w:space="3434"/>
            <w:col w:w="1528" w:space="3433"/>
            <w:col w:w="4558"/>
          </w:cols>
        </w:sectPr>
      </w:pPr>
    </w:p>
    <w:p w:rsidR="00285DC5" w:rsidRDefault="001E33D2">
      <w:pPr>
        <w:pStyle w:val="BodyText"/>
        <w:spacing w:before="2"/>
        <w:rPr>
          <w:sz w:val="26"/>
        </w:rPr>
      </w:pPr>
      <w:r>
        <w:lastRenderedPageBreak/>
        <w:pict>
          <v:group id="_x0000_s1693" style="position:absolute;margin-left:328.65pt;margin-top:460.75pt;width:2pt;height:62.25pt;z-index:-251575296;mso-position-horizontal-relative:page;mso-position-vertical-relative:page" coordorigin="6573,9215" coordsize="40,1245">
            <v:line id="_x0000_s1695" style="position:absolute" from="6593,9235" to="6593,9475" strokeweight="1.98pt"/>
            <v:shape id="_x0000_s1694" style="position:absolute;left:6593;top:9476;width:2;height:964" coordorigin="6593,9476" coordsize="0,964" o:spt="100" adj="0,,0" path="m6593,9476r,242m6593,9716r,242m6593,9958r,241m6593,10199r,241e" filled="f" strokeweight="1.98pt">
              <v:stroke joinstyle="round"/>
              <v:formulas/>
              <v:path arrowok="t" o:connecttype="segments"/>
            </v:shape>
            <w10:wrap anchorx="page" anchory="page"/>
          </v:group>
        </w:pict>
      </w:r>
      <w:r>
        <w:pict>
          <v:shape id="_x0000_s1692" style="position:absolute;margin-left:577.85pt;margin-top:461.75pt;width:.1pt;height:60.25pt;z-index:-251574272;mso-position-horizontal-relative:page;mso-position-vertical-relative:page" coordorigin="11557,9235" coordsize="0,1205" o:spt="100" adj="0,,0" path="m11557,9235r,240m11557,9476r,242m11557,9716r,242m11557,9958r,241m11557,10199r,241e" filled="f" strokeweight="1.98pt">
            <v:stroke joinstyle="round"/>
            <v:formulas/>
            <v:path arrowok="t" o:connecttype="segments"/>
            <w10:wrap anchorx="page" anchory="page"/>
          </v:shape>
        </w:pict>
      </w:r>
    </w:p>
    <w:tbl>
      <w:tblPr>
        <w:tblW w:w="0" w:type="auto"/>
        <w:tblInd w:w="235" w:type="dxa"/>
        <w:tblLayout w:type="fixed"/>
        <w:tblCellMar>
          <w:left w:w="0" w:type="dxa"/>
          <w:right w:w="0" w:type="dxa"/>
        </w:tblCellMar>
        <w:tblLook w:val="01E0" w:firstRow="1" w:lastRow="1" w:firstColumn="1" w:lastColumn="1" w:noHBand="0" w:noVBand="0"/>
      </w:tblPr>
      <w:tblGrid>
        <w:gridCol w:w="798"/>
        <w:gridCol w:w="757"/>
        <w:gridCol w:w="612"/>
        <w:gridCol w:w="711"/>
        <w:gridCol w:w="701"/>
        <w:gridCol w:w="634"/>
        <w:gridCol w:w="1545"/>
        <w:gridCol w:w="758"/>
        <w:gridCol w:w="612"/>
        <w:gridCol w:w="711"/>
        <w:gridCol w:w="702"/>
        <w:gridCol w:w="633"/>
        <w:gridCol w:w="1547"/>
        <w:gridCol w:w="756"/>
        <w:gridCol w:w="611"/>
        <w:gridCol w:w="711"/>
        <w:gridCol w:w="702"/>
        <w:gridCol w:w="633"/>
      </w:tblGrid>
      <w:tr w:rsidR="00285DC5">
        <w:trPr>
          <w:trHeight w:val="240"/>
        </w:trPr>
        <w:tc>
          <w:tcPr>
            <w:tcW w:w="798" w:type="dxa"/>
          </w:tcPr>
          <w:p w:rsidR="00285DC5" w:rsidRDefault="00285DC5">
            <w:pPr>
              <w:pStyle w:val="TableParagraph"/>
              <w:jc w:val="left"/>
              <w:rPr>
                <w:rFonts w:ascii="Times New Roman"/>
                <w:sz w:val="16"/>
              </w:rPr>
            </w:pPr>
          </w:p>
        </w:tc>
        <w:tc>
          <w:tcPr>
            <w:tcW w:w="757" w:type="dxa"/>
            <w:tcBorders>
              <w:bottom w:val="single" w:sz="12" w:space="0" w:color="000000"/>
            </w:tcBorders>
          </w:tcPr>
          <w:p w:rsidR="00285DC5" w:rsidRDefault="001E33D2">
            <w:pPr>
              <w:pStyle w:val="TableParagraph"/>
              <w:spacing w:line="179" w:lineRule="exact"/>
              <w:ind w:left="252"/>
              <w:jc w:val="left"/>
              <w:rPr>
                <w:sz w:val="16"/>
              </w:rPr>
            </w:pPr>
            <w:r>
              <w:rPr>
                <w:sz w:val="16"/>
              </w:rPr>
              <w:t>Num</w:t>
            </w:r>
          </w:p>
        </w:tc>
        <w:tc>
          <w:tcPr>
            <w:tcW w:w="612" w:type="dxa"/>
            <w:tcBorders>
              <w:bottom w:val="single" w:sz="12" w:space="0" w:color="000000"/>
            </w:tcBorders>
          </w:tcPr>
          <w:p w:rsidR="00285DC5" w:rsidRDefault="001E33D2">
            <w:pPr>
              <w:pStyle w:val="TableParagraph"/>
              <w:spacing w:line="179" w:lineRule="exact"/>
              <w:ind w:left="117"/>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right="170"/>
              <w:rPr>
                <w:sz w:val="16"/>
              </w:rPr>
            </w:pPr>
            <w:r>
              <w:rPr>
                <w:sz w:val="16"/>
              </w:rPr>
              <w:t>Rate</w:t>
            </w:r>
          </w:p>
        </w:tc>
        <w:tc>
          <w:tcPr>
            <w:tcW w:w="701" w:type="dxa"/>
            <w:tcBorders>
              <w:bottom w:val="single" w:sz="12" w:space="0" w:color="000000"/>
            </w:tcBorders>
          </w:tcPr>
          <w:p w:rsidR="00285DC5" w:rsidRDefault="001E33D2">
            <w:pPr>
              <w:pStyle w:val="TableParagraph"/>
              <w:spacing w:line="179" w:lineRule="exact"/>
              <w:ind w:left="171"/>
              <w:jc w:val="left"/>
              <w:rPr>
                <w:sz w:val="16"/>
              </w:rPr>
            </w:pPr>
            <w:r>
              <w:rPr>
                <w:sz w:val="16"/>
              </w:rPr>
              <w:t>LCL</w:t>
            </w:r>
          </w:p>
        </w:tc>
        <w:tc>
          <w:tcPr>
            <w:tcW w:w="634" w:type="dxa"/>
            <w:tcBorders>
              <w:bottom w:val="single" w:sz="12" w:space="0" w:color="000000"/>
            </w:tcBorders>
          </w:tcPr>
          <w:p w:rsidR="00285DC5" w:rsidRDefault="001E33D2">
            <w:pPr>
              <w:pStyle w:val="TableParagraph"/>
              <w:spacing w:line="179" w:lineRule="exact"/>
              <w:ind w:left="81" w:right="161"/>
              <w:jc w:val="center"/>
              <w:rPr>
                <w:sz w:val="16"/>
              </w:rPr>
            </w:pPr>
            <w:r>
              <w:rPr>
                <w:sz w:val="16"/>
              </w:rPr>
              <w:t>UCL</w:t>
            </w:r>
          </w:p>
        </w:tc>
        <w:tc>
          <w:tcPr>
            <w:tcW w:w="1545" w:type="dxa"/>
          </w:tcPr>
          <w:p w:rsidR="00285DC5" w:rsidRDefault="00285DC5">
            <w:pPr>
              <w:pStyle w:val="TableParagraph"/>
              <w:jc w:val="left"/>
              <w:rPr>
                <w:rFonts w:ascii="Times New Roman"/>
                <w:sz w:val="16"/>
              </w:rPr>
            </w:pPr>
          </w:p>
        </w:tc>
        <w:tc>
          <w:tcPr>
            <w:tcW w:w="758" w:type="dxa"/>
            <w:tcBorders>
              <w:bottom w:val="single" w:sz="18" w:space="0" w:color="000000"/>
            </w:tcBorders>
          </w:tcPr>
          <w:p w:rsidR="00285DC5" w:rsidRDefault="001E33D2">
            <w:pPr>
              <w:pStyle w:val="TableParagraph"/>
              <w:spacing w:line="179" w:lineRule="exact"/>
              <w:ind w:left="253"/>
              <w:jc w:val="left"/>
              <w:rPr>
                <w:sz w:val="16"/>
              </w:rPr>
            </w:pPr>
            <w:r>
              <w:rPr>
                <w:sz w:val="16"/>
              </w:rPr>
              <w:t>Num</w:t>
            </w:r>
          </w:p>
        </w:tc>
        <w:tc>
          <w:tcPr>
            <w:tcW w:w="612" w:type="dxa"/>
            <w:tcBorders>
              <w:bottom w:val="single" w:sz="18" w:space="0" w:color="000000"/>
            </w:tcBorders>
          </w:tcPr>
          <w:p w:rsidR="00285DC5" w:rsidRDefault="001E33D2">
            <w:pPr>
              <w:pStyle w:val="TableParagraph"/>
              <w:spacing w:line="179" w:lineRule="exact"/>
              <w:ind w:left="117"/>
              <w:jc w:val="left"/>
              <w:rPr>
                <w:sz w:val="16"/>
              </w:rPr>
            </w:pPr>
            <w:r>
              <w:rPr>
                <w:sz w:val="16"/>
              </w:rPr>
              <w:t>Den</w:t>
            </w:r>
          </w:p>
        </w:tc>
        <w:tc>
          <w:tcPr>
            <w:tcW w:w="711" w:type="dxa"/>
            <w:tcBorders>
              <w:bottom w:val="single" w:sz="18" w:space="0" w:color="000000"/>
            </w:tcBorders>
          </w:tcPr>
          <w:p w:rsidR="00285DC5" w:rsidRDefault="001E33D2">
            <w:pPr>
              <w:pStyle w:val="TableParagraph"/>
              <w:spacing w:line="179" w:lineRule="exact"/>
              <w:ind w:right="170"/>
              <w:rPr>
                <w:sz w:val="16"/>
              </w:rPr>
            </w:pPr>
            <w:r>
              <w:rPr>
                <w:sz w:val="16"/>
              </w:rPr>
              <w:t>Rate</w:t>
            </w:r>
          </w:p>
        </w:tc>
        <w:tc>
          <w:tcPr>
            <w:tcW w:w="702" w:type="dxa"/>
            <w:tcBorders>
              <w:bottom w:val="single" w:sz="18" w:space="0" w:color="000000"/>
            </w:tcBorders>
          </w:tcPr>
          <w:p w:rsidR="00285DC5" w:rsidRDefault="001E33D2">
            <w:pPr>
              <w:pStyle w:val="TableParagraph"/>
              <w:spacing w:line="179" w:lineRule="exact"/>
              <w:ind w:left="171"/>
              <w:jc w:val="left"/>
              <w:rPr>
                <w:sz w:val="16"/>
              </w:rPr>
            </w:pPr>
            <w:r>
              <w:rPr>
                <w:sz w:val="16"/>
              </w:rPr>
              <w:t>LCL</w:t>
            </w:r>
          </w:p>
        </w:tc>
        <w:tc>
          <w:tcPr>
            <w:tcW w:w="633" w:type="dxa"/>
            <w:tcBorders>
              <w:bottom w:val="single" w:sz="18" w:space="0" w:color="000000"/>
            </w:tcBorders>
          </w:tcPr>
          <w:p w:rsidR="00285DC5" w:rsidRDefault="001E33D2">
            <w:pPr>
              <w:pStyle w:val="TableParagraph"/>
              <w:spacing w:line="179" w:lineRule="exact"/>
              <w:ind w:left="82" w:right="162"/>
              <w:jc w:val="center"/>
              <w:rPr>
                <w:sz w:val="16"/>
              </w:rPr>
            </w:pPr>
            <w:r>
              <w:rPr>
                <w:sz w:val="16"/>
              </w:rPr>
              <w:t>UCL</w:t>
            </w:r>
          </w:p>
        </w:tc>
        <w:tc>
          <w:tcPr>
            <w:tcW w:w="1547" w:type="dxa"/>
          </w:tcPr>
          <w:p w:rsidR="00285DC5" w:rsidRDefault="00285DC5">
            <w:pPr>
              <w:pStyle w:val="TableParagraph"/>
              <w:jc w:val="left"/>
              <w:rPr>
                <w:rFonts w:ascii="Times New Roman"/>
                <w:sz w:val="16"/>
              </w:rPr>
            </w:pPr>
          </w:p>
        </w:tc>
        <w:tc>
          <w:tcPr>
            <w:tcW w:w="756" w:type="dxa"/>
            <w:tcBorders>
              <w:bottom w:val="single" w:sz="12" w:space="0" w:color="000000"/>
            </w:tcBorders>
          </w:tcPr>
          <w:p w:rsidR="00285DC5" w:rsidRDefault="001E33D2">
            <w:pPr>
              <w:pStyle w:val="TableParagraph"/>
              <w:spacing w:line="179" w:lineRule="exact"/>
              <w:ind w:left="251"/>
              <w:jc w:val="left"/>
              <w:rPr>
                <w:sz w:val="16"/>
              </w:rPr>
            </w:pPr>
            <w:r>
              <w:rPr>
                <w:sz w:val="16"/>
              </w:rPr>
              <w:t>Num</w:t>
            </w:r>
          </w:p>
        </w:tc>
        <w:tc>
          <w:tcPr>
            <w:tcW w:w="611" w:type="dxa"/>
            <w:tcBorders>
              <w:bottom w:val="single" w:sz="12" w:space="0" w:color="000000"/>
            </w:tcBorders>
          </w:tcPr>
          <w:p w:rsidR="00285DC5" w:rsidRDefault="001E33D2">
            <w:pPr>
              <w:pStyle w:val="TableParagraph"/>
              <w:spacing w:line="179" w:lineRule="exact"/>
              <w:ind w:left="116"/>
              <w:jc w:val="left"/>
              <w:rPr>
                <w:sz w:val="16"/>
              </w:rPr>
            </w:pPr>
            <w:r>
              <w:rPr>
                <w:sz w:val="16"/>
              </w:rPr>
              <w:t>Den</w:t>
            </w:r>
          </w:p>
        </w:tc>
        <w:tc>
          <w:tcPr>
            <w:tcW w:w="711" w:type="dxa"/>
            <w:tcBorders>
              <w:bottom w:val="single" w:sz="12" w:space="0" w:color="000000"/>
            </w:tcBorders>
          </w:tcPr>
          <w:p w:rsidR="00285DC5" w:rsidRDefault="001E33D2">
            <w:pPr>
              <w:pStyle w:val="TableParagraph"/>
              <w:spacing w:line="179" w:lineRule="exact"/>
              <w:ind w:right="170"/>
              <w:rPr>
                <w:sz w:val="16"/>
              </w:rPr>
            </w:pPr>
            <w:r>
              <w:rPr>
                <w:sz w:val="16"/>
              </w:rPr>
              <w:t>Rate</w:t>
            </w:r>
          </w:p>
        </w:tc>
        <w:tc>
          <w:tcPr>
            <w:tcW w:w="702" w:type="dxa"/>
            <w:tcBorders>
              <w:bottom w:val="single" w:sz="12" w:space="0" w:color="000000"/>
            </w:tcBorders>
          </w:tcPr>
          <w:p w:rsidR="00285DC5" w:rsidRDefault="001E33D2">
            <w:pPr>
              <w:pStyle w:val="TableParagraph"/>
              <w:spacing w:line="179" w:lineRule="exact"/>
              <w:ind w:left="171"/>
              <w:jc w:val="left"/>
              <w:rPr>
                <w:sz w:val="16"/>
              </w:rPr>
            </w:pPr>
            <w:r>
              <w:rPr>
                <w:sz w:val="16"/>
              </w:rPr>
              <w:t>LCL</w:t>
            </w:r>
          </w:p>
        </w:tc>
        <w:tc>
          <w:tcPr>
            <w:tcW w:w="633" w:type="dxa"/>
            <w:tcBorders>
              <w:bottom w:val="single" w:sz="12" w:space="0" w:color="000000"/>
            </w:tcBorders>
          </w:tcPr>
          <w:p w:rsidR="00285DC5" w:rsidRDefault="001E33D2">
            <w:pPr>
              <w:pStyle w:val="TableParagraph"/>
              <w:spacing w:line="179" w:lineRule="exact"/>
              <w:ind w:left="115"/>
              <w:jc w:val="left"/>
              <w:rPr>
                <w:sz w:val="16"/>
              </w:rPr>
            </w:pPr>
            <w:r>
              <w:rPr>
                <w:sz w:val="16"/>
              </w:rPr>
              <w:t>UCL</w:t>
            </w:r>
          </w:p>
        </w:tc>
      </w:tr>
      <w:tr w:rsidR="00285DC5">
        <w:trPr>
          <w:trHeight w:val="220"/>
        </w:trPr>
        <w:tc>
          <w:tcPr>
            <w:tcW w:w="798" w:type="dxa"/>
          </w:tcPr>
          <w:p w:rsidR="00285DC5" w:rsidRDefault="001E33D2">
            <w:pPr>
              <w:pStyle w:val="TableParagraph"/>
              <w:spacing w:before="9"/>
              <w:ind w:right="46"/>
              <w:rPr>
                <w:sz w:val="16"/>
              </w:rPr>
            </w:pPr>
            <w:r>
              <w:rPr>
                <w:sz w:val="16"/>
              </w:rPr>
              <w:t>PCCP (A)</w:t>
            </w:r>
          </w:p>
        </w:tc>
        <w:tc>
          <w:tcPr>
            <w:tcW w:w="757" w:type="dxa"/>
            <w:tcBorders>
              <w:top w:val="single" w:sz="12" w:space="0" w:color="000000"/>
            </w:tcBorders>
          </w:tcPr>
          <w:p w:rsidR="00285DC5" w:rsidRDefault="001E33D2">
            <w:pPr>
              <w:pStyle w:val="TableParagraph"/>
              <w:spacing w:before="9"/>
              <w:ind w:right="97"/>
              <w:rPr>
                <w:sz w:val="16"/>
              </w:rPr>
            </w:pPr>
            <w:r>
              <w:rPr>
                <w:sz w:val="16"/>
              </w:rPr>
              <w:t>1,157</w:t>
            </w:r>
          </w:p>
        </w:tc>
        <w:tc>
          <w:tcPr>
            <w:tcW w:w="612" w:type="dxa"/>
            <w:tcBorders>
              <w:top w:val="single" w:sz="12" w:space="0" w:color="000000"/>
            </w:tcBorders>
          </w:tcPr>
          <w:p w:rsidR="00285DC5" w:rsidRDefault="001E33D2">
            <w:pPr>
              <w:pStyle w:val="TableParagraph"/>
              <w:spacing w:before="9"/>
              <w:ind w:left="99"/>
              <w:jc w:val="left"/>
              <w:rPr>
                <w:sz w:val="16"/>
              </w:rPr>
            </w:pPr>
            <w:r>
              <w:rPr>
                <w:sz w:val="16"/>
              </w:rPr>
              <w:t>2,067</w:t>
            </w:r>
          </w:p>
        </w:tc>
        <w:tc>
          <w:tcPr>
            <w:tcW w:w="711" w:type="dxa"/>
            <w:tcBorders>
              <w:top w:val="single" w:sz="12" w:space="0" w:color="000000"/>
            </w:tcBorders>
          </w:tcPr>
          <w:p w:rsidR="00285DC5" w:rsidRDefault="001E33D2">
            <w:pPr>
              <w:pStyle w:val="TableParagraph"/>
              <w:spacing w:before="9"/>
              <w:ind w:right="143"/>
              <w:rPr>
                <w:sz w:val="16"/>
              </w:rPr>
            </w:pPr>
            <w:r>
              <w:rPr>
                <w:sz w:val="16"/>
              </w:rPr>
              <w:t>56.0%</w:t>
            </w:r>
          </w:p>
        </w:tc>
        <w:tc>
          <w:tcPr>
            <w:tcW w:w="701" w:type="dxa"/>
            <w:tcBorders>
              <w:top w:val="single" w:sz="12" w:space="0" w:color="000000"/>
            </w:tcBorders>
          </w:tcPr>
          <w:p w:rsidR="00285DC5" w:rsidRDefault="001E33D2">
            <w:pPr>
              <w:pStyle w:val="TableParagraph"/>
              <w:spacing w:before="9"/>
              <w:ind w:left="145"/>
              <w:jc w:val="left"/>
              <w:rPr>
                <w:sz w:val="16"/>
              </w:rPr>
            </w:pPr>
            <w:r>
              <w:rPr>
                <w:sz w:val="16"/>
              </w:rPr>
              <w:t>53.8%</w:t>
            </w:r>
          </w:p>
        </w:tc>
        <w:tc>
          <w:tcPr>
            <w:tcW w:w="634" w:type="dxa"/>
            <w:tcBorders>
              <w:top w:val="single" w:sz="12" w:space="0" w:color="000000"/>
            </w:tcBorders>
          </w:tcPr>
          <w:p w:rsidR="00285DC5" w:rsidRDefault="001E33D2">
            <w:pPr>
              <w:pStyle w:val="TableParagraph"/>
              <w:spacing w:before="9"/>
              <w:ind w:left="81" w:right="56"/>
              <w:jc w:val="center"/>
              <w:rPr>
                <w:sz w:val="16"/>
              </w:rPr>
            </w:pPr>
            <w:r>
              <w:rPr>
                <w:sz w:val="16"/>
              </w:rPr>
              <w:t>58.1%</w:t>
            </w:r>
          </w:p>
        </w:tc>
        <w:tc>
          <w:tcPr>
            <w:tcW w:w="1545" w:type="dxa"/>
          </w:tcPr>
          <w:p w:rsidR="00285DC5" w:rsidRDefault="001E33D2">
            <w:pPr>
              <w:pStyle w:val="TableParagraph"/>
              <w:spacing w:before="9"/>
              <w:ind w:right="45"/>
              <w:rPr>
                <w:sz w:val="16"/>
              </w:rPr>
            </w:pPr>
            <w:r>
              <w:rPr>
                <w:sz w:val="16"/>
              </w:rPr>
              <w:t>PCCP (A)</w:t>
            </w:r>
          </w:p>
        </w:tc>
        <w:tc>
          <w:tcPr>
            <w:tcW w:w="758" w:type="dxa"/>
            <w:tcBorders>
              <w:top w:val="single" w:sz="18" w:space="0" w:color="000000"/>
            </w:tcBorders>
          </w:tcPr>
          <w:p w:rsidR="00285DC5" w:rsidRDefault="001E33D2">
            <w:pPr>
              <w:pStyle w:val="TableParagraph"/>
              <w:spacing w:before="9"/>
              <w:ind w:right="97"/>
              <w:rPr>
                <w:sz w:val="16"/>
              </w:rPr>
            </w:pPr>
            <w:r>
              <w:rPr>
                <w:sz w:val="16"/>
              </w:rPr>
              <w:t>1,448</w:t>
            </w:r>
          </w:p>
        </w:tc>
        <w:tc>
          <w:tcPr>
            <w:tcW w:w="612" w:type="dxa"/>
            <w:tcBorders>
              <w:top w:val="single" w:sz="18" w:space="0" w:color="000000"/>
            </w:tcBorders>
          </w:tcPr>
          <w:p w:rsidR="00285DC5" w:rsidRDefault="001E33D2">
            <w:pPr>
              <w:pStyle w:val="TableParagraph"/>
              <w:spacing w:before="9"/>
              <w:ind w:left="99"/>
              <w:jc w:val="left"/>
              <w:rPr>
                <w:sz w:val="16"/>
              </w:rPr>
            </w:pPr>
            <w:r>
              <w:rPr>
                <w:sz w:val="16"/>
              </w:rPr>
              <w:t>2,632</w:t>
            </w:r>
          </w:p>
        </w:tc>
        <w:tc>
          <w:tcPr>
            <w:tcW w:w="711" w:type="dxa"/>
            <w:tcBorders>
              <w:top w:val="single" w:sz="18" w:space="0" w:color="000000"/>
            </w:tcBorders>
          </w:tcPr>
          <w:p w:rsidR="00285DC5" w:rsidRDefault="001E33D2">
            <w:pPr>
              <w:pStyle w:val="TableParagraph"/>
              <w:spacing w:before="9"/>
              <w:ind w:right="143"/>
              <w:rPr>
                <w:sz w:val="16"/>
              </w:rPr>
            </w:pPr>
            <w:r>
              <w:rPr>
                <w:sz w:val="16"/>
              </w:rPr>
              <w:t>55.0%</w:t>
            </w:r>
          </w:p>
        </w:tc>
        <w:tc>
          <w:tcPr>
            <w:tcW w:w="702" w:type="dxa"/>
            <w:tcBorders>
              <w:top w:val="single" w:sz="18" w:space="0" w:color="000000"/>
            </w:tcBorders>
          </w:tcPr>
          <w:p w:rsidR="00285DC5" w:rsidRDefault="001E33D2">
            <w:pPr>
              <w:pStyle w:val="TableParagraph"/>
              <w:spacing w:before="9"/>
              <w:ind w:left="145"/>
              <w:jc w:val="left"/>
              <w:rPr>
                <w:sz w:val="16"/>
              </w:rPr>
            </w:pPr>
            <w:r>
              <w:rPr>
                <w:sz w:val="16"/>
              </w:rPr>
              <w:t>53.1%</w:t>
            </w:r>
          </w:p>
        </w:tc>
        <w:tc>
          <w:tcPr>
            <w:tcW w:w="633" w:type="dxa"/>
            <w:tcBorders>
              <w:top w:val="single" w:sz="18" w:space="0" w:color="000000"/>
            </w:tcBorders>
          </w:tcPr>
          <w:p w:rsidR="00285DC5" w:rsidRDefault="001E33D2">
            <w:pPr>
              <w:pStyle w:val="TableParagraph"/>
              <w:spacing w:before="9"/>
              <w:ind w:left="82" w:right="57"/>
              <w:jc w:val="center"/>
              <w:rPr>
                <w:sz w:val="16"/>
              </w:rPr>
            </w:pPr>
            <w:r>
              <w:rPr>
                <w:sz w:val="16"/>
              </w:rPr>
              <w:t>56.9%</w:t>
            </w:r>
          </w:p>
        </w:tc>
        <w:tc>
          <w:tcPr>
            <w:tcW w:w="1547" w:type="dxa"/>
          </w:tcPr>
          <w:p w:rsidR="00285DC5" w:rsidRDefault="001E33D2">
            <w:pPr>
              <w:pStyle w:val="TableParagraph"/>
              <w:spacing w:before="9"/>
              <w:ind w:right="46"/>
              <w:rPr>
                <w:sz w:val="16"/>
              </w:rPr>
            </w:pPr>
            <w:r>
              <w:rPr>
                <w:sz w:val="16"/>
              </w:rPr>
              <w:t>PCCP (A)</w:t>
            </w:r>
          </w:p>
        </w:tc>
        <w:tc>
          <w:tcPr>
            <w:tcW w:w="756" w:type="dxa"/>
            <w:tcBorders>
              <w:top w:val="single" w:sz="12" w:space="0" w:color="000000"/>
            </w:tcBorders>
          </w:tcPr>
          <w:p w:rsidR="00285DC5" w:rsidRDefault="001E33D2">
            <w:pPr>
              <w:pStyle w:val="TableParagraph"/>
              <w:spacing w:before="9"/>
              <w:ind w:right="98"/>
              <w:rPr>
                <w:sz w:val="16"/>
              </w:rPr>
            </w:pPr>
            <w:r>
              <w:rPr>
                <w:sz w:val="16"/>
              </w:rPr>
              <w:t>4,698</w:t>
            </w:r>
          </w:p>
        </w:tc>
        <w:tc>
          <w:tcPr>
            <w:tcW w:w="611" w:type="dxa"/>
            <w:tcBorders>
              <w:top w:val="single" w:sz="12" w:space="0" w:color="000000"/>
            </w:tcBorders>
          </w:tcPr>
          <w:p w:rsidR="00285DC5" w:rsidRDefault="001E33D2">
            <w:pPr>
              <w:pStyle w:val="TableParagraph"/>
              <w:spacing w:before="9"/>
              <w:ind w:left="100"/>
              <w:jc w:val="left"/>
              <w:rPr>
                <w:sz w:val="16"/>
              </w:rPr>
            </w:pPr>
            <w:r>
              <w:rPr>
                <w:sz w:val="16"/>
              </w:rPr>
              <w:t>7,765</w:t>
            </w:r>
          </w:p>
        </w:tc>
        <w:tc>
          <w:tcPr>
            <w:tcW w:w="711" w:type="dxa"/>
            <w:tcBorders>
              <w:top w:val="single" w:sz="12" w:space="0" w:color="000000"/>
            </w:tcBorders>
          </w:tcPr>
          <w:p w:rsidR="00285DC5" w:rsidRDefault="001E33D2">
            <w:pPr>
              <w:pStyle w:val="TableParagraph"/>
              <w:spacing w:before="9"/>
              <w:ind w:right="143"/>
              <w:rPr>
                <w:sz w:val="16"/>
              </w:rPr>
            </w:pPr>
            <w:r>
              <w:rPr>
                <w:sz w:val="16"/>
              </w:rPr>
              <w:t>60.5%</w:t>
            </w:r>
          </w:p>
        </w:tc>
        <w:tc>
          <w:tcPr>
            <w:tcW w:w="702" w:type="dxa"/>
            <w:tcBorders>
              <w:top w:val="single" w:sz="12" w:space="0" w:color="000000"/>
            </w:tcBorders>
          </w:tcPr>
          <w:p w:rsidR="00285DC5" w:rsidRDefault="001E33D2">
            <w:pPr>
              <w:pStyle w:val="TableParagraph"/>
              <w:spacing w:before="9"/>
              <w:ind w:left="145"/>
              <w:jc w:val="left"/>
              <w:rPr>
                <w:sz w:val="16"/>
              </w:rPr>
            </w:pPr>
            <w:r>
              <w:rPr>
                <w:sz w:val="16"/>
              </w:rPr>
              <w:t>59.4%</w:t>
            </w:r>
          </w:p>
        </w:tc>
        <w:tc>
          <w:tcPr>
            <w:tcW w:w="633" w:type="dxa"/>
            <w:tcBorders>
              <w:top w:val="single" w:sz="12" w:space="0" w:color="000000"/>
            </w:tcBorders>
          </w:tcPr>
          <w:p w:rsidR="00285DC5" w:rsidRDefault="001E33D2">
            <w:pPr>
              <w:pStyle w:val="TableParagraph"/>
              <w:spacing w:before="9"/>
              <w:ind w:left="103"/>
              <w:jc w:val="left"/>
              <w:rPr>
                <w:sz w:val="16"/>
              </w:rPr>
            </w:pPr>
            <w:r>
              <w:rPr>
                <w:sz w:val="16"/>
              </w:rPr>
              <w:t>61.6%</w:t>
            </w:r>
          </w:p>
        </w:tc>
      </w:tr>
      <w:tr w:rsidR="00285DC5">
        <w:trPr>
          <w:trHeight w:val="240"/>
        </w:trPr>
        <w:tc>
          <w:tcPr>
            <w:tcW w:w="798" w:type="dxa"/>
          </w:tcPr>
          <w:p w:rsidR="00285DC5" w:rsidRDefault="001E33D2">
            <w:pPr>
              <w:pStyle w:val="TableParagraph"/>
              <w:spacing w:before="26"/>
              <w:ind w:right="46"/>
              <w:rPr>
                <w:sz w:val="16"/>
              </w:rPr>
            </w:pPr>
            <w:r>
              <w:rPr>
                <w:sz w:val="16"/>
              </w:rPr>
              <w:t>NHP (A)</w:t>
            </w:r>
          </w:p>
        </w:tc>
        <w:tc>
          <w:tcPr>
            <w:tcW w:w="757" w:type="dxa"/>
          </w:tcPr>
          <w:p w:rsidR="00285DC5" w:rsidRDefault="001E33D2">
            <w:pPr>
              <w:pStyle w:val="TableParagraph"/>
              <w:spacing w:before="26"/>
              <w:ind w:right="97"/>
              <w:rPr>
                <w:sz w:val="16"/>
              </w:rPr>
            </w:pPr>
            <w:r>
              <w:rPr>
                <w:sz w:val="16"/>
              </w:rPr>
              <w:t>172</w:t>
            </w:r>
          </w:p>
        </w:tc>
        <w:tc>
          <w:tcPr>
            <w:tcW w:w="612" w:type="dxa"/>
          </w:tcPr>
          <w:p w:rsidR="00285DC5" w:rsidRDefault="001E33D2">
            <w:pPr>
              <w:pStyle w:val="TableParagraph"/>
              <w:spacing w:before="26"/>
              <w:ind w:right="110"/>
              <w:rPr>
                <w:sz w:val="16"/>
              </w:rPr>
            </w:pPr>
            <w:r>
              <w:rPr>
                <w:sz w:val="16"/>
              </w:rPr>
              <w:t>308</w:t>
            </w:r>
          </w:p>
        </w:tc>
        <w:tc>
          <w:tcPr>
            <w:tcW w:w="711" w:type="dxa"/>
          </w:tcPr>
          <w:p w:rsidR="00285DC5" w:rsidRDefault="001E33D2">
            <w:pPr>
              <w:pStyle w:val="TableParagraph"/>
              <w:spacing w:before="26"/>
              <w:ind w:right="143"/>
              <w:rPr>
                <w:sz w:val="16"/>
              </w:rPr>
            </w:pPr>
            <w:r>
              <w:rPr>
                <w:sz w:val="16"/>
              </w:rPr>
              <w:t>55.8%</w:t>
            </w:r>
          </w:p>
        </w:tc>
        <w:tc>
          <w:tcPr>
            <w:tcW w:w="701" w:type="dxa"/>
          </w:tcPr>
          <w:p w:rsidR="00285DC5" w:rsidRDefault="001E33D2">
            <w:pPr>
              <w:pStyle w:val="TableParagraph"/>
              <w:spacing w:before="26"/>
              <w:ind w:left="145"/>
              <w:jc w:val="left"/>
              <w:rPr>
                <w:sz w:val="16"/>
              </w:rPr>
            </w:pPr>
            <w:r>
              <w:rPr>
                <w:sz w:val="16"/>
              </w:rPr>
              <w:t>50.1%</w:t>
            </w:r>
          </w:p>
        </w:tc>
        <w:tc>
          <w:tcPr>
            <w:tcW w:w="634" w:type="dxa"/>
          </w:tcPr>
          <w:p w:rsidR="00285DC5" w:rsidRDefault="001E33D2">
            <w:pPr>
              <w:pStyle w:val="TableParagraph"/>
              <w:spacing w:before="26"/>
              <w:ind w:left="81" w:right="57"/>
              <w:jc w:val="center"/>
              <w:rPr>
                <w:sz w:val="16"/>
              </w:rPr>
            </w:pPr>
            <w:r>
              <w:rPr>
                <w:sz w:val="16"/>
              </w:rPr>
              <w:t>61.6%</w:t>
            </w:r>
          </w:p>
        </w:tc>
        <w:tc>
          <w:tcPr>
            <w:tcW w:w="1545" w:type="dxa"/>
          </w:tcPr>
          <w:p w:rsidR="00285DC5" w:rsidRDefault="001E33D2">
            <w:pPr>
              <w:pStyle w:val="TableParagraph"/>
              <w:spacing w:before="26"/>
              <w:ind w:right="45"/>
              <w:rPr>
                <w:sz w:val="16"/>
              </w:rPr>
            </w:pPr>
            <w:r>
              <w:rPr>
                <w:sz w:val="16"/>
              </w:rPr>
              <w:t>NHP (A)</w:t>
            </w:r>
          </w:p>
        </w:tc>
        <w:tc>
          <w:tcPr>
            <w:tcW w:w="758" w:type="dxa"/>
          </w:tcPr>
          <w:p w:rsidR="00285DC5" w:rsidRDefault="001E33D2">
            <w:pPr>
              <w:pStyle w:val="TableParagraph"/>
              <w:spacing w:before="26"/>
              <w:ind w:right="97"/>
              <w:rPr>
                <w:sz w:val="16"/>
              </w:rPr>
            </w:pPr>
            <w:r>
              <w:rPr>
                <w:sz w:val="16"/>
              </w:rPr>
              <w:t>255</w:t>
            </w:r>
          </w:p>
        </w:tc>
        <w:tc>
          <w:tcPr>
            <w:tcW w:w="612" w:type="dxa"/>
          </w:tcPr>
          <w:p w:rsidR="00285DC5" w:rsidRDefault="001E33D2">
            <w:pPr>
              <w:pStyle w:val="TableParagraph"/>
              <w:spacing w:before="26"/>
              <w:ind w:right="110"/>
              <w:rPr>
                <w:sz w:val="16"/>
              </w:rPr>
            </w:pPr>
            <w:r>
              <w:rPr>
                <w:sz w:val="16"/>
              </w:rPr>
              <w:t>413</w:t>
            </w:r>
          </w:p>
        </w:tc>
        <w:tc>
          <w:tcPr>
            <w:tcW w:w="711" w:type="dxa"/>
          </w:tcPr>
          <w:p w:rsidR="00285DC5" w:rsidRDefault="001E33D2">
            <w:pPr>
              <w:pStyle w:val="TableParagraph"/>
              <w:spacing w:before="26"/>
              <w:ind w:right="143"/>
              <w:rPr>
                <w:sz w:val="16"/>
              </w:rPr>
            </w:pPr>
            <w:r>
              <w:rPr>
                <w:sz w:val="16"/>
              </w:rPr>
              <w:t>61.7%</w:t>
            </w:r>
          </w:p>
        </w:tc>
        <w:tc>
          <w:tcPr>
            <w:tcW w:w="702" w:type="dxa"/>
          </w:tcPr>
          <w:p w:rsidR="00285DC5" w:rsidRDefault="001E33D2">
            <w:pPr>
              <w:pStyle w:val="TableParagraph"/>
              <w:spacing w:before="26"/>
              <w:ind w:left="145"/>
              <w:jc w:val="left"/>
              <w:rPr>
                <w:sz w:val="16"/>
              </w:rPr>
            </w:pPr>
            <w:r>
              <w:rPr>
                <w:sz w:val="16"/>
              </w:rPr>
              <w:t>56.9%</w:t>
            </w:r>
          </w:p>
        </w:tc>
        <w:tc>
          <w:tcPr>
            <w:tcW w:w="633" w:type="dxa"/>
          </w:tcPr>
          <w:p w:rsidR="00285DC5" w:rsidRDefault="001E33D2">
            <w:pPr>
              <w:pStyle w:val="TableParagraph"/>
              <w:spacing w:before="26"/>
              <w:ind w:left="82" w:right="57"/>
              <w:jc w:val="center"/>
              <w:rPr>
                <w:sz w:val="16"/>
              </w:rPr>
            </w:pPr>
            <w:r>
              <w:rPr>
                <w:sz w:val="16"/>
              </w:rPr>
              <w:t>66.6%</w:t>
            </w:r>
          </w:p>
        </w:tc>
        <w:tc>
          <w:tcPr>
            <w:tcW w:w="1547" w:type="dxa"/>
          </w:tcPr>
          <w:p w:rsidR="00285DC5" w:rsidRDefault="001E33D2">
            <w:pPr>
              <w:pStyle w:val="TableParagraph"/>
              <w:spacing w:before="26"/>
              <w:ind w:right="46"/>
              <w:rPr>
                <w:sz w:val="16"/>
              </w:rPr>
            </w:pPr>
            <w:r>
              <w:rPr>
                <w:sz w:val="16"/>
              </w:rPr>
              <w:t>NHP (A)</w:t>
            </w:r>
          </w:p>
        </w:tc>
        <w:tc>
          <w:tcPr>
            <w:tcW w:w="756" w:type="dxa"/>
          </w:tcPr>
          <w:p w:rsidR="00285DC5" w:rsidRDefault="001E33D2">
            <w:pPr>
              <w:pStyle w:val="TableParagraph"/>
              <w:spacing w:before="26"/>
              <w:ind w:right="98"/>
              <w:rPr>
                <w:sz w:val="16"/>
              </w:rPr>
            </w:pPr>
            <w:r>
              <w:rPr>
                <w:sz w:val="16"/>
              </w:rPr>
              <w:t>556</w:t>
            </w:r>
          </w:p>
        </w:tc>
        <w:tc>
          <w:tcPr>
            <w:tcW w:w="611" w:type="dxa"/>
          </w:tcPr>
          <w:p w:rsidR="00285DC5" w:rsidRDefault="001E33D2">
            <w:pPr>
              <w:pStyle w:val="TableParagraph"/>
              <w:spacing w:before="26"/>
              <w:ind w:right="110"/>
              <w:rPr>
                <w:sz w:val="16"/>
              </w:rPr>
            </w:pPr>
            <w:r>
              <w:rPr>
                <w:sz w:val="16"/>
              </w:rPr>
              <w:t>874</w:t>
            </w:r>
          </w:p>
        </w:tc>
        <w:tc>
          <w:tcPr>
            <w:tcW w:w="711" w:type="dxa"/>
          </w:tcPr>
          <w:p w:rsidR="00285DC5" w:rsidRDefault="001E33D2">
            <w:pPr>
              <w:pStyle w:val="TableParagraph"/>
              <w:spacing w:before="26"/>
              <w:ind w:right="143"/>
              <w:rPr>
                <w:sz w:val="16"/>
              </w:rPr>
            </w:pPr>
            <w:r>
              <w:rPr>
                <w:sz w:val="16"/>
              </w:rPr>
              <w:t>63.6%</w:t>
            </w:r>
          </w:p>
        </w:tc>
        <w:tc>
          <w:tcPr>
            <w:tcW w:w="702" w:type="dxa"/>
          </w:tcPr>
          <w:p w:rsidR="00285DC5" w:rsidRDefault="001E33D2">
            <w:pPr>
              <w:pStyle w:val="TableParagraph"/>
              <w:spacing w:before="26"/>
              <w:ind w:left="145"/>
              <w:jc w:val="left"/>
              <w:rPr>
                <w:sz w:val="16"/>
              </w:rPr>
            </w:pPr>
            <w:r>
              <w:rPr>
                <w:sz w:val="16"/>
              </w:rPr>
              <w:t>60.4%</w:t>
            </w:r>
          </w:p>
        </w:tc>
        <w:tc>
          <w:tcPr>
            <w:tcW w:w="633" w:type="dxa"/>
          </w:tcPr>
          <w:p w:rsidR="00285DC5" w:rsidRDefault="001E33D2">
            <w:pPr>
              <w:pStyle w:val="TableParagraph"/>
              <w:spacing w:before="26"/>
              <w:ind w:left="103"/>
              <w:jc w:val="left"/>
              <w:rPr>
                <w:sz w:val="16"/>
              </w:rPr>
            </w:pPr>
            <w:r>
              <w:rPr>
                <w:sz w:val="16"/>
              </w:rPr>
              <w:t>66.9%</w:t>
            </w:r>
          </w:p>
        </w:tc>
      </w:tr>
      <w:tr w:rsidR="00285DC5">
        <w:trPr>
          <w:trHeight w:val="240"/>
        </w:trPr>
        <w:tc>
          <w:tcPr>
            <w:tcW w:w="798" w:type="dxa"/>
          </w:tcPr>
          <w:p w:rsidR="00285DC5" w:rsidRDefault="001E33D2">
            <w:pPr>
              <w:pStyle w:val="TableParagraph"/>
              <w:spacing w:before="26"/>
              <w:ind w:right="46"/>
              <w:rPr>
                <w:sz w:val="16"/>
              </w:rPr>
            </w:pPr>
            <w:r>
              <w:rPr>
                <w:sz w:val="16"/>
              </w:rPr>
              <w:t>NH (A)</w:t>
            </w:r>
          </w:p>
        </w:tc>
        <w:tc>
          <w:tcPr>
            <w:tcW w:w="757" w:type="dxa"/>
          </w:tcPr>
          <w:p w:rsidR="00285DC5" w:rsidRDefault="001E33D2">
            <w:pPr>
              <w:pStyle w:val="TableParagraph"/>
              <w:spacing w:before="26"/>
              <w:ind w:right="97"/>
              <w:rPr>
                <w:sz w:val="16"/>
              </w:rPr>
            </w:pPr>
            <w:r>
              <w:rPr>
                <w:sz w:val="16"/>
              </w:rPr>
              <w:t>9</w:t>
            </w:r>
          </w:p>
        </w:tc>
        <w:tc>
          <w:tcPr>
            <w:tcW w:w="612" w:type="dxa"/>
          </w:tcPr>
          <w:p w:rsidR="00285DC5" w:rsidRDefault="001E33D2">
            <w:pPr>
              <w:pStyle w:val="TableParagraph"/>
              <w:spacing w:before="26"/>
              <w:ind w:right="110"/>
              <w:rPr>
                <w:sz w:val="16"/>
              </w:rPr>
            </w:pPr>
            <w:r>
              <w:rPr>
                <w:sz w:val="16"/>
              </w:rPr>
              <w:t>18</w:t>
            </w:r>
          </w:p>
        </w:tc>
        <w:tc>
          <w:tcPr>
            <w:tcW w:w="711" w:type="dxa"/>
          </w:tcPr>
          <w:p w:rsidR="00285DC5" w:rsidRDefault="00285DC5">
            <w:pPr>
              <w:pStyle w:val="TableParagraph"/>
              <w:jc w:val="left"/>
              <w:rPr>
                <w:rFonts w:ascii="Times New Roman"/>
                <w:sz w:val="16"/>
              </w:rPr>
            </w:pPr>
          </w:p>
        </w:tc>
        <w:tc>
          <w:tcPr>
            <w:tcW w:w="701" w:type="dxa"/>
          </w:tcPr>
          <w:p w:rsidR="00285DC5" w:rsidRDefault="00285DC5">
            <w:pPr>
              <w:pStyle w:val="TableParagraph"/>
              <w:jc w:val="left"/>
              <w:rPr>
                <w:rFonts w:ascii="Times New Roman"/>
                <w:sz w:val="16"/>
              </w:rPr>
            </w:pPr>
          </w:p>
        </w:tc>
        <w:tc>
          <w:tcPr>
            <w:tcW w:w="634" w:type="dxa"/>
          </w:tcPr>
          <w:p w:rsidR="00285DC5" w:rsidRDefault="00285DC5">
            <w:pPr>
              <w:pStyle w:val="TableParagraph"/>
              <w:jc w:val="left"/>
              <w:rPr>
                <w:rFonts w:ascii="Times New Roman"/>
                <w:sz w:val="16"/>
              </w:rPr>
            </w:pPr>
          </w:p>
        </w:tc>
        <w:tc>
          <w:tcPr>
            <w:tcW w:w="1545" w:type="dxa"/>
          </w:tcPr>
          <w:p w:rsidR="00285DC5" w:rsidRDefault="001E33D2">
            <w:pPr>
              <w:pStyle w:val="TableParagraph"/>
              <w:spacing w:before="26"/>
              <w:ind w:right="45"/>
              <w:rPr>
                <w:sz w:val="16"/>
              </w:rPr>
            </w:pPr>
            <w:r>
              <w:rPr>
                <w:sz w:val="16"/>
              </w:rPr>
              <w:t>NH (A)</w:t>
            </w:r>
          </w:p>
        </w:tc>
        <w:tc>
          <w:tcPr>
            <w:tcW w:w="758" w:type="dxa"/>
          </w:tcPr>
          <w:p w:rsidR="00285DC5" w:rsidRDefault="001E33D2">
            <w:pPr>
              <w:pStyle w:val="TableParagraph"/>
              <w:spacing w:before="26"/>
              <w:ind w:right="97"/>
              <w:rPr>
                <w:sz w:val="16"/>
              </w:rPr>
            </w:pPr>
            <w:r>
              <w:rPr>
                <w:sz w:val="16"/>
              </w:rPr>
              <w:t>15</w:t>
            </w:r>
          </w:p>
        </w:tc>
        <w:tc>
          <w:tcPr>
            <w:tcW w:w="612" w:type="dxa"/>
          </w:tcPr>
          <w:p w:rsidR="00285DC5" w:rsidRDefault="001E33D2">
            <w:pPr>
              <w:pStyle w:val="TableParagraph"/>
              <w:spacing w:before="26"/>
              <w:ind w:right="110"/>
              <w:rPr>
                <w:sz w:val="16"/>
              </w:rPr>
            </w:pPr>
            <w:r>
              <w:rPr>
                <w:sz w:val="16"/>
              </w:rPr>
              <w:t>19</w:t>
            </w:r>
          </w:p>
        </w:tc>
        <w:tc>
          <w:tcPr>
            <w:tcW w:w="711" w:type="dxa"/>
          </w:tcPr>
          <w:p w:rsidR="00285DC5" w:rsidRDefault="00285DC5">
            <w:pPr>
              <w:pStyle w:val="TableParagraph"/>
              <w:jc w:val="left"/>
              <w:rPr>
                <w:rFonts w:ascii="Times New Roman"/>
                <w:sz w:val="16"/>
              </w:rPr>
            </w:pPr>
          </w:p>
        </w:tc>
        <w:tc>
          <w:tcPr>
            <w:tcW w:w="702" w:type="dxa"/>
          </w:tcPr>
          <w:p w:rsidR="00285DC5" w:rsidRDefault="00285DC5">
            <w:pPr>
              <w:pStyle w:val="TableParagraph"/>
              <w:jc w:val="left"/>
              <w:rPr>
                <w:rFonts w:ascii="Times New Roman"/>
                <w:sz w:val="16"/>
              </w:rPr>
            </w:pPr>
          </w:p>
        </w:tc>
        <w:tc>
          <w:tcPr>
            <w:tcW w:w="633" w:type="dxa"/>
          </w:tcPr>
          <w:p w:rsidR="00285DC5" w:rsidRDefault="00285DC5">
            <w:pPr>
              <w:pStyle w:val="TableParagraph"/>
              <w:jc w:val="left"/>
              <w:rPr>
                <w:rFonts w:ascii="Times New Roman"/>
                <w:sz w:val="16"/>
              </w:rPr>
            </w:pPr>
          </w:p>
        </w:tc>
        <w:tc>
          <w:tcPr>
            <w:tcW w:w="1547" w:type="dxa"/>
          </w:tcPr>
          <w:p w:rsidR="00285DC5" w:rsidRDefault="001E33D2">
            <w:pPr>
              <w:pStyle w:val="TableParagraph"/>
              <w:spacing w:before="26"/>
              <w:ind w:right="47"/>
              <w:rPr>
                <w:sz w:val="16"/>
              </w:rPr>
            </w:pPr>
            <w:r>
              <w:rPr>
                <w:sz w:val="16"/>
              </w:rPr>
              <w:t>NH (A)</w:t>
            </w:r>
          </w:p>
        </w:tc>
        <w:tc>
          <w:tcPr>
            <w:tcW w:w="756" w:type="dxa"/>
          </w:tcPr>
          <w:p w:rsidR="00285DC5" w:rsidRDefault="001E33D2">
            <w:pPr>
              <w:pStyle w:val="TableParagraph"/>
              <w:spacing w:before="26"/>
              <w:ind w:right="98"/>
              <w:rPr>
                <w:sz w:val="16"/>
              </w:rPr>
            </w:pPr>
            <w:r>
              <w:rPr>
                <w:sz w:val="16"/>
              </w:rPr>
              <w:t>31</w:t>
            </w:r>
          </w:p>
        </w:tc>
        <w:tc>
          <w:tcPr>
            <w:tcW w:w="611" w:type="dxa"/>
          </w:tcPr>
          <w:p w:rsidR="00285DC5" w:rsidRDefault="001E33D2">
            <w:pPr>
              <w:pStyle w:val="TableParagraph"/>
              <w:spacing w:before="26"/>
              <w:ind w:right="110"/>
              <w:rPr>
                <w:sz w:val="16"/>
              </w:rPr>
            </w:pPr>
            <w:r>
              <w:rPr>
                <w:sz w:val="16"/>
              </w:rPr>
              <w:t>46</w:t>
            </w:r>
          </w:p>
        </w:tc>
        <w:tc>
          <w:tcPr>
            <w:tcW w:w="711" w:type="dxa"/>
          </w:tcPr>
          <w:p w:rsidR="00285DC5" w:rsidRDefault="001E33D2">
            <w:pPr>
              <w:pStyle w:val="TableParagraph"/>
              <w:spacing w:before="26"/>
              <w:ind w:right="143"/>
              <w:rPr>
                <w:sz w:val="16"/>
              </w:rPr>
            </w:pPr>
            <w:r>
              <w:rPr>
                <w:sz w:val="16"/>
              </w:rPr>
              <w:t>67.4%</w:t>
            </w:r>
          </w:p>
        </w:tc>
        <w:tc>
          <w:tcPr>
            <w:tcW w:w="702" w:type="dxa"/>
          </w:tcPr>
          <w:p w:rsidR="00285DC5" w:rsidRDefault="001E33D2">
            <w:pPr>
              <w:pStyle w:val="TableParagraph"/>
              <w:spacing w:before="26"/>
              <w:ind w:left="145"/>
              <w:jc w:val="left"/>
              <w:rPr>
                <w:sz w:val="16"/>
              </w:rPr>
            </w:pPr>
            <w:r>
              <w:rPr>
                <w:sz w:val="16"/>
              </w:rPr>
              <w:t>52.8%</w:t>
            </w:r>
          </w:p>
        </w:tc>
        <w:tc>
          <w:tcPr>
            <w:tcW w:w="633" w:type="dxa"/>
          </w:tcPr>
          <w:p w:rsidR="00285DC5" w:rsidRDefault="001E33D2">
            <w:pPr>
              <w:pStyle w:val="TableParagraph"/>
              <w:spacing w:before="26"/>
              <w:ind w:left="103"/>
              <w:jc w:val="left"/>
              <w:rPr>
                <w:sz w:val="16"/>
              </w:rPr>
            </w:pPr>
            <w:r>
              <w:rPr>
                <w:sz w:val="16"/>
              </w:rPr>
              <w:t>82.0%</w:t>
            </w:r>
          </w:p>
        </w:tc>
      </w:tr>
      <w:tr w:rsidR="00285DC5">
        <w:trPr>
          <w:trHeight w:val="260"/>
        </w:trPr>
        <w:tc>
          <w:tcPr>
            <w:tcW w:w="798" w:type="dxa"/>
          </w:tcPr>
          <w:p w:rsidR="00285DC5" w:rsidRDefault="001E33D2">
            <w:pPr>
              <w:pStyle w:val="TableParagraph"/>
              <w:spacing w:before="26"/>
              <w:ind w:right="46"/>
              <w:rPr>
                <w:sz w:val="16"/>
              </w:rPr>
            </w:pPr>
            <w:r>
              <w:rPr>
                <w:sz w:val="16"/>
              </w:rPr>
              <w:t>FCHP (A)</w:t>
            </w:r>
          </w:p>
        </w:tc>
        <w:tc>
          <w:tcPr>
            <w:tcW w:w="757" w:type="dxa"/>
          </w:tcPr>
          <w:p w:rsidR="00285DC5" w:rsidRDefault="001E33D2">
            <w:pPr>
              <w:pStyle w:val="TableParagraph"/>
              <w:spacing w:before="26"/>
              <w:ind w:right="97"/>
              <w:rPr>
                <w:sz w:val="16"/>
              </w:rPr>
            </w:pPr>
            <w:r>
              <w:rPr>
                <w:sz w:val="16"/>
              </w:rPr>
              <w:t>12</w:t>
            </w:r>
          </w:p>
        </w:tc>
        <w:tc>
          <w:tcPr>
            <w:tcW w:w="612" w:type="dxa"/>
          </w:tcPr>
          <w:p w:rsidR="00285DC5" w:rsidRDefault="001E33D2">
            <w:pPr>
              <w:pStyle w:val="TableParagraph"/>
              <w:spacing w:before="26"/>
              <w:ind w:right="110"/>
              <w:rPr>
                <w:sz w:val="16"/>
              </w:rPr>
            </w:pPr>
            <w:r>
              <w:rPr>
                <w:sz w:val="16"/>
              </w:rPr>
              <w:t>26</w:t>
            </w:r>
          </w:p>
        </w:tc>
        <w:tc>
          <w:tcPr>
            <w:tcW w:w="711" w:type="dxa"/>
          </w:tcPr>
          <w:p w:rsidR="00285DC5" w:rsidRDefault="00285DC5">
            <w:pPr>
              <w:pStyle w:val="TableParagraph"/>
              <w:jc w:val="left"/>
              <w:rPr>
                <w:rFonts w:ascii="Times New Roman"/>
                <w:sz w:val="16"/>
              </w:rPr>
            </w:pPr>
          </w:p>
        </w:tc>
        <w:tc>
          <w:tcPr>
            <w:tcW w:w="701" w:type="dxa"/>
          </w:tcPr>
          <w:p w:rsidR="00285DC5" w:rsidRDefault="00285DC5">
            <w:pPr>
              <w:pStyle w:val="TableParagraph"/>
              <w:jc w:val="left"/>
              <w:rPr>
                <w:rFonts w:ascii="Times New Roman"/>
                <w:sz w:val="16"/>
              </w:rPr>
            </w:pPr>
          </w:p>
        </w:tc>
        <w:tc>
          <w:tcPr>
            <w:tcW w:w="634" w:type="dxa"/>
          </w:tcPr>
          <w:p w:rsidR="00285DC5" w:rsidRDefault="00285DC5">
            <w:pPr>
              <w:pStyle w:val="TableParagraph"/>
              <w:jc w:val="left"/>
              <w:rPr>
                <w:rFonts w:ascii="Times New Roman"/>
                <w:sz w:val="16"/>
              </w:rPr>
            </w:pPr>
          </w:p>
        </w:tc>
        <w:tc>
          <w:tcPr>
            <w:tcW w:w="1545" w:type="dxa"/>
          </w:tcPr>
          <w:p w:rsidR="00285DC5" w:rsidRDefault="001E33D2">
            <w:pPr>
              <w:pStyle w:val="TableParagraph"/>
              <w:spacing w:before="26"/>
              <w:ind w:right="45"/>
              <w:rPr>
                <w:sz w:val="16"/>
              </w:rPr>
            </w:pPr>
            <w:r>
              <w:rPr>
                <w:sz w:val="16"/>
              </w:rPr>
              <w:t>FCHP (A)</w:t>
            </w:r>
          </w:p>
        </w:tc>
        <w:tc>
          <w:tcPr>
            <w:tcW w:w="758" w:type="dxa"/>
          </w:tcPr>
          <w:p w:rsidR="00285DC5" w:rsidRDefault="001E33D2">
            <w:pPr>
              <w:pStyle w:val="TableParagraph"/>
              <w:spacing w:before="26"/>
              <w:ind w:right="97"/>
              <w:rPr>
                <w:sz w:val="16"/>
              </w:rPr>
            </w:pPr>
            <w:r>
              <w:rPr>
                <w:sz w:val="16"/>
              </w:rPr>
              <w:t>11</w:t>
            </w:r>
          </w:p>
        </w:tc>
        <w:tc>
          <w:tcPr>
            <w:tcW w:w="612" w:type="dxa"/>
          </w:tcPr>
          <w:p w:rsidR="00285DC5" w:rsidRDefault="001E33D2">
            <w:pPr>
              <w:pStyle w:val="TableParagraph"/>
              <w:spacing w:before="26"/>
              <w:ind w:right="110"/>
              <w:rPr>
                <w:sz w:val="16"/>
              </w:rPr>
            </w:pPr>
            <w:r>
              <w:rPr>
                <w:sz w:val="16"/>
              </w:rPr>
              <w:t>25</w:t>
            </w:r>
          </w:p>
        </w:tc>
        <w:tc>
          <w:tcPr>
            <w:tcW w:w="711" w:type="dxa"/>
          </w:tcPr>
          <w:p w:rsidR="00285DC5" w:rsidRDefault="00285DC5">
            <w:pPr>
              <w:pStyle w:val="TableParagraph"/>
              <w:jc w:val="left"/>
              <w:rPr>
                <w:rFonts w:ascii="Times New Roman"/>
                <w:sz w:val="16"/>
              </w:rPr>
            </w:pPr>
          </w:p>
        </w:tc>
        <w:tc>
          <w:tcPr>
            <w:tcW w:w="702" w:type="dxa"/>
          </w:tcPr>
          <w:p w:rsidR="00285DC5" w:rsidRDefault="00285DC5">
            <w:pPr>
              <w:pStyle w:val="TableParagraph"/>
              <w:jc w:val="left"/>
              <w:rPr>
                <w:rFonts w:ascii="Times New Roman"/>
                <w:sz w:val="16"/>
              </w:rPr>
            </w:pPr>
          </w:p>
        </w:tc>
        <w:tc>
          <w:tcPr>
            <w:tcW w:w="633" w:type="dxa"/>
          </w:tcPr>
          <w:p w:rsidR="00285DC5" w:rsidRDefault="00285DC5">
            <w:pPr>
              <w:pStyle w:val="TableParagraph"/>
              <w:jc w:val="left"/>
              <w:rPr>
                <w:rFonts w:ascii="Times New Roman"/>
                <w:sz w:val="16"/>
              </w:rPr>
            </w:pPr>
          </w:p>
        </w:tc>
        <w:tc>
          <w:tcPr>
            <w:tcW w:w="1547" w:type="dxa"/>
          </w:tcPr>
          <w:p w:rsidR="00285DC5" w:rsidRDefault="001E33D2">
            <w:pPr>
              <w:pStyle w:val="TableParagraph"/>
              <w:spacing w:before="26"/>
              <w:ind w:right="47"/>
              <w:rPr>
                <w:sz w:val="16"/>
              </w:rPr>
            </w:pPr>
            <w:r>
              <w:rPr>
                <w:sz w:val="16"/>
              </w:rPr>
              <w:t>FCHP (A)</w:t>
            </w:r>
          </w:p>
        </w:tc>
        <w:tc>
          <w:tcPr>
            <w:tcW w:w="756" w:type="dxa"/>
          </w:tcPr>
          <w:p w:rsidR="00285DC5" w:rsidRDefault="001E33D2">
            <w:pPr>
              <w:pStyle w:val="TableParagraph"/>
              <w:spacing w:before="26"/>
              <w:ind w:right="98"/>
              <w:rPr>
                <w:sz w:val="16"/>
              </w:rPr>
            </w:pPr>
            <w:r>
              <w:rPr>
                <w:sz w:val="16"/>
              </w:rPr>
              <w:t>53</w:t>
            </w:r>
          </w:p>
        </w:tc>
        <w:tc>
          <w:tcPr>
            <w:tcW w:w="611" w:type="dxa"/>
          </w:tcPr>
          <w:p w:rsidR="00285DC5" w:rsidRDefault="001E33D2">
            <w:pPr>
              <w:pStyle w:val="TableParagraph"/>
              <w:spacing w:before="26"/>
              <w:ind w:right="110"/>
              <w:rPr>
                <w:sz w:val="16"/>
              </w:rPr>
            </w:pPr>
            <w:r>
              <w:rPr>
                <w:sz w:val="16"/>
              </w:rPr>
              <w:t>112</w:t>
            </w:r>
          </w:p>
        </w:tc>
        <w:tc>
          <w:tcPr>
            <w:tcW w:w="711" w:type="dxa"/>
          </w:tcPr>
          <w:p w:rsidR="00285DC5" w:rsidRDefault="001E33D2">
            <w:pPr>
              <w:pStyle w:val="TableParagraph"/>
              <w:spacing w:before="26"/>
              <w:ind w:right="143"/>
              <w:rPr>
                <w:sz w:val="16"/>
              </w:rPr>
            </w:pPr>
            <w:r>
              <w:rPr>
                <w:sz w:val="16"/>
              </w:rPr>
              <w:t>47.3%</w:t>
            </w:r>
          </w:p>
        </w:tc>
        <w:tc>
          <w:tcPr>
            <w:tcW w:w="702" w:type="dxa"/>
          </w:tcPr>
          <w:p w:rsidR="00285DC5" w:rsidRDefault="001E33D2">
            <w:pPr>
              <w:pStyle w:val="TableParagraph"/>
              <w:spacing w:before="26"/>
              <w:ind w:left="145"/>
              <w:jc w:val="left"/>
              <w:rPr>
                <w:sz w:val="16"/>
              </w:rPr>
            </w:pPr>
            <w:r>
              <w:rPr>
                <w:sz w:val="16"/>
              </w:rPr>
              <w:t>37.6%</w:t>
            </w:r>
          </w:p>
        </w:tc>
        <w:tc>
          <w:tcPr>
            <w:tcW w:w="633" w:type="dxa"/>
          </w:tcPr>
          <w:p w:rsidR="00285DC5" w:rsidRDefault="001E33D2">
            <w:pPr>
              <w:pStyle w:val="TableParagraph"/>
              <w:spacing w:before="26"/>
              <w:ind w:left="103"/>
              <w:jc w:val="left"/>
              <w:rPr>
                <w:sz w:val="16"/>
              </w:rPr>
            </w:pPr>
            <w:r>
              <w:rPr>
                <w:sz w:val="16"/>
              </w:rPr>
              <w:t>57.0%</w:t>
            </w:r>
          </w:p>
        </w:tc>
      </w:tr>
    </w:tbl>
    <w:p w:rsidR="00285DC5" w:rsidRDefault="00285DC5">
      <w:pPr>
        <w:rPr>
          <w:sz w:val="16"/>
        </w:rPr>
        <w:sectPr w:rsidR="00285DC5">
          <w:type w:val="continuous"/>
          <w:pgSz w:w="15840" w:h="12240" w:orient="landscape"/>
          <w:pgMar w:top="520" w:right="760" w:bottom="280" w:left="600" w:header="720" w:footer="720" w:gutter="0"/>
          <w:cols w:space="720"/>
        </w:sectPr>
      </w:pPr>
    </w:p>
    <w:p w:rsidR="00285DC5" w:rsidRDefault="001E33D2">
      <w:pPr>
        <w:pStyle w:val="Heading5"/>
        <w:tabs>
          <w:tab w:val="left" w:pos="9527"/>
        </w:tabs>
        <w:ind w:left="134"/>
      </w:pPr>
      <w:r>
        <w:rPr>
          <w:color w:val="FFFFFF"/>
          <w:shd w:val="clear" w:color="auto" w:fill="7F7F7F"/>
        </w:rPr>
        <w:lastRenderedPageBreak/>
        <w:t xml:space="preserve"> </w:t>
      </w:r>
      <w:r>
        <w:rPr>
          <w:color w:val="FFFFFF"/>
          <w:spacing w:val="-32"/>
          <w:shd w:val="clear" w:color="auto" w:fill="7F7F7F"/>
        </w:rPr>
        <w:t xml:space="preserve"> </w:t>
      </w:r>
      <w:r>
        <w:rPr>
          <w:color w:val="FFFFFF"/>
          <w:shd w:val="clear" w:color="auto" w:fill="7F7F7F"/>
        </w:rPr>
        <w:t>Use of Appropriate Medications for People with</w:t>
      </w:r>
      <w:r>
        <w:rPr>
          <w:color w:val="FFFFFF"/>
          <w:spacing w:val="-21"/>
          <w:shd w:val="clear" w:color="auto" w:fill="7F7F7F"/>
        </w:rPr>
        <w:t xml:space="preserve"> </w:t>
      </w:r>
      <w:r>
        <w:rPr>
          <w:color w:val="FFFFFF"/>
          <w:shd w:val="clear" w:color="auto" w:fill="7F7F7F"/>
        </w:rPr>
        <w:t>Asthma</w:t>
      </w:r>
      <w:r>
        <w:rPr>
          <w:color w:val="FFFFFF"/>
          <w:shd w:val="clear" w:color="auto" w:fill="7F7F7F"/>
        </w:rPr>
        <w:tab/>
      </w:r>
    </w:p>
    <w:p w:rsidR="00285DC5" w:rsidRDefault="00285DC5">
      <w:pPr>
        <w:pStyle w:val="BodyText"/>
        <w:spacing w:before="5"/>
        <w:rPr>
          <w:b/>
          <w:sz w:val="15"/>
        </w:rPr>
      </w:pPr>
    </w:p>
    <w:p w:rsidR="00285DC5" w:rsidRDefault="001E33D2">
      <w:pPr>
        <w:spacing w:before="95"/>
        <w:ind w:left="213"/>
        <w:rPr>
          <w:b/>
          <w:sz w:val="16"/>
        </w:rPr>
      </w:pPr>
      <w:r>
        <w:pict>
          <v:group id="_x0000_s1687" style="position:absolute;left:0;text-align:left;margin-left:39.65pt;margin-top:39.55pt;width:212.95pt;height:93.2pt;z-index:-251573248;mso-position-horizontal-relative:page" coordorigin="793,791" coordsize="4259,1864">
            <v:shape id="_x0000_s1691" style="position:absolute;left:5049;top:792;width:2;height:1862" coordorigin="5049,792" coordsize="0,1862" o:spt="100" adj="0,,0" path="m5049,792r,180m5049,1032r,181m5049,1273r,180m5049,1513r,180m5049,1753r,180m5049,1993r,180m5049,2233r,180m5049,2473r,180e" filled="f" strokeweight=".06pt">
              <v:stroke joinstyle="round"/>
              <v:formulas/>
              <v:path arrowok="t" o:connecttype="segments"/>
            </v:shape>
            <v:shape id="_x0000_s1690" style="position:absolute;left:794;top:2653;width:4256;height:2" coordorigin="794,2653" coordsize="4256,0" o:spt="100" adj="0,,0" path="m794,2653r106,m960,2653r179,m1199,2653r180,m1439,2653r180,m1679,2653r180,m1919,2653r179,m2158,2653r180,m2398,2653r180,m2638,2653r178,m2876,2653r180,m3116,2653r180,m3356,2653r180,m3596,2653r179,m3835,2653r180,m4075,2653r180,m4315,2653r179,m4554,2653r180,m4794,2653r180,m5034,2653r16,e" filled="f" strokeweight=".12pt">
              <v:stroke joinstyle="round"/>
              <v:formulas/>
              <v:path arrowok="t" o:connecttype="segments"/>
            </v:shape>
            <v:shape id="_x0000_s1689" style="position:absolute;left:795;top:792;width:2;height:1862" coordorigin="795,792" coordsize="0,1862" o:spt="100" adj="0,,0" path="m795,792r,180m795,1032r,181m795,1273r,180m795,1513r,180m795,1753r,180m795,1993r,180m795,2233r,180m795,2473r,180e" filled="f" strokeweight=".06pt">
              <v:stroke joinstyle="round"/>
              <v:formulas/>
              <v:path arrowok="t" o:connecttype="segments"/>
            </v:shape>
            <v:shape id="_x0000_s1688" type="#_x0000_t202" style="position:absolute;left:793;top:791;width:4258;height:1863" filled="f" stroked="f">
              <v:textbox inset="0,0,0,0">
                <w:txbxContent>
                  <w:p w:rsidR="00285DC5" w:rsidRDefault="001E33D2">
                    <w:pPr>
                      <w:tabs>
                        <w:tab w:val="left" w:pos="4195"/>
                      </w:tabs>
                      <w:spacing w:before="18"/>
                      <w:ind w:left="79"/>
                      <w:rPr>
                        <w:sz w:val="16"/>
                      </w:rPr>
                    </w:pPr>
                    <w:r>
                      <w:rPr>
                        <w:color w:val="FFFFFF"/>
                        <w:sz w:val="16"/>
                        <w:shd w:val="clear" w:color="auto" w:fill="BFBFBF"/>
                      </w:rPr>
                      <w:t>Benchmarks</w:t>
                    </w:r>
                    <w:r>
                      <w:rPr>
                        <w:color w:val="FFFFFF"/>
                        <w:spacing w:val="-12"/>
                        <w:sz w:val="16"/>
                        <w:shd w:val="clear" w:color="auto" w:fill="BFBFBF"/>
                      </w:rPr>
                      <w:t xml:space="preserve"> </w:t>
                    </w:r>
                    <w:r>
                      <w:rPr>
                        <w:color w:val="FFFFFF"/>
                        <w:sz w:val="16"/>
                        <w:shd w:val="clear" w:color="auto" w:fill="BFBFBF"/>
                      </w:rPr>
                      <w:t>2004</w:t>
                    </w:r>
                    <w:r>
                      <w:rPr>
                        <w:color w:val="FFFFFF"/>
                        <w:sz w:val="16"/>
                        <w:shd w:val="clear" w:color="auto" w:fill="BFBFBF"/>
                      </w:rPr>
                      <w:tab/>
                    </w:r>
                  </w:p>
                </w:txbxContent>
              </v:textbox>
            </v:shape>
            <w10:wrap anchorx="page"/>
          </v:group>
        </w:pict>
      </w:r>
      <w:r>
        <w:rPr>
          <w:b/>
          <w:sz w:val="16"/>
        </w:rPr>
        <w:t>Combined</w:t>
      </w: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spacing w:before="10"/>
        <w:rPr>
          <w:b/>
          <w:sz w:val="17"/>
        </w:rPr>
      </w:pPr>
    </w:p>
    <w:tbl>
      <w:tblPr>
        <w:tblW w:w="0" w:type="auto"/>
        <w:tblInd w:w="1013" w:type="dxa"/>
        <w:tblLayout w:type="fixed"/>
        <w:tblCellMar>
          <w:left w:w="0" w:type="dxa"/>
          <w:right w:w="0" w:type="dxa"/>
        </w:tblCellMar>
        <w:tblLook w:val="01E0" w:firstRow="1" w:lastRow="1" w:firstColumn="1" w:lastColumn="1" w:noHBand="0" w:noVBand="0"/>
      </w:tblPr>
      <w:tblGrid>
        <w:gridCol w:w="2205"/>
        <w:gridCol w:w="613"/>
      </w:tblGrid>
      <w:tr w:rsidR="00285DC5">
        <w:trPr>
          <w:trHeight w:val="240"/>
        </w:trPr>
        <w:tc>
          <w:tcPr>
            <w:tcW w:w="2205" w:type="dxa"/>
          </w:tcPr>
          <w:p w:rsidR="00285DC5" w:rsidRDefault="001E33D2">
            <w:pPr>
              <w:pStyle w:val="TableParagraph"/>
              <w:spacing w:line="179" w:lineRule="exact"/>
              <w:ind w:right="102"/>
              <w:rPr>
                <w:sz w:val="16"/>
              </w:rPr>
            </w:pPr>
            <w:r>
              <w:rPr>
                <w:sz w:val="16"/>
              </w:rPr>
              <w:t>MassHealth Weighted Mean:</w:t>
            </w:r>
          </w:p>
        </w:tc>
        <w:tc>
          <w:tcPr>
            <w:tcW w:w="613" w:type="dxa"/>
          </w:tcPr>
          <w:p w:rsidR="00285DC5" w:rsidRDefault="001E33D2">
            <w:pPr>
              <w:pStyle w:val="TableParagraph"/>
              <w:spacing w:line="179" w:lineRule="exact"/>
              <w:ind w:right="53"/>
              <w:rPr>
                <w:sz w:val="16"/>
              </w:rPr>
            </w:pPr>
            <w:r>
              <w:rPr>
                <w:sz w:val="16"/>
              </w:rPr>
              <w:t>63.8%</w:t>
            </w:r>
          </w:p>
        </w:tc>
      </w:tr>
      <w:tr w:rsidR="00285DC5">
        <w:trPr>
          <w:trHeight w:val="300"/>
        </w:trPr>
        <w:tc>
          <w:tcPr>
            <w:tcW w:w="2205" w:type="dxa"/>
          </w:tcPr>
          <w:p w:rsidR="00285DC5" w:rsidRDefault="001E33D2">
            <w:pPr>
              <w:pStyle w:val="TableParagraph"/>
              <w:spacing w:before="56"/>
              <w:ind w:right="102"/>
              <w:rPr>
                <w:sz w:val="16"/>
              </w:rPr>
            </w:pPr>
            <w:r>
              <w:rPr>
                <w:sz w:val="16"/>
              </w:rPr>
              <w:t>MassHealth Median:</w:t>
            </w:r>
          </w:p>
        </w:tc>
        <w:tc>
          <w:tcPr>
            <w:tcW w:w="613" w:type="dxa"/>
          </w:tcPr>
          <w:p w:rsidR="00285DC5" w:rsidRDefault="001E33D2">
            <w:pPr>
              <w:pStyle w:val="TableParagraph"/>
              <w:spacing w:before="56"/>
              <w:ind w:right="54"/>
              <w:rPr>
                <w:sz w:val="16"/>
              </w:rPr>
            </w:pPr>
            <w:r>
              <w:rPr>
                <w:sz w:val="16"/>
              </w:rPr>
              <w:t>64.6%</w:t>
            </w:r>
          </w:p>
        </w:tc>
      </w:tr>
      <w:tr w:rsidR="00285DC5">
        <w:trPr>
          <w:trHeight w:val="300"/>
        </w:trPr>
        <w:tc>
          <w:tcPr>
            <w:tcW w:w="2205" w:type="dxa"/>
          </w:tcPr>
          <w:p w:rsidR="00285DC5" w:rsidRDefault="001E33D2">
            <w:pPr>
              <w:pStyle w:val="TableParagraph"/>
              <w:spacing w:before="55"/>
              <w:ind w:right="103"/>
              <w:rPr>
                <w:sz w:val="16"/>
              </w:rPr>
            </w:pPr>
            <w:r>
              <w:rPr>
                <w:sz w:val="16"/>
              </w:rPr>
              <w:t>Nat'l MCaid 2004:</w:t>
            </w:r>
          </w:p>
        </w:tc>
        <w:tc>
          <w:tcPr>
            <w:tcW w:w="613" w:type="dxa"/>
          </w:tcPr>
          <w:p w:rsidR="00285DC5" w:rsidRDefault="001E33D2">
            <w:pPr>
              <w:pStyle w:val="TableParagraph"/>
              <w:spacing w:before="55"/>
              <w:ind w:right="52"/>
              <w:rPr>
                <w:sz w:val="16"/>
              </w:rPr>
            </w:pPr>
            <w:r>
              <w:rPr>
                <w:sz w:val="16"/>
              </w:rPr>
              <w:t>64.2%</w:t>
            </w:r>
          </w:p>
        </w:tc>
      </w:tr>
      <w:tr w:rsidR="00285DC5">
        <w:trPr>
          <w:trHeight w:val="300"/>
        </w:trPr>
        <w:tc>
          <w:tcPr>
            <w:tcW w:w="2205" w:type="dxa"/>
          </w:tcPr>
          <w:p w:rsidR="00285DC5" w:rsidRDefault="001E33D2">
            <w:pPr>
              <w:pStyle w:val="TableParagraph"/>
              <w:spacing w:before="55"/>
              <w:ind w:right="102"/>
              <w:rPr>
                <w:sz w:val="16"/>
              </w:rPr>
            </w:pPr>
            <w:r>
              <w:rPr>
                <w:sz w:val="16"/>
              </w:rPr>
              <w:t>MA Comm:</w:t>
            </w:r>
          </w:p>
        </w:tc>
        <w:tc>
          <w:tcPr>
            <w:tcW w:w="613" w:type="dxa"/>
          </w:tcPr>
          <w:p w:rsidR="00285DC5" w:rsidRDefault="001E33D2">
            <w:pPr>
              <w:pStyle w:val="TableParagraph"/>
              <w:spacing w:before="55"/>
              <w:ind w:right="48"/>
              <w:rPr>
                <w:sz w:val="16"/>
              </w:rPr>
            </w:pPr>
            <w:r>
              <w:rPr>
                <w:sz w:val="16"/>
              </w:rPr>
              <w:t>73.3%</w:t>
            </w:r>
          </w:p>
        </w:tc>
      </w:tr>
      <w:tr w:rsidR="00285DC5">
        <w:trPr>
          <w:trHeight w:val="320"/>
        </w:trPr>
        <w:tc>
          <w:tcPr>
            <w:tcW w:w="2205" w:type="dxa"/>
          </w:tcPr>
          <w:p w:rsidR="00285DC5" w:rsidRDefault="001E33D2">
            <w:pPr>
              <w:pStyle w:val="TableParagraph"/>
              <w:spacing w:before="55"/>
              <w:ind w:right="102"/>
              <w:rPr>
                <w:sz w:val="16"/>
              </w:rPr>
            </w:pPr>
            <w:r>
              <w:rPr>
                <w:sz w:val="16"/>
              </w:rPr>
              <w:t>Nat'l Comm:</w:t>
            </w:r>
          </w:p>
        </w:tc>
        <w:tc>
          <w:tcPr>
            <w:tcW w:w="613" w:type="dxa"/>
          </w:tcPr>
          <w:p w:rsidR="00285DC5" w:rsidRDefault="001E33D2">
            <w:pPr>
              <w:pStyle w:val="TableParagraph"/>
              <w:spacing w:before="55"/>
              <w:ind w:right="48"/>
              <w:rPr>
                <w:sz w:val="16"/>
              </w:rPr>
            </w:pPr>
            <w:r>
              <w:rPr>
                <w:sz w:val="16"/>
              </w:rPr>
              <w:t>71.4%</w:t>
            </w:r>
          </w:p>
        </w:tc>
      </w:tr>
    </w:tbl>
    <w:p w:rsidR="00285DC5" w:rsidRDefault="00285DC5">
      <w:pPr>
        <w:pStyle w:val="BodyText"/>
        <w:rPr>
          <w:b/>
        </w:rPr>
      </w:pPr>
    </w:p>
    <w:p w:rsidR="00285DC5" w:rsidRDefault="00285DC5">
      <w:pPr>
        <w:pStyle w:val="BodyText"/>
        <w:rPr>
          <w:b/>
        </w:rPr>
      </w:pPr>
    </w:p>
    <w:p w:rsidR="00285DC5" w:rsidRDefault="001E33D2">
      <w:pPr>
        <w:spacing w:before="144"/>
        <w:ind w:left="332"/>
        <w:rPr>
          <w:sz w:val="16"/>
        </w:rPr>
      </w:pPr>
      <w:r>
        <w:rPr>
          <w:sz w:val="16"/>
        </w:rPr>
        <w:t>Rates For: 2004</w:t>
      </w:r>
    </w:p>
    <w:p w:rsidR="00285DC5" w:rsidRDefault="00285DC5">
      <w:pPr>
        <w:pStyle w:val="BodyText"/>
        <w:spacing w:before="2"/>
        <w:rPr>
          <w:sz w:val="26"/>
        </w:rPr>
      </w:pPr>
    </w:p>
    <w:tbl>
      <w:tblPr>
        <w:tblW w:w="0" w:type="auto"/>
        <w:tblInd w:w="102" w:type="dxa"/>
        <w:tblLayout w:type="fixed"/>
        <w:tblCellMar>
          <w:left w:w="0" w:type="dxa"/>
          <w:right w:w="0" w:type="dxa"/>
        </w:tblCellMar>
        <w:tblLook w:val="01E0" w:firstRow="1" w:lastRow="1" w:firstColumn="1" w:lastColumn="1" w:noHBand="0" w:noVBand="0"/>
      </w:tblPr>
      <w:tblGrid>
        <w:gridCol w:w="931"/>
        <w:gridCol w:w="712"/>
        <w:gridCol w:w="764"/>
        <w:gridCol w:w="604"/>
        <w:gridCol w:w="701"/>
        <w:gridCol w:w="634"/>
      </w:tblGrid>
      <w:tr w:rsidR="00285DC5">
        <w:trPr>
          <w:trHeight w:val="260"/>
        </w:trPr>
        <w:tc>
          <w:tcPr>
            <w:tcW w:w="3011" w:type="dxa"/>
            <w:gridSpan w:val="4"/>
          </w:tcPr>
          <w:p w:rsidR="00285DC5" w:rsidRDefault="001E33D2">
            <w:pPr>
              <w:pStyle w:val="TableParagraph"/>
              <w:tabs>
                <w:tab w:val="left" w:pos="1805"/>
                <w:tab w:val="left" w:pos="2501"/>
              </w:tabs>
              <w:spacing w:line="179" w:lineRule="exact"/>
              <w:ind w:left="1184"/>
              <w:jc w:val="left"/>
              <w:rPr>
                <w:sz w:val="16"/>
              </w:rPr>
            </w:pPr>
            <w:r>
              <w:rPr>
                <w:sz w:val="16"/>
              </w:rPr>
              <w:t>Num</w:t>
            </w:r>
            <w:r>
              <w:rPr>
                <w:sz w:val="16"/>
              </w:rPr>
              <w:tab/>
              <w:t>Den</w:t>
            </w:r>
            <w:r>
              <w:rPr>
                <w:sz w:val="16"/>
              </w:rPr>
              <w:tab/>
              <w:t>Rate</w:t>
            </w:r>
          </w:p>
        </w:tc>
        <w:tc>
          <w:tcPr>
            <w:tcW w:w="701" w:type="dxa"/>
          </w:tcPr>
          <w:p w:rsidR="00285DC5" w:rsidRDefault="001E33D2">
            <w:pPr>
              <w:pStyle w:val="TableParagraph"/>
              <w:spacing w:line="179" w:lineRule="exact"/>
              <w:ind w:left="171"/>
              <w:jc w:val="left"/>
              <w:rPr>
                <w:sz w:val="16"/>
              </w:rPr>
            </w:pPr>
            <w:r>
              <w:rPr>
                <w:sz w:val="16"/>
              </w:rPr>
              <w:t>LCL</w:t>
            </w:r>
          </w:p>
        </w:tc>
        <w:tc>
          <w:tcPr>
            <w:tcW w:w="634" w:type="dxa"/>
          </w:tcPr>
          <w:p w:rsidR="00285DC5" w:rsidRDefault="001E33D2">
            <w:pPr>
              <w:pStyle w:val="TableParagraph"/>
              <w:spacing w:line="179" w:lineRule="exact"/>
              <w:ind w:left="81" w:right="161"/>
              <w:jc w:val="center"/>
              <w:rPr>
                <w:sz w:val="16"/>
              </w:rPr>
            </w:pPr>
            <w:r>
              <w:rPr>
                <w:sz w:val="16"/>
              </w:rPr>
              <w:t>UCL</w:t>
            </w:r>
          </w:p>
        </w:tc>
      </w:tr>
      <w:tr w:rsidR="00285DC5">
        <w:trPr>
          <w:trHeight w:val="220"/>
        </w:trPr>
        <w:tc>
          <w:tcPr>
            <w:tcW w:w="931" w:type="dxa"/>
            <w:tcBorders>
              <w:right w:val="single" w:sz="18" w:space="0" w:color="000000"/>
            </w:tcBorders>
          </w:tcPr>
          <w:p w:rsidR="00285DC5" w:rsidRDefault="001E33D2">
            <w:pPr>
              <w:pStyle w:val="TableParagraph"/>
              <w:spacing w:before="18"/>
              <w:ind w:right="23"/>
              <w:rPr>
                <w:sz w:val="16"/>
              </w:rPr>
            </w:pPr>
            <w:r>
              <w:rPr>
                <w:sz w:val="16"/>
              </w:rPr>
              <w:t>PCCP (A)</w:t>
            </w:r>
          </w:p>
        </w:tc>
        <w:tc>
          <w:tcPr>
            <w:tcW w:w="712" w:type="dxa"/>
            <w:tcBorders>
              <w:top w:val="single" w:sz="12" w:space="0" w:color="000000"/>
              <w:left w:val="single" w:sz="18" w:space="0" w:color="000000"/>
            </w:tcBorders>
          </w:tcPr>
          <w:p w:rsidR="00285DC5" w:rsidRDefault="001E33D2">
            <w:pPr>
              <w:pStyle w:val="TableParagraph"/>
              <w:spacing w:before="18"/>
              <w:ind w:right="53"/>
              <w:rPr>
                <w:sz w:val="16"/>
              </w:rPr>
            </w:pPr>
            <w:r>
              <w:rPr>
                <w:sz w:val="16"/>
              </w:rPr>
              <w:t>6,922</w:t>
            </w:r>
          </w:p>
        </w:tc>
        <w:tc>
          <w:tcPr>
            <w:tcW w:w="764" w:type="dxa"/>
            <w:tcBorders>
              <w:top w:val="single" w:sz="12" w:space="0" w:color="000000"/>
            </w:tcBorders>
          </w:tcPr>
          <w:p w:rsidR="00285DC5" w:rsidRDefault="001E33D2">
            <w:pPr>
              <w:pStyle w:val="TableParagraph"/>
              <w:spacing w:before="18"/>
              <w:ind w:right="218"/>
              <w:rPr>
                <w:sz w:val="16"/>
              </w:rPr>
            </w:pPr>
            <w:r>
              <w:rPr>
                <w:sz w:val="16"/>
              </w:rPr>
              <w:t>11,015</w:t>
            </w:r>
          </w:p>
        </w:tc>
        <w:tc>
          <w:tcPr>
            <w:tcW w:w="604" w:type="dxa"/>
            <w:tcBorders>
              <w:top w:val="single" w:sz="12" w:space="0" w:color="000000"/>
            </w:tcBorders>
          </w:tcPr>
          <w:p w:rsidR="00285DC5" w:rsidRDefault="001E33D2">
            <w:pPr>
              <w:pStyle w:val="TableParagraph"/>
              <w:spacing w:before="18"/>
              <w:ind w:left="5"/>
              <w:jc w:val="left"/>
              <w:rPr>
                <w:sz w:val="16"/>
              </w:rPr>
            </w:pPr>
            <w:r>
              <w:rPr>
                <w:sz w:val="16"/>
              </w:rPr>
              <w:t>62.8%</w:t>
            </w:r>
          </w:p>
        </w:tc>
        <w:tc>
          <w:tcPr>
            <w:tcW w:w="701" w:type="dxa"/>
            <w:tcBorders>
              <w:top w:val="single" w:sz="12" w:space="0" w:color="000000"/>
            </w:tcBorders>
          </w:tcPr>
          <w:p w:rsidR="00285DC5" w:rsidRDefault="001E33D2">
            <w:pPr>
              <w:pStyle w:val="TableParagraph"/>
              <w:spacing w:before="18"/>
              <w:ind w:left="145"/>
              <w:jc w:val="left"/>
              <w:rPr>
                <w:sz w:val="16"/>
              </w:rPr>
            </w:pPr>
            <w:r>
              <w:rPr>
                <w:sz w:val="16"/>
              </w:rPr>
              <w:t>61.9%</w:t>
            </w:r>
          </w:p>
        </w:tc>
        <w:tc>
          <w:tcPr>
            <w:tcW w:w="634" w:type="dxa"/>
            <w:tcBorders>
              <w:top w:val="single" w:sz="12" w:space="0" w:color="000000"/>
            </w:tcBorders>
          </w:tcPr>
          <w:p w:rsidR="00285DC5" w:rsidRDefault="001E33D2">
            <w:pPr>
              <w:pStyle w:val="TableParagraph"/>
              <w:spacing w:before="18"/>
              <w:ind w:left="81" w:right="57"/>
              <w:jc w:val="center"/>
              <w:rPr>
                <w:sz w:val="16"/>
              </w:rPr>
            </w:pPr>
            <w:r>
              <w:rPr>
                <w:sz w:val="16"/>
              </w:rPr>
              <w:t>63.7%</w:t>
            </w:r>
          </w:p>
        </w:tc>
      </w:tr>
      <w:tr w:rsidR="00285DC5">
        <w:trPr>
          <w:trHeight w:val="240"/>
        </w:trPr>
        <w:tc>
          <w:tcPr>
            <w:tcW w:w="931" w:type="dxa"/>
            <w:tcBorders>
              <w:right w:val="single" w:sz="18" w:space="0" w:color="000000"/>
            </w:tcBorders>
          </w:tcPr>
          <w:p w:rsidR="00285DC5" w:rsidRDefault="001E33D2">
            <w:pPr>
              <w:pStyle w:val="TableParagraph"/>
              <w:spacing w:before="25"/>
              <w:ind w:right="23"/>
              <w:rPr>
                <w:sz w:val="16"/>
              </w:rPr>
            </w:pPr>
            <w:r>
              <w:rPr>
                <w:sz w:val="16"/>
              </w:rPr>
              <w:t>NHP (A)</w:t>
            </w:r>
          </w:p>
        </w:tc>
        <w:tc>
          <w:tcPr>
            <w:tcW w:w="712" w:type="dxa"/>
            <w:tcBorders>
              <w:left w:val="single" w:sz="18" w:space="0" w:color="000000"/>
            </w:tcBorders>
          </w:tcPr>
          <w:p w:rsidR="00285DC5" w:rsidRDefault="001E33D2">
            <w:pPr>
              <w:pStyle w:val="TableParagraph"/>
              <w:spacing w:before="25"/>
              <w:ind w:right="53"/>
              <w:rPr>
                <w:sz w:val="16"/>
              </w:rPr>
            </w:pPr>
            <w:r>
              <w:rPr>
                <w:sz w:val="16"/>
              </w:rPr>
              <w:t>1,347</w:t>
            </w:r>
          </w:p>
        </w:tc>
        <w:tc>
          <w:tcPr>
            <w:tcW w:w="764" w:type="dxa"/>
          </w:tcPr>
          <w:p w:rsidR="00285DC5" w:rsidRDefault="001E33D2">
            <w:pPr>
              <w:pStyle w:val="TableParagraph"/>
              <w:spacing w:before="25"/>
              <w:ind w:right="218"/>
              <w:rPr>
                <w:sz w:val="16"/>
              </w:rPr>
            </w:pPr>
            <w:r>
              <w:rPr>
                <w:sz w:val="16"/>
              </w:rPr>
              <w:t>1,987</w:t>
            </w:r>
          </w:p>
        </w:tc>
        <w:tc>
          <w:tcPr>
            <w:tcW w:w="604" w:type="dxa"/>
          </w:tcPr>
          <w:p w:rsidR="00285DC5" w:rsidRDefault="001E33D2">
            <w:pPr>
              <w:pStyle w:val="TableParagraph"/>
              <w:spacing w:before="25"/>
              <w:ind w:left="5"/>
              <w:jc w:val="left"/>
              <w:rPr>
                <w:sz w:val="16"/>
              </w:rPr>
            </w:pPr>
            <w:r>
              <w:rPr>
                <w:sz w:val="16"/>
              </w:rPr>
              <w:t>67.8%</w:t>
            </w:r>
          </w:p>
        </w:tc>
        <w:tc>
          <w:tcPr>
            <w:tcW w:w="701" w:type="dxa"/>
          </w:tcPr>
          <w:p w:rsidR="00285DC5" w:rsidRDefault="001E33D2">
            <w:pPr>
              <w:pStyle w:val="TableParagraph"/>
              <w:spacing w:before="25"/>
              <w:ind w:left="145"/>
              <w:jc w:val="left"/>
              <w:rPr>
                <w:sz w:val="16"/>
              </w:rPr>
            </w:pPr>
            <w:r>
              <w:rPr>
                <w:sz w:val="16"/>
              </w:rPr>
              <w:t>65.7%</w:t>
            </w:r>
          </w:p>
        </w:tc>
        <w:tc>
          <w:tcPr>
            <w:tcW w:w="634" w:type="dxa"/>
          </w:tcPr>
          <w:p w:rsidR="00285DC5" w:rsidRDefault="001E33D2">
            <w:pPr>
              <w:pStyle w:val="TableParagraph"/>
              <w:spacing w:before="25"/>
              <w:ind w:left="81" w:right="57"/>
              <w:jc w:val="center"/>
              <w:rPr>
                <w:sz w:val="16"/>
              </w:rPr>
            </w:pPr>
            <w:r>
              <w:rPr>
                <w:sz w:val="16"/>
              </w:rPr>
              <w:t>69.9%</w:t>
            </w:r>
          </w:p>
        </w:tc>
      </w:tr>
      <w:tr w:rsidR="00285DC5">
        <w:trPr>
          <w:trHeight w:val="240"/>
        </w:trPr>
        <w:tc>
          <w:tcPr>
            <w:tcW w:w="931" w:type="dxa"/>
            <w:tcBorders>
              <w:right w:val="single" w:sz="18" w:space="0" w:color="000000"/>
            </w:tcBorders>
          </w:tcPr>
          <w:p w:rsidR="00285DC5" w:rsidRDefault="001E33D2">
            <w:pPr>
              <w:pStyle w:val="TableParagraph"/>
              <w:spacing w:before="26"/>
              <w:ind w:right="24"/>
              <w:rPr>
                <w:sz w:val="16"/>
              </w:rPr>
            </w:pPr>
            <w:r>
              <w:rPr>
                <w:sz w:val="16"/>
              </w:rPr>
              <w:t>NH (A)</w:t>
            </w:r>
          </w:p>
        </w:tc>
        <w:tc>
          <w:tcPr>
            <w:tcW w:w="712" w:type="dxa"/>
            <w:tcBorders>
              <w:left w:val="single" w:sz="18" w:space="0" w:color="000000"/>
            </w:tcBorders>
          </w:tcPr>
          <w:p w:rsidR="00285DC5" w:rsidRDefault="001E33D2">
            <w:pPr>
              <w:pStyle w:val="TableParagraph"/>
              <w:spacing w:before="26"/>
              <w:ind w:right="53"/>
              <w:rPr>
                <w:sz w:val="16"/>
              </w:rPr>
            </w:pPr>
            <w:r>
              <w:rPr>
                <w:sz w:val="16"/>
              </w:rPr>
              <w:t>470</w:t>
            </w:r>
          </w:p>
        </w:tc>
        <w:tc>
          <w:tcPr>
            <w:tcW w:w="764" w:type="dxa"/>
          </w:tcPr>
          <w:p w:rsidR="00285DC5" w:rsidRDefault="001E33D2">
            <w:pPr>
              <w:pStyle w:val="TableParagraph"/>
              <w:spacing w:before="26"/>
              <w:ind w:right="218"/>
              <w:rPr>
                <w:sz w:val="16"/>
              </w:rPr>
            </w:pPr>
            <w:r>
              <w:rPr>
                <w:sz w:val="16"/>
              </w:rPr>
              <w:t>728</w:t>
            </w:r>
          </w:p>
        </w:tc>
        <w:tc>
          <w:tcPr>
            <w:tcW w:w="604" w:type="dxa"/>
          </w:tcPr>
          <w:p w:rsidR="00285DC5" w:rsidRDefault="001E33D2">
            <w:pPr>
              <w:pStyle w:val="TableParagraph"/>
              <w:spacing w:before="26"/>
              <w:ind w:left="5"/>
              <w:jc w:val="left"/>
              <w:rPr>
                <w:sz w:val="16"/>
              </w:rPr>
            </w:pPr>
            <w:r>
              <w:rPr>
                <w:sz w:val="16"/>
              </w:rPr>
              <w:t>64.6%</w:t>
            </w:r>
          </w:p>
        </w:tc>
        <w:tc>
          <w:tcPr>
            <w:tcW w:w="701" w:type="dxa"/>
          </w:tcPr>
          <w:p w:rsidR="00285DC5" w:rsidRDefault="001E33D2">
            <w:pPr>
              <w:pStyle w:val="TableParagraph"/>
              <w:spacing w:before="26"/>
              <w:ind w:left="145"/>
              <w:jc w:val="left"/>
              <w:rPr>
                <w:sz w:val="16"/>
              </w:rPr>
            </w:pPr>
            <w:r>
              <w:rPr>
                <w:sz w:val="16"/>
              </w:rPr>
              <w:t>61.0%</w:t>
            </w:r>
          </w:p>
        </w:tc>
        <w:tc>
          <w:tcPr>
            <w:tcW w:w="634" w:type="dxa"/>
          </w:tcPr>
          <w:p w:rsidR="00285DC5" w:rsidRDefault="001E33D2">
            <w:pPr>
              <w:pStyle w:val="TableParagraph"/>
              <w:spacing w:before="26"/>
              <w:ind w:left="81" w:right="56"/>
              <w:jc w:val="center"/>
              <w:rPr>
                <w:sz w:val="16"/>
              </w:rPr>
            </w:pPr>
            <w:r>
              <w:rPr>
                <w:sz w:val="16"/>
              </w:rPr>
              <w:t>68.1%</w:t>
            </w:r>
          </w:p>
        </w:tc>
      </w:tr>
      <w:tr w:rsidR="00285DC5">
        <w:trPr>
          <w:trHeight w:val="240"/>
        </w:trPr>
        <w:tc>
          <w:tcPr>
            <w:tcW w:w="931" w:type="dxa"/>
            <w:tcBorders>
              <w:right w:val="single" w:sz="18" w:space="0" w:color="000000"/>
            </w:tcBorders>
          </w:tcPr>
          <w:p w:rsidR="00285DC5" w:rsidRDefault="001E33D2">
            <w:pPr>
              <w:pStyle w:val="TableParagraph"/>
              <w:spacing w:before="26"/>
              <w:ind w:right="23"/>
              <w:rPr>
                <w:sz w:val="16"/>
              </w:rPr>
            </w:pPr>
            <w:r>
              <w:rPr>
                <w:sz w:val="16"/>
              </w:rPr>
              <w:t>FCHP (A)</w:t>
            </w:r>
          </w:p>
        </w:tc>
        <w:tc>
          <w:tcPr>
            <w:tcW w:w="712" w:type="dxa"/>
            <w:tcBorders>
              <w:left w:val="single" w:sz="18" w:space="0" w:color="000000"/>
            </w:tcBorders>
          </w:tcPr>
          <w:p w:rsidR="00285DC5" w:rsidRDefault="001E33D2">
            <w:pPr>
              <w:pStyle w:val="TableParagraph"/>
              <w:spacing w:before="26"/>
              <w:ind w:right="53"/>
              <w:rPr>
                <w:sz w:val="16"/>
              </w:rPr>
            </w:pPr>
            <w:r>
              <w:rPr>
                <w:sz w:val="16"/>
              </w:rPr>
              <w:t>65</w:t>
            </w:r>
          </w:p>
        </w:tc>
        <w:tc>
          <w:tcPr>
            <w:tcW w:w="764" w:type="dxa"/>
          </w:tcPr>
          <w:p w:rsidR="00285DC5" w:rsidRDefault="001E33D2">
            <w:pPr>
              <w:pStyle w:val="TableParagraph"/>
              <w:spacing w:before="26"/>
              <w:ind w:right="218"/>
              <w:rPr>
                <w:sz w:val="16"/>
              </w:rPr>
            </w:pPr>
            <w:r>
              <w:rPr>
                <w:sz w:val="16"/>
              </w:rPr>
              <w:t>134</w:t>
            </w:r>
          </w:p>
        </w:tc>
        <w:tc>
          <w:tcPr>
            <w:tcW w:w="604" w:type="dxa"/>
          </w:tcPr>
          <w:p w:rsidR="00285DC5" w:rsidRDefault="001E33D2">
            <w:pPr>
              <w:pStyle w:val="TableParagraph"/>
              <w:spacing w:before="26"/>
              <w:ind w:left="5"/>
              <w:jc w:val="left"/>
              <w:rPr>
                <w:sz w:val="16"/>
              </w:rPr>
            </w:pPr>
            <w:r>
              <w:rPr>
                <w:sz w:val="16"/>
              </w:rPr>
              <w:t>48.5%</w:t>
            </w:r>
          </w:p>
        </w:tc>
        <w:tc>
          <w:tcPr>
            <w:tcW w:w="701" w:type="dxa"/>
          </w:tcPr>
          <w:p w:rsidR="00285DC5" w:rsidRDefault="001E33D2">
            <w:pPr>
              <w:pStyle w:val="TableParagraph"/>
              <w:spacing w:before="26"/>
              <w:ind w:left="145"/>
              <w:jc w:val="left"/>
              <w:rPr>
                <w:sz w:val="16"/>
              </w:rPr>
            </w:pPr>
            <w:r>
              <w:rPr>
                <w:sz w:val="16"/>
              </w:rPr>
              <w:t>39.7%</w:t>
            </w:r>
          </w:p>
        </w:tc>
        <w:tc>
          <w:tcPr>
            <w:tcW w:w="634" w:type="dxa"/>
          </w:tcPr>
          <w:p w:rsidR="00285DC5" w:rsidRDefault="001E33D2">
            <w:pPr>
              <w:pStyle w:val="TableParagraph"/>
              <w:spacing w:before="26"/>
              <w:ind w:left="81" w:right="57"/>
              <w:jc w:val="center"/>
              <w:rPr>
                <w:sz w:val="16"/>
              </w:rPr>
            </w:pPr>
            <w:r>
              <w:rPr>
                <w:sz w:val="16"/>
              </w:rPr>
              <w:t>57.3%</w:t>
            </w:r>
          </w:p>
        </w:tc>
      </w:tr>
      <w:tr w:rsidR="00285DC5">
        <w:trPr>
          <w:trHeight w:val="240"/>
        </w:trPr>
        <w:tc>
          <w:tcPr>
            <w:tcW w:w="931" w:type="dxa"/>
            <w:tcBorders>
              <w:right w:val="single" w:sz="18" w:space="0" w:color="000000"/>
            </w:tcBorders>
          </w:tcPr>
          <w:p w:rsidR="00285DC5" w:rsidRDefault="001E33D2">
            <w:pPr>
              <w:pStyle w:val="TableParagraph"/>
              <w:spacing w:before="26"/>
              <w:ind w:right="23"/>
              <w:rPr>
                <w:sz w:val="16"/>
              </w:rPr>
            </w:pPr>
            <w:r>
              <w:rPr>
                <w:sz w:val="16"/>
              </w:rPr>
              <w:t>BMCHP (A)</w:t>
            </w:r>
          </w:p>
        </w:tc>
        <w:tc>
          <w:tcPr>
            <w:tcW w:w="712" w:type="dxa"/>
            <w:tcBorders>
              <w:left w:val="single" w:sz="18" w:space="0" w:color="000000"/>
            </w:tcBorders>
          </w:tcPr>
          <w:p w:rsidR="00285DC5" w:rsidRDefault="001E33D2">
            <w:pPr>
              <w:pStyle w:val="TableParagraph"/>
              <w:spacing w:before="26"/>
              <w:ind w:right="53"/>
              <w:rPr>
                <w:sz w:val="16"/>
              </w:rPr>
            </w:pPr>
            <w:r>
              <w:rPr>
                <w:sz w:val="16"/>
              </w:rPr>
              <w:t>981</w:t>
            </w:r>
          </w:p>
        </w:tc>
        <w:tc>
          <w:tcPr>
            <w:tcW w:w="764" w:type="dxa"/>
          </w:tcPr>
          <w:p w:rsidR="00285DC5" w:rsidRDefault="001E33D2">
            <w:pPr>
              <w:pStyle w:val="TableParagraph"/>
              <w:spacing w:before="26"/>
              <w:ind w:right="218"/>
              <w:rPr>
                <w:sz w:val="16"/>
              </w:rPr>
            </w:pPr>
            <w:r>
              <w:rPr>
                <w:sz w:val="16"/>
              </w:rPr>
              <w:t>1,463</w:t>
            </w:r>
          </w:p>
        </w:tc>
        <w:tc>
          <w:tcPr>
            <w:tcW w:w="604" w:type="dxa"/>
          </w:tcPr>
          <w:p w:rsidR="00285DC5" w:rsidRDefault="001E33D2">
            <w:pPr>
              <w:pStyle w:val="TableParagraph"/>
              <w:spacing w:before="26"/>
              <w:ind w:left="5"/>
              <w:jc w:val="left"/>
              <w:rPr>
                <w:sz w:val="16"/>
              </w:rPr>
            </w:pPr>
            <w:r>
              <w:rPr>
                <w:sz w:val="16"/>
              </w:rPr>
              <w:t>67.1%</w:t>
            </w:r>
          </w:p>
        </w:tc>
        <w:tc>
          <w:tcPr>
            <w:tcW w:w="701" w:type="dxa"/>
          </w:tcPr>
          <w:p w:rsidR="00285DC5" w:rsidRDefault="001E33D2">
            <w:pPr>
              <w:pStyle w:val="TableParagraph"/>
              <w:spacing w:before="26"/>
              <w:ind w:left="145"/>
              <w:jc w:val="left"/>
              <w:rPr>
                <w:sz w:val="16"/>
              </w:rPr>
            </w:pPr>
            <w:r>
              <w:rPr>
                <w:sz w:val="16"/>
              </w:rPr>
              <w:t>64.6%</w:t>
            </w:r>
          </w:p>
        </w:tc>
        <w:tc>
          <w:tcPr>
            <w:tcW w:w="634" w:type="dxa"/>
          </w:tcPr>
          <w:p w:rsidR="00285DC5" w:rsidRDefault="001E33D2">
            <w:pPr>
              <w:pStyle w:val="TableParagraph"/>
              <w:spacing w:before="26"/>
              <w:ind w:left="81" w:right="56"/>
              <w:jc w:val="center"/>
              <w:rPr>
                <w:sz w:val="16"/>
              </w:rPr>
            </w:pPr>
            <w:r>
              <w:rPr>
                <w:sz w:val="16"/>
              </w:rPr>
              <w:t>69.5%</w:t>
            </w:r>
          </w:p>
        </w:tc>
      </w:tr>
    </w:tbl>
    <w:p w:rsidR="00285DC5" w:rsidRDefault="00285DC5">
      <w:pPr>
        <w:pStyle w:val="BodyText"/>
      </w:pPr>
    </w:p>
    <w:p w:rsidR="00285DC5" w:rsidRDefault="00285DC5">
      <w:pPr>
        <w:pStyle w:val="BodyText"/>
        <w:spacing w:before="9"/>
        <w:rPr>
          <w:sz w:val="14"/>
        </w:rPr>
      </w:pPr>
    </w:p>
    <w:p w:rsidR="00285DC5" w:rsidRDefault="001E33D2">
      <w:pPr>
        <w:spacing w:before="1"/>
        <w:ind w:left="332"/>
        <w:rPr>
          <w:sz w:val="16"/>
        </w:rPr>
      </w:pPr>
      <w:r>
        <w:rPr>
          <w:sz w:val="16"/>
        </w:rPr>
        <w:t>Rates For: 2001</w:t>
      </w:r>
    </w:p>
    <w:p w:rsidR="00285DC5" w:rsidRDefault="00285DC5">
      <w:pPr>
        <w:pStyle w:val="BodyText"/>
        <w:spacing w:before="2"/>
        <w:rPr>
          <w:sz w:val="26"/>
        </w:rPr>
      </w:pPr>
    </w:p>
    <w:tbl>
      <w:tblPr>
        <w:tblW w:w="0" w:type="auto"/>
        <w:tblInd w:w="235" w:type="dxa"/>
        <w:tblLayout w:type="fixed"/>
        <w:tblCellMar>
          <w:left w:w="0" w:type="dxa"/>
          <w:right w:w="0" w:type="dxa"/>
        </w:tblCellMar>
        <w:tblLook w:val="01E0" w:firstRow="1" w:lastRow="1" w:firstColumn="1" w:lastColumn="1" w:noHBand="0" w:noVBand="0"/>
      </w:tblPr>
      <w:tblGrid>
        <w:gridCol w:w="798"/>
        <w:gridCol w:w="712"/>
        <w:gridCol w:w="764"/>
        <w:gridCol w:w="604"/>
        <w:gridCol w:w="701"/>
        <w:gridCol w:w="634"/>
      </w:tblGrid>
      <w:tr w:rsidR="00285DC5">
        <w:trPr>
          <w:trHeight w:val="260"/>
        </w:trPr>
        <w:tc>
          <w:tcPr>
            <w:tcW w:w="2878" w:type="dxa"/>
            <w:gridSpan w:val="4"/>
          </w:tcPr>
          <w:p w:rsidR="00285DC5" w:rsidRDefault="001E33D2">
            <w:pPr>
              <w:pStyle w:val="TableParagraph"/>
              <w:tabs>
                <w:tab w:val="left" w:pos="1672"/>
                <w:tab w:val="left" w:pos="2368"/>
              </w:tabs>
              <w:spacing w:line="179" w:lineRule="exact"/>
              <w:ind w:left="1050"/>
              <w:jc w:val="left"/>
              <w:rPr>
                <w:sz w:val="16"/>
              </w:rPr>
            </w:pPr>
            <w:r>
              <w:rPr>
                <w:sz w:val="16"/>
              </w:rPr>
              <w:t>Num</w:t>
            </w:r>
            <w:r>
              <w:rPr>
                <w:sz w:val="16"/>
              </w:rPr>
              <w:tab/>
              <w:t>Den</w:t>
            </w:r>
            <w:r>
              <w:rPr>
                <w:sz w:val="16"/>
              </w:rPr>
              <w:tab/>
              <w:t>Rate</w:t>
            </w:r>
          </w:p>
        </w:tc>
        <w:tc>
          <w:tcPr>
            <w:tcW w:w="701" w:type="dxa"/>
          </w:tcPr>
          <w:p w:rsidR="00285DC5" w:rsidRDefault="001E33D2">
            <w:pPr>
              <w:pStyle w:val="TableParagraph"/>
              <w:spacing w:line="179" w:lineRule="exact"/>
              <w:ind w:left="171"/>
              <w:jc w:val="left"/>
              <w:rPr>
                <w:sz w:val="16"/>
              </w:rPr>
            </w:pPr>
            <w:r>
              <w:rPr>
                <w:sz w:val="16"/>
              </w:rPr>
              <w:t>LCL</w:t>
            </w:r>
          </w:p>
        </w:tc>
        <w:tc>
          <w:tcPr>
            <w:tcW w:w="634" w:type="dxa"/>
          </w:tcPr>
          <w:p w:rsidR="00285DC5" w:rsidRDefault="001E33D2">
            <w:pPr>
              <w:pStyle w:val="TableParagraph"/>
              <w:spacing w:line="179" w:lineRule="exact"/>
              <w:ind w:left="81" w:right="161"/>
              <w:jc w:val="center"/>
              <w:rPr>
                <w:sz w:val="16"/>
              </w:rPr>
            </w:pPr>
            <w:r>
              <w:rPr>
                <w:sz w:val="16"/>
              </w:rPr>
              <w:t>UCL</w:t>
            </w:r>
          </w:p>
        </w:tc>
      </w:tr>
      <w:tr w:rsidR="00285DC5">
        <w:trPr>
          <w:trHeight w:val="220"/>
        </w:trPr>
        <w:tc>
          <w:tcPr>
            <w:tcW w:w="798" w:type="dxa"/>
          </w:tcPr>
          <w:p w:rsidR="00285DC5" w:rsidRDefault="001E33D2">
            <w:pPr>
              <w:pStyle w:val="TableParagraph"/>
              <w:spacing w:before="16"/>
              <w:ind w:right="46"/>
              <w:rPr>
                <w:sz w:val="16"/>
              </w:rPr>
            </w:pPr>
            <w:r>
              <w:rPr>
                <w:sz w:val="16"/>
              </w:rPr>
              <w:t>PCCP (A)</w:t>
            </w:r>
          </w:p>
        </w:tc>
        <w:tc>
          <w:tcPr>
            <w:tcW w:w="712" w:type="dxa"/>
            <w:tcBorders>
              <w:top w:val="single" w:sz="12" w:space="0" w:color="000000"/>
            </w:tcBorders>
          </w:tcPr>
          <w:p w:rsidR="00285DC5" w:rsidRDefault="001E33D2">
            <w:pPr>
              <w:pStyle w:val="TableParagraph"/>
              <w:spacing w:before="16"/>
              <w:ind w:right="53"/>
              <w:rPr>
                <w:sz w:val="16"/>
              </w:rPr>
            </w:pPr>
            <w:r>
              <w:rPr>
                <w:sz w:val="16"/>
              </w:rPr>
              <w:t>7,303</w:t>
            </w:r>
          </w:p>
        </w:tc>
        <w:tc>
          <w:tcPr>
            <w:tcW w:w="764" w:type="dxa"/>
            <w:tcBorders>
              <w:top w:val="single" w:sz="12" w:space="0" w:color="000000"/>
            </w:tcBorders>
          </w:tcPr>
          <w:p w:rsidR="00285DC5" w:rsidRDefault="001E33D2">
            <w:pPr>
              <w:pStyle w:val="TableParagraph"/>
              <w:spacing w:before="16"/>
              <w:ind w:right="218"/>
              <w:rPr>
                <w:sz w:val="16"/>
              </w:rPr>
            </w:pPr>
            <w:r>
              <w:rPr>
                <w:sz w:val="16"/>
              </w:rPr>
              <w:t>12,464</w:t>
            </w:r>
          </w:p>
        </w:tc>
        <w:tc>
          <w:tcPr>
            <w:tcW w:w="604" w:type="dxa"/>
            <w:tcBorders>
              <w:top w:val="single" w:sz="12" w:space="0" w:color="000000"/>
            </w:tcBorders>
          </w:tcPr>
          <w:p w:rsidR="00285DC5" w:rsidRDefault="001E33D2">
            <w:pPr>
              <w:pStyle w:val="TableParagraph"/>
              <w:spacing w:before="16"/>
              <w:ind w:left="5"/>
              <w:jc w:val="left"/>
              <w:rPr>
                <w:sz w:val="16"/>
              </w:rPr>
            </w:pPr>
            <w:r>
              <w:rPr>
                <w:sz w:val="16"/>
              </w:rPr>
              <w:t>58.6%</w:t>
            </w:r>
          </w:p>
        </w:tc>
        <w:tc>
          <w:tcPr>
            <w:tcW w:w="701" w:type="dxa"/>
            <w:tcBorders>
              <w:top w:val="single" w:sz="12" w:space="0" w:color="000000"/>
            </w:tcBorders>
          </w:tcPr>
          <w:p w:rsidR="00285DC5" w:rsidRDefault="001E33D2">
            <w:pPr>
              <w:pStyle w:val="TableParagraph"/>
              <w:spacing w:before="16"/>
              <w:ind w:left="145"/>
              <w:jc w:val="left"/>
              <w:rPr>
                <w:sz w:val="16"/>
              </w:rPr>
            </w:pPr>
            <w:r>
              <w:rPr>
                <w:sz w:val="16"/>
              </w:rPr>
              <w:t>57.7%</w:t>
            </w:r>
          </w:p>
        </w:tc>
        <w:tc>
          <w:tcPr>
            <w:tcW w:w="634" w:type="dxa"/>
            <w:tcBorders>
              <w:top w:val="single" w:sz="12" w:space="0" w:color="000000"/>
            </w:tcBorders>
          </w:tcPr>
          <w:p w:rsidR="00285DC5" w:rsidRDefault="001E33D2">
            <w:pPr>
              <w:pStyle w:val="TableParagraph"/>
              <w:spacing w:before="16"/>
              <w:ind w:left="81" w:right="57"/>
              <w:jc w:val="center"/>
              <w:rPr>
                <w:sz w:val="16"/>
              </w:rPr>
            </w:pPr>
            <w:r>
              <w:rPr>
                <w:sz w:val="16"/>
              </w:rPr>
              <w:t>59.5%</w:t>
            </w:r>
          </w:p>
        </w:tc>
      </w:tr>
      <w:tr w:rsidR="00285DC5">
        <w:trPr>
          <w:trHeight w:val="240"/>
        </w:trPr>
        <w:tc>
          <w:tcPr>
            <w:tcW w:w="798" w:type="dxa"/>
          </w:tcPr>
          <w:p w:rsidR="00285DC5" w:rsidRDefault="001E33D2">
            <w:pPr>
              <w:pStyle w:val="TableParagraph"/>
              <w:spacing w:before="26"/>
              <w:ind w:right="46"/>
              <w:rPr>
                <w:sz w:val="16"/>
              </w:rPr>
            </w:pPr>
            <w:r>
              <w:rPr>
                <w:sz w:val="16"/>
              </w:rPr>
              <w:t>NHP (A)</w:t>
            </w:r>
          </w:p>
        </w:tc>
        <w:tc>
          <w:tcPr>
            <w:tcW w:w="712" w:type="dxa"/>
          </w:tcPr>
          <w:p w:rsidR="00285DC5" w:rsidRDefault="001E33D2">
            <w:pPr>
              <w:pStyle w:val="TableParagraph"/>
              <w:spacing w:before="26"/>
              <w:ind w:right="53"/>
              <w:rPr>
                <w:sz w:val="16"/>
              </w:rPr>
            </w:pPr>
            <w:r>
              <w:rPr>
                <w:sz w:val="16"/>
              </w:rPr>
              <w:t>983</w:t>
            </w:r>
          </w:p>
        </w:tc>
        <w:tc>
          <w:tcPr>
            <w:tcW w:w="764" w:type="dxa"/>
          </w:tcPr>
          <w:p w:rsidR="00285DC5" w:rsidRDefault="001E33D2">
            <w:pPr>
              <w:pStyle w:val="TableParagraph"/>
              <w:spacing w:before="26"/>
              <w:ind w:right="218"/>
              <w:rPr>
                <w:sz w:val="16"/>
              </w:rPr>
            </w:pPr>
            <w:r>
              <w:rPr>
                <w:sz w:val="16"/>
              </w:rPr>
              <w:t>1,595</w:t>
            </w:r>
          </w:p>
        </w:tc>
        <w:tc>
          <w:tcPr>
            <w:tcW w:w="604" w:type="dxa"/>
          </w:tcPr>
          <w:p w:rsidR="00285DC5" w:rsidRDefault="001E33D2">
            <w:pPr>
              <w:pStyle w:val="TableParagraph"/>
              <w:spacing w:before="26"/>
              <w:ind w:left="5"/>
              <w:jc w:val="left"/>
              <w:rPr>
                <w:sz w:val="16"/>
              </w:rPr>
            </w:pPr>
            <w:r>
              <w:rPr>
                <w:sz w:val="16"/>
              </w:rPr>
              <w:t>61.6%</w:t>
            </w:r>
          </w:p>
        </w:tc>
        <w:tc>
          <w:tcPr>
            <w:tcW w:w="701" w:type="dxa"/>
          </w:tcPr>
          <w:p w:rsidR="00285DC5" w:rsidRDefault="001E33D2">
            <w:pPr>
              <w:pStyle w:val="TableParagraph"/>
              <w:spacing w:before="26"/>
              <w:ind w:left="145"/>
              <w:jc w:val="left"/>
              <w:rPr>
                <w:sz w:val="16"/>
              </w:rPr>
            </w:pPr>
            <w:r>
              <w:rPr>
                <w:sz w:val="16"/>
              </w:rPr>
              <w:t>59.2%</w:t>
            </w:r>
          </w:p>
        </w:tc>
        <w:tc>
          <w:tcPr>
            <w:tcW w:w="634" w:type="dxa"/>
          </w:tcPr>
          <w:p w:rsidR="00285DC5" w:rsidRDefault="001E33D2">
            <w:pPr>
              <w:pStyle w:val="TableParagraph"/>
              <w:spacing w:before="26"/>
              <w:ind w:left="81" w:right="56"/>
              <w:jc w:val="center"/>
              <w:rPr>
                <w:sz w:val="16"/>
              </w:rPr>
            </w:pPr>
            <w:r>
              <w:rPr>
                <w:sz w:val="16"/>
              </w:rPr>
              <w:t>64.0%</w:t>
            </w:r>
          </w:p>
        </w:tc>
      </w:tr>
      <w:tr w:rsidR="00285DC5">
        <w:trPr>
          <w:trHeight w:val="240"/>
        </w:trPr>
        <w:tc>
          <w:tcPr>
            <w:tcW w:w="798" w:type="dxa"/>
          </w:tcPr>
          <w:p w:rsidR="00285DC5" w:rsidRDefault="001E33D2">
            <w:pPr>
              <w:pStyle w:val="TableParagraph"/>
              <w:spacing w:before="26"/>
              <w:ind w:right="46"/>
              <w:rPr>
                <w:sz w:val="16"/>
              </w:rPr>
            </w:pPr>
            <w:r>
              <w:rPr>
                <w:sz w:val="16"/>
              </w:rPr>
              <w:t>NH (A)</w:t>
            </w:r>
          </w:p>
        </w:tc>
        <w:tc>
          <w:tcPr>
            <w:tcW w:w="712" w:type="dxa"/>
          </w:tcPr>
          <w:p w:rsidR="00285DC5" w:rsidRDefault="001E33D2">
            <w:pPr>
              <w:pStyle w:val="TableParagraph"/>
              <w:spacing w:before="26"/>
              <w:ind w:right="53"/>
              <w:rPr>
                <w:sz w:val="16"/>
              </w:rPr>
            </w:pPr>
            <w:r>
              <w:rPr>
                <w:sz w:val="16"/>
              </w:rPr>
              <w:t>55</w:t>
            </w:r>
          </w:p>
        </w:tc>
        <w:tc>
          <w:tcPr>
            <w:tcW w:w="764" w:type="dxa"/>
          </w:tcPr>
          <w:p w:rsidR="00285DC5" w:rsidRDefault="001E33D2">
            <w:pPr>
              <w:pStyle w:val="TableParagraph"/>
              <w:spacing w:before="26"/>
              <w:ind w:right="217"/>
              <w:rPr>
                <w:sz w:val="16"/>
              </w:rPr>
            </w:pPr>
            <w:r>
              <w:rPr>
                <w:sz w:val="16"/>
              </w:rPr>
              <w:t>83</w:t>
            </w:r>
          </w:p>
        </w:tc>
        <w:tc>
          <w:tcPr>
            <w:tcW w:w="604" w:type="dxa"/>
          </w:tcPr>
          <w:p w:rsidR="00285DC5" w:rsidRDefault="001E33D2">
            <w:pPr>
              <w:pStyle w:val="TableParagraph"/>
              <w:spacing w:before="26"/>
              <w:ind w:left="5"/>
              <w:jc w:val="left"/>
              <w:rPr>
                <w:sz w:val="16"/>
              </w:rPr>
            </w:pPr>
            <w:r>
              <w:rPr>
                <w:sz w:val="16"/>
              </w:rPr>
              <w:t>66.3%</w:t>
            </w:r>
          </w:p>
        </w:tc>
        <w:tc>
          <w:tcPr>
            <w:tcW w:w="701" w:type="dxa"/>
          </w:tcPr>
          <w:p w:rsidR="00285DC5" w:rsidRDefault="001E33D2">
            <w:pPr>
              <w:pStyle w:val="TableParagraph"/>
              <w:spacing w:before="26"/>
              <w:ind w:left="145"/>
              <w:jc w:val="left"/>
              <w:rPr>
                <w:sz w:val="16"/>
              </w:rPr>
            </w:pPr>
            <w:r>
              <w:rPr>
                <w:sz w:val="16"/>
              </w:rPr>
              <w:t>55.5%</w:t>
            </w:r>
          </w:p>
        </w:tc>
        <w:tc>
          <w:tcPr>
            <w:tcW w:w="634" w:type="dxa"/>
          </w:tcPr>
          <w:p w:rsidR="00285DC5" w:rsidRDefault="001E33D2">
            <w:pPr>
              <w:pStyle w:val="TableParagraph"/>
              <w:spacing w:before="26"/>
              <w:ind w:left="81" w:right="56"/>
              <w:jc w:val="center"/>
              <w:rPr>
                <w:sz w:val="16"/>
              </w:rPr>
            </w:pPr>
            <w:r>
              <w:rPr>
                <w:sz w:val="16"/>
              </w:rPr>
              <w:t>77.0%</w:t>
            </w:r>
          </w:p>
        </w:tc>
      </w:tr>
      <w:tr w:rsidR="00285DC5">
        <w:trPr>
          <w:trHeight w:val="260"/>
        </w:trPr>
        <w:tc>
          <w:tcPr>
            <w:tcW w:w="798" w:type="dxa"/>
          </w:tcPr>
          <w:p w:rsidR="00285DC5" w:rsidRDefault="001E33D2">
            <w:pPr>
              <w:pStyle w:val="TableParagraph"/>
              <w:spacing w:before="26"/>
              <w:ind w:right="46"/>
              <w:rPr>
                <w:sz w:val="16"/>
              </w:rPr>
            </w:pPr>
            <w:r>
              <w:rPr>
                <w:sz w:val="16"/>
              </w:rPr>
              <w:t>FCHP (A)</w:t>
            </w:r>
          </w:p>
        </w:tc>
        <w:tc>
          <w:tcPr>
            <w:tcW w:w="712" w:type="dxa"/>
          </w:tcPr>
          <w:p w:rsidR="00285DC5" w:rsidRDefault="001E33D2">
            <w:pPr>
              <w:pStyle w:val="TableParagraph"/>
              <w:spacing w:before="26"/>
              <w:ind w:right="53"/>
              <w:rPr>
                <w:sz w:val="16"/>
              </w:rPr>
            </w:pPr>
            <w:r>
              <w:rPr>
                <w:sz w:val="16"/>
              </w:rPr>
              <w:t>76</w:t>
            </w:r>
          </w:p>
        </w:tc>
        <w:tc>
          <w:tcPr>
            <w:tcW w:w="764" w:type="dxa"/>
          </w:tcPr>
          <w:p w:rsidR="00285DC5" w:rsidRDefault="001E33D2">
            <w:pPr>
              <w:pStyle w:val="TableParagraph"/>
              <w:spacing w:before="26"/>
              <w:ind w:right="218"/>
              <w:rPr>
                <w:sz w:val="16"/>
              </w:rPr>
            </w:pPr>
            <w:r>
              <w:rPr>
                <w:sz w:val="16"/>
              </w:rPr>
              <w:t>163</w:t>
            </w:r>
          </w:p>
        </w:tc>
        <w:tc>
          <w:tcPr>
            <w:tcW w:w="604" w:type="dxa"/>
          </w:tcPr>
          <w:p w:rsidR="00285DC5" w:rsidRDefault="001E33D2">
            <w:pPr>
              <w:pStyle w:val="TableParagraph"/>
              <w:spacing w:before="26"/>
              <w:ind w:left="5"/>
              <w:jc w:val="left"/>
              <w:rPr>
                <w:sz w:val="16"/>
              </w:rPr>
            </w:pPr>
            <w:r>
              <w:rPr>
                <w:sz w:val="16"/>
              </w:rPr>
              <w:t>46.6%</w:t>
            </w:r>
          </w:p>
        </w:tc>
        <w:tc>
          <w:tcPr>
            <w:tcW w:w="701" w:type="dxa"/>
          </w:tcPr>
          <w:p w:rsidR="00285DC5" w:rsidRDefault="001E33D2">
            <w:pPr>
              <w:pStyle w:val="TableParagraph"/>
              <w:spacing w:before="26"/>
              <w:ind w:left="145"/>
              <w:jc w:val="left"/>
              <w:rPr>
                <w:sz w:val="16"/>
              </w:rPr>
            </w:pPr>
            <w:r>
              <w:rPr>
                <w:sz w:val="16"/>
              </w:rPr>
              <w:t>38.7%</w:t>
            </w:r>
          </w:p>
        </w:tc>
        <w:tc>
          <w:tcPr>
            <w:tcW w:w="634" w:type="dxa"/>
          </w:tcPr>
          <w:p w:rsidR="00285DC5" w:rsidRDefault="001E33D2">
            <w:pPr>
              <w:pStyle w:val="TableParagraph"/>
              <w:spacing w:before="26"/>
              <w:ind w:left="81" w:right="57"/>
              <w:jc w:val="center"/>
              <w:rPr>
                <w:sz w:val="16"/>
              </w:rPr>
            </w:pPr>
            <w:r>
              <w:rPr>
                <w:sz w:val="16"/>
              </w:rPr>
              <w:t>54.6%</w:t>
            </w:r>
          </w:p>
        </w:tc>
      </w:tr>
    </w:tbl>
    <w:p w:rsidR="00285DC5" w:rsidRDefault="00285DC5">
      <w:pPr>
        <w:jc w:val="center"/>
        <w:rPr>
          <w:sz w:val="16"/>
        </w:rPr>
        <w:sectPr w:rsidR="00285DC5">
          <w:footerReference w:type="default" r:id="rId408"/>
          <w:pgSz w:w="15840" w:h="12240" w:orient="landscape"/>
          <w:pgMar w:top="2360" w:right="880" w:bottom="2020" w:left="600" w:header="720" w:footer="1820" w:gutter="0"/>
          <w:cols w:space="720"/>
        </w:sectPr>
      </w:pPr>
    </w:p>
    <w:p w:rsidR="00285DC5" w:rsidRDefault="00285DC5">
      <w:pPr>
        <w:pStyle w:val="BodyText"/>
        <w:spacing w:before="4"/>
        <w:rPr>
          <w:rFonts w:ascii="Times New Roman"/>
          <w:sz w:val="17"/>
        </w:rPr>
      </w:pPr>
    </w:p>
    <w:p w:rsidR="00285DC5" w:rsidRDefault="00285DC5">
      <w:pPr>
        <w:rPr>
          <w:rFonts w:ascii="Times New Roman"/>
          <w:sz w:val="17"/>
        </w:rPr>
        <w:sectPr w:rsidR="00285DC5">
          <w:headerReference w:type="default" r:id="rId409"/>
          <w:footerReference w:type="default" r:id="rId410"/>
          <w:pgSz w:w="15840" w:h="12240" w:orient="landscape"/>
          <w:pgMar w:top="1140" w:right="2260" w:bottom="280" w:left="2260" w:header="0" w:footer="0" w:gutter="0"/>
          <w:cols w:space="720"/>
        </w:sect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spacing w:before="5"/>
        <w:rPr>
          <w:rFonts w:ascii="Times New Roman"/>
          <w:sz w:val="12"/>
        </w:rPr>
      </w:pPr>
    </w:p>
    <w:p w:rsidR="00285DC5" w:rsidRDefault="001E33D2">
      <w:pPr>
        <w:pStyle w:val="BodyText"/>
        <w:ind w:left="112"/>
        <w:rPr>
          <w:rFonts w:ascii="Times New Roman"/>
          <w:sz w:val="20"/>
        </w:rPr>
      </w:pPr>
      <w:r>
        <w:rPr>
          <w:rFonts w:ascii="Times New Roman"/>
          <w:sz w:val="20"/>
        </w:rPr>
      </w:r>
      <w:r>
        <w:rPr>
          <w:rFonts w:ascii="Times New Roman"/>
          <w:sz w:val="20"/>
        </w:rPr>
        <w:pict>
          <v:group id="_x0000_s1683" style="width:480.75pt;height:141.4pt;mso-position-horizontal-relative:char;mso-position-vertical-relative:line" coordsize="9615,2828">
            <v:rect id="_x0000_s1686" style="position:absolute;left:7;top:7;width:9600;height:2740" fillcolor="#969696" stroked="f"/>
            <v:rect id="_x0000_s1685" style="position:absolute;left:7;top:7;width:9600;height:2740" filled="f" strokecolor="#010101"/>
            <v:shape id="_x0000_s1684" type="#_x0000_t202" style="position:absolute;width:9615;height:2828" filled="f" stroked="f">
              <v:textbox inset="0,0,0,0">
                <w:txbxContent>
                  <w:p w:rsidR="00285DC5" w:rsidRDefault="001E33D2">
                    <w:pPr>
                      <w:spacing w:before="723" w:line="1050" w:lineRule="atLeast"/>
                      <w:ind w:left="3997" w:right="1174" w:hanging="2523"/>
                      <w:rPr>
                        <w:sz w:val="88"/>
                      </w:rPr>
                    </w:pPr>
                    <w:r>
                      <w:rPr>
                        <w:color w:val="FFFFFF"/>
                        <w:sz w:val="88"/>
                      </w:rPr>
                      <w:t>Behavioral Health Care</w:t>
                    </w:r>
                  </w:p>
                </w:txbxContent>
              </v:textbox>
            </v:shape>
            <w10:wrap type="none"/>
            <w10:anchorlock/>
          </v:group>
        </w:pict>
      </w:r>
    </w:p>
    <w:p w:rsidR="00285DC5" w:rsidRDefault="00285DC5">
      <w:pPr>
        <w:rPr>
          <w:rFonts w:ascii="Times New Roman"/>
          <w:sz w:val="20"/>
        </w:rPr>
        <w:sectPr w:rsidR="00285DC5">
          <w:headerReference w:type="default" r:id="rId411"/>
          <w:footerReference w:type="default" r:id="rId412"/>
          <w:pgSz w:w="12240" w:h="15840"/>
          <w:pgMar w:top="1500" w:right="1080" w:bottom="280" w:left="1320" w:header="0" w:footer="0" w:gutter="0"/>
          <w:cols w:space="720"/>
        </w:sectPr>
      </w:pPr>
    </w:p>
    <w:p w:rsidR="00285DC5" w:rsidRDefault="00285DC5">
      <w:pPr>
        <w:pStyle w:val="BodyText"/>
        <w:spacing w:before="4"/>
        <w:rPr>
          <w:rFonts w:ascii="Times New Roman"/>
          <w:sz w:val="17"/>
        </w:rPr>
      </w:pPr>
    </w:p>
    <w:p w:rsidR="00285DC5" w:rsidRDefault="00285DC5">
      <w:pPr>
        <w:rPr>
          <w:rFonts w:ascii="Times New Roman"/>
          <w:sz w:val="17"/>
        </w:rPr>
        <w:sectPr w:rsidR="00285DC5">
          <w:headerReference w:type="default" r:id="rId413"/>
          <w:footerReference w:type="default" r:id="rId414"/>
          <w:pgSz w:w="15840" w:h="12240" w:orient="landscape"/>
          <w:pgMar w:top="1140" w:right="2260" w:bottom="280" w:left="2260" w:header="0" w:footer="0" w:gutter="0"/>
          <w:cols w:space="720"/>
        </w:sect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spacing w:before="10"/>
        <w:rPr>
          <w:rFonts w:ascii="Times New Roman"/>
          <w:sz w:val="21"/>
        </w:rPr>
      </w:pPr>
    </w:p>
    <w:p w:rsidR="00285DC5" w:rsidRDefault="001E33D2">
      <w:pPr>
        <w:spacing w:before="1"/>
        <w:ind w:left="359" w:right="104"/>
        <w:jc w:val="both"/>
        <w:rPr>
          <w:sz w:val="16"/>
        </w:rPr>
      </w:pPr>
      <w:r>
        <w:rPr>
          <w:sz w:val="16"/>
        </w:rPr>
        <w:t>These data measure both access to care (members with at least one service) and utilization of mental health services (discharges per 1000 members). Substance abuse services are not included in this measure; substance abuse services are reported in the Chem</w:t>
      </w:r>
      <w:r>
        <w:rPr>
          <w:sz w:val="16"/>
        </w:rPr>
        <w:t>ical Dependency Services measure. The National Medicaid average rate for each measure appears below; average utilization rates for National and Massachusetts Commercial Plans appear on page esiii.</w:t>
      </w:r>
    </w:p>
    <w:p w:rsidR="00285DC5" w:rsidRDefault="00285DC5">
      <w:pPr>
        <w:pStyle w:val="BodyText"/>
        <w:spacing w:before="10"/>
        <w:rPr>
          <w:sz w:val="15"/>
        </w:rPr>
      </w:pPr>
    </w:p>
    <w:p w:rsidR="00285DC5" w:rsidRDefault="001E33D2">
      <w:pPr>
        <w:spacing w:before="1"/>
        <w:ind w:left="359" w:right="141"/>
        <w:jc w:val="both"/>
        <w:rPr>
          <w:sz w:val="16"/>
        </w:rPr>
      </w:pPr>
      <w:r>
        <w:rPr>
          <w:sz w:val="16"/>
        </w:rPr>
        <w:t>Numerous epidemiological studies have documented that vuln</w:t>
      </w:r>
      <w:r>
        <w:rPr>
          <w:sz w:val="16"/>
        </w:rPr>
        <w:t>erable populations are at particular risk for mental health or chemical dependency issues. When utilization of inpatient mental health services is carefully managed through concurrent review that is based upon the criteria for medical necessity, the averag</w:t>
      </w:r>
      <w:r>
        <w:rPr>
          <w:sz w:val="16"/>
        </w:rPr>
        <w:t>e number of days a member remains in the hospital will be minimized.</w:t>
      </w:r>
    </w:p>
    <w:p w:rsidR="00285DC5" w:rsidRDefault="001E33D2">
      <w:pPr>
        <w:ind w:left="359" w:right="136"/>
        <w:jc w:val="both"/>
        <w:rPr>
          <w:sz w:val="16"/>
        </w:rPr>
      </w:pPr>
      <w:r>
        <w:rPr>
          <w:sz w:val="16"/>
        </w:rPr>
        <w:t>Clinically</w:t>
      </w:r>
      <w:r>
        <w:rPr>
          <w:spacing w:val="-7"/>
          <w:sz w:val="16"/>
        </w:rPr>
        <w:t xml:space="preserve"> </w:t>
      </w:r>
      <w:r>
        <w:rPr>
          <w:sz w:val="16"/>
        </w:rPr>
        <w:t>appropriate</w:t>
      </w:r>
      <w:r>
        <w:rPr>
          <w:spacing w:val="-4"/>
          <w:sz w:val="16"/>
        </w:rPr>
        <w:t xml:space="preserve"> </w:t>
      </w:r>
      <w:r>
        <w:rPr>
          <w:sz w:val="16"/>
        </w:rPr>
        <w:t>utilization</w:t>
      </w:r>
      <w:r>
        <w:rPr>
          <w:spacing w:val="-4"/>
          <w:sz w:val="16"/>
        </w:rPr>
        <w:t xml:space="preserve"> </w:t>
      </w:r>
      <w:r>
        <w:rPr>
          <w:sz w:val="16"/>
        </w:rPr>
        <w:t>of</w:t>
      </w:r>
      <w:r>
        <w:rPr>
          <w:spacing w:val="-4"/>
          <w:sz w:val="16"/>
        </w:rPr>
        <w:t xml:space="preserve"> </w:t>
      </w:r>
      <w:r>
        <w:rPr>
          <w:sz w:val="16"/>
        </w:rPr>
        <w:t>mental</w:t>
      </w:r>
      <w:r>
        <w:rPr>
          <w:spacing w:val="-3"/>
          <w:sz w:val="16"/>
        </w:rPr>
        <w:t xml:space="preserve"> </w:t>
      </w:r>
      <w:r>
        <w:rPr>
          <w:sz w:val="16"/>
        </w:rPr>
        <w:t>health</w:t>
      </w:r>
      <w:r>
        <w:rPr>
          <w:spacing w:val="-5"/>
          <w:sz w:val="16"/>
        </w:rPr>
        <w:t xml:space="preserve"> </w:t>
      </w:r>
      <w:r>
        <w:rPr>
          <w:sz w:val="16"/>
        </w:rPr>
        <w:t>day/night</w:t>
      </w:r>
      <w:r>
        <w:rPr>
          <w:spacing w:val="-5"/>
          <w:sz w:val="16"/>
        </w:rPr>
        <w:t xml:space="preserve"> </w:t>
      </w:r>
      <w:r>
        <w:rPr>
          <w:sz w:val="16"/>
        </w:rPr>
        <w:t>services</w:t>
      </w:r>
      <w:r>
        <w:rPr>
          <w:spacing w:val="-5"/>
          <w:sz w:val="16"/>
        </w:rPr>
        <w:t xml:space="preserve"> </w:t>
      </w:r>
      <w:r>
        <w:rPr>
          <w:sz w:val="16"/>
        </w:rPr>
        <w:t>are</w:t>
      </w:r>
      <w:r>
        <w:rPr>
          <w:spacing w:val="-5"/>
          <w:sz w:val="16"/>
        </w:rPr>
        <w:t xml:space="preserve"> </w:t>
      </w:r>
      <w:r>
        <w:rPr>
          <w:sz w:val="16"/>
        </w:rPr>
        <w:t>a</w:t>
      </w:r>
      <w:r>
        <w:rPr>
          <w:spacing w:val="-6"/>
          <w:sz w:val="16"/>
        </w:rPr>
        <w:t xml:space="preserve"> </w:t>
      </w:r>
      <w:r>
        <w:rPr>
          <w:sz w:val="16"/>
        </w:rPr>
        <w:t>transitional</w:t>
      </w:r>
      <w:r>
        <w:rPr>
          <w:spacing w:val="-5"/>
          <w:sz w:val="16"/>
        </w:rPr>
        <w:t xml:space="preserve"> </w:t>
      </w:r>
      <w:r>
        <w:rPr>
          <w:sz w:val="16"/>
        </w:rPr>
        <w:t>resource</w:t>
      </w:r>
      <w:r>
        <w:rPr>
          <w:spacing w:val="-6"/>
          <w:sz w:val="16"/>
        </w:rPr>
        <w:t xml:space="preserve"> </w:t>
      </w:r>
      <w:r>
        <w:rPr>
          <w:sz w:val="16"/>
        </w:rPr>
        <w:t>for</w:t>
      </w:r>
      <w:r>
        <w:rPr>
          <w:spacing w:val="-5"/>
          <w:sz w:val="16"/>
        </w:rPr>
        <w:t xml:space="preserve"> </w:t>
      </w:r>
      <w:r>
        <w:rPr>
          <w:sz w:val="16"/>
        </w:rPr>
        <w:t>some</w:t>
      </w:r>
      <w:r>
        <w:rPr>
          <w:spacing w:val="-6"/>
          <w:sz w:val="16"/>
        </w:rPr>
        <w:t xml:space="preserve"> </w:t>
      </w:r>
      <w:r>
        <w:rPr>
          <w:sz w:val="16"/>
        </w:rPr>
        <w:t>members</w:t>
      </w:r>
      <w:r>
        <w:rPr>
          <w:spacing w:val="-5"/>
          <w:sz w:val="16"/>
        </w:rPr>
        <w:t xml:space="preserve"> </w:t>
      </w:r>
      <w:r>
        <w:rPr>
          <w:sz w:val="16"/>
        </w:rPr>
        <w:t>leaving</w:t>
      </w:r>
      <w:r>
        <w:rPr>
          <w:spacing w:val="-6"/>
          <w:sz w:val="16"/>
        </w:rPr>
        <w:t xml:space="preserve"> </w:t>
      </w:r>
      <w:r>
        <w:rPr>
          <w:sz w:val="16"/>
        </w:rPr>
        <w:t>the</w:t>
      </w:r>
      <w:r>
        <w:rPr>
          <w:spacing w:val="-3"/>
          <w:sz w:val="16"/>
        </w:rPr>
        <w:t xml:space="preserve"> </w:t>
      </w:r>
      <w:r>
        <w:rPr>
          <w:sz w:val="16"/>
        </w:rPr>
        <w:t>inpatient</w:t>
      </w:r>
      <w:r>
        <w:rPr>
          <w:spacing w:val="-6"/>
          <w:sz w:val="16"/>
        </w:rPr>
        <w:t xml:space="preserve"> </w:t>
      </w:r>
      <w:r>
        <w:rPr>
          <w:sz w:val="16"/>
        </w:rPr>
        <w:t>setting</w:t>
      </w:r>
      <w:r>
        <w:rPr>
          <w:spacing w:val="-6"/>
          <w:sz w:val="16"/>
        </w:rPr>
        <w:t xml:space="preserve"> </w:t>
      </w:r>
      <w:r>
        <w:rPr>
          <w:sz w:val="16"/>
        </w:rPr>
        <w:t>and</w:t>
      </w:r>
      <w:r>
        <w:rPr>
          <w:spacing w:val="-5"/>
          <w:sz w:val="16"/>
        </w:rPr>
        <w:t xml:space="preserve"> </w:t>
      </w:r>
      <w:r>
        <w:rPr>
          <w:sz w:val="16"/>
        </w:rPr>
        <w:t>for</w:t>
      </w:r>
      <w:r>
        <w:rPr>
          <w:spacing w:val="-5"/>
          <w:sz w:val="16"/>
        </w:rPr>
        <w:t xml:space="preserve"> </w:t>
      </w:r>
      <w:r>
        <w:rPr>
          <w:sz w:val="16"/>
        </w:rPr>
        <w:t>other</w:t>
      </w:r>
      <w:r>
        <w:rPr>
          <w:spacing w:val="-4"/>
          <w:sz w:val="16"/>
        </w:rPr>
        <w:t xml:space="preserve"> </w:t>
      </w:r>
      <w:r>
        <w:rPr>
          <w:sz w:val="16"/>
        </w:rPr>
        <w:t>members</w:t>
      </w:r>
      <w:r>
        <w:rPr>
          <w:spacing w:val="-5"/>
          <w:sz w:val="16"/>
        </w:rPr>
        <w:t xml:space="preserve"> </w:t>
      </w:r>
      <w:r>
        <w:rPr>
          <w:sz w:val="16"/>
        </w:rPr>
        <w:t>are</w:t>
      </w:r>
      <w:r>
        <w:rPr>
          <w:spacing w:val="-6"/>
          <w:sz w:val="16"/>
        </w:rPr>
        <w:t xml:space="preserve"> </w:t>
      </w:r>
      <w:r>
        <w:rPr>
          <w:sz w:val="16"/>
        </w:rPr>
        <w:t>a</w:t>
      </w:r>
      <w:r>
        <w:rPr>
          <w:spacing w:val="-5"/>
          <w:sz w:val="16"/>
        </w:rPr>
        <w:t xml:space="preserve"> </w:t>
      </w:r>
      <w:r>
        <w:rPr>
          <w:sz w:val="16"/>
        </w:rPr>
        <w:t>service</w:t>
      </w:r>
      <w:r>
        <w:rPr>
          <w:spacing w:val="-6"/>
          <w:sz w:val="16"/>
        </w:rPr>
        <w:t xml:space="preserve"> </w:t>
      </w:r>
      <w:r>
        <w:rPr>
          <w:sz w:val="16"/>
        </w:rPr>
        <w:t>that</w:t>
      </w:r>
      <w:r>
        <w:rPr>
          <w:spacing w:val="-5"/>
          <w:sz w:val="16"/>
        </w:rPr>
        <w:t xml:space="preserve"> </w:t>
      </w:r>
      <w:r>
        <w:rPr>
          <w:sz w:val="16"/>
        </w:rPr>
        <w:t>will</w:t>
      </w:r>
      <w:r>
        <w:rPr>
          <w:spacing w:val="-5"/>
          <w:sz w:val="16"/>
        </w:rPr>
        <w:t xml:space="preserve"> </w:t>
      </w:r>
      <w:r>
        <w:rPr>
          <w:sz w:val="16"/>
        </w:rPr>
        <w:t>be</w:t>
      </w:r>
      <w:r>
        <w:rPr>
          <w:spacing w:val="-6"/>
          <w:sz w:val="16"/>
        </w:rPr>
        <w:t xml:space="preserve"> </w:t>
      </w:r>
      <w:r>
        <w:rPr>
          <w:sz w:val="16"/>
        </w:rPr>
        <w:t>used in lieu of an unnecessary mental</w:t>
      </w:r>
      <w:r>
        <w:rPr>
          <w:spacing w:val="-33"/>
          <w:sz w:val="16"/>
        </w:rPr>
        <w:t xml:space="preserve"> </w:t>
      </w:r>
      <w:r>
        <w:rPr>
          <w:sz w:val="16"/>
        </w:rPr>
        <w:t>health hospitalization.</w:t>
      </w:r>
    </w:p>
    <w:p w:rsidR="00285DC5" w:rsidRDefault="00285DC5">
      <w:pPr>
        <w:pStyle w:val="BodyText"/>
      </w:pPr>
    </w:p>
    <w:p w:rsidR="00285DC5" w:rsidRDefault="00285DC5">
      <w:pPr>
        <w:pStyle w:val="BodyText"/>
        <w:rPr>
          <w:sz w:val="17"/>
        </w:rPr>
      </w:pPr>
    </w:p>
    <w:p w:rsidR="00285DC5" w:rsidRDefault="001E33D2">
      <w:pPr>
        <w:tabs>
          <w:tab w:val="left" w:pos="2683"/>
          <w:tab w:val="left" w:pos="7230"/>
        </w:tabs>
        <w:ind w:left="520"/>
        <w:rPr>
          <w:b/>
          <w:sz w:val="32"/>
        </w:rPr>
      </w:pPr>
      <w:r>
        <w:pict>
          <v:group id="_x0000_s1676" style="position:absolute;left:0;text-align:left;margin-left:439.65pt;margin-top:-4.6pt;width:270.85pt;height:114.2pt;z-index:251673600;mso-position-horizontal-relative:page" coordorigin="8793,-92" coordsize="5417,2284">
            <v:line id="_x0000_s1682" style="position:absolute" from="8794,688" to="8815,688" strokecolor="#7f7f7f" strokeweight=".06pt"/>
            <v:line id="_x0000_s1681" style="position:absolute" from="14127,688" to="14127,2190" strokecolor="#7f7f7f" strokeweight=".02119mm"/>
            <v:line id="_x0000_s1680" style="position:absolute" from="8794,2190" to="14128,2190" strokecolor="#7f7f7f" strokeweight=".06pt"/>
            <v:line id="_x0000_s1679" style="position:absolute" from="8794,688" to="8794,2190" strokecolor="#7f7f7f" strokeweight=".06pt"/>
            <v:shape id="_x0000_s1678" type="#_x0000_t202" style="position:absolute;left:8794;top:687;width:5332;height:1502" filled="f" stroked="f">
              <v:textbox inset="0,0,0,0">
                <w:txbxContent>
                  <w:p w:rsidR="00285DC5" w:rsidRDefault="001E33D2">
                    <w:pPr>
                      <w:spacing w:before="91"/>
                      <w:ind w:left="90" w:right="138"/>
                      <w:rPr>
                        <w:sz w:val="18"/>
                      </w:rPr>
                    </w:pPr>
                    <w:r>
                      <w:rPr>
                        <w:sz w:val="18"/>
                      </w:rPr>
                      <w:t>This table shows the number of inpatient discharges associated with the use of Mental Health services, and the average length of stay (ALOS) for those admissions.</w:t>
                    </w:r>
                  </w:p>
                  <w:p w:rsidR="00285DC5" w:rsidRDefault="00285DC5">
                    <w:pPr>
                      <w:rPr>
                        <w:sz w:val="18"/>
                      </w:rPr>
                    </w:pPr>
                  </w:p>
                  <w:p w:rsidR="00285DC5" w:rsidRDefault="001E33D2">
                    <w:pPr>
                      <w:ind w:left="90" w:right="179"/>
                      <w:rPr>
                        <w:sz w:val="18"/>
                      </w:rPr>
                    </w:pPr>
                    <w:r>
                      <w:rPr>
                        <w:sz w:val="18"/>
                      </w:rPr>
                      <w:t>All MassHealt</w:t>
                    </w:r>
                    <w:r>
                      <w:rPr>
                        <w:sz w:val="18"/>
                      </w:rPr>
                      <w:t>h members (Basic and non-Basic) are represented in this chart.</w:t>
                    </w:r>
                  </w:p>
                </w:txbxContent>
              </v:textbox>
            </v:shape>
            <v:shape id="_x0000_s1677" type="#_x0000_t202" style="position:absolute;left:8815;top:-93;width:5394;height:782" fillcolor="#7f7f7f" stroked="f">
              <v:textbox inset="0,0,0,0">
                <w:txbxContent>
                  <w:p w:rsidR="00285DC5" w:rsidRDefault="001E33D2">
                    <w:pPr>
                      <w:spacing w:before="20"/>
                      <w:ind w:left="1585" w:hanging="1512"/>
                      <w:rPr>
                        <w:b/>
                        <w:sz w:val="32"/>
                      </w:rPr>
                    </w:pPr>
                    <w:r>
                      <w:rPr>
                        <w:b/>
                        <w:color w:val="FFFFFF"/>
                        <w:sz w:val="32"/>
                      </w:rPr>
                      <w:t>Inpatient Discharges and Average Length of Stay</w:t>
                    </w:r>
                  </w:p>
                </w:txbxContent>
              </v:textbox>
            </v:shape>
            <w10:wrap anchorx="page"/>
          </v:group>
        </w:pict>
      </w:r>
      <w:r>
        <w:rPr>
          <w:b/>
          <w:color w:val="FFFFFF"/>
          <w:sz w:val="32"/>
          <w:shd w:val="clear" w:color="auto" w:fill="7F7F7F"/>
        </w:rPr>
        <w:t xml:space="preserve"> </w:t>
      </w:r>
      <w:r>
        <w:rPr>
          <w:b/>
          <w:color w:val="FFFFFF"/>
          <w:sz w:val="32"/>
          <w:shd w:val="clear" w:color="auto" w:fill="7F7F7F"/>
        </w:rPr>
        <w:tab/>
        <w:t>Use of</w:t>
      </w:r>
      <w:r>
        <w:rPr>
          <w:b/>
          <w:color w:val="FFFFFF"/>
          <w:spacing w:val="-13"/>
          <w:sz w:val="32"/>
          <w:shd w:val="clear" w:color="auto" w:fill="7F7F7F"/>
        </w:rPr>
        <w:t xml:space="preserve"> </w:t>
      </w:r>
      <w:r>
        <w:rPr>
          <w:b/>
          <w:color w:val="FFFFFF"/>
          <w:sz w:val="32"/>
          <w:shd w:val="clear" w:color="auto" w:fill="7F7F7F"/>
        </w:rPr>
        <w:t>Services</w:t>
      </w:r>
      <w:r>
        <w:rPr>
          <w:b/>
          <w:color w:val="FFFFFF"/>
          <w:sz w:val="32"/>
          <w:shd w:val="clear" w:color="auto" w:fill="7F7F7F"/>
        </w:rPr>
        <w:tab/>
      </w:r>
    </w:p>
    <w:p w:rsidR="00285DC5" w:rsidRDefault="001E33D2">
      <w:pPr>
        <w:pStyle w:val="BodyText"/>
        <w:spacing w:before="3"/>
        <w:rPr>
          <w:b/>
          <w:sz w:val="24"/>
        </w:rPr>
      </w:pPr>
      <w:r>
        <w:pict>
          <v:shape id="_x0000_s1675" type="#_x0000_t202" style="position:absolute;margin-left:54.05pt;margin-top:16pt;width:335.55pt;height:87.1pt;z-index:251672576;mso-wrap-distance-left:0;mso-wrap-distance-right:0;mso-position-horizontal-relative:page" filled="f" strokecolor="#7f7f7f" strokeweight=".06pt">
            <v:textbox inset="0,0,0,0">
              <w:txbxContent>
                <w:p w:rsidR="00285DC5" w:rsidRDefault="001E33D2">
                  <w:pPr>
                    <w:pStyle w:val="BodyText"/>
                    <w:spacing w:before="90"/>
                    <w:ind w:left="88" w:right="190"/>
                  </w:pPr>
                  <w:r>
                    <w:t xml:space="preserve">This table displays the number (N) and percentage of members who received Mental Health services during the measurement year.  Mental Health services are broken down by Inpatient, Day/Night, Ambulatory, and then Any Service. Note that the denominator used </w:t>
                  </w:r>
                  <w:r>
                    <w:t>to calculate these percentages is member years (i.e., member months divided by 12).</w:t>
                  </w:r>
                </w:p>
                <w:p w:rsidR="00285DC5" w:rsidRDefault="00285DC5">
                  <w:pPr>
                    <w:pStyle w:val="BodyText"/>
                    <w:spacing w:before="2"/>
                    <w:rPr>
                      <w:b/>
                    </w:rPr>
                  </w:pPr>
                </w:p>
                <w:p w:rsidR="00285DC5" w:rsidRDefault="001E33D2">
                  <w:pPr>
                    <w:pStyle w:val="BodyText"/>
                    <w:ind w:left="88"/>
                  </w:pPr>
                  <w:r>
                    <w:t>All MassHealth members (Basic and non-Basic) are represented in this chart.</w:t>
                  </w:r>
                </w:p>
              </w:txbxContent>
            </v:textbox>
            <w10:wrap type="topAndBottom" anchorx="page"/>
          </v:shape>
        </w:pict>
      </w:r>
    </w:p>
    <w:p w:rsidR="00285DC5" w:rsidRDefault="00285DC5">
      <w:pPr>
        <w:pStyle w:val="BodyText"/>
        <w:spacing w:before="5"/>
        <w:rPr>
          <w:b/>
          <w:sz w:val="6"/>
        </w:rPr>
      </w:pPr>
    </w:p>
    <w:p w:rsidR="00285DC5" w:rsidRDefault="00285DC5">
      <w:pPr>
        <w:rPr>
          <w:sz w:val="6"/>
        </w:rPr>
        <w:sectPr w:rsidR="00285DC5">
          <w:headerReference w:type="default" r:id="rId415"/>
          <w:footerReference w:type="default" r:id="rId416"/>
          <w:pgSz w:w="15840" w:h="12240" w:orient="landscape"/>
          <w:pgMar w:top="1700" w:right="980" w:bottom="1200" w:left="620" w:header="839" w:footer="1010" w:gutter="0"/>
          <w:pgNumType w:start="32"/>
          <w:cols w:space="720"/>
        </w:sectPr>
      </w:pPr>
    </w:p>
    <w:p w:rsidR="00285DC5" w:rsidRDefault="001E33D2">
      <w:pPr>
        <w:pStyle w:val="Heading7"/>
        <w:spacing w:before="94" w:line="242" w:lineRule="auto"/>
        <w:ind w:left="996" w:hanging="66"/>
      </w:pPr>
      <w:r>
        <w:rPr>
          <w:u w:val="single"/>
        </w:rPr>
        <w:lastRenderedPageBreak/>
        <w:t>Member</w:t>
      </w:r>
      <w:r>
        <w:t xml:space="preserve"> </w:t>
      </w:r>
      <w:r>
        <w:rPr>
          <w:w w:val="95"/>
          <w:u w:val="single"/>
        </w:rPr>
        <w:t>Months</w:t>
      </w:r>
    </w:p>
    <w:p w:rsidR="00285DC5" w:rsidRDefault="001E33D2">
      <w:pPr>
        <w:tabs>
          <w:tab w:val="left" w:pos="1570"/>
          <w:tab w:val="left" w:pos="2859"/>
        </w:tabs>
        <w:spacing w:before="94"/>
        <w:ind w:left="397"/>
        <w:rPr>
          <w:b/>
          <w:sz w:val="20"/>
        </w:rPr>
      </w:pPr>
      <w:r>
        <w:br w:type="column"/>
      </w:r>
      <w:r>
        <w:rPr>
          <w:b/>
          <w:sz w:val="20"/>
          <w:u w:val="single"/>
        </w:rPr>
        <w:lastRenderedPageBreak/>
        <w:t>Inpatient</w:t>
      </w:r>
      <w:r>
        <w:rPr>
          <w:b/>
          <w:sz w:val="20"/>
        </w:rPr>
        <w:tab/>
      </w:r>
      <w:r>
        <w:rPr>
          <w:b/>
          <w:sz w:val="20"/>
          <w:u w:val="single"/>
        </w:rPr>
        <w:t>Day/Night</w:t>
      </w:r>
      <w:r>
        <w:rPr>
          <w:b/>
          <w:sz w:val="20"/>
        </w:rPr>
        <w:tab/>
      </w:r>
      <w:r>
        <w:rPr>
          <w:b/>
          <w:w w:val="90"/>
          <w:sz w:val="20"/>
          <w:u w:val="single"/>
        </w:rPr>
        <w:t>Ambulatory</w:t>
      </w:r>
    </w:p>
    <w:p w:rsidR="00285DC5" w:rsidRDefault="001E33D2">
      <w:pPr>
        <w:tabs>
          <w:tab w:val="left" w:pos="927"/>
          <w:tab w:val="left" w:pos="1705"/>
          <w:tab w:val="left" w:pos="2244"/>
          <w:tab w:val="left" w:pos="3023"/>
          <w:tab w:val="left" w:pos="3623"/>
        </w:tabs>
        <w:spacing w:before="69"/>
        <w:ind w:left="447"/>
        <w:rPr>
          <w:sz w:val="16"/>
        </w:rPr>
      </w:pPr>
      <w:r>
        <w:pict>
          <v:line id="_x0000_s1674" style="position:absolute;left:0;text-align:left;z-index:-251571200;mso-position-horizontal-relative:page" from="125.9pt,17.55pt" to="125.9pt,23.55pt" strokeweight=".06pt">
            <w10:wrap anchorx="page"/>
          </v:line>
        </w:pict>
      </w:r>
      <w:r>
        <w:pict>
          <v:line id="_x0000_s1673" style="position:absolute;left:0;text-align:left;z-index:-251570176;mso-position-horizontal-relative:page" from="188.8pt,17.55pt" to="188.8pt,23.55pt" strokeweight=".06pt">
            <w10:wrap anchorx="page"/>
          </v:line>
        </w:pict>
      </w:r>
      <w:r>
        <w:pict>
          <v:line id="_x0000_s1672" style="position:absolute;left:0;text-align:left;z-index:-251569152;mso-position-horizontal-relative:page" from="248.75pt,17.55pt" to="248.75pt,23.55pt" strokeweight=".06pt">
            <w10:wrap anchorx="page"/>
          </v:line>
        </w:pict>
      </w:r>
      <w:r>
        <w:rPr>
          <w:sz w:val="16"/>
        </w:rPr>
        <w:t>N</w:t>
      </w:r>
      <w:r>
        <w:rPr>
          <w:sz w:val="16"/>
        </w:rPr>
        <w:tab/>
        <w:t>%</w:t>
      </w:r>
      <w:r>
        <w:rPr>
          <w:sz w:val="16"/>
        </w:rPr>
        <w:tab/>
        <w:t>N</w:t>
      </w:r>
      <w:r>
        <w:rPr>
          <w:sz w:val="16"/>
        </w:rPr>
        <w:tab/>
        <w:t>%</w:t>
      </w:r>
      <w:r>
        <w:rPr>
          <w:sz w:val="16"/>
        </w:rPr>
        <w:tab/>
        <w:t>N</w:t>
      </w:r>
      <w:r>
        <w:rPr>
          <w:sz w:val="16"/>
        </w:rPr>
        <w:tab/>
        <w:t>%</w:t>
      </w:r>
    </w:p>
    <w:p w:rsidR="00285DC5" w:rsidRDefault="001E33D2">
      <w:pPr>
        <w:pStyle w:val="Heading7"/>
        <w:spacing w:before="94"/>
        <w:ind w:left="345"/>
      </w:pPr>
      <w:r>
        <w:rPr>
          <w:b w:val="0"/>
        </w:rPr>
        <w:br w:type="column"/>
      </w:r>
      <w:r>
        <w:rPr>
          <w:w w:val="95"/>
          <w:u w:val="single"/>
        </w:rPr>
        <w:lastRenderedPageBreak/>
        <w:t>Any</w:t>
      </w:r>
      <w:r>
        <w:rPr>
          <w:spacing w:val="-17"/>
          <w:w w:val="95"/>
          <w:u w:val="single"/>
        </w:rPr>
        <w:t xml:space="preserve"> </w:t>
      </w:r>
      <w:r>
        <w:rPr>
          <w:w w:val="95"/>
          <w:u w:val="single"/>
        </w:rPr>
        <w:t>Service</w:t>
      </w:r>
    </w:p>
    <w:p w:rsidR="00285DC5" w:rsidRDefault="001E33D2">
      <w:pPr>
        <w:tabs>
          <w:tab w:val="left" w:pos="1077"/>
        </w:tabs>
        <w:spacing w:before="69"/>
        <w:ind w:left="418"/>
        <w:rPr>
          <w:sz w:val="16"/>
        </w:rPr>
      </w:pPr>
      <w:r>
        <w:pict>
          <v:line id="_x0000_s1671" style="position:absolute;left:0;text-align:left;z-index:-251568128;mso-position-horizontal-relative:page" from="323.6pt,17.55pt" to="323.6pt,23.55pt" strokeweight=".06pt">
            <w10:wrap anchorx="page"/>
          </v:line>
        </w:pict>
      </w:r>
      <w:r>
        <w:rPr>
          <w:sz w:val="16"/>
        </w:rPr>
        <w:t>N</w:t>
      </w:r>
      <w:r>
        <w:rPr>
          <w:sz w:val="16"/>
        </w:rPr>
        <w:tab/>
        <w:t>%</w:t>
      </w:r>
    </w:p>
    <w:p w:rsidR="00285DC5" w:rsidRDefault="001E33D2">
      <w:pPr>
        <w:pStyle w:val="BodyText"/>
        <w:spacing w:before="6"/>
        <w:rPr>
          <w:sz w:val="14"/>
        </w:rPr>
      </w:pPr>
      <w:r>
        <w:br w:type="column"/>
      </w:r>
    </w:p>
    <w:p w:rsidR="00285DC5" w:rsidRDefault="001E33D2">
      <w:pPr>
        <w:spacing w:line="174" w:lineRule="exact"/>
        <w:ind w:left="930"/>
        <w:rPr>
          <w:sz w:val="16"/>
        </w:rPr>
      </w:pPr>
      <w:r>
        <w:rPr>
          <w:sz w:val="16"/>
          <w:u w:val="single"/>
        </w:rPr>
        <w:t xml:space="preserve">Member </w:t>
      </w:r>
    </w:p>
    <w:p w:rsidR="00285DC5" w:rsidRDefault="001E33D2">
      <w:pPr>
        <w:tabs>
          <w:tab w:val="left" w:pos="1860"/>
          <w:tab w:val="left" w:pos="2438"/>
          <w:tab w:val="left" w:pos="3134"/>
        </w:tabs>
        <w:spacing w:line="194" w:lineRule="exact"/>
        <w:ind w:left="983"/>
        <w:rPr>
          <w:sz w:val="16"/>
        </w:rPr>
      </w:pPr>
      <w:proofErr w:type="gramStart"/>
      <w:r>
        <w:rPr>
          <w:sz w:val="16"/>
          <w:u w:val="single"/>
        </w:rPr>
        <w:t>Months</w:t>
      </w:r>
      <w:r>
        <w:rPr>
          <w:sz w:val="16"/>
        </w:rPr>
        <w:tab/>
      </w:r>
      <w:r>
        <w:rPr>
          <w:position w:val="2"/>
          <w:sz w:val="16"/>
          <w:u w:val="single"/>
        </w:rPr>
        <w:t>Days</w:t>
      </w:r>
      <w:r>
        <w:rPr>
          <w:position w:val="2"/>
          <w:sz w:val="16"/>
        </w:rPr>
        <w:tab/>
      </w:r>
      <w:r>
        <w:rPr>
          <w:sz w:val="16"/>
          <w:u w:val="single"/>
        </w:rPr>
        <w:t>ALOS</w:t>
      </w:r>
      <w:r>
        <w:rPr>
          <w:sz w:val="16"/>
        </w:rPr>
        <w:tab/>
      </w:r>
      <w:r>
        <w:rPr>
          <w:position w:val="2"/>
          <w:sz w:val="16"/>
          <w:u w:val="single"/>
        </w:rPr>
        <w:t>Disch.</w:t>
      </w:r>
      <w:proofErr w:type="gramEnd"/>
    </w:p>
    <w:p w:rsidR="00285DC5" w:rsidRDefault="001E33D2">
      <w:pPr>
        <w:spacing w:before="153"/>
        <w:ind w:left="97"/>
        <w:rPr>
          <w:sz w:val="16"/>
        </w:rPr>
      </w:pPr>
      <w:r>
        <w:br w:type="column"/>
      </w:r>
      <w:r>
        <w:rPr>
          <w:sz w:val="16"/>
          <w:u w:val="single"/>
        </w:rPr>
        <w:lastRenderedPageBreak/>
        <w:t>Disch</w:t>
      </w:r>
    </w:p>
    <w:p w:rsidR="00285DC5" w:rsidRDefault="001E33D2">
      <w:pPr>
        <w:ind w:left="97"/>
        <w:rPr>
          <w:sz w:val="16"/>
        </w:rPr>
      </w:pPr>
      <w:r>
        <w:rPr>
          <w:sz w:val="16"/>
          <w:u w:val="single"/>
        </w:rPr>
        <w:t>/1000</w:t>
      </w:r>
    </w:p>
    <w:p w:rsidR="00285DC5" w:rsidRDefault="00285DC5">
      <w:pPr>
        <w:rPr>
          <w:sz w:val="16"/>
        </w:rPr>
        <w:sectPr w:rsidR="00285DC5">
          <w:type w:val="continuous"/>
          <w:pgSz w:w="15840" w:h="12240" w:orient="landscape"/>
          <w:pgMar w:top="520" w:right="980" w:bottom="280" w:left="620" w:header="720" w:footer="720" w:gutter="0"/>
          <w:cols w:num="5" w:space="720" w:equalWidth="0">
            <w:col w:w="1729" w:space="40"/>
            <w:col w:w="3884" w:space="40"/>
            <w:col w:w="1423" w:space="1350"/>
            <w:col w:w="3581" w:space="40"/>
            <w:col w:w="2153"/>
          </w:cols>
        </w:sectPr>
      </w:pPr>
    </w:p>
    <w:p w:rsidR="00285DC5" w:rsidRDefault="00285DC5">
      <w:pPr>
        <w:pStyle w:val="BodyText"/>
        <w:spacing w:before="8"/>
        <w:rPr>
          <w:sz w:val="4"/>
        </w:rPr>
      </w:pPr>
    </w:p>
    <w:tbl>
      <w:tblPr>
        <w:tblW w:w="0" w:type="auto"/>
        <w:tblInd w:w="222" w:type="dxa"/>
        <w:tblLayout w:type="fixed"/>
        <w:tblCellMar>
          <w:left w:w="0" w:type="dxa"/>
          <w:right w:w="0" w:type="dxa"/>
        </w:tblCellMar>
        <w:tblLook w:val="01E0" w:firstRow="1" w:lastRow="1" w:firstColumn="1" w:lastColumn="1" w:noHBand="0" w:noVBand="0"/>
      </w:tblPr>
      <w:tblGrid>
        <w:gridCol w:w="597"/>
        <w:gridCol w:w="1079"/>
        <w:gridCol w:w="620"/>
        <w:gridCol w:w="638"/>
        <w:gridCol w:w="620"/>
        <w:gridCol w:w="579"/>
        <w:gridCol w:w="754"/>
        <w:gridCol w:w="744"/>
        <w:gridCol w:w="665"/>
        <w:gridCol w:w="613"/>
        <w:gridCol w:w="2077"/>
        <w:gridCol w:w="967"/>
        <w:gridCol w:w="755"/>
        <w:gridCol w:w="570"/>
        <w:gridCol w:w="792"/>
        <w:gridCol w:w="631"/>
      </w:tblGrid>
      <w:tr w:rsidR="00285DC5">
        <w:trPr>
          <w:trHeight w:val="500"/>
        </w:trPr>
        <w:tc>
          <w:tcPr>
            <w:tcW w:w="597" w:type="dxa"/>
            <w:tcBorders>
              <w:right w:val="single" w:sz="18" w:space="0" w:color="000000"/>
            </w:tcBorders>
          </w:tcPr>
          <w:p w:rsidR="00285DC5" w:rsidRDefault="00285DC5">
            <w:pPr>
              <w:pStyle w:val="TableParagraph"/>
              <w:spacing w:before="3"/>
              <w:jc w:val="left"/>
              <w:rPr>
                <w:sz w:val="14"/>
              </w:rPr>
            </w:pPr>
          </w:p>
          <w:p w:rsidR="00285DC5" w:rsidRDefault="001E33D2">
            <w:pPr>
              <w:pStyle w:val="TableParagraph"/>
              <w:ind w:right="135"/>
              <w:rPr>
                <w:b/>
                <w:sz w:val="16"/>
              </w:rPr>
            </w:pPr>
            <w:r>
              <w:rPr>
                <w:b/>
                <w:sz w:val="16"/>
              </w:rPr>
              <w:t>PCC</w:t>
            </w:r>
          </w:p>
        </w:tc>
        <w:tc>
          <w:tcPr>
            <w:tcW w:w="1079" w:type="dxa"/>
            <w:tcBorders>
              <w:top w:val="single" w:sz="18" w:space="0" w:color="000000"/>
              <w:left w:val="single" w:sz="18" w:space="0" w:color="000000"/>
              <w:right w:val="single" w:sz="2" w:space="0" w:color="000000"/>
            </w:tcBorders>
          </w:tcPr>
          <w:p w:rsidR="00285DC5" w:rsidRDefault="00285DC5">
            <w:pPr>
              <w:pStyle w:val="TableParagraph"/>
              <w:spacing w:before="2"/>
              <w:jc w:val="left"/>
              <w:rPr>
                <w:sz w:val="15"/>
              </w:rPr>
            </w:pPr>
          </w:p>
          <w:p w:rsidR="00285DC5" w:rsidRDefault="001E33D2">
            <w:pPr>
              <w:pStyle w:val="TableParagraph"/>
              <w:spacing w:before="1"/>
              <w:ind w:right="178"/>
              <w:rPr>
                <w:sz w:val="16"/>
              </w:rPr>
            </w:pPr>
            <w:r>
              <w:rPr>
                <w:sz w:val="16"/>
              </w:rPr>
              <w:t>3,689,280</w:t>
            </w:r>
          </w:p>
        </w:tc>
        <w:tc>
          <w:tcPr>
            <w:tcW w:w="620" w:type="dxa"/>
            <w:tcBorders>
              <w:top w:val="single" w:sz="18" w:space="0" w:color="000000"/>
              <w:left w:val="single" w:sz="2" w:space="0" w:color="000000"/>
            </w:tcBorders>
          </w:tcPr>
          <w:p w:rsidR="00285DC5" w:rsidRDefault="00285DC5">
            <w:pPr>
              <w:pStyle w:val="TableParagraph"/>
              <w:spacing w:before="2"/>
              <w:jc w:val="left"/>
              <w:rPr>
                <w:sz w:val="15"/>
              </w:rPr>
            </w:pPr>
          </w:p>
          <w:p w:rsidR="00285DC5" w:rsidRDefault="001E33D2">
            <w:pPr>
              <w:pStyle w:val="TableParagraph"/>
              <w:spacing w:before="1"/>
              <w:ind w:right="80"/>
              <w:rPr>
                <w:sz w:val="16"/>
              </w:rPr>
            </w:pPr>
            <w:r>
              <w:rPr>
                <w:sz w:val="16"/>
              </w:rPr>
              <w:t>6,101</w:t>
            </w:r>
          </w:p>
        </w:tc>
        <w:tc>
          <w:tcPr>
            <w:tcW w:w="638" w:type="dxa"/>
            <w:tcBorders>
              <w:top w:val="single" w:sz="18" w:space="0" w:color="000000"/>
              <w:right w:val="single" w:sz="2" w:space="0" w:color="000000"/>
            </w:tcBorders>
          </w:tcPr>
          <w:p w:rsidR="00285DC5" w:rsidRDefault="00285DC5">
            <w:pPr>
              <w:pStyle w:val="TableParagraph"/>
              <w:spacing w:before="2"/>
              <w:jc w:val="left"/>
              <w:rPr>
                <w:sz w:val="15"/>
              </w:rPr>
            </w:pPr>
          </w:p>
          <w:p w:rsidR="00285DC5" w:rsidRDefault="001E33D2">
            <w:pPr>
              <w:pStyle w:val="TableParagraph"/>
              <w:spacing w:before="1"/>
              <w:ind w:left="82"/>
              <w:jc w:val="left"/>
              <w:rPr>
                <w:sz w:val="16"/>
              </w:rPr>
            </w:pPr>
            <w:r>
              <w:rPr>
                <w:sz w:val="16"/>
              </w:rPr>
              <w:t>2.0%</w:t>
            </w:r>
          </w:p>
        </w:tc>
        <w:tc>
          <w:tcPr>
            <w:tcW w:w="620" w:type="dxa"/>
            <w:tcBorders>
              <w:top w:val="single" w:sz="18" w:space="0" w:color="000000"/>
              <w:left w:val="single" w:sz="2" w:space="0" w:color="000000"/>
            </w:tcBorders>
          </w:tcPr>
          <w:p w:rsidR="00285DC5" w:rsidRDefault="00285DC5">
            <w:pPr>
              <w:pStyle w:val="TableParagraph"/>
              <w:spacing w:before="2"/>
              <w:jc w:val="left"/>
              <w:rPr>
                <w:sz w:val="15"/>
              </w:rPr>
            </w:pPr>
          </w:p>
          <w:p w:rsidR="00285DC5" w:rsidRDefault="001E33D2">
            <w:pPr>
              <w:pStyle w:val="TableParagraph"/>
              <w:spacing w:before="1"/>
              <w:ind w:right="80"/>
              <w:rPr>
                <w:sz w:val="16"/>
              </w:rPr>
            </w:pPr>
            <w:r>
              <w:rPr>
                <w:sz w:val="16"/>
              </w:rPr>
              <w:t>2,855</w:t>
            </w:r>
          </w:p>
        </w:tc>
        <w:tc>
          <w:tcPr>
            <w:tcW w:w="579" w:type="dxa"/>
            <w:tcBorders>
              <w:top w:val="single" w:sz="18" w:space="0" w:color="000000"/>
              <w:right w:val="single" w:sz="2" w:space="0" w:color="000000"/>
            </w:tcBorders>
          </w:tcPr>
          <w:p w:rsidR="00285DC5" w:rsidRDefault="00285DC5">
            <w:pPr>
              <w:pStyle w:val="TableParagraph"/>
              <w:spacing w:before="2"/>
              <w:jc w:val="left"/>
              <w:rPr>
                <w:sz w:val="15"/>
              </w:rPr>
            </w:pPr>
          </w:p>
          <w:p w:rsidR="00285DC5" w:rsidRDefault="001E33D2">
            <w:pPr>
              <w:pStyle w:val="TableParagraph"/>
              <w:spacing w:before="1"/>
              <w:ind w:left="63" w:right="107"/>
              <w:jc w:val="center"/>
              <w:rPr>
                <w:sz w:val="16"/>
              </w:rPr>
            </w:pPr>
            <w:r>
              <w:rPr>
                <w:sz w:val="16"/>
              </w:rPr>
              <w:t>0.9%</w:t>
            </w:r>
          </w:p>
        </w:tc>
        <w:tc>
          <w:tcPr>
            <w:tcW w:w="754" w:type="dxa"/>
            <w:tcBorders>
              <w:top w:val="single" w:sz="18" w:space="0" w:color="000000"/>
              <w:left w:val="single" w:sz="2" w:space="0" w:color="000000"/>
            </w:tcBorders>
          </w:tcPr>
          <w:p w:rsidR="00285DC5" w:rsidRDefault="00285DC5">
            <w:pPr>
              <w:pStyle w:val="TableParagraph"/>
              <w:spacing w:before="2"/>
              <w:jc w:val="left"/>
              <w:rPr>
                <w:sz w:val="15"/>
              </w:rPr>
            </w:pPr>
          </w:p>
          <w:p w:rsidR="00285DC5" w:rsidRDefault="001E33D2">
            <w:pPr>
              <w:pStyle w:val="TableParagraph"/>
              <w:spacing w:before="1"/>
              <w:ind w:left="144" w:right="77"/>
              <w:jc w:val="center"/>
              <w:rPr>
                <w:sz w:val="16"/>
              </w:rPr>
            </w:pPr>
            <w:r>
              <w:rPr>
                <w:sz w:val="16"/>
              </w:rPr>
              <w:t>86,860</w:t>
            </w:r>
          </w:p>
        </w:tc>
        <w:tc>
          <w:tcPr>
            <w:tcW w:w="744" w:type="dxa"/>
            <w:tcBorders>
              <w:top w:val="single" w:sz="18" w:space="0" w:color="000000"/>
              <w:right w:val="single" w:sz="2" w:space="0" w:color="000000"/>
            </w:tcBorders>
          </w:tcPr>
          <w:p w:rsidR="00285DC5" w:rsidRDefault="00285DC5">
            <w:pPr>
              <w:pStyle w:val="TableParagraph"/>
              <w:spacing w:before="2"/>
              <w:jc w:val="left"/>
              <w:rPr>
                <w:sz w:val="15"/>
              </w:rPr>
            </w:pPr>
          </w:p>
          <w:p w:rsidR="00285DC5" w:rsidRDefault="001E33D2">
            <w:pPr>
              <w:pStyle w:val="TableParagraph"/>
              <w:spacing w:before="1"/>
              <w:ind w:left="98"/>
              <w:jc w:val="left"/>
              <w:rPr>
                <w:sz w:val="16"/>
              </w:rPr>
            </w:pPr>
            <w:r>
              <w:rPr>
                <w:sz w:val="16"/>
              </w:rPr>
              <w:t>28.3%</w:t>
            </w:r>
          </w:p>
        </w:tc>
        <w:tc>
          <w:tcPr>
            <w:tcW w:w="665" w:type="dxa"/>
            <w:tcBorders>
              <w:top w:val="single" w:sz="18" w:space="0" w:color="000000"/>
              <w:left w:val="single" w:sz="2" w:space="0" w:color="000000"/>
            </w:tcBorders>
          </w:tcPr>
          <w:p w:rsidR="00285DC5" w:rsidRDefault="00285DC5">
            <w:pPr>
              <w:pStyle w:val="TableParagraph"/>
              <w:spacing w:before="2"/>
              <w:jc w:val="left"/>
              <w:rPr>
                <w:sz w:val="15"/>
              </w:rPr>
            </w:pPr>
          </w:p>
          <w:p w:rsidR="00285DC5" w:rsidRDefault="001E33D2">
            <w:pPr>
              <w:pStyle w:val="TableParagraph"/>
              <w:spacing w:before="1"/>
              <w:ind w:left="84" w:right="47"/>
              <w:jc w:val="center"/>
              <w:rPr>
                <w:sz w:val="16"/>
              </w:rPr>
            </w:pPr>
            <w:r>
              <w:rPr>
                <w:sz w:val="16"/>
              </w:rPr>
              <w:t>88,184</w:t>
            </w:r>
          </w:p>
        </w:tc>
        <w:tc>
          <w:tcPr>
            <w:tcW w:w="613" w:type="dxa"/>
            <w:tcBorders>
              <w:top w:val="single" w:sz="18" w:space="0" w:color="000000"/>
            </w:tcBorders>
          </w:tcPr>
          <w:p w:rsidR="00285DC5" w:rsidRDefault="00285DC5">
            <w:pPr>
              <w:pStyle w:val="TableParagraph"/>
              <w:spacing w:before="2"/>
              <w:jc w:val="left"/>
              <w:rPr>
                <w:sz w:val="15"/>
              </w:rPr>
            </w:pPr>
          </w:p>
          <w:p w:rsidR="00285DC5" w:rsidRDefault="001E33D2">
            <w:pPr>
              <w:pStyle w:val="TableParagraph"/>
              <w:spacing w:before="1"/>
              <w:ind w:left="49" w:right="70"/>
              <w:jc w:val="center"/>
              <w:rPr>
                <w:sz w:val="16"/>
              </w:rPr>
            </w:pPr>
            <w:r>
              <w:rPr>
                <w:sz w:val="16"/>
              </w:rPr>
              <w:t>28.7%</w:t>
            </w:r>
          </w:p>
        </w:tc>
        <w:tc>
          <w:tcPr>
            <w:tcW w:w="2077" w:type="dxa"/>
            <w:tcBorders>
              <w:right w:val="single" w:sz="18" w:space="0" w:color="000000"/>
            </w:tcBorders>
          </w:tcPr>
          <w:p w:rsidR="00285DC5" w:rsidRDefault="00285DC5">
            <w:pPr>
              <w:pStyle w:val="TableParagraph"/>
              <w:spacing w:before="3"/>
              <w:jc w:val="left"/>
              <w:rPr>
                <w:sz w:val="14"/>
              </w:rPr>
            </w:pPr>
          </w:p>
          <w:p w:rsidR="00285DC5" w:rsidRDefault="001E33D2">
            <w:pPr>
              <w:pStyle w:val="TableParagraph"/>
              <w:ind w:right="52"/>
              <w:rPr>
                <w:b/>
                <w:sz w:val="16"/>
              </w:rPr>
            </w:pPr>
            <w:r>
              <w:rPr>
                <w:b/>
                <w:sz w:val="16"/>
              </w:rPr>
              <w:t>PCC</w:t>
            </w:r>
          </w:p>
        </w:tc>
        <w:tc>
          <w:tcPr>
            <w:tcW w:w="967" w:type="dxa"/>
            <w:tcBorders>
              <w:top w:val="single" w:sz="18" w:space="0" w:color="000000"/>
              <w:left w:val="single" w:sz="18" w:space="0" w:color="000000"/>
            </w:tcBorders>
          </w:tcPr>
          <w:p w:rsidR="00285DC5" w:rsidRDefault="001E33D2">
            <w:pPr>
              <w:pStyle w:val="TableParagraph"/>
              <w:spacing w:before="159"/>
              <w:ind w:right="69"/>
              <w:rPr>
                <w:sz w:val="16"/>
              </w:rPr>
            </w:pPr>
            <w:r>
              <w:rPr>
                <w:sz w:val="16"/>
              </w:rPr>
              <w:t>3,689,280</w:t>
            </w:r>
          </w:p>
        </w:tc>
        <w:tc>
          <w:tcPr>
            <w:tcW w:w="755" w:type="dxa"/>
            <w:tcBorders>
              <w:top w:val="single" w:sz="18" w:space="0" w:color="000000"/>
            </w:tcBorders>
          </w:tcPr>
          <w:p w:rsidR="00285DC5" w:rsidRDefault="001E33D2">
            <w:pPr>
              <w:pStyle w:val="TableParagraph"/>
              <w:spacing w:before="159"/>
              <w:ind w:right="105"/>
              <w:rPr>
                <w:sz w:val="16"/>
              </w:rPr>
            </w:pPr>
            <w:r>
              <w:rPr>
                <w:sz w:val="16"/>
              </w:rPr>
              <w:t>124,700</w:t>
            </w:r>
          </w:p>
        </w:tc>
        <w:tc>
          <w:tcPr>
            <w:tcW w:w="570" w:type="dxa"/>
            <w:tcBorders>
              <w:top w:val="single" w:sz="18" w:space="0" w:color="000000"/>
            </w:tcBorders>
          </w:tcPr>
          <w:p w:rsidR="00285DC5" w:rsidRDefault="001E33D2">
            <w:pPr>
              <w:pStyle w:val="TableParagraph"/>
              <w:spacing w:before="159"/>
              <w:ind w:right="151"/>
              <w:rPr>
                <w:sz w:val="16"/>
              </w:rPr>
            </w:pPr>
            <w:r>
              <w:rPr>
                <w:sz w:val="16"/>
              </w:rPr>
              <w:t>10.9</w:t>
            </w:r>
          </w:p>
        </w:tc>
        <w:tc>
          <w:tcPr>
            <w:tcW w:w="792" w:type="dxa"/>
            <w:tcBorders>
              <w:top w:val="single" w:sz="18" w:space="0" w:color="000000"/>
            </w:tcBorders>
          </w:tcPr>
          <w:p w:rsidR="00285DC5" w:rsidRDefault="001E33D2">
            <w:pPr>
              <w:pStyle w:val="TableParagraph"/>
              <w:spacing w:before="159"/>
              <w:ind w:right="148"/>
              <w:rPr>
                <w:sz w:val="16"/>
              </w:rPr>
            </w:pPr>
            <w:r>
              <w:rPr>
                <w:w w:val="95"/>
                <w:sz w:val="16"/>
              </w:rPr>
              <w:t>11,435</w:t>
            </w:r>
          </w:p>
        </w:tc>
        <w:tc>
          <w:tcPr>
            <w:tcW w:w="631" w:type="dxa"/>
            <w:tcBorders>
              <w:top w:val="single" w:sz="18" w:space="0" w:color="000000"/>
            </w:tcBorders>
          </w:tcPr>
          <w:p w:rsidR="00285DC5" w:rsidRDefault="001E33D2">
            <w:pPr>
              <w:pStyle w:val="TableParagraph"/>
              <w:spacing w:before="159"/>
              <w:ind w:left="150"/>
              <w:jc w:val="left"/>
              <w:rPr>
                <w:sz w:val="16"/>
              </w:rPr>
            </w:pPr>
            <w:r>
              <w:rPr>
                <w:sz w:val="16"/>
              </w:rPr>
              <w:t>3.1</w:t>
            </w:r>
          </w:p>
        </w:tc>
      </w:tr>
      <w:tr w:rsidR="00285DC5">
        <w:trPr>
          <w:trHeight w:val="360"/>
        </w:trPr>
        <w:tc>
          <w:tcPr>
            <w:tcW w:w="597" w:type="dxa"/>
            <w:tcBorders>
              <w:right w:val="single" w:sz="18" w:space="0" w:color="000000"/>
            </w:tcBorders>
          </w:tcPr>
          <w:p w:rsidR="00285DC5" w:rsidRDefault="001E33D2">
            <w:pPr>
              <w:pStyle w:val="TableParagraph"/>
              <w:spacing w:before="22"/>
              <w:ind w:right="137"/>
              <w:rPr>
                <w:b/>
                <w:sz w:val="16"/>
              </w:rPr>
            </w:pPr>
            <w:r>
              <w:rPr>
                <w:b/>
                <w:sz w:val="16"/>
              </w:rPr>
              <w:t>NHP</w:t>
            </w:r>
          </w:p>
        </w:tc>
        <w:tc>
          <w:tcPr>
            <w:tcW w:w="1079" w:type="dxa"/>
            <w:tcBorders>
              <w:left w:val="single" w:sz="18" w:space="0" w:color="000000"/>
              <w:right w:val="single" w:sz="2" w:space="0" w:color="000000"/>
            </w:tcBorders>
          </w:tcPr>
          <w:p w:rsidR="00285DC5" w:rsidRDefault="001E33D2">
            <w:pPr>
              <w:pStyle w:val="TableParagraph"/>
              <w:spacing w:before="18"/>
              <w:ind w:right="178"/>
              <w:rPr>
                <w:sz w:val="16"/>
              </w:rPr>
            </w:pPr>
            <w:r>
              <w:rPr>
                <w:sz w:val="16"/>
              </w:rPr>
              <w:t>1,126,299</w:t>
            </w:r>
          </w:p>
        </w:tc>
        <w:tc>
          <w:tcPr>
            <w:tcW w:w="620" w:type="dxa"/>
            <w:tcBorders>
              <w:left w:val="single" w:sz="2" w:space="0" w:color="000000"/>
            </w:tcBorders>
          </w:tcPr>
          <w:p w:rsidR="00285DC5" w:rsidRDefault="001E33D2">
            <w:pPr>
              <w:pStyle w:val="TableParagraph"/>
              <w:spacing w:before="18"/>
              <w:ind w:right="80"/>
              <w:rPr>
                <w:sz w:val="16"/>
              </w:rPr>
            </w:pPr>
            <w:r>
              <w:rPr>
                <w:sz w:val="16"/>
              </w:rPr>
              <w:t>607</w:t>
            </w:r>
          </w:p>
        </w:tc>
        <w:tc>
          <w:tcPr>
            <w:tcW w:w="638" w:type="dxa"/>
            <w:tcBorders>
              <w:right w:val="single" w:sz="2" w:space="0" w:color="000000"/>
            </w:tcBorders>
          </w:tcPr>
          <w:p w:rsidR="00285DC5" w:rsidRDefault="001E33D2">
            <w:pPr>
              <w:pStyle w:val="TableParagraph"/>
              <w:spacing w:before="18"/>
              <w:ind w:left="82"/>
              <w:jc w:val="left"/>
              <w:rPr>
                <w:sz w:val="16"/>
              </w:rPr>
            </w:pPr>
            <w:r>
              <w:rPr>
                <w:sz w:val="16"/>
              </w:rPr>
              <w:t>0.6%</w:t>
            </w:r>
          </w:p>
        </w:tc>
        <w:tc>
          <w:tcPr>
            <w:tcW w:w="620" w:type="dxa"/>
            <w:tcBorders>
              <w:left w:val="single" w:sz="2" w:space="0" w:color="000000"/>
            </w:tcBorders>
          </w:tcPr>
          <w:p w:rsidR="00285DC5" w:rsidRDefault="001E33D2">
            <w:pPr>
              <w:pStyle w:val="TableParagraph"/>
              <w:spacing w:before="18"/>
              <w:ind w:right="80"/>
              <w:rPr>
                <w:sz w:val="16"/>
              </w:rPr>
            </w:pPr>
            <w:r>
              <w:rPr>
                <w:sz w:val="16"/>
              </w:rPr>
              <w:t>390</w:t>
            </w:r>
          </w:p>
        </w:tc>
        <w:tc>
          <w:tcPr>
            <w:tcW w:w="579" w:type="dxa"/>
            <w:tcBorders>
              <w:right w:val="single" w:sz="2" w:space="0" w:color="000000"/>
            </w:tcBorders>
          </w:tcPr>
          <w:p w:rsidR="00285DC5" w:rsidRDefault="001E33D2">
            <w:pPr>
              <w:pStyle w:val="TableParagraph"/>
              <w:spacing w:before="18"/>
              <w:ind w:left="62" w:right="107"/>
              <w:jc w:val="center"/>
              <w:rPr>
                <w:sz w:val="16"/>
              </w:rPr>
            </w:pPr>
            <w:r>
              <w:rPr>
                <w:sz w:val="16"/>
              </w:rPr>
              <w:t>0.4%</w:t>
            </w:r>
          </w:p>
        </w:tc>
        <w:tc>
          <w:tcPr>
            <w:tcW w:w="754" w:type="dxa"/>
            <w:tcBorders>
              <w:left w:val="single" w:sz="2" w:space="0" w:color="000000"/>
            </w:tcBorders>
          </w:tcPr>
          <w:p w:rsidR="00285DC5" w:rsidRDefault="001E33D2">
            <w:pPr>
              <w:pStyle w:val="TableParagraph"/>
              <w:spacing w:before="18"/>
              <w:ind w:left="144" w:right="77"/>
              <w:jc w:val="center"/>
              <w:rPr>
                <w:sz w:val="16"/>
              </w:rPr>
            </w:pPr>
            <w:r>
              <w:rPr>
                <w:sz w:val="16"/>
              </w:rPr>
              <w:t>14,440</w:t>
            </w:r>
          </w:p>
        </w:tc>
        <w:tc>
          <w:tcPr>
            <w:tcW w:w="744" w:type="dxa"/>
            <w:tcBorders>
              <w:right w:val="single" w:sz="2" w:space="0" w:color="000000"/>
            </w:tcBorders>
          </w:tcPr>
          <w:p w:rsidR="00285DC5" w:rsidRDefault="001E33D2">
            <w:pPr>
              <w:pStyle w:val="TableParagraph"/>
              <w:spacing w:before="18"/>
              <w:ind w:left="98"/>
              <w:jc w:val="left"/>
              <w:rPr>
                <w:sz w:val="16"/>
              </w:rPr>
            </w:pPr>
            <w:r>
              <w:rPr>
                <w:sz w:val="16"/>
              </w:rPr>
              <w:t>15.4%</w:t>
            </w:r>
          </w:p>
        </w:tc>
        <w:tc>
          <w:tcPr>
            <w:tcW w:w="665" w:type="dxa"/>
            <w:tcBorders>
              <w:left w:val="single" w:sz="2" w:space="0" w:color="000000"/>
            </w:tcBorders>
          </w:tcPr>
          <w:p w:rsidR="00285DC5" w:rsidRDefault="001E33D2">
            <w:pPr>
              <w:pStyle w:val="TableParagraph"/>
              <w:spacing w:before="18"/>
              <w:ind w:left="84" w:right="47"/>
              <w:jc w:val="center"/>
              <w:rPr>
                <w:sz w:val="16"/>
              </w:rPr>
            </w:pPr>
            <w:r>
              <w:rPr>
                <w:sz w:val="16"/>
              </w:rPr>
              <w:t>14,531</w:t>
            </w:r>
          </w:p>
        </w:tc>
        <w:tc>
          <w:tcPr>
            <w:tcW w:w="613" w:type="dxa"/>
          </w:tcPr>
          <w:p w:rsidR="00285DC5" w:rsidRDefault="001E33D2">
            <w:pPr>
              <w:pStyle w:val="TableParagraph"/>
              <w:spacing w:before="18"/>
              <w:ind w:left="49" w:right="70"/>
              <w:jc w:val="center"/>
              <w:rPr>
                <w:sz w:val="16"/>
              </w:rPr>
            </w:pPr>
            <w:r>
              <w:rPr>
                <w:sz w:val="16"/>
              </w:rPr>
              <w:t>15.5%</w:t>
            </w:r>
          </w:p>
        </w:tc>
        <w:tc>
          <w:tcPr>
            <w:tcW w:w="2077" w:type="dxa"/>
            <w:tcBorders>
              <w:right w:val="single" w:sz="18" w:space="0" w:color="000000"/>
            </w:tcBorders>
          </w:tcPr>
          <w:p w:rsidR="00285DC5" w:rsidRDefault="001E33D2">
            <w:pPr>
              <w:pStyle w:val="TableParagraph"/>
              <w:spacing w:before="22"/>
              <w:ind w:right="54"/>
              <w:rPr>
                <w:b/>
                <w:sz w:val="16"/>
              </w:rPr>
            </w:pPr>
            <w:r>
              <w:rPr>
                <w:b/>
                <w:sz w:val="16"/>
              </w:rPr>
              <w:t>NHP</w:t>
            </w:r>
          </w:p>
        </w:tc>
        <w:tc>
          <w:tcPr>
            <w:tcW w:w="967" w:type="dxa"/>
            <w:tcBorders>
              <w:left w:val="single" w:sz="18" w:space="0" w:color="000000"/>
            </w:tcBorders>
          </w:tcPr>
          <w:p w:rsidR="00285DC5" w:rsidRDefault="001E33D2">
            <w:pPr>
              <w:pStyle w:val="TableParagraph"/>
              <w:spacing w:before="18"/>
              <w:ind w:right="69"/>
              <w:rPr>
                <w:sz w:val="16"/>
              </w:rPr>
            </w:pPr>
            <w:r>
              <w:rPr>
                <w:sz w:val="16"/>
              </w:rPr>
              <w:t>1,126,299</w:t>
            </w:r>
          </w:p>
        </w:tc>
        <w:tc>
          <w:tcPr>
            <w:tcW w:w="755" w:type="dxa"/>
          </w:tcPr>
          <w:p w:rsidR="00285DC5" w:rsidRDefault="001E33D2">
            <w:pPr>
              <w:pStyle w:val="TableParagraph"/>
              <w:spacing w:before="18"/>
              <w:ind w:right="104"/>
              <w:rPr>
                <w:sz w:val="16"/>
              </w:rPr>
            </w:pPr>
            <w:r>
              <w:rPr>
                <w:sz w:val="16"/>
              </w:rPr>
              <w:t>7,337</w:t>
            </w:r>
          </w:p>
        </w:tc>
        <w:tc>
          <w:tcPr>
            <w:tcW w:w="570" w:type="dxa"/>
          </w:tcPr>
          <w:p w:rsidR="00285DC5" w:rsidRDefault="001E33D2">
            <w:pPr>
              <w:pStyle w:val="TableParagraph"/>
              <w:spacing w:before="18"/>
              <w:ind w:right="151"/>
              <w:rPr>
                <w:sz w:val="16"/>
              </w:rPr>
            </w:pPr>
            <w:r>
              <w:rPr>
                <w:sz w:val="16"/>
              </w:rPr>
              <w:t>9.2</w:t>
            </w:r>
          </w:p>
        </w:tc>
        <w:tc>
          <w:tcPr>
            <w:tcW w:w="792" w:type="dxa"/>
          </w:tcPr>
          <w:p w:rsidR="00285DC5" w:rsidRDefault="001E33D2">
            <w:pPr>
              <w:pStyle w:val="TableParagraph"/>
              <w:spacing w:before="18"/>
              <w:ind w:right="148"/>
              <w:rPr>
                <w:sz w:val="16"/>
              </w:rPr>
            </w:pPr>
            <w:r>
              <w:rPr>
                <w:sz w:val="16"/>
              </w:rPr>
              <w:t>798</w:t>
            </w:r>
          </w:p>
        </w:tc>
        <w:tc>
          <w:tcPr>
            <w:tcW w:w="631" w:type="dxa"/>
          </w:tcPr>
          <w:p w:rsidR="00285DC5" w:rsidRDefault="001E33D2">
            <w:pPr>
              <w:pStyle w:val="TableParagraph"/>
              <w:spacing w:before="18"/>
              <w:ind w:left="150"/>
              <w:jc w:val="left"/>
              <w:rPr>
                <w:sz w:val="16"/>
              </w:rPr>
            </w:pPr>
            <w:r>
              <w:rPr>
                <w:sz w:val="16"/>
              </w:rPr>
              <w:t>0.7</w:t>
            </w:r>
          </w:p>
        </w:tc>
      </w:tr>
      <w:tr w:rsidR="00285DC5">
        <w:trPr>
          <w:trHeight w:val="360"/>
        </w:trPr>
        <w:tc>
          <w:tcPr>
            <w:tcW w:w="597" w:type="dxa"/>
            <w:tcBorders>
              <w:right w:val="single" w:sz="18" w:space="0" w:color="000000"/>
            </w:tcBorders>
          </w:tcPr>
          <w:p w:rsidR="00285DC5" w:rsidRDefault="001E33D2">
            <w:pPr>
              <w:pStyle w:val="TableParagraph"/>
              <w:spacing w:before="22"/>
              <w:ind w:left="151"/>
              <w:jc w:val="left"/>
              <w:rPr>
                <w:b/>
                <w:sz w:val="16"/>
              </w:rPr>
            </w:pPr>
            <w:r>
              <w:rPr>
                <w:b/>
                <w:sz w:val="16"/>
              </w:rPr>
              <w:t>NH</w:t>
            </w:r>
          </w:p>
        </w:tc>
        <w:tc>
          <w:tcPr>
            <w:tcW w:w="1079" w:type="dxa"/>
            <w:tcBorders>
              <w:left w:val="single" w:sz="18" w:space="0" w:color="000000"/>
              <w:right w:val="single" w:sz="2" w:space="0" w:color="000000"/>
            </w:tcBorders>
          </w:tcPr>
          <w:p w:rsidR="00285DC5" w:rsidRDefault="001E33D2">
            <w:pPr>
              <w:pStyle w:val="TableParagraph"/>
              <w:spacing w:before="18"/>
              <w:ind w:right="178"/>
              <w:rPr>
                <w:sz w:val="16"/>
              </w:rPr>
            </w:pPr>
            <w:r>
              <w:rPr>
                <w:sz w:val="16"/>
              </w:rPr>
              <w:t>630,973</w:t>
            </w:r>
          </w:p>
        </w:tc>
        <w:tc>
          <w:tcPr>
            <w:tcW w:w="620" w:type="dxa"/>
            <w:tcBorders>
              <w:left w:val="single" w:sz="2" w:space="0" w:color="000000"/>
            </w:tcBorders>
          </w:tcPr>
          <w:p w:rsidR="00285DC5" w:rsidRDefault="001E33D2">
            <w:pPr>
              <w:pStyle w:val="TableParagraph"/>
              <w:spacing w:before="18"/>
              <w:ind w:right="80"/>
              <w:rPr>
                <w:sz w:val="16"/>
              </w:rPr>
            </w:pPr>
            <w:r>
              <w:rPr>
                <w:sz w:val="16"/>
              </w:rPr>
              <w:t>472</w:t>
            </w:r>
          </w:p>
        </w:tc>
        <w:tc>
          <w:tcPr>
            <w:tcW w:w="638" w:type="dxa"/>
            <w:tcBorders>
              <w:right w:val="single" w:sz="2" w:space="0" w:color="000000"/>
            </w:tcBorders>
          </w:tcPr>
          <w:p w:rsidR="00285DC5" w:rsidRDefault="001E33D2">
            <w:pPr>
              <w:pStyle w:val="TableParagraph"/>
              <w:spacing w:before="18"/>
              <w:ind w:left="82"/>
              <w:jc w:val="left"/>
              <w:rPr>
                <w:sz w:val="16"/>
              </w:rPr>
            </w:pPr>
            <w:r>
              <w:rPr>
                <w:sz w:val="16"/>
              </w:rPr>
              <w:t>0.9%</w:t>
            </w:r>
          </w:p>
        </w:tc>
        <w:tc>
          <w:tcPr>
            <w:tcW w:w="620" w:type="dxa"/>
            <w:tcBorders>
              <w:left w:val="single" w:sz="2" w:space="0" w:color="000000"/>
            </w:tcBorders>
          </w:tcPr>
          <w:p w:rsidR="00285DC5" w:rsidRDefault="001E33D2">
            <w:pPr>
              <w:pStyle w:val="TableParagraph"/>
              <w:spacing w:before="18"/>
              <w:ind w:right="80"/>
              <w:rPr>
                <w:sz w:val="16"/>
              </w:rPr>
            </w:pPr>
            <w:r>
              <w:rPr>
                <w:sz w:val="16"/>
              </w:rPr>
              <w:t>26</w:t>
            </w:r>
          </w:p>
        </w:tc>
        <w:tc>
          <w:tcPr>
            <w:tcW w:w="579" w:type="dxa"/>
            <w:tcBorders>
              <w:right w:val="single" w:sz="2" w:space="0" w:color="000000"/>
            </w:tcBorders>
          </w:tcPr>
          <w:p w:rsidR="00285DC5" w:rsidRDefault="001E33D2">
            <w:pPr>
              <w:pStyle w:val="TableParagraph"/>
              <w:spacing w:before="18"/>
              <w:ind w:left="62" w:right="107"/>
              <w:jc w:val="center"/>
              <w:rPr>
                <w:sz w:val="16"/>
              </w:rPr>
            </w:pPr>
            <w:r>
              <w:rPr>
                <w:sz w:val="16"/>
              </w:rPr>
              <w:t>0.0%</w:t>
            </w:r>
          </w:p>
        </w:tc>
        <w:tc>
          <w:tcPr>
            <w:tcW w:w="754" w:type="dxa"/>
            <w:tcBorders>
              <w:left w:val="single" w:sz="2" w:space="0" w:color="000000"/>
            </w:tcBorders>
          </w:tcPr>
          <w:p w:rsidR="00285DC5" w:rsidRDefault="001E33D2">
            <w:pPr>
              <w:pStyle w:val="TableParagraph"/>
              <w:spacing w:before="18"/>
              <w:ind w:left="233" w:right="77"/>
              <w:jc w:val="center"/>
              <w:rPr>
                <w:sz w:val="16"/>
              </w:rPr>
            </w:pPr>
            <w:r>
              <w:rPr>
                <w:sz w:val="16"/>
              </w:rPr>
              <w:t>7,669</w:t>
            </w:r>
          </w:p>
        </w:tc>
        <w:tc>
          <w:tcPr>
            <w:tcW w:w="744" w:type="dxa"/>
            <w:tcBorders>
              <w:right w:val="single" w:sz="2" w:space="0" w:color="000000"/>
            </w:tcBorders>
          </w:tcPr>
          <w:p w:rsidR="00285DC5" w:rsidRDefault="001E33D2">
            <w:pPr>
              <w:pStyle w:val="TableParagraph"/>
              <w:spacing w:before="18"/>
              <w:ind w:left="98"/>
              <w:jc w:val="left"/>
              <w:rPr>
                <w:sz w:val="16"/>
              </w:rPr>
            </w:pPr>
            <w:r>
              <w:rPr>
                <w:sz w:val="16"/>
              </w:rPr>
              <w:t>14.6%</w:t>
            </w:r>
          </w:p>
        </w:tc>
        <w:tc>
          <w:tcPr>
            <w:tcW w:w="665" w:type="dxa"/>
            <w:tcBorders>
              <w:left w:val="single" w:sz="2" w:space="0" w:color="000000"/>
            </w:tcBorders>
          </w:tcPr>
          <w:p w:rsidR="00285DC5" w:rsidRDefault="001E33D2">
            <w:pPr>
              <w:pStyle w:val="TableParagraph"/>
              <w:spacing w:before="18"/>
              <w:ind w:left="173" w:right="47"/>
              <w:jc w:val="center"/>
              <w:rPr>
                <w:sz w:val="16"/>
              </w:rPr>
            </w:pPr>
            <w:r>
              <w:rPr>
                <w:sz w:val="16"/>
              </w:rPr>
              <w:t>7,748</w:t>
            </w:r>
          </w:p>
        </w:tc>
        <w:tc>
          <w:tcPr>
            <w:tcW w:w="613" w:type="dxa"/>
          </w:tcPr>
          <w:p w:rsidR="00285DC5" w:rsidRDefault="001E33D2">
            <w:pPr>
              <w:pStyle w:val="TableParagraph"/>
              <w:spacing w:before="18"/>
              <w:ind w:left="49" w:right="70"/>
              <w:jc w:val="center"/>
              <w:rPr>
                <w:sz w:val="16"/>
              </w:rPr>
            </w:pPr>
            <w:r>
              <w:rPr>
                <w:sz w:val="16"/>
              </w:rPr>
              <w:t>14.7%</w:t>
            </w:r>
          </w:p>
        </w:tc>
        <w:tc>
          <w:tcPr>
            <w:tcW w:w="2077" w:type="dxa"/>
            <w:tcBorders>
              <w:right w:val="single" w:sz="18" w:space="0" w:color="000000"/>
            </w:tcBorders>
          </w:tcPr>
          <w:p w:rsidR="00285DC5" w:rsidRDefault="001E33D2">
            <w:pPr>
              <w:pStyle w:val="TableParagraph"/>
              <w:spacing w:before="22"/>
              <w:ind w:right="52"/>
              <w:rPr>
                <w:b/>
                <w:sz w:val="16"/>
              </w:rPr>
            </w:pPr>
            <w:r>
              <w:rPr>
                <w:b/>
                <w:sz w:val="16"/>
              </w:rPr>
              <w:t>NH</w:t>
            </w:r>
          </w:p>
        </w:tc>
        <w:tc>
          <w:tcPr>
            <w:tcW w:w="967" w:type="dxa"/>
            <w:tcBorders>
              <w:left w:val="single" w:sz="18" w:space="0" w:color="000000"/>
            </w:tcBorders>
          </w:tcPr>
          <w:p w:rsidR="00285DC5" w:rsidRDefault="001E33D2">
            <w:pPr>
              <w:pStyle w:val="TableParagraph"/>
              <w:spacing w:before="18"/>
              <w:ind w:right="70"/>
              <w:rPr>
                <w:sz w:val="16"/>
              </w:rPr>
            </w:pPr>
            <w:r>
              <w:rPr>
                <w:sz w:val="16"/>
              </w:rPr>
              <w:t>630,973</w:t>
            </w:r>
          </w:p>
        </w:tc>
        <w:tc>
          <w:tcPr>
            <w:tcW w:w="755" w:type="dxa"/>
          </w:tcPr>
          <w:p w:rsidR="00285DC5" w:rsidRDefault="001E33D2">
            <w:pPr>
              <w:pStyle w:val="TableParagraph"/>
              <w:spacing w:before="18"/>
              <w:ind w:right="103"/>
              <w:rPr>
                <w:sz w:val="16"/>
              </w:rPr>
            </w:pPr>
            <w:r>
              <w:rPr>
                <w:sz w:val="16"/>
              </w:rPr>
              <w:t>4,982</w:t>
            </w:r>
          </w:p>
        </w:tc>
        <w:tc>
          <w:tcPr>
            <w:tcW w:w="570" w:type="dxa"/>
          </w:tcPr>
          <w:p w:rsidR="00285DC5" w:rsidRDefault="001E33D2">
            <w:pPr>
              <w:pStyle w:val="TableParagraph"/>
              <w:spacing w:before="18"/>
              <w:ind w:right="151"/>
              <w:rPr>
                <w:sz w:val="16"/>
              </w:rPr>
            </w:pPr>
            <w:r>
              <w:rPr>
                <w:sz w:val="16"/>
              </w:rPr>
              <w:t>7.2</w:t>
            </w:r>
          </w:p>
        </w:tc>
        <w:tc>
          <w:tcPr>
            <w:tcW w:w="792" w:type="dxa"/>
          </w:tcPr>
          <w:p w:rsidR="00285DC5" w:rsidRDefault="001E33D2">
            <w:pPr>
              <w:pStyle w:val="TableParagraph"/>
              <w:spacing w:before="18"/>
              <w:ind w:right="148"/>
              <w:rPr>
                <w:sz w:val="16"/>
              </w:rPr>
            </w:pPr>
            <w:r>
              <w:rPr>
                <w:sz w:val="16"/>
              </w:rPr>
              <w:t>689</w:t>
            </w:r>
          </w:p>
        </w:tc>
        <w:tc>
          <w:tcPr>
            <w:tcW w:w="631" w:type="dxa"/>
          </w:tcPr>
          <w:p w:rsidR="00285DC5" w:rsidRDefault="001E33D2">
            <w:pPr>
              <w:pStyle w:val="TableParagraph"/>
              <w:spacing w:before="18"/>
              <w:ind w:left="150"/>
              <w:jc w:val="left"/>
              <w:rPr>
                <w:sz w:val="16"/>
              </w:rPr>
            </w:pPr>
            <w:r>
              <w:rPr>
                <w:sz w:val="16"/>
              </w:rPr>
              <w:t>1.1</w:t>
            </w:r>
          </w:p>
        </w:tc>
      </w:tr>
      <w:tr w:rsidR="00285DC5">
        <w:trPr>
          <w:trHeight w:val="360"/>
        </w:trPr>
        <w:tc>
          <w:tcPr>
            <w:tcW w:w="597" w:type="dxa"/>
            <w:tcBorders>
              <w:right w:val="single" w:sz="18" w:space="0" w:color="000000"/>
            </w:tcBorders>
          </w:tcPr>
          <w:p w:rsidR="00285DC5" w:rsidRDefault="001E33D2">
            <w:pPr>
              <w:pStyle w:val="TableParagraph"/>
              <w:spacing w:before="22"/>
              <w:ind w:right="87"/>
              <w:rPr>
                <w:b/>
                <w:sz w:val="16"/>
              </w:rPr>
            </w:pPr>
            <w:r>
              <w:rPr>
                <w:b/>
                <w:sz w:val="16"/>
              </w:rPr>
              <w:t>FCHP</w:t>
            </w:r>
          </w:p>
        </w:tc>
        <w:tc>
          <w:tcPr>
            <w:tcW w:w="1079" w:type="dxa"/>
            <w:tcBorders>
              <w:left w:val="single" w:sz="18" w:space="0" w:color="000000"/>
              <w:right w:val="single" w:sz="2" w:space="0" w:color="000000"/>
            </w:tcBorders>
          </w:tcPr>
          <w:p w:rsidR="00285DC5" w:rsidRDefault="001E33D2">
            <w:pPr>
              <w:pStyle w:val="TableParagraph"/>
              <w:spacing w:before="18"/>
              <w:ind w:right="179"/>
              <w:rPr>
                <w:sz w:val="16"/>
              </w:rPr>
            </w:pPr>
            <w:r>
              <w:rPr>
                <w:sz w:val="16"/>
              </w:rPr>
              <w:t>108,797</w:t>
            </w:r>
          </w:p>
        </w:tc>
        <w:tc>
          <w:tcPr>
            <w:tcW w:w="620" w:type="dxa"/>
            <w:tcBorders>
              <w:left w:val="single" w:sz="2" w:space="0" w:color="000000"/>
            </w:tcBorders>
          </w:tcPr>
          <w:p w:rsidR="00285DC5" w:rsidRDefault="001E33D2">
            <w:pPr>
              <w:pStyle w:val="TableParagraph"/>
              <w:spacing w:before="18"/>
              <w:ind w:right="80"/>
              <w:rPr>
                <w:sz w:val="16"/>
              </w:rPr>
            </w:pPr>
            <w:r>
              <w:rPr>
                <w:sz w:val="16"/>
              </w:rPr>
              <w:t>101</w:t>
            </w:r>
          </w:p>
        </w:tc>
        <w:tc>
          <w:tcPr>
            <w:tcW w:w="638" w:type="dxa"/>
            <w:tcBorders>
              <w:right w:val="single" w:sz="2" w:space="0" w:color="000000"/>
            </w:tcBorders>
          </w:tcPr>
          <w:p w:rsidR="00285DC5" w:rsidRDefault="001E33D2">
            <w:pPr>
              <w:pStyle w:val="TableParagraph"/>
              <w:spacing w:before="18"/>
              <w:ind w:left="82"/>
              <w:jc w:val="left"/>
              <w:rPr>
                <w:sz w:val="16"/>
              </w:rPr>
            </w:pPr>
            <w:r>
              <w:rPr>
                <w:sz w:val="16"/>
              </w:rPr>
              <w:t>1.1%</w:t>
            </w:r>
          </w:p>
        </w:tc>
        <w:tc>
          <w:tcPr>
            <w:tcW w:w="620" w:type="dxa"/>
            <w:tcBorders>
              <w:left w:val="single" w:sz="2" w:space="0" w:color="000000"/>
            </w:tcBorders>
          </w:tcPr>
          <w:p w:rsidR="00285DC5" w:rsidRDefault="001E33D2">
            <w:pPr>
              <w:pStyle w:val="TableParagraph"/>
              <w:spacing w:before="18"/>
              <w:ind w:right="80"/>
              <w:rPr>
                <w:sz w:val="16"/>
              </w:rPr>
            </w:pPr>
            <w:r>
              <w:rPr>
                <w:sz w:val="16"/>
              </w:rPr>
              <w:t>22</w:t>
            </w:r>
          </w:p>
        </w:tc>
        <w:tc>
          <w:tcPr>
            <w:tcW w:w="579" w:type="dxa"/>
            <w:tcBorders>
              <w:right w:val="single" w:sz="2" w:space="0" w:color="000000"/>
            </w:tcBorders>
          </w:tcPr>
          <w:p w:rsidR="00285DC5" w:rsidRDefault="001E33D2">
            <w:pPr>
              <w:pStyle w:val="TableParagraph"/>
              <w:spacing w:before="18"/>
              <w:ind w:left="62" w:right="107"/>
              <w:jc w:val="center"/>
              <w:rPr>
                <w:sz w:val="16"/>
              </w:rPr>
            </w:pPr>
            <w:r>
              <w:rPr>
                <w:sz w:val="16"/>
              </w:rPr>
              <w:t>0.2%</w:t>
            </w:r>
          </w:p>
        </w:tc>
        <w:tc>
          <w:tcPr>
            <w:tcW w:w="754" w:type="dxa"/>
            <w:tcBorders>
              <w:left w:val="single" w:sz="2" w:space="0" w:color="000000"/>
            </w:tcBorders>
          </w:tcPr>
          <w:p w:rsidR="00285DC5" w:rsidRDefault="001E33D2">
            <w:pPr>
              <w:pStyle w:val="TableParagraph"/>
              <w:spacing w:before="18"/>
              <w:ind w:left="232" w:right="77"/>
              <w:jc w:val="center"/>
              <w:rPr>
                <w:sz w:val="16"/>
              </w:rPr>
            </w:pPr>
            <w:r>
              <w:rPr>
                <w:sz w:val="16"/>
              </w:rPr>
              <w:t>1,617</w:t>
            </w:r>
          </w:p>
        </w:tc>
        <w:tc>
          <w:tcPr>
            <w:tcW w:w="744" w:type="dxa"/>
            <w:tcBorders>
              <w:right w:val="single" w:sz="2" w:space="0" w:color="000000"/>
            </w:tcBorders>
          </w:tcPr>
          <w:p w:rsidR="00285DC5" w:rsidRDefault="001E33D2">
            <w:pPr>
              <w:pStyle w:val="TableParagraph"/>
              <w:spacing w:before="18"/>
              <w:ind w:left="98"/>
              <w:jc w:val="left"/>
              <w:rPr>
                <w:sz w:val="16"/>
              </w:rPr>
            </w:pPr>
            <w:r>
              <w:rPr>
                <w:sz w:val="16"/>
              </w:rPr>
              <w:t>17.8%</w:t>
            </w:r>
          </w:p>
        </w:tc>
        <w:tc>
          <w:tcPr>
            <w:tcW w:w="665" w:type="dxa"/>
            <w:tcBorders>
              <w:left w:val="single" w:sz="2" w:space="0" w:color="000000"/>
            </w:tcBorders>
          </w:tcPr>
          <w:p w:rsidR="00285DC5" w:rsidRDefault="001E33D2">
            <w:pPr>
              <w:pStyle w:val="TableParagraph"/>
              <w:spacing w:before="18"/>
              <w:ind w:left="173" w:right="48"/>
              <w:jc w:val="center"/>
              <w:rPr>
                <w:sz w:val="16"/>
              </w:rPr>
            </w:pPr>
            <w:r>
              <w:rPr>
                <w:sz w:val="16"/>
              </w:rPr>
              <w:t>1,630</w:t>
            </w:r>
          </w:p>
        </w:tc>
        <w:tc>
          <w:tcPr>
            <w:tcW w:w="613" w:type="dxa"/>
          </w:tcPr>
          <w:p w:rsidR="00285DC5" w:rsidRDefault="001E33D2">
            <w:pPr>
              <w:pStyle w:val="TableParagraph"/>
              <w:spacing w:before="18"/>
              <w:ind w:left="49" w:right="70"/>
              <w:jc w:val="center"/>
              <w:rPr>
                <w:sz w:val="16"/>
              </w:rPr>
            </w:pPr>
            <w:r>
              <w:rPr>
                <w:sz w:val="16"/>
              </w:rPr>
              <w:t>18.0%</w:t>
            </w:r>
          </w:p>
        </w:tc>
        <w:tc>
          <w:tcPr>
            <w:tcW w:w="2077" w:type="dxa"/>
            <w:tcBorders>
              <w:right w:val="single" w:sz="18" w:space="0" w:color="000000"/>
            </w:tcBorders>
          </w:tcPr>
          <w:p w:rsidR="00285DC5" w:rsidRDefault="001E33D2">
            <w:pPr>
              <w:pStyle w:val="TableParagraph"/>
              <w:spacing w:before="22"/>
              <w:ind w:right="53"/>
              <w:rPr>
                <w:b/>
                <w:sz w:val="16"/>
              </w:rPr>
            </w:pPr>
            <w:r>
              <w:rPr>
                <w:b/>
                <w:sz w:val="16"/>
              </w:rPr>
              <w:t>FCHP</w:t>
            </w:r>
          </w:p>
        </w:tc>
        <w:tc>
          <w:tcPr>
            <w:tcW w:w="967" w:type="dxa"/>
            <w:tcBorders>
              <w:left w:val="single" w:sz="18" w:space="0" w:color="000000"/>
            </w:tcBorders>
          </w:tcPr>
          <w:p w:rsidR="00285DC5" w:rsidRDefault="001E33D2">
            <w:pPr>
              <w:pStyle w:val="TableParagraph"/>
              <w:spacing w:before="18"/>
              <w:ind w:right="70"/>
              <w:rPr>
                <w:sz w:val="16"/>
              </w:rPr>
            </w:pPr>
            <w:r>
              <w:rPr>
                <w:sz w:val="16"/>
              </w:rPr>
              <w:t>108,797</w:t>
            </w:r>
          </w:p>
        </w:tc>
        <w:tc>
          <w:tcPr>
            <w:tcW w:w="755" w:type="dxa"/>
          </w:tcPr>
          <w:p w:rsidR="00285DC5" w:rsidRDefault="001E33D2">
            <w:pPr>
              <w:pStyle w:val="TableParagraph"/>
              <w:spacing w:before="18"/>
              <w:ind w:right="105"/>
              <w:rPr>
                <w:sz w:val="16"/>
              </w:rPr>
            </w:pPr>
            <w:r>
              <w:rPr>
                <w:sz w:val="16"/>
              </w:rPr>
              <w:t>956</w:t>
            </w:r>
          </w:p>
        </w:tc>
        <w:tc>
          <w:tcPr>
            <w:tcW w:w="570" w:type="dxa"/>
          </w:tcPr>
          <w:p w:rsidR="00285DC5" w:rsidRDefault="001E33D2">
            <w:pPr>
              <w:pStyle w:val="TableParagraph"/>
              <w:spacing w:before="18"/>
              <w:ind w:right="151"/>
              <w:rPr>
                <w:sz w:val="16"/>
              </w:rPr>
            </w:pPr>
            <w:r>
              <w:rPr>
                <w:sz w:val="16"/>
              </w:rPr>
              <w:t>7.1</w:t>
            </w:r>
          </w:p>
        </w:tc>
        <w:tc>
          <w:tcPr>
            <w:tcW w:w="792" w:type="dxa"/>
          </w:tcPr>
          <w:p w:rsidR="00285DC5" w:rsidRDefault="001E33D2">
            <w:pPr>
              <w:pStyle w:val="TableParagraph"/>
              <w:spacing w:before="18"/>
              <w:ind w:right="148"/>
              <w:rPr>
                <w:sz w:val="16"/>
              </w:rPr>
            </w:pPr>
            <w:r>
              <w:rPr>
                <w:sz w:val="16"/>
              </w:rPr>
              <w:t>134</w:t>
            </w:r>
          </w:p>
        </w:tc>
        <w:tc>
          <w:tcPr>
            <w:tcW w:w="631" w:type="dxa"/>
          </w:tcPr>
          <w:p w:rsidR="00285DC5" w:rsidRDefault="001E33D2">
            <w:pPr>
              <w:pStyle w:val="TableParagraph"/>
              <w:spacing w:before="18"/>
              <w:ind w:left="150"/>
              <w:jc w:val="left"/>
              <w:rPr>
                <w:sz w:val="16"/>
              </w:rPr>
            </w:pPr>
            <w:r>
              <w:rPr>
                <w:sz w:val="16"/>
              </w:rPr>
              <w:t>1.2</w:t>
            </w:r>
          </w:p>
        </w:tc>
      </w:tr>
      <w:tr w:rsidR="00285DC5">
        <w:trPr>
          <w:trHeight w:val="200"/>
        </w:trPr>
        <w:tc>
          <w:tcPr>
            <w:tcW w:w="597" w:type="dxa"/>
            <w:tcBorders>
              <w:right w:val="single" w:sz="18" w:space="0" w:color="000000"/>
            </w:tcBorders>
          </w:tcPr>
          <w:p w:rsidR="00285DC5" w:rsidRDefault="001E33D2">
            <w:pPr>
              <w:pStyle w:val="TableParagraph"/>
              <w:spacing w:before="21" w:line="164" w:lineRule="exact"/>
              <w:ind w:right="123"/>
              <w:rPr>
                <w:b/>
                <w:sz w:val="16"/>
              </w:rPr>
            </w:pPr>
            <w:r>
              <w:rPr>
                <w:b/>
                <w:sz w:val="16"/>
              </w:rPr>
              <w:t>BMC</w:t>
            </w:r>
          </w:p>
        </w:tc>
        <w:tc>
          <w:tcPr>
            <w:tcW w:w="1079" w:type="dxa"/>
            <w:tcBorders>
              <w:left w:val="single" w:sz="18" w:space="0" w:color="000000"/>
              <w:right w:val="single" w:sz="2" w:space="0" w:color="000000"/>
            </w:tcBorders>
          </w:tcPr>
          <w:p w:rsidR="00285DC5" w:rsidRDefault="001E33D2">
            <w:pPr>
              <w:pStyle w:val="TableParagraph"/>
              <w:spacing w:before="16" w:line="169" w:lineRule="exact"/>
              <w:ind w:right="179"/>
              <w:rPr>
                <w:sz w:val="16"/>
              </w:rPr>
            </w:pPr>
            <w:r>
              <w:rPr>
                <w:sz w:val="16"/>
              </w:rPr>
              <w:t>1,350,706</w:t>
            </w:r>
          </w:p>
        </w:tc>
        <w:tc>
          <w:tcPr>
            <w:tcW w:w="620" w:type="dxa"/>
            <w:tcBorders>
              <w:left w:val="single" w:sz="2" w:space="0" w:color="000000"/>
            </w:tcBorders>
          </w:tcPr>
          <w:p w:rsidR="00285DC5" w:rsidRDefault="001E33D2">
            <w:pPr>
              <w:pStyle w:val="TableParagraph"/>
              <w:spacing w:before="16" w:line="169" w:lineRule="exact"/>
              <w:ind w:right="80"/>
              <w:rPr>
                <w:sz w:val="16"/>
              </w:rPr>
            </w:pPr>
            <w:r>
              <w:rPr>
                <w:sz w:val="16"/>
              </w:rPr>
              <w:t>1,005</w:t>
            </w:r>
          </w:p>
        </w:tc>
        <w:tc>
          <w:tcPr>
            <w:tcW w:w="638" w:type="dxa"/>
            <w:tcBorders>
              <w:right w:val="single" w:sz="2" w:space="0" w:color="000000"/>
            </w:tcBorders>
          </w:tcPr>
          <w:p w:rsidR="00285DC5" w:rsidRDefault="001E33D2">
            <w:pPr>
              <w:pStyle w:val="TableParagraph"/>
              <w:spacing w:before="16" w:line="169" w:lineRule="exact"/>
              <w:ind w:left="82"/>
              <w:jc w:val="left"/>
              <w:rPr>
                <w:sz w:val="16"/>
              </w:rPr>
            </w:pPr>
            <w:r>
              <w:rPr>
                <w:sz w:val="16"/>
              </w:rPr>
              <w:t>0.9%</w:t>
            </w:r>
          </w:p>
        </w:tc>
        <w:tc>
          <w:tcPr>
            <w:tcW w:w="620" w:type="dxa"/>
            <w:tcBorders>
              <w:left w:val="single" w:sz="2" w:space="0" w:color="000000"/>
            </w:tcBorders>
          </w:tcPr>
          <w:p w:rsidR="00285DC5" w:rsidRDefault="001E33D2">
            <w:pPr>
              <w:pStyle w:val="TableParagraph"/>
              <w:spacing w:before="16" w:line="169" w:lineRule="exact"/>
              <w:ind w:right="80"/>
              <w:rPr>
                <w:sz w:val="16"/>
              </w:rPr>
            </w:pPr>
            <w:r>
              <w:rPr>
                <w:sz w:val="16"/>
              </w:rPr>
              <w:t>192</w:t>
            </w:r>
          </w:p>
        </w:tc>
        <w:tc>
          <w:tcPr>
            <w:tcW w:w="579" w:type="dxa"/>
            <w:tcBorders>
              <w:right w:val="single" w:sz="2" w:space="0" w:color="000000"/>
            </w:tcBorders>
          </w:tcPr>
          <w:p w:rsidR="00285DC5" w:rsidRDefault="001E33D2">
            <w:pPr>
              <w:pStyle w:val="TableParagraph"/>
              <w:spacing w:before="16" w:line="169" w:lineRule="exact"/>
              <w:ind w:left="62" w:right="107"/>
              <w:jc w:val="center"/>
              <w:rPr>
                <w:sz w:val="16"/>
              </w:rPr>
            </w:pPr>
            <w:r>
              <w:rPr>
                <w:sz w:val="16"/>
              </w:rPr>
              <w:t>0.2%</w:t>
            </w:r>
          </w:p>
        </w:tc>
        <w:tc>
          <w:tcPr>
            <w:tcW w:w="754" w:type="dxa"/>
            <w:tcBorders>
              <w:left w:val="single" w:sz="2" w:space="0" w:color="000000"/>
            </w:tcBorders>
          </w:tcPr>
          <w:p w:rsidR="00285DC5" w:rsidRDefault="001E33D2">
            <w:pPr>
              <w:pStyle w:val="TableParagraph"/>
              <w:spacing w:before="16" w:line="169" w:lineRule="exact"/>
              <w:ind w:left="144" w:right="77"/>
              <w:jc w:val="center"/>
              <w:rPr>
                <w:sz w:val="16"/>
              </w:rPr>
            </w:pPr>
            <w:r>
              <w:rPr>
                <w:sz w:val="16"/>
              </w:rPr>
              <w:t>20,832</w:t>
            </w:r>
          </w:p>
        </w:tc>
        <w:tc>
          <w:tcPr>
            <w:tcW w:w="744" w:type="dxa"/>
            <w:tcBorders>
              <w:right w:val="single" w:sz="2" w:space="0" w:color="000000"/>
            </w:tcBorders>
          </w:tcPr>
          <w:p w:rsidR="00285DC5" w:rsidRDefault="001E33D2">
            <w:pPr>
              <w:pStyle w:val="TableParagraph"/>
              <w:spacing w:before="16" w:line="169" w:lineRule="exact"/>
              <w:ind w:left="98"/>
              <w:jc w:val="left"/>
              <w:rPr>
                <w:sz w:val="16"/>
              </w:rPr>
            </w:pPr>
            <w:r>
              <w:rPr>
                <w:sz w:val="16"/>
              </w:rPr>
              <w:t>18.5%</w:t>
            </w:r>
          </w:p>
        </w:tc>
        <w:tc>
          <w:tcPr>
            <w:tcW w:w="665" w:type="dxa"/>
            <w:tcBorders>
              <w:left w:val="single" w:sz="2" w:space="0" w:color="000000"/>
            </w:tcBorders>
          </w:tcPr>
          <w:p w:rsidR="00285DC5" w:rsidRDefault="001E33D2">
            <w:pPr>
              <w:pStyle w:val="TableParagraph"/>
              <w:spacing w:before="16" w:line="169" w:lineRule="exact"/>
              <w:ind w:left="84" w:right="48"/>
              <w:jc w:val="center"/>
              <w:rPr>
                <w:sz w:val="16"/>
              </w:rPr>
            </w:pPr>
            <w:r>
              <w:rPr>
                <w:sz w:val="16"/>
              </w:rPr>
              <w:t>20,998</w:t>
            </w:r>
          </w:p>
        </w:tc>
        <w:tc>
          <w:tcPr>
            <w:tcW w:w="613" w:type="dxa"/>
          </w:tcPr>
          <w:p w:rsidR="00285DC5" w:rsidRDefault="001E33D2">
            <w:pPr>
              <w:pStyle w:val="TableParagraph"/>
              <w:spacing w:before="16" w:line="169" w:lineRule="exact"/>
              <w:ind w:left="49" w:right="70"/>
              <w:jc w:val="center"/>
              <w:rPr>
                <w:sz w:val="16"/>
              </w:rPr>
            </w:pPr>
            <w:r>
              <w:rPr>
                <w:sz w:val="16"/>
              </w:rPr>
              <w:t>18.7%</w:t>
            </w:r>
          </w:p>
        </w:tc>
        <w:tc>
          <w:tcPr>
            <w:tcW w:w="2077" w:type="dxa"/>
            <w:tcBorders>
              <w:right w:val="single" w:sz="18" w:space="0" w:color="000000"/>
            </w:tcBorders>
          </w:tcPr>
          <w:p w:rsidR="00285DC5" w:rsidRDefault="001E33D2">
            <w:pPr>
              <w:pStyle w:val="TableParagraph"/>
              <w:spacing w:before="21" w:line="164" w:lineRule="exact"/>
              <w:ind w:right="52"/>
              <w:rPr>
                <w:b/>
                <w:sz w:val="16"/>
              </w:rPr>
            </w:pPr>
            <w:r>
              <w:rPr>
                <w:b/>
                <w:sz w:val="16"/>
              </w:rPr>
              <w:t>BMC</w:t>
            </w:r>
          </w:p>
        </w:tc>
        <w:tc>
          <w:tcPr>
            <w:tcW w:w="967" w:type="dxa"/>
            <w:tcBorders>
              <w:left w:val="single" w:sz="18" w:space="0" w:color="000000"/>
            </w:tcBorders>
          </w:tcPr>
          <w:p w:rsidR="00285DC5" w:rsidRDefault="001E33D2">
            <w:pPr>
              <w:pStyle w:val="TableParagraph"/>
              <w:spacing w:before="16" w:line="169" w:lineRule="exact"/>
              <w:ind w:right="69"/>
              <w:rPr>
                <w:sz w:val="16"/>
              </w:rPr>
            </w:pPr>
            <w:r>
              <w:rPr>
                <w:sz w:val="16"/>
              </w:rPr>
              <w:t>1,350,706</w:t>
            </w:r>
          </w:p>
        </w:tc>
        <w:tc>
          <w:tcPr>
            <w:tcW w:w="755" w:type="dxa"/>
          </w:tcPr>
          <w:p w:rsidR="00285DC5" w:rsidRDefault="001E33D2">
            <w:pPr>
              <w:pStyle w:val="TableParagraph"/>
              <w:spacing w:before="16" w:line="169" w:lineRule="exact"/>
              <w:ind w:right="104"/>
              <w:rPr>
                <w:sz w:val="16"/>
              </w:rPr>
            </w:pPr>
            <w:r>
              <w:rPr>
                <w:sz w:val="16"/>
              </w:rPr>
              <w:t>12,800</w:t>
            </w:r>
          </w:p>
        </w:tc>
        <w:tc>
          <w:tcPr>
            <w:tcW w:w="570" w:type="dxa"/>
          </w:tcPr>
          <w:p w:rsidR="00285DC5" w:rsidRDefault="001E33D2">
            <w:pPr>
              <w:pStyle w:val="TableParagraph"/>
              <w:spacing w:before="16" w:line="169" w:lineRule="exact"/>
              <w:ind w:right="151"/>
              <w:rPr>
                <w:sz w:val="16"/>
              </w:rPr>
            </w:pPr>
            <w:r>
              <w:rPr>
                <w:sz w:val="16"/>
              </w:rPr>
              <w:t>8.4</w:t>
            </w:r>
          </w:p>
        </w:tc>
        <w:tc>
          <w:tcPr>
            <w:tcW w:w="792" w:type="dxa"/>
          </w:tcPr>
          <w:p w:rsidR="00285DC5" w:rsidRDefault="001E33D2">
            <w:pPr>
              <w:pStyle w:val="TableParagraph"/>
              <w:spacing w:before="16" w:line="169" w:lineRule="exact"/>
              <w:ind w:right="148"/>
              <w:rPr>
                <w:sz w:val="16"/>
              </w:rPr>
            </w:pPr>
            <w:r>
              <w:rPr>
                <w:sz w:val="16"/>
              </w:rPr>
              <w:t>1,528</w:t>
            </w:r>
          </w:p>
        </w:tc>
        <w:tc>
          <w:tcPr>
            <w:tcW w:w="631" w:type="dxa"/>
          </w:tcPr>
          <w:p w:rsidR="00285DC5" w:rsidRDefault="001E33D2">
            <w:pPr>
              <w:pStyle w:val="TableParagraph"/>
              <w:spacing w:before="16" w:line="169" w:lineRule="exact"/>
              <w:ind w:left="150"/>
              <w:jc w:val="left"/>
              <w:rPr>
                <w:sz w:val="16"/>
              </w:rPr>
            </w:pPr>
            <w:r>
              <w:rPr>
                <w:sz w:val="16"/>
              </w:rPr>
              <w:t>1.1</w:t>
            </w:r>
          </w:p>
        </w:tc>
      </w:tr>
      <w:tr w:rsidR="00285DC5">
        <w:trPr>
          <w:trHeight w:val="20"/>
        </w:trPr>
        <w:tc>
          <w:tcPr>
            <w:tcW w:w="597" w:type="dxa"/>
            <w:tcBorders>
              <w:right w:val="single" w:sz="18" w:space="0" w:color="000000"/>
            </w:tcBorders>
          </w:tcPr>
          <w:p w:rsidR="00285DC5" w:rsidRDefault="00285DC5">
            <w:pPr>
              <w:pStyle w:val="TableParagraph"/>
              <w:jc w:val="left"/>
              <w:rPr>
                <w:rFonts w:ascii="Times New Roman"/>
                <w:sz w:val="2"/>
              </w:rPr>
            </w:pPr>
          </w:p>
        </w:tc>
        <w:tc>
          <w:tcPr>
            <w:tcW w:w="1079" w:type="dxa"/>
            <w:tcBorders>
              <w:left w:val="single" w:sz="18" w:space="0" w:color="000000"/>
            </w:tcBorders>
          </w:tcPr>
          <w:p w:rsidR="00285DC5" w:rsidRDefault="00285DC5">
            <w:pPr>
              <w:pStyle w:val="TableParagraph"/>
              <w:jc w:val="left"/>
              <w:rPr>
                <w:rFonts w:ascii="Times New Roman"/>
                <w:sz w:val="2"/>
              </w:rPr>
            </w:pPr>
          </w:p>
        </w:tc>
        <w:tc>
          <w:tcPr>
            <w:tcW w:w="620" w:type="dxa"/>
          </w:tcPr>
          <w:p w:rsidR="00285DC5" w:rsidRDefault="00285DC5">
            <w:pPr>
              <w:pStyle w:val="TableParagraph"/>
              <w:jc w:val="left"/>
              <w:rPr>
                <w:rFonts w:ascii="Times New Roman"/>
                <w:sz w:val="2"/>
              </w:rPr>
            </w:pPr>
          </w:p>
        </w:tc>
        <w:tc>
          <w:tcPr>
            <w:tcW w:w="638" w:type="dxa"/>
          </w:tcPr>
          <w:p w:rsidR="00285DC5" w:rsidRDefault="00285DC5">
            <w:pPr>
              <w:pStyle w:val="TableParagraph"/>
              <w:jc w:val="left"/>
              <w:rPr>
                <w:rFonts w:ascii="Times New Roman"/>
                <w:sz w:val="2"/>
              </w:rPr>
            </w:pPr>
          </w:p>
        </w:tc>
        <w:tc>
          <w:tcPr>
            <w:tcW w:w="620" w:type="dxa"/>
          </w:tcPr>
          <w:p w:rsidR="00285DC5" w:rsidRDefault="00285DC5">
            <w:pPr>
              <w:pStyle w:val="TableParagraph"/>
              <w:jc w:val="left"/>
              <w:rPr>
                <w:rFonts w:ascii="Times New Roman"/>
                <w:sz w:val="2"/>
              </w:rPr>
            </w:pPr>
          </w:p>
        </w:tc>
        <w:tc>
          <w:tcPr>
            <w:tcW w:w="579" w:type="dxa"/>
          </w:tcPr>
          <w:p w:rsidR="00285DC5" w:rsidRDefault="00285DC5">
            <w:pPr>
              <w:pStyle w:val="TableParagraph"/>
              <w:jc w:val="left"/>
              <w:rPr>
                <w:rFonts w:ascii="Times New Roman"/>
                <w:sz w:val="2"/>
              </w:rPr>
            </w:pPr>
          </w:p>
        </w:tc>
        <w:tc>
          <w:tcPr>
            <w:tcW w:w="754" w:type="dxa"/>
          </w:tcPr>
          <w:p w:rsidR="00285DC5" w:rsidRDefault="00285DC5">
            <w:pPr>
              <w:pStyle w:val="TableParagraph"/>
              <w:jc w:val="left"/>
              <w:rPr>
                <w:rFonts w:ascii="Times New Roman"/>
                <w:sz w:val="2"/>
              </w:rPr>
            </w:pPr>
          </w:p>
        </w:tc>
        <w:tc>
          <w:tcPr>
            <w:tcW w:w="744" w:type="dxa"/>
          </w:tcPr>
          <w:p w:rsidR="00285DC5" w:rsidRDefault="00285DC5">
            <w:pPr>
              <w:pStyle w:val="TableParagraph"/>
              <w:jc w:val="left"/>
              <w:rPr>
                <w:rFonts w:ascii="Times New Roman"/>
                <w:sz w:val="2"/>
              </w:rPr>
            </w:pPr>
          </w:p>
        </w:tc>
        <w:tc>
          <w:tcPr>
            <w:tcW w:w="665" w:type="dxa"/>
          </w:tcPr>
          <w:p w:rsidR="00285DC5" w:rsidRDefault="00285DC5">
            <w:pPr>
              <w:pStyle w:val="TableParagraph"/>
              <w:jc w:val="left"/>
              <w:rPr>
                <w:rFonts w:ascii="Times New Roman"/>
                <w:sz w:val="2"/>
              </w:rPr>
            </w:pPr>
          </w:p>
        </w:tc>
        <w:tc>
          <w:tcPr>
            <w:tcW w:w="613" w:type="dxa"/>
          </w:tcPr>
          <w:p w:rsidR="00285DC5" w:rsidRDefault="00285DC5">
            <w:pPr>
              <w:pStyle w:val="TableParagraph"/>
              <w:jc w:val="left"/>
              <w:rPr>
                <w:rFonts w:ascii="Times New Roman"/>
                <w:sz w:val="2"/>
              </w:rPr>
            </w:pPr>
          </w:p>
        </w:tc>
        <w:tc>
          <w:tcPr>
            <w:tcW w:w="2077" w:type="dxa"/>
            <w:tcBorders>
              <w:right w:val="single" w:sz="18" w:space="0" w:color="000000"/>
            </w:tcBorders>
          </w:tcPr>
          <w:p w:rsidR="00285DC5" w:rsidRDefault="00285DC5">
            <w:pPr>
              <w:pStyle w:val="TableParagraph"/>
              <w:jc w:val="left"/>
              <w:rPr>
                <w:rFonts w:ascii="Times New Roman"/>
                <w:sz w:val="2"/>
              </w:rPr>
            </w:pPr>
          </w:p>
        </w:tc>
        <w:tc>
          <w:tcPr>
            <w:tcW w:w="967" w:type="dxa"/>
            <w:tcBorders>
              <w:left w:val="single" w:sz="18" w:space="0" w:color="000000"/>
            </w:tcBorders>
          </w:tcPr>
          <w:p w:rsidR="00285DC5" w:rsidRDefault="00285DC5">
            <w:pPr>
              <w:pStyle w:val="TableParagraph"/>
              <w:jc w:val="left"/>
              <w:rPr>
                <w:rFonts w:ascii="Times New Roman"/>
                <w:sz w:val="2"/>
              </w:rPr>
            </w:pPr>
          </w:p>
        </w:tc>
        <w:tc>
          <w:tcPr>
            <w:tcW w:w="755" w:type="dxa"/>
          </w:tcPr>
          <w:p w:rsidR="00285DC5" w:rsidRDefault="00285DC5">
            <w:pPr>
              <w:pStyle w:val="TableParagraph"/>
              <w:jc w:val="left"/>
              <w:rPr>
                <w:rFonts w:ascii="Times New Roman"/>
                <w:sz w:val="2"/>
              </w:rPr>
            </w:pPr>
          </w:p>
        </w:tc>
        <w:tc>
          <w:tcPr>
            <w:tcW w:w="570" w:type="dxa"/>
          </w:tcPr>
          <w:p w:rsidR="00285DC5" w:rsidRDefault="00285DC5">
            <w:pPr>
              <w:pStyle w:val="TableParagraph"/>
              <w:jc w:val="left"/>
              <w:rPr>
                <w:rFonts w:ascii="Times New Roman"/>
                <w:sz w:val="2"/>
              </w:rPr>
            </w:pPr>
          </w:p>
        </w:tc>
        <w:tc>
          <w:tcPr>
            <w:tcW w:w="792" w:type="dxa"/>
          </w:tcPr>
          <w:p w:rsidR="00285DC5" w:rsidRDefault="00285DC5">
            <w:pPr>
              <w:pStyle w:val="TableParagraph"/>
              <w:jc w:val="left"/>
              <w:rPr>
                <w:rFonts w:ascii="Times New Roman"/>
                <w:sz w:val="2"/>
              </w:rPr>
            </w:pPr>
          </w:p>
        </w:tc>
        <w:tc>
          <w:tcPr>
            <w:tcW w:w="631" w:type="dxa"/>
          </w:tcPr>
          <w:p w:rsidR="00285DC5" w:rsidRDefault="00285DC5">
            <w:pPr>
              <w:pStyle w:val="TableParagraph"/>
              <w:jc w:val="left"/>
              <w:rPr>
                <w:rFonts w:ascii="Times New Roman"/>
                <w:sz w:val="2"/>
              </w:rPr>
            </w:pPr>
          </w:p>
        </w:tc>
      </w:tr>
    </w:tbl>
    <w:p w:rsidR="00285DC5" w:rsidRDefault="00285DC5">
      <w:pPr>
        <w:pStyle w:val="BodyText"/>
        <w:rPr>
          <w:sz w:val="20"/>
        </w:rPr>
      </w:pPr>
    </w:p>
    <w:p w:rsidR="00285DC5" w:rsidRDefault="00285DC5">
      <w:pPr>
        <w:rPr>
          <w:sz w:val="20"/>
        </w:rPr>
        <w:sectPr w:rsidR="00285DC5">
          <w:type w:val="continuous"/>
          <w:pgSz w:w="15840" w:h="12240" w:orient="landscape"/>
          <w:pgMar w:top="520" w:right="980" w:bottom="280" w:left="620" w:header="720" w:footer="720" w:gutter="0"/>
          <w:cols w:space="720"/>
        </w:sectPr>
      </w:pPr>
    </w:p>
    <w:p w:rsidR="00285DC5" w:rsidRDefault="001E33D2">
      <w:pPr>
        <w:pStyle w:val="BodyText"/>
        <w:spacing w:before="8"/>
        <w:rPr>
          <w:sz w:val="23"/>
        </w:rPr>
      </w:pPr>
      <w:r>
        <w:lastRenderedPageBreak/>
        <w:pict>
          <v:group id="_x0000_s1661" style="position:absolute;margin-left:43.85pt;margin-top:41.95pt;width:693.2pt;height:88.15pt;z-index:-251572224;mso-position-horizontal-relative:page;mso-position-vertical-relative:page" coordorigin="877,839" coordsize="13864,1763">
            <v:line id="_x0000_s1670" style="position:absolute" from="878,880" to="14641,880" strokeweight=".06pt"/>
            <v:line id="_x0000_s1669" style="position:absolute" from="14641,880" to="14641,2483" strokeweight=".06pt"/>
            <v:line id="_x0000_s1668" style="position:absolute" from="878,2482" to="14641,2482" strokeweight=".06pt"/>
            <v:line id="_x0000_s1667" style="position:absolute" from="879,880" to="879,2483" strokeweight=".06pt"/>
            <v:shape id="_x0000_s1666" style="position:absolute;left:960;top:2481;width:13761;height:80" coordorigin="960,2482" coordsize="13761,80" path="m14720,2482r-13760,l960,2521r,40l14720,2561r,-40l14720,2482e" fillcolor="black" stroked="f">
              <v:path arrowok="t"/>
            </v:shape>
            <v:line id="_x0000_s1665" style="position:absolute" from="960,2521" to="1000,2521" strokeweight="3.96pt"/>
            <v:shape id="_x0000_s1664" style="position:absolute;left:14640;top:960;width:81;height:1601" coordorigin="14640,960" coordsize="81,1601" o:spt="100" adj="0,,0" path="m14700,960r,1601m14640,2461r80,m14640,2461r80,e" filled="f" strokeweight="2.04pt">
              <v:stroke joinstyle="round"/>
              <v:formulas/>
              <v:path arrowok="t" o:connecttype="segments"/>
            </v:shape>
            <v:line id="_x0000_s1663" style="position:absolute" from="14680,880" to="14680,2561" strokeweight="4.02pt"/>
            <v:shape id="_x0000_s1662" type="#_x0000_t202" style="position:absolute;left:879;top:880;width:13761;height:1601" filled="f" stroked="f">
              <v:textbox inset="0,0,0,0">
                <w:txbxContent>
                  <w:p w:rsidR="00285DC5" w:rsidRDefault="00285DC5">
                    <w:pPr>
                      <w:spacing w:before="4"/>
                      <w:rPr>
                        <w:sz w:val="71"/>
                      </w:rPr>
                    </w:pPr>
                  </w:p>
                  <w:p w:rsidR="00285DC5" w:rsidRDefault="001E33D2">
                    <w:pPr>
                      <w:ind w:left="39"/>
                      <w:rPr>
                        <w:b/>
                        <w:sz w:val="48"/>
                      </w:rPr>
                    </w:pPr>
                    <w:r>
                      <w:rPr>
                        <w:b/>
                        <w:sz w:val="48"/>
                      </w:rPr>
                      <w:t>Mental Health Services</w:t>
                    </w:r>
                  </w:p>
                </w:txbxContent>
              </v:textbox>
            </v:shape>
            <w10:wrap anchorx="page" anchory="page"/>
          </v:group>
        </w:pict>
      </w:r>
    </w:p>
    <w:p w:rsidR="00285DC5" w:rsidRDefault="001E33D2">
      <w:pPr>
        <w:ind w:left="239"/>
        <w:rPr>
          <w:b/>
          <w:sz w:val="16"/>
        </w:rPr>
      </w:pPr>
      <w:r>
        <w:rPr>
          <w:b/>
          <w:sz w:val="16"/>
        </w:rPr>
        <w:t>National Medicaid</w:t>
      </w:r>
      <w:r>
        <w:rPr>
          <w:b/>
          <w:spacing w:val="-21"/>
          <w:sz w:val="16"/>
        </w:rPr>
        <w:t xml:space="preserve"> </w:t>
      </w:r>
      <w:r>
        <w:rPr>
          <w:b/>
          <w:sz w:val="16"/>
        </w:rPr>
        <w:t>2004</w:t>
      </w:r>
    </w:p>
    <w:p w:rsidR="00285DC5" w:rsidRDefault="001E33D2">
      <w:pPr>
        <w:pStyle w:val="BodyText"/>
        <w:spacing w:before="3"/>
        <w:rPr>
          <w:b/>
          <w:sz w:val="23"/>
        </w:rPr>
      </w:pPr>
      <w:r>
        <w:br w:type="column"/>
      </w:r>
    </w:p>
    <w:p w:rsidR="00285DC5" w:rsidRDefault="001E33D2">
      <w:pPr>
        <w:tabs>
          <w:tab w:val="left" w:pos="1542"/>
          <w:tab w:val="left" w:pos="2979"/>
        </w:tabs>
        <w:spacing w:before="1"/>
        <w:ind w:left="239"/>
        <w:rPr>
          <w:sz w:val="16"/>
        </w:rPr>
      </w:pPr>
      <w:r>
        <w:rPr>
          <w:sz w:val="16"/>
        </w:rPr>
        <w:t>0.6%</w:t>
      </w:r>
      <w:r>
        <w:rPr>
          <w:sz w:val="16"/>
        </w:rPr>
        <w:tab/>
        <w:t>0.1%</w:t>
      </w:r>
      <w:r>
        <w:rPr>
          <w:sz w:val="16"/>
        </w:rPr>
        <w:tab/>
      </w:r>
      <w:r>
        <w:rPr>
          <w:spacing w:val="-1"/>
          <w:sz w:val="16"/>
        </w:rPr>
        <w:t>6.6%</w:t>
      </w:r>
    </w:p>
    <w:p w:rsidR="00285DC5" w:rsidRDefault="001E33D2">
      <w:pPr>
        <w:pStyle w:val="BodyText"/>
        <w:spacing w:before="3"/>
        <w:rPr>
          <w:sz w:val="23"/>
        </w:rPr>
      </w:pPr>
      <w:r>
        <w:br w:type="column"/>
      </w:r>
    </w:p>
    <w:p w:rsidR="00285DC5" w:rsidRDefault="001E33D2">
      <w:pPr>
        <w:spacing w:before="1"/>
        <w:ind w:left="239"/>
        <w:rPr>
          <w:sz w:val="16"/>
        </w:rPr>
      </w:pPr>
      <w:r>
        <w:rPr>
          <w:sz w:val="16"/>
        </w:rPr>
        <w:t>6.9%</w:t>
      </w:r>
    </w:p>
    <w:p w:rsidR="00285DC5" w:rsidRDefault="001E33D2">
      <w:pPr>
        <w:pStyle w:val="BodyText"/>
        <w:spacing w:before="8"/>
        <w:rPr>
          <w:sz w:val="23"/>
        </w:rPr>
      </w:pPr>
      <w:r>
        <w:br w:type="column"/>
      </w:r>
    </w:p>
    <w:p w:rsidR="00285DC5" w:rsidRDefault="001E33D2">
      <w:pPr>
        <w:ind w:left="239"/>
        <w:rPr>
          <w:b/>
          <w:sz w:val="16"/>
        </w:rPr>
      </w:pPr>
      <w:r>
        <w:rPr>
          <w:b/>
          <w:sz w:val="16"/>
        </w:rPr>
        <w:t>National Medicaid</w:t>
      </w:r>
      <w:r>
        <w:rPr>
          <w:b/>
          <w:spacing w:val="-21"/>
          <w:sz w:val="16"/>
        </w:rPr>
        <w:t xml:space="preserve"> </w:t>
      </w:r>
      <w:r>
        <w:rPr>
          <w:b/>
          <w:sz w:val="16"/>
        </w:rPr>
        <w:t>2004</w:t>
      </w:r>
    </w:p>
    <w:p w:rsidR="00285DC5" w:rsidRDefault="001E33D2">
      <w:pPr>
        <w:pStyle w:val="BodyText"/>
        <w:spacing w:before="3"/>
        <w:rPr>
          <w:b/>
          <w:sz w:val="23"/>
        </w:rPr>
      </w:pPr>
      <w:r>
        <w:br w:type="column"/>
      </w:r>
    </w:p>
    <w:p w:rsidR="00285DC5" w:rsidRDefault="001E33D2">
      <w:pPr>
        <w:tabs>
          <w:tab w:val="left" w:pos="1542"/>
        </w:tabs>
        <w:spacing w:before="1"/>
        <w:ind w:left="239"/>
        <w:rPr>
          <w:sz w:val="16"/>
        </w:rPr>
      </w:pPr>
      <w:r>
        <w:rPr>
          <w:sz w:val="16"/>
        </w:rPr>
        <w:t>7.5</w:t>
      </w:r>
      <w:r>
        <w:rPr>
          <w:sz w:val="16"/>
        </w:rPr>
        <w:tab/>
        <w:t>0.7</w:t>
      </w:r>
    </w:p>
    <w:p w:rsidR="00285DC5" w:rsidRDefault="00285DC5">
      <w:pPr>
        <w:rPr>
          <w:sz w:val="16"/>
        </w:rPr>
        <w:sectPr w:rsidR="00285DC5">
          <w:type w:val="continuous"/>
          <w:pgSz w:w="15840" w:h="12240" w:orient="landscape"/>
          <w:pgMar w:top="520" w:right="980" w:bottom="280" w:left="620" w:header="720" w:footer="720" w:gutter="0"/>
          <w:cols w:num="5" w:space="720" w:equalWidth="0">
            <w:col w:w="1993" w:space="347"/>
            <w:col w:w="3344" w:space="775"/>
            <w:col w:w="604" w:space="845"/>
            <w:col w:w="1993" w:space="984"/>
            <w:col w:w="3355"/>
          </w:cols>
        </w:sectPr>
      </w:pPr>
    </w:p>
    <w:p w:rsidR="00285DC5" w:rsidRDefault="00285DC5">
      <w:pPr>
        <w:pStyle w:val="BodyText"/>
        <w:rPr>
          <w:sz w:val="20"/>
        </w:rPr>
      </w:pPr>
    </w:p>
    <w:p w:rsidR="00285DC5" w:rsidRDefault="00285DC5">
      <w:pPr>
        <w:pStyle w:val="BodyText"/>
        <w:rPr>
          <w:sz w:val="20"/>
        </w:rPr>
      </w:pPr>
    </w:p>
    <w:p w:rsidR="00285DC5" w:rsidRDefault="00285DC5">
      <w:pPr>
        <w:pStyle w:val="BodyText"/>
        <w:spacing w:before="5"/>
        <w:rPr>
          <w:sz w:val="28"/>
        </w:rPr>
      </w:pPr>
    </w:p>
    <w:p w:rsidR="00285DC5" w:rsidRDefault="001E33D2">
      <w:pPr>
        <w:spacing w:before="95"/>
        <w:ind w:left="359" w:right="292"/>
        <w:rPr>
          <w:sz w:val="16"/>
        </w:rPr>
      </w:pPr>
      <w:r>
        <w:rPr>
          <w:sz w:val="16"/>
        </w:rPr>
        <w:t>These data measure both access to care (members with at least one service) and utilization of chemical dependency services (discharges per 1000 members). The National Medicaid average rate for each measure appears below; average utilization rates for Natio</w:t>
      </w:r>
      <w:r>
        <w:rPr>
          <w:sz w:val="16"/>
        </w:rPr>
        <w:t>nal and Massachusetts Commercial Plans appear on page esiii.</w:t>
      </w:r>
    </w:p>
    <w:p w:rsidR="00285DC5" w:rsidRDefault="00285DC5">
      <w:pPr>
        <w:pStyle w:val="BodyText"/>
        <w:rPr>
          <w:sz w:val="16"/>
        </w:rPr>
      </w:pPr>
    </w:p>
    <w:p w:rsidR="00285DC5" w:rsidRDefault="001E33D2">
      <w:pPr>
        <w:ind w:left="359"/>
        <w:rPr>
          <w:sz w:val="16"/>
        </w:rPr>
      </w:pPr>
      <w:r>
        <w:rPr>
          <w:sz w:val="16"/>
        </w:rPr>
        <w:t>Numerous epidemiological studies have documented that vulnerable populations are at particular risk for mental health or chemical dependency issues. When utilization of inpatient chemical depend</w:t>
      </w:r>
      <w:r>
        <w:rPr>
          <w:sz w:val="16"/>
        </w:rPr>
        <w:t>ency services is carefully managed through concurrent review that is based upon the criteria for medical necessity, the average number of days a member remains in the hospital will be minimized. Clinically appropriate utilization of chemical dependency day</w:t>
      </w:r>
      <w:r>
        <w:rPr>
          <w:sz w:val="16"/>
        </w:rPr>
        <w:t>/night services are a transitional resource for some members leaving the inpatient setting and for other members are a service that will be used in lieu of an unnecessary hospitalization.</w:t>
      </w:r>
    </w:p>
    <w:p w:rsidR="00285DC5" w:rsidRDefault="00285DC5">
      <w:pPr>
        <w:pStyle w:val="BodyText"/>
      </w:pPr>
    </w:p>
    <w:p w:rsidR="00285DC5" w:rsidRDefault="001E33D2">
      <w:pPr>
        <w:pStyle w:val="Heading2"/>
        <w:tabs>
          <w:tab w:val="left" w:pos="2713"/>
          <w:tab w:val="left" w:pos="7290"/>
        </w:tabs>
        <w:spacing w:before="140"/>
      </w:pPr>
      <w:r>
        <w:pict>
          <v:group id="_x0000_s1653" style="position:absolute;left:0;text-align:left;margin-left:440.75pt;margin-top:2.4pt;width:269.7pt;height:126.2pt;z-index:251675648;mso-position-horizontal-relative:page" coordorigin="8815,48" coordsize="5394,2524">
            <v:rect id="_x0000_s1660" style="position:absolute;left:8815;top:47;width:5394;height:782" fillcolor="#7f7f7f" stroked="f"/>
            <v:line id="_x0000_s1659" style="position:absolute" from="8824,768" to="14156,768" strokecolor="#7f7f7f" strokeweight=".06pt"/>
            <v:line id="_x0000_s1658" style="position:absolute" from="14156,768" to="14156,2570" strokecolor="#7f7f7f" strokeweight=".02114mm"/>
            <v:line id="_x0000_s1657" style="position:absolute" from="8824,2570" to="14156,2570" strokecolor="#7f7f7f" strokeweight=".06pt"/>
            <v:line id="_x0000_s1656" style="position:absolute" from="8824,768" to="8824,2570" strokecolor="#7f7f7f" strokeweight=".06pt"/>
            <v:shape id="_x0000_s1655" type="#_x0000_t202" style="position:absolute;left:8815;top:47;width:5394;height:2523" filled="f" stroked="f">
              <v:textbox inset="0,0,0,0">
                <w:txbxContent>
                  <w:p w:rsidR="00285DC5" w:rsidRDefault="00285DC5">
                    <w:pPr>
                      <w:rPr>
                        <w:sz w:val="20"/>
                      </w:rPr>
                    </w:pPr>
                  </w:p>
                  <w:p w:rsidR="00285DC5" w:rsidRDefault="00285DC5">
                    <w:pPr>
                      <w:rPr>
                        <w:sz w:val="20"/>
                      </w:rPr>
                    </w:pPr>
                  </w:p>
                  <w:p w:rsidR="00285DC5" w:rsidRDefault="00285DC5">
                    <w:pPr>
                      <w:rPr>
                        <w:sz w:val="20"/>
                      </w:rPr>
                    </w:pPr>
                  </w:p>
                  <w:p w:rsidR="00285DC5" w:rsidRDefault="001E33D2">
                    <w:pPr>
                      <w:spacing w:before="121"/>
                      <w:ind w:left="99" w:right="162"/>
                      <w:rPr>
                        <w:sz w:val="18"/>
                      </w:rPr>
                    </w:pPr>
                    <w:r>
                      <w:rPr>
                        <w:sz w:val="18"/>
                      </w:rPr>
                      <w:t>This table displays the number of inpatient discharges associated with the use of Chemical Dependency services, and the average length of stay (ALOS) for those admissions.</w:t>
                    </w:r>
                  </w:p>
                  <w:p w:rsidR="00285DC5" w:rsidRDefault="00285DC5">
                    <w:pPr>
                      <w:spacing w:before="1"/>
                      <w:rPr>
                        <w:sz w:val="18"/>
                      </w:rPr>
                    </w:pPr>
                  </w:p>
                  <w:p w:rsidR="00285DC5" w:rsidRDefault="001E33D2">
                    <w:pPr>
                      <w:spacing w:before="1"/>
                      <w:ind w:left="99" w:right="232"/>
                      <w:rPr>
                        <w:sz w:val="18"/>
                      </w:rPr>
                    </w:pPr>
                    <w:r>
                      <w:rPr>
                        <w:sz w:val="18"/>
                      </w:rPr>
                      <w:t>All MassHealth members (Basic and non-Basic) are represented in this table.</w:t>
                    </w:r>
                  </w:p>
                </w:txbxContent>
              </v:textbox>
            </v:shape>
            <v:shape id="_x0000_s1654" type="#_x0000_t202" style="position:absolute;left:8815;top:47;width:5394;height:782" filled="f" stroked="f">
              <v:textbox inset="0,0,0,0">
                <w:txbxContent>
                  <w:p w:rsidR="00285DC5" w:rsidRDefault="001E33D2">
                    <w:pPr>
                      <w:spacing w:before="20"/>
                      <w:ind w:left="1585" w:hanging="1512"/>
                      <w:rPr>
                        <w:b/>
                        <w:sz w:val="32"/>
                      </w:rPr>
                    </w:pPr>
                    <w:r>
                      <w:rPr>
                        <w:b/>
                        <w:color w:val="FFFFFF"/>
                        <w:sz w:val="32"/>
                      </w:rPr>
                      <w:t>Inpa</w:t>
                    </w:r>
                    <w:r>
                      <w:rPr>
                        <w:b/>
                        <w:color w:val="FFFFFF"/>
                        <w:sz w:val="32"/>
                      </w:rPr>
                      <w:t>tient Discharges and Average Length of Stay</w:t>
                    </w:r>
                  </w:p>
                </w:txbxContent>
              </v:textbox>
            </v:shape>
            <w10:wrap anchorx="page"/>
          </v:group>
        </w:pict>
      </w:r>
      <w:r>
        <w:rPr>
          <w:color w:val="FFFFFF"/>
          <w:shd w:val="clear" w:color="auto" w:fill="7F7F7F"/>
        </w:rPr>
        <w:t xml:space="preserve"> </w:t>
      </w:r>
      <w:r>
        <w:rPr>
          <w:color w:val="FFFFFF"/>
          <w:shd w:val="clear" w:color="auto" w:fill="7F7F7F"/>
        </w:rPr>
        <w:tab/>
        <w:t>Use of</w:t>
      </w:r>
      <w:r>
        <w:rPr>
          <w:color w:val="FFFFFF"/>
          <w:spacing w:val="-13"/>
          <w:shd w:val="clear" w:color="auto" w:fill="7F7F7F"/>
        </w:rPr>
        <w:t xml:space="preserve"> </w:t>
      </w:r>
      <w:r>
        <w:rPr>
          <w:color w:val="FFFFFF"/>
          <w:shd w:val="clear" w:color="auto" w:fill="7F7F7F"/>
        </w:rPr>
        <w:t>Services</w:t>
      </w:r>
      <w:r>
        <w:rPr>
          <w:color w:val="FFFFFF"/>
          <w:shd w:val="clear" w:color="auto" w:fill="7F7F7F"/>
        </w:rPr>
        <w:tab/>
      </w:r>
    </w:p>
    <w:p w:rsidR="00285DC5" w:rsidRDefault="001E33D2">
      <w:pPr>
        <w:pStyle w:val="BodyText"/>
        <w:spacing w:before="6"/>
        <w:rPr>
          <w:b/>
          <w:sz w:val="25"/>
        </w:rPr>
      </w:pPr>
      <w:r>
        <w:pict>
          <v:shape id="_x0000_s1652" type="#_x0000_t202" style="position:absolute;margin-left:60.75pt;margin-top:16.7pt;width:331.05pt;height:87.1pt;z-index:251674624;mso-wrap-distance-left:0;mso-wrap-distance-right:0;mso-position-horizontal-relative:page" filled="f" strokecolor="#7f7f7f" strokeweight=".06pt">
            <v:textbox inset="0,0,0,0">
              <w:txbxContent>
                <w:p w:rsidR="00285DC5" w:rsidRDefault="001E33D2">
                  <w:pPr>
                    <w:pStyle w:val="BodyText"/>
                    <w:spacing w:before="90"/>
                    <w:ind w:left="89" w:right="118"/>
                  </w:pPr>
                  <w:r>
                    <w:t>This table displays the number (N) and percentage of members who received Chemical Dependency services during the measurement year. Chemical Dependency services are broken down by Inpatient</w:t>
                  </w:r>
                  <w:r>
                    <w:t>, Day/Night, Ambulatory, and then Any Service. Note that the denominator used to calculate these percentages is member years (i.e., member months divided by 12).</w:t>
                  </w:r>
                </w:p>
                <w:p w:rsidR="00285DC5" w:rsidRDefault="00285DC5">
                  <w:pPr>
                    <w:pStyle w:val="BodyText"/>
                    <w:spacing w:before="2"/>
                    <w:rPr>
                      <w:b/>
                    </w:rPr>
                  </w:pPr>
                </w:p>
                <w:p w:rsidR="00285DC5" w:rsidRDefault="001E33D2">
                  <w:pPr>
                    <w:pStyle w:val="BodyText"/>
                    <w:ind w:left="89"/>
                  </w:pPr>
                  <w:r>
                    <w:t>All MassHealth members (Basic and non-Basic) are represented in this table.</w:t>
                  </w:r>
                </w:p>
              </w:txbxContent>
            </v:textbox>
            <w10:wrap type="topAndBottom" anchorx="page"/>
          </v:shape>
        </w:pict>
      </w:r>
    </w:p>
    <w:p w:rsidR="00285DC5" w:rsidRDefault="00285DC5">
      <w:pPr>
        <w:pStyle w:val="BodyText"/>
        <w:spacing w:before="3"/>
        <w:rPr>
          <w:b/>
        </w:rPr>
      </w:pPr>
    </w:p>
    <w:p w:rsidR="00285DC5" w:rsidRDefault="00285DC5">
      <w:pPr>
        <w:sectPr w:rsidR="00285DC5">
          <w:pgSz w:w="15840" w:h="12240" w:orient="landscape"/>
          <w:pgMar w:top="1700" w:right="1040" w:bottom="1200" w:left="620" w:header="839" w:footer="1010" w:gutter="0"/>
          <w:cols w:space="720"/>
        </w:sectPr>
      </w:pPr>
    </w:p>
    <w:p w:rsidR="00285DC5" w:rsidRDefault="001E33D2">
      <w:pPr>
        <w:pStyle w:val="Heading7"/>
        <w:spacing w:before="94" w:line="242" w:lineRule="auto"/>
        <w:ind w:left="1222" w:hanging="68"/>
      </w:pPr>
      <w:r>
        <w:rPr>
          <w:u w:val="single"/>
        </w:rPr>
        <w:lastRenderedPageBreak/>
        <w:t>Member</w:t>
      </w:r>
      <w:r>
        <w:t xml:space="preserve"> </w:t>
      </w:r>
      <w:r>
        <w:rPr>
          <w:w w:val="95"/>
          <w:u w:val="single"/>
        </w:rPr>
        <w:t>Months</w:t>
      </w:r>
    </w:p>
    <w:p w:rsidR="00285DC5" w:rsidRDefault="001E33D2">
      <w:pPr>
        <w:tabs>
          <w:tab w:val="left" w:pos="1465"/>
          <w:tab w:val="left" w:pos="2799"/>
        </w:tabs>
        <w:spacing w:before="94"/>
        <w:ind w:left="359"/>
        <w:rPr>
          <w:b/>
          <w:sz w:val="20"/>
        </w:rPr>
      </w:pPr>
      <w:r>
        <w:br w:type="column"/>
      </w:r>
      <w:r>
        <w:rPr>
          <w:b/>
          <w:sz w:val="20"/>
          <w:u w:val="single"/>
        </w:rPr>
        <w:lastRenderedPageBreak/>
        <w:t>Inpatient*</w:t>
      </w:r>
      <w:r>
        <w:rPr>
          <w:b/>
          <w:sz w:val="20"/>
        </w:rPr>
        <w:tab/>
      </w:r>
      <w:r>
        <w:rPr>
          <w:b/>
          <w:sz w:val="20"/>
          <w:u w:val="single"/>
        </w:rPr>
        <w:t>Day/Night*</w:t>
      </w:r>
      <w:r>
        <w:rPr>
          <w:b/>
          <w:sz w:val="20"/>
        </w:rPr>
        <w:tab/>
      </w:r>
      <w:r>
        <w:rPr>
          <w:b/>
          <w:w w:val="90"/>
          <w:sz w:val="20"/>
          <w:u w:val="single"/>
        </w:rPr>
        <w:t>Ambulatory</w:t>
      </w:r>
    </w:p>
    <w:p w:rsidR="00285DC5" w:rsidRDefault="001E33D2">
      <w:pPr>
        <w:tabs>
          <w:tab w:val="left" w:pos="927"/>
          <w:tab w:val="left" w:pos="1645"/>
          <w:tab w:val="left" w:pos="2184"/>
          <w:tab w:val="left" w:pos="2964"/>
          <w:tab w:val="left" w:pos="3563"/>
        </w:tabs>
        <w:spacing w:before="69"/>
        <w:ind w:left="448"/>
        <w:rPr>
          <w:sz w:val="16"/>
        </w:rPr>
      </w:pPr>
      <w:r>
        <w:pict>
          <v:line id="_x0000_s1651" style="position:absolute;left:0;text-align:left;z-index:-251566080;mso-position-horizontal-relative:page" from="137.15pt,19.05pt" to="137.15pt,25.05pt" strokeweight=".06pt">
            <w10:wrap anchorx="page"/>
          </v:line>
        </w:pict>
      </w:r>
      <w:r>
        <w:pict>
          <v:line id="_x0000_s1650" style="position:absolute;left:0;text-align:left;z-index:-251565056;mso-position-horizontal-relative:page" from="197.05pt,19.05pt" to="197.05pt,25.05pt" strokeweight=".06pt">
            <w10:wrap anchorx="page"/>
          </v:line>
        </w:pict>
      </w:r>
      <w:r>
        <w:pict>
          <v:line id="_x0000_s1649" style="position:absolute;left:0;text-align:left;z-index:-251564032;mso-position-horizontal-relative:page" from="256.95pt,19.05pt" to="256.95pt,25.05pt" strokeweight=".06pt">
            <w10:wrap anchorx="page"/>
          </v:line>
        </w:pict>
      </w:r>
      <w:r>
        <w:rPr>
          <w:sz w:val="16"/>
        </w:rPr>
        <w:t>N</w:t>
      </w:r>
      <w:r>
        <w:rPr>
          <w:sz w:val="16"/>
        </w:rPr>
        <w:tab/>
        <w:t>%</w:t>
      </w:r>
      <w:r>
        <w:rPr>
          <w:sz w:val="16"/>
        </w:rPr>
        <w:tab/>
        <w:t>N</w:t>
      </w:r>
      <w:r>
        <w:rPr>
          <w:sz w:val="16"/>
        </w:rPr>
        <w:tab/>
        <w:t>%</w:t>
      </w:r>
      <w:r>
        <w:rPr>
          <w:sz w:val="16"/>
        </w:rPr>
        <w:tab/>
        <w:t>N</w:t>
      </w:r>
      <w:r>
        <w:rPr>
          <w:sz w:val="16"/>
        </w:rPr>
        <w:tab/>
        <w:t>%</w:t>
      </w:r>
    </w:p>
    <w:p w:rsidR="00285DC5" w:rsidRDefault="001E33D2">
      <w:pPr>
        <w:pStyle w:val="Heading7"/>
        <w:spacing w:before="94"/>
        <w:ind w:left="346"/>
      </w:pPr>
      <w:r>
        <w:rPr>
          <w:b w:val="0"/>
        </w:rPr>
        <w:br w:type="column"/>
      </w:r>
      <w:r>
        <w:rPr>
          <w:w w:val="95"/>
          <w:u w:val="single"/>
        </w:rPr>
        <w:lastRenderedPageBreak/>
        <w:t>Any</w:t>
      </w:r>
      <w:r>
        <w:rPr>
          <w:spacing w:val="-17"/>
          <w:w w:val="95"/>
          <w:u w:val="single"/>
        </w:rPr>
        <w:t xml:space="preserve"> </w:t>
      </w:r>
      <w:r>
        <w:rPr>
          <w:w w:val="95"/>
          <w:u w:val="single"/>
        </w:rPr>
        <w:t>Service</w:t>
      </w:r>
    </w:p>
    <w:p w:rsidR="00285DC5" w:rsidRDefault="001E33D2">
      <w:pPr>
        <w:tabs>
          <w:tab w:val="left" w:pos="1078"/>
        </w:tabs>
        <w:spacing w:before="69"/>
        <w:ind w:left="419"/>
        <w:rPr>
          <w:sz w:val="16"/>
        </w:rPr>
      </w:pPr>
      <w:r>
        <w:pict>
          <v:line id="_x0000_s1648" style="position:absolute;left:0;text-align:left;z-index:-251563008;mso-position-horizontal-relative:page" from="325.9pt,19.05pt" to="325.9pt,25.05pt" strokeweight=".06pt">
            <w10:wrap anchorx="page"/>
          </v:line>
        </w:pict>
      </w:r>
      <w:r>
        <w:rPr>
          <w:sz w:val="16"/>
        </w:rPr>
        <w:t>N</w:t>
      </w:r>
      <w:r>
        <w:rPr>
          <w:sz w:val="16"/>
        </w:rPr>
        <w:tab/>
        <w:t>%</w:t>
      </w:r>
    </w:p>
    <w:p w:rsidR="00285DC5" w:rsidRDefault="001E33D2">
      <w:pPr>
        <w:spacing w:before="157" w:line="172" w:lineRule="exact"/>
        <w:ind w:left="1154"/>
        <w:rPr>
          <w:b/>
          <w:sz w:val="16"/>
        </w:rPr>
      </w:pPr>
      <w:r>
        <w:br w:type="column"/>
      </w:r>
      <w:r>
        <w:rPr>
          <w:b/>
          <w:sz w:val="16"/>
          <w:u w:val="single"/>
        </w:rPr>
        <w:lastRenderedPageBreak/>
        <w:t xml:space="preserve">Member </w:t>
      </w:r>
    </w:p>
    <w:p w:rsidR="00285DC5" w:rsidRDefault="001E33D2">
      <w:pPr>
        <w:tabs>
          <w:tab w:val="left" w:pos="2082"/>
          <w:tab w:val="left" w:pos="2745"/>
          <w:tab w:val="left" w:pos="3415"/>
        </w:tabs>
        <w:spacing w:line="202" w:lineRule="exact"/>
        <w:ind w:left="1199"/>
        <w:rPr>
          <w:b/>
          <w:sz w:val="16"/>
        </w:rPr>
      </w:pPr>
      <w:proofErr w:type="gramStart"/>
      <w:r>
        <w:rPr>
          <w:b/>
          <w:sz w:val="16"/>
          <w:u w:val="single"/>
        </w:rPr>
        <w:t>Months</w:t>
      </w:r>
      <w:r>
        <w:rPr>
          <w:b/>
          <w:sz w:val="16"/>
        </w:rPr>
        <w:tab/>
      </w:r>
      <w:r>
        <w:rPr>
          <w:b/>
          <w:position w:val="3"/>
          <w:sz w:val="16"/>
          <w:u w:val="single"/>
        </w:rPr>
        <w:t>Days</w:t>
      </w:r>
      <w:r>
        <w:rPr>
          <w:b/>
          <w:position w:val="3"/>
          <w:sz w:val="16"/>
        </w:rPr>
        <w:tab/>
      </w:r>
      <w:r>
        <w:rPr>
          <w:b/>
          <w:spacing w:val="-3"/>
          <w:position w:val="1"/>
          <w:sz w:val="16"/>
          <w:u w:val="single"/>
        </w:rPr>
        <w:t>ALOS</w:t>
      </w:r>
      <w:r>
        <w:rPr>
          <w:b/>
          <w:spacing w:val="-3"/>
          <w:position w:val="1"/>
          <w:sz w:val="16"/>
        </w:rPr>
        <w:tab/>
      </w:r>
      <w:r>
        <w:rPr>
          <w:b/>
          <w:spacing w:val="-1"/>
          <w:position w:val="1"/>
          <w:sz w:val="16"/>
          <w:u w:val="single"/>
        </w:rPr>
        <w:t>Disch.</w:t>
      </w:r>
      <w:proofErr w:type="gramEnd"/>
    </w:p>
    <w:p w:rsidR="00285DC5" w:rsidRDefault="001E33D2">
      <w:pPr>
        <w:spacing w:before="157"/>
        <w:ind w:left="124"/>
        <w:rPr>
          <w:b/>
          <w:sz w:val="16"/>
        </w:rPr>
      </w:pPr>
      <w:r>
        <w:br w:type="column"/>
      </w:r>
      <w:r>
        <w:rPr>
          <w:b/>
          <w:sz w:val="16"/>
          <w:u w:val="single"/>
        </w:rPr>
        <w:lastRenderedPageBreak/>
        <w:t>Disch</w:t>
      </w:r>
    </w:p>
    <w:p w:rsidR="00285DC5" w:rsidRDefault="001E33D2">
      <w:pPr>
        <w:spacing w:before="5"/>
        <w:ind w:left="142"/>
        <w:rPr>
          <w:b/>
          <w:sz w:val="16"/>
        </w:rPr>
      </w:pPr>
      <w:r>
        <w:rPr>
          <w:b/>
          <w:sz w:val="16"/>
          <w:u w:val="single"/>
        </w:rPr>
        <w:t>/1000</w:t>
      </w:r>
    </w:p>
    <w:p w:rsidR="00285DC5" w:rsidRDefault="00285DC5">
      <w:pPr>
        <w:rPr>
          <w:sz w:val="16"/>
        </w:rPr>
        <w:sectPr w:rsidR="00285DC5">
          <w:type w:val="continuous"/>
          <w:pgSz w:w="15840" w:h="12240" w:orient="landscape"/>
          <w:pgMar w:top="520" w:right="1040" w:bottom="280" w:left="620" w:header="720" w:footer="720" w:gutter="0"/>
          <w:cols w:num="5" w:space="720" w:equalWidth="0">
            <w:col w:w="1953" w:space="40"/>
            <w:col w:w="3824" w:space="40"/>
            <w:col w:w="1425" w:space="1501"/>
            <w:col w:w="3894" w:space="40"/>
            <w:col w:w="1463"/>
          </w:cols>
        </w:sectPr>
      </w:pPr>
    </w:p>
    <w:p w:rsidR="00285DC5" w:rsidRDefault="00285DC5">
      <w:pPr>
        <w:pStyle w:val="BodyText"/>
        <w:spacing w:before="1"/>
        <w:rPr>
          <w:b/>
          <w:sz w:val="7"/>
        </w:rPr>
      </w:pPr>
    </w:p>
    <w:tbl>
      <w:tblPr>
        <w:tblW w:w="0" w:type="auto"/>
        <w:tblInd w:w="511" w:type="dxa"/>
        <w:tblLayout w:type="fixed"/>
        <w:tblCellMar>
          <w:left w:w="0" w:type="dxa"/>
          <w:right w:w="0" w:type="dxa"/>
        </w:tblCellMar>
        <w:tblLook w:val="01E0" w:firstRow="1" w:lastRow="1" w:firstColumn="1" w:lastColumn="1" w:noHBand="0" w:noVBand="0"/>
      </w:tblPr>
      <w:tblGrid>
        <w:gridCol w:w="532"/>
        <w:gridCol w:w="1079"/>
        <w:gridCol w:w="620"/>
        <w:gridCol w:w="579"/>
        <w:gridCol w:w="619"/>
        <w:gridCol w:w="578"/>
        <w:gridCol w:w="800"/>
        <w:gridCol w:w="579"/>
        <w:gridCol w:w="828"/>
        <w:gridCol w:w="615"/>
        <w:gridCol w:w="2420"/>
        <w:gridCol w:w="1012"/>
        <w:gridCol w:w="755"/>
        <w:gridCol w:w="526"/>
        <w:gridCol w:w="792"/>
        <w:gridCol w:w="631"/>
      </w:tblGrid>
      <w:tr w:rsidR="00285DC5">
        <w:trPr>
          <w:trHeight w:val="500"/>
        </w:trPr>
        <w:tc>
          <w:tcPr>
            <w:tcW w:w="532" w:type="dxa"/>
            <w:tcBorders>
              <w:right w:val="single" w:sz="18" w:space="0" w:color="000000"/>
            </w:tcBorders>
          </w:tcPr>
          <w:p w:rsidR="00285DC5" w:rsidRDefault="00285DC5">
            <w:pPr>
              <w:pStyle w:val="TableParagraph"/>
              <w:spacing w:before="5"/>
              <w:jc w:val="left"/>
              <w:rPr>
                <w:b/>
                <w:sz w:val="14"/>
              </w:rPr>
            </w:pPr>
          </w:p>
          <w:p w:rsidR="00285DC5" w:rsidRDefault="001E33D2">
            <w:pPr>
              <w:pStyle w:val="TableParagraph"/>
              <w:ind w:right="22"/>
              <w:rPr>
                <w:b/>
                <w:sz w:val="16"/>
              </w:rPr>
            </w:pPr>
            <w:r>
              <w:rPr>
                <w:b/>
                <w:sz w:val="16"/>
              </w:rPr>
              <w:t>PCC</w:t>
            </w:r>
          </w:p>
        </w:tc>
        <w:tc>
          <w:tcPr>
            <w:tcW w:w="1079" w:type="dxa"/>
            <w:tcBorders>
              <w:top w:val="single" w:sz="18" w:space="0" w:color="000000"/>
              <w:left w:val="single" w:sz="18" w:space="0" w:color="000000"/>
              <w:right w:val="single" w:sz="2" w:space="0" w:color="000000"/>
            </w:tcBorders>
          </w:tcPr>
          <w:p w:rsidR="00285DC5" w:rsidRDefault="001E33D2">
            <w:pPr>
              <w:pStyle w:val="TableParagraph"/>
              <w:spacing w:before="145"/>
              <w:ind w:left="144" w:right="157"/>
              <w:jc w:val="center"/>
              <w:rPr>
                <w:sz w:val="16"/>
              </w:rPr>
            </w:pPr>
            <w:r>
              <w:rPr>
                <w:sz w:val="16"/>
              </w:rPr>
              <w:t>3,689,280</w:t>
            </w:r>
          </w:p>
        </w:tc>
        <w:tc>
          <w:tcPr>
            <w:tcW w:w="620" w:type="dxa"/>
            <w:tcBorders>
              <w:top w:val="single" w:sz="18" w:space="0" w:color="000000"/>
              <w:left w:val="single" w:sz="2" w:space="0" w:color="000000"/>
            </w:tcBorders>
          </w:tcPr>
          <w:p w:rsidR="00285DC5" w:rsidRDefault="001E33D2">
            <w:pPr>
              <w:pStyle w:val="TableParagraph"/>
              <w:spacing w:before="145"/>
              <w:ind w:right="80"/>
              <w:rPr>
                <w:sz w:val="16"/>
              </w:rPr>
            </w:pPr>
            <w:r>
              <w:rPr>
                <w:sz w:val="16"/>
              </w:rPr>
              <w:t>678</w:t>
            </w:r>
          </w:p>
        </w:tc>
        <w:tc>
          <w:tcPr>
            <w:tcW w:w="579" w:type="dxa"/>
            <w:tcBorders>
              <w:top w:val="single" w:sz="18" w:space="0" w:color="000000"/>
              <w:right w:val="single" w:sz="2" w:space="0" w:color="000000"/>
            </w:tcBorders>
          </w:tcPr>
          <w:p w:rsidR="00285DC5" w:rsidRDefault="001E33D2">
            <w:pPr>
              <w:pStyle w:val="TableParagraph"/>
              <w:spacing w:before="145"/>
              <w:ind w:left="63" w:right="107"/>
              <w:jc w:val="center"/>
              <w:rPr>
                <w:sz w:val="16"/>
              </w:rPr>
            </w:pPr>
            <w:r>
              <w:rPr>
                <w:sz w:val="16"/>
              </w:rPr>
              <w:t>0.2%</w:t>
            </w:r>
          </w:p>
        </w:tc>
        <w:tc>
          <w:tcPr>
            <w:tcW w:w="619" w:type="dxa"/>
            <w:tcBorders>
              <w:top w:val="single" w:sz="18" w:space="0" w:color="000000"/>
              <w:left w:val="single" w:sz="2" w:space="0" w:color="000000"/>
            </w:tcBorders>
          </w:tcPr>
          <w:p w:rsidR="00285DC5" w:rsidRDefault="001E33D2">
            <w:pPr>
              <w:pStyle w:val="TableParagraph"/>
              <w:spacing w:before="145"/>
              <w:ind w:right="81"/>
              <w:rPr>
                <w:sz w:val="16"/>
              </w:rPr>
            </w:pPr>
            <w:r>
              <w:rPr>
                <w:sz w:val="16"/>
              </w:rPr>
              <w:t>8,294</w:t>
            </w:r>
          </w:p>
        </w:tc>
        <w:tc>
          <w:tcPr>
            <w:tcW w:w="578" w:type="dxa"/>
            <w:tcBorders>
              <w:top w:val="single" w:sz="18" w:space="0" w:color="000000"/>
              <w:right w:val="single" w:sz="2" w:space="0" w:color="000000"/>
            </w:tcBorders>
          </w:tcPr>
          <w:p w:rsidR="00285DC5" w:rsidRDefault="001E33D2">
            <w:pPr>
              <w:pStyle w:val="TableParagraph"/>
              <w:spacing w:before="145"/>
              <w:ind w:left="63" w:right="107"/>
              <w:jc w:val="center"/>
              <w:rPr>
                <w:sz w:val="16"/>
              </w:rPr>
            </w:pPr>
            <w:r>
              <w:rPr>
                <w:sz w:val="16"/>
              </w:rPr>
              <w:t>2.7%</w:t>
            </w:r>
          </w:p>
        </w:tc>
        <w:tc>
          <w:tcPr>
            <w:tcW w:w="800" w:type="dxa"/>
            <w:tcBorders>
              <w:top w:val="single" w:sz="18" w:space="0" w:color="000000"/>
              <w:left w:val="single" w:sz="2" w:space="0" w:color="000000"/>
            </w:tcBorders>
          </w:tcPr>
          <w:p w:rsidR="00285DC5" w:rsidRDefault="001E33D2">
            <w:pPr>
              <w:pStyle w:val="TableParagraph"/>
              <w:spacing w:before="145"/>
              <w:ind w:right="140"/>
              <w:rPr>
                <w:sz w:val="16"/>
              </w:rPr>
            </w:pPr>
            <w:r>
              <w:rPr>
                <w:w w:val="95"/>
                <w:sz w:val="16"/>
              </w:rPr>
              <w:t>15,961</w:t>
            </w:r>
          </w:p>
        </w:tc>
        <w:tc>
          <w:tcPr>
            <w:tcW w:w="579" w:type="dxa"/>
            <w:tcBorders>
              <w:top w:val="single" w:sz="18" w:space="0" w:color="000000"/>
              <w:right w:val="single" w:sz="2" w:space="0" w:color="000000"/>
            </w:tcBorders>
          </w:tcPr>
          <w:p w:rsidR="00285DC5" w:rsidRDefault="001E33D2">
            <w:pPr>
              <w:pStyle w:val="TableParagraph"/>
              <w:spacing w:before="145"/>
              <w:ind w:right="67"/>
              <w:rPr>
                <w:sz w:val="16"/>
              </w:rPr>
            </w:pPr>
            <w:r>
              <w:rPr>
                <w:sz w:val="16"/>
              </w:rPr>
              <w:t>5.2%</w:t>
            </w:r>
          </w:p>
        </w:tc>
        <w:tc>
          <w:tcPr>
            <w:tcW w:w="828" w:type="dxa"/>
            <w:tcBorders>
              <w:top w:val="single" w:sz="18" w:space="0" w:color="000000"/>
              <w:left w:val="single" w:sz="2" w:space="0" w:color="000000"/>
            </w:tcBorders>
          </w:tcPr>
          <w:p w:rsidR="00285DC5" w:rsidRDefault="001E33D2">
            <w:pPr>
              <w:pStyle w:val="TableParagraph"/>
              <w:spacing w:before="145"/>
              <w:ind w:right="110"/>
              <w:rPr>
                <w:sz w:val="16"/>
              </w:rPr>
            </w:pPr>
            <w:r>
              <w:rPr>
                <w:w w:val="95"/>
                <w:sz w:val="16"/>
              </w:rPr>
              <w:t>20,316</w:t>
            </w:r>
          </w:p>
        </w:tc>
        <w:tc>
          <w:tcPr>
            <w:tcW w:w="615" w:type="dxa"/>
            <w:tcBorders>
              <w:top w:val="single" w:sz="18" w:space="0" w:color="000000"/>
            </w:tcBorders>
          </w:tcPr>
          <w:p w:rsidR="00285DC5" w:rsidRDefault="001E33D2">
            <w:pPr>
              <w:pStyle w:val="TableParagraph"/>
              <w:spacing w:before="145"/>
              <w:ind w:left="112"/>
              <w:jc w:val="left"/>
              <w:rPr>
                <w:sz w:val="16"/>
              </w:rPr>
            </w:pPr>
            <w:r>
              <w:rPr>
                <w:sz w:val="16"/>
              </w:rPr>
              <w:t>6.6%</w:t>
            </w:r>
          </w:p>
        </w:tc>
        <w:tc>
          <w:tcPr>
            <w:tcW w:w="2420" w:type="dxa"/>
            <w:tcBorders>
              <w:right w:val="single" w:sz="18" w:space="0" w:color="000000"/>
            </w:tcBorders>
          </w:tcPr>
          <w:p w:rsidR="00285DC5" w:rsidRDefault="00285DC5">
            <w:pPr>
              <w:pStyle w:val="TableParagraph"/>
              <w:spacing w:before="5"/>
              <w:jc w:val="left"/>
              <w:rPr>
                <w:b/>
                <w:sz w:val="14"/>
              </w:rPr>
            </w:pPr>
          </w:p>
          <w:p w:rsidR="00285DC5" w:rsidRDefault="001E33D2">
            <w:pPr>
              <w:pStyle w:val="TableParagraph"/>
              <w:ind w:right="53"/>
              <w:rPr>
                <w:b/>
                <w:sz w:val="16"/>
              </w:rPr>
            </w:pPr>
            <w:r>
              <w:rPr>
                <w:b/>
                <w:sz w:val="16"/>
              </w:rPr>
              <w:t>PCC</w:t>
            </w:r>
          </w:p>
        </w:tc>
        <w:tc>
          <w:tcPr>
            <w:tcW w:w="1012" w:type="dxa"/>
            <w:tcBorders>
              <w:top w:val="single" w:sz="18" w:space="0" w:color="000000"/>
              <w:left w:val="single" w:sz="18" w:space="0" w:color="000000"/>
            </w:tcBorders>
          </w:tcPr>
          <w:p w:rsidR="00285DC5" w:rsidRDefault="001E33D2">
            <w:pPr>
              <w:pStyle w:val="TableParagraph"/>
              <w:spacing w:before="161"/>
              <w:ind w:right="113"/>
              <w:rPr>
                <w:sz w:val="16"/>
              </w:rPr>
            </w:pPr>
            <w:r>
              <w:rPr>
                <w:sz w:val="16"/>
              </w:rPr>
              <w:t>3,689,280</w:t>
            </w:r>
          </w:p>
        </w:tc>
        <w:tc>
          <w:tcPr>
            <w:tcW w:w="755" w:type="dxa"/>
            <w:tcBorders>
              <w:top w:val="single" w:sz="18" w:space="0" w:color="000000"/>
            </w:tcBorders>
          </w:tcPr>
          <w:p w:rsidR="00285DC5" w:rsidRDefault="001E33D2">
            <w:pPr>
              <w:pStyle w:val="TableParagraph"/>
              <w:spacing w:before="161"/>
              <w:ind w:right="149"/>
              <w:rPr>
                <w:sz w:val="16"/>
              </w:rPr>
            </w:pPr>
            <w:r>
              <w:rPr>
                <w:sz w:val="16"/>
              </w:rPr>
              <w:t>82,356</w:t>
            </w:r>
          </w:p>
        </w:tc>
        <w:tc>
          <w:tcPr>
            <w:tcW w:w="526" w:type="dxa"/>
            <w:tcBorders>
              <w:top w:val="single" w:sz="18" w:space="0" w:color="000000"/>
            </w:tcBorders>
          </w:tcPr>
          <w:p w:rsidR="00285DC5" w:rsidRDefault="001E33D2">
            <w:pPr>
              <w:pStyle w:val="TableParagraph"/>
              <w:spacing w:before="161"/>
              <w:ind w:left="131" w:right="131"/>
              <w:jc w:val="center"/>
              <w:rPr>
                <w:sz w:val="16"/>
              </w:rPr>
            </w:pPr>
            <w:r>
              <w:rPr>
                <w:sz w:val="16"/>
              </w:rPr>
              <w:t>4.3</w:t>
            </w:r>
          </w:p>
        </w:tc>
        <w:tc>
          <w:tcPr>
            <w:tcW w:w="792" w:type="dxa"/>
            <w:tcBorders>
              <w:top w:val="single" w:sz="18" w:space="0" w:color="000000"/>
            </w:tcBorders>
          </w:tcPr>
          <w:p w:rsidR="00285DC5" w:rsidRDefault="001E33D2">
            <w:pPr>
              <w:pStyle w:val="TableParagraph"/>
              <w:spacing w:before="161"/>
              <w:ind w:right="148"/>
              <w:rPr>
                <w:sz w:val="16"/>
              </w:rPr>
            </w:pPr>
            <w:r>
              <w:rPr>
                <w:w w:val="95"/>
                <w:sz w:val="16"/>
              </w:rPr>
              <w:t>19,138</w:t>
            </w:r>
          </w:p>
        </w:tc>
        <w:tc>
          <w:tcPr>
            <w:tcW w:w="631" w:type="dxa"/>
            <w:tcBorders>
              <w:top w:val="single" w:sz="18" w:space="0" w:color="000000"/>
            </w:tcBorders>
          </w:tcPr>
          <w:p w:rsidR="00285DC5" w:rsidRDefault="001E33D2">
            <w:pPr>
              <w:pStyle w:val="TableParagraph"/>
              <w:spacing w:before="161"/>
              <w:ind w:left="150"/>
              <w:jc w:val="left"/>
              <w:rPr>
                <w:sz w:val="16"/>
              </w:rPr>
            </w:pPr>
            <w:r>
              <w:rPr>
                <w:sz w:val="16"/>
              </w:rPr>
              <w:t>5.2</w:t>
            </w:r>
          </w:p>
        </w:tc>
      </w:tr>
      <w:tr w:rsidR="00285DC5">
        <w:trPr>
          <w:trHeight w:val="360"/>
        </w:trPr>
        <w:tc>
          <w:tcPr>
            <w:tcW w:w="532" w:type="dxa"/>
            <w:tcBorders>
              <w:right w:val="single" w:sz="18" w:space="0" w:color="000000"/>
            </w:tcBorders>
          </w:tcPr>
          <w:p w:rsidR="00285DC5" w:rsidRDefault="001E33D2">
            <w:pPr>
              <w:pStyle w:val="TableParagraph"/>
              <w:spacing w:before="22"/>
              <w:ind w:right="24"/>
              <w:rPr>
                <w:b/>
                <w:sz w:val="16"/>
              </w:rPr>
            </w:pPr>
            <w:r>
              <w:rPr>
                <w:b/>
                <w:sz w:val="16"/>
              </w:rPr>
              <w:t>NHP</w:t>
            </w:r>
          </w:p>
        </w:tc>
        <w:tc>
          <w:tcPr>
            <w:tcW w:w="1079" w:type="dxa"/>
            <w:tcBorders>
              <w:left w:val="single" w:sz="18" w:space="0" w:color="000000"/>
              <w:right w:val="single" w:sz="2" w:space="0" w:color="000000"/>
            </w:tcBorders>
          </w:tcPr>
          <w:p w:rsidR="00285DC5" w:rsidRDefault="001E33D2">
            <w:pPr>
              <w:pStyle w:val="TableParagraph"/>
              <w:spacing w:before="18"/>
              <w:ind w:left="144" w:right="157"/>
              <w:jc w:val="center"/>
              <w:rPr>
                <w:sz w:val="16"/>
              </w:rPr>
            </w:pPr>
            <w:r>
              <w:rPr>
                <w:sz w:val="16"/>
              </w:rPr>
              <w:t>1,126,299</w:t>
            </w:r>
          </w:p>
        </w:tc>
        <w:tc>
          <w:tcPr>
            <w:tcW w:w="620" w:type="dxa"/>
            <w:tcBorders>
              <w:left w:val="single" w:sz="2" w:space="0" w:color="000000"/>
            </w:tcBorders>
          </w:tcPr>
          <w:p w:rsidR="00285DC5" w:rsidRDefault="001E33D2">
            <w:pPr>
              <w:pStyle w:val="TableParagraph"/>
              <w:spacing w:before="18"/>
              <w:ind w:right="80"/>
              <w:rPr>
                <w:sz w:val="16"/>
              </w:rPr>
            </w:pPr>
            <w:r>
              <w:rPr>
                <w:sz w:val="16"/>
              </w:rPr>
              <w:t>884</w:t>
            </w:r>
          </w:p>
        </w:tc>
        <w:tc>
          <w:tcPr>
            <w:tcW w:w="579" w:type="dxa"/>
            <w:tcBorders>
              <w:right w:val="single" w:sz="2" w:space="0" w:color="000000"/>
            </w:tcBorders>
          </w:tcPr>
          <w:p w:rsidR="00285DC5" w:rsidRDefault="001E33D2">
            <w:pPr>
              <w:pStyle w:val="TableParagraph"/>
              <w:spacing w:before="18"/>
              <w:ind w:left="63" w:right="107"/>
              <w:jc w:val="center"/>
              <w:rPr>
                <w:sz w:val="16"/>
              </w:rPr>
            </w:pPr>
            <w:r>
              <w:rPr>
                <w:sz w:val="16"/>
              </w:rPr>
              <w:t>0.9%</w:t>
            </w:r>
          </w:p>
        </w:tc>
        <w:tc>
          <w:tcPr>
            <w:tcW w:w="619" w:type="dxa"/>
            <w:tcBorders>
              <w:left w:val="single" w:sz="2" w:space="0" w:color="000000"/>
            </w:tcBorders>
          </w:tcPr>
          <w:p w:rsidR="00285DC5" w:rsidRDefault="001E33D2">
            <w:pPr>
              <w:pStyle w:val="TableParagraph"/>
              <w:spacing w:before="18"/>
              <w:ind w:right="81"/>
              <w:rPr>
                <w:sz w:val="16"/>
              </w:rPr>
            </w:pPr>
            <w:r>
              <w:rPr>
                <w:sz w:val="16"/>
              </w:rPr>
              <w:t>150</w:t>
            </w:r>
          </w:p>
        </w:tc>
        <w:tc>
          <w:tcPr>
            <w:tcW w:w="578" w:type="dxa"/>
            <w:tcBorders>
              <w:right w:val="single" w:sz="2" w:space="0" w:color="000000"/>
            </w:tcBorders>
          </w:tcPr>
          <w:p w:rsidR="00285DC5" w:rsidRDefault="001E33D2">
            <w:pPr>
              <w:pStyle w:val="TableParagraph"/>
              <w:spacing w:before="18"/>
              <w:ind w:left="63" w:right="107"/>
              <w:jc w:val="center"/>
              <w:rPr>
                <w:sz w:val="16"/>
              </w:rPr>
            </w:pPr>
            <w:r>
              <w:rPr>
                <w:sz w:val="16"/>
              </w:rPr>
              <w:t>0.2%</w:t>
            </w:r>
          </w:p>
        </w:tc>
        <w:tc>
          <w:tcPr>
            <w:tcW w:w="800" w:type="dxa"/>
            <w:tcBorders>
              <w:left w:val="single" w:sz="2" w:space="0" w:color="000000"/>
            </w:tcBorders>
          </w:tcPr>
          <w:p w:rsidR="00285DC5" w:rsidRDefault="001E33D2">
            <w:pPr>
              <w:pStyle w:val="TableParagraph"/>
              <w:spacing w:before="18"/>
              <w:ind w:right="140"/>
              <w:rPr>
                <w:sz w:val="16"/>
              </w:rPr>
            </w:pPr>
            <w:r>
              <w:rPr>
                <w:sz w:val="16"/>
              </w:rPr>
              <w:t>1,739</w:t>
            </w:r>
          </w:p>
        </w:tc>
        <w:tc>
          <w:tcPr>
            <w:tcW w:w="579" w:type="dxa"/>
            <w:tcBorders>
              <w:right w:val="single" w:sz="2" w:space="0" w:color="000000"/>
            </w:tcBorders>
          </w:tcPr>
          <w:p w:rsidR="00285DC5" w:rsidRDefault="001E33D2">
            <w:pPr>
              <w:pStyle w:val="TableParagraph"/>
              <w:spacing w:before="18"/>
              <w:ind w:right="67"/>
              <w:rPr>
                <w:sz w:val="16"/>
              </w:rPr>
            </w:pPr>
            <w:r>
              <w:rPr>
                <w:sz w:val="16"/>
              </w:rPr>
              <w:t>1.9%</w:t>
            </w:r>
          </w:p>
        </w:tc>
        <w:tc>
          <w:tcPr>
            <w:tcW w:w="828" w:type="dxa"/>
            <w:tcBorders>
              <w:left w:val="single" w:sz="2" w:space="0" w:color="000000"/>
            </w:tcBorders>
          </w:tcPr>
          <w:p w:rsidR="00285DC5" w:rsidRDefault="001E33D2">
            <w:pPr>
              <w:pStyle w:val="TableParagraph"/>
              <w:spacing w:before="18"/>
              <w:ind w:right="110"/>
              <w:rPr>
                <w:sz w:val="16"/>
              </w:rPr>
            </w:pPr>
            <w:r>
              <w:rPr>
                <w:sz w:val="16"/>
              </w:rPr>
              <w:t>2,274</w:t>
            </w:r>
          </w:p>
        </w:tc>
        <w:tc>
          <w:tcPr>
            <w:tcW w:w="615" w:type="dxa"/>
          </w:tcPr>
          <w:p w:rsidR="00285DC5" w:rsidRDefault="001E33D2">
            <w:pPr>
              <w:pStyle w:val="TableParagraph"/>
              <w:spacing w:before="18"/>
              <w:ind w:left="112"/>
              <w:jc w:val="left"/>
              <w:rPr>
                <w:sz w:val="16"/>
              </w:rPr>
            </w:pPr>
            <w:r>
              <w:rPr>
                <w:sz w:val="16"/>
              </w:rPr>
              <w:t>2.4%</w:t>
            </w:r>
          </w:p>
        </w:tc>
        <w:tc>
          <w:tcPr>
            <w:tcW w:w="2420" w:type="dxa"/>
            <w:tcBorders>
              <w:right w:val="single" w:sz="18" w:space="0" w:color="000000"/>
            </w:tcBorders>
          </w:tcPr>
          <w:p w:rsidR="00285DC5" w:rsidRDefault="001E33D2">
            <w:pPr>
              <w:pStyle w:val="TableParagraph"/>
              <w:spacing w:before="22"/>
              <w:ind w:right="53"/>
              <w:rPr>
                <w:b/>
                <w:sz w:val="16"/>
              </w:rPr>
            </w:pPr>
            <w:r>
              <w:rPr>
                <w:b/>
                <w:sz w:val="16"/>
              </w:rPr>
              <w:t>NHP</w:t>
            </w:r>
          </w:p>
        </w:tc>
        <w:tc>
          <w:tcPr>
            <w:tcW w:w="1012" w:type="dxa"/>
            <w:tcBorders>
              <w:left w:val="single" w:sz="18" w:space="0" w:color="000000"/>
            </w:tcBorders>
          </w:tcPr>
          <w:p w:rsidR="00285DC5" w:rsidRDefault="001E33D2">
            <w:pPr>
              <w:pStyle w:val="TableParagraph"/>
              <w:spacing w:before="18"/>
              <w:ind w:right="113"/>
              <w:rPr>
                <w:sz w:val="16"/>
              </w:rPr>
            </w:pPr>
            <w:r>
              <w:rPr>
                <w:sz w:val="16"/>
              </w:rPr>
              <w:t>1,126,299</w:t>
            </w:r>
          </w:p>
        </w:tc>
        <w:tc>
          <w:tcPr>
            <w:tcW w:w="755" w:type="dxa"/>
          </w:tcPr>
          <w:p w:rsidR="00285DC5" w:rsidRDefault="001E33D2">
            <w:pPr>
              <w:pStyle w:val="TableParagraph"/>
              <w:spacing w:before="18"/>
              <w:ind w:right="149"/>
              <w:rPr>
                <w:sz w:val="16"/>
              </w:rPr>
            </w:pPr>
            <w:r>
              <w:rPr>
                <w:sz w:val="16"/>
              </w:rPr>
              <w:t>6,221</w:t>
            </w:r>
          </w:p>
        </w:tc>
        <w:tc>
          <w:tcPr>
            <w:tcW w:w="526" w:type="dxa"/>
          </w:tcPr>
          <w:p w:rsidR="00285DC5" w:rsidRDefault="001E33D2">
            <w:pPr>
              <w:pStyle w:val="TableParagraph"/>
              <w:spacing w:before="18"/>
              <w:ind w:left="130" w:right="131"/>
              <w:jc w:val="center"/>
              <w:rPr>
                <w:sz w:val="16"/>
              </w:rPr>
            </w:pPr>
            <w:r>
              <w:rPr>
                <w:sz w:val="16"/>
              </w:rPr>
              <w:t>3.9</w:t>
            </w:r>
          </w:p>
        </w:tc>
        <w:tc>
          <w:tcPr>
            <w:tcW w:w="792" w:type="dxa"/>
          </w:tcPr>
          <w:p w:rsidR="00285DC5" w:rsidRDefault="001E33D2">
            <w:pPr>
              <w:pStyle w:val="TableParagraph"/>
              <w:spacing w:before="18"/>
              <w:ind w:right="148"/>
              <w:rPr>
                <w:sz w:val="16"/>
              </w:rPr>
            </w:pPr>
            <w:r>
              <w:rPr>
                <w:sz w:val="16"/>
              </w:rPr>
              <w:t>1,606</w:t>
            </w:r>
          </w:p>
        </w:tc>
        <w:tc>
          <w:tcPr>
            <w:tcW w:w="631" w:type="dxa"/>
          </w:tcPr>
          <w:p w:rsidR="00285DC5" w:rsidRDefault="001E33D2">
            <w:pPr>
              <w:pStyle w:val="TableParagraph"/>
              <w:spacing w:before="18"/>
              <w:ind w:left="150"/>
              <w:jc w:val="left"/>
              <w:rPr>
                <w:sz w:val="16"/>
              </w:rPr>
            </w:pPr>
            <w:r>
              <w:rPr>
                <w:sz w:val="16"/>
              </w:rPr>
              <w:t>1.4</w:t>
            </w:r>
          </w:p>
        </w:tc>
      </w:tr>
      <w:tr w:rsidR="00285DC5">
        <w:trPr>
          <w:trHeight w:val="360"/>
        </w:trPr>
        <w:tc>
          <w:tcPr>
            <w:tcW w:w="532" w:type="dxa"/>
            <w:tcBorders>
              <w:right w:val="single" w:sz="18" w:space="0" w:color="000000"/>
            </w:tcBorders>
          </w:tcPr>
          <w:p w:rsidR="00285DC5" w:rsidRDefault="001E33D2">
            <w:pPr>
              <w:pStyle w:val="TableParagraph"/>
              <w:spacing w:before="22"/>
              <w:ind w:right="22"/>
              <w:rPr>
                <w:b/>
                <w:sz w:val="16"/>
              </w:rPr>
            </w:pPr>
            <w:r>
              <w:rPr>
                <w:b/>
                <w:sz w:val="16"/>
              </w:rPr>
              <w:t>NH</w:t>
            </w:r>
          </w:p>
        </w:tc>
        <w:tc>
          <w:tcPr>
            <w:tcW w:w="1079" w:type="dxa"/>
            <w:tcBorders>
              <w:left w:val="single" w:sz="18" w:space="0" w:color="000000"/>
              <w:right w:val="single" w:sz="2" w:space="0" w:color="000000"/>
            </w:tcBorders>
          </w:tcPr>
          <w:p w:rsidR="00285DC5" w:rsidRDefault="001E33D2">
            <w:pPr>
              <w:pStyle w:val="TableParagraph"/>
              <w:spacing w:before="18"/>
              <w:ind w:left="144" w:right="28"/>
              <w:jc w:val="center"/>
              <w:rPr>
                <w:sz w:val="16"/>
              </w:rPr>
            </w:pPr>
            <w:r>
              <w:rPr>
                <w:sz w:val="16"/>
              </w:rPr>
              <w:t>630,973</w:t>
            </w:r>
          </w:p>
        </w:tc>
        <w:tc>
          <w:tcPr>
            <w:tcW w:w="620" w:type="dxa"/>
            <w:tcBorders>
              <w:left w:val="single" w:sz="2" w:space="0" w:color="000000"/>
            </w:tcBorders>
          </w:tcPr>
          <w:p w:rsidR="00285DC5" w:rsidRDefault="001E33D2">
            <w:pPr>
              <w:pStyle w:val="TableParagraph"/>
              <w:spacing w:before="18"/>
              <w:ind w:right="80"/>
              <w:rPr>
                <w:sz w:val="16"/>
              </w:rPr>
            </w:pPr>
            <w:r>
              <w:rPr>
                <w:sz w:val="16"/>
              </w:rPr>
              <w:t>434</w:t>
            </w:r>
          </w:p>
        </w:tc>
        <w:tc>
          <w:tcPr>
            <w:tcW w:w="579" w:type="dxa"/>
            <w:tcBorders>
              <w:right w:val="single" w:sz="2" w:space="0" w:color="000000"/>
            </w:tcBorders>
          </w:tcPr>
          <w:p w:rsidR="00285DC5" w:rsidRDefault="001E33D2">
            <w:pPr>
              <w:pStyle w:val="TableParagraph"/>
              <w:spacing w:before="18"/>
              <w:ind w:left="63" w:right="107"/>
              <w:jc w:val="center"/>
              <w:rPr>
                <w:sz w:val="16"/>
              </w:rPr>
            </w:pPr>
            <w:r>
              <w:rPr>
                <w:sz w:val="16"/>
              </w:rPr>
              <w:t>0.8%</w:t>
            </w:r>
          </w:p>
        </w:tc>
        <w:tc>
          <w:tcPr>
            <w:tcW w:w="619" w:type="dxa"/>
            <w:tcBorders>
              <w:left w:val="single" w:sz="2" w:space="0" w:color="000000"/>
            </w:tcBorders>
          </w:tcPr>
          <w:p w:rsidR="00285DC5" w:rsidRDefault="001E33D2">
            <w:pPr>
              <w:pStyle w:val="TableParagraph"/>
              <w:spacing w:before="18"/>
              <w:ind w:right="81"/>
              <w:rPr>
                <w:sz w:val="16"/>
              </w:rPr>
            </w:pPr>
            <w:r>
              <w:rPr>
                <w:w w:val="99"/>
                <w:sz w:val="16"/>
              </w:rPr>
              <w:t>5</w:t>
            </w:r>
          </w:p>
        </w:tc>
        <w:tc>
          <w:tcPr>
            <w:tcW w:w="578" w:type="dxa"/>
            <w:tcBorders>
              <w:right w:val="single" w:sz="2" w:space="0" w:color="000000"/>
            </w:tcBorders>
          </w:tcPr>
          <w:p w:rsidR="00285DC5" w:rsidRDefault="001E33D2">
            <w:pPr>
              <w:pStyle w:val="TableParagraph"/>
              <w:spacing w:before="18"/>
              <w:ind w:left="63" w:right="107"/>
              <w:jc w:val="center"/>
              <w:rPr>
                <w:sz w:val="16"/>
              </w:rPr>
            </w:pPr>
            <w:r>
              <w:rPr>
                <w:sz w:val="16"/>
              </w:rPr>
              <w:t>0.0%</w:t>
            </w:r>
          </w:p>
        </w:tc>
        <w:tc>
          <w:tcPr>
            <w:tcW w:w="800" w:type="dxa"/>
            <w:tcBorders>
              <w:left w:val="single" w:sz="2" w:space="0" w:color="000000"/>
            </w:tcBorders>
          </w:tcPr>
          <w:p w:rsidR="00285DC5" w:rsidRDefault="001E33D2">
            <w:pPr>
              <w:pStyle w:val="TableParagraph"/>
              <w:spacing w:before="18"/>
              <w:ind w:right="140"/>
              <w:rPr>
                <w:sz w:val="16"/>
              </w:rPr>
            </w:pPr>
            <w:r>
              <w:rPr>
                <w:sz w:val="16"/>
              </w:rPr>
              <w:t>878</w:t>
            </w:r>
          </w:p>
        </w:tc>
        <w:tc>
          <w:tcPr>
            <w:tcW w:w="579" w:type="dxa"/>
            <w:tcBorders>
              <w:right w:val="single" w:sz="2" w:space="0" w:color="000000"/>
            </w:tcBorders>
          </w:tcPr>
          <w:p w:rsidR="00285DC5" w:rsidRDefault="001E33D2">
            <w:pPr>
              <w:pStyle w:val="TableParagraph"/>
              <w:spacing w:before="18"/>
              <w:ind w:right="67"/>
              <w:rPr>
                <w:sz w:val="16"/>
              </w:rPr>
            </w:pPr>
            <w:r>
              <w:rPr>
                <w:sz w:val="16"/>
              </w:rPr>
              <w:t>1.7%</w:t>
            </w:r>
          </w:p>
        </w:tc>
        <w:tc>
          <w:tcPr>
            <w:tcW w:w="828" w:type="dxa"/>
            <w:tcBorders>
              <w:left w:val="single" w:sz="2" w:space="0" w:color="000000"/>
            </w:tcBorders>
          </w:tcPr>
          <w:p w:rsidR="00285DC5" w:rsidRDefault="001E33D2">
            <w:pPr>
              <w:pStyle w:val="TableParagraph"/>
              <w:spacing w:before="18"/>
              <w:ind w:right="110"/>
              <w:rPr>
                <w:sz w:val="16"/>
              </w:rPr>
            </w:pPr>
            <w:r>
              <w:rPr>
                <w:sz w:val="16"/>
              </w:rPr>
              <w:t>1,122</w:t>
            </w:r>
          </w:p>
        </w:tc>
        <w:tc>
          <w:tcPr>
            <w:tcW w:w="615" w:type="dxa"/>
          </w:tcPr>
          <w:p w:rsidR="00285DC5" w:rsidRDefault="001E33D2">
            <w:pPr>
              <w:pStyle w:val="TableParagraph"/>
              <w:spacing w:before="18"/>
              <w:ind w:left="112"/>
              <w:jc w:val="left"/>
              <w:rPr>
                <w:sz w:val="16"/>
              </w:rPr>
            </w:pPr>
            <w:r>
              <w:rPr>
                <w:sz w:val="16"/>
              </w:rPr>
              <w:t>2.1%</w:t>
            </w:r>
          </w:p>
        </w:tc>
        <w:tc>
          <w:tcPr>
            <w:tcW w:w="2420" w:type="dxa"/>
            <w:tcBorders>
              <w:right w:val="single" w:sz="18" w:space="0" w:color="000000"/>
            </w:tcBorders>
          </w:tcPr>
          <w:p w:rsidR="00285DC5" w:rsidRDefault="001E33D2">
            <w:pPr>
              <w:pStyle w:val="TableParagraph"/>
              <w:spacing w:before="22"/>
              <w:ind w:right="54"/>
              <w:rPr>
                <w:b/>
                <w:sz w:val="16"/>
              </w:rPr>
            </w:pPr>
            <w:r>
              <w:rPr>
                <w:b/>
                <w:sz w:val="16"/>
              </w:rPr>
              <w:t>NH</w:t>
            </w:r>
          </w:p>
        </w:tc>
        <w:tc>
          <w:tcPr>
            <w:tcW w:w="1012" w:type="dxa"/>
            <w:tcBorders>
              <w:left w:val="single" w:sz="18" w:space="0" w:color="000000"/>
            </w:tcBorders>
          </w:tcPr>
          <w:p w:rsidR="00285DC5" w:rsidRDefault="001E33D2">
            <w:pPr>
              <w:pStyle w:val="TableParagraph"/>
              <w:spacing w:before="18"/>
              <w:ind w:right="114"/>
              <w:rPr>
                <w:sz w:val="16"/>
              </w:rPr>
            </w:pPr>
            <w:r>
              <w:rPr>
                <w:w w:val="95"/>
                <w:sz w:val="16"/>
              </w:rPr>
              <w:t>630,973</w:t>
            </w:r>
          </w:p>
        </w:tc>
        <w:tc>
          <w:tcPr>
            <w:tcW w:w="755" w:type="dxa"/>
          </w:tcPr>
          <w:p w:rsidR="00285DC5" w:rsidRDefault="001E33D2">
            <w:pPr>
              <w:pStyle w:val="TableParagraph"/>
              <w:spacing w:before="18"/>
              <w:ind w:right="148"/>
              <w:rPr>
                <w:sz w:val="16"/>
              </w:rPr>
            </w:pPr>
            <w:r>
              <w:rPr>
                <w:sz w:val="16"/>
              </w:rPr>
              <w:t>3,219</w:t>
            </w:r>
          </w:p>
        </w:tc>
        <w:tc>
          <w:tcPr>
            <w:tcW w:w="526" w:type="dxa"/>
          </w:tcPr>
          <w:p w:rsidR="00285DC5" w:rsidRDefault="001E33D2">
            <w:pPr>
              <w:pStyle w:val="TableParagraph"/>
              <w:spacing w:before="18"/>
              <w:ind w:left="131" w:right="131"/>
              <w:jc w:val="center"/>
              <w:rPr>
                <w:sz w:val="16"/>
              </w:rPr>
            </w:pPr>
            <w:r>
              <w:rPr>
                <w:sz w:val="16"/>
              </w:rPr>
              <w:t>3.8</w:t>
            </w:r>
          </w:p>
        </w:tc>
        <w:tc>
          <w:tcPr>
            <w:tcW w:w="792" w:type="dxa"/>
          </w:tcPr>
          <w:p w:rsidR="00285DC5" w:rsidRDefault="001E33D2">
            <w:pPr>
              <w:pStyle w:val="TableParagraph"/>
              <w:spacing w:before="18"/>
              <w:ind w:right="148"/>
              <w:rPr>
                <w:sz w:val="16"/>
              </w:rPr>
            </w:pPr>
            <w:r>
              <w:rPr>
                <w:sz w:val="16"/>
              </w:rPr>
              <w:t>857</w:t>
            </w:r>
          </w:p>
        </w:tc>
        <w:tc>
          <w:tcPr>
            <w:tcW w:w="631" w:type="dxa"/>
          </w:tcPr>
          <w:p w:rsidR="00285DC5" w:rsidRDefault="001E33D2">
            <w:pPr>
              <w:pStyle w:val="TableParagraph"/>
              <w:spacing w:before="18"/>
              <w:ind w:left="150"/>
              <w:jc w:val="left"/>
              <w:rPr>
                <w:sz w:val="16"/>
              </w:rPr>
            </w:pPr>
            <w:r>
              <w:rPr>
                <w:sz w:val="16"/>
              </w:rPr>
              <w:t>1.4</w:t>
            </w:r>
          </w:p>
        </w:tc>
      </w:tr>
      <w:tr w:rsidR="00285DC5">
        <w:trPr>
          <w:trHeight w:val="360"/>
        </w:trPr>
        <w:tc>
          <w:tcPr>
            <w:tcW w:w="532" w:type="dxa"/>
            <w:tcBorders>
              <w:right w:val="single" w:sz="18" w:space="0" w:color="000000"/>
            </w:tcBorders>
          </w:tcPr>
          <w:p w:rsidR="00285DC5" w:rsidRDefault="001E33D2">
            <w:pPr>
              <w:pStyle w:val="TableParagraph"/>
              <w:spacing w:before="22"/>
              <w:ind w:right="23"/>
              <w:rPr>
                <w:b/>
                <w:sz w:val="16"/>
              </w:rPr>
            </w:pPr>
            <w:r>
              <w:rPr>
                <w:b/>
                <w:sz w:val="16"/>
              </w:rPr>
              <w:t>FCHP</w:t>
            </w:r>
          </w:p>
        </w:tc>
        <w:tc>
          <w:tcPr>
            <w:tcW w:w="1079" w:type="dxa"/>
            <w:tcBorders>
              <w:left w:val="single" w:sz="18" w:space="0" w:color="000000"/>
              <w:right w:val="single" w:sz="2" w:space="0" w:color="000000"/>
            </w:tcBorders>
          </w:tcPr>
          <w:p w:rsidR="00285DC5" w:rsidRDefault="001E33D2">
            <w:pPr>
              <w:pStyle w:val="TableParagraph"/>
              <w:spacing w:before="18"/>
              <w:ind w:left="144" w:right="28"/>
              <w:jc w:val="center"/>
              <w:rPr>
                <w:sz w:val="16"/>
              </w:rPr>
            </w:pPr>
            <w:r>
              <w:rPr>
                <w:sz w:val="16"/>
              </w:rPr>
              <w:t>108,797</w:t>
            </w:r>
          </w:p>
        </w:tc>
        <w:tc>
          <w:tcPr>
            <w:tcW w:w="620" w:type="dxa"/>
            <w:tcBorders>
              <w:left w:val="single" w:sz="2" w:space="0" w:color="000000"/>
            </w:tcBorders>
          </w:tcPr>
          <w:p w:rsidR="00285DC5" w:rsidRDefault="001E33D2">
            <w:pPr>
              <w:pStyle w:val="TableParagraph"/>
              <w:spacing w:before="18"/>
              <w:ind w:right="80"/>
              <w:rPr>
                <w:sz w:val="16"/>
              </w:rPr>
            </w:pPr>
            <w:r>
              <w:rPr>
                <w:sz w:val="16"/>
              </w:rPr>
              <w:t>69</w:t>
            </w:r>
          </w:p>
        </w:tc>
        <w:tc>
          <w:tcPr>
            <w:tcW w:w="579" w:type="dxa"/>
            <w:tcBorders>
              <w:right w:val="single" w:sz="2" w:space="0" w:color="000000"/>
            </w:tcBorders>
          </w:tcPr>
          <w:p w:rsidR="00285DC5" w:rsidRDefault="001E33D2">
            <w:pPr>
              <w:pStyle w:val="TableParagraph"/>
              <w:spacing w:before="18"/>
              <w:ind w:left="63" w:right="107"/>
              <w:jc w:val="center"/>
              <w:rPr>
                <w:sz w:val="16"/>
              </w:rPr>
            </w:pPr>
            <w:r>
              <w:rPr>
                <w:sz w:val="16"/>
              </w:rPr>
              <w:t>0.8%</w:t>
            </w:r>
          </w:p>
        </w:tc>
        <w:tc>
          <w:tcPr>
            <w:tcW w:w="619" w:type="dxa"/>
            <w:tcBorders>
              <w:left w:val="single" w:sz="2" w:space="0" w:color="000000"/>
            </w:tcBorders>
          </w:tcPr>
          <w:p w:rsidR="00285DC5" w:rsidRDefault="001E33D2">
            <w:pPr>
              <w:pStyle w:val="TableParagraph"/>
              <w:spacing w:before="18"/>
              <w:ind w:right="81"/>
              <w:rPr>
                <w:sz w:val="16"/>
              </w:rPr>
            </w:pPr>
            <w:r>
              <w:rPr>
                <w:sz w:val="16"/>
              </w:rPr>
              <w:t>37</w:t>
            </w:r>
          </w:p>
        </w:tc>
        <w:tc>
          <w:tcPr>
            <w:tcW w:w="578" w:type="dxa"/>
            <w:tcBorders>
              <w:right w:val="single" w:sz="2" w:space="0" w:color="000000"/>
            </w:tcBorders>
          </w:tcPr>
          <w:p w:rsidR="00285DC5" w:rsidRDefault="001E33D2">
            <w:pPr>
              <w:pStyle w:val="TableParagraph"/>
              <w:spacing w:before="18"/>
              <w:ind w:left="62" w:right="107"/>
              <w:jc w:val="center"/>
              <w:rPr>
                <w:sz w:val="16"/>
              </w:rPr>
            </w:pPr>
            <w:r>
              <w:rPr>
                <w:sz w:val="16"/>
              </w:rPr>
              <w:t>0.4%</w:t>
            </w:r>
          </w:p>
        </w:tc>
        <w:tc>
          <w:tcPr>
            <w:tcW w:w="800" w:type="dxa"/>
            <w:tcBorders>
              <w:left w:val="single" w:sz="2" w:space="0" w:color="000000"/>
            </w:tcBorders>
          </w:tcPr>
          <w:p w:rsidR="00285DC5" w:rsidRDefault="001E33D2">
            <w:pPr>
              <w:pStyle w:val="TableParagraph"/>
              <w:spacing w:before="18"/>
              <w:ind w:right="140"/>
              <w:rPr>
                <w:sz w:val="16"/>
              </w:rPr>
            </w:pPr>
            <w:r>
              <w:rPr>
                <w:sz w:val="16"/>
              </w:rPr>
              <w:t>198</w:t>
            </w:r>
          </w:p>
        </w:tc>
        <w:tc>
          <w:tcPr>
            <w:tcW w:w="579" w:type="dxa"/>
            <w:tcBorders>
              <w:right w:val="single" w:sz="2" w:space="0" w:color="000000"/>
            </w:tcBorders>
          </w:tcPr>
          <w:p w:rsidR="00285DC5" w:rsidRDefault="001E33D2">
            <w:pPr>
              <w:pStyle w:val="TableParagraph"/>
              <w:spacing w:before="18"/>
              <w:ind w:right="68"/>
              <w:rPr>
                <w:sz w:val="16"/>
              </w:rPr>
            </w:pPr>
            <w:r>
              <w:rPr>
                <w:sz w:val="16"/>
              </w:rPr>
              <w:t>2.2%</w:t>
            </w:r>
          </w:p>
        </w:tc>
        <w:tc>
          <w:tcPr>
            <w:tcW w:w="828" w:type="dxa"/>
            <w:tcBorders>
              <w:left w:val="single" w:sz="2" w:space="0" w:color="000000"/>
            </w:tcBorders>
          </w:tcPr>
          <w:p w:rsidR="00285DC5" w:rsidRDefault="001E33D2">
            <w:pPr>
              <w:pStyle w:val="TableParagraph"/>
              <w:spacing w:before="18"/>
              <w:ind w:right="110"/>
              <w:rPr>
                <w:sz w:val="16"/>
              </w:rPr>
            </w:pPr>
            <w:r>
              <w:rPr>
                <w:sz w:val="16"/>
              </w:rPr>
              <w:t>253</w:t>
            </w:r>
          </w:p>
        </w:tc>
        <w:tc>
          <w:tcPr>
            <w:tcW w:w="615" w:type="dxa"/>
          </w:tcPr>
          <w:p w:rsidR="00285DC5" w:rsidRDefault="001E33D2">
            <w:pPr>
              <w:pStyle w:val="TableParagraph"/>
              <w:spacing w:before="18"/>
              <w:ind w:left="112"/>
              <w:jc w:val="left"/>
              <w:rPr>
                <w:sz w:val="16"/>
              </w:rPr>
            </w:pPr>
            <w:r>
              <w:rPr>
                <w:sz w:val="16"/>
              </w:rPr>
              <w:t>2.8%</w:t>
            </w:r>
          </w:p>
        </w:tc>
        <w:tc>
          <w:tcPr>
            <w:tcW w:w="2420" w:type="dxa"/>
            <w:tcBorders>
              <w:right w:val="single" w:sz="18" w:space="0" w:color="000000"/>
            </w:tcBorders>
          </w:tcPr>
          <w:p w:rsidR="00285DC5" w:rsidRDefault="001E33D2">
            <w:pPr>
              <w:pStyle w:val="TableParagraph"/>
              <w:spacing w:before="22"/>
              <w:ind w:right="52"/>
              <w:rPr>
                <w:b/>
                <w:sz w:val="16"/>
              </w:rPr>
            </w:pPr>
            <w:r>
              <w:rPr>
                <w:b/>
                <w:sz w:val="16"/>
              </w:rPr>
              <w:t>FCHP</w:t>
            </w:r>
          </w:p>
        </w:tc>
        <w:tc>
          <w:tcPr>
            <w:tcW w:w="1012" w:type="dxa"/>
            <w:tcBorders>
              <w:left w:val="single" w:sz="18" w:space="0" w:color="000000"/>
            </w:tcBorders>
          </w:tcPr>
          <w:p w:rsidR="00285DC5" w:rsidRDefault="001E33D2">
            <w:pPr>
              <w:pStyle w:val="TableParagraph"/>
              <w:spacing w:before="18"/>
              <w:ind w:right="114"/>
              <w:rPr>
                <w:sz w:val="16"/>
              </w:rPr>
            </w:pPr>
            <w:r>
              <w:rPr>
                <w:w w:val="95"/>
                <w:sz w:val="16"/>
              </w:rPr>
              <w:t>108,797</w:t>
            </w:r>
          </w:p>
        </w:tc>
        <w:tc>
          <w:tcPr>
            <w:tcW w:w="755" w:type="dxa"/>
          </w:tcPr>
          <w:p w:rsidR="00285DC5" w:rsidRDefault="001E33D2">
            <w:pPr>
              <w:pStyle w:val="TableParagraph"/>
              <w:spacing w:before="18"/>
              <w:ind w:right="149"/>
              <w:rPr>
                <w:sz w:val="16"/>
              </w:rPr>
            </w:pPr>
            <w:r>
              <w:rPr>
                <w:sz w:val="16"/>
              </w:rPr>
              <w:t>474</w:t>
            </w:r>
          </w:p>
        </w:tc>
        <w:tc>
          <w:tcPr>
            <w:tcW w:w="526" w:type="dxa"/>
          </w:tcPr>
          <w:p w:rsidR="00285DC5" w:rsidRDefault="001E33D2">
            <w:pPr>
              <w:pStyle w:val="TableParagraph"/>
              <w:spacing w:before="18"/>
              <w:ind w:left="131" w:right="131"/>
              <w:jc w:val="center"/>
              <w:rPr>
                <w:sz w:val="16"/>
              </w:rPr>
            </w:pPr>
            <w:r>
              <w:rPr>
                <w:sz w:val="16"/>
              </w:rPr>
              <w:t>3.2</w:t>
            </w:r>
          </w:p>
        </w:tc>
        <w:tc>
          <w:tcPr>
            <w:tcW w:w="792" w:type="dxa"/>
          </w:tcPr>
          <w:p w:rsidR="00285DC5" w:rsidRDefault="001E33D2">
            <w:pPr>
              <w:pStyle w:val="TableParagraph"/>
              <w:spacing w:before="18"/>
              <w:ind w:right="148"/>
              <w:rPr>
                <w:sz w:val="16"/>
              </w:rPr>
            </w:pPr>
            <w:r>
              <w:rPr>
                <w:sz w:val="16"/>
              </w:rPr>
              <w:t>147</w:t>
            </w:r>
          </w:p>
        </w:tc>
        <w:tc>
          <w:tcPr>
            <w:tcW w:w="631" w:type="dxa"/>
          </w:tcPr>
          <w:p w:rsidR="00285DC5" w:rsidRDefault="001E33D2">
            <w:pPr>
              <w:pStyle w:val="TableParagraph"/>
              <w:spacing w:before="18"/>
              <w:ind w:left="150"/>
              <w:jc w:val="left"/>
              <w:rPr>
                <w:sz w:val="16"/>
              </w:rPr>
            </w:pPr>
            <w:r>
              <w:rPr>
                <w:sz w:val="16"/>
              </w:rPr>
              <w:t>1.4</w:t>
            </w:r>
          </w:p>
        </w:tc>
      </w:tr>
      <w:tr w:rsidR="00285DC5">
        <w:trPr>
          <w:trHeight w:val="200"/>
        </w:trPr>
        <w:tc>
          <w:tcPr>
            <w:tcW w:w="532" w:type="dxa"/>
            <w:tcBorders>
              <w:right w:val="single" w:sz="18" w:space="0" w:color="000000"/>
            </w:tcBorders>
          </w:tcPr>
          <w:p w:rsidR="00285DC5" w:rsidRDefault="001E33D2">
            <w:pPr>
              <w:pStyle w:val="TableParagraph"/>
              <w:spacing w:before="21" w:line="164" w:lineRule="exact"/>
              <w:ind w:right="22"/>
              <w:rPr>
                <w:b/>
                <w:sz w:val="16"/>
              </w:rPr>
            </w:pPr>
            <w:r>
              <w:rPr>
                <w:b/>
                <w:sz w:val="16"/>
              </w:rPr>
              <w:t>BMC</w:t>
            </w:r>
          </w:p>
        </w:tc>
        <w:tc>
          <w:tcPr>
            <w:tcW w:w="1079" w:type="dxa"/>
            <w:tcBorders>
              <w:left w:val="single" w:sz="18" w:space="0" w:color="000000"/>
              <w:right w:val="single" w:sz="2" w:space="0" w:color="000000"/>
            </w:tcBorders>
          </w:tcPr>
          <w:p w:rsidR="00285DC5" w:rsidRDefault="001E33D2">
            <w:pPr>
              <w:pStyle w:val="TableParagraph"/>
              <w:spacing w:before="16" w:line="169" w:lineRule="exact"/>
              <w:ind w:left="144" w:right="157"/>
              <w:jc w:val="center"/>
              <w:rPr>
                <w:sz w:val="16"/>
              </w:rPr>
            </w:pPr>
            <w:r>
              <w:rPr>
                <w:sz w:val="16"/>
              </w:rPr>
              <w:t>1,350,706</w:t>
            </w:r>
          </w:p>
        </w:tc>
        <w:tc>
          <w:tcPr>
            <w:tcW w:w="620" w:type="dxa"/>
            <w:tcBorders>
              <w:left w:val="single" w:sz="2" w:space="0" w:color="000000"/>
            </w:tcBorders>
          </w:tcPr>
          <w:p w:rsidR="00285DC5" w:rsidRDefault="001E33D2">
            <w:pPr>
              <w:pStyle w:val="TableParagraph"/>
              <w:spacing w:before="16" w:line="169" w:lineRule="exact"/>
              <w:ind w:right="80"/>
              <w:rPr>
                <w:sz w:val="16"/>
              </w:rPr>
            </w:pPr>
            <w:r>
              <w:rPr>
                <w:sz w:val="16"/>
              </w:rPr>
              <w:t>1,595</w:t>
            </w:r>
          </w:p>
        </w:tc>
        <w:tc>
          <w:tcPr>
            <w:tcW w:w="579" w:type="dxa"/>
            <w:tcBorders>
              <w:right w:val="single" w:sz="2" w:space="0" w:color="000000"/>
            </w:tcBorders>
          </w:tcPr>
          <w:p w:rsidR="00285DC5" w:rsidRDefault="001E33D2">
            <w:pPr>
              <w:pStyle w:val="TableParagraph"/>
              <w:spacing w:before="16" w:line="169" w:lineRule="exact"/>
              <w:ind w:left="63" w:right="107"/>
              <w:jc w:val="center"/>
              <w:rPr>
                <w:sz w:val="16"/>
              </w:rPr>
            </w:pPr>
            <w:r>
              <w:rPr>
                <w:sz w:val="16"/>
              </w:rPr>
              <w:t>1.4%</w:t>
            </w:r>
          </w:p>
        </w:tc>
        <w:tc>
          <w:tcPr>
            <w:tcW w:w="619" w:type="dxa"/>
            <w:tcBorders>
              <w:left w:val="single" w:sz="2" w:space="0" w:color="000000"/>
            </w:tcBorders>
          </w:tcPr>
          <w:p w:rsidR="00285DC5" w:rsidRDefault="001E33D2">
            <w:pPr>
              <w:pStyle w:val="TableParagraph"/>
              <w:spacing w:before="16" w:line="169" w:lineRule="exact"/>
              <w:ind w:right="81"/>
              <w:rPr>
                <w:sz w:val="16"/>
              </w:rPr>
            </w:pPr>
            <w:r>
              <w:rPr>
                <w:sz w:val="16"/>
              </w:rPr>
              <w:t>64</w:t>
            </w:r>
          </w:p>
        </w:tc>
        <w:tc>
          <w:tcPr>
            <w:tcW w:w="578" w:type="dxa"/>
            <w:tcBorders>
              <w:right w:val="single" w:sz="2" w:space="0" w:color="000000"/>
            </w:tcBorders>
          </w:tcPr>
          <w:p w:rsidR="00285DC5" w:rsidRDefault="001E33D2">
            <w:pPr>
              <w:pStyle w:val="TableParagraph"/>
              <w:spacing w:before="16" w:line="169" w:lineRule="exact"/>
              <w:ind w:left="62" w:right="107"/>
              <w:jc w:val="center"/>
              <w:rPr>
                <w:sz w:val="16"/>
              </w:rPr>
            </w:pPr>
            <w:r>
              <w:rPr>
                <w:sz w:val="16"/>
              </w:rPr>
              <w:t>0.1%</w:t>
            </w:r>
          </w:p>
        </w:tc>
        <w:tc>
          <w:tcPr>
            <w:tcW w:w="800" w:type="dxa"/>
            <w:tcBorders>
              <w:left w:val="single" w:sz="2" w:space="0" w:color="000000"/>
            </w:tcBorders>
          </w:tcPr>
          <w:p w:rsidR="00285DC5" w:rsidRDefault="001E33D2">
            <w:pPr>
              <w:pStyle w:val="TableParagraph"/>
              <w:spacing w:before="16" w:line="169" w:lineRule="exact"/>
              <w:ind w:right="140"/>
              <w:rPr>
                <w:sz w:val="16"/>
              </w:rPr>
            </w:pPr>
            <w:r>
              <w:rPr>
                <w:sz w:val="16"/>
              </w:rPr>
              <w:t>3,137</w:t>
            </w:r>
          </w:p>
        </w:tc>
        <w:tc>
          <w:tcPr>
            <w:tcW w:w="579" w:type="dxa"/>
            <w:tcBorders>
              <w:right w:val="single" w:sz="2" w:space="0" w:color="000000"/>
            </w:tcBorders>
          </w:tcPr>
          <w:p w:rsidR="00285DC5" w:rsidRDefault="001E33D2">
            <w:pPr>
              <w:pStyle w:val="TableParagraph"/>
              <w:spacing w:before="16" w:line="169" w:lineRule="exact"/>
              <w:ind w:right="68"/>
              <w:rPr>
                <w:sz w:val="16"/>
              </w:rPr>
            </w:pPr>
            <w:r>
              <w:rPr>
                <w:sz w:val="16"/>
              </w:rPr>
              <w:t>2.8%</w:t>
            </w:r>
          </w:p>
        </w:tc>
        <w:tc>
          <w:tcPr>
            <w:tcW w:w="828" w:type="dxa"/>
            <w:tcBorders>
              <w:left w:val="single" w:sz="2" w:space="0" w:color="000000"/>
            </w:tcBorders>
          </w:tcPr>
          <w:p w:rsidR="00285DC5" w:rsidRDefault="001E33D2">
            <w:pPr>
              <w:pStyle w:val="TableParagraph"/>
              <w:spacing w:before="16" w:line="169" w:lineRule="exact"/>
              <w:ind w:right="110"/>
              <w:rPr>
                <w:sz w:val="16"/>
              </w:rPr>
            </w:pPr>
            <w:r>
              <w:rPr>
                <w:sz w:val="16"/>
              </w:rPr>
              <w:t>4,036</w:t>
            </w:r>
          </w:p>
        </w:tc>
        <w:tc>
          <w:tcPr>
            <w:tcW w:w="615" w:type="dxa"/>
          </w:tcPr>
          <w:p w:rsidR="00285DC5" w:rsidRDefault="001E33D2">
            <w:pPr>
              <w:pStyle w:val="TableParagraph"/>
              <w:spacing w:before="16" w:line="169" w:lineRule="exact"/>
              <w:ind w:left="112"/>
              <w:jc w:val="left"/>
              <w:rPr>
                <w:sz w:val="16"/>
              </w:rPr>
            </w:pPr>
            <w:r>
              <w:rPr>
                <w:sz w:val="16"/>
              </w:rPr>
              <w:t>3.6%</w:t>
            </w:r>
          </w:p>
        </w:tc>
        <w:tc>
          <w:tcPr>
            <w:tcW w:w="2420" w:type="dxa"/>
            <w:tcBorders>
              <w:right w:val="single" w:sz="18" w:space="0" w:color="000000"/>
            </w:tcBorders>
          </w:tcPr>
          <w:p w:rsidR="00285DC5" w:rsidRDefault="001E33D2">
            <w:pPr>
              <w:pStyle w:val="TableParagraph"/>
              <w:spacing w:before="21" w:line="164" w:lineRule="exact"/>
              <w:ind w:right="53"/>
              <w:rPr>
                <w:b/>
                <w:sz w:val="16"/>
              </w:rPr>
            </w:pPr>
            <w:r>
              <w:rPr>
                <w:b/>
                <w:sz w:val="16"/>
              </w:rPr>
              <w:t>BMC</w:t>
            </w:r>
          </w:p>
        </w:tc>
        <w:tc>
          <w:tcPr>
            <w:tcW w:w="1012" w:type="dxa"/>
            <w:tcBorders>
              <w:left w:val="single" w:sz="18" w:space="0" w:color="000000"/>
            </w:tcBorders>
          </w:tcPr>
          <w:p w:rsidR="00285DC5" w:rsidRDefault="001E33D2">
            <w:pPr>
              <w:pStyle w:val="TableParagraph"/>
              <w:spacing w:before="16" w:line="169" w:lineRule="exact"/>
              <w:ind w:right="113"/>
              <w:rPr>
                <w:sz w:val="16"/>
              </w:rPr>
            </w:pPr>
            <w:r>
              <w:rPr>
                <w:sz w:val="16"/>
              </w:rPr>
              <w:t>1,350,706</w:t>
            </w:r>
          </w:p>
        </w:tc>
        <w:tc>
          <w:tcPr>
            <w:tcW w:w="755" w:type="dxa"/>
          </w:tcPr>
          <w:p w:rsidR="00285DC5" w:rsidRDefault="001E33D2">
            <w:pPr>
              <w:pStyle w:val="TableParagraph"/>
              <w:spacing w:before="16" w:line="169" w:lineRule="exact"/>
              <w:ind w:right="149"/>
              <w:rPr>
                <w:sz w:val="16"/>
              </w:rPr>
            </w:pPr>
            <w:r>
              <w:rPr>
                <w:sz w:val="16"/>
              </w:rPr>
              <w:t>12,442</w:t>
            </w:r>
          </w:p>
        </w:tc>
        <w:tc>
          <w:tcPr>
            <w:tcW w:w="526" w:type="dxa"/>
          </w:tcPr>
          <w:p w:rsidR="00285DC5" w:rsidRDefault="001E33D2">
            <w:pPr>
              <w:pStyle w:val="TableParagraph"/>
              <w:spacing w:before="16" w:line="169" w:lineRule="exact"/>
              <w:ind w:left="131" w:right="131"/>
              <w:jc w:val="center"/>
              <w:rPr>
                <w:sz w:val="16"/>
              </w:rPr>
            </w:pPr>
            <w:r>
              <w:rPr>
                <w:sz w:val="16"/>
              </w:rPr>
              <w:t>3.9</w:t>
            </w:r>
          </w:p>
        </w:tc>
        <w:tc>
          <w:tcPr>
            <w:tcW w:w="792" w:type="dxa"/>
          </w:tcPr>
          <w:p w:rsidR="00285DC5" w:rsidRDefault="001E33D2">
            <w:pPr>
              <w:pStyle w:val="TableParagraph"/>
              <w:spacing w:before="16" w:line="169" w:lineRule="exact"/>
              <w:ind w:right="148"/>
              <w:rPr>
                <w:sz w:val="16"/>
              </w:rPr>
            </w:pPr>
            <w:r>
              <w:rPr>
                <w:sz w:val="16"/>
              </w:rPr>
              <w:t>3,215</w:t>
            </w:r>
          </w:p>
        </w:tc>
        <w:tc>
          <w:tcPr>
            <w:tcW w:w="631" w:type="dxa"/>
          </w:tcPr>
          <w:p w:rsidR="00285DC5" w:rsidRDefault="001E33D2">
            <w:pPr>
              <w:pStyle w:val="TableParagraph"/>
              <w:spacing w:before="16" w:line="169" w:lineRule="exact"/>
              <w:ind w:left="150"/>
              <w:jc w:val="left"/>
              <w:rPr>
                <w:sz w:val="16"/>
              </w:rPr>
            </w:pPr>
            <w:r>
              <w:rPr>
                <w:sz w:val="16"/>
              </w:rPr>
              <w:t>2.4</w:t>
            </w:r>
          </w:p>
        </w:tc>
      </w:tr>
      <w:tr w:rsidR="00285DC5">
        <w:trPr>
          <w:trHeight w:val="20"/>
        </w:trPr>
        <w:tc>
          <w:tcPr>
            <w:tcW w:w="532" w:type="dxa"/>
            <w:tcBorders>
              <w:right w:val="single" w:sz="18" w:space="0" w:color="000000"/>
            </w:tcBorders>
          </w:tcPr>
          <w:p w:rsidR="00285DC5" w:rsidRDefault="00285DC5">
            <w:pPr>
              <w:pStyle w:val="TableParagraph"/>
              <w:jc w:val="left"/>
              <w:rPr>
                <w:rFonts w:ascii="Times New Roman"/>
                <w:sz w:val="2"/>
              </w:rPr>
            </w:pPr>
          </w:p>
        </w:tc>
        <w:tc>
          <w:tcPr>
            <w:tcW w:w="1079" w:type="dxa"/>
            <w:tcBorders>
              <w:left w:val="single" w:sz="18" w:space="0" w:color="000000"/>
            </w:tcBorders>
          </w:tcPr>
          <w:p w:rsidR="00285DC5" w:rsidRDefault="00285DC5">
            <w:pPr>
              <w:pStyle w:val="TableParagraph"/>
              <w:jc w:val="left"/>
              <w:rPr>
                <w:rFonts w:ascii="Times New Roman"/>
                <w:sz w:val="2"/>
              </w:rPr>
            </w:pPr>
          </w:p>
        </w:tc>
        <w:tc>
          <w:tcPr>
            <w:tcW w:w="620" w:type="dxa"/>
          </w:tcPr>
          <w:p w:rsidR="00285DC5" w:rsidRDefault="00285DC5">
            <w:pPr>
              <w:pStyle w:val="TableParagraph"/>
              <w:jc w:val="left"/>
              <w:rPr>
                <w:rFonts w:ascii="Times New Roman"/>
                <w:sz w:val="2"/>
              </w:rPr>
            </w:pPr>
          </w:p>
        </w:tc>
        <w:tc>
          <w:tcPr>
            <w:tcW w:w="579" w:type="dxa"/>
          </w:tcPr>
          <w:p w:rsidR="00285DC5" w:rsidRDefault="00285DC5">
            <w:pPr>
              <w:pStyle w:val="TableParagraph"/>
              <w:jc w:val="left"/>
              <w:rPr>
                <w:rFonts w:ascii="Times New Roman"/>
                <w:sz w:val="2"/>
              </w:rPr>
            </w:pPr>
          </w:p>
        </w:tc>
        <w:tc>
          <w:tcPr>
            <w:tcW w:w="619" w:type="dxa"/>
          </w:tcPr>
          <w:p w:rsidR="00285DC5" w:rsidRDefault="00285DC5">
            <w:pPr>
              <w:pStyle w:val="TableParagraph"/>
              <w:jc w:val="left"/>
              <w:rPr>
                <w:rFonts w:ascii="Times New Roman"/>
                <w:sz w:val="2"/>
              </w:rPr>
            </w:pPr>
          </w:p>
        </w:tc>
        <w:tc>
          <w:tcPr>
            <w:tcW w:w="578" w:type="dxa"/>
          </w:tcPr>
          <w:p w:rsidR="00285DC5" w:rsidRDefault="00285DC5">
            <w:pPr>
              <w:pStyle w:val="TableParagraph"/>
              <w:jc w:val="left"/>
              <w:rPr>
                <w:rFonts w:ascii="Times New Roman"/>
                <w:sz w:val="2"/>
              </w:rPr>
            </w:pPr>
          </w:p>
        </w:tc>
        <w:tc>
          <w:tcPr>
            <w:tcW w:w="800" w:type="dxa"/>
          </w:tcPr>
          <w:p w:rsidR="00285DC5" w:rsidRDefault="00285DC5">
            <w:pPr>
              <w:pStyle w:val="TableParagraph"/>
              <w:jc w:val="left"/>
              <w:rPr>
                <w:rFonts w:ascii="Times New Roman"/>
                <w:sz w:val="2"/>
              </w:rPr>
            </w:pPr>
          </w:p>
        </w:tc>
        <w:tc>
          <w:tcPr>
            <w:tcW w:w="579" w:type="dxa"/>
          </w:tcPr>
          <w:p w:rsidR="00285DC5" w:rsidRDefault="00285DC5">
            <w:pPr>
              <w:pStyle w:val="TableParagraph"/>
              <w:jc w:val="left"/>
              <w:rPr>
                <w:rFonts w:ascii="Times New Roman"/>
                <w:sz w:val="2"/>
              </w:rPr>
            </w:pPr>
          </w:p>
        </w:tc>
        <w:tc>
          <w:tcPr>
            <w:tcW w:w="828" w:type="dxa"/>
          </w:tcPr>
          <w:p w:rsidR="00285DC5" w:rsidRDefault="00285DC5">
            <w:pPr>
              <w:pStyle w:val="TableParagraph"/>
              <w:jc w:val="left"/>
              <w:rPr>
                <w:rFonts w:ascii="Times New Roman"/>
                <w:sz w:val="2"/>
              </w:rPr>
            </w:pPr>
          </w:p>
        </w:tc>
        <w:tc>
          <w:tcPr>
            <w:tcW w:w="615" w:type="dxa"/>
          </w:tcPr>
          <w:p w:rsidR="00285DC5" w:rsidRDefault="00285DC5">
            <w:pPr>
              <w:pStyle w:val="TableParagraph"/>
              <w:jc w:val="left"/>
              <w:rPr>
                <w:rFonts w:ascii="Times New Roman"/>
                <w:sz w:val="2"/>
              </w:rPr>
            </w:pPr>
          </w:p>
        </w:tc>
        <w:tc>
          <w:tcPr>
            <w:tcW w:w="2420" w:type="dxa"/>
            <w:tcBorders>
              <w:right w:val="single" w:sz="18" w:space="0" w:color="000000"/>
            </w:tcBorders>
          </w:tcPr>
          <w:p w:rsidR="00285DC5" w:rsidRDefault="00285DC5">
            <w:pPr>
              <w:pStyle w:val="TableParagraph"/>
              <w:jc w:val="left"/>
              <w:rPr>
                <w:rFonts w:ascii="Times New Roman"/>
                <w:sz w:val="2"/>
              </w:rPr>
            </w:pPr>
          </w:p>
        </w:tc>
        <w:tc>
          <w:tcPr>
            <w:tcW w:w="1012" w:type="dxa"/>
            <w:tcBorders>
              <w:left w:val="single" w:sz="18" w:space="0" w:color="000000"/>
            </w:tcBorders>
          </w:tcPr>
          <w:p w:rsidR="00285DC5" w:rsidRDefault="00285DC5">
            <w:pPr>
              <w:pStyle w:val="TableParagraph"/>
              <w:jc w:val="left"/>
              <w:rPr>
                <w:rFonts w:ascii="Times New Roman"/>
                <w:sz w:val="2"/>
              </w:rPr>
            </w:pPr>
          </w:p>
        </w:tc>
        <w:tc>
          <w:tcPr>
            <w:tcW w:w="755" w:type="dxa"/>
          </w:tcPr>
          <w:p w:rsidR="00285DC5" w:rsidRDefault="00285DC5">
            <w:pPr>
              <w:pStyle w:val="TableParagraph"/>
              <w:jc w:val="left"/>
              <w:rPr>
                <w:rFonts w:ascii="Times New Roman"/>
                <w:sz w:val="2"/>
              </w:rPr>
            </w:pPr>
          </w:p>
        </w:tc>
        <w:tc>
          <w:tcPr>
            <w:tcW w:w="526" w:type="dxa"/>
          </w:tcPr>
          <w:p w:rsidR="00285DC5" w:rsidRDefault="00285DC5">
            <w:pPr>
              <w:pStyle w:val="TableParagraph"/>
              <w:jc w:val="left"/>
              <w:rPr>
                <w:rFonts w:ascii="Times New Roman"/>
                <w:sz w:val="2"/>
              </w:rPr>
            </w:pPr>
          </w:p>
        </w:tc>
        <w:tc>
          <w:tcPr>
            <w:tcW w:w="792" w:type="dxa"/>
          </w:tcPr>
          <w:p w:rsidR="00285DC5" w:rsidRDefault="00285DC5">
            <w:pPr>
              <w:pStyle w:val="TableParagraph"/>
              <w:jc w:val="left"/>
              <w:rPr>
                <w:rFonts w:ascii="Times New Roman"/>
                <w:sz w:val="2"/>
              </w:rPr>
            </w:pPr>
          </w:p>
        </w:tc>
        <w:tc>
          <w:tcPr>
            <w:tcW w:w="631" w:type="dxa"/>
          </w:tcPr>
          <w:p w:rsidR="00285DC5" w:rsidRDefault="00285DC5">
            <w:pPr>
              <w:pStyle w:val="TableParagraph"/>
              <w:jc w:val="left"/>
              <w:rPr>
                <w:rFonts w:ascii="Times New Roman"/>
                <w:sz w:val="2"/>
              </w:rPr>
            </w:pPr>
          </w:p>
        </w:tc>
      </w:tr>
    </w:tbl>
    <w:p w:rsidR="00285DC5" w:rsidRDefault="00285DC5">
      <w:pPr>
        <w:pStyle w:val="BodyText"/>
        <w:spacing w:before="3"/>
        <w:rPr>
          <w:b/>
          <w:sz w:val="23"/>
        </w:rPr>
      </w:pPr>
    </w:p>
    <w:p w:rsidR="00285DC5" w:rsidRDefault="00285DC5">
      <w:pPr>
        <w:rPr>
          <w:sz w:val="23"/>
        </w:rPr>
        <w:sectPr w:rsidR="00285DC5">
          <w:type w:val="continuous"/>
          <w:pgSz w:w="15840" w:h="12240" w:orient="landscape"/>
          <w:pgMar w:top="520" w:right="1040" w:bottom="280" w:left="620" w:header="720" w:footer="720" w:gutter="0"/>
          <w:cols w:space="720"/>
        </w:sectPr>
      </w:pPr>
    </w:p>
    <w:p w:rsidR="00285DC5" w:rsidRDefault="001E33D2">
      <w:pPr>
        <w:spacing w:before="99"/>
        <w:ind w:left="239"/>
        <w:rPr>
          <w:b/>
          <w:sz w:val="16"/>
        </w:rPr>
      </w:pPr>
      <w:r>
        <w:rPr>
          <w:b/>
          <w:sz w:val="16"/>
        </w:rPr>
        <w:lastRenderedPageBreak/>
        <w:t>National Medicaid</w:t>
      </w:r>
      <w:r>
        <w:rPr>
          <w:b/>
          <w:spacing w:val="-21"/>
          <w:sz w:val="16"/>
        </w:rPr>
        <w:t xml:space="preserve"> </w:t>
      </w:r>
      <w:r>
        <w:rPr>
          <w:b/>
          <w:sz w:val="16"/>
        </w:rPr>
        <w:t>2004</w:t>
      </w:r>
    </w:p>
    <w:p w:rsidR="00285DC5" w:rsidRDefault="001E33D2">
      <w:pPr>
        <w:tabs>
          <w:tab w:val="left" w:pos="1422"/>
          <w:tab w:val="left" w:pos="2875"/>
        </w:tabs>
        <w:spacing w:before="95"/>
        <w:ind w:left="239"/>
        <w:rPr>
          <w:sz w:val="16"/>
        </w:rPr>
      </w:pPr>
      <w:r>
        <w:br w:type="column"/>
      </w:r>
      <w:r>
        <w:rPr>
          <w:sz w:val="16"/>
        </w:rPr>
        <w:lastRenderedPageBreak/>
        <w:t>0.4%</w:t>
      </w:r>
      <w:r>
        <w:rPr>
          <w:sz w:val="16"/>
        </w:rPr>
        <w:tab/>
        <w:t>0.1%</w:t>
      </w:r>
      <w:r>
        <w:rPr>
          <w:sz w:val="16"/>
        </w:rPr>
        <w:tab/>
      </w:r>
      <w:r>
        <w:rPr>
          <w:spacing w:val="-1"/>
          <w:sz w:val="16"/>
        </w:rPr>
        <w:t>0.5%</w:t>
      </w:r>
    </w:p>
    <w:p w:rsidR="00285DC5" w:rsidRDefault="001E33D2">
      <w:pPr>
        <w:spacing w:before="95"/>
        <w:ind w:left="239"/>
        <w:rPr>
          <w:sz w:val="16"/>
        </w:rPr>
      </w:pPr>
      <w:r>
        <w:br w:type="column"/>
      </w:r>
      <w:r>
        <w:rPr>
          <w:spacing w:val="-1"/>
          <w:sz w:val="16"/>
        </w:rPr>
        <w:lastRenderedPageBreak/>
        <w:t>0.9%</w:t>
      </w:r>
    </w:p>
    <w:p w:rsidR="00285DC5" w:rsidRDefault="001E33D2">
      <w:pPr>
        <w:spacing w:before="99"/>
        <w:ind w:left="239"/>
        <w:rPr>
          <w:b/>
          <w:sz w:val="16"/>
        </w:rPr>
      </w:pPr>
      <w:r>
        <w:br w:type="column"/>
      </w:r>
      <w:r>
        <w:rPr>
          <w:b/>
          <w:sz w:val="16"/>
        </w:rPr>
        <w:lastRenderedPageBreak/>
        <w:t>National Medicaid</w:t>
      </w:r>
      <w:r>
        <w:rPr>
          <w:b/>
          <w:spacing w:val="-21"/>
          <w:sz w:val="16"/>
        </w:rPr>
        <w:t xml:space="preserve"> </w:t>
      </w:r>
      <w:r>
        <w:rPr>
          <w:b/>
          <w:sz w:val="16"/>
        </w:rPr>
        <w:t>2004</w:t>
      </w:r>
    </w:p>
    <w:p w:rsidR="00285DC5" w:rsidRDefault="001E33D2">
      <w:pPr>
        <w:tabs>
          <w:tab w:val="left" w:pos="1587"/>
        </w:tabs>
        <w:spacing w:before="95"/>
        <w:ind w:left="239"/>
        <w:rPr>
          <w:sz w:val="16"/>
        </w:rPr>
      </w:pPr>
      <w:r>
        <w:br w:type="column"/>
      </w:r>
      <w:r>
        <w:rPr>
          <w:sz w:val="16"/>
        </w:rPr>
        <w:lastRenderedPageBreak/>
        <w:t>5.8</w:t>
      </w:r>
      <w:r>
        <w:rPr>
          <w:sz w:val="16"/>
        </w:rPr>
        <w:tab/>
        <w:t>0.3</w:t>
      </w:r>
    </w:p>
    <w:p w:rsidR="00285DC5" w:rsidRDefault="00285DC5">
      <w:pPr>
        <w:rPr>
          <w:sz w:val="16"/>
        </w:rPr>
        <w:sectPr w:rsidR="00285DC5">
          <w:type w:val="continuous"/>
          <w:pgSz w:w="15840" w:h="12240" w:orient="landscape"/>
          <w:pgMar w:top="520" w:right="1040" w:bottom="280" w:left="620" w:header="720" w:footer="720" w:gutter="0"/>
          <w:cols w:num="5" w:space="720" w:equalWidth="0">
            <w:col w:w="1993" w:space="617"/>
            <w:col w:w="3240" w:space="760"/>
            <w:col w:w="602" w:space="1520"/>
            <w:col w:w="1993" w:space="699"/>
            <w:col w:w="2756"/>
          </w:cols>
        </w:sectPr>
      </w:pPr>
    </w:p>
    <w:p w:rsidR="00285DC5" w:rsidRDefault="001E33D2">
      <w:pPr>
        <w:spacing w:before="126"/>
        <w:ind w:left="359" w:right="1202"/>
        <w:rPr>
          <w:sz w:val="16"/>
        </w:rPr>
      </w:pPr>
      <w:r>
        <w:lastRenderedPageBreak/>
        <w:pict>
          <v:group id="_x0000_s1638" style="position:absolute;left:0;text-align:left;margin-left:43.85pt;margin-top:41.95pt;width:690.2pt;height:88.15pt;z-index:-251567104;mso-position-horizontal-relative:page;mso-position-vertical-relative:page" coordorigin="877,839" coordsize="13804,1763">
            <v:line id="_x0000_s1647" style="position:absolute" from="878,880" to="14581,880" strokeweight=".06pt"/>
            <v:line id="_x0000_s1646" style="position:absolute" from="14581,880" to="14581,2483" strokeweight=".06pt"/>
            <v:line id="_x0000_s1645" style="position:absolute" from="878,2482" to="14581,2482" strokeweight=".06pt"/>
            <v:line id="_x0000_s1644" style="position:absolute" from="879,880" to="879,2483" strokeweight=".06pt"/>
            <v:shape id="_x0000_s1643" style="position:absolute;left:960;top:2481;width:13701;height:80" coordorigin="960,2482" coordsize="13701,80" path="m14660,2482r-13700,l960,2521r,40l14660,2561r,-40l14660,2482e" fillcolor="black" stroked="f">
              <v:path arrowok="t"/>
            </v:shape>
            <v:line id="_x0000_s1642" style="position:absolute" from="960,2521" to="1000,2521" strokeweight="3.96pt"/>
            <v:shape id="_x0000_s1641" style="position:absolute;left:14580;top:960;width:81;height:1601" coordorigin="14580,960" coordsize="81,1601" o:spt="100" adj="0,,0" path="m14640,960r,1601m14580,2461r80,e" filled="f" strokeweight="2.04pt">
              <v:stroke joinstyle="round"/>
              <v:formulas/>
              <v:path arrowok="t" o:connecttype="segments"/>
            </v:shape>
            <v:line id="_x0000_s1640" style="position:absolute" from="14620,880" to="14620,2561" strokeweight="4.02pt"/>
            <v:shape id="_x0000_s1639" type="#_x0000_t202" style="position:absolute;left:879;top:880;width:13701;height:1601" filled="f" stroked="f">
              <v:textbox inset="0,0,0,0">
                <w:txbxContent>
                  <w:p w:rsidR="00285DC5" w:rsidRDefault="00285DC5">
                    <w:pPr>
                      <w:spacing w:before="4"/>
                      <w:rPr>
                        <w:sz w:val="71"/>
                      </w:rPr>
                    </w:pPr>
                  </w:p>
                  <w:p w:rsidR="00285DC5" w:rsidRDefault="001E33D2">
                    <w:pPr>
                      <w:ind w:left="39"/>
                      <w:rPr>
                        <w:b/>
                        <w:sz w:val="48"/>
                      </w:rPr>
                    </w:pPr>
                    <w:r>
                      <w:rPr>
                        <w:b/>
                        <w:sz w:val="48"/>
                      </w:rPr>
                      <w:t>Chemical Dependency Services</w:t>
                    </w:r>
                  </w:p>
                </w:txbxContent>
              </v:textbox>
            </v:shape>
            <w10:wrap anchorx="page" anchory="page"/>
          </v:group>
        </w:pict>
      </w:r>
      <w:r>
        <w:rPr>
          <w:sz w:val="16"/>
        </w:rPr>
        <w:t>*MassHealth changed the definition of covered chemical dependency services for the PCC Plan after the 2002 data were collected. Specifically, MassHealth reduced the types</w:t>
      </w:r>
      <w:r>
        <w:rPr>
          <w:sz w:val="16"/>
        </w:rPr>
        <w:t xml:space="preserve"> of Inpatient services that are covered and expanded the types of Day/Night services. Therefore</w:t>
      </w:r>
      <w:proofErr w:type="gramStart"/>
      <w:r>
        <w:rPr>
          <w:sz w:val="16"/>
        </w:rPr>
        <w:t>,  readers</w:t>
      </w:r>
      <w:proofErr w:type="gramEnd"/>
      <w:r>
        <w:rPr>
          <w:sz w:val="16"/>
        </w:rPr>
        <w:t xml:space="preserve"> are cautioned against making comparisons between the 2002 and 2004 data for Inpatient and Day/Night Chemical Dependency Services.</w:t>
      </w:r>
    </w:p>
    <w:p w:rsidR="00285DC5" w:rsidRDefault="00285DC5">
      <w:pPr>
        <w:rPr>
          <w:sz w:val="16"/>
        </w:rPr>
        <w:sectPr w:rsidR="00285DC5">
          <w:type w:val="continuous"/>
          <w:pgSz w:w="15840" w:h="12240" w:orient="landscape"/>
          <w:pgMar w:top="520" w:right="1040" w:bottom="280" w:left="620" w:header="720" w:footer="720" w:gutter="0"/>
          <w:cols w:space="720"/>
        </w:sect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spacing w:before="1"/>
        <w:rPr>
          <w:rFonts w:ascii="Times New Roman"/>
          <w:sz w:val="21"/>
        </w:rPr>
      </w:pPr>
    </w:p>
    <w:p w:rsidR="00285DC5" w:rsidRDefault="001E33D2">
      <w:pPr>
        <w:ind w:left="92"/>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637" type="#_x0000_t202" style="width:480pt;height:168pt;mso-left-percent:-10001;mso-top-percent:-10001;mso-position-horizontal:absolute;mso-position-horizontal-relative:char;mso-position-vertical:absolute;mso-position-vertical-relative:line;mso-left-percent:-10001;mso-top-percent:-10001" fillcolor="#969696" strokecolor="#010101">
            <v:textbox inset="0,0,0,0">
              <w:txbxContent>
                <w:p w:rsidR="00285DC5" w:rsidRDefault="00285DC5">
                  <w:pPr>
                    <w:pStyle w:val="BodyText"/>
                    <w:spacing w:before="4"/>
                    <w:rPr>
                      <w:rFonts w:ascii="Times New Roman"/>
                      <w:sz w:val="71"/>
                    </w:rPr>
                  </w:pPr>
                </w:p>
                <w:p w:rsidR="00285DC5" w:rsidRDefault="001E33D2">
                  <w:pPr>
                    <w:spacing w:line="247" w:lineRule="auto"/>
                    <w:ind w:left="267" w:hanging="1"/>
                    <w:rPr>
                      <w:sz w:val="56"/>
                    </w:rPr>
                  </w:pPr>
                  <w:r>
                    <w:rPr>
                      <w:color w:val="FFFFFF"/>
                      <w:sz w:val="88"/>
                    </w:rPr>
                    <w:t xml:space="preserve">Appendix A: </w:t>
                  </w:r>
                  <w:r>
                    <w:rPr>
                      <w:color w:val="FFFFFF"/>
                      <w:sz w:val="56"/>
                    </w:rPr>
                    <w:t>Antigen-Specific Immunization Rates</w:t>
                  </w:r>
                </w:p>
              </w:txbxContent>
            </v:textbox>
            <w10:wrap type="none"/>
            <w10:anchorlock/>
          </v:shape>
        </w:pict>
      </w:r>
    </w:p>
    <w:p w:rsidR="00285DC5" w:rsidRDefault="00285DC5">
      <w:pPr>
        <w:rPr>
          <w:rFonts w:ascii="Times New Roman"/>
          <w:sz w:val="20"/>
        </w:rPr>
        <w:sectPr w:rsidR="00285DC5">
          <w:headerReference w:type="default" r:id="rId417"/>
          <w:footerReference w:type="default" r:id="rId418"/>
          <w:pgSz w:w="12240" w:h="15840"/>
          <w:pgMar w:top="1500" w:right="1220" w:bottom="280" w:left="1220" w:header="0" w:footer="0" w:gutter="0"/>
          <w:cols w:space="720"/>
        </w:sectPr>
      </w:pPr>
    </w:p>
    <w:p w:rsidR="00285DC5" w:rsidRDefault="00285DC5">
      <w:pPr>
        <w:pStyle w:val="BodyText"/>
        <w:spacing w:before="4"/>
        <w:rPr>
          <w:rFonts w:ascii="Times New Roman"/>
          <w:sz w:val="17"/>
        </w:rPr>
      </w:pPr>
    </w:p>
    <w:p w:rsidR="00285DC5" w:rsidRDefault="00285DC5">
      <w:pPr>
        <w:rPr>
          <w:rFonts w:ascii="Times New Roman"/>
          <w:sz w:val="17"/>
        </w:rPr>
        <w:sectPr w:rsidR="00285DC5">
          <w:headerReference w:type="default" r:id="rId419"/>
          <w:footerReference w:type="default" r:id="rId420"/>
          <w:pgSz w:w="15840" w:h="12240" w:orient="landscape"/>
          <w:pgMar w:top="1140" w:right="2260" w:bottom="280" w:left="2260" w:header="0" w:footer="0" w:gutter="0"/>
          <w:cols w:space="720"/>
        </w:sectPr>
      </w:pPr>
    </w:p>
    <w:p w:rsidR="00285DC5" w:rsidRDefault="00285DC5">
      <w:pPr>
        <w:pStyle w:val="BodyText"/>
        <w:rPr>
          <w:rFonts w:ascii="Times New Roman"/>
          <w:sz w:val="20"/>
        </w:rPr>
      </w:pPr>
    </w:p>
    <w:p w:rsidR="00285DC5" w:rsidRDefault="00285DC5">
      <w:pPr>
        <w:pStyle w:val="BodyText"/>
        <w:spacing w:before="7"/>
        <w:rPr>
          <w:rFonts w:ascii="Times New Roman"/>
          <w:sz w:val="20"/>
        </w:rPr>
      </w:pPr>
    </w:p>
    <w:p w:rsidR="00285DC5" w:rsidRDefault="00285DC5">
      <w:pPr>
        <w:rPr>
          <w:rFonts w:ascii="Times New Roman"/>
          <w:sz w:val="20"/>
        </w:rPr>
        <w:sectPr w:rsidR="00285DC5">
          <w:headerReference w:type="default" r:id="rId421"/>
          <w:footerReference w:type="default" r:id="rId422"/>
          <w:pgSz w:w="15840" w:h="12240" w:orient="landscape"/>
          <w:pgMar w:top="2360" w:right="780" w:bottom="1180" w:left="620" w:header="720" w:footer="995" w:gutter="0"/>
          <w:pgNumType w:start="34"/>
          <w:cols w:space="720"/>
        </w:sectPr>
      </w:pPr>
    </w:p>
    <w:p w:rsidR="00285DC5" w:rsidRDefault="001E33D2">
      <w:pPr>
        <w:spacing w:before="92"/>
        <w:ind w:left="119"/>
        <w:rPr>
          <w:b/>
          <w:sz w:val="24"/>
        </w:rPr>
      </w:pPr>
      <w:r>
        <w:rPr>
          <w:b/>
          <w:sz w:val="24"/>
        </w:rPr>
        <w:lastRenderedPageBreak/>
        <w:t>CIS Childhood Immunization</w:t>
      </w:r>
      <w:r>
        <w:rPr>
          <w:b/>
          <w:spacing w:val="-29"/>
          <w:sz w:val="24"/>
        </w:rPr>
        <w:t xml:space="preserve"> </w:t>
      </w:r>
      <w:r>
        <w:rPr>
          <w:b/>
          <w:sz w:val="24"/>
        </w:rPr>
        <w:t>Status</w:t>
      </w:r>
    </w:p>
    <w:p w:rsidR="00285DC5" w:rsidRDefault="001E33D2">
      <w:pPr>
        <w:spacing w:before="92"/>
        <w:ind w:left="119"/>
        <w:rPr>
          <w:b/>
          <w:sz w:val="24"/>
        </w:rPr>
      </w:pPr>
      <w:r>
        <w:br w:type="column"/>
      </w:r>
      <w:r>
        <w:rPr>
          <w:b/>
          <w:sz w:val="24"/>
        </w:rPr>
        <w:lastRenderedPageBreak/>
        <w:t>CIS Childhood Immunization</w:t>
      </w:r>
      <w:r>
        <w:rPr>
          <w:b/>
          <w:spacing w:val="-14"/>
          <w:sz w:val="24"/>
        </w:rPr>
        <w:t xml:space="preserve"> </w:t>
      </w:r>
      <w:r>
        <w:rPr>
          <w:b/>
          <w:sz w:val="24"/>
        </w:rPr>
        <w:t>Status</w:t>
      </w:r>
    </w:p>
    <w:p w:rsidR="00285DC5" w:rsidRDefault="001E33D2">
      <w:pPr>
        <w:spacing w:before="92"/>
        <w:ind w:left="119"/>
        <w:rPr>
          <w:b/>
          <w:sz w:val="24"/>
        </w:rPr>
      </w:pPr>
      <w:r>
        <w:br w:type="column"/>
      </w:r>
      <w:r>
        <w:rPr>
          <w:b/>
          <w:sz w:val="24"/>
        </w:rPr>
        <w:lastRenderedPageBreak/>
        <w:t>CIS Childhood Immunization Status</w:t>
      </w:r>
    </w:p>
    <w:p w:rsidR="00285DC5" w:rsidRDefault="00285DC5">
      <w:pPr>
        <w:rPr>
          <w:sz w:val="24"/>
        </w:rPr>
        <w:sectPr w:rsidR="00285DC5">
          <w:type w:val="continuous"/>
          <w:pgSz w:w="15840" w:h="12240" w:orient="landscape"/>
          <w:pgMar w:top="520" w:right="780" w:bottom="280" w:left="620" w:header="720" w:footer="720" w:gutter="0"/>
          <w:cols w:num="3" w:space="720" w:equalWidth="0">
            <w:col w:w="4182" w:space="707"/>
            <w:col w:w="4182" w:space="706"/>
            <w:col w:w="4663"/>
          </w:cols>
        </w:sectPr>
      </w:pPr>
    </w:p>
    <w:p w:rsidR="00285DC5" w:rsidRDefault="00285DC5">
      <w:pPr>
        <w:pStyle w:val="BodyText"/>
        <w:rPr>
          <w:b/>
          <w:sz w:val="20"/>
        </w:rPr>
      </w:pPr>
    </w:p>
    <w:p w:rsidR="00285DC5" w:rsidRDefault="00285DC5">
      <w:pPr>
        <w:pStyle w:val="BodyText"/>
        <w:spacing w:before="2"/>
        <w:rPr>
          <w:b/>
          <w:sz w:val="11"/>
        </w:rPr>
      </w:pPr>
    </w:p>
    <w:tbl>
      <w:tblPr>
        <w:tblW w:w="0" w:type="auto"/>
        <w:tblInd w:w="128" w:type="dxa"/>
        <w:tblLayout w:type="fixed"/>
        <w:tblCellMar>
          <w:left w:w="0" w:type="dxa"/>
          <w:right w:w="0" w:type="dxa"/>
        </w:tblCellMar>
        <w:tblLook w:val="01E0" w:firstRow="1" w:lastRow="1" w:firstColumn="1" w:lastColumn="1" w:noHBand="0" w:noVBand="0"/>
      </w:tblPr>
      <w:tblGrid>
        <w:gridCol w:w="1110"/>
        <w:gridCol w:w="2087"/>
        <w:gridCol w:w="1133"/>
        <w:gridCol w:w="559"/>
        <w:gridCol w:w="1111"/>
        <w:gridCol w:w="2086"/>
        <w:gridCol w:w="1133"/>
        <w:gridCol w:w="559"/>
        <w:gridCol w:w="1111"/>
        <w:gridCol w:w="2086"/>
        <w:gridCol w:w="1133"/>
      </w:tblGrid>
      <w:tr w:rsidR="00285DC5">
        <w:trPr>
          <w:trHeight w:val="300"/>
        </w:trPr>
        <w:tc>
          <w:tcPr>
            <w:tcW w:w="1110" w:type="dxa"/>
            <w:shd w:val="clear" w:color="auto" w:fill="408080"/>
          </w:tcPr>
          <w:p w:rsidR="00285DC5" w:rsidRDefault="001E33D2">
            <w:pPr>
              <w:pStyle w:val="TableParagraph"/>
              <w:spacing w:before="25"/>
              <w:ind w:left="92"/>
              <w:jc w:val="left"/>
              <w:rPr>
                <w:b/>
                <w:sz w:val="20"/>
              </w:rPr>
            </w:pPr>
            <w:r>
              <w:rPr>
                <w:b/>
                <w:color w:val="FFFFFF"/>
                <w:sz w:val="20"/>
                <w:u w:val="thick" w:color="FFFFFF"/>
              </w:rPr>
              <w:t>COMBO1</w:t>
            </w:r>
          </w:p>
        </w:tc>
        <w:tc>
          <w:tcPr>
            <w:tcW w:w="2087" w:type="dxa"/>
            <w:tcBorders>
              <w:bottom w:val="double" w:sz="1" w:space="0" w:color="000000"/>
            </w:tcBorders>
          </w:tcPr>
          <w:p w:rsidR="00285DC5" w:rsidRDefault="00285DC5">
            <w:pPr>
              <w:pStyle w:val="TableParagraph"/>
              <w:jc w:val="left"/>
              <w:rPr>
                <w:rFonts w:ascii="Times New Roman"/>
                <w:sz w:val="18"/>
              </w:rPr>
            </w:pPr>
          </w:p>
        </w:tc>
        <w:tc>
          <w:tcPr>
            <w:tcW w:w="1133" w:type="dxa"/>
            <w:tcBorders>
              <w:bottom w:val="double" w:sz="1" w:space="0" w:color="000000"/>
            </w:tcBorders>
          </w:tcPr>
          <w:p w:rsidR="00285DC5" w:rsidRDefault="00285DC5">
            <w:pPr>
              <w:pStyle w:val="TableParagraph"/>
              <w:jc w:val="left"/>
              <w:rPr>
                <w:rFonts w:ascii="Times New Roman"/>
                <w:sz w:val="18"/>
              </w:rPr>
            </w:pPr>
          </w:p>
        </w:tc>
        <w:tc>
          <w:tcPr>
            <w:tcW w:w="559" w:type="dxa"/>
          </w:tcPr>
          <w:p w:rsidR="00285DC5" w:rsidRDefault="00285DC5">
            <w:pPr>
              <w:pStyle w:val="TableParagraph"/>
              <w:jc w:val="left"/>
              <w:rPr>
                <w:rFonts w:ascii="Times New Roman"/>
                <w:sz w:val="18"/>
              </w:rPr>
            </w:pPr>
          </w:p>
        </w:tc>
        <w:tc>
          <w:tcPr>
            <w:tcW w:w="1111" w:type="dxa"/>
            <w:shd w:val="clear" w:color="auto" w:fill="408080"/>
          </w:tcPr>
          <w:p w:rsidR="00285DC5" w:rsidRDefault="001E33D2">
            <w:pPr>
              <w:pStyle w:val="TableParagraph"/>
              <w:spacing w:before="25"/>
              <w:ind w:left="92"/>
              <w:jc w:val="left"/>
              <w:rPr>
                <w:b/>
                <w:sz w:val="20"/>
              </w:rPr>
            </w:pPr>
            <w:r>
              <w:rPr>
                <w:b/>
                <w:color w:val="FFFFFF"/>
                <w:sz w:val="20"/>
                <w:u w:val="thick" w:color="FFFFFF"/>
              </w:rPr>
              <w:t>COMBO2</w:t>
            </w:r>
          </w:p>
        </w:tc>
        <w:tc>
          <w:tcPr>
            <w:tcW w:w="2086" w:type="dxa"/>
            <w:tcBorders>
              <w:bottom w:val="double" w:sz="1" w:space="0" w:color="000000"/>
            </w:tcBorders>
          </w:tcPr>
          <w:p w:rsidR="00285DC5" w:rsidRDefault="00285DC5">
            <w:pPr>
              <w:pStyle w:val="TableParagraph"/>
              <w:jc w:val="left"/>
              <w:rPr>
                <w:rFonts w:ascii="Times New Roman"/>
                <w:sz w:val="18"/>
              </w:rPr>
            </w:pPr>
          </w:p>
        </w:tc>
        <w:tc>
          <w:tcPr>
            <w:tcW w:w="1133" w:type="dxa"/>
            <w:tcBorders>
              <w:bottom w:val="double" w:sz="1" w:space="0" w:color="000000"/>
            </w:tcBorders>
          </w:tcPr>
          <w:p w:rsidR="00285DC5" w:rsidRDefault="00285DC5">
            <w:pPr>
              <w:pStyle w:val="TableParagraph"/>
              <w:jc w:val="left"/>
              <w:rPr>
                <w:rFonts w:ascii="Times New Roman"/>
                <w:sz w:val="18"/>
              </w:rPr>
            </w:pPr>
          </w:p>
        </w:tc>
        <w:tc>
          <w:tcPr>
            <w:tcW w:w="559" w:type="dxa"/>
          </w:tcPr>
          <w:p w:rsidR="00285DC5" w:rsidRDefault="00285DC5">
            <w:pPr>
              <w:pStyle w:val="TableParagraph"/>
              <w:jc w:val="left"/>
              <w:rPr>
                <w:rFonts w:ascii="Times New Roman"/>
                <w:sz w:val="18"/>
              </w:rPr>
            </w:pPr>
          </w:p>
        </w:tc>
        <w:tc>
          <w:tcPr>
            <w:tcW w:w="1111" w:type="dxa"/>
            <w:shd w:val="clear" w:color="auto" w:fill="408080"/>
          </w:tcPr>
          <w:p w:rsidR="00285DC5" w:rsidRDefault="001E33D2">
            <w:pPr>
              <w:pStyle w:val="TableParagraph"/>
              <w:spacing w:before="25"/>
              <w:ind w:left="92"/>
              <w:jc w:val="left"/>
              <w:rPr>
                <w:b/>
                <w:sz w:val="20"/>
              </w:rPr>
            </w:pPr>
            <w:r>
              <w:rPr>
                <w:b/>
                <w:color w:val="FFFFFF"/>
                <w:sz w:val="20"/>
                <w:u w:val="thick" w:color="FFFFFF"/>
              </w:rPr>
              <w:t>DTP</w:t>
            </w:r>
          </w:p>
        </w:tc>
        <w:tc>
          <w:tcPr>
            <w:tcW w:w="2086" w:type="dxa"/>
            <w:tcBorders>
              <w:bottom w:val="double" w:sz="1" w:space="0" w:color="000000"/>
            </w:tcBorders>
          </w:tcPr>
          <w:p w:rsidR="00285DC5" w:rsidRDefault="00285DC5">
            <w:pPr>
              <w:pStyle w:val="TableParagraph"/>
              <w:jc w:val="left"/>
              <w:rPr>
                <w:rFonts w:ascii="Times New Roman"/>
                <w:sz w:val="18"/>
              </w:rPr>
            </w:pPr>
          </w:p>
        </w:tc>
        <w:tc>
          <w:tcPr>
            <w:tcW w:w="1133" w:type="dxa"/>
            <w:tcBorders>
              <w:bottom w:val="double" w:sz="1" w:space="0" w:color="000000"/>
            </w:tcBorders>
          </w:tcPr>
          <w:p w:rsidR="00285DC5" w:rsidRDefault="00285DC5">
            <w:pPr>
              <w:pStyle w:val="TableParagraph"/>
              <w:jc w:val="left"/>
              <w:rPr>
                <w:rFonts w:ascii="Times New Roman"/>
                <w:sz w:val="18"/>
              </w:rPr>
            </w:pPr>
          </w:p>
        </w:tc>
      </w:tr>
      <w:tr w:rsidR="00285DC5">
        <w:trPr>
          <w:trHeight w:val="38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top w:val="double" w:sz="1" w:space="0" w:color="000000"/>
              <w:left w:val="double" w:sz="1" w:space="0" w:color="000000"/>
            </w:tcBorders>
          </w:tcPr>
          <w:p w:rsidR="00285DC5" w:rsidRDefault="001E33D2">
            <w:pPr>
              <w:pStyle w:val="TableParagraph"/>
              <w:spacing w:before="139"/>
              <w:ind w:right="77"/>
              <w:rPr>
                <w:b/>
                <w:sz w:val="16"/>
              </w:rPr>
            </w:pPr>
            <w:r>
              <w:rPr>
                <w:b/>
                <w:sz w:val="16"/>
              </w:rPr>
              <w:t>MassHealth Wt. Mean:</w:t>
            </w:r>
          </w:p>
        </w:tc>
        <w:tc>
          <w:tcPr>
            <w:tcW w:w="1133" w:type="dxa"/>
            <w:tcBorders>
              <w:top w:val="double" w:sz="1" w:space="0" w:color="000000"/>
              <w:right w:val="double" w:sz="1" w:space="0" w:color="000000"/>
            </w:tcBorders>
          </w:tcPr>
          <w:p w:rsidR="00285DC5" w:rsidRDefault="001E33D2">
            <w:pPr>
              <w:pStyle w:val="TableParagraph"/>
              <w:spacing w:before="141"/>
              <w:ind w:left="73"/>
              <w:jc w:val="left"/>
              <w:rPr>
                <w:sz w:val="16"/>
              </w:rPr>
            </w:pPr>
            <w:r>
              <w:rPr>
                <w:sz w:val="16"/>
              </w:rPr>
              <w:t>76.1%</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top w:val="double" w:sz="1" w:space="0" w:color="000000"/>
              <w:left w:val="double" w:sz="1" w:space="0" w:color="000000"/>
            </w:tcBorders>
          </w:tcPr>
          <w:p w:rsidR="00285DC5" w:rsidRDefault="001E33D2">
            <w:pPr>
              <w:pStyle w:val="TableParagraph"/>
              <w:spacing w:before="139"/>
              <w:ind w:right="76"/>
              <w:rPr>
                <w:b/>
                <w:sz w:val="16"/>
              </w:rPr>
            </w:pPr>
            <w:r>
              <w:rPr>
                <w:b/>
                <w:sz w:val="16"/>
              </w:rPr>
              <w:t>MassHealth Wt. Mean:</w:t>
            </w:r>
          </w:p>
        </w:tc>
        <w:tc>
          <w:tcPr>
            <w:tcW w:w="1133" w:type="dxa"/>
            <w:tcBorders>
              <w:top w:val="double" w:sz="1" w:space="0" w:color="000000"/>
              <w:right w:val="double" w:sz="1" w:space="0" w:color="000000"/>
            </w:tcBorders>
          </w:tcPr>
          <w:p w:rsidR="00285DC5" w:rsidRDefault="001E33D2">
            <w:pPr>
              <w:pStyle w:val="TableParagraph"/>
              <w:spacing w:before="141"/>
              <w:ind w:left="74"/>
              <w:jc w:val="left"/>
              <w:rPr>
                <w:sz w:val="16"/>
              </w:rPr>
            </w:pPr>
            <w:r>
              <w:rPr>
                <w:sz w:val="16"/>
              </w:rPr>
              <w:t>72.8%</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top w:val="double" w:sz="1" w:space="0" w:color="000000"/>
              <w:left w:val="double" w:sz="1" w:space="0" w:color="000000"/>
            </w:tcBorders>
          </w:tcPr>
          <w:p w:rsidR="00285DC5" w:rsidRDefault="001E33D2">
            <w:pPr>
              <w:pStyle w:val="TableParagraph"/>
              <w:spacing w:before="139"/>
              <w:ind w:right="77"/>
              <w:rPr>
                <w:b/>
                <w:sz w:val="16"/>
              </w:rPr>
            </w:pPr>
            <w:r>
              <w:rPr>
                <w:b/>
                <w:sz w:val="16"/>
              </w:rPr>
              <w:t>MassHealth Wt. Mean:</w:t>
            </w:r>
          </w:p>
        </w:tc>
        <w:tc>
          <w:tcPr>
            <w:tcW w:w="1133" w:type="dxa"/>
            <w:tcBorders>
              <w:top w:val="double" w:sz="1" w:space="0" w:color="000000"/>
              <w:right w:val="double" w:sz="1" w:space="0" w:color="000000"/>
            </w:tcBorders>
          </w:tcPr>
          <w:p w:rsidR="00285DC5" w:rsidRDefault="001E33D2">
            <w:pPr>
              <w:pStyle w:val="TableParagraph"/>
              <w:spacing w:before="141"/>
              <w:ind w:left="73"/>
              <w:jc w:val="left"/>
              <w:rPr>
                <w:sz w:val="16"/>
              </w:rPr>
            </w:pPr>
            <w:r>
              <w:rPr>
                <w:sz w:val="16"/>
              </w:rPr>
              <w:t>85.8%</w:t>
            </w:r>
          </w:p>
        </w:tc>
      </w:tr>
      <w:tr w:rsidR="00285DC5">
        <w:trPr>
          <w:trHeight w:val="32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tcBorders>
          </w:tcPr>
          <w:p w:rsidR="00285DC5" w:rsidRDefault="001E33D2">
            <w:pPr>
              <w:pStyle w:val="TableParagraph"/>
              <w:spacing w:before="72"/>
              <w:ind w:right="73"/>
              <w:rPr>
                <w:b/>
                <w:sz w:val="16"/>
              </w:rPr>
            </w:pPr>
            <w:r>
              <w:rPr>
                <w:b/>
                <w:sz w:val="16"/>
              </w:rPr>
              <w:t>MassHealth Median:</w:t>
            </w:r>
          </w:p>
        </w:tc>
        <w:tc>
          <w:tcPr>
            <w:tcW w:w="1133" w:type="dxa"/>
            <w:tcBorders>
              <w:right w:val="double" w:sz="1" w:space="0" w:color="000000"/>
            </w:tcBorders>
          </w:tcPr>
          <w:p w:rsidR="00285DC5" w:rsidRDefault="001E33D2">
            <w:pPr>
              <w:pStyle w:val="TableParagraph"/>
              <w:spacing w:before="67"/>
              <w:ind w:left="73"/>
              <w:jc w:val="left"/>
              <w:rPr>
                <w:sz w:val="16"/>
              </w:rPr>
            </w:pPr>
            <w:r>
              <w:rPr>
                <w:sz w:val="16"/>
              </w:rPr>
              <w:t>75.7%</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72"/>
              <w:ind w:right="73"/>
              <w:rPr>
                <w:b/>
                <w:sz w:val="16"/>
              </w:rPr>
            </w:pPr>
            <w:r>
              <w:rPr>
                <w:b/>
                <w:sz w:val="16"/>
              </w:rPr>
              <w:t>MassHealth Median:</w:t>
            </w:r>
          </w:p>
        </w:tc>
        <w:tc>
          <w:tcPr>
            <w:tcW w:w="1133" w:type="dxa"/>
            <w:tcBorders>
              <w:right w:val="double" w:sz="1" w:space="0" w:color="000000"/>
            </w:tcBorders>
          </w:tcPr>
          <w:p w:rsidR="00285DC5" w:rsidRDefault="001E33D2">
            <w:pPr>
              <w:pStyle w:val="TableParagraph"/>
              <w:spacing w:before="67"/>
              <w:ind w:left="74"/>
              <w:jc w:val="left"/>
              <w:rPr>
                <w:sz w:val="16"/>
              </w:rPr>
            </w:pPr>
            <w:r>
              <w:rPr>
                <w:sz w:val="16"/>
              </w:rPr>
              <w:t>72.5%</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72"/>
              <w:ind w:right="72"/>
              <w:rPr>
                <w:b/>
                <w:sz w:val="16"/>
              </w:rPr>
            </w:pPr>
            <w:r>
              <w:rPr>
                <w:b/>
                <w:sz w:val="16"/>
              </w:rPr>
              <w:t>MassHealth Median:</w:t>
            </w:r>
          </w:p>
        </w:tc>
        <w:tc>
          <w:tcPr>
            <w:tcW w:w="1133" w:type="dxa"/>
            <w:tcBorders>
              <w:right w:val="double" w:sz="1" w:space="0" w:color="000000"/>
            </w:tcBorders>
          </w:tcPr>
          <w:p w:rsidR="00285DC5" w:rsidRDefault="001E33D2">
            <w:pPr>
              <w:pStyle w:val="TableParagraph"/>
              <w:spacing w:before="67"/>
              <w:ind w:left="73"/>
              <w:jc w:val="left"/>
              <w:rPr>
                <w:sz w:val="16"/>
              </w:rPr>
            </w:pPr>
            <w:r>
              <w:rPr>
                <w:sz w:val="16"/>
              </w:rPr>
              <w:t>85.6%</w:t>
            </w:r>
          </w:p>
        </w:tc>
      </w:tr>
      <w:tr w:rsidR="00285DC5">
        <w:trPr>
          <w:trHeight w:val="34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tcBorders>
          </w:tcPr>
          <w:p w:rsidR="00285DC5" w:rsidRDefault="001E33D2">
            <w:pPr>
              <w:pStyle w:val="TableParagraph"/>
              <w:spacing w:before="93"/>
              <w:ind w:right="71"/>
              <w:rPr>
                <w:b/>
                <w:sz w:val="16"/>
              </w:rPr>
            </w:pPr>
            <w:r>
              <w:rPr>
                <w:b/>
                <w:sz w:val="16"/>
              </w:rPr>
              <w:t>Nat'l MCaid 04':</w:t>
            </w:r>
          </w:p>
        </w:tc>
        <w:tc>
          <w:tcPr>
            <w:tcW w:w="1133" w:type="dxa"/>
            <w:tcBorders>
              <w:right w:val="double" w:sz="1" w:space="0" w:color="000000"/>
            </w:tcBorders>
          </w:tcPr>
          <w:p w:rsidR="00285DC5" w:rsidRDefault="001E33D2">
            <w:pPr>
              <w:pStyle w:val="TableParagraph"/>
              <w:spacing w:before="68"/>
              <w:ind w:left="73"/>
              <w:jc w:val="left"/>
              <w:rPr>
                <w:sz w:val="16"/>
              </w:rPr>
            </w:pPr>
            <w:r>
              <w:rPr>
                <w:sz w:val="16"/>
              </w:rPr>
              <w:t>61.8%</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93"/>
              <w:ind w:right="72"/>
              <w:rPr>
                <w:b/>
                <w:sz w:val="16"/>
              </w:rPr>
            </w:pPr>
            <w:r>
              <w:rPr>
                <w:b/>
                <w:sz w:val="16"/>
              </w:rPr>
              <w:t>Nat'l MCaid 04':</w:t>
            </w:r>
          </w:p>
        </w:tc>
        <w:tc>
          <w:tcPr>
            <w:tcW w:w="1133" w:type="dxa"/>
            <w:tcBorders>
              <w:right w:val="double" w:sz="1" w:space="0" w:color="000000"/>
            </w:tcBorders>
          </w:tcPr>
          <w:p w:rsidR="00285DC5" w:rsidRDefault="001E33D2">
            <w:pPr>
              <w:pStyle w:val="TableParagraph"/>
              <w:spacing w:before="68"/>
              <w:ind w:left="74"/>
              <w:jc w:val="left"/>
              <w:rPr>
                <w:sz w:val="16"/>
              </w:rPr>
            </w:pPr>
            <w:r>
              <w:rPr>
                <w:sz w:val="16"/>
              </w:rPr>
              <w:t>58.4%</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93"/>
              <w:ind w:right="71"/>
              <w:rPr>
                <w:b/>
                <w:sz w:val="16"/>
              </w:rPr>
            </w:pPr>
            <w:r>
              <w:rPr>
                <w:b/>
                <w:sz w:val="16"/>
              </w:rPr>
              <w:t>Nat'l MCaid 04':</w:t>
            </w:r>
          </w:p>
        </w:tc>
        <w:tc>
          <w:tcPr>
            <w:tcW w:w="1133" w:type="dxa"/>
            <w:tcBorders>
              <w:right w:val="double" w:sz="1" w:space="0" w:color="000000"/>
            </w:tcBorders>
          </w:tcPr>
          <w:p w:rsidR="00285DC5" w:rsidRDefault="001E33D2">
            <w:pPr>
              <w:pStyle w:val="TableParagraph"/>
              <w:spacing w:before="68"/>
              <w:ind w:left="73"/>
              <w:jc w:val="left"/>
              <w:rPr>
                <w:sz w:val="16"/>
              </w:rPr>
            </w:pPr>
            <w:r>
              <w:rPr>
                <w:sz w:val="16"/>
              </w:rPr>
              <w:t>72.4%</w:t>
            </w:r>
          </w:p>
        </w:tc>
      </w:tr>
      <w:tr w:rsidR="00285DC5">
        <w:trPr>
          <w:trHeight w:val="32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tcBorders>
          </w:tcPr>
          <w:p w:rsidR="00285DC5" w:rsidRDefault="001E33D2">
            <w:pPr>
              <w:pStyle w:val="TableParagraph"/>
              <w:spacing w:before="80"/>
              <w:ind w:right="74"/>
              <w:rPr>
                <w:b/>
                <w:sz w:val="16"/>
              </w:rPr>
            </w:pPr>
            <w:r>
              <w:rPr>
                <w:b/>
                <w:sz w:val="16"/>
              </w:rPr>
              <w:t>MA Comm:</w:t>
            </w:r>
          </w:p>
        </w:tc>
        <w:tc>
          <w:tcPr>
            <w:tcW w:w="1133" w:type="dxa"/>
            <w:tcBorders>
              <w:right w:val="double" w:sz="1" w:space="0" w:color="000000"/>
            </w:tcBorders>
          </w:tcPr>
          <w:p w:rsidR="00285DC5" w:rsidRDefault="001E33D2">
            <w:pPr>
              <w:pStyle w:val="TableParagraph"/>
              <w:spacing w:before="73"/>
              <w:ind w:left="73"/>
              <w:jc w:val="left"/>
              <w:rPr>
                <w:sz w:val="16"/>
              </w:rPr>
            </w:pPr>
            <w:r>
              <w:rPr>
                <w:sz w:val="16"/>
              </w:rPr>
              <w:t>82.3%</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80"/>
              <w:ind w:right="75"/>
              <w:rPr>
                <w:b/>
                <w:sz w:val="16"/>
              </w:rPr>
            </w:pPr>
            <w:r>
              <w:rPr>
                <w:b/>
                <w:sz w:val="16"/>
              </w:rPr>
              <w:t>MA Comm:</w:t>
            </w:r>
          </w:p>
        </w:tc>
        <w:tc>
          <w:tcPr>
            <w:tcW w:w="1133" w:type="dxa"/>
            <w:tcBorders>
              <w:right w:val="double" w:sz="1" w:space="0" w:color="000000"/>
            </w:tcBorders>
          </w:tcPr>
          <w:p w:rsidR="00285DC5" w:rsidRDefault="001E33D2">
            <w:pPr>
              <w:pStyle w:val="TableParagraph"/>
              <w:spacing w:before="73"/>
              <w:ind w:left="74"/>
              <w:jc w:val="left"/>
              <w:rPr>
                <w:sz w:val="16"/>
              </w:rPr>
            </w:pPr>
            <w:r>
              <w:rPr>
                <w:sz w:val="16"/>
              </w:rPr>
              <w:t>78.6%</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80"/>
              <w:ind w:right="76"/>
              <w:rPr>
                <w:b/>
                <w:sz w:val="16"/>
              </w:rPr>
            </w:pPr>
            <w:r>
              <w:rPr>
                <w:b/>
                <w:sz w:val="16"/>
              </w:rPr>
              <w:t>MA Comm:</w:t>
            </w:r>
          </w:p>
        </w:tc>
        <w:tc>
          <w:tcPr>
            <w:tcW w:w="1133" w:type="dxa"/>
            <w:tcBorders>
              <w:right w:val="double" w:sz="1" w:space="0" w:color="000000"/>
            </w:tcBorders>
          </w:tcPr>
          <w:p w:rsidR="00285DC5" w:rsidRDefault="001E33D2">
            <w:pPr>
              <w:pStyle w:val="TableParagraph"/>
              <w:spacing w:before="73"/>
              <w:ind w:left="73"/>
              <w:jc w:val="left"/>
              <w:rPr>
                <w:sz w:val="16"/>
              </w:rPr>
            </w:pPr>
            <w:r>
              <w:rPr>
                <w:sz w:val="16"/>
              </w:rPr>
              <w:t>91.7%</w:t>
            </w:r>
          </w:p>
        </w:tc>
      </w:tr>
      <w:tr w:rsidR="00285DC5">
        <w:trPr>
          <w:trHeight w:val="40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bottom w:val="double" w:sz="1" w:space="0" w:color="000000"/>
            </w:tcBorders>
          </w:tcPr>
          <w:p w:rsidR="00285DC5" w:rsidRDefault="001E33D2">
            <w:pPr>
              <w:pStyle w:val="TableParagraph"/>
              <w:spacing w:before="87"/>
              <w:ind w:right="73"/>
              <w:rPr>
                <w:b/>
                <w:sz w:val="16"/>
              </w:rPr>
            </w:pPr>
            <w:r>
              <w:rPr>
                <w:b/>
                <w:sz w:val="16"/>
              </w:rPr>
              <w:t>Nat'l Comm:</w:t>
            </w:r>
          </w:p>
        </w:tc>
        <w:tc>
          <w:tcPr>
            <w:tcW w:w="1133" w:type="dxa"/>
            <w:tcBorders>
              <w:bottom w:val="double" w:sz="1" w:space="0" w:color="000000"/>
              <w:right w:val="double" w:sz="1" w:space="0" w:color="000000"/>
            </w:tcBorders>
          </w:tcPr>
          <w:p w:rsidR="00285DC5" w:rsidRDefault="001E33D2">
            <w:pPr>
              <w:pStyle w:val="TableParagraph"/>
              <w:spacing w:before="67"/>
              <w:ind w:left="73"/>
              <w:jc w:val="left"/>
              <w:rPr>
                <w:sz w:val="16"/>
              </w:rPr>
            </w:pPr>
            <w:r>
              <w:rPr>
                <w:sz w:val="16"/>
              </w:rPr>
              <w:t>74.4%</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bottom w:val="double" w:sz="1" w:space="0" w:color="000000"/>
            </w:tcBorders>
          </w:tcPr>
          <w:p w:rsidR="00285DC5" w:rsidRDefault="001E33D2">
            <w:pPr>
              <w:pStyle w:val="TableParagraph"/>
              <w:spacing w:before="87"/>
              <w:ind w:right="73"/>
              <w:rPr>
                <w:b/>
                <w:sz w:val="16"/>
              </w:rPr>
            </w:pPr>
            <w:r>
              <w:rPr>
                <w:b/>
                <w:sz w:val="16"/>
              </w:rPr>
              <w:t>Nat'l Comm:</w:t>
            </w:r>
          </w:p>
        </w:tc>
        <w:tc>
          <w:tcPr>
            <w:tcW w:w="1133" w:type="dxa"/>
            <w:tcBorders>
              <w:bottom w:val="double" w:sz="1" w:space="0" w:color="000000"/>
              <w:right w:val="double" w:sz="1" w:space="0" w:color="000000"/>
            </w:tcBorders>
          </w:tcPr>
          <w:p w:rsidR="00285DC5" w:rsidRDefault="001E33D2">
            <w:pPr>
              <w:pStyle w:val="TableParagraph"/>
              <w:spacing w:before="67"/>
              <w:ind w:left="74"/>
              <w:jc w:val="left"/>
              <w:rPr>
                <w:sz w:val="16"/>
              </w:rPr>
            </w:pPr>
            <w:r>
              <w:rPr>
                <w:sz w:val="16"/>
              </w:rPr>
              <w:t>69.7%</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bottom w:val="double" w:sz="1" w:space="0" w:color="000000"/>
            </w:tcBorders>
          </w:tcPr>
          <w:p w:rsidR="00285DC5" w:rsidRDefault="001E33D2">
            <w:pPr>
              <w:pStyle w:val="TableParagraph"/>
              <w:spacing w:before="87"/>
              <w:ind w:right="73"/>
              <w:rPr>
                <w:b/>
                <w:sz w:val="16"/>
              </w:rPr>
            </w:pPr>
            <w:r>
              <w:rPr>
                <w:b/>
                <w:sz w:val="16"/>
              </w:rPr>
              <w:t>Nat'</w:t>
            </w:r>
            <w:r>
              <w:rPr>
                <w:b/>
                <w:sz w:val="16"/>
              </w:rPr>
              <w:t>l Comm:</w:t>
            </w:r>
          </w:p>
        </w:tc>
        <w:tc>
          <w:tcPr>
            <w:tcW w:w="1133" w:type="dxa"/>
            <w:tcBorders>
              <w:bottom w:val="double" w:sz="1" w:space="0" w:color="000000"/>
              <w:right w:val="double" w:sz="1" w:space="0" w:color="000000"/>
            </w:tcBorders>
          </w:tcPr>
          <w:p w:rsidR="00285DC5" w:rsidRDefault="001E33D2">
            <w:pPr>
              <w:pStyle w:val="TableParagraph"/>
              <w:spacing w:before="67"/>
              <w:ind w:left="73"/>
              <w:jc w:val="left"/>
              <w:rPr>
                <w:sz w:val="16"/>
              </w:rPr>
            </w:pPr>
            <w:r>
              <w:rPr>
                <w:sz w:val="16"/>
              </w:rPr>
              <w:t>84.3%</w:t>
            </w:r>
          </w:p>
        </w:tc>
      </w:tr>
    </w:tbl>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spacing w:before="6" w:after="1"/>
        <w:rPr>
          <w:b/>
          <w:sz w:val="15"/>
        </w:rPr>
      </w:pPr>
    </w:p>
    <w:tbl>
      <w:tblPr>
        <w:tblW w:w="0" w:type="auto"/>
        <w:tblInd w:w="352" w:type="dxa"/>
        <w:tblLayout w:type="fixed"/>
        <w:tblCellMar>
          <w:left w:w="0" w:type="dxa"/>
          <w:right w:w="0" w:type="dxa"/>
        </w:tblCellMar>
        <w:tblLook w:val="01E0" w:firstRow="1" w:lastRow="1" w:firstColumn="1" w:lastColumn="1" w:noHBand="0" w:noVBand="0"/>
      </w:tblPr>
      <w:tblGrid>
        <w:gridCol w:w="706"/>
        <w:gridCol w:w="822"/>
        <w:gridCol w:w="593"/>
        <w:gridCol w:w="709"/>
        <w:gridCol w:w="656"/>
        <w:gridCol w:w="720"/>
        <w:gridCol w:w="1388"/>
        <w:gridCol w:w="822"/>
        <w:gridCol w:w="594"/>
        <w:gridCol w:w="709"/>
        <w:gridCol w:w="656"/>
        <w:gridCol w:w="720"/>
        <w:gridCol w:w="1389"/>
        <w:gridCol w:w="821"/>
        <w:gridCol w:w="594"/>
        <w:gridCol w:w="709"/>
        <w:gridCol w:w="656"/>
        <w:gridCol w:w="720"/>
      </w:tblGrid>
      <w:tr w:rsidR="00285DC5">
        <w:trPr>
          <w:trHeight w:val="240"/>
        </w:trPr>
        <w:tc>
          <w:tcPr>
            <w:tcW w:w="706" w:type="dxa"/>
          </w:tcPr>
          <w:p w:rsidR="00285DC5" w:rsidRDefault="00285DC5">
            <w:pPr>
              <w:pStyle w:val="TableParagraph"/>
              <w:jc w:val="left"/>
              <w:rPr>
                <w:rFonts w:ascii="Times New Roman"/>
                <w:sz w:val="18"/>
              </w:rPr>
            </w:pPr>
          </w:p>
        </w:tc>
        <w:tc>
          <w:tcPr>
            <w:tcW w:w="822" w:type="dxa"/>
            <w:tcBorders>
              <w:bottom w:val="single" w:sz="18" w:space="0" w:color="000000"/>
            </w:tcBorders>
          </w:tcPr>
          <w:p w:rsidR="00285DC5" w:rsidRDefault="001E33D2">
            <w:pPr>
              <w:pStyle w:val="TableParagraph"/>
              <w:spacing w:line="179" w:lineRule="exact"/>
              <w:ind w:right="135"/>
              <w:rPr>
                <w:b/>
                <w:sz w:val="16"/>
              </w:rPr>
            </w:pPr>
            <w:r>
              <w:rPr>
                <w:b/>
                <w:sz w:val="16"/>
              </w:rPr>
              <w:t>Num</w:t>
            </w:r>
          </w:p>
        </w:tc>
        <w:tc>
          <w:tcPr>
            <w:tcW w:w="593" w:type="dxa"/>
            <w:tcBorders>
              <w:bottom w:val="single" w:sz="18" w:space="0" w:color="000000"/>
            </w:tcBorders>
          </w:tcPr>
          <w:p w:rsidR="00285DC5" w:rsidRDefault="001E33D2">
            <w:pPr>
              <w:pStyle w:val="TableParagraph"/>
              <w:spacing w:line="179" w:lineRule="exact"/>
              <w:ind w:left="117" w:right="133"/>
              <w:jc w:val="center"/>
              <w:rPr>
                <w:b/>
                <w:sz w:val="16"/>
              </w:rPr>
            </w:pPr>
            <w:r>
              <w:rPr>
                <w:b/>
                <w:sz w:val="16"/>
              </w:rPr>
              <w:t>Den</w:t>
            </w:r>
          </w:p>
        </w:tc>
        <w:tc>
          <w:tcPr>
            <w:tcW w:w="709" w:type="dxa"/>
            <w:tcBorders>
              <w:bottom w:val="single" w:sz="18" w:space="0" w:color="000000"/>
            </w:tcBorders>
          </w:tcPr>
          <w:p w:rsidR="00285DC5" w:rsidRDefault="001E33D2">
            <w:pPr>
              <w:pStyle w:val="TableParagraph"/>
              <w:spacing w:line="179" w:lineRule="exact"/>
              <w:ind w:left="135" w:right="19"/>
              <w:jc w:val="center"/>
              <w:rPr>
                <w:b/>
                <w:sz w:val="16"/>
              </w:rPr>
            </w:pPr>
            <w:r>
              <w:rPr>
                <w:b/>
                <w:sz w:val="16"/>
              </w:rPr>
              <w:t>Rate</w:t>
            </w:r>
          </w:p>
        </w:tc>
        <w:tc>
          <w:tcPr>
            <w:tcW w:w="656" w:type="dxa"/>
            <w:tcBorders>
              <w:bottom w:val="single" w:sz="18" w:space="0" w:color="000000"/>
            </w:tcBorders>
          </w:tcPr>
          <w:p w:rsidR="00285DC5" w:rsidRDefault="001E33D2">
            <w:pPr>
              <w:pStyle w:val="TableParagraph"/>
              <w:spacing w:line="179" w:lineRule="exact"/>
              <w:ind w:right="137"/>
              <w:rPr>
                <w:b/>
                <w:sz w:val="16"/>
              </w:rPr>
            </w:pPr>
            <w:r>
              <w:rPr>
                <w:b/>
                <w:sz w:val="16"/>
              </w:rPr>
              <w:t>LCL</w:t>
            </w:r>
          </w:p>
        </w:tc>
        <w:tc>
          <w:tcPr>
            <w:tcW w:w="720" w:type="dxa"/>
            <w:tcBorders>
              <w:bottom w:val="single" w:sz="18" w:space="0" w:color="000000"/>
            </w:tcBorders>
          </w:tcPr>
          <w:p w:rsidR="00285DC5" w:rsidRDefault="001E33D2">
            <w:pPr>
              <w:pStyle w:val="TableParagraph"/>
              <w:spacing w:line="179" w:lineRule="exact"/>
              <w:ind w:right="190"/>
              <w:rPr>
                <w:b/>
                <w:sz w:val="16"/>
              </w:rPr>
            </w:pPr>
            <w:r>
              <w:rPr>
                <w:b/>
                <w:sz w:val="16"/>
              </w:rPr>
              <w:t>UCL</w:t>
            </w:r>
          </w:p>
        </w:tc>
        <w:tc>
          <w:tcPr>
            <w:tcW w:w="1388" w:type="dxa"/>
          </w:tcPr>
          <w:p w:rsidR="00285DC5" w:rsidRDefault="00285DC5">
            <w:pPr>
              <w:pStyle w:val="TableParagraph"/>
              <w:jc w:val="left"/>
              <w:rPr>
                <w:rFonts w:ascii="Times New Roman"/>
                <w:sz w:val="18"/>
              </w:rPr>
            </w:pPr>
          </w:p>
        </w:tc>
        <w:tc>
          <w:tcPr>
            <w:tcW w:w="822" w:type="dxa"/>
            <w:tcBorders>
              <w:bottom w:val="single" w:sz="18" w:space="0" w:color="000000"/>
            </w:tcBorders>
          </w:tcPr>
          <w:p w:rsidR="00285DC5" w:rsidRDefault="001E33D2">
            <w:pPr>
              <w:pStyle w:val="TableParagraph"/>
              <w:spacing w:line="179" w:lineRule="exact"/>
              <w:ind w:right="135"/>
              <w:rPr>
                <w:b/>
                <w:sz w:val="16"/>
              </w:rPr>
            </w:pPr>
            <w:r>
              <w:rPr>
                <w:b/>
                <w:sz w:val="16"/>
              </w:rPr>
              <w:t>Num</w:t>
            </w:r>
          </w:p>
        </w:tc>
        <w:tc>
          <w:tcPr>
            <w:tcW w:w="594" w:type="dxa"/>
            <w:tcBorders>
              <w:bottom w:val="single" w:sz="18" w:space="0" w:color="000000"/>
            </w:tcBorders>
          </w:tcPr>
          <w:p w:rsidR="00285DC5" w:rsidRDefault="001E33D2">
            <w:pPr>
              <w:pStyle w:val="TableParagraph"/>
              <w:spacing w:line="179" w:lineRule="exact"/>
              <w:ind w:left="117" w:right="133"/>
              <w:jc w:val="center"/>
              <w:rPr>
                <w:b/>
                <w:sz w:val="16"/>
              </w:rPr>
            </w:pPr>
            <w:r>
              <w:rPr>
                <w:b/>
                <w:sz w:val="16"/>
              </w:rPr>
              <w:t>Den</w:t>
            </w:r>
          </w:p>
        </w:tc>
        <w:tc>
          <w:tcPr>
            <w:tcW w:w="709" w:type="dxa"/>
            <w:tcBorders>
              <w:bottom w:val="single" w:sz="18" w:space="0" w:color="000000"/>
            </w:tcBorders>
          </w:tcPr>
          <w:p w:rsidR="00285DC5" w:rsidRDefault="001E33D2">
            <w:pPr>
              <w:pStyle w:val="TableParagraph"/>
              <w:spacing w:line="179" w:lineRule="exact"/>
              <w:ind w:left="134" w:right="17"/>
              <w:jc w:val="center"/>
              <w:rPr>
                <w:b/>
                <w:sz w:val="16"/>
              </w:rPr>
            </w:pPr>
            <w:r>
              <w:rPr>
                <w:b/>
                <w:sz w:val="16"/>
              </w:rPr>
              <w:t>Rate</w:t>
            </w:r>
          </w:p>
        </w:tc>
        <w:tc>
          <w:tcPr>
            <w:tcW w:w="656" w:type="dxa"/>
            <w:tcBorders>
              <w:bottom w:val="single" w:sz="18" w:space="0" w:color="000000"/>
            </w:tcBorders>
          </w:tcPr>
          <w:p w:rsidR="00285DC5" w:rsidRDefault="001E33D2">
            <w:pPr>
              <w:pStyle w:val="TableParagraph"/>
              <w:spacing w:line="179" w:lineRule="exact"/>
              <w:ind w:right="136"/>
              <w:rPr>
                <w:b/>
                <w:sz w:val="16"/>
              </w:rPr>
            </w:pPr>
            <w:r>
              <w:rPr>
                <w:b/>
                <w:sz w:val="16"/>
              </w:rPr>
              <w:t>LCL</w:t>
            </w:r>
          </w:p>
        </w:tc>
        <w:tc>
          <w:tcPr>
            <w:tcW w:w="720" w:type="dxa"/>
            <w:tcBorders>
              <w:bottom w:val="single" w:sz="18" w:space="0" w:color="000000"/>
            </w:tcBorders>
          </w:tcPr>
          <w:p w:rsidR="00285DC5" w:rsidRDefault="001E33D2">
            <w:pPr>
              <w:pStyle w:val="TableParagraph"/>
              <w:spacing w:line="179" w:lineRule="exact"/>
              <w:ind w:right="191"/>
              <w:rPr>
                <w:b/>
                <w:sz w:val="16"/>
              </w:rPr>
            </w:pPr>
            <w:r>
              <w:rPr>
                <w:b/>
                <w:sz w:val="16"/>
              </w:rPr>
              <w:t>UCL</w:t>
            </w:r>
          </w:p>
        </w:tc>
        <w:tc>
          <w:tcPr>
            <w:tcW w:w="1389" w:type="dxa"/>
          </w:tcPr>
          <w:p w:rsidR="00285DC5" w:rsidRDefault="00285DC5">
            <w:pPr>
              <w:pStyle w:val="TableParagraph"/>
              <w:jc w:val="left"/>
              <w:rPr>
                <w:rFonts w:ascii="Times New Roman"/>
                <w:sz w:val="18"/>
              </w:rPr>
            </w:pPr>
          </w:p>
        </w:tc>
        <w:tc>
          <w:tcPr>
            <w:tcW w:w="821" w:type="dxa"/>
            <w:tcBorders>
              <w:bottom w:val="single" w:sz="18" w:space="0" w:color="000000"/>
            </w:tcBorders>
          </w:tcPr>
          <w:p w:rsidR="00285DC5" w:rsidRDefault="001E33D2">
            <w:pPr>
              <w:pStyle w:val="TableParagraph"/>
              <w:spacing w:line="179" w:lineRule="exact"/>
              <w:ind w:right="135"/>
              <w:rPr>
                <w:b/>
                <w:sz w:val="16"/>
              </w:rPr>
            </w:pPr>
            <w:r>
              <w:rPr>
                <w:b/>
                <w:sz w:val="16"/>
              </w:rPr>
              <w:t>Num</w:t>
            </w:r>
          </w:p>
        </w:tc>
        <w:tc>
          <w:tcPr>
            <w:tcW w:w="594" w:type="dxa"/>
            <w:tcBorders>
              <w:bottom w:val="single" w:sz="18" w:space="0" w:color="000000"/>
            </w:tcBorders>
          </w:tcPr>
          <w:p w:rsidR="00285DC5" w:rsidRDefault="001E33D2">
            <w:pPr>
              <w:pStyle w:val="TableParagraph"/>
              <w:spacing w:line="179" w:lineRule="exact"/>
              <w:ind w:left="117" w:right="133"/>
              <w:jc w:val="center"/>
              <w:rPr>
                <w:b/>
                <w:sz w:val="16"/>
              </w:rPr>
            </w:pPr>
            <w:r>
              <w:rPr>
                <w:b/>
                <w:sz w:val="16"/>
              </w:rPr>
              <w:t>Den</w:t>
            </w:r>
          </w:p>
        </w:tc>
        <w:tc>
          <w:tcPr>
            <w:tcW w:w="709" w:type="dxa"/>
            <w:tcBorders>
              <w:bottom w:val="single" w:sz="18" w:space="0" w:color="000000"/>
            </w:tcBorders>
          </w:tcPr>
          <w:p w:rsidR="00285DC5" w:rsidRDefault="001E33D2">
            <w:pPr>
              <w:pStyle w:val="TableParagraph"/>
              <w:spacing w:line="179" w:lineRule="exact"/>
              <w:ind w:left="134" w:right="17"/>
              <w:jc w:val="center"/>
              <w:rPr>
                <w:b/>
                <w:sz w:val="16"/>
              </w:rPr>
            </w:pPr>
            <w:r>
              <w:rPr>
                <w:b/>
                <w:sz w:val="16"/>
              </w:rPr>
              <w:t>Rate</w:t>
            </w:r>
          </w:p>
        </w:tc>
        <w:tc>
          <w:tcPr>
            <w:tcW w:w="656" w:type="dxa"/>
            <w:tcBorders>
              <w:bottom w:val="single" w:sz="18" w:space="0" w:color="000000"/>
            </w:tcBorders>
          </w:tcPr>
          <w:p w:rsidR="00285DC5" w:rsidRDefault="001E33D2">
            <w:pPr>
              <w:pStyle w:val="TableParagraph"/>
              <w:spacing w:line="179" w:lineRule="exact"/>
              <w:ind w:right="136"/>
              <w:rPr>
                <w:b/>
                <w:sz w:val="16"/>
              </w:rPr>
            </w:pPr>
            <w:r>
              <w:rPr>
                <w:b/>
                <w:sz w:val="16"/>
              </w:rPr>
              <w:t>LCL</w:t>
            </w:r>
          </w:p>
        </w:tc>
        <w:tc>
          <w:tcPr>
            <w:tcW w:w="720" w:type="dxa"/>
            <w:tcBorders>
              <w:bottom w:val="single" w:sz="18" w:space="0" w:color="000000"/>
            </w:tcBorders>
          </w:tcPr>
          <w:p w:rsidR="00285DC5" w:rsidRDefault="001E33D2">
            <w:pPr>
              <w:pStyle w:val="TableParagraph"/>
              <w:spacing w:line="179" w:lineRule="exact"/>
              <w:ind w:right="191"/>
              <w:rPr>
                <w:b/>
                <w:sz w:val="16"/>
              </w:rPr>
            </w:pPr>
            <w:r>
              <w:rPr>
                <w:b/>
                <w:sz w:val="16"/>
              </w:rPr>
              <w:t>UCL</w:t>
            </w:r>
          </w:p>
        </w:tc>
      </w:tr>
      <w:tr w:rsidR="00285DC5">
        <w:trPr>
          <w:trHeight w:val="240"/>
        </w:trPr>
        <w:tc>
          <w:tcPr>
            <w:tcW w:w="706" w:type="dxa"/>
            <w:tcBorders>
              <w:right w:val="single" w:sz="18" w:space="0" w:color="000000"/>
            </w:tcBorders>
          </w:tcPr>
          <w:p w:rsidR="00285DC5" w:rsidRDefault="001E33D2">
            <w:pPr>
              <w:pStyle w:val="TableParagraph"/>
              <w:spacing w:before="25"/>
              <w:ind w:right="56"/>
              <w:rPr>
                <w:sz w:val="16"/>
              </w:rPr>
            </w:pPr>
            <w:r>
              <w:rPr>
                <w:sz w:val="16"/>
              </w:rPr>
              <w:t>PCCP</w:t>
            </w:r>
          </w:p>
        </w:tc>
        <w:tc>
          <w:tcPr>
            <w:tcW w:w="822" w:type="dxa"/>
            <w:tcBorders>
              <w:top w:val="single" w:sz="18" w:space="0" w:color="000000"/>
              <w:left w:val="single" w:sz="18" w:space="0" w:color="000000"/>
            </w:tcBorders>
          </w:tcPr>
          <w:p w:rsidR="00285DC5" w:rsidRDefault="001E33D2">
            <w:pPr>
              <w:pStyle w:val="TableParagraph"/>
              <w:spacing w:before="39"/>
              <w:ind w:right="162"/>
              <w:rPr>
                <w:sz w:val="16"/>
              </w:rPr>
            </w:pPr>
            <w:r>
              <w:rPr>
                <w:sz w:val="16"/>
              </w:rPr>
              <w:t>311</w:t>
            </w:r>
          </w:p>
        </w:tc>
        <w:tc>
          <w:tcPr>
            <w:tcW w:w="593" w:type="dxa"/>
            <w:tcBorders>
              <w:top w:val="single" w:sz="18" w:space="0" w:color="000000"/>
            </w:tcBorders>
          </w:tcPr>
          <w:p w:rsidR="00285DC5" w:rsidRDefault="001E33D2">
            <w:pPr>
              <w:pStyle w:val="TableParagraph"/>
              <w:spacing w:before="39"/>
              <w:ind w:left="117" w:right="108"/>
              <w:jc w:val="center"/>
              <w:rPr>
                <w:sz w:val="16"/>
              </w:rPr>
            </w:pPr>
            <w:r>
              <w:rPr>
                <w:sz w:val="16"/>
              </w:rPr>
              <w:t>411</w:t>
            </w:r>
          </w:p>
        </w:tc>
        <w:tc>
          <w:tcPr>
            <w:tcW w:w="709" w:type="dxa"/>
            <w:tcBorders>
              <w:top w:val="single" w:sz="18" w:space="0" w:color="000000"/>
            </w:tcBorders>
          </w:tcPr>
          <w:p w:rsidR="00285DC5" w:rsidRDefault="001E33D2">
            <w:pPr>
              <w:pStyle w:val="TableParagraph"/>
              <w:spacing w:before="39"/>
              <w:ind w:left="135" w:right="80"/>
              <w:jc w:val="center"/>
              <w:rPr>
                <w:sz w:val="16"/>
              </w:rPr>
            </w:pPr>
            <w:r>
              <w:rPr>
                <w:sz w:val="16"/>
              </w:rPr>
              <w:t>75.7%</w:t>
            </w:r>
          </w:p>
        </w:tc>
        <w:tc>
          <w:tcPr>
            <w:tcW w:w="656" w:type="dxa"/>
            <w:tcBorders>
              <w:top w:val="single" w:sz="18" w:space="0" w:color="000000"/>
            </w:tcBorders>
          </w:tcPr>
          <w:p w:rsidR="00285DC5" w:rsidRDefault="001E33D2">
            <w:pPr>
              <w:pStyle w:val="TableParagraph"/>
              <w:spacing w:before="39"/>
              <w:ind w:right="100"/>
              <w:rPr>
                <w:sz w:val="16"/>
              </w:rPr>
            </w:pPr>
            <w:r>
              <w:rPr>
                <w:sz w:val="16"/>
              </w:rPr>
              <w:t>71.4%</w:t>
            </w:r>
          </w:p>
        </w:tc>
        <w:tc>
          <w:tcPr>
            <w:tcW w:w="720" w:type="dxa"/>
            <w:tcBorders>
              <w:top w:val="single" w:sz="18" w:space="0" w:color="000000"/>
            </w:tcBorders>
          </w:tcPr>
          <w:p w:rsidR="00285DC5" w:rsidRDefault="001E33D2">
            <w:pPr>
              <w:pStyle w:val="TableParagraph"/>
              <w:spacing w:before="39"/>
              <w:ind w:right="162"/>
              <w:rPr>
                <w:sz w:val="16"/>
              </w:rPr>
            </w:pPr>
            <w:r>
              <w:rPr>
                <w:sz w:val="16"/>
              </w:rPr>
              <w:t>79.9%</w:t>
            </w:r>
          </w:p>
        </w:tc>
        <w:tc>
          <w:tcPr>
            <w:tcW w:w="1388" w:type="dxa"/>
            <w:tcBorders>
              <w:right w:val="single" w:sz="18" w:space="0" w:color="000000"/>
            </w:tcBorders>
          </w:tcPr>
          <w:p w:rsidR="00285DC5" w:rsidRDefault="001E33D2">
            <w:pPr>
              <w:pStyle w:val="TableParagraph"/>
              <w:spacing w:before="25"/>
              <w:ind w:right="56"/>
              <w:rPr>
                <w:sz w:val="16"/>
              </w:rPr>
            </w:pPr>
            <w:r>
              <w:rPr>
                <w:sz w:val="16"/>
              </w:rPr>
              <w:t>PCCP</w:t>
            </w:r>
          </w:p>
        </w:tc>
        <w:tc>
          <w:tcPr>
            <w:tcW w:w="822" w:type="dxa"/>
            <w:tcBorders>
              <w:top w:val="single" w:sz="18" w:space="0" w:color="000000"/>
              <w:left w:val="single" w:sz="18" w:space="0" w:color="000000"/>
            </w:tcBorders>
          </w:tcPr>
          <w:p w:rsidR="00285DC5" w:rsidRDefault="001E33D2">
            <w:pPr>
              <w:pStyle w:val="TableParagraph"/>
              <w:spacing w:before="39"/>
              <w:ind w:right="162"/>
              <w:rPr>
                <w:sz w:val="16"/>
              </w:rPr>
            </w:pPr>
            <w:r>
              <w:rPr>
                <w:sz w:val="16"/>
              </w:rPr>
              <w:t>293</w:t>
            </w:r>
          </w:p>
        </w:tc>
        <w:tc>
          <w:tcPr>
            <w:tcW w:w="594" w:type="dxa"/>
            <w:tcBorders>
              <w:top w:val="single" w:sz="18" w:space="0" w:color="000000"/>
            </w:tcBorders>
          </w:tcPr>
          <w:p w:rsidR="00285DC5" w:rsidRDefault="001E33D2">
            <w:pPr>
              <w:pStyle w:val="TableParagraph"/>
              <w:spacing w:before="39"/>
              <w:ind w:left="117" w:right="106"/>
              <w:jc w:val="center"/>
              <w:rPr>
                <w:sz w:val="16"/>
              </w:rPr>
            </w:pPr>
            <w:r>
              <w:rPr>
                <w:sz w:val="16"/>
              </w:rPr>
              <w:t>411</w:t>
            </w:r>
          </w:p>
        </w:tc>
        <w:tc>
          <w:tcPr>
            <w:tcW w:w="709" w:type="dxa"/>
            <w:tcBorders>
              <w:top w:val="single" w:sz="18" w:space="0" w:color="000000"/>
            </w:tcBorders>
          </w:tcPr>
          <w:p w:rsidR="00285DC5" w:rsidRDefault="001E33D2">
            <w:pPr>
              <w:pStyle w:val="TableParagraph"/>
              <w:spacing w:before="39"/>
              <w:ind w:left="134" w:right="80"/>
              <w:jc w:val="center"/>
              <w:rPr>
                <w:sz w:val="16"/>
              </w:rPr>
            </w:pPr>
            <w:r>
              <w:rPr>
                <w:sz w:val="16"/>
              </w:rPr>
              <w:t>71.3%</w:t>
            </w:r>
          </w:p>
        </w:tc>
        <w:tc>
          <w:tcPr>
            <w:tcW w:w="656" w:type="dxa"/>
            <w:tcBorders>
              <w:top w:val="single" w:sz="18" w:space="0" w:color="000000"/>
            </w:tcBorders>
          </w:tcPr>
          <w:p w:rsidR="00285DC5" w:rsidRDefault="001E33D2">
            <w:pPr>
              <w:pStyle w:val="TableParagraph"/>
              <w:spacing w:before="39"/>
              <w:ind w:right="100"/>
              <w:rPr>
                <w:sz w:val="16"/>
              </w:rPr>
            </w:pPr>
            <w:r>
              <w:rPr>
                <w:sz w:val="16"/>
              </w:rPr>
              <w:t>66.8%</w:t>
            </w:r>
          </w:p>
        </w:tc>
        <w:tc>
          <w:tcPr>
            <w:tcW w:w="720" w:type="dxa"/>
            <w:tcBorders>
              <w:top w:val="single" w:sz="18" w:space="0" w:color="000000"/>
            </w:tcBorders>
          </w:tcPr>
          <w:p w:rsidR="00285DC5" w:rsidRDefault="001E33D2">
            <w:pPr>
              <w:pStyle w:val="TableParagraph"/>
              <w:spacing w:before="39"/>
              <w:ind w:right="162"/>
              <w:rPr>
                <w:sz w:val="16"/>
              </w:rPr>
            </w:pPr>
            <w:r>
              <w:rPr>
                <w:sz w:val="16"/>
              </w:rPr>
              <w:t>75.8%</w:t>
            </w:r>
          </w:p>
        </w:tc>
        <w:tc>
          <w:tcPr>
            <w:tcW w:w="1389" w:type="dxa"/>
            <w:tcBorders>
              <w:right w:val="single" w:sz="18" w:space="0" w:color="000000"/>
            </w:tcBorders>
          </w:tcPr>
          <w:p w:rsidR="00285DC5" w:rsidRDefault="001E33D2">
            <w:pPr>
              <w:pStyle w:val="TableParagraph"/>
              <w:spacing w:before="25"/>
              <w:ind w:right="56"/>
              <w:rPr>
                <w:sz w:val="16"/>
              </w:rPr>
            </w:pPr>
            <w:r>
              <w:rPr>
                <w:sz w:val="16"/>
              </w:rPr>
              <w:t>PCCP</w:t>
            </w:r>
          </w:p>
        </w:tc>
        <w:tc>
          <w:tcPr>
            <w:tcW w:w="821" w:type="dxa"/>
            <w:tcBorders>
              <w:top w:val="single" w:sz="18" w:space="0" w:color="000000"/>
              <w:left w:val="single" w:sz="18" w:space="0" w:color="000000"/>
            </w:tcBorders>
          </w:tcPr>
          <w:p w:rsidR="00285DC5" w:rsidRDefault="001E33D2">
            <w:pPr>
              <w:pStyle w:val="TableParagraph"/>
              <w:spacing w:before="39"/>
              <w:ind w:right="160"/>
              <w:rPr>
                <w:sz w:val="16"/>
              </w:rPr>
            </w:pPr>
            <w:r>
              <w:rPr>
                <w:sz w:val="16"/>
              </w:rPr>
              <w:t>350</w:t>
            </w:r>
          </w:p>
        </w:tc>
        <w:tc>
          <w:tcPr>
            <w:tcW w:w="594" w:type="dxa"/>
            <w:tcBorders>
              <w:top w:val="single" w:sz="18" w:space="0" w:color="000000"/>
            </w:tcBorders>
          </w:tcPr>
          <w:p w:rsidR="00285DC5" w:rsidRDefault="001E33D2">
            <w:pPr>
              <w:pStyle w:val="TableParagraph"/>
              <w:spacing w:before="39"/>
              <w:ind w:left="117" w:right="106"/>
              <w:jc w:val="center"/>
              <w:rPr>
                <w:sz w:val="16"/>
              </w:rPr>
            </w:pPr>
            <w:r>
              <w:rPr>
                <w:sz w:val="16"/>
              </w:rPr>
              <w:t>411</w:t>
            </w:r>
          </w:p>
        </w:tc>
        <w:tc>
          <w:tcPr>
            <w:tcW w:w="709" w:type="dxa"/>
            <w:tcBorders>
              <w:top w:val="single" w:sz="18" w:space="0" w:color="000000"/>
            </w:tcBorders>
          </w:tcPr>
          <w:p w:rsidR="00285DC5" w:rsidRDefault="001E33D2">
            <w:pPr>
              <w:pStyle w:val="TableParagraph"/>
              <w:spacing w:before="39"/>
              <w:ind w:left="134" w:right="80"/>
              <w:jc w:val="center"/>
              <w:rPr>
                <w:sz w:val="16"/>
              </w:rPr>
            </w:pPr>
            <w:r>
              <w:rPr>
                <w:sz w:val="16"/>
              </w:rPr>
              <w:t>85.2%</w:t>
            </w:r>
          </w:p>
        </w:tc>
        <w:tc>
          <w:tcPr>
            <w:tcW w:w="656" w:type="dxa"/>
            <w:tcBorders>
              <w:top w:val="single" w:sz="18" w:space="0" w:color="000000"/>
            </w:tcBorders>
          </w:tcPr>
          <w:p w:rsidR="00285DC5" w:rsidRDefault="001E33D2">
            <w:pPr>
              <w:pStyle w:val="TableParagraph"/>
              <w:spacing w:before="39"/>
              <w:ind w:right="100"/>
              <w:rPr>
                <w:sz w:val="16"/>
              </w:rPr>
            </w:pPr>
            <w:r>
              <w:rPr>
                <w:sz w:val="16"/>
              </w:rPr>
              <w:t>81.6%</w:t>
            </w:r>
          </w:p>
        </w:tc>
        <w:tc>
          <w:tcPr>
            <w:tcW w:w="720" w:type="dxa"/>
            <w:tcBorders>
              <w:top w:val="single" w:sz="18" w:space="0" w:color="000000"/>
            </w:tcBorders>
          </w:tcPr>
          <w:p w:rsidR="00285DC5" w:rsidRDefault="001E33D2">
            <w:pPr>
              <w:pStyle w:val="TableParagraph"/>
              <w:spacing w:before="39"/>
              <w:ind w:right="162"/>
              <w:rPr>
                <w:sz w:val="16"/>
              </w:rPr>
            </w:pPr>
            <w:r>
              <w:rPr>
                <w:sz w:val="16"/>
              </w:rPr>
              <w:t>88.7%</w:t>
            </w:r>
          </w:p>
        </w:tc>
      </w:tr>
      <w:tr w:rsidR="00285DC5">
        <w:trPr>
          <w:trHeight w:val="240"/>
        </w:trPr>
        <w:tc>
          <w:tcPr>
            <w:tcW w:w="706" w:type="dxa"/>
            <w:tcBorders>
              <w:right w:val="single" w:sz="18" w:space="0" w:color="000000"/>
            </w:tcBorders>
          </w:tcPr>
          <w:p w:rsidR="00285DC5" w:rsidRDefault="001E33D2">
            <w:pPr>
              <w:pStyle w:val="TableParagraph"/>
              <w:spacing w:before="26"/>
              <w:ind w:right="55"/>
              <w:rPr>
                <w:sz w:val="16"/>
              </w:rPr>
            </w:pPr>
            <w:r>
              <w:rPr>
                <w:sz w:val="16"/>
              </w:rPr>
              <w:t>NHP</w:t>
            </w:r>
          </w:p>
        </w:tc>
        <w:tc>
          <w:tcPr>
            <w:tcW w:w="822" w:type="dxa"/>
            <w:tcBorders>
              <w:left w:val="single" w:sz="18" w:space="0" w:color="000000"/>
            </w:tcBorders>
          </w:tcPr>
          <w:p w:rsidR="00285DC5" w:rsidRDefault="001E33D2">
            <w:pPr>
              <w:pStyle w:val="TableParagraph"/>
              <w:spacing w:before="40"/>
              <w:ind w:right="162"/>
              <w:rPr>
                <w:sz w:val="16"/>
              </w:rPr>
            </w:pPr>
            <w:r>
              <w:rPr>
                <w:sz w:val="16"/>
              </w:rPr>
              <w:t>276</w:t>
            </w:r>
          </w:p>
        </w:tc>
        <w:tc>
          <w:tcPr>
            <w:tcW w:w="593" w:type="dxa"/>
          </w:tcPr>
          <w:p w:rsidR="00285DC5" w:rsidRDefault="001E33D2">
            <w:pPr>
              <w:pStyle w:val="TableParagraph"/>
              <w:spacing w:before="40"/>
              <w:ind w:left="117" w:right="108"/>
              <w:jc w:val="center"/>
              <w:rPr>
                <w:sz w:val="16"/>
              </w:rPr>
            </w:pPr>
            <w:r>
              <w:rPr>
                <w:sz w:val="16"/>
              </w:rPr>
              <w:t>360</w:t>
            </w:r>
          </w:p>
        </w:tc>
        <w:tc>
          <w:tcPr>
            <w:tcW w:w="709" w:type="dxa"/>
          </w:tcPr>
          <w:p w:rsidR="00285DC5" w:rsidRDefault="001E33D2">
            <w:pPr>
              <w:pStyle w:val="TableParagraph"/>
              <w:spacing w:before="40"/>
              <w:ind w:left="135" w:right="80"/>
              <w:jc w:val="center"/>
              <w:rPr>
                <w:sz w:val="16"/>
              </w:rPr>
            </w:pPr>
            <w:r>
              <w:rPr>
                <w:sz w:val="16"/>
              </w:rPr>
              <w:t>76.7%</w:t>
            </w:r>
          </w:p>
        </w:tc>
        <w:tc>
          <w:tcPr>
            <w:tcW w:w="656" w:type="dxa"/>
          </w:tcPr>
          <w:p w:rsidR="00285DC5" w:rsidRDefault="001E33D2">
            <w:pPr>
              <w:pStyle w:val="TableParagraph"/>
              <w:spacing w:before="40"/>
              <w:ind w:right="100"/>
              <w:rPr>
                <w:sz w:val="16"/>
              </w:rPr>
            </w:pPr>
            <w:r>
              <w:rPr>
                <w:sz w:val="16"/>
              </w:rPr>
              <w:t>72.2%</w:t>
            </w:r>
          </w:p>
        </w:tc>
        <w:tc>
          <w:tcPr>
            <w:tcW w:w="720" w:type="dxa"/>
          </w:tcPr>
          <w:p w:rsidR="00285DC5" w:rsidRDefault="001E33D2">
            <w:pPr>
              <w:pStyle w:val="TableParagraph"/>
              <w:spacing w:before="40"/>
              <w:ind w:right="162"/>
              <w:rPr>
                <w:sz w:val="16"/>
              </w:rPr>
            </w:pPr>
            <w:r>
              <w:rPr>
                <w:sz w:val="16"/>
              </w:rPr>
              <w:t>81.2%</w:t>
            </w:r>
          </w:p>
        </w:tc>
        <w:tc>
          <w:tcPr>
            <w:tcW w:w="1388" w:type="dxa"/>
            <w:tcBorders>
              <w:right w:val="single" w:sz="18" w:space="0" w:color="000000"/>
            </w:tcBorders>
          </w:tcPr>
          <w:p w:rsidR="00285DC5" w:rsidRDefault="001E33D2">
            <w:pPr>
              <w:pStyle w:val="TableParagraph"/>
              <w:spacing w:before="26"/>
              <w:ind w:right="56"/>
              <w:rPr>
                <w:sz w:val="16"/>
              </w:rPr>
            </w:pPr>
            <w:r>
              <w:rPr>
                <w:sz w:val="16"/>
              </w:rPr>
              <w:t>NHP</w:t>
            </w:r>
          </w:p>
        </w:tc>
        <w:tc>
          <w:tcPr>
            <w:tcW w:w="822" w:type="dxa"/>
            <w:tcBorders>
              <w:left w:val="single" w:sz="18" w:space="0" w:color="000000"/>
            </w:tcBorders>
          </w:tcPr>
          <w:p w:rsidR="00285DC5" w:rsidRDefault="001E33D2">
            <w:pPr>
              <w:pStyle w:val="TableParagraph"/>
              <w:spacing w:before="40"/>
              <w:ind w:right="162"/>
              <w:rPr>
                <w:sz w:val="16"/>
              </w:rPr>
            </w:pPr>
            <w:r>
              <w:rPr>
                <w:sz w:val="16"/>
              </w:rPr>
              <w:t>268</w:t>
            </w:r>
          </w:p>
        </w:tc>
        <w:tc>
          <w:tcPr>
            <w:tcW w:w="594" w:type="dxa"/>
          </w:tcPr>
          <w:p w:rsidR="00285DC5" w:rsidRDefault="001E33D2">
            <w:pPr>
              <w:pStyle w:val="TableParagraph"/>
              <w:spacing w:before="40"/>
              <w:ind w:left="117" w:right="106"/>
              <w:jc w:val="center"/>
              <w:rPr>
                <w:sz w:val="16"/>
              </w:rPr>
            </w:pPr>
            <w:r>
              <w:rPr>
                <w:sz w:val="16"/>
              </w:rPr>
              <w:t>360</w:t>
            </w:r>
          </w:p>
        </w:tc>
        <w:tc>
          <w:tcPr>
            <w:tcW w:w="709" w:type="dxa"/>
          </w:tcPr>
          <w:p w:rsidR="00285DC5" w:rsidRDefault="001E33D2">
            <w:pPr>
              <w:pStyle w:val="TableParagraph"/>
              <w:spacing w:before="40"/>
              <w:ind w:left="134" w:right="80"/>
              <w:jc w:val="center"/>
              <w:rPr>
                <w:sz w:val="16"/>
              </w:rPr>
            </w:pPr>
            <w:r>
              <w:rPr>
                <w:sz w:val="16"/>
              </w:rPr>
              <w:t>74.4%</w:t>
            </w:r>
          </w:p>
        </w:tc>
        <w:tc>
          <w:tcPr>
            <w:tcW w:w="656" w:type="dxa"/>
          </w:tcPr>
          <w:p w:rsidR="00285DC5" w:rsidRDefault="001E33D2">
            <w:pPr>
              <w:pStyle w:val="TableParagraph"/>
              <w:spacing w:before="40"/>
              <w:ind w:right="100"/>
              <w:rPr>
                <w:sz w:val="16"/>
              </w:rPr>
            </w:pPr>
            <w:r>
              <w:rPr>
                <w:sz w:val="16"/>
              </w:rPr>
              <w:t>69.8%</w:t>
            </w:r>
          </w:p>
        </w:tc>
        <w:tc>
          <w:tcPr>
            <w:tcW w:w="720" w:type="dxa"/>
          </w:tcPr>
          <w:p w:rsidR="00285DC5" w:rsidRDefault="001E33D2">
            <w:pPr>
              <w:pStyle w:val="TableParagraph"/>
              <w:spacing w:before="40"/>
              <w:ind w:right="162"/>
              <w:rPr>
                <w:sz w:val="16"/>
              </w:rPr>
            </w:pPr>
            <w:r>
              <w:rPr>
                <w:sz w:val="16"/>
              </w:rPr>
              <w:t>79.1%</w:t>
            </w:r>
          </w:p>
        </w:tc>
        <w:tc>
          <w:tcPr>
            <w:tcW w:w="1389" w:type="dxa"/>
            <w:tcBorders>
              <w:right w:val="single" w:sz="18" w:space="0" w:color="000000"/>
            </w:tcBorders>
          </w:tcPr>
          <w:p w:rsidR="00285DC5" w:rsidRDefault="001E33D2">
            <w:pPr>
              <w:pStyle w:val="TableParagraph"/>
              <w:spacing w:before="26"/>
              <w:ind w:right="55"/>
              <w:rPr>
                <w:sz w:val="16"/>
              </w:rPr>
            </w:pPr>
            <w:r>
              <w:rPr>
                <w:sz w:val="16"/>
              </w:rPr>
              <w:t>NHP</w:t>
            </w:r>
          </w:p>
        </w:tc>
        <w:tc>
          <w:tcPr>
            <w:tcW w:w="821" w:type="dxa"/>
            <w:tcBorders>
              <w:left w:val="single" w:sz="18" w:space="0" w:color="000000"/>
            </w:tcBorders>
          </w:tcPr>
          <w:p w:rsidR="00285DC5" w:rsidRDefault="001E33D2">
            <w:pPr>
              <w:pStyle w:val="TableParagraph"/>
              <w:spacing w:before="40"/>
              <w:ind w:right="160"/>
              <w:rPr>
                <w:sz w:val="16"/>
              </w:rPr>
            </w:pPr>
            <w:r>
              <w:rPr>
                <w:sz w:val="16"/>
              </w:rPr>
              <w:t>317</w:t>
            </w:r>
          </w:p>
        </w:tc>
        <w:tc>
          <w:tcPr>
            <w:tcW w:w="594" w:type="dxa"/>
          </w:tcPr>
          <w:p w:rsidR="00285DC5" w:rsidRDefault="001E33D2">
            <w:pPr>
              <w:pStyle w:val="TableParagraph"/>
              <w:spacing w:before="40"/>
              <w:ind w:left="117" w:right="106"/>
              <w:jc w:val="center"/>
              <w:rPr>
                <w:sz w:val="16"/>
              </w:rPr>
            </w:pPr>
            <w:r>
              <w:rPr>
                <w:sz w:val="16"/>
              </w:rPr>
              <w:t>360</w:t>
            </w:r>
          </w:p>
        </w:tc>
        <w:tc>
          <w:tcPr>
            <w:tcW w:w="709" w:type="dxa"/>
          </w:tcPr>
          <w:p w:rsidR="00285DC5" w:rsidRDefault="001E33D2">
            <w:pPr>
              <w:pStyle w:val="TableParagraph"/>
              <w:spacing w:before="40"/>
              <w:ind w:left="134" w:right="80"/>
              <w:jc w:val="center"/>
              <w:rPr>
                <w:sz w:val="16"/>
              </w:rPr>
            </w:pPr>
            <w:r>
              <w:rPr>
                <w:sz w:val="16"/>
              </w:rPr>
              <w:t>88.1%</w:t>
            </w:r>
          </w:p>
        </w:tc>
        <w:tc>
          <w:tcPr>
            <w:tcW w:w="656" w:type="dxa"/>
          </w:tcPr>
          <w:p w:rsidR="00285DC5" w:rsidRDefault="001E33D2">
            <w:pPr>
              <w:pStyle w:val="TableParagraph"/>
              <w:spacing w:before="40"/>
              <w:ind w:right="100"/>
              <w:rPr>
                <w:sz w:val="16"/>
              </w:rPr>
            </w:pPr>
            <w:r>
              <w:rPr>
                <w:sz w:val="16"/>
              </w:rPr>
              <w:t>84.6%</w:t>
            </w:r>
          </w:p>
        </w:tc>
        <w:tc>
          <w:tcPr>
            <w:tcW w:w="720" w:type="dxa"/>
          </w:tcPr>
          <w:p w:rsidR="00285DC5" w:rsidRDefault="001E33D2">
            <w:pPr>
              <w:pStyle w:val="TableParagraph"/>
              <w:spacing w:before="40"/>
              <w:ind w:right="162"/>
              <w:rPr>
                <w:sz w:val="16"/>
              </w:rPr>
            </w:pPr>
            <w:r>
              <w:rPr>
                <w:sz w:val="16"/>
              </w:rPr>
              <w:t>91.5%</w:t>
            </w:r>
          </w:p>
        </w:tc>
      </w:tr>
      <w:tr w:rsidR="00285DC5">
        <w:trPr>
          <w:trHeight w:val="240"/>
        </w:trPr>
        <w:tc>
          <w:tcPr>
            <w:tcW w:w="706" w:type="dxa"/>
            <w:tcBorders>
              <w:right w:val="single" w:sz="18" w:space="0" w:color="000000"/>
            </w:tcBorders>
          </w:tcPr>
          <w:p w:rsidR="00285DC5" w:rsidRDefault="001E33D2">
            <w:pPr>
              <w:pStyle w:val="TableParagraph"/>
              <w:spacing w:before="26"/>
              <w:ind w:right="55"/>
              <w:rPr>
                <w:sz w:val="16"/>
              </w:rPr>
            </w:pPr>
            <w:r>
              <w:rPr>
                <w:sz w:val="16"/>
              </w:rPr>
              <w:t>NH</w:t>
            </w:r>
          </w:p>
        </w:tc>
        <w:tc>
          <w:tcPr>
            <w:tcW w:w="822" w:type="dxa"/>
            <w:tcBorders>
              <w:left w:val="single" w:sz="18" w:space="0" w:color="000000"/>
            </w:tcBorders>
          </w:tcPr>
          <w:p w:rsidR="00285DC5" w:rsidRDefault="001E33D2">
            <w:pPr>
              <w:pStyle w:val="TableParagraph"/>
              <w:spacing w:before="41"/>
              <w:ind w:right="162"/>
              <w:rPr>
                <w:sz w:val="16"/>
              </w:rPr>
            </w:pPr>
            <w:r>
              <w:rPr>
                <w:sz w:val="16"/>
              </w:rPr>
              <w:t>290</w:t>
            </w:r>
          </w:p>
        </w:tc>
        <w:tc>
          <w:tcPr>
            <w:tcW w:w="593" w:type="dxa"/>
          </w:tcPr>
          <w:p w:rsidR="00285DC5" w:rsidRDefault="001E33D2">
            <w:pPr>
              <w:pStyle w:val="TableParagraph"/>
              <w:spacing w:before="41"/>
              <w:ind w:left="117" w:right="107"/>
              <w:jc w:val="center"/>
              <w:rPr>
                <w:sz w:val="16"/>
              </w:rPr>
            </w:pPr>
            <w:r>
              <w:rPr>
                <w:sz w:val="16"/>
              </w:rPr>
              <w:t>411</w:t>
            </w:r>
          </w:p>
        </w:tc>
        <w:tc>
          <w:tcPr>
            <w:tcW w:w="709" w:type="dxa"/>
          </w:tcPr>
          <w:p w:rsidR="00285DC5" w:rsidRDefault="001E33D2">
            <w:pPr>
              <w:pStyle w:val="TableParagraph"/>
              <w:spacing w:before="41"/>
              <w:ind w:left="135" w:right="80"/>
              <w:jc w:val="center"/>
              <w:rPr>
                <w:sz w:val="16"/>
              </w:rPr>
            </w:pPr>
            <w:r>
              <w:rPr>
                <w:sz w:val="16"/>
              </w:rPr>
              <w:t>70.6%</w:t>
            </w:r>
          </w:p>
        </w:tc>
        <w:tc>
          <w:tcPr>
            <w:tcW w:w="656" w:type="dxa"/>
          </w:tcPr>
          <w:p w:rsidR="00285DC5" w:rsidRDefault="001E33D2">
            <w:pPr>
              <w:pStyle w:val="TableParagraph"/>
              <w:spacing w:before="41"/>
              <w:ind w:right="100"/>
              <w:rPr>
                <w:sz w:val="16"/>
              </w:rPr>
            </w:pPr>
            <w:r>
              <w:rPr>
                <w:sz w:val="16"/>
              </w:rPr>
              <w:t>66.0%</w:t>
            </w:r>
          </w:p>
        </w:tc>
        <w:tc>
          <w:tcPr>
            <w:tcW w:w="720" w:type="dxa"/>
          </w:tcPr>
          <w:p w:rsidR="00285DC5" w:rsidRDefault="001E33D2">
            <w:pPr>
              <w:pStyle w:val="TableParagraph"/>
              <w:spacing w:before="41"/>
              <w:ind w:right="162"/>
              <w:rPr>
                <w:sz w:val="16"/>
              </w:rPr>
            </w:pPr>
            <w:r>
              <w:rPr>
                <w:sz w:val="16"/>
              </w:rPr>
              <w:t>75.1%</w:t>
            </w:r>
          </w:p>
        </w:tc>
        <w:tc>
          <w:tcPr>
            <w:tcW w:w="1388" w:type="dxa"/>
            <w:tcBorders>
              <w:right w:val="single" w:sz="18" w:space="0" w:color="000000"/>
            </w:tcBorders>
          </w:tcPr>
          <w:p w:rsidR="00285DC5" w:rsidRDefault="001E33D2">
            <w:pPr>
              <w:pStyle w:val="TableParagraph"/>
              <w:spacing w:before="26"/>
              <w:ind w:right="53"/>
              <w:rPr>
                <w:sz w:val="16"/>
              </w:rPr>
            </w:pPr>
            <w:r>
              <w:rPr>
                <w:sz w:val="16"/>
              </w:rPr>
              <w:t>NH</w:t>
            </w:r>
          </w:p>
        </w:tc>
        <w:tc>
          <w:tcPr>
            <w:tcW w:w="822" w:type="dxa"/>
            <w:tcBorders>
              <w:left w:val="single" w:sz="18" w:space="0" w:color="000000"/>
            </w:tcBorders>
          </w:tcPr>
          <w:p w:rsidR="00285DC5" w:rsidRDefault="001E33D2">
            <w:pPr>
              <w:pStyle w:val="TableParagraph"/>
              <w:spacing w:before="41"/>
              <w:ind w:right="162"/>
              <w:rPr>
                <w:sz w:val="16"/>
              </w:rPr>
            </w:pPr>
            <w:r>
              <w:rPr>
                <w:sz w:val="16"/>
              </w:rPr>
              <w:t>273</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66.4%</w:t>
            </w:r>
          </w:p>
        </w:tc>
        <w:tc>
          <w:tcPr>
            <w:tcW w:w="656" w:type="dxa"/>
          </w:tcPr>
          <w:p w:rsidR="00285DC5" w:rsidRDefault="001E33D2">
            <w:pPr>
              <w:pStyle w:val="TableParagraph"/>
              <w:spacing w:before="41"/>
              <w:ind w:right="100"/>
              <w:rPr>
                <w:sz w:val="16"/>
              </w:rPr>
            </w:pPr>
            <w:r>
              <w:rPr>
                <w:sz w:val="16"/>
              </w:rPr>
              <w:t>61.7%</w:t>
            </w:r>
          </w:p>
        </w:tc>
        <w:tc>
          <w:tcPr>
            <w:tcW w:w="720" w:type="dxa"/>
          </w:tcPr>
          <w:p w:rsidR="00285DC5" w:rsidRDefault="001E33D2">
            <w:pPr>
              <w:pStyle w:val="TableParagraph"/>
              <w:spacing w:before="41"/>
              <w:ind w:right="162"/>
              <w:rPr>
                <w:sz w:val="16"/>
              </w:rPr>
            </w:pPr>
            <w:r>
              <w:rPr>
                <w:sz w:val="16"/>
              </w:rPr>
              <w:t>71.1%</w:t>
            </w:r>
          </w:p>
        </w:tc>
        <w:tc>
          <w:tcPr>
            <w:tcW w:w="1389" w:type="dxa"/>
            <w:tcBorders>
              <w:right w:val="single" w:sz="18" w:space="0" w:color="000000"/>
            </w:tcBorders>
          </w:tcPr>
          <w:p w:rsidR="00285DC5" w:rsidRDefault="001E33D2">
            <w:pPr>
              <w:pStyle w:val="TableParagraph"/>
              <w:spacing w:before="26"/>
              <w:ind w:right="54"/>
              <w:rPr>
                <w:sz w:val="16"/>
              </w:rPr>
            </w:pPr>
            <w:r>
              <w:rPr>
                <w:sz w:val="16"/>
              </w:rPr>
              <w:t>NH</w:t>
            </w:r>
          </w:p>
        </w:tc>
        <w:tc>
          <w:tcPr>
            <w:tcW w:w="821" w:type="dxa"/>
            <w:tcBorders>
              <w:left w:val="single" w:sz="18" w:space="0" w:color="000000"/>
            </w:tcBorders>
          </w:tcPr>
          <w:p w:rsidR="00285DC5" w:rsidRDefault="001E33D2">
            <w:pPr>
              <w:pStyle w:val="TableParagraph"/>
              <w:spacing w:before="41"/>
              <w:ind w:right="160"/>
              <w:rPr>
                <w:sz w:val="16"/>
              </w:rPr>
            </w:pPr>
            <w:r>
              <w:rPr>
                <w:sz w:val="16"/>
              </w:rPr>
              <w:t>330</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80.3%</w:t>
            </w:r>
          </w:p>
        </w:tc>
        <w:tc>
          <w:tcPr>
            <w:tcW w:w="656" w:type="dxa"/>
          </w:tcPr>
          <w:p w:rsidR="00285DC5" w:rsidRDefault="001E33D2">
            <w:pPr>
              <w:pStyle w:val="TableParagraph"/>
              <w:spacing w:before="41"/>
              <w:ind w:right="100"/>
              <w:rPr>
                <w:sz w:val="16"/>
              </w:rPr>
            </w:pPr>
            <w:r>
              <w:rPr>
                <w:sz w:val="16"/>
              </w:rPr>
              <w:t>76.3%</w:t>
            </w:r>
          </w:p>
        </w:tc>
        <w:tc>
          <w:tcPr>
            <w:tcW w:w="720" w:type="dxa"/>
          </w:tcPr>
          <w:p w:rsidR="00285DC5" w:rsidRDefault="001E33D2">
            <w:pPr>
              <w:pStyle w:val="TableParagraph"/>
              <w:spacing w:before="41"/>
              <w:ind w:right="162"/>
              <w:rPr>
                <w:sz w:val="16"/>
              </w:rPr>
            </w:pPr>
            <w:r>
              <w:rPr>
                <w:sz w:val="16"/>
              </w:rPr>
              <w:t>84.3%</w:t>
            </w:r>
          </w:p>
        </w:tc>
      </w:tr>
      <w:tr w:rsidR="00285DC5">
        <w:trPr>
          <w:trHeight w:val="240"/>
        </w:trPr>
        <w:tc>
          <w:tcPr>
            <w:tcW w:w="706" w:type="dxa"/>
            <w:tcBorders>
              <w:right w:val="single" w:sz="18" w:space="0" w:color="000000"/>
            </w:tcBorders>
          </w:tcPr>
          <w:p w:rsidR="00285DC5" w:rsidRDefault="001E33D2">
            <w:pPr>
              <w:pStyle w:val="TableParagraph"/>
              <w:spacing w:before="26"/>
              <w:ind w:right="55"/>
              <w:rPr>
                <w:sz w:val="16"/>
              </w:rPr>
            </w:pPr>
            <w:r>
              <w:rPr>
                <w:sz w:val="16"/>
              </w:rPr>
              <w:t>FCHP</w:t>
            </w:r>
          </w:p>
        </w:tc>
        <w:tc>
          <w:tcPr>
            <w:tcW w:w="822" w:type="dxa"/>
            <w:tcBorders>
              <w:left w:val="single" w:sz="18" w:space="0" w:color="000000"/>
            </w:tcBorders>
          </w:tcPr>
          <w:p w:rsidR="00285DC5" w:rsidRDefault="001E33D2">
            <w:pPr>
              <w:pStyle w:val="TableParagraph"/>
              <w:spacing w:before="41"/>
              <w:ind w:right="162"/>
              <w:rPr>
                <w:sz w:val="16"/>
              </w:rPr>
            </w:pPr>
            <w:r>
              <w:rPr>
                <w:sz w:val="16"/>
              </w:rPr>
              <w:t>174</w:t>
            </w:r>
          </w:p>
        </w:tc>
        <w:tc>
          <w:tcPr>
            <w:tcW w:w="593" w:type="dxa"/>
          </w:tcPr>
          <w:p w:rsidR="00285DC5" w:rsidRDefault="001E33D2">
            <w:pPr>
              <w:pStyle w:val="TableParagraph"/>
              <w:spacing w:before="41"/>
              <w:ind w:left="117" w:right="107"/>
              <w:jc w:val="center"/>
              <w:rPr>
                <w:sz w:val="16"/>
              </w:rPr>
            </w:pPr>
            <w:r>
              <w:rPr>
                <w:sz w:val="16"/>
              </w:rPr>
              <w:t>193</w:t>
            </w:r>
          </w:p>
        </w:tc>
        <w:tc>
          <w:tcPr>
            <w:tcW w:w="709" w:type="dxa"/>
          </w:tcPr>
          <w:p w:rsidR="00285DC5" w:rsidRDefault="001E33D2">
            <w:pPr>
              <w:pStyle w:val="TableParagraph"/>
              <w:spacing w:before="41"/>
              <w:ind w:left="135" w:right="80"/>
              <w:jc w:val="center"/>
              <w:rPr>
                <w:sz w:val="16"/>
              </w:rPr>
            </w:pPr>
            <w:r>
              <w:rPr>
                <w:sz w:val="16"/>
              </w:rPr>
              <w:t>90.2%</w:t>
            </w:r>
          </w:p>
        </w:tc>
        <w:tc>
          <w:tcPr>
            <w:tcW w:w="656" w:type="dxa"/>
          </w:tcPr>
          <w:p w:rsidR="00285DC5" w:rsidRDefault="001E33D2">
            <w:pPr>
              <w:pStyle w:val="TableParagraph"/>
              <w:spacing w:before="41"/>
              <w:ind w:right="100"/>
              <w:rPr>
                <w:sz w:val="16"/>
              </w:rPr>
            </w:pPr>
            <w:r>
              <w:rPr>
                <w:sz w:val="16"/>
              </w:rPr>
              <w:t>85.7%</w:t>
            </w:r>
          </w:p>
        </w:tc>
        <w:tc>
          <w:tcPr>
            <w:tcW w:w="720" w:type="dxa"/>
          </w:tcPr>
          <w:p w:rsidR="00285DC5" w:rsidRDefault="001E33D2">
            <w:pPr>
              <w:pStyle w:val="TableParagraph"/>
              <w:spacing w:before="41"/>
              <w:ind w:right="162"/>
              <w:rPr>
                <w:sz w:val="16"/>
              </w:rPr>
            </w:pPr>
            <w:r>
              <w:rPr>
                <w:sz w:val="16"/>
              </w:rPr>
              <w:t>94.6%</w:t>
            </w:r>
          </w:p>
        </w:tc>
        <w:tc>
          <w:tcPr>
            <w:tcW w:w="1388" w:type="dxa"/>
            <w:tcBorders>
              <w:right w:val="single" w:sz="18" w:space="0" w:color="000000"/>
            </w:tcBorders>
          </w:tcPr>
          <w:p w:rsidR="00285DC5" w:rsidRDefault="001E33D2">
            <w:pPr>
              <w:pStyle w:val="TableParagraph"/>
              <w:spacing w:before="26"/>
              <w:ind w:right="56"/>
              <w:rPr>
                <w:sz w:val="16"/>
              </w:rPr>
            </w:pPr>
            <w:r>
              <w:rPr>
                <w:sz w:val="16"/>
              </w:rPr>
              <w:t>FCHP</w:t>
            </w:r>
          </w:p>
        </w:tc>
        <w:tc>
          <w:tcPr>
            <w:tcW w:w="822" w:type="dxa"/>
            <w:tcBorders>
              <w:left w:val="single" w:sz="18" w:space="0" w:color="000000"/>
            </w:tcBorders>
          </w:tcPr>
          <w:p w:rsidR="00285DC5" w:rsidRDefault="001E33D2">
            <w:pPr>
              <w:pStyle w:val="TableParagraph"/>
              <w:spacing w:before="41"/>
              <w:ind w:right="162"/>
              <w:rPr>
                <w:sz w:val="16"/>
              </w:rPr>
            </w:pPr>
            <w:r>
              <w:rPr>
                <w:sz w:val="16"/>
              </w:rPr>
              <w:t>168</w:t>
            </w:r>
          </w:p>
        </w:tc>
        <w:tc>
          <w:tcPr>
            <w:tcW w:w="594" w:type="dxa"/>
          </w:tcPr>
          <w:p w:rsidR="00285DC5" w:rsidRDefault="001E33D2">
            <w:pPr>
              <w:pStyle w:val="TableParagraph"/>
              <w:spacing w:before="41"/>
              <w:ind w:left="117" w:right="106"/>
              <w:jc w:val="center"/>
              <w:rPr>
                <w:sz w:val="16"/>
              </w:rPr>
            </w:pPr>
            <w:r>
              <w:rPr>
                <w:sz w:val="16"/>
              </w:rPr>
              <w:t>193</w:t>
            </w:r>
          </w:p>
        </w:tc>
        <w:tc>
          <w:tcPr>
            <w:tcW w:w="709" w:type="dxa"/>
          </w:tcPr>
          <w:p w:rsidR="00285DC5" w:rsidRDefault="001E33D2">
            <w:pPr>
              <w:pStyle w:val="TableParagraph"/>
              <w:spacing w:before="41"/>
              <w:ind w:left="134" w:right="80"/>
              <w:jc w:val="center"/>
              <w:rPr>
                <w:sz w:val="16"/>
              </w:rPr>
            </w:pPr>
            <w:r>
              <w:rPr>
                <w:sz w:val="16"/>
              </w:rPr>
              <w:t>87.0%</w:t>
            </w:r>
          </w:p>
        </w:tc>
        <w:tc>
          <w:tcPr>
            <w:tcW w:w="656" w:type="dxa"/>
          </w:tcPr>
          <w:p w:rsidR="00285DC5" w:rsidRDefault="001E33D2">
            <w:pPr>
              <w:pStyle w:val="TableParagraph"/>
              <w:spacing w:before="41"/>
              <w:ind w:right="100"/>
              <w:rPr>
                <w:sz w:val="16"/>
              </w:rPr>
            </w:pPr>
            <w:r>
              <w:rPr>
                <w:sz w:val="16"/>
              </w:rPr>
              <w:t>82.1%</w:t>
            </w:r>
          </w:p>
        </w:tc>
        <w:tc>
          <w:tcPr>
            <w:tcW w:w="720" w:type="dxa"/>
          </w:tcPr>
          <w:p w:rsidR="00285DC5" w:rsidRDefault="001E33D2">
            <w:pPr>
              <w:pStyle w:val="TableParagraph"/>
              <w:spacing w:before="41"/>
              <w:ind w:right="162"/>
              <w:rPr>
                <w:sz w:val="16"/>
              </w:rPr>
            </w:pPr>
            <w:r>
              <w:rPr>
                <w:sz w:val="16"/>
              </w:rPr>
              <w:t>92.0%</w:t>
            </w:r>
          </w:p>
        </w:tc>
        <w:tc>
          <w:tcPr>
            <w:tcW w:w="1389" w:type="dxa"/>
            <w:tcBorders>
              <w:right w:val="single" w:sz="18" w:space="0" w:color="000000"/>
            </w:tcBorders>
          </w:tcPr>
          <w:p w:rsidR="00285DC5" w:rsidRDefault="001E33D2">
            <w:pPr>
              <w:pStyle w:val="TableParagraph"/>
              <w:spacing w:before="26"/>
              <w:ind w:right="55"/>
              <w:rPr>
                <w:sz w:val="16"/>
              </w:rPr>
            </w:pPr>
            <w:r>
              <w:rPr>
                <w:sz w:val="16"/>
              </w:rPr>
              <w:t>FCHP</w:t>
            </w:r>
          </w:p>
        </w:tc>
        <w:tc>
          <w:tcPr>
            <w:tcW w:w="821" w:type="dxa"/>
            <w:tcBorders>
              <w:left w:val="single" w:sz="18" w:space="0" w:color="000000"/>
            </w:tcBorders>
          </w:tcPr>
          <w:p w:rsidR="00285DC5" w:rsidRDefault="001E33D2">
            <w:pPr>
              <w:pStyle w:val="TableParagraph"/>
              <w:spacing w:before="41"/>
              <w:ind w:right="160"/>
              <w:rPr>
                <w:sz w:val="16"/>
              </w:rPr>
            </w:pPr>
            <w:r>
              <w:rPr>
                <w:sz w:val="16"/>
              </w:rPr>
              <w:t>184</w:t>
            </w:r>
          </w:p>
        </w:tc>
        <w:tc>
          <w:tcPr>
            <w:tcW w:w="594" w:type="dxa"/>
          </w:tcPr>
          <w:p w:rsidR="00285DC5" w:rsidRDefault="001E33D2">
            <w:pPr>
              <w:pStyle w:val="TableParagraph"/>
              <w:spacing w:before="41"/>
              <w:ind w:left="117" w:right="106"/>
              <w:jc w:val="center"/>
              <w:rPr>
                <w:sz w:val="16"/>
              </w:rPr>
            </w:pPr>
            <w:r>
              <w:rPr>
                <w:sz w:val="16"/>
              </w:rPr>
              <w:t>193</w:t>
            </w:r>
          </w:p>
        </w:tc>
        <w:tc>
          <w:tcPr>
            <w:tcW w:w="709" w:type="dxa"/>
          </w:tcPr>
          <w:p w:rsidR="00285DC5" w:rsidRDefault="001E33D2">
            <w:pPr>
              <w:pStyle w:val="TableParagraph"/>
              <w:spacing w:before="41"/>
              <w:ind w:left="134" w:right="80"/>
              <w:jc w:val="center"/>
              <w:rPr>
                <w:sz w:val="16"/>
              </w:rPr>
            </w:pPr>
            <w:r>
              <w:rPr>
                <w:sz w:val="16"/>
              </w:rPr>
              <w:t>95.3%</w:t>
            </w:r>
          </w:p>
        </w:tc>
        <w:tc>
          <w:tcPr>
            <w:tcW w:w="656" w:type="dxa"/>
          </w:tcPr>
          <w:p w:rsidR="00285DC5" w:rsidRDefault="001E33D2">
            <w:pPr>
              <w:pStyle w:val="TableParagraph"/>
              <w:spacing w:before="41"/>
              <w:ind w:right="100"/>
              <w:rPr>
                <w:sz w:val="16"/>
              </w:rPr>
            </w:pPr>
            <w:r>
              <w:rPr>
                <w:sz w:val="16"/>
              </w:rPr>
              <w:t>92.1%</w:t>
            </w:r>
          </w:p>
        </w:tc>
        <w:tc>
          <w:tcPr>
            <w:tcW w:w="720" w:type="dxa"/>
          </w:tcPr>
          <w:p w:rsidR="00285DC5" w:rsidRDefault="001E33D2">
            <w:pPr>
              <w:pStyle w:val="TableParagraph"/>
              <w:spacing w:before="41"/>
              <w:ind w:right="162"/>
              <w:rPr>
                <w:sz w:val="16"/>
              </w:rPr>
            </w:pPr>
            <w:r>
              <w:rPr>
                <w:sz w:val="16"/>
              </w:rPr>
              <w:t>98.6%</w:t>
            </w:r>
          </w:p>
        </w:tc>
      </w:tr>
      <w:tr w:rsidR="00285DC5">
        <w:trPr>
          <w:trHeight w:val="260"/>
        </w:trPr>
        <w:tc>
          <w:tcPr>
            <w:tcW w:w="706" w:type="dxa"/>
            <w:tcBorders>
              <w:right w:val="single" w:sz="18" w:space="0" w:color="000000"/>
            </w:tcBorders>
          </w:tcPr>
          <w:p w:rsidR="00285DC5" w:rsidRDefault="001E33D2">
            <w:pPr>
              <w:pStyle w:val="TableParagraph"/>
              <w:spacing w:before="25"/>
              <w:ind w:right="55"/>
              <w:rPr>
                <w:sz w:val="16"/>
              </w:rPr>
            </w:pPr>
            <w:r>
              <w:rPr>
                <w:sz w:val="16"/>
              </w:rPr>
              <w:t>BMCHP</w:t>
            </w:r>
          </w:p>
        </w:tc>
        <w:tc>
          <w:tcPr>
            <w:tcW w:w="822" w:type="dxa"/>
            <w:tcBorders>
              <w:left w:val="single" w:sz="18" w:space="0" w:color="000000"/>
            </w:tcBorders>
          </w:tcPr>
          <w:p w:rsidR="00285DC5" w:rsidRDefault="001E33D2">
            <w:pPr>
              <w:pStyle w:val="TableParagraph"/>
              <w:spacing w:before="41"/>
              <w:ind w:right="162"/>
              <w:rPr>
                <w:sz w:val="16"/>
              </w:rPr>
            </w:pPr>
            <w:r>
              <w:rPr>
                <w:sz w:val="16"/>
              </w:rPr>
              <w:t>309</w:t>
            </w:r>
          </w:p>
        </w:tc>
        <w:tc>
          <w:tcPr>
            <w:tcW w:w="593" w:type="dxa"/>
          </w:tcPr>
          <w:p w:rsidR="00285DC5" w:rsidRDefault="001E33D2">
            <w:pPr>
              <w:pStyle w:val="TableParagraph"/>
              <w:spacing w:before="41"/>
              <w:ind w:left="117" w:right="108"/>
              <w:jc w:val="center"/>
              <w:rPr>
                <w:sz w:val="16"/>
              </w:rPr>
            </w:pPr>
            <w:r>
              <w:rPr>
                <w:sz w:val="16"/>
              </w:rPr>
              <w:t>411</w:t>
            </w:r>
          </w:p>
        </w:tc>
        <w:tc>
          <w:tcPr>
            <w:tcW w:w="709" w:type="dxa"/>
          </w:tcPr>
          <w:p w:rsidR="00285DC5" w:rsidRDefault="001E33D2">
            <w:pPr>
              <w:pStyle w:val="TableParagraph"/>
              <w:spacing w:before="41"/>
              <w:ind w:left="135" w:right="80"/>
              <w:jc w:val="center"/>
              <w:rPr>
                <w:sz w:val="16"/>
              </w:rPr>
            </w:pPr>
            <w:r>
              <w:rPr>
                <w:sz w:val="16"/>
              </w:rPr>
              <w:t>75.2%</w:t>
            </w:r>
          </w:p>
        </w:tc>
        <w:tc>
          <w:tcPr>
            <w:tcW w:w="656" w:type="dxa"/>
          </w:tcPr>
          <w:p w:rsidR="00285DC5" w:rsidRDefault="001E33D2">
            <w:pPr>
              <w:pStyle w:val="TableParagraph"/>
              <w:spacing w:before="41"/>
              <w:ind w:right="100"/>
              <w:rPr>
                <w:sz w:val="16"/>
              </w:rPr>
            </w:pPr>
            <w:r>
              <w:rPr>
                <w:sz w:val="16"/>
              </w:rPr>
              <w:t>70.9%</w:t>
            </w:r>
          </w:p>
        </w:tc>
        <w:tc>
          <w:tcPr>
            <w:tcW w:w="720" w:type="dxa"/>
          </w:tcPr>
          <w:p w:rsidR="00285DC5" w:rsidRDefault="001E33D2">
            <w:pPr>
              <w:pStyle w:val="TableParagraph"/>
              <w:spacing w:before="41"/>
              <w:ind w:right="162"/>
              <w:rPr>
                <w:sz w:val="16"/>
              </w:rPr>
            </w:pPr>
            <w:r>
              <w:rPr>
                <w:sz w:val="16"/>
              </w:rPr>
              <w:t>79.5%</w:t>
            </w:r>
          </w:p>
        </w:tc>
        <w:tc>
          <w:tcPr>
            <w:tcW w:w="1388" w:type="dxa"/>
            <w:tcBorders>
              <w:right w:val="single" w:sz="18" w:space="0" w:color="000000"/>
            </w:tcBorders>
          </w:tcPr>
          <w:p w:rsidR="00285DC5" w:rsidRDefault="001E33D2">
            <w:pPr>
              <w:pStyle w:val="TableParagraph"/>
              <w:spacing w:before="25"/>
              <w:ind w:right="56"/>
              <w:rPr>
                <w:sz w:val="16"/>
              </w:rPr>
            </w:pPr>
            <w:r>
              <w:rPr>
                <w:sz w:val="16"/>
              </w:rPr>
              <w:t>BMCHP</w:t>
            </w:r>
          </w:p>
        </w:tc>
        <w:tc>
          <w:tcPr>
            <w:tcW w:w="822" w:type="dxa"/>
            <w:tcBorders>
              <w:left w:val="single" w:sz="18" w:space="0" w:color="000000"/>
            </w:tcBorders>
          </w:tcPr>
          <w:p w:rsidR="00285DC5" w:rsidRDefault="001E33D2">
            <w:pPr>
              <w:pStyle w:val="TableParagraph"/>
              <w:spacing w:before="41"/>
              <w:ind w:right="162"/>
              <w:rPr>
                <w:sz w:val="16"/>
              </w:rPr>
            </w:pPr>
            <w:r>
              <w:rPr>
                <w:sz w:val="16"/>
              </w:rPr>
              <w:t>298</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72.5%</w:t>
            </w:r>
          </w:p>
        </w:tc>
        <w:tc>
          <w:tcPr>
            <w:tcW w:w="656" w:type="dxa"/>
          </w:tcPr>
          <w:p w:rsidR="00285DC5" w:rsidRDefault="001E33D2">
            <w:pPr>
              <w:pStyle w:val="TableParagraph"/>
              <w:spacing w:before="41"/>
              <w:ind w:right="100"/>
              <w:rPr>
                <w:sz w:val="16"/>
              </w:rPr>
            </w:pPr>
            <w:r>
              <w:rPr>
                <w:sz w:val="16"/>
              </w:rPr>
              <w:t>68.1%</w:t>
            </w:r>
          </w:p>
        </w:tc>
        <w:tc>
          <w:tcPr>
            <w:tcW w:w="720" w:type="dxa"/>
          </w:tcPr>
          <w:p w:rsidR="00285DC5" w:rsidRDefault="001E33D2">
            <w:pPr>
              <w:pStyle w:val="TableParagraph"/>
              <w:spacing w:before="41"/>
              <w:ind w:right="162"/>
              <w:rPr>
                <w:sz w:val="16"/>
              </w:rPr>
            </w:pPr>
            <w:r>
              <w:rPr>
                <w:sz w:val="16"/>
              </w:rPr>
              <w:t>76.9%</w:t>
            </w:r>
          </w:p>
        </w:tc>
        <w:tc>
          <w:tcPr>
            <w:tcW w:w="1389" w:type="dxa"/>
            <w:tcBorders>
              <w:right w:val="single" w:sz="18" w:space="0" w:color="000000"/>
            </w:tcBorders>
          </w:tcPr>
          <w:p w:rsidR="00285DC5" w:rsidRDefault="001E33D2">
            <w:pPr>
              <w:pStyle w:val="TableParagraph"/>
              <w:spacing w:before="25"/>
              <w:ind w:right="55"/>
              <w:rPr>
                <w:sz w:val="16"/>
              </w:rPr>
            </w:pPr>
            <w:r>
              <w:rPr>
                <w:sz w:val="16"/>
              </w:rPr>
              <w:t>BMCHP</w:t>
            </w:r>
          </w:p>
        </w:tc>
        <w:tc>
          <w:tcPr>
            <w:tcW w:w="821" w:type="dxa"/>
            <w:tcBorders>
              <w:left w:val="single" w:sz="18" w:space="0" w:color="000000"/>
            </w:tcBorders>
          </w:tcPr>
          <w:p w:rsidR="00285DC5" w:rsidRDefault="001E33D2">
            <w:pPr>
              <w:pStyle w:val="TableParagraph"/>
              <w:spacing w:before="41"/>
              <w:ind w:right="160"/>
              <w:rPr>
                <w:sz w:val="16"/>
              </w:rPr>
            </w:pPr>
            <w:r>
              <w:rPr>
                <w:sz w:val="16"/>
              </w:rPr>
              <w:t>352</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85.6%</w:t>
            </w:r>
          </w:p>
        </w:tc>
        <w:tc>
          <w:tcPr>
            <w:tcW w:w="656" w:type="dxa"/>
          </w:tcPr>
          <w:p w:rsidR="00285DC5" w:rsidRDefault="001E33D2">
            <w:pPr>
              <w:pStyle w:val="TableParagraph"/>
              <w:spacing w:before="41"/>
              <w:ind w:right="100"/>
              <w:rPr>
                <w:sz w:val="16"/>
              </w:rPr>
            </w:pPr>
            <w:r>
              <w:rPr>
                <w:sz w:val="16"/>
              </w:rPr>
              <w:t>82.1%</w:t>
            </w:r>
          </w:p>
        </w:tc>
        <w:tc>
          <w:tcPr>
            <w:tcW w:w="720" w:type="dxa"/>
          </w:tcPr>
          <w:p w:rsidR="00285DC5" w:rsidRDefault="001E33D2">
            <w:pPr>
              <w:pStyle w:val="TableParagraph"/>
              <w:spacing w:before="41"/>
              <w:ind w:right="162"/>
              <w:rPr>
                <w:sz w:val="16"/>
              </w:rPr>
            </w:pPr>
            <w:r>
              <w:rPr>
                <w:sz w:val="16"/>
              </w:rPr>
              <w:t>89.2%</w:t>
            </w:r>
          </w:p>
        </w:tc>
      </w:tr>
    </w:tbl>
    <w:p w:rsidR="00285DC5" w:rsidRDefault="00285DC5">
      <w:pPr>
        <w:rPr>
          <w:sz w:val="16"/>
        </w:rPr>
        <w:sectPr w:rsidR="00285DC5">
          <w:type w:val="continuous"/>
          <w:pgSz w:w="15840" w:h="12240" w:orient="landscape"/>
          <w:pgMar w:top="520" w:right="780" w:bottom="280" w:left="620" w:header="720" w:footer="720" w:gutter="0"/>
          <w:cols w:space="720"/>
        </w:sectPr>
      </w:pPr>
    </w:p>
    <w:p w:rsidR="00285DC5" w:rsidRDefault="00285DC5">
      <w:pPr>
        <w:pStyle w:val="BodyText"/>
        <w:rPr>
          <w:b/>
          <w:sz w:val="20"/>
        </w:rPr>
      </w:pPr>
    </w:p>
    <w:p w:rsidR="00285DC5" w:rsidRDefault="00285DC5">
      <w:pPr>
        <w:pStyle w:val="BodyText"/>
        <w:spacing w:before="7"/>
        <w:rPr>
          <w:b/>
          <w:sz w:val="20"/>
        </w:rPr>
      </w:pPr>
    </w:p>
    <w:p w:rsidR="00285DC5" w:rsidRDefault="00285DC5">
      <w:pPr>
        <w:rPr>
          <w:sz w:val="20"/>
        </w:rPr>
        <w:sectPr w:rsidR="00285DC5">
          <w:pgSz w:w="15840" w:h="12240" w:orient="landscape"/>
          <w:pgMar w:top="2360" w:right="780" w:bottom="1180" w:left="620" w:header="720" w:footer="995" w:gutter="0"/>
          <w:cols w:space="720"/>
        </w:sectPr>
      </w:pPr>
    </w:p>
    <w:p w:rsidR="00285DC5" w:rsidRDefault="001E33D2">
      <w:pPr>
        <w:spacing w:before="92"/>
        <w:ind w:left="119"/>
        <w:rPr>
          <w:b/>
          <w:sz w:val="24"/>
        </w:rPr>
      </w:pPr>
      <w:r>
        <w:rPr>
          <w:b/>
          <w:sz w:val="24"/>
        </w:rPr>
        <w:lastRenderedPageBreak/>
        <w:t>CIS Childhood Immunization</w:t>
      </w:r>
      <w:r>
        <w:rPr>
          <w:b/>
          <w:spacing w:val="-29"/>
          <w:sz w:val="24"/>
        </w:rPr>
        <w:t xml:space="preserve"> </w:t>
      </w:r>
      <w:r>
        <w:rPr>
          <w:b/>
          <w:sz w:val="24"/>
        </w:rPr>
        <w:t>Status</w:t>
      </w:r>
    </w:p>
    <w:p w:rsidR="00285DC5" w:rsidRDefault="001E33D2">
      <w:pPr>
        <w:spacing w:before="92"/>
        <w:ind w:left="119"/>
        <w:rPr>
          <w:b/>
          <w:sz w:val="24"/>
        </w:rPr>
      </w:pPr>
      <w:r>
        <w:br w:type="column"/>
      </w:r>
      <w:r>
        <w:rPr>
          <w:b/>
          <w:sz w:val="24"/>
        </w:rPr>
        <w:lastRenderedPageBreak/>
        <w:t>CIS Childhood Immunization</w:t>
      </w:r>
      <w:r>
        <w:rPr>
          <w:b/>
          <w:spacing w:val="-14"/>
          <w:sz w:val="24"/>
        </w:rPr>
        <w:t xml:space="preserve"> </w:t>
      </w:r>
      <w:r>
        <w:rPr>
          <w:b/>
          <w:sz w:val="24"/>
        </w:rPr>
        <w:t>Status</w:t>
      </w:r>
    </w:p>
    <w:p w:rsidR="00285DC5" w:rsidRDefault="001E33D2">
      <w:pPr>
        <w:spacing w:before="92"/>
        <w:ind w:left="119"/>
        <w:rPr>
          <w:b/>
          <w:sz w:val="24"/>
        </w:rPr>
      </w:pPr>
      <w:r>
        <w:br w:type="column"/>
      </w:r>
      <w:r>
        <w:rPr>
          <w:b/>
          <w:sz w:val="24"/>
        </w:rPr>
        <w:lastRenderedPageBreak/>
        <w:t>CIS Childhood Immunization Status</w:t>
      </w:r>
    </w:p>
    <w:p w:rsidR="00285DC5" w:rsidRDefault="00285DC5">
      <w:pPr>
        <w:rPr>
          <w:sz w:val="24"/>
        </w:rPr>
        <w:sectPr w:rsidR="00285DC5">
          <w:type w:val="continuous"/>
          <w:pgSz w:w="15840" w:h="12240" w:orient="landscape"/>
          <w:pgMar w:top="520" w:right="780" w:bottom="280" w:left="620" w:header="720" w:footer="720" w:gutter="0"/>
          <w:cols w:num="3" w:space="720" w:equalWidth="0">
            <w:col w:w="4182" w:space="707"/>
            <w:col w:w="4182" w:space="706"/>
            <w:col w:w="4663"/>
          </w:cols>
        </w:sectPr>
      </w:pPr>
    </w:p>
    <w:p w:rsidR="00285DC5" w:rsidRDefault="00285DC5">
      <w:pPr>
        <w:pStyle w:val="BodyText"/>
        <w:rPr>
          <w:b/>
          <w:sz w:val="20"/>
        </w:rPr>
      </w:pPr>
    </w:p>
    <w:p w:rsidR="00285DC5" w:rsidRDefault="00285DC5">
      <w:pPr>
        <w:pStyle w:val="BodyText"/>
        <w:spacing w:before="2"/>
        <w:rPr>
          <w:b/>
          <w:sz w:val="11"/>
        </w:rPr>
      </w:pPr>
    </w:p>
    <w:tbl>
      <w:tblPr>
        <w:tblW w:w="0" w:type="auto"/>
        <w:tblInd w:w="128" w:type="dxa"/>
        <w:tblLayout w:type="fixed"/>
        <w:tblCellMar>
          <w:left w:w="0" w:type="dxa"/>
          <w:right w:w="0" w:type="dxa"/>
        </w:tblCellMar>
        <w:tblLook w:val="01E0" w:firstRow="1" w:lastRow="1" w:firstColumn="1" w:lastColumn="1" w:noHBand="0" w:noVBand="0"/>
      </w:tblPr>
      <w:tblGrid>
        <w:gridCol w:w="1110"/>
        <w:gridCol w:w="2087"/>
        <w:gridCol w:w="1133"/>
        <w:gridCol w:w="559"/>
        <w:gridCol w:w="1111"/>
        <w:gridCol w:w="2086"/>
        <w:gridCol w:w="1133"/>
        <w:gridCol w:w="559"/>
        <w:gridCol w:w="1111"/>
        <w:gridCol w:w="2086"/>
        <w:gridCol w:w="1133"/>
      </w:tblGrid>
      <w:tr w:rsidR="00285DC5">
        <w:trPr>
          <w:trHeight w:val="300"/>
        </w:trPr>
        <w:tc>
          <w:tcPr>
            <w:tcW w:w="1110" w:type="dxa"/>
            <w:shd w:val="clear" w:color="auto" w:fill="408080"/>
          </w:tcPr>
          <w:p w:rsidR="00285DC5" w:rsidRDefault="001E33D2">
            <w:pPr>
              <w:pStyle w:val="TableParagraph"/>
              <w:spacing w:before="25"/>
              <w:ind w:left="92"/>
              <w:jc w:val="left"/>
              <w:rPr>
                <w:b/>
                <w:sz w:val="20"/>
              </w:rPr>
            </w:pPr>
            <w:r>
              <w:rPr>
                <w:b/>
                <w:color w:val="FFFFFF"/>
                <w:sz w:val="20"/>
                <w:u w:val="thick" w:color="FFFFFF"/>
              </w:rPr>
              <w:t>HBV</w:t>
            </w:r>
          </w:p>
        </w:tc>
        <w:tc>
          <w:tcPr>
            <w:tcW w:w="2087" w:type="dxa"/>
            <w:tcBorders>
              <w:bottom w:val="double" w:sz="1" w:space="0" w:color="000000"/>
            </w:tcBorders>
          </w:tcPr>
          <w:p w:rsidR="00285DC5" w:rsidRDefault="00285DC5">
            <w:pPr>
              <w:pStyle w:val="TableParagraph"/>
              <w:jc w:val="left"/>
              <w:rPr>
                <w:rFonts w:ascii="Times New Roman"/>
                <w:sz w:val="18"/>
              </w:rPr>
            </w:pPr>
          </w:p>
        </w:tc>
        <w:tc>
          <w:tcPr>
            <w:tcW w:w="1133" w:type="dxa"/>
            <w:tcBorders>
              <w:bottom w:val="double" w:sz="1" w:space="0" w:color="000000"/>
            </w:tcBorders>
          </w:tcPr>
          <w:p w:rsidR="00285DC5" w:rsidRDefault="00285DC5">
            <w:pPr>
              <w:pStyle w:val="TableParagraph"/>
              <w:jc w:val="left"/>
              <w:rPr>
                <w:rFonts w:ascii="Times New Roman"/>
                <w:sz w:val="18"/>
              </w:rPr>
            </w:pPr>
          </w:p>
        </w:tc>
        <w:tc>
          <w:tcPr>
            <w:tcW w:w="559" w:type="dxa"/>
          </w:tcPr>
          <w:p w:rsidR="00285DC5" w:rsidRDefault="00285DC5">
            <w:pPr>
              <w:pStyle w:val="TableParagraph"/>
              <w:jc w:val="left"/>
              <w:rPr>
                <w:rFonts w:ascii="Times New Roman"/>
                <w:sz w:val="18"/>
              </w:rPr>
            </w:pPr>
          </w:p>
        </w:tc>
        <w:tc>
          <w:tcPr>
            <w:tcW w:w="1111" w:type="dxa"/>
            <w:shd w:val="clear" w:color="auto" w:fill="408080"/>
          </w:tcPr>
          <w:p w:rsidR="00285DC5" w:rsidRDefault="001E33D2">
            <w:pPr>
              <w:pStyle w:val="TableParagraph"/>
              <w:spacing w:before="25"/>
              <w:ind w:left="92"/>
              <w:jc w:val="left"/>
              <w:rPr>
                <w:b/>
                <w:sz w:val="20"/>
              </w:rPr>
            </w:pPr>
            <w:r>
              <w:rPr>
                <w:b/>
                <w:color w:val="FFFFFF"/>
                <w:sz w:val="20"/>
                <w:u w:val="thick" w:color="FFFFFF"/>
              </w:rPr>
              <w:t>HIB</w:t>
            </w:r>
          </w:p>
        </w:tc>
        <w:tc>
          <w:tcPr>
            <w:tcW w:w="2086" w:type="dxa"/>
            <w:tcBorders>
              <w:bottom w:val="double" w:sz="1" w:space="0" w:color="000000"/>
            </w:tcBorders>
          </w:tcPr>
          <w:p w:rsidR="00285DC5" w:rsidRDefault="00285DC5">
            <w:pPr>
              <w:pStyle w:val="TableParagraph"/>
              <w:jc w:val="left"/>
              <w:rPr>
                <w:rFonts w:ascii="Times New Roman"/>
                <w:sz w:val="18"/>
              </w:rPr>
            </w:pPr>
          </w:p>
        </w:tc>
        <w:tc>
          <w:tcPr>
            <w:tcW w:w="1133" w:type="dxa"/>
            <w:tcBorders>
              <w:bottom w:val="double" w:sz="1" w:space="0" w:color="000000"/>
            </w:tcBorders>
          </w:tcPr>
          <w:p w:rsidR="00285DC5" w:rsidRDefault="00285DC5">
            <w:pPr>
              <w:pStyle w:val="TableParagraph"/>
              <w:jc w:val="left"/>
              <w:rPr>
                <w:rFonts w:ascii="Times New Roman"/>
                <w:sz w:val="18"/>
              </w:rPr>
            </w:pPr>
          </w:p>
        </w:tc>
        <w:tc>
          <w:tcPr>
            <w:tcW w:w="559" w:type="dxa"/>
          </w:tcPr>
          <w:p w:rsidR="00285DC5" w:rsidRDefault="00285DC5">
            <w:pPr>
              <w:pStyle w:val="TableParagraph"/>
              <w:jc w:val="left"/>
              <w:rPr>
                <w:rFonts w:ascii="Times New Roman"/>
                <w:sz w:val="18"/>
              </w:rPr>
            </w:pPr>
          </w:p>
        </w:tc>
        <w:tc>
          <w:tcPr>
            <w:tcW w:w="1111" w:type="dxa"/>
            <w:shd w:val="clear" w:color="auto" w:fill="408080"/>
          </w:tcPr>
          <w:p w:rsidR="00285DC5" w:rsidRDefault="001E33D2">
            <w:pPr>
              <w:pStyle w:val="TableParagraph"/>
              <w:spacing w:before="25"/>
              <w:ind w:left="92"/>
              <w:jc w:val="left"/>
              <w:rPr>
                <w:b/>
                <w:sz w:val="20"/>
              </w:rPr>
            </w:pPr>
            <w:r>
              <w:rPr>
                <w:b/>
                <w:color w:val="FFFFFF"/>
                <w:sz w:val="20"/>
                <w:u w:val="thick" w:color="FFFFFF"/>
              </w:rPr>
              <w:t>IPV</w:t>
            </w:r>
          </w:p>
        </w:tc>
        <w:tc>
          <w:tcPr>
            <w:tcW w:w="2086" w:type="dxa"/>
            <w:tcBorders>
              <w:bottom w:val="double" w:sz="1" w:space="0" w:color="000000"/>
            </w:tcBorders>
          </w:tcPr>
          <w:p w:rsidR="00285DC5" w:rsidRDefault="00285DC5">
            <w:pPr>
              <w:pStyle w:val="TableParagraph"/>
              <w:jc w:val="left"/>
              <w:rPr>
                <w:rFonts w:ascii="Times New Roman"/>
                <w:sz w:val="18"/>
              </w:rPr>
            </w:pPr>
          </w:p>
        </w:tc>
        <w:tc>
          <w:tcPr>
            <w:tcW w:w="1133" w:type="dxa"/>
            <w:tcBorders>
              <w:bottom w:val="double" w:sz="1" w:space="0" w:color="000000"/>
            </w:tcBorders>
          </w:tcPr>
          <w:p w:rsidR="00285DC5" w:rsidRDefault="00285DC5">
            <w:pPr>
              <w:pStyle w:val="TableParagraph"/>
              <w:jc w:val="left"/>
              <w:rPr>
                <w:rFonts w:ascii="Times New Roman"/>
                <w:sz w:val="18"/>
              </w:rPr>
            </w:pPr>
          </w:p>
        </w:tc>
      </w:tr>
      <w:tr w:rsidR="00285DC5">
        <w:trPr>
          <w:trHeight w:val="38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top w:val="double" w:sz="1" w:space="0" w:color="000000"/>
              <w:left w:val="double" w:sz="1" w:space="0" w:color="000000"/>
            </w:tcBorders>
          </w:tcPr>
          <w:p w:rsidR="00285DC5" w:rsidRDefault="001E33D2">
            <w:pPr>
              <w:pStyle w:val="TableParagraph"/>
              <w:spacing w:before="139"/>
              <w:ind w:right="77"/>
              <w:rPr>
                <w:b/>
                <w:sz w:val="16"/>
              </w:rPr>
            </w:pPr>
            <w:r>
              <w:rPr>
                <w:b/>
                <w:sz w:val="16"/>
              </w:rPr>
              <w:t>MassHealth Wt. Mean:</w:t>
            </w:r>
          </w:p>
        </w:tc>
        <w:tc>
          <w:tcPr>
            <w:tcW w:w="1133" w:type="dxa"/>
            <w:tcBorders>
              <w:top w:val="double" w:sz="1" w:space="0" w:color="000000"/>
              <w:right w:val="double" w:sz="1" w:space="0" w:color="000000"/>
            </w:tcBorders>
          </w:tcPr>
          <w:p w:rsidR="00285DC5" w:rsidRDefault="001E33D2">
            <w:pPr>
              <w:pStyle w:val="TableParagraph"/>
              <w:spacing w:before="141"/>
              <w:ind w:left="73"/>
              <w:jc w:val="left"/>
              <w:rPr>
                <w:sz w:val="16"/>
              </w:rPr>
            </w:pPr>
            <w:r>
              <w:rPr>
                <w:sz w:val="16"/>
              </w:rPr>
              <w:t>87.3%</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top w:val="double" w:sz="1" w:space="0" w:color="000000"/>
              <w:left w:val="double" w:sz="1" w:space="0" w:color="000000"/>
            </w:tcBorders>
          </w:tcPr>
          <w:p w:rsidR="00285DC5" w:rsidRDefault="001E33D2">
            <w:pPr>
              <w:pStyle w:val="TableParagraph"/>
              <w:spacing w:before="139"/>
              <w:ind w:right="76"/>
              <w:rPr>
                <w:b/>
                <w:sz w:val="16"/>
              </w:rPr>
            </w:pPr>
            <w:r>
              <w:rPr>
                <w:b/>
                <w:sz w:val="16"/>
              </w:rPr>
              <w:t>MassHealth Wt. Mean:</w:t>
            </w:r>
          </w:p>
        </w:tc>
        <w:tc>
          <w:tcPr>
            <w:tcW w:w="1133" w:type="dxa"/>
            <w:tcBorders>
              <w:top w:val="double" w:sz="1" w:space="0" w:color="000000"/>
              <w:right w:val="double" w:sz="1" w:space="0" w:color="000000"/>
            </w:tcBorders>
          </w:tcPr>
          <w:p w:rsidR="00285DC5" w:rsidRDefault="001E33D2">
            <w:pPr>
              <w:pStyle w:val="TableParagraph"/>
              <w:spacing w:before="141"/>
              <w:ind w:left="74"/>
              <w:jc w:val="left"/>
              <w:rPr>
                <w:sz w:val="16"/>
              </w:rPr>
            </w:pPr>
            <w:r>
              <w:rPr>
                <w:sz w:val="16"/>
              </w:rPr>
              <w:t>88.1%</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top w:val="double" w:sz="1" w:space="0" w:color="000000"/>
              <w:left w:val="double" w:sz="1" w:space="0" w:color="000000"/>
            </w:tcBorders>
          </w:tcPr>
          <w:p w:rsidR="00285DC5" w:rsidRDefault="001E33D2">
            <w:pPr>
              <w:pStyle w:val="TableParagraph"/>
              <w:spacing w:before="139"/>
              <w:ind w:right="77"/>
              <w:rPr>
                <w:b/>
                <w:sz w:val="16"/>
              </w:rPr>
            </w:pPr>
            <w:r>
              <w:rPr>
                <w:b/>
                <w:sz w:val="16"/>
              </w:rPr>
              <w:t>MassHealth Wt. Mean:</w:t>
            </w:r>
          </w:p>
        </w:tc>
        <w:tc>
          <w:tcPr>
            <w:tcW w:w="1133" w:type="dxa"/>
            <w:tcBorders>
              <w:top w:val="double" w:sz="1" w:space="0" w:color="000000"/>
              <w:right w:val="double" w:sz="1" w:space="0" w:color="000000"/>
            </w:tcBorders>
          </w:tcPr>
          <w:p w:rsidR="00285DC5" w:rsidRDefault="001E33D2">
            <w:pPr>
              <w:pStyle w:val="TableParagraph"/>
              <w:spacing w:before="141"/>
              <w:ind w:left="73"/>
              <w:jc w:val="left"/>
              <w:rPr>
                <w:sz w:val="16"/>
              </w:rPr>
            </w:pPr>
            <w:r>
              <w:rPr>
                <w:sz w:val="16"/>
              </w:rPr>
              <w:t>90.1%</w:t>
            </w:r>
          </w:p>
        </w:tc>
      </w:tr>
      <w:tr w:rsidR="00285DC5">
        <w:trPr>
          <w:trHeight w:val="32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tcBorders>
          </w:tcPr>
          <w:p w:rsidR="00285DC5" w:rsidRDefault="001E33D2">
            <w:pPr>
              <w:pStyle w:val="TableParagraph"/>
              <w:spacing w:before="72"/>
              <w:ind w:right="73"/>
              <w:rPr>
                <w:b/>
                <w:sz w:val="16"/>
              </w:rPr>
            </w:pPr>
            <w:r>
              <w:rPr>
                <w:b/>
                <w:sz w:val="16"/>
              </w:rPr>
              <w:t>MassHealth Median:</w:t>
            </w:r>
          </w:p>
        </w:tc>
        <w:tc>
          <w:tcPr>
            <w:tcW w:w="1133" w:type="dxa"/>
            <w:tcBorders>
              <w:right w:val="double" w:sz="1" w:space="0" w:color="000000"/>
            </w:tcBorders>
          </w:tcPr>
          <w:p w:rsidR="00285DC5" w:rsidRDefault="001E33D2">
            <w:pPr>
              <w:pStyle w:val="TableParagraph"/>
              <w:spacing w:before="67"/>
              <w:ind w:left="73"/>
              <w:jc w:val="left"/>
              <w:rPr>
                <w:sz w:val="16"/>
              </w:rPr>
            </w:pPr>
            <w:r>
              <w:rPr>
                <w:sz w:val="16"/>
              </w:rPr>
              <w:t>86.9%</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72"/>
              <w:ind w:right="73"/>
              <w:rPr>
                <w:b/>
                <w:sz w:val="16"/>
              </w:rPr>
            </w:pPr>
            <w:r>
              <w:rPr>
                <w:b/>
                <w:sz w:val="16"/>
              </w:rPr>
              <w:t>MassHealth Median:</w:t>
            </w:r>
          </w:p>
        </w:tc>
        <w:tc>
          <w:tcPr>
            <w:tcW w:w="1133" w:type="dxa"/>
            <w:tcBorders>
              <w:right w:val="double" w:sz="1" w:space="0" w:color="000000"/>
            </w:tcBorders>
          </w:tcPr>
          <w:p w:rsidR="00285DC5" w:rsidRDefault="001E33D2">
            <w:pPr>
              <w:pStyle w:val="TableParagraph"/>
              <w:spacing w:before="67"/>
              <w:ind w:left="74"/>
              <w:jc w:val="left"/>
              <w:rPr>
                <w:sz w:val="16"/>
              </w:rPr>
            </w:pPr>
            <w:r>
              <w:rPr>
                <w:sz w:val="16"/>
              </w:rPr>
              <w:t>88.8%</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72"/>
              <w:ind w:right="72"/>
              <w:rPr>
                <w:b/>
                <w:sz w:val="16"/>
              </w:rPr>
            </w:pPr>
            <w:r>
              <w:rPr>
                <w:b/>
                <w:sz w:val="16"/>
              </w:rPr>
              <w:t>MassHealth Median:</w:t>
            </w:r>
          </w:p>
        </w:tc>
        <w:tc>
          <w:tcPr>
            <w:tcW w:w="1133" w:type="dxa"/>
            <w:tcBorders>
              <w:right w:val="double" w:sz="1" w:space="0" w:color="000000"/>
            </w:tcBorders>
          </w:tcPr>
          <w:p w:rsidR="00285DC5" w:rsidRDefault="001E33D2">
            <w:pPr>
              <w:pStyle w:val="TableParagraph"/>
              <w:spacing w:before="67"/>
              <w:ind w:left="73"/>
              <w:jc w:val="left"/>
              <w:rPr>
                <w:sz w:val="16"/>
              </w:rPr>
            </w:pPr>
            <w:r>
              <w:rPr>
                <w:sz w:val="16"/>
              </w:rPr>
              <w:t>89.5%</w:t>
            </w:r>
          </w:p>
        </w:tc>
      </w:tr>
      <w:tr w:rsidR="00285DC5">
        <w:trPr>
          <w:trHeight w:val="34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tcBorders>
          </w:tcPr>
          <w:p w:rsidR="00285DC5" w:rsidRDefault="001E33D2">
            <w:pPr>
              <w:pStyle w:val="TableParagraph"/>
              <w:spacing w:before="93"/>
              <w:ind w:right="71"/>
              <w:rPr>
                <w:b/>
                <w:sz w:val="16"/>
              </w:rPr>
            </w:pPr>
            <w:r>
              <w:rPr>
                <w:b/>
                <w:sz w:val="16"/>
              </w:rPr>
              <w:t>Nat'l MCaid 04':</w:t>
            </w:r>
          </w:p>
        </w:tc>
        <w:tc>
          <w:tcPr>
            <w:tcW w:w="1133" w:type="dxa"/>
            <w:tcBorders>
              <w:right w:val="double" w:sz="1" w:space="0" w:color="000000"/>
            </w:tcBorders>
          </w:tcPr>
          <w:p w:rsidR="00285DC5" w:rsidRDefault="001E33D2">
            <w:pPr>
              <w:pStyle w:val="TableParagraph"/>
              <w:spacing w:before="68"/>
              <w:ind w:left="73"/>
              <w:jc w:val="left"/>
              <w:rPr>
                <w:sz w:val="16"/>
              </w:rPr>
            </w:pPr>
            <w:r>
              <w:rPr>
                <w:sz w:val="16"/>
              </w:rPr>
              <w:t>79.4%</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93"/>
              <w:ind w:right="72"/>
              <w:rPr>
                <w:b/>
                <w:sz w:val="16"/>
              </w:rPr>
            </w:pPr>
            <w:r>
              <w:rPr>
                <w:b/>
                <w:sz w:val="16"/>
              </w:rPr>
              <w:t>Nat'l MCaid 04':</w:t>
            </w:r>
          </w:p>
        </w:tc>
        <w:tc>
          <w:tcPr>
            <w:tcW w:w="1133" w:type="dxa"/>
            <w:tcBorders>
              <w:right w:val="double" w:sz="1" w:space="0" w:color="000000"/>
            </w:tcBorders>
          </w:tcPr>
          <w:p w:rsidR="00285DC5" w:rsidRDefault="001E33D2">
            <w:pPr>
              <w:pStyle w:val="TableParagraph"/>
              <w:spacing w:before="68"/>
              <w:ind w:left="74"/>
              <w:jc w:val="left"/>
              <w:rPr>
                <w:sz w:val="16"/>
              </w:rPr>
            </w:pPr>
            <w:r>
              <w:rPr>
                <w:sz w:val="16"/>
              </w:rPr>
              <w:t>77.5%</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93"/>
              <w:ind w:right="71"/>
              <w:rPr>
                <w:b/>
                <w:sz w:val="16"/>
              </w:rPr>
            </w:pPr>
            <w:r>
              <w:rPr>
                <w:b/>
                <w:sz w:val="16"/>
              </w:rPr>
              <w:t>Nat'l MCaid 04':</w:t>
            </w:r>
          </w:p>
        </w:tc>
        <w:tc>
          <w:tcPr>
            <w:tcW w:w="1133" w:type="dxa"/>
            <w:tcBorders>
              <w:right w:val="double" w:sz="1" w:space="0" w:color="000000"/>
            </w:tcBorders>
          </w:tcPr>
          <w:p w:rsidR="00285DC5" w:rsidRDefault="001E33D2">
            <w:pPr>
              <w:pStyle w:val="TableParagraph"/>
              <w:spacing w:before="68"/>
              <w:ind w:left="73"/>
              <w:jc w:val="left"/>
              <w:rPr>
                <w:sz w:val="16"/>
              </w:rPr>
            </w:pPr>
            <w:r>
              <w:rPr>
                <w:sz w:val="16"/>
              </w:rPr>
              <w:t>83.0%</w:t>
            </w:r>
          </w:p>
        </w:tc>
      </w:tr>
      <w:tr w:rsidR="00285DC5">
        <w:trPr>
          <w:trHeight w:val="32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tcBorders>
          </w:tcPr>
          <w:p w:rsidR="00285DC5" w:rsidRDefault="001E33D2">
            <w:pPr>
              <w:pStyle w:val="TableParagraph"/>
              <w:spacing w:before="80"/>
              <w:ind w:right="74"/>
              <w:rPr>
                <w:b/>
                <w:sz w:val="16"/>
              </w:rPr>
            </w:pPr>
            <w:r>
              <w:rPr>
                <w:b/>
                <w:sz w:val="16"/>
              </w:rPr>
              <w:t>MA Comm:</w:t>
            </w:r>
          </w:p>
        </w:tc>
        <w:tc>
          <w:tcPr>
            <w:tcW w:w="1133" w:type="dxa"/>
            <w:tcBorders>
              <w:right w:val="double" w:sz="1" w:space="0" w:color="000000"/>
            </w:tcBorders>
          </w:tcPr>
          <w:p w:rsidR="00285DC5" w:rsidRDefault="001E33D2">
            <w:pPr>
              <w:pStyle w:val="TableParagraph"/>
              <w:spacing w:before="73"/>
              <w:ind w:left="73"/>
              <w:jc w:val="left"/>
              <w:rPr>
                <w:sz w:val="16"/>
              </w:rPr>
            </w:pPr>
            <w:r>
              <w:rPr>
                <w:sz w:val="16"/>
              </w:rPr>
              <w:t>91.6%</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80"/>
              <w:ind w:right="75"/>
              <w:rPr>
                <w:b/>
                <w:sz w:val="16"/>
              </w:rPr>
            </w:pPr>
            <w:r>
              <w:rPr>
                <w:b/>
                <w:sz w:val="16"/>
              </w:rPr>
              <w:t>MA Comm:</w:t>
            </w:r>
          </w:p>
        </w:tc>
        <w:tc>
          <w:tcPr>
            <w:tcW w:w="1133" w:type="dxa"/>
            <w:tcBorders>
              <w:right w:val="double" w:sz="1" w:space="0" w:color="000000"/>
            </w:tcBorders>
          </w:tcPr>
          <w:p w:rsidR="00285DC5" w:rsidRDefault="001E33D2">
            <w:pPr>
              <w:pStyle w:val="TableParagraph"/>
              <w:spacing w:before="73"/>
              <w:ind w:left="74"/>
              <w:jc w:val="left"/>
              <w:rPr>
                <w:sz w:val="16"/>
              </w:rPr>
            </w:pPr>
            <w:r>
              <w:rPr>
                <w:sz w:val="16"/>
              </w:rPr>
              <w:t>92.9%</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80"/>
              <w:ind w:right="76"/>
              <w:rPr>
                <w:b/>
                <w:sz w:val="16"/>
              </w:rPr>
            </w:pPr>
            <w:r>
              <w:rPr>
                <w:b/>
                <w:sz w:val="16"/>
              </w:rPr>
              <w:t>MA Comm:</w:t>
            </w:r>
          </w:p>
        </w:tc>
        <w:tc>
          <w:tcPr>
            <w:tcW w:w="1133" w:type="dxa"/>
            <w:tcBorders>
              <w:right w:val="double" w:sz="1" w:space="0" w:color="000000"/>
            </w:tcBorders>
          </w:tcPr>
          <w:p w:rsidR="00285DC5" w:rsidRDefault="001E33D2">
            <w:pPr>
              <w:pStyle w:val="TableParagraph"/>
              <w:spacing w:before="73"/>
              <w:ind w:left="73"/>
              <w:jc w:val="left"/>
              <w:rPr>
                <w:sz w:val="16"/>
              </w:rPr>
            </w:pPr>
            <w:r>
              <w:rPr>
                <w:sz w:val="16"/>
              </w:rPr>
              <w:t>94.4%</w:t>
            </w:r>
          </w:p>
        </w:tc>
      </w:tr>
      <w:tr w:rsidR="00285DC5">
        <w:trPr>
          <w:trHeight w:val="40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bottom w:val="double" w:sz="1" w:space="0" w:color="000000"/>
            </w:tcBorders>
          </w:tcPr>
          <w:p w:rsidR="00285DC5" w:rsidRDefault="001E33D2">
            <w:pPr>
              <w:pStyle w:val="TableParagraph"/>
              <w:spacing w:before="87"/>
              <w:ind w:right="73"/>
              <w:rPr>
                <w:b/>
                <w:sz w:val="16"/>
              </w:rPr>
            </w:pPr>
            <w:r>
              <w:rPr>
                <w:b/>
                <w:sz w:val="16"/>
              </w:rPr>
              <w:t>Nat'l Comm:</w:t>
            </w:r>
          </w:p>
        </w:tc>
        <w:tc>
          <w:tcPr>
            <w:tcW w:w="1133" w:type="dxa"/>
            <w:tcBorders>
              <w:bottom w:val="double" w:sz="1" w:space="0" w:color="000000"/>
              <w:right w:val="double" w:sz="1" w:space="0" w:color="000000"/>
            </w:tcBorders>
          </w:tcPr>
          <w:p w:rsidR="00285DC5" w:rsidRDefault="001E33D2">
            <w:pPr>
              <w:pStyle w:val="TableParagraph"/>
              <w:spacing w:before="67"/>
              <w:ind w:left="73"/>
              <w:jc w:val="left"/>
              <w:rPr>
                <w:sz w:val="16"/>
              </w:rPr>
            </w:pPr>
            <w:r>
              <w:rPr>
                <w:sz w:val="16"/>
              </w:rPr>
              <w:t>85.8%</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bottom w:val="double" w:sz="1" w:space="0" w:color="000000"/>
            </w:tcBorders>
          </w:tcPr>
          <w:p w:rsidR="00285DC5" w:rsidRDefault="001E33D2">
            <w:pPr>
              <w:pStyle w:val="TableParagraph"/>
              <w:spacing w:before="87"/>
              <w:ind w:right="73"/>
              <w:rPr>
                <w:b/>
                <w:sz w:val="16"/>
              </w:rPr>
            </w:pPr>
            <w:r>
              <w:rPr>
                <w:b/>
                <w:sz w:val="16"/>
              </w:rPr>
              <w:t>Nat'l Comm:</w:t>
            </w:r>
          </w:p>
        </w:tc>
        <w:tc>
          <w:tcPr>
            <w:tcW w:w="1133" w:type="dxa"/>
            <w:tcBorders>
              <w:bottom w:val="double" w:sz="1" w:space="0" w:color="000000"/>
              <w:right w:val="double" w:sz="1" w:space="0" w:color="000000"/>
            </w:tcBorders>
          </w:tcPr>
          <w:p w:rsidR="00285DC5" w:rsidRDefault="001E33D2">
            <w:pPr>
              <w:pStyle w:val="TableParagraph"/>
              <w:spacing w:before="67"/>
              <w:ind w:left="74"/>
              <w:jc w:val="left"/>
              <w:rPr>
                <w:sz w:val="16"/>
              </w:rPr>
            </w:pPr>
            <w:r>
              <w:rPr>
                <w:sz w:val="16"/>
              </w:rPr>
              <w:t>88.1%</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bottom w:val="double" w:sz="1" w:space="0" w:color="000000"/>
            </w:tcBorders>
          </w:tcPr>
          <w:p w:rsidR="00285DC5" w:rsidRDefault="001E33D2">
            <w:pPr>
              <w:pStyle w:val="TableParagraph"/>
              <w:spacing w:before="87"/>
              <w:ind w:right="73"/>
              <w:rPr>
                <w:b/>
                <w:sz w:val="16"/>
              </w:rPr>
            </w:pPr>
            <w:r>
              <w:rPr>
                <w:b/>
                <w:sz w:val="16"/>
              </w:rPr>
              <w:t>Nat'l Comm:</w:t>
            </w:r>
          </w:p>
        </w:tc>
        <w:tc>
          <w:tcPr>
            <w:tcW w:w="1133" w:type="dxa"/>
            <w:tcBorders>
              <w:bottom w:val="double" w:sz="1" w:space="0" w:color="000000"/>
              <w:right w:val="double" w:sz="1" w:space="0" w:color="000000"/>
            </w:tcBorders>
          </w:tcPr>
          <w:p w:rsidR="00285DC5" w:rsidRDefault="001E33D2">
            <w:pPr>
              <w:pStyle w:val="TableParagraph"/>
              <w:spacing w:before="67"/>
              <w:ind w:left="73"/>
              <w:jc w:val="left"/>
              <w:rPr>
                <w:sz w:val="16"/>
              </w:rPr>
            </w:pPr>
            <w:r>
              <w:rPr>
                <w:sz w:val="16"/>
              </w:rPr>
              <w:t>88.7%</w:t>
            </w:r>
          </w:p>
        </w:tc>
      </w:tr>
    </w:tbl>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spacing w:before="6" w:after="1"/>
        <w:rPr>
          <w:b/>
          <w:sz w:val="15"/>
        </w:rPr>
      </w:pPr>
    </w:p>
    <w:tbl>
      <w:tblPr>
        <w:tblW w:w="0" w:type="auto"/>
        <w:tblInd w:w="352" w:type="dxa"/>
        <w:tblLayout w:type="fixed"/>
        <w:tblCellMar>
          <w:left w:w="0" w:type="dxa"/>
          <w:right w:w="0" w:type="dxa"/>
        </w:tblCellMar>
        <w:tblLook w:val="01E0" w:firstRow="1" w:lastRow="1" w:firstColumn="1" w:lastColumn="1" w:noHBand="0" w:noVBand="0"/>
      </w:tblPr>
      <w:tblGrid>
        <w:gridCol w:w="706"/>
        <w:gridCol w:w="822"/>
        <w:gridCol w:w="593"/>
        <w:gridCol w:w="709"/>
        <w:gridCol w:w="612"/>
        <w:gridCol w:w="764"/>
        <w:gridCol w:w="1388"/>
        <w:gridCol w:w="822"/>
        <w:gridCol w:w="594"/>
        <w:gridCol w:w="709"/>
        <w:gridCol w:w="656"/>
        <w:gridCol w:w="720"/>
        <w:gridCol w:w="1389"/>
        <w:gridCol w:w="821"/>
        <w:gridCol w:w="594"/>
        <w:gridCol w:w="709"/>
        <w:gridCol w:w="656"/>
        <w:gridCol w:w="720"/>
      </w:tblGrid>
      <w:tr w:rsidR="00285DC5">
        <w:trPr>
          <w:trHeight w:val="240"/>
        </w:trPr>
        <w:tc>
          <w:tcPr>
            <w:tcW w:w="706" w:type="dxa"/>
          </w:tcPr>
          <w:p w:rsidR="00285DC5" w:rsidRDefault="00285DC5">
            <w:pPr>
              <w:pStyle w:val="TableParagraph"/>
              <w:jc w:val="left"/>
              <w:rPr>
                <w:rFonts w:ascii="Times New Roman"/>
                <w:sz w:val="18"/>
              </w:rPr>
            </w:pPr>
          </w:p>
        </w:tc>
        <w:tc>
          <w:tcPr>
            <w:tcW w:w="822" w:type="dxa"/>
            <w:tcBorders>
              <w:bottom w:val="single" w:sz="18" w:space="0" w:color="000000"/>
            </w:tcBorders>
          </w:tcPr>
          <w:p w:rsidR="00285DC5" w:rsidRDefault="001E33D2">
            <w:pPr>
              <w:pStyle w:val="TableParagraph"/>
              <w:spacing w:line="179" w:lineRule="exact"/>
              <w:ind w:right="135"/>
              <w:rPr>
                <w:b/>
                <w:sz w:val="16"/>
              </w:rPr>
            </w:pPr>
            <w:r>
              <w:rPr>
                <w:b/>
                <w:sz w:val="16"/>
              </w:rPr>
              <w:t>Num</w:t>
            </w:r>
          </w:p>
        </w:tc>
        <w:tc>
          <w:tcPr>
            <w:tcW w:w="593" w:type="dxa"/>
            <w:tcBorders>
              <w:bottom w:val="single" w:sz="18" w:space="0" w:color="000000"/>
            </w:tcBorders>
          </w:tcPr>
          <w:p w:rsidR="00285DC5" w:rsidRDefault="001E33D2">
            <w:pPr>
              <w:pStyle w:val="TableParagraph"/>
              <w:spacing w:line="179" w:lineRule="exact"/>
              <w:ind w:left="117" w:right="133"/>
              <w:jc w:val="center"/>
              <w:rPr>
                <w:b/>
                <w:sz w:val="16"/>
              </w:rPr>
            </w:pPr>
            <w:r>
              <w:rPr>
                <w:b/>
                <w:sz w:val="16"/>
              </w:rPr>
              <w:t>Den</w:t>
            </w:r>
          </w:p>
        </w:tc>
        <w:tc>
          <w:tcPr>
            <w:tcW w:w="709" w:type="dxa"/>
            <w:tcBorders>
              <w:bottom w:val="single" w:sz="18" w:space="0" w:color="000000"/>
            </w:tcBorders>
          </w:tcPr>
          <w:p w:rsidR="00285DC5" w:rsidRDefault="001E33D2">
            <w:pPr>
              <w:pStyle w:val="TableParagraph"/>
              <w:spacing w:line="179" w:lineRule="exact"/>
              <w:ind w:left="135" w:right="19"/>
              <w:jc w:val="center"/>
              <w:rPr>
                <w:b/>
                <w:sz w:val="16"/>
              </w:rPr>
            </w:pPr>
            <w:r>
              <w:rPr>
                <w:b/>
                <w:sz w:val="16"/>
              </w:rPr>
              <w:t>Rate</w:t>
            </w:r>
          </w:p>
        </w:tc>
        <w:tc>
          <w:tcPr>
            <w:tcW w:w="612" w:type="dxa"/>
            <w:tcBorders>
              <w:bottom w:val="single" w:sz="18" w:space="0" w:color="000000"/>
            </w:tcBorders>
          </w:tcPr>
          <w:p w:rsidR="00285DC5" w:rsidRDefault="001E33D2">
            <w:pPr>
              <w:pStyle w:val="TableParagraph"/>
              <w:spacing w:line="179" w:lineRule="exact"/>
              <w:ind w:left="148" w:right="38"/>
              <w:jc w:val="center"/>
              <w:rPr>
                <w:b/>
                <w:sz w:val="16"/>
              </w:rPr>
            </w:pPr>
            <w:r>
              <w:rPr>
                <w:b/>
                <w:sz w:val="16"/>
              </w:rPr>
              <w:t>LCL</w:t>
            </w:r>
          </w:p>
        </w:tc>
        <w:tc>
          <w:tcPr>
            <w:tcW w:w="764" w:type="dxa"/>
            <w:tcBorders>
              <w:bottom w:val="single" w:sz="18" w:space="0" w:color="000000"/>
            </w:tcBorders>
          </w:tcPr>
          <w:p w:rsidR="00285DC5" w:rsidRDefault="001E33D2">
            <w:pPr>
              <w:pStyle w:val="TableParagraph"/>
              <w:spacing w:line="179" w:lineRule="exact"/>
              <w:ind w:right="190"/>
              <w:rPr>
                <w:b/>
                <w:sz w:val="16"/>
              </w:rPr>
            </w:pPr>
            <w:r>
              <w:rPr>
                <w:b/>
                <w:sz w:val="16"/>
              </w:rPr>
              <w:t>UCL</w:t>
            </w:r>
          </w:p>
        </w:tc>
        <w:tc>
          <w:tcPr>
            <w:tcW w:w="1388" w:type="dxa"/>
          </w:tcPr>
          <w:p w:rsidR="00285DC5" w:rsidRDefault="00285DC5">
            <w:pPr>
              <w:pStyle w:val="TableParagraph"/>
              <w:jc w:val="left"/>
              <w:rPr>
                <w:rFonts w:ascii="Times New Roman"/>
                <w:sz w:val="18"/>
              </w:rPr>
            </w:pPr>
          </w:p>
        </w:tc>
        <w:tc>
          <w:tcPr>
            <w:tcW w:w="822" w:type="dxa"/>
            <w:tcBorders>
              <w:bottom w:val="single" w:sz="18" w:space="0" w:color="000000"/>
            </w:tcBorders>
          </w:tcPr>
          <w:p w:rsidR="00285DC5" w:rsidRDefault="001E33D2">
            <w:pPr>
              <w:pStyle w:val="TableParagraph"/>
              <w:spacing w:line="179" w:lineRule="exact"/>
              <w:ind w:right="135"/>
              <w:rPr>
                <w:b/>
                <w:sz w:val="16"/>
              </w:rPr>
            </w:pPr>
            <w:r>
              <w:rPr>
                <w:b/>
                <w:sz w:val="16"/>
              </w:rPr>
              <w:t>Num</w:t>
            </w:r>
          </w:p>
        </w:tc>
        <w:tc>
          <w:tcPr>
            <w:tcW w:w="594" w:type="dxa"/>
            <w:tcBorders>
              <w:bottom w:val="single" w:sz="18" w:space="0" w:color="000000"/>
            </w:tcBorders>
          </w:tcPr>
          <w:p w:rsidR="00285DC5" w:rsidRDefault="001E33D2">
            <w:pPr>
              <w:pStyle w:val="TableParagraph"/>
              <w:spacing w:line="179" w:lineRule="exact"/>
              <w:ind w:left="117" w:right="133"/>
              <w:jc w:val="center"/>
              <w:rPr>
                <w:b/>
                <w:sz w:val="16"/>
              </w:rPr>
            </w:pPr>
            <w:r>
              <w:rPr>
                <w:b/>
                <w:sz w:val="16"/>
              </w:rPr>
              <w:t>Den</w:t>
            </w:r>
          </w:p>
        </w:tc>
        <w:tc>
          <w:tcPr>
            <w:tcW w:w="709" w:type="dxa"/>
            <w:tcBorders>
              <w:bottom w:val="single" w:sz="18" w:space="0" w:color="000000"/>
            </w:tcBorders>
          </w:tcPr>
          <w:p w:rsidR="00285DC5" w:rsidRDefault="001E33D2">
            <w:pPr>
              <w:pStyle w:val="TableParagraph"/>
              <w:spacing w:line="179" w:lineRule="exact"/>
              <w:ind w:left="134" w:right="17"/>
              <w:jc w:val="center"/>
              <w:rPr>
                <w:b/>
                <w:sz w:val="16"/>
              </w:rPr>
            </w:pPr>
            <w:r>
              <w:rPr>
                <w:b/>
                <w:sz w:val="16"/>
              </w:rPr>
              <w:t>Rate</w:t>
            </w:r>
          </w:p>
        </w:tc>
        <w:tc>
          <w:tcPr>
            <w:tcW w:w="656" w:type="dxa"/>
            <w:tcBorders>
              <w:bottom w:val="single" w:sz="18" w:space="0" w:color="000000"/>
            </w:tcBorders>
          </w:tcPr>
          <w:p w:rsidR="00285DC5" w:rsidRDefault="001E33D2">
            <w:pPr>
              <w:pStyle w:val="TableParagraph"/>
              <w:spacing w:line="179" w:lineRule="exact"/>
              <w:ind w:right="136"/>
              <w:rPr>
                <w:b/>
                <w:sz w:val="16"/>
              </w:rPr>
            </w:pPr>
            <w:r>
              <w:rPr>
                <w:b/>
                <w:sz w:val="16"/>
              </w:rPr>
              <w:t>LCL</w:t>
            </w:r>
          </w:p>
        </w:tc>
        <w:tc>
          <w:tcPr>
            <w:tcW w:w="720" w:type="dxa"/>
            <w:tcBorders>
              <w:bottom w:val="single" w:sz="18" w:space="0" w:color="000000"/>
            </w:tcBorders>
          </w:tcPr>
          <w:p w:rsidR="00285DC5" w:rsidRDefault="001E33D2">
            <w:pPr>
              <w:pStyle w:val="TableParagraph"/>
              <w:spacing w:line="179" w:lineRule="exact"/>
              <w:ind w:right="191"/>
              <w:rPr>
                <w:b/>
                <w:sz w:val="16"/>
              </w:rPr>
            </w:pPr>
            <w:r>
              <w:rPr>
                <w:b/>
                <w:sz w:val="16"/>
              </w:rPr>
              <w:t>UCL</w:t>
            </w:r>
          </w:p>
        </w:tc>
        <w:tc>
          <w:tcPr>
            <w:tcW w:w="1389" w:type="dxa"/>
          </w:tcPr>
          <w:p w:rsidR="00285DC5" w:rsidRDefault="00285DC5">
            <w:pPr>
              <w:pStyle w:val="TableParagraph"/>
              <w:jc w:val="left"/>
              <w:rPr>
                <w:rFonts w:ascii="Times New Roman"/>
                <w:sz w:val="18"/>
              </w:rPr>
            </w:pPr>
          </w:p>
        </w:tc>
        <w:tc>
          <w:tcPr>
            <w:tcW w:w="821" w:type="dxa"/>
            <w:tcBorders>
              <w:bottom w:val="single" w:sz="18" w:space="0" w:color="000000"/>
            </w:tcBorders>
          </w:tcPr>
          <w:p w:rsidR="00285DC5" w:rsidRDefault="001E33D2">
            <w:pPr>
              <w:pStyle w:val="TableParagraph"/>
              <w:spacing w:line="179" w:lineRule="exact"/>
              <w:ind w:right="135"/>
              <w:rPr>
                <w:b/>
                <w:sz w:val="16"/>
              </w:rPr>
            </w:pPr>
            <w:r>
              <w:rPr>
                <w:b/>
                <w:sz w:val="16"/>
              </w:rPr>
              <w:t>Num</w:t>
            </w:r>
          </w:p>
        </w:tc>
        <w:tc>
          <w:tcPr>
            <w:tcW w:w="594" w:type="dxa"/>
            <w:tcBorders>
              <w:bottom w:val="single" w:sz="18" w:space="0" w:color="000000"/>
            </w:tcBorders>
          </w:tcPr>
          <w:p w:rsidR="00285DC5" w:rsidRDefault="001E33D2">
            <w:pPr>
              <w:pStyle w:val="TableParagraph"/>
              <w:spacing w:line="179" w:lineRule="exact"/>
              <w:ind w:left="117" w:right="133"/>
              <w:jc w:val="center"/>
              <w:rPr>
                <w:b/>
                <w:sz w:val="16"/>
              </w:rPr>
            </w:pPr>
            <w:r>
              <w:rPr>
                <w:b/>
                <w:sz w:val="16"/>
              </w:rPr>
              <w:t>Den</w:t>
            </w:r>
          </w:p>
        </w:tc>
        <w:tc>
          <w:tcPr>
            <w:tcW w:w="709" w:type="dxa"/>
            <w:tcBorders>
              <w:bottom w:val="single" w:sz="18" w:space="0" w:color="000000"/>
            </w:tcBorders>
          </w:tcPr>
          <w:p w:rsidR="00285DC5" w:rsidRDefault="001E33D2">
            <w:pPr>
              <w:pStyle w:val="TableParagraph"/>
              <w:spacing w:line="179" w:lineRule="exact"/>
              <w:ind w:left="134" w:right="17"/>
              <w:jc w:val="center"/>
              <w:rPr>
                <w:b/>
                <w:sz w:val="16"/>
              </w:rPr>
            </w:pPr>
            <w:r>
              <w:rPr>
                <w:b/>
                <w:sz w:val="16"/>
              </w:rPr>
              <w:t>Rate</w:t>
            </w:r>
          </w:p>
        </w:tc>
        <w:tc>
          <w:tcPr>
            <w:tcW w:w="656" w:type="dxa"/>
            <w:tcBorders>
              <w:bottom w:val="single" w:sz="18" w:space="0" w:color="000000"/>
            </w:tcBorders>
          </w:tcPr>
          <w:p w:rsidR="00285DC5" w:rsidRDefault="001E33D2">
            <w:pPr>
              <w:pStyle w:val="TableParagraph"/>
              <w:spacing w:line="179" w:lineRule="exact"/>
              <w:ind w:right="136"/>
              <w:rPr>
                <w:b/>
                <w:sz w:val="16"/>
              </w:rPr>
            </w:pPr>
            <w:r>
              <w:rPr>
                <w:b/>
                <w:sz w:val="16"/>
              </w:rPr>
              <w:t>LCL</w:t>
            </w:r>
          </w:p>
        </w:tc>
        <w:tc>
          <w:tcPr>
            <w:tcW w:w="720" w:type="dxa"/>
            <w:tcBorders>
              <w:bottom w:val="single" w:sz="18" w:space="0" w:color="000000"/>
            </w:tcBorders>
          </w:tcPr>
          <w:p w:rsidR="00285DC5" w:rsidRDefault="001E33D2">
            <w:pPr>
              <w:pStyle w:val="TableParagraph"/>
              <w:spacing w:line="179" w:lineRule="exact"/>
              <w:ind w:right="191"/>
              <w:rPr>
                <w:b/>
                <w:sz w:val="16"/>
              </w:rPr>
            </w:pPr>
            <w:r>
              <w:rPr>
                <w:b/>
                <w:sz w:val="16"/>
              </w:rPr>
              <w:t>UCL</w:t>
            </w:r>
          </w:p>
        </w:tc>
      </w:tr>
      <w:tr w:rsidR="00285DC5">
        <w:trPr>
          <w:trHeight w:val="240"/>
        </w:trPr>
        <w:tc>
          <w:tcPr>
            <w:tcW w:w="706" w:type="dxa"/>
            <w:tcBorders>
              <w:right w:val="single" w:sz="18" w:space="0" w:color="000000"/>
            </w:tcBorders>
          </w:tcPr>
          <w:p w:rsidR="00285DC5" w:rsidRDefault="001E33D2">
            <w:pPr>
              <w:pStyle w:val="TableParagraph"/>
              <w:spacing w:before="25"/>
              <w:ind w:right="56"/>
              <w:rPr>
                <w:sz w:val="16"/>
              </w:rPr>
            </w:pPr>
            <w:r>
              <w:rPr>
                <w:sz w:val="16"/>
              </w:rPr>
              <w:t>PCCP</w:t>
            </w:r>
          </w:p>
        </w:tc>
        <w:tc>
          <w:tcPr>
            <w:tcW w:w="822" w:type="dxa"/>
            <w:tcBorders>
              <w:top w:val="single" w:sz="18" w:space="0" w:color="000000"/>
              <w:left w:val="single" w:sz="18" w:space="0" w:color="000000"/>
            </w:tcBorders>
          </w:tcPr>
          <w:p w:rsidR="00285DC5" w:rsidRDefault="001E33D2">
            <w:pPr>
              <w:pStyle w:val="TableParagraph"/>
              <w:spacing w:before="39"/>
              <w:ind w:right="162"/>
              <w:rPr>
                <w:sz w:val="16"/>
              </w:rPr>
            </w:pPr>
            <w:r>
              <w:rPr>
                <w:sz w:val="16"/>
              </w:rPr>
              <w:t>357</w:t>
            </w:r>
          </w:p>
        </w:tc>
        <w:tc>
          <w:tcPr>
            <w:tcW w:w="593" w:type="dxa"/>
            <w:tcBorders>
              <w:top w:val="single" w:sz="18" w:space="0" w:color="000000"/>
            </w:tcBorders>
          </w:tcPr>
          <w:p w:rsidR="00285DC5" w:rsidRDefault="001E33D2">
            <w:pPr>
              <w:pStyle w:val="TableParagraph"/>
              <w:spacing w:before="39"/>
              <w:ind w:left="117" w:right="108"/>
              <w:jc w:val="center"/>
              <w:rPr>
                <w:sz w:val="16"/>
              </w:rPr>
            </w:pPr>
            <w:r>
              <w:rPr>
                <w:sz w:val="16"/>
              </w:rPr>
              <w:t>411</w:t>
            </w:r>
          </w:p>
        </w:tc>
        <w:tc>
          <w:tcPr>
            <w:tcW w:w="709" w:type="dxa"/>
            <w:tcBorders>
              <w:top w:val="single" w:sz="18" w:space="0" w:color="000000"/>
            </w:tcBorders>
          </w:tcPr>
          <w:p w:rsidR="00285DC5" w:rsidRDefault="001E33D2">
            <w:pPr>
              <w:pStyle w:val="TableParagraph"/>
              <w:spacing w:before="39"/>
              <w:ind w:left="135" w:right="80"/>
              <w:jc w:val="center"/>
              <w:rPr>
                <w:sz w:val="16"/>
              </w:rPr>
            </w:pPr>
            <w:r>
              <w:rPr>
                <w:sz w:val="16"/>
              </w:rPr>
              <w:t>86.9%</w:t>
            </w:r>
          </w:p>
        </w:tc>
        <w:tc>
          <w:tcPr>
            <w:tcW w:w="612" w:type="dxa"/>
            <w:tcBorders>
              <w:top w:val="single" w:sz="18" w:space="0" w:color="000000"/>
            </w:tcBorders>
          </w:tcPr>
          <w:p w:rsidR="00285DC5" w:rsidRDefault="001E33D2">
            <w:pPr>
              <w:pStyle w:val="TableParagraph"/>
              <w:spacing w:before="39"/>
              <w:ind w:left="79" w:right="38"/>
              <w:jc w:val="center"/>
              <w:rPr>
                <w:sz w:val="16"/>
              </w:rPr>
            </w:pPr>
            <w:r>
              <w:rPr>
                <w:sz w:val="16"/>
              </w:rPr>
              <w:t>83.5%</w:t>
            </w:r>
          </w:p>
        </w:tc>
        <w:tc>
          <w:tcPr>
            <w:tcW w:w="764" w:type="dxa"/>
            <w:tcBorders>
              <w:top w:val="single" w:sz="18" w:space="0" w:color="000000"/>
            </w:tcBorders>
          </w:tcPr>
          <w:p w:rsidR="00285DC5" w:rsidRDefault="001E33D2">
            <w:pPr>
              <w:pStyle w:val="TableParagraph"/>
              <w:spacing w:before="39"/>
              <w:ind w:right="162"/>
              <w:rPr>
                <w:sz w:val="16"/>
              </w:rPr>
            </w:pPr>
            <w:r>
              <w:rPr>
                <w:sz w:val="16"/>
              </w:rPr>
              <w:t>90.2%</w:t>
            </w:r>
          </w:p>
        </w:tc>
        <w:tc>
          <w:tcPr>
            <w:tcW w:w="1388" w:type="dxa"/>
            <w:tcBorders>
              <w:right w:val="single" w:sz="18" w:space="0" w:color="000000"/>
            </w:tcBorders>
          </w:tcPr>
          <w:p w:rsidR="00285DC5" w:rsidRDefault="001E33D2">
            <w:pPr>
              <w:pStyle w:val="TableParagraph"/>
              <w:spacing w:before="25"/>
              <w:ind w:right="56"/>
              <w:rPr>
                <w:sz w:val="16"/>
              </w:rPr>
            </w:pPr>
            <w:r>
              <w:rPr>
                <w:sz w:val="16"/>
              </w:rPr>
              <w:t>PCCP</w:t>
            </w:r>
          </w:p>
        </w:tc>
        <w:tc>
          <w:tcPr>
            <w:tcW w:w="822" w:type="dxa"/>
            <w:tcBorders>
              <w:top w:val="single" w:sz="18" w:space="0" w:color="000000"/>
              <w:left w:val="single" w:sz="18" w:space="0" w:color="000000"/>
            </w:tcBorders>
          </w:tcPr>
          <w:p w:rsidR="00285DC5" w:rsidRDefault="001E33D2">
            <w:pPr>
              <w:pStyle w:val="TableParagraph"/>
              <w:spacing w:before="39"/>
              <w:ind w:right="162"/>
              <w:rPr>
                <w:sz w:val="16"/>
              </w:rPr>
            </w:pPr>
            <w:r>
              <w:rPr>
                <w:sz w:val="16"/>
              </w:rPr>
              <w:t>363</w:t>
            </w:r>
          </w:p>
        </w:tc>
        <w:tc>
          <w:tcPr>
            <w:tcW w:w="594" w:type="dxa"/>
            <w:tcBorders>
              <w:top w:val="single" w:sz="18" w:space="0" w:color="000000"/>
            </w:tcBorders>
          </w:tcPr>
          <w:p w:rsidR="00285DC5" w:rsidRDefault="001E33D2">
            <w:pPr>
              <w:pStyle w:val="TableParagraph"/>
              <w:spacing w:before="39"/>
              <w:ind w:left="117" w:right="106"/>
              <w:jc w:val="center"/>
              <w:rPr>
                <w:sz w:val="16"/>
              </w:rPr>
            </w:pPr>
            <w:r>
              <w:rPr>
                <w:sz w:val="16"/>
              </w:rPr>
              <w:t>411</w:t>
            </w:r>
          </w:p>
        </w:tc>
        <w:tc>
          <w:tcPr>
            <w:tcW w:w="709" w:type="dxa"/>
            <w:tcBorders>
              <w:top w:val="single" w:sz="18" w:space="0" w:color="000000"/>
            </w:tcBorders>
          </w:tcPr>
          <w:p w:rsidR="00285DC5" w:rsidRDefault="001E33D2">
            <w:pPr>
              <w:pStyle w:val="TableParagraph"/>
              <w:spacing w:before="39"/>
              <w:ind w:left="134" w:right="80"/>
              <w:jc w:val="center"/>
              <w:rPr>
                <w:sz w:val="16"/>
              </w:rPr>
            </w:pPr>
            <w:r>
              <w:rPr>
                <w:sz w:val="16"/>
              </w:rPr>
              <w:t>88.3%</w:t>
            </w:r>
          </w:p>
        </w:tc>
        <w:tc>
          <w:tcPr>
            <w:tcW w:w="656" w:type="dxa"/>
            <w:tcBorders>
              <w:top w:val="single" w:sz="18" w:space="0" w:color="000000"/>
            </w:tcBorders>
          </w:tcPr>
          <w:p w:rsidR="00285DC5" w:rsidRDefault="001E33D2">
            <w:pPr>
              <w:pStyle w:val="TableParagraph"/>
              <w:spacing w:before="39"/>
              <w:ind w:right="100"/>
              <w:rPr>
                <w:sz w:val="16"/>
              </w:rPr>
            </w:pPr>
            <w:r>
              <w:rPr>
                <w:sz w:val="16"/>
              </w:rPr>
              <w:t>85.1%</w:t>
            </w:r>
          </w:p>
        </w:tc>
        <w:tc>
          <w:tcPr>
            <w:tcW w:w="720" w:type="dxa"/>
            <w:tcBorders>
              <w:top w:val="single" w:sz="18" w:space="0" w:color="000000"/>
            </w:tcBorders>
          </w:tcPr>
          <w:p w:rsidR="00285DC5" w:rsidRDefault="001E33D2">
            <w:pPr>
              <w:pStyle w:val="TableParagraph"/>
              <w:spacing w:before="39"/>
              <w:ind w:right="162"/>
              <w:rPr>
                <w:sz w:val="16"/>
              </w:rPr>
            </w:pPr>
            <w:r>
              <w:rPr>
                <w:sz w:val="16"/>
              </w:rPr>
              <w:t>91.5%</w:t>
            </w:r>
          </w:p>
        </w:tc>
        <w:tc>
          <w:tcPr>
            <w:tcW w:w="1389" w:type="dxa"/>
            <w:tcBorders>
              <w:right w:val="single" w:sz="18" w:space="0" w:color="000000"/>
            </w:tcBorders>
          </w:tcPr>
          <w:p w:rsidR="00285DC5" w:rsidRDefault="001E33D2">
            <w:pPr>
              <w:pStyle w:val="TableParagraph"/>
              <w:spacing w:before="25"/>
              <w:ind w:right="56"/>
              <w:rPr>
                <w:sz w:val="16"/>
              </w:rPr>
            </w:pPr>
            <w:r>
              <w:rPr>
                <w:sz w:val="16"/>
              </w:rPr>
              <w:t>PCCP</w:t>
            </w:r>
          </w:p>
        </w:tc>
        <w:tc>
          <w:tcPr>
            <w:tcW w:w="821" w:type="dxa"/>
            <w:tcBorders>
              <w:top w:val="single" w:sz="18" w:space="0" w:color="000000"/>
              <w:left w:val="single" w:sz="18" w:space="0" w:color="000000"/>
            </w:tcBorders>
          </w:tcPr>
          <w:p w:rsidR="00285DC5" w:rsidRDefault="001E33D2">
            <w:pPr>
              <w:pStyle w:val="TableParagraph"/>
              <w:spacing w:before="39"/>
              <w:ind w:right="160"/>
              <w:rPr>
                <w:sz w:val="16"/>
              </w:rPr>
            </w:pPr>
            <w:r>
              <w:rPr>
                <w:sz w:val="16"/>
              </w:rPr>
              <w:t>368</w:t>
            </w:r>
          </w:p>
        </w:tc>
        <w:tc>
          <w:tcPr>
            <w:tcW w:w="594" w:type="dxa"/>
            <w:tcBorders>
              <w:top w:val="single" w:sz="18" w:space="0" w:color="000000"/>
            </w:tcBorders>
          </w:tcPr>
          <w:p w:rsidR="00285DC5" w:rsidRDefault="001E33D2">
            <w:pPr>
              <w:pStyle w:val="TableParagraph"/>
              <w:spacing w:before="39"/>
              <w:ind w:left="117" w:right="106"/>
              <w:jc w:val="center"/>
              <w:rPr>
                <w:sz w:val="16"/>
              </w:rPr>
            </w:pPr>
            <w:r>
              <w:rPr>
                <w:sz w:val="16"/>
              </w:rPr>
              <w:t>411</w:t>
            </w:r>
          </w:p>
        </w:tc>
        <w:tc>
          <w:tcPr>
            <w:tcW w:w="709" w:type="dxa"/>
            <w:tcBorders>
              <w:top w:val="single" w:sz="18" w:space="0" w:color="000000"/>
            </w:tcBorders>
          </w:tcPr>
          <w:p w:rsidR="00285DC5" w:rsidRDefault="001E33D2">
            <w:pPr>
              <w:pStyle w:val="TableParagraph"/>
              <w:spacing w:before="39"/>
              <w:ind w:left="134" w:right="80"/>
              <w:jc w:val="center"/>
              <w:rPr>
                <w:sz w:val="16"/>
              </w:rPr>
            </w:pPr>
            <w:r>
              <w:rPr>
                <w:sz w:val="16"/>
              </w:rPr>
              <w:t>89.5%</w:t>
            </w:r>
          </w:p>
        </w:tc>
        <w:tc>
          <w:tcPr>
            <w:tcW w:w="656" w:type="dxa"/>
            <w:tcBorders>
              <w:top w:val="single" w:sz="18" w:space="0" w:color="000000"/>
            </w:tcBorders>
          </w:tcPr>
          <w:p w:rsidR="00285DC5" w:rsidRDefault="001E33D2">
            <w:pPr>
              <w:pStyle w:val="TableParagraph"/>
              <w:spacing w:before="39"/>
              <w:ind w:right="100"/>
              <w:rPr>
                <w:sz w:val="16"/>
              </w:rPr>
            </w:pPr>
            <w:r>
              <w:rPr>
                <w:sz w:val="16"/>
              </w:rPr>
              <w:t>86.5%</w:t>
            </w:r>
          </w:p>
        </w:tc>
        <w:tc>
          <w:tcPr>
            <w:tcW w:w="720" w:type="dxa"/>
            <w:tcBorders>
              <w:top w:val="single" w:sz="18" w:space="0" w:color="000000"/>
            </w:tcBorders>
          </w:tcPr>
          <w:p w:rsidR="00285DC5" w:rsidRDefault="001E33D2">
            <w:pPr>
              <w:pStyle w:val="TableParagraph"/>
              <w:spacing w:before="39"/>
              <w:ind w:right="162"/>
              <w:rPr>
                <w:sz w:val="16"/>
              </w:rPr>
            </w:pPr>
            <w:r>
              <w:rPr>
                <w:sz w:val="16"/>
              </w:rPr>
              <w:t>92.6%</w:t>
            </w:r>
          </w:p>
        </w:tc>
      </w:tr>
      <w:tr w:rsidR="00285DC5">
        <w:trPr>
          <w:trHeight w:val="240"/>
        </w:trPr>
        <w:tc>
          <w:tcPr>
            <w:tcW w:w="706" w:type="dxa"/>
            <w:tcBorders>
              <w:right w:val="single" w:sz="18" w:space="0" w:color="000000"/>
            </w:tcBorders>
          </w:tcPr>
          <w:p w:rsidR="00285DC5" w:rsidRDefault="001E33D2">
            <w:pPr>
              <w:pStyle w:val="TableParagraph"/>
              <w:spacing w:before="26"/>
              <w:ind w:right="55"/>
              <w:rPr>
                <w:sz w:val="16"/>
              </w:rPr>
            </w:pPr>
            <w:r>
              <w:rPr>
                <w:sz w:val="16"/>
              </w:rPr>
              <w:t>NHP</w:t>
            </w:r>
          </w:p>
        </w:tc>
        <w:tc>
          <w:tcPr>
            <w:tcW w:w="822" w:type="dxa"/>
            <w:tcBorders>
              <w:left w:val="single" w:sz="18" w:space="0" w:color="000000"/>
            </w:tcBorders>
          </w:tcPr>
          <w:p w:rsidR="00285DC5" w:rsidRDefault="001E33D2">
            <w:pPr>
              <w:pStyle w:val="TableParagraph"/>
              <w:spacing w:before="40"/>
              <w:ind w:right="162"/>
              <w:rPr>
                <w:sz w:val="16"/>
              </w:rPr>
            </w:pPr>
            <w:r>
              <w:rPr>
                <w:sz w:val="16"/>
              </w:rPr>
              <w:t>325</w:t>
            </w:r>
          </w:p>
        </w:tc>
        <w:tc>
          <w:tcPr>
            <w:tcW w:w="593" w:type="dxa"/>
          </w:tcPr>
          <w:p w:rsidR="00285DC5" w:rsidRDefault="001E33D2">
            <w:pPr>
              <w:pStyle w:val="TableParagraph"/>
              <w:spacing w:before="40"/>
              <w:ind w:left="117" w:right="108"/>
              <w:jc w:val="center"/>
              <w:rPr>
                <w:sz w:val="16"/>
              </w:rPr>
            </w:pPr>
            <w:r>
              <w:rPr>
                <w:sz w:val="16"/>
              </w:rPr>
              <w:t>360</w:t>
            </w:r>
          </w:p>
        </w:tc>
        <w:tc>
          <w:tcPr>
            <w:tcW w:w="709" w:type="dxa"/>
          </w:tcPr>
          <w:p w:rsidR="00285DC5" w:rsidRDefault="001E33D2">
            <w:pPr>
              <w:pStyle w:val="TableParagraph"/>
              <w:spacing w:before="40"/>
              <w:ind w:left="135" w:right="80"/>
              <w:jc w:val="center"/>
              <w:rPr>
                <w:sz w:val="16"/>
              </w:rPr>
            </w:pPr>
            <w:r>
              <w:rPr>
                <w:sz w:val="16"/>
              </w:rPr>
              <w:t>90.3%</w:t>
            </w:r>
          </w:p>
        </w:tc>
        <w:tc>
          <w:tcPr>
            <w:tcW w:w="612" w:type="dxa"/>
          </w:tcPr>
          <w:p w:rsidR="00285DC5" w:rsidRDefault="001E33D2">
            <w:pPr>
              <w:pStyle w:val="TableParagraph"/>
              <w:spacing w:before="40"/>
              <w:ind w:left="79" w:right="38"/>
              <w:jc w:val="center"/>
              <w:rPr>
                <w:sz w:val="16"/>
              </w:rPr>
            </w:pPr>
            <w:r>
              <w:rPr>
                <w:sz w:val="16"/>
              </w:rPr>
              <w:t>87.1%</w:t>
            </w:r>
          </w:p>
        </w:tc>
        <w:tc>
          <w:tcPr>
            <w:tcW w:w="764" w:type="dxa"/>
          </w:tcPr>
          <w:p w:rsidR="00285DC5" w:rsidRDefault="001E33D2">
            <w:pPr>
              <w:pStyle w:val="TableParagraph"/>
              <w:spacing w:before="40"/>
              <w:ind w:right="162"/>
              <w:rPr>
                <w:sz w:val="16"/>
              </w:rPr>
            </w:pPr>
            <w:r>
              <w:rPr>
                <w:sz w:val="16"/>
              </w:rPr>
              <w:t>93.5%</w:t>
            </w:r>
          </w:p>
        </w:tc>
        <w:tc>
          <w:tcPr>
            <w:tcW w:w="1388" w:type="dxa"/>
            <w:tcBorders>
              <w:right w:val="single" w:sz="18" w:space="0" w:color="000000"/>
            </w:tcBorders>
          </w:tcPr>
          <w:p w:rsidR="00285DC5" w:rsidRDefault="001E33D2">
            <w:pPr>
              <w:pStyle w:val="TableParagraph"/>
              <w:spacing w:before="26"/>
              <w:ind w:right="56"/>
              <w:rPr>
                <w:sz w:val="16"/>
              </w:rPr>
            </w:pPr>
            <w:r>
              <w:rPr>
                <w:sz w:val="16"/>
              </w:rPr>
              <w:t>NHP</w:t>
            </w:r>
          </w:p>
        </w:tc>
        <w:tc>
          <w:tcPr>
            <w:tcW w:w="822" w:type="dxa"/>
            <w:tcBorders>
              <w:left w:val="single" w:sz="18" w:space="0" w:color="000000"/>
            </w:tcBorders>
          </w:tcPr>
          <w:p w:rsidR="00285DC5" w:rsidRDefault="001E33D2">
            <w:pPr>
              <w:pStyle w:val="TableParagraph"/>
              <w:spacing w:before="40"/>
              <w:ind w:right="162"/>
              <w:rPr>
                <w:sz w:val="16"/>
              </w:rPr>
            </w:pPr>
            <w:r>
              <w:rPr>
                <w:sz w:val="16"/>
              </w:rPr>
              <w:t>325</w:t>
            </w:r>
          </w:p>
        </w:tc>
        <w:tc>
          <w:tcPr>
            <w:tcW w:w="594" w:type="dxa"/>
          </w:tcPr>
          <w:p w:rsidR="00285DC5" w:rsidRDefault="001E33D2">
            <w:pPr>
              <w:pStyle w:val="TableParagraph"/>
              <w:spacing w:before="40"/>
              <w:ind w:left="117" w:right="106"/>
              <w:jc w:val="center"/>
              <w:rPr>
                <w:sz w:val="16"/>
              </w:rPr>
            </w:pPr>
            <w:r>
              <w:rPr>
                <w:sz w:val="16"/>
              </w:rPr>
              <w:t>360</w:t>
            </w:r>
          </w:p>
        </w:tc>
        <w:tc>
          <w:tcPr>
            <w:tcW w:w="709" w:type="dxa"/>
          </w:tcPr>
          <w:p w:rsidR="00285DC5" w:rsidRDefault="001E33D2">
            <w:pPr>
              <w:pStyle w:val="TableParagraph"/>
              <w:spacing w:before="40"/>
              <w:ind w:left="134" w:right="80"/>
              <w:jc w:val="center"/>
              <w:rPr>
                <w:sz w:val="16"/>
              </w:rPr>
            </w:pPr>
            <w:r>
              <w:rPr>
                <w:sz w:val="16"/>
              </w:rPr>
              <w:t>90.3%</w:t>
            </w:r>
          </w:p>
        </w:tc>
        <w:tc>
          <w:tcPr>
            <w:tcW w:w="656" w:type="dxa"/>
          </w:tcPr>
          <w:p w:rsidR="00285DC5" w:rsidRDefault="001E33D2">
            <w:pPr>
              <w:pStyle w:val="TableParagraph"/>
              <w:spacing w:before="40"/>
              <w:ind w:right="100"/>
              <w:rPr>
                <w:sz w:val="16"/>
              </w:rPr>
            </w:pPr>
            <w:r>
              <w:rPr>
                <w:sz w:val="16"/>
              </w:rPr>
              <w:t>87.1%</w:t>
            </w:r>
          </w:p>
        </w:tc>
        <w:tc>
          <w:tcPr>
            <w:tcW w:w="720" w:type="dxa"/>
          </w:tcPr>
          <w:p w:rsidR="00285DC5" w:rsidRDefault="001E33D2">
            <w:pPr>
              <w:pStyle w:val="TableParagraph"/>
              <w:spacing w:before="40"/>
              <w:ind w:right="162"/>
              <w:rPr>
                <w:sz w:val="16"/>
              </w:rPr>
            </w:pPr>
            <w:r>
              <w:rPr>
                <w:sz w:val="16"/>
              </w:rPr>
              <w:t>93.5%</w:t>
            </w:r>
          </w:p>
        </w:tc>
        <w:tc>
          <w:tcPr>
            <w:tcW w:w="1389" w:type="dxa"/>
            <w:tcBorders>
              <w:right w:val="single" w:sz="18" w:space="0" w:color="000000"/>
            </w:tcBorders>
          </w:tcPr>
          <w:p w:rsidR="00285DC5" w:rsidRDefault="001E33D2">
            <w:pPr>
              <w:pStyle w:val="TableParagraph"/>
              <w:spacing w:before="26"/>
              <w:ind w:right="55"/>
              <w:rPr>
                <w:sz w:val="16"/>
              </w:rPr>
            </w:pPr>
            <w:r>
              <w:rPr>
                <w:sz w:val="16"/>
              </w:rPr>
              <w:t>NHP</w:t>
            </w:r>
          </w:p>
        </w:tc>
        <w:tc>
          <w:tcPr>
            <w:tcW w:w="821" w:type="dxa"/>
            <w:tcBorders>
              <w:left w:val="single" w:sz="18" w:space="0" w:color="000000"/>
            </w:tcBorders>
          </w:tcPr>
          <w:p w:rsidR="00285DC5" w:rsidRDefault="001E33D2">
            <w:pPr>
              <w:pStyle w:val="TableParagraph"/>
              <w:spacing w:before="40"/>
              <w:ind w:right="160"/>
              <w:rPr>
                <w:sz w:val="16"/>
              </w:rPr>
            </w:pPr>
            <w:r>
              <w:rPr>
                <w:sz w:val="16"/>
              </w:rPr>
              <w:t>341</w:t>
            </w:r>
          </w:p>
        </w:tc>
        <w:tc>
          <w:tcPr>
            <w:tcW w:w="594" w:type="dxa"/>
          </w:tcPr>
          <w:p w:rsidR="00285DC5" w:rsidRDefault="001E33D2">
            <w:pPr>
              <w:pStyle w:val="TableParagraph"/>
              <w:spacing w:before="40"/>
              <w:ind w:left="117" w:right="106"/>
              <w:jc w:val="center"/>
              <w:rPr>
                <w:sz w:val="16"/>
              </w:rPr>
            </w:pPr>
            <w:r>
              <w:rPr>
                <w:sz w:val="16"/>
              </w:rPr>
              <w:t>360</w:t>
            </w:r>
          </w:p>
        </w:tc>
        <w:tc>
          <w:tcPr>
            <w:tcW w:w="709" w:type="dxa"/>
          </w:tcPr>
          <w:p w:rsidR="00285DC5" w:rsidRDefault="001E33D2">
            <w:pPr>
              <w:pStyle w:val="TableParagraph"/>
              <w:spacing w:before="40"/>
              <w:ind w:left="134" w:right="80"/>
              <w:jc w:val="center"/>
              <w:rPr>
                <w:sz w:val="16"/>
              </w:rPr>
            </w:pPr>
            <w:r>
              <w:rPr>
                <w:sz w:val="16"/>
              </w:rPr>
              <w:t>94.7%</w:t>
            </w:r>
          </w:p>
        </w:tc>
        <w:tc>
          <w:tcPr>
            <w:tcW w:w="656" w:type="dxa"/>
          </w:tcPr>
          <w:p w:rsidR="00285DC5" w:rsidRDefault="001E33D2">
            <w:pPr>
              <w:pStyle w:val="TableParagraph"/>
              <w:spacing w:before="40"/>
              <w:ind w:right="100"/>
              <w:rPr>
                <w:sz w:val="16"/>
              </w:rPr>
            </w:pPr>
            <w:r>
              <w:rPr>
                <w:sz w:val="16"/>
              </w:rPr>
              <w:t>92.3%</w:t>
            </w:r>
          </w:p>
        </w:tc>
        <w:tc>
          <w:tcPr>
            <w:tcW w:w="720" w:type="dxa"/>
          </w:tcPr>
          <w:p w:rsidR="00285DC5" w:rsidRDefault="001E33D2">
            <w:pPr>
              <w:pStyle w:val="TableParagraph"/>
              <w:spacing w:before="40"/>
              <w:ind w:right="162"/>
              <w:rPr>
                <w:sz w:val="16"/>
              </w:rPr>
            </w:pPr>
            <w:r>
              <w:rPr>
                <w:sz w:val="16"/>
              </w:rPr>
              <w:t>97.2%</w:t>
            </w:r>
          </w:p>
        </w:tc>
      </w:tr>
      <w:tr w:rsidR="00285DC5">
        <w:trPr>
          <w:trHeight w:val="240"/>
        </w:trPr>
        <w:tc>
          <w:tcPr>
            <w:tcW w:w="706" w:type="dxa"/>
            <w:tcBorders>
              <w:right w:val="single" w:sz="18" w:space="0" w:color="000000"/>
            </w:tcBorders>
          </w:tcPr>
          <w:p w:rsidR="00285DC5" w:rsidRDefault="001E33D2">
            <w:pPr>
              <w:pStyle w:val="TableParagraph"/>
              <w:spacing w:before="26"/>
              <w:ind w:right="55"/>
              <w:rPr>
                <w:sz w:val="16"/>
              </w:rPr>
            </w:pPr>
            <w:r>
              <w:rPr>
                <w:sz w:val="16"/>
              </w:rPr>
              <w:t>NH</w:t>
            </w:r>
          </w:p>
        </w:tc>
        <w:tc>
          <w:tcPr>
            <w:tcW w:w="822" w:type="dxa"/>
            <w:tcBorders>
              <w:left w:val="single" w:sz="18" w:space="0" w:color="000000"/>
            </w:tcBorders>
          </w:tcPr>
          <w:p w:rsidR="00285DC5" w:rsidRDefault="001E33D2">
            <w:pPr>
              <w:pStyle w:val="TableParagraph"/>
              <w:spacing w:before="41"/>
              <w:ind w:right="162"/>
              <w:rPr>
                <w:sz w:val="16"/>
              </w:rPr>
            </w:pPr>
            <w:r>
              <w:rPr>
                <w:sz w:val="16"/>
              </w:rPr>
              <w:t>338</w:t>
            </w:r>
          </w:p>
        </w:tc>
        <w:tc>
          <w:tcPr>
            <w:tcW w:w="593" w:type="dxa"/>
          </w:tcPr>
          <w:p w:rsidR="00285DC5" w:rsidRDefault="001E33D2">
            <w:pPr>
              <w:pStyle w:val="TableParagraph"/>
              <w:spacing w:before="41"/>
              <w:ind w:left="117" w:right="107"/>
              <w:jc w:val="center"/>
              <w:rPr>
                <w:sz w:val="16"/>
              </w:rPr>
            </w:pPr>
            <w:r>
              <w:rPr>
                <w:sz w:val="16"/>
              </w:rPr>
              <w:t>411</w:t>
            </w:r>
          </w:p>
        </w:tc>
        <w:tc>
          <w:tcPr>
            <w:tcW w:w="709" w:type="dxa"/>
          </w:tcPr>
          <w:p w:rsidR="00285DC5" w:rsidRDefault="001E33D2">
            <w:pPr>
              <w:pStyle w:val="TableParagraph"/>
              <w:spacing w:before="41"/>
              <w:ind w:left="135" w:right="80"/>
              <w:jc w:val="center"/>
              <w:rPr>
                <w:sz w:val="16"/>
              </w:rPr>
            </w:pPr>
            <w:r>
              <w:rPr>
                <w:sz w:val="16"/>
              </w:rPr>
              <w:t>82.2%</w:t>
            </w:r>
          </w:p>
        </w:tc>
        <w:tc>
          <w:tcPr>
            <w:tcW w:w="612" w:type="dxa"/>
          </w:tcPr>
          <w:p w:rsidR="00285DC5" w:rsidRDefault="001E33D2">
            <w:pPr>
              <w:pStyle w:val="TableParagraph"/>
              <w:spacing w:before="41"/>
              <w:ind w:left="79" w:right="38"/>
              <w:jc w:val="center"/>
              <w:rPr>
                <w:sz w:val="16"/>
              </w:rPr>
            </w:pPr>
            <w:r>
              <w:rPr>
                <w:sz w:val="16"/>
              </w:rPr>
              <w:t>78.4%</w:t>
            </w:r>
          </w:p>
        </w:tc>
        <w:tc>
          <w:tcPr>
            <w:tcW w:w="764" w:type="dxa"/>
          </w:tcPr>
          <w:p w:rsidR="00285DC5" w:rsidRDefault="001E33D2">
            <w:pPr>
              <w:pStyle w:val="TableParagraph"/>
              <w:spacing w:before="41"/>
              <w:ind w:right="162"/>
              <w:rPr>
                <w:sz w:val="16"/>
              </w:rPr>
            </w:pPr>
            <w:r>
              <w:rPr>
                <w:sz w:val="16"/>
              </w:rPr>
              <w:t>86.1%</w:t>
            </w:r>
          </w:p>
        </w:tc>
        <w:tc>
          <w:tcPr>
            <w:tcW w:w="1388" w:type="dxa"/>
            <w:tcBorders>
              <w:right w:val="single" w:sz="18" w:space="0" w:color="000000"/>
            </w:tcBorders>
          </w:tcPr>
          <w:p w:rsidR="00285DC5" w:rsidRDefault="001E33D2">
            <w:pPr>
              <w:pStyle w:val="TableParagraph"/>
              <w:spacing w:before="26"/>
              <w:ind w:right="53"/>
              <w:rPr>
                <w:sz w:val="16"/>
              </w:rPr>
            </w:pPr>
            <w:r>
              <w:rPr>
                <w:sz w:val="16"/>
              </w:rPr>
              <w:t>NH</w:t>
            </w:r>
          </w:p>
        </w:tc>
        <w:tc>
          <w:tcPr>
            <w:tcW w:w="822" w:type="dxa"/>
            <w:tcBorders>
              <w:left w:val="single" w:sz="18" w:space="0" w:color="000000"/>
            </w:tcBorders>
          </w:tcPr>
          <w:p w:rsidR="00285DC5" w:rsidRDefault="001E33D2">
            <w:pPr>
              <w:pStyle w:val="TableParagraph"/>
              <w:spacing w:before="41"/>
              <w:ind w:right="162"/>
              <w:rPr>
                <w:sz w:val="16"/>
              </w:rPr>
            </w:pPr>
            <w:r>
              <w:rPr>
                <w:sz w:val="16"/>
              </w:rPr>
              <w:t>336</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81.8%</w:t>
            </w:r>
          </w:p>
        </w:tc>
        <w:tc>
          <w:tcPr>
            <w:tcW w:w="656" w:type="dxa"/>
          </w:tcPr>
          <w:p w:rsidR="00285DC5" w:rsidRDefault="001E33D2">
            <w:pPr>
              <w:pStyle w:val="TableParagraph"/>
              <w:spacing w:before="41"/>
              <w:ind w:right="100"/>
              <w:rPr>
                <w:sz w:val="16"/>
              </w:rPr>
            </w:pPr>
            <w:r>
              <w:rPr>
                <w:sz w:val="16"/>
              </w:rPr>
              <w:t>77.9%</w:t>
            </w:r>
          </w:p>
        </w:tc>
        <w:tc>
          <w:tcPr>
            <w:tcW w:w="720" w:type="dxa"/>
          </w:tcPr>
          <w:p w:rsidR="00285DC5" w:rsidRDefault="001E33D2">
            <w:pPr>
              <w:pStyle w:val="TableParagraph"/>
              <w:spacing w:before="41"/>
              <w:ind w:right="162"/>
              <w:rPr>
                <w:sz w:val="16"/>
              </w:rPr>
            </w:pPr>
            <w:r>
              <w:rPr>
                <w:sz w:val="16"/>
              </w:rPr>
              <w:t>85.6%</w:t>
            </w:r>
          </w:p>
        </w:tc>
        <w:tc>
          <w:tcPr>
            <w:tcW w:w="1389" w:type="dxa"/>
            <w:tcBorders>
              <w:right w:val="single" w:sz="18" w:space="0" w:color="000000"/>
            </w:tcBorders>
          </w:tcPr>
          <w:p w:rsidR="00285DC5" w:rsidRDefault="001E33D2">
            <w:pPr>
              <w:pStyle w:val="TableParagraph"/>
              <w:spacing w:before="26"/>
              <w:ind w:right="54"/>
              <w:rPr>
                <w:sz w:val="16"/>
              </w:rPr>
            </w:pPr>
            <w:r>
              <w:rPr>
                <w:sz w:val="16"/>
              </w:rPr>
              <w:t>NH</w:t>
            </w:r>
          </w:p>
        </w:tc>
        <w:tc>
          <w:tcPr>
            <w:tcW w:w="821" w:type="dxa"/>
            <w:tcBorders>
              <w:left w:val="single" w:sz="18" w:space="0" w:color="000000"/>
            </w:tcBorders>
          </w:tcPr>
          <w:p w:rsidR="00285DC5" w:rsidRDefault="001E33D2">
            <w:pPr>
              <w:pStyle w:val="TableParagraph"/>
              <w:spacing w:before="41"/>
              <w:ind w:right="160"/>
              <w:rPr>
                <w:sz w:val="16"/>
              </w:rPr>
            </w:pPr>
            <w:r>
              <w:rPr>
                <w:sz w:val="16"/>
              </w:rPr>
              <w:t>349</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84.9%</w:t>
            </w:r>
          </w:p>
        </w:tc>
        <w:tc>
          <w:tcPr>
            <w:tcW w:w="656" w:type="dxa"/>
          </w:tcPr>
          <w:p w:rsidR="00285DC5" w:rsidRDefault="001E33D2">
            <w:pPr>
              <w:pStyle w:val="TableParagraph"/>
              <w:spacing w:before="41"/>
              <w:ind w:right="100"/>
              <w:rPr>
                <w:sz w:val="16"/>
              </w:rPr>
            </w:pPr>
            <w:r>
              <w:rPr>
                <w:sz w:val="16"/>
              </w:rPr>
              <w:t>81.3%</w:t>
            </w:r>
          </w:p>
        </w:tc>
        <w:tc>
          <w:tcPr>
            <w:tcW w:w="720" w:type="dxa"/>
          </w:tcPr>
          <w:p w:rsidR="00285DC5" w:rsidRDefault="001E33D2">
            <w:pPr>
              <w:pStyle w:val="TableParagraph"/>
              <w:spacing w:before="41"/>
              <w:ind w:right="162"/>
              <w:rPr>
                <w:sz w:val="16"/>
              </w:rPr>
            </w:pPr>
            <w:r>
              <w:rPr>
                <w:sz w:val="16"/>
              </w:rPr>
              <w:t>88.5%</w:t>
            </w:r>
          </w:p>
        </w:tc>
      </w:tr>
      <w:tr w:rsidR="00285DC5">
        <w:trPr>
          <w:trHeight w:val="240"/>
        </w:trPr>
        <w:tc>
          <w:tcPr>
            <w:tcW w:w="706" w:type="dxa"/>
            <w:tcBorders>
              <w:right w:val="single" w:sz="18" w:space="0" w:color="000000"/>
            </w:tcBorders>
          </w:tcPr>
          <w:p w:rsidR="00285DC5" w:rsidRDefault="001E33D2">
            <w:pPr>
              <w:pStyle w:val="TableParagraph"/>
              <w:spacing w:before="26"/>
              <w:ind w:right="55"/>
              <w:rPr>
                <w:sz w:val="16"/>
              </w:rPr>
            </w:pPr>
            <w:r>
              <w:rPr>
                <w:sz w:val="16"/>
              </w:rPr>
              <w:t>FCHP</w:t>
            </w:r>
          </w:p>
        </w:tc>
        <w:tc>
          <w:tcPr>
            <w:tcW w:w="822" w:type="dxa"/>
            <w:tcBorders>
              <w:left w:val="single" w:sz="18" w:space="0" w:color="000000"/>
            </w:tcBorders>
          </w:tcPr>
          <w:p w:rsidR="00285DC5" w:rsidRDefault="001E33D2">
            <w:pPr>
              <w:pStyle w:val="TableParagraph"/>
              <w:spacing w:before="41"/>
              <w:ind w:right="162"/>
              <w:rPr>
                <w:sz w:val="16"/>
              </w:rPr>
            </w:pPr>
            <w:r>
              <w:rPr>
                <w:sz w:val="16"/>
              </w:rPr>
              <w:t>189</w:t>
            </w:r>
          </w:p>
        </w:tc>
        <w:tc>
          <w:tcPr>
            <w:tcW w:w="593" w:type="dxa"/>
          </w:tcPr>
          <w:p w:rsidR="00285DC5" w:rsidRDefault="001E33D2">
            <w:pPr>
              <w:pStyle w:val="TableParagraph"/>
              <w:spacing w:before="41"/>
              <w:ind w:left="117" w:right="107"/>
              <w:jc w:val="center"/>
              <w:rPr>
                <w:sz w:val="16"/>
              </w:rPr>
            </w:pPr>
            <w:r>
              <w:rPr>
                <w:sz w:val="16"/>
              </w:rPr>
              <w:t>193</w:t>
            </w:r>
          </w:p>
        </w:tc>
        <w:tc>
          <w:tcPr>
            <w:tcW w:w="709" w:type="dxa"/>
          </w:tcPr>
          <w:p w:rsidR="00285DC5" w:rsidRDefault="001E33D2">
            <w:pPr>
              <w:pStyle w:val="TableParagraph"/>
              <w:spacing w:before="41"/>
              <w:ind w:left="135" w:right="80"/>
              <w:jc w:val="center"/>
              <w:rPr>
                <w:sz w:val="16"/>
              </w:rPr>
            </w:pPr>
            <w:r>
              <w:rPr>
                <w:sz w:val="16"/>
              </w:rPr>
              <w:t>97.9%</w:t>
            </w:r>
          </w:p>
        </w:tc>
        <w:tc>
          <w:tcPr>
            <w:tcW w:w="612" w:type="dxa"/>
          </w:tcPr>
          <w:p w:rsidR="00285DC5" w:rsidRDefault="001E33D2">
            <w:pPr>
              <w:pStyle w:val="TableParagraph"/>
              <w:spacing w:before="41"/>
              <w:ind w:left="79" w:right="38"/>
              <w:jc w:val="center"/>
              <w:rPr>
                <w:sz w:val="16"/>
              </w:rPr>
            </w:pPr>
            <w:r>
              <w:rPr>
                <w:sz w:val="16"/>
              </w:rPr>
              <w:t>95.7%</w:t>
            </w:r>
          </w:p>
        </w:tc>
        <w:tc>
          <w:tcPr>
            <w:tcW w:w="764" w:type="dxa"/>
          </w:tcPr>
          <w:p w:rsidR="00285DC5" w:rsidRDefault="001E33D2">
            <w:pPr>
              <w:pStyle w:val="TableParagraph"/>
              <w:spacing w:before="41"/>
              <w:ind w:right="161"/>
              <w:rPr>
                <w:sz w:val="16"/>
              </w:rPr>
            </w:pPr>
            <w:r>
              <w:rPr>
                <w:sz w:val="16"/>
              </w:rPr>
              <w:t>100.0%</w:t>
            </w:r>
          </w:p>
        </w:tc>
        <w:tc>
          <w:tcPr>
            <w:tcW w:w="1388" w:type="dxa"/>
            <w:tcBorders>
              <w:right w:val="single" w:sz="18" w:space="0" w:color="000000"/>
            </w:tcBorders>
          </w:tcPr>
          <w:p w:rsidR="00285DC5" w:rsidRDefault="001E33D2">
            <w:pPr>
              <w:pStyle w:val="TableParagraph"/>
              <w:spacing w:before="26"/>
              <w:ind w:right="56"/>
              <w:rPr>
                <w:sz w:val="16"/>
              </w:rPr>
            </w:pPr>
            <w:r>
              <w:rPr>
                <w:sz w:val="16"/>
              </w:rPr>
              <w:t>FCHP</w:t>
            </w:r>
          </w:p>
        </w:tc>
        <w:tc>
          <w:tcPr>
            <w:tcW w:w="822" w:type="dxa"/>
            <w:tcBorders>
              <w:left w:val="single" w:sz="18" w:space="0" w:color="000000"/>
            </w:tcBorders>
          </w:tcPr>
          <w:p w:rsidR="00285DC5" w:rsidRDefault="001E33D2">
            <w:pPr>
              <w:pStyle w:val="TableParagraph"/>
              <w:spacing w:before="41"/>
              <w:ind w:right="162"/>
              <w:rPr>
                <w:sz w:val="16"/>
              </w:rPr>
            </w:pPr>
            <w:r>
              <w:rPr>
                <w:sz w:val="16"/>
              </w:rPr>
              <w:t>185</w:t>
            </w:r>
          </w:p>
        </w:tc>
        <w:tc>
          <w:tcPr>
            <w:tcW w:w="594" w:type="dxa"/>
          </w:tcPr>
          <w:p w:rsidR="00285DC5" w:rsidRDefault="001E33D2">
            <w:pPr>
              <w:pStyle w:val="TableParagraph"/>
              <w:spacing w:before="41"/>
              <w:ind w:left="117" w:right="106"/>
              <w:jc w:val="center"/>
              <w:rPr>
                <w:sz w:val="16"/>
              </w:rPr>
            </w:pPr>
            <w:r>
              <w:rPr>
                <w:sz w:val="16"/>
              </w:rPr>
              <w:t>193</w:t>
            </w:r>
          </w:p>
        </w:tc>
        <w:tc>
          <w:tcPr>
            <w:tcW w:w="709" w:type="dxa"/>
          </w:tcPr>
          <w:p w:rsidR="00285DC5" w:rsidRDefault="001E33D2">
            <w:pPr>
              <w:pStyle w:val="TableParagraph"/>
              <w:spacing w:before="41"/>
              <w:ind w:left="134" w:right="80"/>
              <w:jc w:val="center"/>
              <w:rPr>
                <w:sz w:val="16"/>
              </w:rPr>
            </w:pPr>
            <w:r>
              <w:rPr>
                <w:sz w:val="16"/>
              </w:rPr>
              <w:t>95.9%</w:t>
            </w:r>
          </w:p>
        </w:tc>
        <w:tc>
          <w:tcPr>
            <w:tcW w:w="656" w:type="dxa"/>
          </w:tcPr>
          <w:p w:rsidR="00285DC5" w:rsidRDefault="001E33D2">
            <w:pPr>
              <w:pStyle w:val="TableParagraph"/>
              <w:spacing w:before="41"/>
              <w:ind w:right="100"/>
              <w:rPr>
                <w:sz w:val="16"/>
              </w:rPr>
            </w:pPr>
            <w:r>
              <w:rPr>
                <w:sz w:val="16"/>
              </w:rPr>
              <w:t>92.8%</w:t>
            </w:r>
          </w:p>
        </w:tc>
        <w:tc>
          <w:tcPr>
            <w:tcW w:w="720" w:type="dxa"/>
          </w:tcPr>
          <w:p w:rsidR="00285DC5" w:rsidRDefault="001E33D2">
            <w:pPr>
              <w:pStyle w:val="TableParagraph"/>
              <w:spacing w:before="41"/>
              <w:ind w:right="162"/>
              <w:rPr>
                <w:sz w:val="16"/>
              </w:rPr>
            </w:pPr>
            <w:r>
              <w:rPr>
                <w:sz w:val="16"/>
              </w:rPr>
              <w:t>98.9%</w:t>
            </w:r>
          </w:p>
        </w:tc>
        <w:tc>
          <w:tcPr>
            <w:tcW w:w="1389" w:type="dxa"/>
            <w:tcBorders>
              <w:right w:val="single" w:sz="18" w:space="0" w:color="000000"/>
            </w:tcBorders>
          </w:tcPr>
          <w:p w:rsidR="00285DC5" w:rsidRDefault="001E33D2">
            <w:pPr>
              <w:pStyle w:val="TableParagraph"/>
              <w:spacing w:before="26"/>
              <w:ind w:right="55"/>
              <w:rPr>
                <w:sz w:val="16"/>
              </w:rPr>
            </w:pPr>
            <w:r>
              <w:rPr>
                <w:sz w:val="16"/>
              </w:rPr>
              <w:t>FCHP</w:t>
            </w:r>
          </w:p>
        </w:tc>
        <w:tc>
          <w:tcPr>
            <w:tcW w:w="821" w:type="dxa"/>
            <w:tcBorders>
              <w:left w:val="single" w:sz="18" w:space="0" w:color="000000"/>
            </w:tcBorders>
          </w:tcPr>
          <w:p w:rsidR="00285DC5" w:rsidRDefault="001E33D2">
            <w:pPr>
              <w:pStyle w:val="TableParagraph"/>
              <w:spacing w:before="41"/>
              <w:ind w:right="160"/>
              <w:rPr>
                <w:sz w:val="16"/>
              </w:rPr>
            </w:pPr>
            <w:r>
              <w:rPr>
                <w:sz w:val="16"/>
              </w:rPr>
              <w:t>185</w:t>
            </w:r>
          </w:p>
        </w:tc>
        <w:tc>
          <w:tcPr>
            <w:tcW w:w="594" w:type="dxa"/>
          </w:tcPr>
          <w:p w:rsidR="00285DC5" w:rsidRDefault="001E33D2">
            <w:pPr>
              <w:pStyle w:val="TableParagraph"/>
              <w:spacing w:before="41"/>
              <w:ind w:left="117" w:right="106"/>
              <w:jc w:val="center"/>
              <w:rPr>
                <w:sz w:val="16"/>
              </w:rPr>
            </w:pPr>
            <w:r>
              <w:rPr>
                <w:sz w:val="16"/>
              </w:rPr>
              <w:t>193</w:t>
            </w:r>
          </w:p>
        </w:tc>
        <w:tc>
          <w:tcPr>
            <w:tcW w:w="709" w:type="dxa"/>
          </w:tcPr>
          <w:p w:rsidR="00285DC5" w:rsidRDefault="001E33D2">
            <w:pPr>
              <w:pStyle w:val="TableParagraph"/>
              <w:spacing w:before="41"/>
              <w:ind w:left="134" w:right="80"/>
              <w:jc w:val="center"/>
              <w:rPr>
                <w:sz w:val="16"/>
              </w:rPr>
            </w:pPr>
            <w:r>
              <w:rPr>
                <w:sz w:val="16"/>
              </w:rPr>
              <w:t>95.9%</w:t>
            </w:r>
          </w:p>
        </w:tc>
        <w:tc>
          <w:tcPr>
            <w:tcW w:w="656" w:type="dxa"/>
          </w:tcPr>
          <w:p w:rsidR="00285DC5" w:rsidRDefault="001E33D2">
            <w:pPr>
              <w:pStyle w:val="TableParagraph"/>
              <w:spacing w:before="41"/>
              <w:ind w:right="100"/>
              <w:rPr>
                <w:sz w:val="16"/>
              </w:rPr>
            </w:pPr>
            <w:r>
              <w:rPr>
                <w:sz w:val="16"/>
              </w:rPr>
              <w:t>92.8%</w:t>
            </w:r>
          </w:p>
        </w:tc>
        <w:tc>
          <w:tcPr>
            <w:tcW w:w="720" w:type="dxa"/>
          </w:tcPr>
          <w:p w:rsidR="00285DC5" w:rsidRDefault="001E33D2">
            <w:pPr>
              <w:pStyle w:val="TableParagraph"/>
              <w:spacing w:before="41"/>
              <w:ind w:right="162"/>
              <w:rPr>
                <w:sz w:val="16"/>
              </w:rPr>
            </w:pPr>
            <w:r>
              <w:rPr>
                <w:sz w:val="16"/>
              </w:rPr>
              <w:t>98.9%</w:t>
            </w:r>
          </w:p>
        </w:tc>
      </w:tr>
      <w:tr w:rsidR="00285DC5">
        <w:trPr>
          <w:trHeight w:val="260"/>
        </w:trPr>
        <w:tc>
          <w:tcPr>
            <w:tcW w:w="706" w:type="dxa"/>
            <w:tcBorders>
              <w:right w:val="single" w:sz="18" w:space="0" w:color="000000"/>
            </w:tcBorders>
          </w:tcPr>
          <w:p w:rsidR="00285DC5" w:rsidRDefault="001E33D2">
            <w:pPr>
              <w:pStyle w:val="TableParagraph"/>
              <w:spacing w:before="25"/>
              <w:ind w:right="55"/>
              <w:rPr>
                <w:sz w:val="16"/>
              </w:rPr>
            </w:pPr>
            <w:r>
              <w:rPr>
                <w:sz w:val="16"/>
              </w:rPr>
              <w:t>BMCHP</w:t>
            </w:r>
          </w:p>
        </w:tc>
        <w:tc>
          <w:tcPr>
            <w:tcW w:w="822" w:type="dxa"/>
            <w:tcBorders>
              <w:left w:val="single" w:sz="18" w:space="0" w:color="000000"/>
            </w:tcBorders>
          </w:tcPr>
          <w:p w:rsidR="00285DC5" w:rsidRDefault="001E33D2">
            <w:pPr>
              <w:pStyle w:val="TableParagraph"/>
              <w:spacing w:before="41"/>
              <w:ind w:right="162"/>
              <w:rPr>
                <w:sz w:val="16"/>
              </w:rPr>
            </w:pPr>
            <w:r>
              <w:rPr>
                <w:sz w:val="16"/>
              </w:rPr>
              <w:t>350</w:t>
            </w:r>
          </w:p>
        </w:tc>
        <w:tc>
          <w:tcPr>
            <w:tcW w:w="593" w:type="dxa"/>
          </w:tcPr>
          <w:p w:rsidR="00285DC5" w:rsidRDefault="001E33D2">
            <w:pPr>
              <w:pStyle w:val="TableParagraph"/>
              <w:spacing w:before="41"/>
              <w:ind w:left="117" w:right="108"/>
              <w:jc w:val="center"/>
              <w:rPr>
                <w:sz w:val="16"/>
              </w:rPr>
            </w:pPr>
            <w:r>
              <w:rPr>
                <w:sz w:val="16"/>
              </w:rPr>
              <w:t>411</w:t>
            </w:r>
          </w:p>
        </w:tc>
        <w:tc>
          <w:tcPr>
            <w:tcW w:w="709" w:type="dxa"/>
          </w:tcPr>
          <w:p w:rsidR="00285DC5" w:rsidRDefault="001E33D2">
            <w:pPr>
              <w:pStyle w:val="TableParagraph"/>
              <w:spacing w:before="41"/>
              <w:ind w:left="135" w:right="80"/>
              <w:jc w:val="center"/>
              <w:rPr>
                <w:sz w:val="16"/>
              </w:rPr>
            </w:pPr>
            <w:r>
              <w:rPr>
                <w:sz w:val="16"/>
              </w:rPr>
              <w:t>85.2%</w:t>
            </w:r>
          </w:p>
        </w:tc>
        <w:tc>
          <w:tcPr>
            <w:tcW w:w="612" w:type="dxa"/>
          </w:tcPr>
          <w:p w:rsidR="00285DC5" w:rsidRDefault="001E33D2">
            <w:pPr>
              <w:pStyle w:val="TableParagraph"/>
              <w:spacing w:before="41"/>
              <w:ind w:left="79" w:right="38"/>
              <w:jc w:val="center"/>
              <w:rPr>
                <w:sz w:val="16"/>
              </w:rPr>
            </w:pPr>
            <w:r>
              <w:rPr>
                <w:sz w:val="16"/>
              </w:rPr>
              <w:t>81.6%</w:t>
            </w:r>
          </w:p>
        </w:tc>
        <w:tc>
          <w:tcPr>
            <w:tcW w:w="764" w:type="dxa"/>
          </w:tcPr>
          <w:p w:rsidR="00285DC5" w:rsidRDefault="001E33D2">
            <w:pPr>
              <w:pStyle w:val="TableParagraph"/>
              <w:spacing w:before="41"/>
              <w:ind w:right="162"/>
              <w:rPr>
                <w:sz w:val="16"/>
              </w:rPr>
            </w:pPr>
            <w:r>
              <w:rPr>
                <w:sz w:val="16"/>
              </w:rPr>
              <w:t>88.7%</w:t>
            </w:r>
          </w:p>
        </w:tc>
        <w:tc>
          <w:tcPr>
            <w:tcW w:w="1388" w:type="dxa"/>
            <w:tcBorders>
              <w:right w:val="single" w:sz="18" w:space="0" w:color="000000"/>
            </w:tcBorders>
          </w:tcPr>
          <w:p w:rsidR="00285DC5" w:rsidRDefault="001E33D2">
            <w:pPr>
              <w:pStyle w:val="TableParagraph"/>
              <w:spacing w:before="25"/>
              <w:ind w:right="56"/>
              <w:rPr>
                <w:sz w:val="16"/>
              </w:rPr>
            </w:pPr>
            <w:r>
              <w:rPr>
                <w:sz w:val="16"/>
              </w:rPr>
              <w:t>BMCHP</w:t>
            </w:r>
          </w:p>
        </w:tc>
        <w:tc>
          <w:tcPr>
            <w:tcW w:w="822" w:type="dxa"/>
            <w:tcBorders>
              <w:left w:val="single" w:sz="18" w:space="0" w:color="000000"/>
            </w:tcBorders>
          </w:tcPr>
          <w:p w:rsidR="00285DC5" w:rsidRDefault="001E33D2">
            <w:pPr>
              <w:pStyle w:val="TableParagraph"/>
              <w:spacing w:before="41"/>
              <w:ind w:right="162"/>
              <w:rPr>
                <w:sz w:val="16"/>
              </w:rPr>
            </w:pPr>
            <w:r>
              <w:rPr>
                <w:sz w:val="16"/>
              </w:rPr>
              <w:t>365</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88.8%</w:t>
            </w:r>
          </w:p>
        </w:tc>
        <w:tc>
          <w:tcPr>
            <w:tcW w:w="656" w:type="dxa"/>
          </w:tcPr>
          <w:p w:rsidR="00285DC5" w:rsidRDefault="001E33D2">
            <w:pPr>
              <w:pStyle w:val="TableParagraph"/>
              <w:spacing w:before="41"/>
              <w:ind w:right="100"/>
              <w:rPr>
                <w:sz w:val="16"/>
              </w:rPr>
            </w:pPr>
            <w:r>
              <w:rPr>
                <w:sz w:val="16"/>
              </w:rPr>
              <w:t>85.6%</w:t>
            </w:r>
          </w:p>
        </w:tc>
        <w:tc>
          <w:tcPr>
            <w:tcW w:w="720" w:type="dxa"/>
          </w:tcPr>
          <w:p w:rsidR="00285DC5" w:rsidRDefault="001E33D2">
            <w:pPr>
              <w:pStyle w:val="TableParagraph"/>
              <w:spacing w:before="41"/>
              <w:ind w:right="162"/>
              <w:rPr>
                <w:sz w:val="16"/>
              </w:rPr>
            </w:pPr>
            <w:r>
              <w:rPr>
                <w:sz w:val="16"/>
              </w:rPr>
              <w:t>92.0%</w:t>
            </w:r>
          </w:p>
        </w:tc>
        <w:tc>
          <w:tcPr>
            <w:tcW w:w="1389" w:type="dxa"/>
            <w:tcBorders>
              <w:right w:val="single" w:sz="18" w:space="0" w:color="000000"/>
            </w:tcBorders>
          </w:tcPr>
          <w:p w:rsidR="00285DC5" w:rsidRDefault="001E33D2">
            <w:pPr>
              <w:pStyle w:val="TableParagraph"/>
              <w:spacing w:before="25"/>
              <w:ind w:right="55"/>
              <w:rPr>
                <w:sz w:val="16"/>
              </w:rPr>
            </w:pPr>
            <w:r>
              <w:rPr>
                <w:sz w:val="16"/>
              </w:rPr>
              <w:t>BMCHP</w:t>
            </w:r>
          </w:p>
        </w:tc>
        <w:tc>
          <w:tcPr>
            <w:tcW w:w="821" w:type="dxa"/>
            <w:tcBorders>
              <w:left w:val="single" w:sz="18" w:space="0" w:color="000000"/>
            </w:tcBorders>
          </w:tcPr>
          <w:p w:rsidR="00285DC5" w:rsidRDefault="001E33D2">
            <w:pPr>
              <w:pStyle w:val="TableParagraph"/>
              <w:spacing w:before="41"/>
              <w:ind w:right="160"/>
              <w:rPr>
                <w:sz w:val="16"/>
              </w:rPr>
            </w:pPr>
            <w:r>
              <w:rPr>
                <w:sz w:val="16"/>
              </w:rPr>
              <w:t>366</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89.1%</w:t>
            </w:r>
          </w:p>
        </w:tc>
        <w:tc>
          <w:tcPr>
            <w:tcW w:w="656" w:type="dxa"/>
          </w:tcPr>
          <w:p w:rsidR="00285DC5" w:rsidRDefault="001E33D2">
            <w:pPr>
              <w:pStyle w:val="TableParagraph"/>
              <w:spacing w:before="41"/>
              <w:ind w:right="100"/>
              <w:rPr>
                <w:sz w:val="16"/>
              </w:rPr>
            </w:pPr>
            <w:r>
              <w:rPr>
                <w:sz w:val="16"/>
              </w:rPr>
              <w:t>85.9%</w:t>
            </w:r>
          </w:p>
        </w:tc>
        <w:tc>
          <w:tcPr>
            <w:tcW w:w="720" w:type="dxa"/>
          </w:tcPr>
          <w:p w:rsidR="00285DC5" w:rsidRDefault="001E33D2">
            <w:pPr>
              <w:pStyle w:val="TableParagraph"/>
              <w:spacing w:before="41"/>
              <w:ind w:right="162"/>
              <w:rPr>
                <w:sz w:val="16"/>
              </w:rPr>
            </w:pPr>
            <w:r>
              <w:rPr>
                <w:sz w:val="16"/>
              </w:rPr>
              <w:t>92.2%</w:t>
            </w:r>
          </w:p>
        </w:tc>
      </w:tr>
    </w:tbl>
    <w:p w:rsidR="00285DC5" w:rsidRDefault="00285DC5">
      <w:pPr>
        <w:rPr>
          <w:sz w:val="16"/>
        </w:rPr>
        <w:sectPr w:rsidR="00285DC5">
          <w:type w:val="continuous"/>
          <w:pgSz w:w="15840" w:h="12240" w:orient="landscape"/>
          <w:pgMar w:top="520" w:right="780" w:bottom="280" w:left="620" w:header="720" w:footer="720" w:gutter="0"/>
          <w:cols w:space="720"/>
        </w:sectPr>
      </w:pPr>
    </w:p>
    <w:p w:rsidR="00285DC5" w:rsidRDefault="00285DC5">
      <w:pPr>
        <w:pStyle w:val="BodyText"/>
        <w:rPr>
          <w:b/>
          <w:sz w:val="20"/>
        </w:rPr>
      </w:pPr>
    </w:p>
    <w:p w:rsidR="00285DC5" w:rsidRDefault="00285DC5">
      <w:pPr>
        <w:pStyle w:val="BodyText"/>
        <w:spacing w:before="7"/>
        <w:rPr>
          <w:b/>
          <w:sz w:val="20"/>
        </w:rPr>
      </w:pPr>
    </w:p>
    <w:p w:rsidR="00285DC5" w:rsidRDefault="00285DC5">
      <w:pPr>
        <w:rPr>
          <w:sz w:val="20"/>
        </w:rPr>
        <w:sectPr w:rsidR="00285DC5">
          <w:pgSz w:w="15840" w:h="12240" w:orient="landscape"/>
          <w:pgMar w:top="2360" w:right="780" w:bottom="1180" w:left="620" w:header="720" w:footer="995" w:gutter="0"/>
          <w:cols w:space="720"/>
        </w:sectPr>
      </w:pPr>
    </w:p>
    <w:p w:rsidR="00285DC5" w:rsidRDefault="001E33D2">
      <w:pPr>
        <w:spacing w:before="92"/>
        <w:ind w:left="119"/>
        <w:rPr>
          <w:b/>
          <w:sz w:val="24"/>
        </w:rPr>
      </w:pPr>
      <w:r>
        <w:rPr>
          <w:b/>
          <w:sz w:val="24"/>
        </w:rPr>
        <w:lastRenderedPageBreak/>
        <w:t>CIS Childhood Immunization</w:t>
      </w:r>
      <w:r>
        <w:rPr>
          <w:b/>
          <w:spacing w:val="-29"/>
          <w:sz w:val="24"/>
        </w:rPr>
        <w:t xml:space="preserve"> </w:t>
      </w:r>
      <w:r>
        <w:rPr>
          <w:b/>
          <w:sz w:val="24"/>
        </w:rPr>
        <w:t>Status</w:t>
      </w:r>
    </w:p>
    <w:p w:rsidR="00285DC5" w:rsidRDefault="001E33D2">
      <w:pPr>
        <w:spacing w:before="92"/>
        <w:ind w:left="119"/>
        <w:rPr>
          <w:b/>
          <w:sz w:val="24"/>
        </w:rPr>
      </w:pPr>
      <w:r>
        <w:br w:type="column"/>
      </w:r>
      <w:r>
        <w:rPr>
          <w:b/>
          <w:sz w:val="24"/>
        </w:rPr>
        <w:lastRenderedPageBreak/>
        <w:t>CIS Childhood Immunization</w:t>
      </w:r>
      <w:r>
        <w:rPr>
          <w:b/>
          <w:spacing w:val="-14"/>
          <w:sz w:val="24"/>
        </w:rPr>
        <w:t xml:space="preserve"> </w:t>
      </w:r>
      <w:r>
        <w:rPr>
          <w:b/>
          <w:sz w:val="24"/>
        </w:rPr>
        <w:t>Status</w:t>
      </w:r>
    </w:p>
    <w:p w:rsidR="00285DC5" w:rsidRDefault="001E33D2">
      <w:pPr>
        <w:spacing w:before="92"/>
        <w:ind w:left="119"/>
        <w:rPr>
          <w:b/>
          <w:sz w:val="24"/>
        </w:rPr>
      </w:pPr>
      <w:r>
        <w:br w:type="column"/>
      </w:r>
      <w:r>
        <w:rPr>
          <w:b/>
          <w:sz w:val="24"/>
        </w:rPr>
        <w:lastRenderedPageBreak/>
        <w:t>AIS Adolescent Immunization Status</w:t>
      </w:r>
    </w:p>
    <w:p w:rsidR="00285DC5" w:rsidRDefault="00285DC5">
      <w:pPr>
        <w:rPr>
          <w:sz w:val="24"/>
        </w:rPr>
        <w:sectPr w:rsidR="00285DC5">
          <w:type w:val="continuous"/>
          <w:pgSz w:w="15840" w:h="12240" w:orient="landscape"/>
          <w:pgMar w:top="520" w:right="780" w:bottom="280" w:left="620" w:header="720" w:footer="720" w:gutter="0"/>
          <w:cols w:num="3" w:space="720" w:equalWidth="0">
            <w:col w:w="4182" w:space="707"/>
            <w:col w:w="4182" w:space="706"/>
            <w:col w:w="4663"/>
          </w:cols>
        </w:sectPr>
      </w:pPr>
    </w:p>
    <w:p w:rsidR="00285DC5" w:rsidRDefault="00285DC5">
      <w:pPr>
        <w:pStyle w:val="BodyText"/>
        <w:rPr>
          <w:b/>
          <w:sz w:val="20"/>
        </w:rPr>
      </w:pPr>
    </w:p>
    <w:p w:rsidR="00285DC5" w:rsidRDefault="00285DC5">
      <w:pPr>
        <w:pStyle w:val="BodyText"/>
        <w:spacing w:before="2"/>
        <w:rPr>
          <w:b/>
          <w:sz w:val="11"/>
        </w:rPr>
      </w:pPr>
    </w:p>
    <w:tbl>
      <w:tblPr>
        <w:tblW w:w="0" w:type="auto"/>
        <w:tblInd w:w="128" w:type="dxa"/>
        <w:tblLayout w:type="fixed"/>
        <w:tblCellMar>
          <w:left w:w="0" w:type="dxa"/>
          <w:right w:w="0" w:type="dxa"/>
        </w:tblCellMar>
        <w:tblLook w:val="01E0" w:firstRow="1" w:lastRow="1" w:firstColumn="1" w:lastColumn="1" w:noHBand="0" w:noVBand="0"/>
      </w:tblPr>
      <w:tblGrid>
        <w:gridCol w:w="1110"/>
        <w:gridCol w:w="2087"/>
        <w:gridCol w:w="1133"/>
        <w:gridCol w:w="559"/>
        <w:gridCol w:w="1111"/>
        <w:gridCol w:w="2086"/>
        <w:gridCol w:w="1133"/>
        <w:gridCol w:w="559"/>
        <w:gridCol w:w="1111"/>
        <w:gridCol w:w="2086"/>
        <w:gridCol w:w="1133"/>
      </w:tblGrid>
      <w:tr w:rsidR="00285DC5">
        <w:trPr>
          <w:trHeight w:val="300"/>
        </w:trPr>
        <w:tc>
          <w:tcPr>
            <w:tcW w:w="1110" w:type="dxa"/>
            <w:shd w:val="clear" w:color="auto" w:fill="408080"/>
          </w:tcPr>
          <w:p w:rsidR="00285DC5" w:rsidRDefault="001E33D2">
            <w:pPr>
              <w:pStyle w:val="TableParagraph"/>
              <w:spacing w:before="25"/>
              <w:ind w:left="92"/>
              <w:jc w:val="left"/>
              <w:rPr>
                <w:b/>
                <w:sz w:val="20"/>
              </w:rPr>
            </w:pPr>
            <w:r>
              <w:rPr>
                <w:b/>
                <w:color w:val="FFFFFF"/>
                <w:sz w:val="20"/>
                <w:u w:val="thick" w:color="FFFFFF"/>
              </w:rPr>
              <w:t>MMR</w:t>
            </w:r>
          </w:p>
        </w:tc>
        <w:tc>
          <w:tcPr>
            <w:tcW w:w="2087" w:type="dxa"/>
            <w:tcBorders>
              <w:bottom w:val="double" w:sz="1" w:space="0" w:color="000000"/>
            </w:tcBorders>
          </w:tcPr>
          <w:p w:rsidR="00285DC5" w:rsidRDefault="00285DC5">
            <w:pPr>
              <w:pStyle w:val="TableParagraph"/>
              <w:jc w:val="left"/>
              <w:rPr>
                <w:rFonts w:ascii="Times New Roman"/>
                <w:sz w:val="18"/>
              </w:rPr>
            </w:pPr>
          </w:p>
        </w:tc>
        <w:tc>
          <w:tcPr>
            <w:tcW w:w="1133" w:type="dxa"/>
            <w:tcBorders>
              <w:bottom w:val="double" w:sz="1" w:space="0" w:color="000000"/>
            </w:tcBorders>
          </w:tcPr>
          <w:p w:rsidR="00285DC5" w:rsidRDefault="00285DC5">
            <w:pPr>
              <w:pStyle w:val="TableParagraph"/>
              <w:jc w:val="left"/>
              <w:rPr>
                <w:rFonts w:ascii="Times New Roman"/>
                <w:sz w:val="18"/>
              </w:rPr>
            </w:pPr>
          </w:p>
        </w:tc>
        <w:tc>
          <w:tcPr>
            <w:tcW w:w="559" w:type="dxa"/>
          </w:tcPr>
          <w:p w:rsidR="00285DC5" w:rsidRDefault="00285DC5">
            <w:pPr>
              <w:pStyle w:val="TableParagraph"/>
              <w:jc w:val="left"/>
              <w:rPr>
                <w:rFonts w:ascii="Times New Roman"/>
                <w:sz w:val="18"/>
              </w:rPr>
            </w:pPr>
          </w:p>
        </w:tc>
        <w:tc>
          <w:tcPr>
            <w:tcW w:w="1111" w:type="dxa"/>
            <w:shd w:val="clear" w:color="auto" w:fill="408080"/>
          </w:tcPr>
          <w:p w:rsidR="00285DC5" w:rsidRDefault="001E33D2">
            <w:pPr>
              <w:pStyle w:val="TableParagraph"/>
              <w:spacing w:before="25"/>
              <w:ind w:left="92"/>
              <w:jc w:val="left"/>
              <w:rPr>
                <w:b/>
                <w:sz w:val="20"/>
              </w:rPr>
            </w:pPr>
            <w:r>
              <w:rPr>
                <w:b/>
                <w:color w:val="FFFFFF"/>
                <w:sz w:val="20"/>
                <w:u w:val="thick" w:color="FFFFFF"/>
              </w:rPr>
              <w:t>VZV</w:t>
            </w:r>
          </w:p>
        </w:tc>
        <w:tc>
          <w:tcPr>
            <w:tcW w:w="2086" w:type="dxa"/>
            <w:tcBorders>
              <w:bottom w:val="double" w:sz="1" w:space="0" w:color="000000"/>
            </w:tcBorders>
          </w:tcPr>
          <w:p w:rsidR="00285DC5" w:rsidRDefault="00285DC5">
            <w:pPr>
              <w:pStyle w:val="TableParagraph"/>
              <w:jc w:val="left"/>
              <w:rPr>
                <w:rFonts w:ascii="Times New Roman"/>
                <w:sz w:val="18"/>
              </w:rPr>
            </w:pPr>
          </w:p>
        </w:tc>
        <w:tc>
          <w:tcPr>
            <w:tcW w:w="1133" w:type="dxa"/>
            <w:tcBorders>
              <w:bottom w:val="double" w:sz="1" w:space="0" w:color="000000"/>
            </w:tcBorders>
          </w:tcPr>
          <w:p w:rsidR="00285DC5" w:rsidRDefault="00285DC5">
            <w:pPr>
              <w:pStyle w:val="TableParagraph"/>
              <w:jc w:val="left"/>
              <w:rPr>
                <w:rFonts w:ascii="Times New Roman"/>
                <w:sz w:val="18"/>
              </w:rPr>
            </w:pPr>
          </w:p>
        </w:tc>
        <w:tc>
          <w:tcPr>
            <w:tcW w:w="559" w:type="dxa"/>
          </w:tcPr>
          <w:p w:rsidR="00285DC5" w:rsidRDefault="00285DC5">
            <w:pPr>
              <w:pStyle w:val="TableParagraph"/>
              <w:jc w:val="left"/>
              <w:rPr>
                <w:rFonts w:ascii="Times New Roman"/>
                <w:sz w:val="18"/>
              </w:rPr>
            </w:pPr>
          </w:p>
        </w:tc>
        <w:tc>
          <w:tcPr>
            <w:tcW w:w="1111" w:type="dxa"/>
            <w:shd w:val="clear" w:color="auto" w:fill="408080"/>
          </w:tcPr>
          <w:p w:rsidR="00285DC5" w:rsidRDefault="001E33D2">
            <w:pPr>
              <w:pStyle w:val="TableParagraph"/>
              <w:spacing w:before="25"/>
              <w:ind w:left="92"/>
              <w:jc w:val="left"/>
              <w:rPr>
                <w:b/>
                <w:sz w:val="20"/>
              </w:rPr>
            </w:pPr>
            <w:r>
              <w:rPr>
                <w:b/>
                <w:color w:val="FFFFFF"/>
                <w:sz w:val="20"/>
                <w:u w:val="thick" w:color="FFFFFF"/>
              </w:rPr>
              <w:t>COMBO1</w:t>
            </w:r>
          </w:p>
        </w:tc>
        <w:tc>
          <w:tcPr>
            <w:tcW w:w="2086" w:type="dxa"/>
            <w:tcBorders>
              <w:bottom w:val="double" w:sz="1" w:space="0" w:color="000000"/>
            </w:tcBorders>
          </w:tcPr>
          <w:p w:rsidR="00285DC5" w:rsidRDefault="00285DC5">
            <w:pPr>
              <w:pStyle w:val="TableParagraph"/>
              <w:jc w:val="left"/>
              <w:rPr>
                <w:rFonts w:ascii="Times New Roman"/>
                <w:sz w:val="18"/>
              </w:rPr>
            </w:pPr>
          </w:p>
        </w:tc>
        <w:tc>
          <w:tcPr>
            <w:tcW w:w="1133" w:type="dxa"/>
            <w:tcBorders>
              <w:bottom w:val="double" w:sz="1" w:space="0" w:color="000000"/>
            </w:tcBorders>
          </w:tcPr>
          <w:p w:rsidR="00285DC5" w:rsidRDefault="00285DC5">
            <w:pPr>
              <w:pStyle w:val="TableParagraph"/>
              <w:jc w:val="left"/>
              <w:rPr>
                <w:rFonts w:ascii="Times New Roman"/>
                <w:sz w:val="18"/>
              </w:rPr>
            </w:pPr>
          </w:p>
        </w:tc>
      </w:tr>
      <w:tr w:rsidR="00285DC5">
        <w:trPr>
          <w:trHeight w:val="38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top w:val="double" w:sz="1" w:space="0" w:color="000000"/>
              <w:left w:val="double" w:sz="1" w:space="0" w:color="000000"/>
            </w:tcBorders>
          </w:tcPr>
          <w:p w:rsidR="00285DC5" w:rsidRDefault="001E33D2">
            <w:pPr>
              <w:pStyle w:val="TableParagraph"/>
              <w:spacing w:before="139"/>
              <w:ind w:right="77"/>
              <w:rPr>
                <w:b/>
                <w:sz w:val="16"/>
              </w:rPr>
            </w:pPr>
            <w:r>
              <w:rPr>
                <w:b/>
                <w:sz w:val="16"/>
              </w:rPr>
              <w:t>MassHealth Wt. Mean:</w:t>
            </w:r>
          </w:p>
        </w:tc>
        <w:tc>
          <w:tcPr>
            <w:tcW w:w="1133" w:type="dxa"/>
            <w:tcBorders>
              <w:top w:val="double" w:sz="1" w:space="0" w:color="000000"/>
              <w:right w:val="double" w:sz="1" w:space="0" w:color="000000"/>
            </w:tcBorders>
          </w:tcPr>
          <w:p w:rsidR="00285DC5" w:rsidRDefault="001E33D2">
            <w:pPr>
              <w:pStyle w:val="TableParagraph"/>
              <w:spacing w:before="141"/>
              <w:ind w:left="73"/>
              <w:jc w:val="left"/>
              <w:rPr>
                <w:sz w:val="16"/>
              </w:rPr>
            </w:pPr>
            <w:r>
              <w:rPr>
                <w:sz w:val="16"/>
              </w:rPr>
              <w:t>89.4%</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top w:val="double" w:sz="1" w:space="0" w:color="000000"/>
              <w:left w:val="double" w:sz="1" w:space="0" w:color="000000"/>
            </w:tcBorders>
          </w:tcPr>
          <w:p w:rsidR="00285DC5" w:rsidRDefault="001E33D2">
            <w:pPr>
              <w:pStyle w:val="TableParagraph"/>
              <w:spacing w:before="139"/>
              <w:ind w:right="76"/>
              <w:rPr>
                <w:b/>
                <w:sz w:val="16"/>
              </w:rPr>
            </w:pPr>
            <w:r>
              <w:rPr>
                <w:b/>
                <w:sz w:val="16"/>
              </w:rPr>
              <w:t>MassHealth Wt. Mean:</w:t>
            </w:r>
          </w:p>
        </w:tc>
        <w:tc>
          <w:tcPr>
            <w:tcW w:w="1133" w:type="dxa"/>
            <w:tcBorders>
              <w:top w:val="double" w:sz="1" w:space="0" w:color="000000"/>
              <w:right w:val="double" w:sz="1" w:space="0" w:color="000000"/>
            </w:tcBorders>
          </w:tcPr>
          <w:p w:rsidR="00285DC5" w:rsidRDefault="001E33D2">
            <w:pPr>
              <w:pStyle w:val="TableParagraph"/>
              <w:spacing w:before="141"/>
              <w:ind w:left="74"/>
              <w:jc w:val="left"/>
              <w:rPr>
                <w:sz w:val="16"/>
              </w:rPr>
            </w:pPr>
            <w:r>
              <w:rPr>
                <w:sz w:val="16"/>
              </w:rPr>
              <w:t>88.0%</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top w:val="double" w:sz="1" w:space="0" w:color="000000"/>
              <w:left w:val="double" w:sz="1" w:space="0" w:color="000000"/>
            </w:tcBorders>
          </w:tcPr>
          <w:p w:rsidR="00285DC5" w:rsidRDefault="001E33D2">
            <w:pPr>
              <w:pStyle w:val="TableParagraph"/>
              <w:spacing w:before="139"/>
              <w:ind w:right="77"/>
              <w:rPr>
                <w:b/>
                <w:sz w:val="16"/>
              </w:rPr>
            </w:pPr>
            <w:r>
              <w:rPr>
                <w:b/>
                <w:sz w:val="16"/>
              </w:rPr>
              <w:t>MassHealth Wt. Mean:</w:t>
            </w:r>
          </w:p>
        </w:tc>
        <w:tc>
          <w:tcPr>
            <w:tcW w:w="1133" w:type="dxa"/>
            <w:tcBorders>
              <w:top w:val="double" w:sz="1" w:space="0" w:color="000000"/>
              <w:right w:val="double" w:sz="1" w:space="0" w:color="000000"/>
            </w:tcBorders>
          </w:tcPr>
          <w:p w:rsidR="00285DC5" w:rsidRDefault="001E33D2">
            <w:pPr>
              <w:pStyle w:val="TableParagraph"/>
              <w:spacing w:before="141"/>
              <w:ind w:left="73"/>
              <w:jc w:val="left"/>
              <w:rPr>
                <w:sz w:val="16"/>
              </w:rPr>
            </w:pPr>
            <w:r>
              <w:rPr>
                <w:sz w:val="16"/>
              </w:rPr>
              <w:t>79.0%</w:t>
            </w:r>
          </w:p>
        </w:tc>
      </w:tr>
      <w:tr w:rsidR="00285DC5">
        <w:trPr>
          <w:trHeight w:val="32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tcBorders>
          </w:tcPr>
          <w:p w:rsidR="00285DC5" w:rsidRDefault="001E33D2">
            <w:pPr>
              <w:pStyle w:val="TableParagraph"/>
              <w:spacing w:before="72"/>
              <w:ind w:right="73"/>
              <w:rPr>
                <w:b/>
                <w:sz w:val="16"/>
              </w:rPr>
            </w:pPr>
            <w:r>
              <w:rPr>
                <w:b/>
                <w:sz w:val="16"/>
              </w:rPr>
              <w:t>MassHealth Median:</w:t>
            </w:r>
          </w:p>
        </w:tc>
        <w:tc>
          <w:tcPr>
            <w:tcW w:w="1133" w:type="dxa"/>
            <w:tcBorders>
              <w:right w:val="double" w:sz="1" w:space="0" w:color="000000"/>
            </w:tcBorders>
          </w:tcPr>
          <w:p w:rsidR="00285DC5" w:rsidRDefault="001E33D2">
            <w:pPr>
              <w:pStyle w:val="TableParagraph"/>
              <w:spacing w:before="67"/>
              <w:ind w:left="73"/>
              <w:jc w:val="left"/>
              <w:rPr>
                <w:sz w:val="16"/>
              </w:rPr>
            </w:pPr>
            <w:r>
              <w:rPr>
                <w:sz w:val="16"/>
              </w:rPr>
              <w:t>90.3%</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72"/>
              <w:ind w:right="73"/>
              <w:rPr>
                <w:b/>
                <w:sz w:val="16"/>
              </w:rPr>
            </w:pPr>
            <w:r>
              <w:rPr>
                <w:b/>
                <w:sz w:val="16"/>
              </w:rPr>
              <w:t>MassHealth Median:</w:t>
            </w:r>
          </w:p>
        </w:tc>
        <w:tc>
          <w:tcPr>
            <w:tcW w:w="1133" w:type="dxa"/>
            <w:tcBorders>
              <w:right w:val="double" w:sz="1" w:space="0" w:color="000000"/>
            </w:tcBorders>
          </w:tcPr>
          <w:p w:rsidR="00285DC5" w:rsidRDefault="001E33D2">
            <w:pPr>
              <w:pStyle w:val="TableParagraph"/>
              <w:spacing w:before="67"/>
              <w:ind w:left="74"/>
              <w:jc w:val="left"/>
              <w:rPr>
                <w:sz w:val="16"/>
              </w:rPr>
            </w:pPr>
            <w:r>
              <w:rPr>
                <w:sz w:val="16"/>
              </w:rPr>
              <w:t>87.6%</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72"/>
              <w:ind w:right="72"/>
              <w:rPr>
                <w:b/>
                <w:sz w:val="16"/>
              </w:rPr>
            </w:pPr>
            <w:r>
              <w:rPr>
                <w:b/>
                <w:sz w:val="16"/>
              </w:rPr>
              <w:t>MassHealth Median:</w:t>
            </w:r>
          </w:p>
        </w:tc>
        <w:tc>
          <w:tcPr>
            <w:tcW w:w="1133" w:type="dxa"/>
            <w:tcBorders>
              <w:right w:val="double" w:sz="1" w:space="0" w:color="000000"/>
            </w:tcBorders>
          </w:tcPr>
          <w:p w:rsidR="00285DC5" w:rsidRDefault="001E33D2">
            <w:pPr>
              <w:pStyle w:val="TableParagraph"/>
              <w:spacing w:before="67"/>
              <w:ind w:left="73"/>
              <w:jc w:val="left"/>
              <w:rPr>
                <w:sz w:val="16"/>
              </w:rPr>
            </w:pPr>
            <w:r>
              <w:rPr>
                <w:sz w:val="16"/>
              </w:rPr>
              <w:t>78.9%</w:t>
            </w:r>
          </w:p>
        </w:tc>
      </w:tr>
      <w:tr w:rsidR="00285DC5">
        <w:trPr>
          <w:trHeight w:val="34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tcBorders>
          </w:tcPr>
          <w:p w:rsidR="00285DC5" w:rsidRDefault="001E33D2">
            <w:pPr>
              <w:pStyle w:val="TableParagraph"/>
              <w:spacing w:before="93"/>
              <w:ind w:right="71"/>
              <w:rPr>
                <w:b/>
                <w:sz w:val="16"/>
              </w:rPr>
            </w:pPr>
            <w:r>
              <w:rPr>
                <w:b/>
                <w:sz w:val="16"/>
              </w:rPr>
              <w:t>Nat'l MCaid 04':</w:t>
            </w:r>
          </w:p>
        </w:tc>
        <w:tc>
          <w:tcPr>
            <w:tcW w:w="1133" w:type="dxa"/>
            <w:tcBorders>
              <w:right w:val="double" w:sz="1" w:space="0" w:color="000000"/>
            </w:tcBorders>
          </w:tcPr>
          <w:p w:rsidR="00285DC5" w:rsidRDefault="001E33D2">
            <w:pPr>
              <w:pStyle w:val="TableParagraph"/>
              <w:spacing w:before="68"/>
              <w:ind w:left="73"/>
              <w:jc w:val="left"/>
              <w:rPr>
                <w:sz w:val="16"/>
              </w:rPr>
            </w:pPr>
            <w:r>
              <w:rPr>
                <w:sz w:val="16"/>
              </w:rPr>
              <w:t>87.2%</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93"/>
              <w:ind w:right="72"/>
              <w:rPr>
                <w:b/>
                <w:sz w:val="16"/>
              </w:rPr>
            </w:pPr>
            <w:r>
              <w:rPr>
                <w:b/>
                <w:sz w:val="16"/>
              </w:rPr>
              <w:t>Nat'l MCaid 04':</w:t>
            </w:r>
          </w:p>
        </w:tc>
        <w:tc>
          <w:tcPr>
            <w:tcW w:w="1133" w:type="dxa"/>
            <w:tcBorders>
              <w:right w:val="double" w:sz="1" w:space="0" w:color="000000"/>
            </w:tcBorders>
          </w:tcPr>
          <w:p w:rsidR="00285DC5" w:rsidRDefault="001E33D2">
            <w:pPr>
              <w:pStyle w:val="TableParagraph"/>
              <w:spacing w:before="68"/>
              <w:ind w:left="74"/>
              <w:jc w:val="left"/>
              <w:rPr>
                <w:sz w:val="16"/>
              </w:rPr>
            </w:pPr>
            <w:r>
              <w:rPr>
                <w:sz w:val="16"/>
              </w:rPr>
              <w:t>81.6%</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93"/>
              <w:ind w:right="71"/>
              <w:rPr>
                <w:b/>
                <w:sz w:val="16"/>
              </w:rPr>
            </w:pPr>
            <w:r>
              <w:rPr>
                <w:b/>
                <w:sz w:val="16"/>
              </w:rPr>
              <w:t>Nat'l MCaid 04':</w:t>
            </w:r>
          </w:p>
        </w:tc>
        <w:tc>
          <w:tcPr>
            <w:tcW w:w="1133" w:type="dxa"/>
            <w:tcBorders>
              <w:right w:val="double" w:sz="1" w:space="0" w:color="000000"/>
            </w:tcBorders>
          </w:tcPr>
          <w:p w:rsidR="00285DC5" w:rsidRDefault="001E33D2">
            <w:pPr>
              <w:pStyle w:val="TableParagraph"/>
              <w:spacing w:before="68"/>
              <w:ind w:left="73"/>
              <w:jc w:val="left"/>
              <w:rPr>
                <w:sz w:val="16"/>
              </w:rPr>
            </w:pPr>
            <w:r>
              <w:rPr>
                <w:sz w:val="16"/>
              </w:rPr>
              <w:t>51.8%</w:t>
            </w:r>
          </w:p>
        </w:tc>
      </w:tr>
      <w:tr w:rsidR="00285DC5">
        <w:trPr>
          <w:trHeight w:val="32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tcBorders>
          </w:tcPr>
          <w:p w:rsidR="00285DC5" w:rsidRDefault="001E33D2">
            <w:pPr>
              <w:pStyle w:val="TableParagraph"/>
              <w:spacing w:before="80"/>
              <w:ind w:right="74"/>
              <w:rPr>
                <w:b/>
                <w:sz w:val="16"/>
              </w:rPr>
            </w:pPr>
            <w:r>
              <w:rPr>
                <w:b/>
                <w:sz w:val="16"/>
              </w:rPr>
              <w:t>MA Comm:</w:t>
            </w:r>
          </w:p>
        </w:tc>
        <w:tc>
          <w:tcPr>
            <w:tcW w:w="1133" w:type="dxa"/>
            <w:tcBorders>
              <w:right w:val="double" w:sz="1" w:space="0" w:color="000000"/>
            </w:tcBorders>
          </w:tcPr>
          <w:p w:rsidR="00285DC5" w:rsidRDefault="001E33D2">
            <w:pPr>
              <w:pStyle w:val="TableParagraph"/>
              <w:spacing w:before="73"/>
              <w:ind w:left="73"/>
              <w:jc w:val="left"/>
              <w:rPr>
                <w:sz w:val="16"/>
              </w:rPr>
            </w:pPr>
            <w:r>
              <w:rPr>
                <w:sz w:val="16"/>
              </w:rPr>
              <w:t>94.2%</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80"/>
              <w:ind w:right="75"/>
              <w:rPr>
                <w:b/>
                <w:sz w:val="16"/>
              </w:rPr>
            </w:pPr>
            <w:r>
              <w:rPr>
                <w:b/>
                <w:sz w:val="16"/>
              </w:rPr>
              <w:t>MA Comm:</w:t>
            </w:r>
          </w:p>
        </w:tc>
        <w:tc>
          <w:tcPr>
            <w:tcW w:w="1133" w:type="dxa"/>
            <w:tcBorders>
              <w:right w:val="double" w:sz="1" w:space="0" w:color="000000"/>
            </w:tcBorders>
          </w:tcPr>
          <w:p w:rsidR="00285DC5" w:rsidRDefault="001E33D2">
            <w:pPr>
              <w:pStyle w:val="TableParagraph"/>
              <w:spacing w:before="73"/>
              <w:ind w:left="74"/>
              <w:jc w:val="left"/>
              <w:rPr>
                <w:sz w:val="16"/>
              </w:rPr>
            </w:pPr>
            <w:r>
              <w:rPr>
                <w:sz w:val="16"/>
              </w:rPr>
              <w:t>91.1%</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80"/>
              <w:ind w:right="76"/>
              <w:rPr>
                <w:b/>
                <w:sz w:val="16"/>
              </w:rPr>
            </w:pPr>
            <w:r>
              <w:rPr>
                <w:b/>
                <w:sz w:val="16"/>
              </w:rPr>
              <w:t>MA Comm:</w:t>
            </w:r>
          </w:p>
        </w:tc>
        <w:tc>
          <w:tcPr>
            <w:tcW w:w="1133" w:type="dxa"/>
            <w:tcBorders>
              <w:right w:val="double" w:sz="1" w:space="0" w:color="000000"/>
            </w:tcBorders>
          </w:tcPr>
          <w:p w:rsidR="00285DC5" w:rsidRDefault="001E33D2">
            <w:pPr>
              <w:pStyle w:val="TableParagraph"/>
              <w:spacing w:before="73"/>
              <w:ind w:left="73"/>
              <w:jc w:val="left"/>
              <w:rPr>
                <w:sz w:val="16"/>
              </w:rPr>
            </w:pPr>
            <w:r>
              <w:rPr>
                <w:sz w:val="16"/>
              </w:rPr>
              <w:t>83.6%</w:t>
            </w:r>
          </w:p>
        </w:tc>
      </w:tr>
      <w:tr w:rsidR="00285DC5">
        <w:trPr>
          <w:trHeight w:val="40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bottom w:val="double" w:sz="1" w:space="0" w:color="000000"/>
            </w:tcBorders>
          </w:tcPr>
          <w:p w:rsidR="00285DC5" w:rsidRDefault="001E33D2">
            <w:pPr>
              <w:pStyle w:val="TableParagraph"/>
              <w:spacing w:before="87"/>
              <w:ind w:right="73"/>
              <w:rPr>
                <w:b/>
                <w:sz w:val="16"/>
              </w:rPr>
            </w:pPr>
            <w:r>
              <w:rPr>
                <w:b/>
                <w:sz w:val="16"/>
              </w:rPr>
              <w:t>Nat'l Comm:</w:t>
            </w:r>
          </w:p>
        </w:tc>
        <w:tc>
          <w:tcPr>
            <w:tcW w:w="1133" w:type="dxa"/>
            <w:tcBorders>
              <w:bottom w:val="double" w:sz="1" w:space="0" w:color="000000"/>
              <w:right w:val="double" w:sz="1" w:space="0" w:color="000000"/>
            </w:tcBorders>
          </w:tcPr>
          <w:p w:rsidR="00285DC5" w:rsidRDefault="001E33D2">
            <w:pPr>
              <w:pStyle w:val="TableParagraph"/>
              <w:spacing w:before="67"/>
              <w:ind w:left="73"/>
              <w:jc w:val="left"/>
              <w:rPr>
                <w:sz w:val="16"/>
              </w:rPr>
            </w:pPr>
            <w:r>
              <w:rPr>
                <w:sz w:val="16"/>
              </w:rPr>
              <w:t>91.5%</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bottom w:val="double" w:sz="1" w:space="0" w:color="000000"/>
            </w:tcBorders>
          </w:tcPr>
          <w:p w:rsidR="00285DC5" w:rsidRDefault="001E33D2">
            <w:pPr>
              <w:pStyle w:val="TableParagraph"/>
              <w:spacing w:before="87"/>
              <w:ind w:right="73"/>
              <w:rPr>
                <w:b/>
                <w:sz w:val="16"/>
              </w:rPr>
            </w:pPr>
            <w:r>
              <w:rPr>
                <w:b/>
                <w:sz w:val="16"/>
              </w:rPr>
              <w:t>Nat'l Comm:</w:t>
            </w:r>
          </w:p>
        </w:tc>
        <w:tc>
          <w:tcPr>
            <w:tcW w:w="1133" w:type="dxa"/>
            <w:tcBorders>
              <w:bottom w:val="double" w:sz="1" w:space="0" w:color="000000"/>
              <w:right w:val="double" w:sz="1" w:space="0" w:color="000000"/>
            </w:tcBorders>
          </w:tcPr>
          <w:p w:rsidR="00285DC5" w:rsidRDefault="001E33D2">
            <w:pPr>
              <w:pStyle w:val="TableParagraph"/>
              <w:spacing w:before="67"/>
              <w:ind w:left="74"/>
              <w:jc w:val="left"/>
              <w:rPr>
                <w:sz w:val="16"/>
              </w:rPr>
            </w:pPr>
            <w:r>
              <w:rPr>
                <w:sz w:val="16"/>
              </w:rPr>
              <w:t>85.7%</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bottom w:val="double" w:sz="1" w:space="0" w:color="000000"/>
            </w:tcBorders>
          </w:tcPr>
          <w:p w:rsidR="00285DC5" w:rsidRDefault="001E33D2">
            <w:pPr>
              <w:pStyle w:val="TableParagraph"/>
              <w:spacing w:before="87"/>
              <w:ind w:right="73"/>
              <w:rPr>
                <w:b/>
                <w:sz w:val="16"/>
              </w:rPr>
            </w:pPr>
            <w:r>
              <w:rPr>
                <w:b/>
                <w:sz w:val="16"/>
              </w:rPr>
              <w:t>Nat'l Comm:</w:t>
            </w:r>
          </w:p>
        </w:tc>
        <w:tc>
          <w:tcPr>
            <w:tcW w:w="1133" w:type="dxa"/>
            <w:tcBorders>
              <w:bottom w:val="double" w:sz="1" w:space="0" w:color="000000"/>
              <w:right w:val="double" w:sz="1" w:space="0" w:color="000000"/>
            </w:tcBorders>
          </w:tcPr>
          <w:p w:rsidR="00285DC5" w:rsidRDefault="001E33D2">
            <w:pPr>
              <w:pStyle w:val="TableParagraph"/>
              <w:spacing w:before="67"/>
              <w:ind w:left="73"/>
              <w:jc w:val="left"/>
              <w:rPr>
                <w:sz w:val="16"/>
              </w:rPr>
            </w:pPr>
            <w:r>
              <w:rPr>
                <w:sz w:val="16"/>
              </w:rPr>
              <w:t>58.7%</w:t>
            </w:r>
          </w:p>
        </w:tc>
      </w:tr>
    </w:tbl>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spacing w:before="6" w:after="1"/>
        <w:rPr>
          <w:b/>
          <w:sz w:val="15"/>
        </w:rPr>
      </w:pPr>
    </w:p>
    <w:tbl>
      <w:tblPr>
        <w:tblW w:w="0" w:type="auto"/>
        <w:tblInd w:w="352" w:type="dxa"/>
        <w:tblLayout w:type="fixed"/>
        <w:tblCellMar>
          <w:left w:w="0" w:type="dxa"/>
          <w:right w:w="0" w:type="dxa"/>
        </w:tblCellMar>
        <w:tblLook w:val="01E0" w:firstRow="1" w:lastRow="1" w:firstColumn="1" w:lastColumn="1" w:noHBand="0" w:noVBand="0"/>
      </w:tblPr>
      <w:tblGrid>
        <w:gridCol w:w="706"/>
        <w:gridCol w:w="822"/>
        <w:gridCol w:w="593"/>
        <w:gridCol w:w="709"/>
        <w:gridCol w:w="656"/>
        <w:gridCol w:w="720"/>
        <w:gridCol w:w="1388"/>
        <w:gridCol w:w="822"/>
        <w:gridCol w:w="594"/>
        <w:gridCol w:w="709"/>
        <w:gridCol w:w="656"/>
        <w:gridCol w:w="720"/>
        <w:gridCol w:w="1389"/>
        <w:gridCol w:w="821"/>
        <w:gridCol w:w="594"/>
        <w:gridCol w:w="709"/>
        <w:gridCol w:w="656"/>
        <w:gridCol w:w="720"/>
      </w:tblGrid>
      <w:tr w:rsidR="00285DC5">
        <w:trPr>
          <w:trHeight w:val="240"/>
        </w:trPr>
        <w:tc>
          <w:tcPr>
            <w:tcW w:w="706" w:type="dxa"/>
          </w:tcPr>
          <w:p w:rsidR="00285DC5" w:rsidRDefault="00285DC5">
            <w:pPr>
              <w:pStyle w:val="TableParagraph"/>
              <w:jc w:val="left"/>
              <w:rPr>
                <w:rFonts w:ascii="Times New Roman"/>
                <w:sz w:val="18"/>
              </w:rPr>
            </w:pPr>
          </w:p>
        </w:tc>
        <w:tc>
          <w:tcPr>
            <w:tcW w:w="822" w:type="dxa"/>
            <w:tcBorders>
              <w:bottom w:val="single" w:sz="18" w:space="0" w:color="000000"/>
            </w:tcBorders>
          </w:tcPr>
          <w:p w:rsidR="00285DC5" w:rsidRDefault="001E33D2">
            <w:pPr>
              <w:pStyle w:val="TableParagraph"/>
              <w:spacing w:line="179" w:lineRule="exact"/>
              <w:ind w:right="135"/>
              <w:rPr>
                <w:b/>
                <w:sz w:val="16"/>
              </w:rPr>
            </w:pPr>
            <w:r>
              <w:rPr>
                <w:b/>
                <w:sz w:val="16"/>
              </w:rPr>
              <w:t>Num</w:t>
            </w:r>
          </w:p>
        </w:tc>
        <w:tc>
          <w:tcPr>
            <w:tcW w:w="593" w:type="dxa"/>
            <w:tcBorders>
              <w:bottom w:val="single" w:sz="18" w:space="0" w:color="000000"/>
            </w:tcBorders>
          </w:tcPr>
          <w:p w:rsidR="00285DC5" w:rsidRDefault="001E33D2">
            <w:pPr>
              <w:pStyle w:val="TableParagraph"/>
              <w:spacing w:line="179" w:lineRule="exact"/>
              <w:ind w:left="117" w:right="133"/>
              <w:jc w:val="center"/>
              <w:rPr>
                <w:b/>
                <w:sz w:val="16"/>
              </w:rPr>
            </w:pPr>
            <w:r>
              <w:rPr>
                <w:b/>
                <w:sz w:val="16"/>
              </w:rPr>
              <w:t>Den</w:t>
            </w:r>
          </w:p>
        </w:tc>
        <w:tc>
          <w:tcPr>
            <w:tcW w:w="709" w:type="dxa"/>
            <w:tcBorders>
              <w:bottom w:val="single" w:sz="18" w:space="0" w:color="000000"/>
            </w:tcBorders>
          </w:tcPr>
          <w:p w:rsidR="00285DC5" w:rsidRDefault="001E33D2">
            <w:pPr>
              <w:pStyle w:val="TableParagraph"/>
              <w:spacing w:line="179" w:lineRule="exact"/>
              <w:ind w:left="135" w:right="19"/>
              <w:jc w:val="center"/>
              <w:rPr>
                <w:b/>
                <w:sz w:val="16"/>
              </w:rPr>
            </w:pPr>
            <w:r>
              <w:rPr>
                <w:b/>
                <w:sz w:val="16"/>
              </w:rPr>
              <w:t>Rate</w:t>
            </w:r>
          </w:p>
        </w:tc>
        <w:tc>
          <w:tcPr>
            <w:tcW w:w="656" w:type="dxa"/>
            <w:tcBorders>
              <w:bottom w:val="single" w:sz="18" w:space="0" w:color="000000"/>
            </w:tcBorders>
          </w:tcPr>
          <w:p w:rsidR="00285DC5" w:rsidRDefault="001E33D2">
            <w:pPr>
              <w:pStyle w:val="TableParagraph"/>
              <w:spacing w:line="179" w:lineRule="exact"/>
              <w:ind w:right="137"/>
              <w:rPr>
                <w:b/>
                <w:sz w:val="16"/>
              </w:rPr>
            </w:pPr>
            <w:r>
              <w:rPr>
                <w:b/>
                <w:sz w:val="16"/>
              </w:rPr>
              <w:t>LCL</w:t>
            </w:r>
          </w:p>
        </w:tc>
        <w:tc>
          <w:tcPr>
            <w:tcW w:w="720" w:type="dxa"/>
            <w:tcBorders>
              <w:bottom w:val="single" w:sz="18" w:space="0" w:color="000000"/>
            </w:tcBorders>
          </w:tcPr>
          <w:p w:rsidR="00285DC5" w:rsidRDefault="001E33D2">
            <w:pPr>
              <w:pStyle w:val="TableParagraph"/>
              <w:spacing w:line="179" w:lineRule="exact"/>
              <w:ind w:right="190"/>
              <w:rPr>
                <w:b/>
                <w:sz w:val="16"/>
              </w:rPr>
            </w:pPr>
            <w:r>
              <w:rPr>
                <w:b/>
                <w:sz w:val="16"/>
              </w:rPr>
              <w:t>UCL</w:t>
            </w:r>
          </w:p>
        </w:tc>
        <w:tc>
          <w:tcPr>
            <w:tcW w:w="1388" w:type="dxa"/>
          </w:tcPr>
          <w:p w:rsidR="00285DC5" w:rsidRDefault="00285DC5">
            <w:pPr>
              <w:pStyle w:val="TableParagraph"/>
              <w:jc w:val="left"/>
              <w:rPr>
                <w:rFonts w:ascii="Times New Roman"/>
                <w:sz w:val="18"/>
              </w:rPr>
            </w:pPr>
          </w:p>
        </w:tc>
        <w:tc>
          <w:tcPr>
            <w:tcW w:w="822" w:type="dxa"/>
            <w:tcBorders>
              <w:bottom w:val="single" w:sz="18" w:space="0" w:color="000000"/>
            </w:tcBorders>
          </w:tcPr>
          <w:p w:rsidR="00285DC5" w:rsidRDefault="001E33D2">
            <w:pPr>
              <w:pStyle w:val="TableParagraph"/>
              <w:spacing w:line="179" w:lineRule="exact"/>
              <w:ind w:right="135"/>
              <w:rPr>
                <w:b/>
                <w:sz w:val="16"/>
              </w:rPr>
            </w:pPr>
            <w:r>
              <w:rPr>
                <w:b/>
                <w:sz w:val="16"/>
              </w:rPr>
              <w:t>Num</w:t>
            </w:r>
          </w:p>
        </w:tc>
        <w:tc>
          <w:tcPr>
            <w:tcW w:w="594" w:type="dxa"/>
            <w:tcBorders>
              <w:bottom w:val="single" w:sz="18" w:space="0" w:color="000000"/>
            </w:tcBorders>
          </w:tcPr>
          <w:p w:rsidR="00285DC5" w:rsidRDefault="001E33D2">
            <w:pPr>
              <w:pStyle w:val="TableParagraph"/>
              <w:spacing w:line="179" w:lineRule="exact"/>
              <w:ind w:left="117" w:right="133"/>
              <w:jc w:val="center"/>
              <w:rPr>
                <w:b/>
                <w:sz w:val="16"/>
              </w:rPr>
            </w:pPr>
            <w:r>
              <w:rPr>
                <w:b/>
                <w:sz w:val="16"/>
              </w:rPr>
              <w:t>Den</w:t>
            </w:r>
          </w:p>
        </w:tc>
        <w:tc>
          <w:tcPr>
            <w:tcW w:w="709" w:type="dxa"/>
            <w:tcBorders>
              <w:bottom w:val="single" w:sz="18" w:space="0" w:color="000000"/>
            </w:tcBorders>
          </w:tcPr>
          <w:p w:rsidR="00285DC5" w:rsidRDefault="001E33D2">
            <w:pPr>
              <w:pStyle w:val="TableParagraph"/>
              <w:spacing w:line="179" w:lineRule="exact"/>
              <w:ind w:left="134" w:right="17"/>
              <w:jc w:val="center"/>
              <w:rPr>
                <w:b/>
                <w:sz w:val="16"/>
              </w:rPr>
            </w:pPr>
            <w:r>
              <w:rPr>
                <w:b/>
                <w:sz w:val="16"/>
              </w:rPr>
              <w:t>Rate</w:t>
            </w:r>
          </w:p>
        </w:tc>
        <w:tc>
          <w:tcPr>
            <w:tcW w:w="656" w:type="dxa"/>
            <w:tcBorders>
              <w:bottom w:val="single" w:sz="18" w:space="0" w:color="000000"/>
            </w:tcBorders>
          </w:tcPr>
          <w:p w:rsidR="00285DC5" w:rsidRDefault="001E33D2">
            <w:pPr>
              <w:pStyle w:val="TableParagraph"/>
              <w:spacing w:line="179" w:lineRule="exact"/>
              <w:ind w:right="136"/>
              <w:rPr>
                <w:b/>
                <w:sz w:val="16"/>
              </w:rPr>
            </w:pPr>
            <w:r>
              <w:rPr>
                <w:b/>
                <w:sz w:val="16"/>
              </w:rPr>
              <w:t>LCL</w:t>
            </w:r>
          </w:p>
        </w:tc>
        <w:tc>
          <w:tcPr>
            <w:tcW w:w="720" w:type="dxa"/>
            <w:tcBorders>
              <w:bottom w:val="single" w:sz="18" w:space="0" w:color="000000"/>
            </w:tcBorders>
          </w:tcPr>
          <w:p w:rsidR="00285DC5" w:rsidRDefault="001E33D2">
            <w:pPr>
              <w:pStyle w:val="TableParagraph"/>
              <w:spacing w:line="179" w:lineRule="exact"/>
              <w:ind w:right="191"/>
              <w:rPr>
                <w:b/>
                <w:sz w:val="16"/>
              </w:rPr>
            </w:pPr>
            <w:r>
              <w:rPr>
                <w:b/>
                <w:sz w:val="16"/>
              </w:rPr>
              <w:t>UCL</w:t>
            </w:r>
          </w:p>
        </w:tc>
        <w:tc>
          <w:tcPr>
            <w:tcW w:w="1389" w:type="dxa"/>
          </w:tcPr>
          <w:p w:rsidR="00285DC5" w:rsidRDefault="00285DC5">
            <w:pPr>
              <w:pStyle w:val="TableParagraph"/>
              <w:jc w:val="left"/>
              <w:rPr>
                <w:rFonts w:ascii="Times New Roman"/>
                <w:sz w:val="18"/>
              </w:rPr>
            </w:pPr>
          </w:p>
        </w:tc>
        <w:tc>
          <w:tcPr>
            <w:tcW w:w="821" w:type="dxa"/>
            <w:tcBorders>
              <w:bottom w:val="single" w:sz="18" w:space="0" w:color="000000"/>
            </w:tcBorders>
          </w:tcPr>
          <w:p w:rsidR="00285DC5" w:rsidRDefault="001E33D2">
            <w:pPr>
              <w:pStyle w:val="TableParagraph"/>
              <w:spacing w:line="179" w:lineRule="exact"/>
              <w:ind w:right="135"/>
              <w:rPr>
                <w:b/>
                <w:sz w:val="16"/>
              </w:rPr>
            </w:pPr>
            <w:r>
              <w:rPr>
                <w:b/>
                <w:sz w:val="16"/>
              </w:rPr>
              <w:t>Num</w:t>
            </w:r>
          </w:p>
        </w:tc>
        <w:tc>
          <w:tcPr>
            <w:tcW w:w="594" w:type="dxa"/>
            <w:tcBorders>
              <w:bottom w:val="single" w:sz="18" w:space="0" w:color="000000"/>
            </w:tcBorders>
          </w:tcPr>
          <w:p w:rsidR="00285DC5" w:rsidRDefault="001E33D2">
            <w:pPr>
              <w:pStyle w:val="TableParagraph"/>
              <w:spacing w:line="179" w:lineRule="exact"/>
              <w:ind w:left="117" w:right="133"/>
              <w:jc w:val="center"/>
              <w:rPr>
                <w:b/>
                <w:sz w:val="16"/>
              </w:rPr>
            </w:pPr>
            <w:r>
              <w:rPr>
                <w:b/>
                <w:sz w:val="16"/>
              </w:rPr>
              <w:t>Den</w:t>
            </w:r>
          </w:p>
        </w:tc>
        <w:tc>
          <w:tcPr>
            <w:tcW w:w="709" w:type="dxa"/>
            <w:tcBorders>
              <w:bottom w:val="single" w:sz="18" w:space="0" w:color="000000"/>
            </w:tcBorders>
          </w:tcPr>
          <w:p w:rsidR="00285DC5" w:rsidRDefault="001E33D2">
            <w:pPr>
              <w:pStyle w:val="TableParagraph"/>
              <w:spacing w:line="179" w:lineRule="exact"/>
              <w:ind w:left="134" w:right="17"/>
              <w:jc w:val="center"/>
              <w:rPr>
                <w:b/>
                <w:sz w:val="16"/>
              </w:rPr>
            </w:pPr>
            <w:r>
              <w:rPr>
                <w:b/>
                <w:sz w:val="16"/>
              </w:rPr>
              <w:t>Rate</w:t>
            </w:r>
          </w:p>
        </w:tc>
        <w:tc>
          <w:tcPr>
            <w:tcW w:w="656" w:type="dxa"/>
            <w:tcBorders>
              <w:bottom w:val="single" w:sz="18" w:space="0" w:color="000000"/>
            </w:tcBorders>
          </w:tcPr>
          <w:p w:rsidR="00285DC5" w:rsidRDefault="001E33D2">
            <w:pPr>
              <w:pStyle w:val="TableParagraph"/>
              <w:spacing w:line="179" w:lineRule="exact"/>
              <w:ind w:right="136"/>
              <w:rPr>
                <w:b/>
                <w:sz w:val="16"/>
              </w:rPr>
            </w:pPr>
            <w:r>
              <w:rPr>
                <w:b/>
                <w:sz w:val="16"/>
              </w:rPr>
              <w:t>LCL</w:t>
            </w:r>
          </w:p>
        </w:tc>
        <w:tc>
          <w:tcPr>
            <w:tcW w:w="720" w:type="dxa"/>
            <w:tcBorders>
              <w:bottom w:val="single" w:sz="18" w:space="0" w:color="000000"/>
            </w:tcBorders>
          </w:tcPr>
          <w:p w:rsidR="00285DC5" w:rsidRDefault="001E33D2">
            <w:pPr>
              <w:pStyle w:val="TableParagraph"/>
              <w:spacing w:line="179" w:lineRule="exact"/>
              <w:ind w:right="191"/>
              <w:rPr>
                <w:b/>
                <w:sz w:val="16"/>
              </w:rPr>
            </w:pPr>
            <w:r>
              <w:rPr>
                <w:b/>
                <w:sz w:val="16"/>
              </w:rPr>
              <w:t>UCL</w:t>
            </w:r>
          </w:p>
        </w:tc>
      </w:tr>
      <w:tr w:rsidR="00285DC5">
        <w:trPr>
          <w:trHeight w:val="240"/>
        </w:trPr>
        <w:tc>
          <w:tcPr>
            <w:tcW w:w="706" w:type="dxa"/>
            <w:tcBorders>
              <w:right w:val="single" w:sz="18" w:space="0" w:color="000000"/>
            </w:tcBorders>
          </w:tcPr>
          <w:p w:rsidR="00285DC5" w:rsidRDefault="001E33D2">
            <w:pPr>
              <w:pStyle w:val="TableParagraph"/>
              <w:spacing w:before="25"/>
              <w:ind w:right="56"/>
              <w:rPr>
                <w:sz w:val="16"/>
              </w:rPr>
            </w:pPr>
            <w:r>
              <w:rPr>
                <w:sz w:val="16"/>
              </w:rPr>
              <w:t>PCCP</w:t>
            </w:r>
          </w:p>
        </w:tc>
        <w:tc>
          <w:tcPr>
            <w:tcW w:w="822" w:type="dxa"/>
            <w:tcBorders>
              <w:top w:val="single" w:sz="18" w:space="0" w:color="000000"/>
              <w:left w:val="single" w:sz="18" w:space="0" w:color="000000"/>
            </w:tcBorders>
          </w:tcPr>
          <w:p w:rsidR="00285DC5" w:rsidRDefault="001E33D2">
            <w:pPr>
              <w:pStyle w:val="TableParagraph"/>
              <w:spacing w:before="39"/>
              <w:ind w:right="162"/>
              <w:rPr>
                <w:sz w:val="16"/>
              </w:rPr>
            </w:pPr>
            <w:r>
              <w:rPr>
                <w:sz w:val="16"/>
              </w:rPr>
              <w:t>371</w:t>
            </w:r>
          </w:p>
        </w:tc>
        <w:tc>
          <w:tcPr>
            <w:tcW w:w="593" w:type="dxa"/>
            <w:tcBorders>
              <w:top w:val="single" w:sz="18" w:space="0" w:color="000000"/>
            </w:tcBorders>
          </w:tcPr>
          <w:p w:rsidR="00285DC5" w:rsidRDefault="001E33D2">
            <w:pPr>
              <w:pStyle w:val="TableParagraph"/>
              <w:spacing w:before="39"/>
              <w:ind w:left="117" w:right="108"/>
              <w:jc w:val="center"/>
              <w:rPr>
                <w:sz w:val="16"/>
              </w:rPr>
            </w:pPr>
            <w:r>
              <w:rPr>
                <w:sz w:val="16"/>
              </w:rPr>
              <w:t>411</w:t>
            </w:r>
          </w:p>
        </w:tc>
        <w:tc>
          <w:tcPr>
            <w:tcW w:w="709" w:type="dxa"/>
            <w:tcBorders>
              <w:top w:val="single" w:sz="18" w:space="0" w:color="000000"/>
            </w:tcBorders>
          </w:tcPr>
          <w:p w:rsidR="00285DC5" w:rsidRDefault="001E33D2">
            <w:pPr>
              <w:pStyle w:val="TableParagraph"/>
              <w:spacing w:before="39"/>
              <w:ind w:left="135" w:right="80"/>
              <w:jc w:val="center"/>
              <w:rPr>
                <w:sz w:val="16"/>
              </w:rPr>
            </w:pPr>
            <w:r>
              <w:rPr>
                <w:sz w:val="16"/>
              </w:rPr>
              <w:t>90.3%</w:t>
            </w:r>
          </w:p>
        </w:tc>
        <w:tc>
          <w:tcPr>
            <w:tcW w:w="656" w:type="dxa"/>
            <w:tcBorders>
              <w:top w:val="single" w:sz="18" w:space="0" w:color="000000"/>
            </w:tcBorders>
          </w:tcPr>
          <w:p w:rsidR="00285DC5" w:rsidRDefault="001E33D2">
            <w:pPr>
              <w:pStyle w:val="TableParagraph"/>
              <w:spacing w:before="39"/>
              <w:ind w:right="100"/>
              <w:rPr>
                <w:sz w:val="16"/>
              </w:rPr>
            </w:pPr>
            <w:r>
              <w:rPr>
                <w:sz w:val="16"/>
              </w:rPr>
              <w:t>87.3%</w:t>
            </w:r>
          </w:p>
        </w:tc>
        <w:tc>
          <w:tcPr>
            <w:tcW w:w="720" w:type="dxa"/>
            <w:tcBorders>
              <w:top w:val="single" w:sz="18" w:space="0" w:color="000000"/>
            </w:tcBorders>
          </w:tcPr>
          <w:p w:rsidR="00285DC5" w:rsidRDefault="001E33D2">
            <w:pPr>
              <w:pStyle w:val="TableParagraph"/>
              <w:spacing w:before="39"/>
              <w:ind w:right="162"/>
              <w:rPr>
                <w:sz w:val="16"/>
              </w:rPr>
            </w:pPr>
            <w:r>
              <w:rPr>
                <w:sz w:val="16"/>
              </w:rPr>
              <w:t>93.3%</w:t>
            </w:r>
          </w:p>
        </w:tc>
        <w:tc>
          <w:tcPr>
            <w:tcW w:w="1388" w:type="dxa"/>
            <w:tcBorders>
              <w:right w:val="single" w:sz="18" w:space="0" w:color="000000"/>
            </w:tcBorders>
          </w:tcPr>
          <w:p w:rsidR="00285DC5" w:rsidRDefault="001E33D2">
            <w:pPr>
              <w:pStyle w:val="TableParagraph"/>
              <w:spacing w:before="25"/>
              <w:ind w:right="56"/>
              <w:rPr>
                <w:sz w:val="16"/>
              </w:rPr>
            </w:pPr>
            <w:r>
              <w:rPr>
                <w:sz w:val="16"/>
              </w:rPr>
              <w:t>PCCP</w:t>
            </w:r>
          </w:p>
        </w:tc>
        <w:tc>
          <w:tcPr>
            <w:tcW w:w="822" w:type="dxa"/>
            <w:tcBorders>
              <w:top w:val="single" w:sz="18" w:space="0" w:color="000000"/>
              <w:left w:val="single" w:sz="18" w:space="0" w:color="000000"/>
            </w:tcBorders>
          </w:tcPr>
          <w:p w:rsidR="00285DC5" w:rsidRDefault="001E33D2">
            <w:pPr>
              <w:pStyle w:val="TableParagraph"/>
              <w:spacing w:before="39"/>
              <w:ind w:right="162"/>
              <w:rPr>
                <w:sz w:val="16"/>
              </w:rPr>
            </w:pPr>
            <w:r>
              <w:rPr>
                <w:sz w:val="16"/>
              </w:rPr>
              <w:t>352</w:t>
            </w:r>
          </w:p>
        </w:tc>
        <w:tc>
          <w:tcPr>
            <w:tcW w:w="594" w:type="dxa"/>
            <w:tcBorders>
              <w:top w:val="single" w:sz="18" w:space="0" w:color="000000"/>
            </w:tcBorders>
          </w:tcPr>
          <w:p w:rsidR="00285DC5" w:rsidRDefault="001E33D2">
            <w:pPr>
              <w:pStyle w:val="TableParagraph"/>
              <w:spacing w:before="39"/>
              <w:ind w:left="117" w:right="106"/>
              <w:jc w:val="center"/>
              <w:rPr>
                <w:sz w:val="16"/>
              </w:rPr>
            </w:pPr>
            <w:r>
              <w:rPr>
                <w:sz w:val="16"/>
              </w:rPr>
              <w:t>411</w:t>
            </w:r>
          </w:p>
        </w:tc>
        <w:tc>
          <w:tcPr>
            <w:tcW w:w="709" w:type="dxa"/>
            <w:tcBorders>
              <w:top w:val="single" w:sz="18" w:space="0" w:color="000000"/>
            </w:tcBorders>
          </w:tcPr>
          <w:p w:rsidR="00285DC5" w:rsidRDefault="001E33D2">
            <w:pPr>
              <w:pStyle w:val="TableParagraph"/>
              <w:spacing w:before="39"/>
              <w:ind w:left="134" w:right="80"/>
              <w:jc w:val="center"/>
              <w:rPr>
                <w:sz w:val="16"/>
              </w:rPr>
            </w:pPr>
            <w:r>
              <w:rPr>
                <w:sz w:val="16"/>
              </w:rPr>
              <w:t>85.6%</w:t>
            </w:r>
          </w:p>
        </w:tc>
        <w:tc>
          <w:tcPr>
            <w:tcW w:w="656" w:type="dxa"/>
            <w:tcBorders>
              <w:top w:val="single" w:sz="18" w:space="0" w:color="000000"/>
            </w:tcBorders>
          </w:tcPr>
          <w:p w:rsidR="00285DC5" w:rsidRDefault="001E33D2">
            <w:pPr>
              <w:pStyle w:val="TableParagraph"/>
              <w:spacing w:before="39"/>
              <w:ind w:right="100"/>
              <w:rPr>
                <w:sz w:val="16"/>
              </w:rPr>
            </w:pPr>
            <w:r>
              <w:rPr>
                <w:sz w:val="16"/>
              </w:rPr>
              <w:t>82.1%</w:t>
            </w:r>
          </w:p>
        </w:tc>
        <w:tc>
          <w:tcPr>
            <w:tcW w:w="720" w:type="dxa"/>
            <w:tcBorders>
              <w:top w:val="single" w:sz="18" w:space="0" w:color="000000"/>
            </w:tcBorders>
          </w:tcPr>
          <w:p w:rsidR="00285DC5" w:rsidRDefault="001E33D2">
            <w:pPr>
              <w:pStyle w:val="TableParagraph"/>
              <w:spacing w:before="39"/>
              <w:ind w:right="162"/>
              <w:rPr>
                <w:sz w:val="16"/>
              </w:rPr>
            </w:pPr>
            <w:r>
              <w:rPr>
                <w:sz w:val="16"/>
              </w:rPr>
              <w:t>89.2%</w:t>
            </w:r>
          </w:p>
        </w:tc>
        <w:tc>
          <w:tcPr>
            <w:tcW w:w="1389" w:type="dxa"/>
            <w:tcBorders>
              <w:right w:val="single" w:sz="18" w:space="0" w:color="000000"/>
            </w:tcBorders>
          </w:tcPr>
          <w:p w:rsidR="00285DC5" w:rsidRDefault="001E33D2">
            <w:pPr>
              <w:pStyle w:val="TableParagraph"/>
              <w:spacing w:before="25"/>
              <w:ind w:right="56"/>
              <w:rPr>
                <w:sz w:val="16"/>
              </w:rPr>
            </w:pPr>
            <w:r>
              <w:rPr>
                <w:sz w:val="16"/>
              </w:rPr>
              <w:t>PCCP</w:t>
            </w:r>
          </w:p>
        </w:tc>
        <w:tc>
          <w:tcPr>
            <w:tcW w:w="821" w:type="dxa"/>
            <w:tcBorders>
              <w:top w:val="single" w:sz="18" w:space="0" w:color="000000"/>
              <w:left w:val="single" w:sz="18" w:space="0" w:color="000000"/>
            </w:tcBorders>
          </w:tcPr>
          <w:p w:rsidR="00285DC5" w:rsidRDefault="001E33D2">
            <w:pPr>
              <w:pStyle w:val="TableParagraph"/>
              <w:spacing w:before="39"/>
              <w:ind w:right="160"/>
              <w:rPr>
                <w:sz w:val="16"/>
              </w:rPr>
            </w:pPr>
            <w:r>
              <w:rPr>
                <w:sz w:val="16"/>
              </w:rPr>
              <w:t>323</w:t>
            </w:r>
          </w:p>
        </w:tc>
        <w:tc>
          <w:tcPr>
            <w:tcW w:w="594" w:type="dxa"/>
            <w:tcBorders>
              <w:top w:val="single" w:sz="18" w:space="0" w:color="000000"/>
            </w:tcBorders>
          </w:tcPr>
          <w:p w:rsidR="00285DC5" w:rsidRDefault="001E33D2">
            <w:pPr>
              <w:pStyle w:val="TableParagraph"/>
              <w:spacing w:before="39"/>
              <w:ind w:left="117" w:right="106"/>
              <w:jc w:val="center"/>
              <w:rPr>
                <w:sz w:val="16"/>
              </w:rPr>
            </w:pPr>
            <w:r>
              <w:rPr>
                <w:sz w:val="16"/>
              </w:rPr>
              <w:t>411</w:t>
            </w:r>
          </w:p>
        </w:tc>
        <w:tc>
          <w:tcPr>
            <w:tcW w:w="709" w:type="dxa"/>
            <w:tcBorders>
              <w:top w:val="single" w:sz="18" w:space="0" w:color="000000"/>
            </w:tcBorders>
          </w:tcPr>
          <w:p w:rsidR="00285DC5" w:rsidRDefault="001E33D2">
            <w:pPr>
              <w:pStyle w:val="TableParagraph"/>
              <w:spacing w:before="39"/>
              <w:ind w:left="134" w:right="80"/>
              <w:jc w:val="center"/>
              <w:rPr>
                <w:sz w:val="16"/>
              </w:rPr>
            </w:pPr>
            <w:r>
              <w:rPr>
                <w:sz w:val="16"/>
              </w:rPr>
              <w:t>78.6%</w:t>
            </w:r>
          </w:p>
        </w:tc>
        <w:tc>
          <w:tcPr>
            <w:tcW w:w="656" w:type="dxa"/>
            <w:tcBorders>
              <w:top w:val="single" w:sz="18" w:space="0" w:color="000000"/>
            </w:tcBorders>
          </w:tcPr>
          <w:p w:rsidR="00285DC5" w:rsidRDefault="001E33D2">
            <w:pPr>
              <w:pStyle w:val="TableParagraph"/>
              <w:spacing w:before="39"/>
              <w:ind w:right="100"/>
              <w:rPr>
                <w:sz w:val="16"/>
              </w:rPr>
            </w:pPr>
            <w:r>
              <w:rPr>
                <w:sz w:val="16"/>
              </w:rPr>
              <w:t>74.5%</w:t>
            </w:r>
          </w:p>
        </w:tc>
        <w:tc>
          <w:tcPr>
            <w:tcW w:w="720" w:type="dxa"/>
            <w:tcBorders>
              <w:top w:val="single" w:sz="18" w:space="0" w:color="000000"/>
            </w:tcBorders>
          </w:tcPr>
          <w:p w:rsidR="00285DC5" w:rsidRDefault="001E33D2">
            <w:pPr>
              <w:pStyle w:val="TableParagraph"/>
              <w:spacing w:before="39"/>
              <w:ind w:right="162"/>
              <w:rPr>
                <w:sz w:val="16"/>
              </w:rPr>
            </w:pPr>
            <w:r>
              <w:rPr>
                <w:sz w:val="16"/>
              </w:rPr>
              <w:t>82.7%</w:t>
            </w:r>
          </w:p>
        </w:tc>
      </w:tr>
      <w:tr w:rsidR="00285DC5">
        <w:trPr>
          <w:trHeight w:val="240"/>
        </w:trPr>
        <w:tc>
          <w:tcPr>
            <w:tcW w:w="706" w:type="dxa"/>
            <w:tcBorders>
              <w:right w:val="single" w:sz="18" w:space="0" w:color="000000"/>
            </w:tcBorders>
          </w:tcPr>
          <w:p w:rsidR="00285DC5" w:rsidRDefault="001E33D2">
            <w:pPr>
              <w:pStyle w:val="TableParagraph"/>
              <w:spacing w:before="26"/>
              <w:ind w:right="55"/>
              <w:rPr>
                <w:sz w:val="16"/>
              </w:rPr>
            </w:pPr>
            <w:r>
              <w:rPr>
                <w:sz w:val="16"/>
              </w:rPr>
              <w:t>NHP</w:t>
            </w:r>
          </w:p>
        </w:tc>
        <w:tc>
          <w:tcPr>
            <w:tcW w:w="822" w:type="dxa"/>
            <w:tcBorders>
              <w:left w:val="single" w:sz="18" w:space="0" w:color="000000"/>
            </w:tcBorders>
          </w:tcPr>
          <w:p w:rsidR="00285DC5" w:rsidRDefault="001E33D2">
            <w:pPr>
              <w:pStyle w:val="TableParagraph"/>
              <w:spacing w:before="40"/>
              <w:ind w:right="162"/>
              <w:rPr>
                <w:sz w:val="16"/>
              </w:rPr>
            </w:pPr>
            <w:r>
              <w:rPr>
                <w:sz w:val="16"/>
              </w:rPr>
              <w:t>341</w:t>
            </w:r>
          </w:p>
        </w:tc>
        <w:tc>
          <w:tcPr>
            <w:tcW w:w="593" w:type="dxa"/>
          </w:tcPr>
          <w:p w:rsidR="00285DC5" w:rsidRDefault="001E33D2">
            <w:pPr>
              <w:pStyle w:val="TableParagraph"/>
              <w:spacing w:before="40"/>
              <w:ind w:left="117" w:right="108"/>
              <w:jc w:val="center"/>
              <w:rPr>
                <w:sz w:val="16"/>
              </w:rPr>
            </w:pPr>
            <w:r>
              <w:rPr>
                <w:sz w:val="16"/>
              </w:rPr>
              <w:t>360</w:t>
            </w:r>
          </w:p>
        </w:tc>
        <w:tc>
          <w:tcPr>
            <w:tcW w:w="709" w:type="dxa"/>
          </w:tcPr>
          <w:p w:rsidR="00285DC5" w:rsidRDefault="001E33D2">
            <w:pPr>
              <w:pStyle w:val="TableParagraph"/>
              <w:spacing w:before="40"/>
              <w:ind w:left="135" w:right="80"/>
              <w:jc w:val="center"/>
              <w:rPr>
                <w:sz w:val="16"/>
              </w:rPr>
            </w:pPr>
            <w:r>
              <w:rPr>
                <w:sz w:val="16"/>
              </w:rPr>
              <w:t>94.7%</w:t>
            </w:r>
          </w:p>
        </w:tc>
        <w:tc>
          <w:tcPr>
            <w:tcW w:w="656" w:type="dxa"/>
          </w:tcPr>
          <w:p w:rsidR="00285DC5" w:rsidRDefault="001E33D2">
            <w:pPr>
              <w:pStyle w:val="TableParagraph"/>
              <w:spacing w:before="40"/>
              <w:ind w:right="100"/>
              <w:rPr>
                <w:sz w:val="16"/>
              </w:rPr>
            </w:pPr>
            <w:r>
              <w:rPr>
                <w:sz w:val="16"/>
              </w:rPr>
              <w:t>92.3%</w:t>
            </w:r>
          </w:p>
        </w:tc>
        <w:tc>
          <w:tcPr>
            <w:tcW w:w="720" w:type="dxa"/>
          </w:tcPr>
          <w:p w:rsidR="00285DC5" w:rsidRDefault="001E33D2">
            <w:pPr>
              <w:pStyle w:val="TableParagraph"/>
              <w:spacing w:before="40"/>
              <w:ind w:right="162"/>
              <w:rPr>
                <w:sz w:val="16"/>
              </w:rPr>
            </w:pPr>
            <w:r>
              <w:rPr>
                <w:sz w:val="16"/>
              </w:rPr>
              <w:t>97.2%</w:t>
            </w:r>
          </w:p>
        </w:tc>
        <w:tc>
          <w:tcPr>
            <w:tcW w:w="1388" w:type="dxa"/>
            <w:tcBorders>
              <w:right w:val="single" w:sz="18" w:space="0" w:color="000000"/>
            </w:tcBorders>
          </w:tcPr>
          <w:p w:rsidR="00285DC5" w:rsidRDefault="001E33D2">
            <w:pPr>
              <w:pStyle w:val="TableParagraph"/>
              <w:spacing w:before="26"/>
              <w:ind w:right="56"/>
              <w:rPr>
                <w:sz w:val="16"/>
              </w:rPr>
            </w:pPr>
            <w:r>
              <w:rPr>
                <w:sz w:val="16"/>
              </w:rPr>
              <w:t>NHP</w:t>
            </w:r>
          </w:p>
        </w:tc>
        <w:tc>
          <w:tcPr>
            <w:tcW w:w="822" w:type="dxa"/>
            <w:tcBorders>
              <w:left w:val="single" w:sz="18" w:space="0" w:color="000000"/>
            </w:tcBorders>
          </w:tcPr>
          <w:p w:rsidR="00285DC5" w:rsidRDefault="001E33D2">
            <w:pPr>
              <w:pStyle w:val="TableParagraph"/>
              <w:spacing w:before="40"/>
              <w:ind w:right="162"/>
              <w:rPr>
                <w:sz w:val="16"/>
              </w:rPr>
            </w:pPr>
            <w:r>
              <w:rPr>
                <w:sz w:val="16"/>
              </w:rPr>
              <w:t>326</w:t>
            </w:r>
          </w:p>
        </w:tc>
        <w:tc>
          <w:tcPr>
            <w:tcW w:w="594" w:type="dxa"/>
          </w:tcPr>
          <w:p w:rsidR="00285DC5" w:rsidRDefault="001E33D2">
            <w:pPr>
              <w:pStyle w:val="TableParagraph"/>
              <w:spacing w:before="40"/>
              <w:ind w:left="117" w:right="106"/>
              <w:jc w:val="center"/>
              <w:rPr>
                <w:sz w:val="16"/>
              </w:rPr>
            </w:pPr>
            <w:r>
              <w:rPr>
                <w:sz w:val="16"/>
              </w:rPr>
              <w:t>360</w:t>
            </w:r>
          </w:p>
        </w:tc>
        <w:tc>
          <w:tcPr>
            <w:tcW w:w="709" w:type="dxa"/>
          </w:tcPr>
          <w:p w:rsidR="00285DC5" w:rsidRDefault="001E33D2">
            <w:pPr>
              <w:pStyle w:val="TableParagraph"/>
              <w:spacing w:before="40"/>
              <w:ind w:left="134" w:right="80"/>
              <w:jc w:val="center"/>
              <w:rPr>
                <w:sz w:val="16"/>
              </w:rPr>
            </w:pPr>
            <w:r>
              <w:rPr>
                <w:sz w:val="16"/>
              </w:rPr>
              <w:t>90.6%</w:t>
            </w:r>
          </w:p>
        </w:tc>
        <w:tc>
          <w:tcPr>
            <w:tcW w:w="656" w:type="dxa"/>
          </w:tcPr>
          <w:p w:rsidR="00285DC5" w:rsidRDefault="001E33D2">
            <w:pPr>
              <w:pStyle w:val="TableParagraph"/>
              <w:spacing w:before="40"/>
              <w:ind w:right="100"/>
              <w:rPr>
                <w:sz w:val="16"/>
              </w:rPr>
            </w:pPr>
            <w:r>
              <w:rPr>
                <w:sz w:val="16"/>
              </w:rPr>
              <w:t>87.4%</w:t>
            </w:r>
          </w:p>
        </w:tc>
        <w:tc>
          <w:tcPr>
            <w:tcW w:w="720" w:type="dxa"/>
          </w:tcPr>
          <w:p w:rsidR="00285DC5" w:rsidRDefault="001E33D2">
            <w:pPr>
              <w:pStyle w:val="TableParagraph"/>
              <w:spacing w:before="40"/>
              <w:ind w:right="162"/>
              <w:rPr>
                <w:sz w:val="16"/>
              </w:rPr>
            </w:pPr>
            <w:r>
              <w:rPr>
                <w:sz w:val="16"/>
              </w:rPr>
              <w:t>93.7%</w:t>
            </w:r>
          </w:p>
        </w:tc>
        <w:tc>
          <w:tcPr>
            <w:tcW w:w="1389" w:type="dxa"/>
            <w:tcBorders>
              <w:right w:val="single" w:sz="18" w:space="0" w:color="000000"/>
            </w:tcBorders>
          </w:tcPr>
          <w:p w:rsidR="00285DC5" w:rsidRDefault="001E33D2">
            <w:pPr>
              <w:pStyle w:val="TableParagraph"/>
              <w:spacing w:before="26"/>
              <w:ind w:right="55"/>
              <w:rPr>
                <w:sz w:val="16"/>
              </w:rPr>
            </w:pPr>
            <w:r>
              <w:rPr>
                <w:sz w:val="16"/>
              </w:rPr>
              <w:t>NHP</w:t>
            </w:r>
          </w:p>
        </w:tc>
        <w:tc>
          <w:tcPr>
            <w:tcW w:w="821" w:type="dxa"/>
            <w:tcBorders>
              <w:left w:val="single" w:sz="18" w:space="0" w:color="000000"/>
            </w:tcBorders>
          </w:tcPr>
          <w:p w:rsidR="00285DC5" w:rsidRDefault="001E33D2">
            <w:pPr>
              <w:pStyle w:val="TableParagraph"/>
              <w:spacing w:before="40"/>
              <w:ind w:right="160"/>
              <w:rPr>
                <w:sz w:val="16"/>
              </w:rPr>
            </w:pPr>
            <w:r>
              <w:rPr>
                <w:sz w:val="16"/>
              </w:rPr>
              <w:t>284</w:t>
            </w:r>
          </w:p>
        </w:tc>
        <w:tc>
          <w:tcPr>
            <w:tcW w:w="594" w:type="dxa"/>
          </w:tcPr>
          <w:p w:rsidR="00285DC5" w:rsidRDefault="001E33D2">
            <w:pPr>
              <w:pStyle w:val="TableParagraph"/>
              <w:spacing w:before="40"/>
              <w:ind w:left="117" w:right="106"/>
              <w:jc w:val="center"/>
              <w:rPr>
                <w:sz w:val="16"/>
              </w:rPr>
            </w:pPr>
            <w:r>
              <w:rPr>
                <w:sz w:val="16"/>
              </w:rPr>
              <w:t>360</w:t>
            </w:r>
          </w:p>
        </w:tc>
        <w:tc>
          <w:tcPr>
            <w:tcW w:w="709" w:type="dxa"/>
          </w:tcPr>
          <w:p w:rsidR="00285DC5" w:rsidRDefault="001E33D2">
            <w:pPr>
              <w:pStyle w:val="TableParagraph"/>
              <w:spacing w:before="40"/>
              <w:ind w:left="134" w:right="80"/>
              <w:jc w:val="center"/>
              <w:rPr>
                <w:sz w:val="16"/>
              </w:rPr>
            </w:pPr>
            <w:r>
              <w:rPr>
                <w:sz w:val="16"/>
              </w:rPr>
              <w:t>78.9%</w:t>
            </w:r>
          </w:p>
        </w:tc>
        <w:tc>
          <w:tcPr>
            <w:tcW w:w="656" w:type="dxa"/>
          </w:tcPr>
          <w:p w:rsidR="00285DC5" w:rsidRDefault="001E33D2">
            <w:pPr>
              <w:pStyle w:val="TableParagraph"/>
              <w:spacing w:before="40"/>
              <w:ind w:right="100"/>
              <w:rPr>
                <w:sz w:val="16"/>
              </w:rPr>
            </w:pPr>
            <w:r>
              <w:rPr>
                <w:sz w:val="16"/>
              </w:rPr>
              <w:t>74.5%</w:t>
            </w:r>
          </w:p>
        </w:tc>
        <w:tc>
          <w:tcPr>
            <w:tcW w:w="720" w:type="dxa"/>
          </w:tcPr>
          <w:p w:rsidR="00285DC5" w:rsidRDefault="001E33D2">
            <w:pPr>
              <w:pStyle w:val="TableParagraph"/>
              <w:spacing w:before="40"/>
              <w:ind w:right="162"/>
              <w:rPr>
                <w:sz w:val="16"/>
              </w:rPr>
            </w:pPr>
            <w:r>
              <w:rPr>
                <w:sz w:val="16"/>
              </w:rPr>
              <w:t>83.2%</w:t>
            </w:r>
          </w:p>
        </w:tc>
      </w:tr>
      <w:tr w:rsidR="00285DC5">
        <w:trPr>
          <w:trHeight w:val="240"/>
        </w:trPr>
        <w:tc>
          <w:tcPr>
            <w:tcW w:w="706" w:type="dxa"/>
            <w:tcBorders>
              <w:right w:val="single" w:sz="18" w:space="0" w:color="000000"/>
            </w:tcBorders>
          </w:tcPr>
          <w:p w:rsidR="00285DC5" w:rsidRDefault="001E33D2">
            <w:pPr>
              <w:pStyle w:val="TableParagraph"/>
              <w:spacing w:before="26"/>
              <w:ind w:right="55"/>
              <w:rPr>
                <w:sz w:val="16"/>
              </w:rPr>
            </w:pPr>
            <w:r>
              <w:rPr>
                <w:sz w:val="16"/>
              </w:rPr>
              <w:t>NH</w:t>
            </w:r>
          </w:p>
        </w:tc>
        <w:tc>
          <w:tcPr>
            <w:tcW w:w="822" w:type="dxa"/>
            <w:tcBorders>
              <w:left w:val="single" w:sz="18" w:space="0" w:color="000000"/>
            </w:tcBorders>
          </w:tcPr>
          <w:p w:rsidR="00285DC5" w:rsidRDefault="001E33D2">
            <w:pPr>
              <w:pStyle w:val="TableParagraph"/>
              <w:spacing w:before="41"/>
              <w:ind w:right="162"/>
              <w:rPr>
                <w:sz w:val="16"/>
              </w:rPr>
            </w:pPr>
            <w:r>
              <w:rPr>
                <w:sz w:val="16"/>
              </w:rPr>
              <w:t>355</w:t>
            </w:r>
          </w:p>
        </w:tc>
        <w:tc>
          <w:tcPr>
            <w:tcW w:w="593" w:type="dxa"/>
          </w:tcPr>
          <w:p w:rsidR="00285DC5" w:rsidRDefault="001E33D2">
            <w:pPr>
              <w:pStyle w:val="TableParagraph"/>
              <w:spacing w:before="41"/>
              <w:ind w:left="117" w:right="107"/>
              <w:jc w:val="center"/>
              <w:rPr>
                <w:sz w:val="16"/>
              </w:rPr>
            </w:pPr>
            <w:r>
              <w:rPr>
                <w:sz w:val="16"/>
              </w:rPr>
              <w:t>411</w:t>
            </w:r>
          </w:p>
        </w:tc>
        <w:tc>
          <w:tcPr>
            <w:tcW w:w="709" w:type="dxa"/>
          </w:tcPr>
          <w:p w:rsidR="00285DC5" w:rsidRDefault="001E33D2">
            <w:pPr>
              <w:pStyle w:val="TableParagraph"/>
              <w:spacing w:before="41"/>
              <w:ind w:left="135" w:right="80"/>
              <w:jc w:val="center"/>
              <w:rPr>
                <w:sz w:val="16"/>
              </w:rPr>
            </w:pPr>
            <w:r>
              <w:rPr>
                <w:sz w:val="16"/>
              </w:rPr>
              <w:t>86.4%</w:t>
            </w:r>
          </w:p>
        </w:tc>
        <w:tc>
          <w:tcPr>
            <w:tcW w:w="656" w:type="dxa"/>
          </w:tcPr>
          <w:p w:rsidR="00285DC5" w:rsidRDefault="001E33D2">
            <w:pPr>
              <w:pStyle w:val="TableParagraph"/>
              <w:spacing w:before="41"/>
              <w:ind w:right="100"/>
              <w:rPr>
                <w:sz w:val="16"/>
              </w:rPr>
            </w:pPr>
            <w:r>
              <w:rPr>
                <w:sz w:val="16"/>
              </w:rPr>
              <w:t>82.9%</w:t>
            </w:r>
          </w:p>
        </w:tc>
        <w:tc>
          <w:tcPr>
            <w:tcW w:w="720" w:type="dxa"/>
          </w:tcPr>
          <w:p w:rsidR="00285DC5" w:rsidRDefault="001E33D2">
            <w:pPr>
              <w:pStyle w:val="TableParagraph"/>
              <w:spacing w:before="41"/>
              <w:ind w:right="162"/>
              <w:rPr>
                <w:sz w:val="16"/>
              </w:rPr>
            </w:pPr>
            <w:r>
              <w:rPr>
                <w:sz w:val="16"/>
              </w:rPr>
              <w:t>89.8%</w:t>
            </w:r>
          </w:p>
        </w:tc>
        <w:tc>
          <w:tcPr>
            <w:tcW w:w="1388" w:type="dxa"/>
            <w:tcBorders>
              <w:right w:val="single" w:sz="18" w:space="0" w:color="000000"/>
            </w:tcBorders>
          </w:tcPr>
          <w:p w:rsidR="00285DC5" w:rsidRDefault="001E33D2">
            <w:pPr>
              <w:pStyle w:val="TableParagraph"/>
              <w:spacing w:before="26"/>
              <w:ind w:right="53"/>
              <w:rPr>
                <w:sz w:val="16"/>
              </w:rPr>
            </w:pPr>
            <w:r>
              <w:rPr>
                <w:sz w:val="16"/>
              </w:rPr>
              <w:t>NH</w:t>
            </w:r>
          </w:p>
        </w:tc>
        <w:tc>
          <w:tcPr>
            <w:tcW w:w="822" w:type="dxa"/>
            <w:tcBorders>
              <w:left w:val="single" w:sz="18" w:space="0" w:color="000000"/>
            </w:tcBorders>
          </w:tcPr>
          <w:p w:rsidR="00285DC5" w:rsidRDefault="001E33D2">
            <w:pPr>
              <w:pStyle w:val="TableParagraph"/>
              <w:spacing w:before="41"/>
              <w:ind w:right="162"/>
              <w:rPr>
                <w:sz w:val="16"/>
              </w:rPr>
            </w:pPr>
            <w:r>
              <w:rPr>
                <w:sz w:val="16"/>
              </w:rPr>
              <w:t>350</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85.2%</w:t>
            </w:r>
          </w:p>
        </w:tc>
        <w:tc>
          <w:tcPr>
            <w:tcW w:w="656" w:type="dxa"/>
          </w:tcPr>
          <w:p w:rsidR="00285DC5" w:rsidRDefault="001E33D2">
            <w:pPr>
              <w:pStyle w:val="TableParagraph"/>
              <w:spacing w:before="41"/>
              <w:ind w:right="100"/>
              <w:rPr>
                <w:sz w:val="16"/>
              </w:rPr>
            </w:pPr>
            <w:r>
              <w:rPr>
                <w:sz w:val="16"/>
              </w:rPr>
              <w:t>81.6%</w:t>
            </w:r>
          </w:p>
        </w:tc>
        <w:tc>
          <w:tcPr>
            <w:tcW w:w="720" w:type="dxa"/>
          </w:tcPr>
          <w:p w:rsidR="00285DC5" w:rsidRDefault="001E33D2">
            <w:pPr>
              <w:pStyle w:val="TableParagraph"/>
              <w:spacing w:before="41"/>
              <w:ind w:right="162"/>
              <w:rPr>
                <w:sz w:val="16"/>
              </w:rPr>
            </w:pPr>
            <w:r>
              <w:rPr>
                <w:sz w:val="16"/>
              </w:rPr>
              <w:t>88.7%</w:t>
            </w:r>
          </w:p>
        </w:tc>
        <w:tc>
          <w:tcPr>
            <w:tcW w:w="1389" w:type="dxa"/>
            <w:tcBorders>
              <w:right w:val="single" w:sz="18" w:space="0" w:color="000000"/>
            </w:tcBorders>
          </w:tcPr>
          <w:p w:rsidR="00285DC5" w:rsidRDefault="001E33D2">
            <w:pPr>
              <w:pStyle w:val="TableParagraph"/>
              <w:spacing w:before="26"/>
              <w:ind w:right="54"/>
              <w:rPr>
                <w:sz w:val="16"/>
              </w:rPr>
            </w:pPr>
            <w:r>
              <w:rPr>
                <w:sz w:val="16"/>
              </w:rPr>
              <w:t>NH</w:t>
            </w:r>
          </w:p>
        </w:tc>
        <w:tc>
          <w:tcPr>
            <w:tcW w:w="821" w:type="dxa"/>
            <w:tcBorders>
              <w:left w:val="single" w:sz="18" w:space="0" w:color="000000"/>
            </w:tcBorders>
          </w:tcPr>
          <w:p w:rsidR="00285DC5" w:rsidRDefault="001E33D2">
            <w:pPr>
              <w:pStyle w:val="TableParagraph"/>
              <w:spacing w:before="41"/>
              <w:ind w:right="160"/>
              <w:rPr>
                <w:sz w:val="16"/>
              </w:rPr>
            </w:pPr>
            <w:r>
              <w:rPr>
                <w:sz w:val="16"/>
              </w:rPr>
              <w:t>327</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79.6%</w:t>
            </w:r>
          </w:p>
        </w:tc>
        <w:tc>
          <w:tcPr>
            <w:tcW w:w="656" w:type="dxa"/>
          </w:tcPr>
          <w:p w:rsidR="00285DC5" w:rsidRDefault="001E33D2">
            <w:pPr>
              <w:pStyle w:val="TableParagraph"/>
              <w:spacing w:before="41"/>
              <w:ind w:right="100"/>
              <w:rPr>
                <w:sz w:val="16"/>
              </w:rPr>
            </w:pPr>
            <w:r>
              <w:rPr>
                <w:sz w:val="16"/>
              </w:rPr>
              <w:t>75.5%</w:t>
            </w:r>
          </w:p>
        </w:tc>
        <w:tc>
          <w:tcPr>
            <w:tcW w:w="720" w:type="dxa"/>
          </w:tcPr>
          <w:p w:rsidR="00285DC5" w:rsidRDefault="001E33D2">
            <w:pPr>
              <w:pStyle w:val="TableParagraph"/>
              <w:spacing w:before="41"/>
              <w:ind w:right="162"/>
              <w:rPr>
                <w:sz w:val="16"/>
              </w:rPr>
            </w:pPr>
            <w:r>
              <w:rPr>
                <w:sz w:val="16"/>
              </w:rPr>
              <w:t>83.6%</w:t>
            </w:r>
          </w:p>
        </w:tc>
      </w:tr>
      <w:tr w:rsidR="00285DC5">
        <w:trPr>
          <w:trHeight w:val="240"/>
        </w:trPr>
        <w:tc>
          <w:tcPr>
            <w:tcW w:w="706" w:type="dxa"/>
            <w:tcBorders>
              <w:right w:val="single" w:sz="18" w:space="0" w:color="000000"/>
            </w:tcBorders>
          </w:tcPr>
          <w:p w:rsidR="00285DC5" w:rsidRDefault="001E33D2">
            <w:pPr>
              <w:pStyle w:val="TableParagraph"/>
              <w:spacing w:before="26"/>
              <w:ind w:right="55"/>
              <w:rPr>
                <w:sz w:val="16"/>
              </w:rPr>
            </w:pPr>
            <w:r>
              <w:rPr>
                <w:sz w:val="16"/>
              </w:rPr>
              <w:t>FCHP</w:t>
            </w:r>
          </w:p>
        </w:tc>
        <w:tc>
          <w:tcPr>
            <w:tcW w:w="822" w:type="dxa"/>
            <w:tcBorders>
              <w:left w:val="single" w:sz="18" w:space="0" w:color="000000"/>
            </w:tcBorders>
          </w:tcPr>
          <w:p w:rsidR="00285DC5" w:rsidRDefault="001E33D2">
            <w:pPr>
              <w:pStyle w:val="TableParagraph"/>
              <w:spacing w:before="41"/>
              <w:ind w:right="162"/>
              <w:rPr>
                <w:sz w:val="16"/>
              </w:rPr>
            </w:pPr>
            <w:r>
              <w:rPr>
                <w:sz w:val="16"/>
              </w:rPr>
              <w:t>157</w:t>
            </w:r>
          </w:p>
        </w:tc>
        <w:tc>
          <w:tcPr>
            <w:tcW w:w="593" w:type="dxa"/>
          </w:tcPr>
          <w:p w:rsidR="00285DC5" w:rsidRDefault="001E33D2">
            <w:pPr>
              <w:pStyle w:val="TableParagraph"/>
              <w:spacing w:before="41"/>
              <w:ind w:left="117" w:right="107"/>
              <w:jc w:val="center"/>
              <w:rPr>
                <w:sz w:val="16"/>
              </w:rPr>
            </w:pPr>
            <w:r>
              <w:rPr>
                <w:sz w:val="16"/>
              </w:rPr>
              <w:t>193</w:t>
            </w:r>
          </w:p>
        </w:tc>
        <w:tc>
          <w:tcPr>
            <w:tcW w:w="709" w:type="dxa"/>
          </w:tcPr>
          <w:p w:rsidR="00285DC5" w:rsidRDefault="001E33D2">
            <w:pPr>
              <w:pStyle w:val="TableParagraph"/>
              <w:spacing w:before="41"/>
              <w:ind w:left="135" w:right="80"/>
              <w:jc w:val="center"/>
              <w:rPr>
                <w:sz w:val="16"/>
              </w:rPr>
            </w:pPr>
            <w:r>
              <w:rPr>
                <w:sz w:val="16"/>
              </w:rPr>
              <w:t>81.3%</w:t>
            </w:r>
          </w:p>
        </w:tc>
        <w:tc>
          <w:tcPr>
            <w:tcW w:w="656" w:type="dxa"/>
          </w:tcPr>
          <w:p w:rsidR="00285DC5" w:rsidRDefault="001E33D2">
            <w:pPr>
              <w:pStyle w:val="TableParagraph"/>
              <w:spacing w:before="41"/>
              <w:ind w:right="100"/>
              <w:rPr>
                <w:sz w:val="16"/>
              </w:rPr>
            </w:pPr>
            <w:r>
              <w:rPr>
                <w:sz w:val="16"/>
              </w:rPr>
              <w:t>75.6%</w:t>
            </w:r>
          </w:p>
        </w:tc>
        <w:tc>
          <w:tcPr>
            <w:tcW w:w="720" w:type="dxa"/>
          </w:tcPr>
          <w:p w:rsidR="00285DC5" w:rsidRDefault="001E33D2">
            <w:pPr>
              <w:pStyle w:val="TableParagraph"/>
              <w:spacing w:before="41"/>
              <w:ind w:right="162"/>
              <w:rPr>
                <w:sz w:val="16"/>
              </w:rPr>
            </w:pPr>
            <w:r>
              <w:rPr>
                <w:sz w:val="16"/>
              </w:rPr>
              <w:t>87.1%</w:t>
            </w:r>
          </w:p>
        </w:tc>
        <w:tc>
          <w:tcPr>
            <w:tcW w:w="1388" w:type="dxa"/>
            <w:tcBorders>
              <w:right w:val="single" w:sz="18" w:space="0" w:color="000000"/>
            </w:tcBorders>
          </w:tcPr>
          <w:p w:rsidR="00285DC5" w:rsidRDefault="001E33D2">
            <w:pPr>
              <w:pStyle w:val="TableParagraph"/>
              <w:spacing w:before="26"/>
              <w:ind w:right="56"/>
              <w:rPr>
                <w:sz w:val="16"/>
              </w:rPr>
            </w:pPr>
            <w:r>
              <w:rPr>
                <w:sz w:val="16"/>
              </w:rPr>
              <w:t>FCHP</w:t>
            </w:r>
          </w:p>
        </w:tc>
        <w:tc>
          <w:tcPr>
            <w:tcW w:w="822" w:type="dxa"/>
            <w:tcBorders>
              <w:left w:val="single" w:sz="18" w:space="0" w:color="000000"/>
            </w:tcBorders>
          </w:tcPr>
          <w:p w:rsidR="00285DC5" w:rsidRDefault="001E33D2">
            <w:pPr>
              <w:pStyle w:val="TableParagraph"/>
              <w:spacing w:before="41"/>
              <w:ind w:right="162"/>
              <w:rPr>
                <w:sz w:val="16"/>
              </w:rPr>
            </w:pPr>
            <w:r>
              <w:rPr>
                <w:sz w:val="16"/>
              </w:rPr>
              <w:t>183</w:t>
            </w:r>
          </w:p>
        </w:tc>
        <w:tc>
          <w:tcPr>
            <w:tcW w:w="594" w:type="dxa"/>
          </w:tcPr>
          <w:p w:rsidR="00285DC5" w:rsidRDefault="001E33D2">
            <w:pPr>
              <w:pStyle w:val="TableParagraph"/>
              <w:spacing w:before="41"/>
              <w:ind w:left="117" w:right="106"/>
              <w:jc w:val="center"/>
              <w:rPr>
                <w:sz w:val="16"/>
              </w:rPr>
            </w:pPr>
            <w:r>
              <w:rPr>
                <w:sz w:val="16"/>
              </w:rPr>
              <w:t>193</w:t>
            </w:r>
          </w:p>
        </w:tc>
        <w:tc>
          <w:tcPr>
            <w:tcW w:w="709" w:type="dxa"/>
          </w:tcPr>
          <w:p w:rsidR="00285DC5" w:rsidRDefault="001E33D2">
            <w:pPr>
              <w:pStyle w:val="TableParagraph"/>
              <w:spacing w:before="41"/>
              <w:ind w:left="134" w:right="80"/>
              <w:jc w:val="center"/>
              <w:rPr>
                <w:sz w:val="16"/>
              </w:rPr>
            </w:pPr>
            <w:r>
              <w:rPr>
                <w:sz w:val="16"/>
              </w:rPr>
              <w:t>94.8%</w:t>
            </w:r>
          </w:p>
        </w:tc>
        <w:tc>
          <w:tcPr>
            <w:tcW w:w="656" w:type="dxa"/>
          </w:tcPr>
          <w:p w:rsidR="00285DC5" w:rsidRDefault="001E33D2">
            <w:pPr>
              <w:pStyle w:val="TableParagraph"/>
              <w:spacing w:before="41"/>
              <w:ind w:right="100"/>
              <w:rPr>
                <w:sz w:val="16"/>
              </w:rPr>
            </w:pPr>
            <w:r>
              <w:rPr>
                <w:sz w:val="16"/>
              </w:rPr>
              <w:t>91.4%</w:t>
            </w:r>
          </w:p>
        </w:tc>
        <w:tc>
          <w:tcPr>
            <w:tcW w:w="720" w:type="dxa"/>
          </w:tcPr>
          <w:p w:rsidR="00285DC5" w:rsidRDefault="001E33D2">
            <w:pPr>
              <w:pStyle w:val="TableParagraph"/>
              <w:spacing w:before="41"/>
              <w:ind w:right="162"/>
              <w:rPr>
                <w:sz w:val="16"/>
              </w:rPr>
            </w:pPr>
            <w:r>
              <w:rPr>
                <w:sz w:val="16"/>
              </w:rPr>
              <w:t>98.2%</w:t>
            </w:r>
          </w:p>
        </w:tc>
        <w:tc>
          <w:tcPr>
            <w:tcW w:w="1389" w:type="dxa"/>
            <w:tcBorders>
              <w:right w:val="single" w:sz="18" w:space="0" w:color="000000"/>
            </w:tcBorders>
          </w:tcPr>
          <w:p w:rsidR="00285DC5" w:rsidRDefault="001E33D2">
            <w:pPr>
              <w:pStyle w:val="TableParagraph"/>
              <w:spacing w:before="26"/>
              <w:ind w:right="55"/>
              <w:rPr>
                <w:sz w:val="16"/>
              </w:rPr>
            </w:pPr>
            <w:r>
              <w:rPr>
                <w:sz w:val="16"/>
              </w:rPr>
              <w:t>FCHP</w:t>
            </w:r>
          </w:p>
        </w:tc>
        <w:tc>
          <w:tcPr>
            <w:tcW w:w="821" w:type="dxa"/>
            <w:tcBorders>
              <w:left w:val="single" w:sz="18" w:space="0" w:color="000000"/>
            </w:tcBorders>
          </w:tcPr>
          <w:p w:rsidR="00285DC5" w:rsidRDefault="001E33D2">
            <w:pPr>
              <w:pStyle w:val="TableParagraph"/>
              <w:spacing w:before="41"/>
              <w:ind w:right="160"/>
              <w:rPr>
                <w:sz w:val="16"/>
              </w:rPr>
            </w:pPr>
            <w:r>
              <w:rPr>
                <w:sz w:val="16"/>
              </w:rPr>
              <w:t>146</w:t>
            </w:r>
          </w:p>
        </w:tc>
        <w:tc>
          <w:tcPr>
            <w:tcW w:w="594" w:type="dxa"/>
          </w:tcPr>
          <w:p w:rsidR="00285DC5" w:rsidRDefault="001E33D2">
            <w:pPr>
              <w:pStyle w:val="TableParagraph"/>
              <w:spacing w:before="41"/>
              <w:ind w:left="117" w:right="106"/>
              <w:jc w:val="center"/>
              <w:rPr>
                <w:sz w:val="16"/>
              </w:rPr>
            </w:pPr>
            <w:r>
              <w:rPr>
                <w:sz w:val="16"/>
              </w:rPr>
              <w:t>179</w:t>
            </w:r>
          </w:p>
        </w:tc>
        <w:tc>
          <w:tcPr>
            <w:tcW w:w="709" w:type="dxa"/>
          </w:tcPr>
          <w:p w:rsidR="00285DC5" w:rsidRDefault="001E33D2">
            <w:pPr>
              <w:pStyle w:val="TableParagraph"/>
              <w:spacing w:before="41"/>
              <w:ind w:left="134" w:right="80"/>
              <w:jc w:val="center"/>
              <w:rPr>
                <w:sz w:val="16"/>
              </w:rPr>
            </w:pPr>
            <w:r>
              <w:rPr>
                <w:sz w:val="16"/>
              </w:rPr>
              <w:t>81.6%</w:t>
            </w:r>
          </w:p>
        </w:tc>
        <w:tc>
          <w:tcPr>
            <w:tcW w:w="656" w:type="dxa"/>
          </w:tcPr>
          <w:p w:rsidR="00285DC5" w:rsidRDefault="001E33D2">
            <w:pPr>
              <w:pStyle w:val="TableParagraph"/>
              <w:spacing w:before="41"/>
              <w:ind w:right="100"/>
              <w:rPr>
                <w:sz w:val="16"/>
              </w:rPr>
            </w:pPr>
            <w:r>
              <w:rPr>
                <w:sz w:val="16"/>
              </w:rPr>
              <w:t>75.6%</w:t>
            </w:r>
          </w:p>
        </w:tc>
        <w:tc>
          <w:tcPr>
            <w:tcW w:w="720" w:type="dxa"/>
          </w:tcPr>
          <w:p w:rsidR="00285DC5" w:rsidRDefault="001E33D2">
            <w:pPr>
              <w:pStyle w:val="TableParagraph"/>
              <w:spacing w:before="41"/>
              <w:ind w:right="162"/>
              <w:rPr>
                <w:sz w:val="16"/>
              </w:rPr>
            </w:pPr>
            <w:r>
              <w:rPr>
                <w:sz w:val="16"/>
              </w:rPr>
              <w:t>87.5%</w:t>
            </w:r>
          </w:p>
        </w:tc>
      </w:tr>
      <w:tr w:rsidR="00285DC5">
        <w:trPr>
          <w:trHeight w:val="260"/>
        </w:trPr>
        <w:tc>
          <w:tcPr>
            <w:tcW w:w="706" w:type="dxa"/>
            <w:tcBorders>
              <w:right w:val="single" w:sz="18" w:space="0" w:color="000000"/>
            </w:tcBorders>
          </w:tcPr>
          <w:p w:rsidR="00285DC5" w:rsidRDefault="001E33D2">
            <w:pPr>
              <w:pStyle w:val="TableParagraph"/>
              <w:spacing w:before="25"/>
              <w:ind w:right="55"/>
              <w:rPr>
                <w:sz w:val="16"/>
              </w:rPr>
            </w:pPr>
            <w:r>
              <w:rPr>
                <w:sz w:val="16"/>
              </w:rPr>
              <w:t>BMCHP</w:t>
            </w:r>
          </w:p>
        </w:tc>
        <w:tc>
          <w:tcPr>
            <w:tcW w:w="822" w:type="dxa"/>
            <w:tcBorders>
              <w:left w:val="single" w:sz="18" w:space="0" w:color="000000"/>
            </w:tcBorders>
          </w:tcPr>
          <w:p w:rsidR="00285DC5" w:rsidRDefault="001E33D2">
            <w:pPr>
              <w:pStyle w:val="TableParagraph"/>
              <w:spacing w:before="41"/>
              <w:ind w:right="162"/>
              <w:rPr>
                <w:sz w:val="16"/>
              </w:rPr>
            </w:pPr>
            <w:r>
              <w:rPr>
                <w:sz w:val="16"/>
              </w:rPr>
              <w:t>372</w:t>
            </w:r>
          </w:p>
        </w:tc>
        <w:tc>
          <w:tcPr>
            <w:tcW w:w="593" w:type="dxa"/>
          </w:tcPr>
          <w:p w:rsidR="00285DC5" w:rsidRDefault="001E33D2">
            <w:pPr>
              <w:pStyle w:val="TableParagraph"/>
              <w:spacing w:before="41"/>
              <w:ind w:left="117" w:right="108"/>
              <w:jc w:val="center"/>
              <w:rPr>
                <w:sz w:val="16"/>
              </w:rPr>
            </w:pPr>
            <w:r>
              <w:rPr>
                <w:sz w:val="16"/>
              </w:rPr>
              <w:t>411</w:t>
            </w:r>
          </w:p>
        </w:tc>
        <w:tc>
          <w:tcPr>
            <w:tcW w:w="709" w:type="dxa"/>
          </w:tcPr>
          <w:p w:rsidR="00285DC5" w:rsidRDefault="001E33D2">
            <w:pPr>
              <w:pStyle w:val="TableParagraph"/>
              <w:spacing w:before="41"/>
              <w:ind w:left="135" w:right="80"/>
              <w:jc w:val="center"/>
              <w:rPr>
                <w:sz w:val="16"/>
              </w:rPr>
            </w:pPr>
            <w:r>
              <w:rPr>
                <w:sz w:val="16"/>
              </w:rPr>
              <w:t>90.5%</w:t>
            </w:r>
          </w:p>
        </w:tc>
        <w:tc>
          <w:tcPr>
            <w:tcW w:w="656" w:type="dxa"/>
          </w:tcPr>
          <w:p w:rsidR="00285DC5" w:rsidRDefault="001E33D2">
            <w:pPr>
              <w:pStyle w:val="TableParagraph"/>
              <w:spacing w:before="41"/>
              <w:ind w:right="100"/>
              <w:rPr>
                <w:sz w:val="16"/>
              </w:rPr>
            </w:pPr>
            <w:r>
              <w:rPr>
                <w:sz w:val="16"/>
              </w:rPr>
              <w:t>87.6%</w:t>
            </w:r>
          </w:p>
        </w:tc>
        <w:tc>
          <w:tcPr>
            <w:tcW w:w="720" w:type="dxa"/>
          </w:tcPr>
          <w:p w:rsidR="00285DC5" w:rsidRDefault="001E33D2">
            <w:pPr>
              <w:pStyle w:val="TableParagraph"/>
              <w:spacing w:before="41"/>
              <w:ind w:right="162"/>
              <w:rPr>
                <w:sz w:val="16"/>
              </w:rPr>
            </w:pPr>
            <w:r>
              <w:rPr>
                <w:sz w:val="16"/>
              </w:rPr>
              <w:t>93.5%</w:t>
            </w:r>
          </w:p>
        </w:tc>
        <w:tc>
          <w:tcPr>
            <w:tcW w:w="1388" w:type="dxa"/>
            <w:tcBorders>
              <w:right w:val="single" w:sz="18" w:space="0" w:color="000000"/>
            </w:tcBorders>
          </w:tcPr>
          <w:p w:rsidR="00285DC5" w:rsidRDefault="001E33D2">
            <w:pPr>
              <w:pStyle w:val="TableParagraph"/>
              <w:spacing w:before="25"/>
              <w:ind w:right="56"/>
              <w:rPr>
                <w:sz w:val="16"/>
              </w:rPr>
            </w:pPr>
            <w:r>
              <w:rPr>
                <w:sz w:val="16"/>
              </w:rPr>
              <w:t>BMCHP</w:t>
            </w:r>
          </w:p>
        </w:tc>
        <w:tc>
          <w:tcPr>
            <w:tcW w:w="822" w:type="dxa"/>
            <w:tcBorders>
              <w:left w:val="single" w:sz="18" w:space="0" w:color="000000"/>
            </w:tcBorders>
          </w:tcPr>
          <w:p w:rsidR="00285DC5" w:rsidRDefault="001E33D2">
            <w:pPr>
              <w:pStyle w:val="TableParagraph"/>
              <w:spacing w:before="41"/>
              <w:ind w:right="162"/>
              <w:rPr>
                <w:sz w:val="16"/>
              </w:rPr>
            </w:pPr>
            <w:r>
              <w:rPr>
                <w:sz w:val="16"/>
              </w:rPr>
              <w:t>360</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87.6%</w:t>
            </w:r>
          </w:p>
        </w:tc>
        <w:tc>
          <w:tcPr>
            <w:tcW w:w="656" w:type="dxa"/>
          </w:tcPr>
          <w:p w:rsidR="00285DC5" w:rsidRDefault="001E33D2">
            <w:pPr>
              <w:pStyle w:val="TableParagraph"/>
              <w:spacing w:before="41"/>
              <w:ind w:right="100"/>
              <w:rPr>
                <w:sz w:val="16"/>
              </w:rPr>
            </w:pPr>
            <w:r>
              <w:rPr>
                <w:sz w:val="16"/>
              </w:rPr>
              <w:t>84.3%</w:t>
            </w:r>
          </w:p>
        </w:tc>
        <w:tc>
          <w:tcPr>
            <w:tcW w:w="720" w:type="dxa"/>
          </w:tcPr>
          <w:p w:rsidR="00285DC5" w:rsidRDefault="001E33D2">
            <w:pPr>
              <w:pStyle w:val="TableParagraph"/>
              <w:spacing w:before="41"/>
              <w:ind w:right="162"/>
              <w:rPr>
                <w:sz w:val="16"/>
              </w:rPr>
            </w:pPr>
            <w:r>
              <w:rPr>
                <w:sz w:val="16"/>
              </w:rPr>
              <w:t>90.9%</w:t>
            </w:r>
          </w:p>
        </w:tc>
        <w:tc>
          <w:tcPr>
            <w:tcW w:w="1389" w:type="dxa"/>
            <w:tcBorders>
              <w:right w:val="single" w:sz="18" w:space="0" w:color="000000"/>
            </w:tcBorders>
          </w:tcPr>
          <w:p w:rsidR="00285DC5" w:rsidRDefault="001E33D2">
            <w:pPr>
              <w:pStyle w:val="TableParagraph"/>
              <w:spacing w:before="25"/>
              <w:ind w:right="55"/>
              <w:rPr>
                <w:sz w:val="16"/>
              </w:rPr>
            </w:pPr>
            <w:r>
              <w:rPr>
                <w:sz w:val="16"/>
              </w:rPr>
              <w:t>BMCHP</w:t>
            </w:r>
          </w:p>
        </w:tc>
        <w:tc>
          <w:tcPr>
            <w:tcW w:w="821" w:type="dxa"/>
            <w:tcBorders>
              <w:left w:val="single" w:sz="18" w:space="0" w:color="000000"/>
            </w:tcBorders>
          </w:tcPr>
          <w:p w:rsidR="00285DC5" w:rsidRDefault="001E33D2">
            <w:pPr>
              <w:pStyle w:val="TableParagraph"/>
              <w:spacing w:before="41"/>
              <w:ind w:right="160"/>
              <w:rPr>
                <w:sz w:val="16"/>
              </w:rPr>
            </w:pPr>
            <w:r>
              <w:rPr>
                <w:sz w:val="16"/>
              </w:rPr>
              <w:t>319</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77.6%</w:t>
            </w:r>
          </w:p>
        </w:tc>
        <w:tc>
          <w:tcPr>
            <w:tcW w:w="656" w:type="dxa"/>
          </w:tcPr>
          <w:p w:rsidR="00285DC5" w:rsidRDefault="001E33D2">
            <w:pPr>
              <w:pStyle w:val="TableParagraph"/>
              <w:spacing w:before="41"/>
              <w:ind w:right="100"/>
              <w:rPr>
                <w:sz w:val="16"/>
              </w:rPr>
            </w:pPr>
            <w:r>
              <w:rPr>
                <w:sz w:val="16"/>
              </w:rPr>
              <w:t>73.5%</w:t>
            </w:r>
          </w:p>
        </w:tc>
        <w:tc>
          <w:tcPr>
            <w:tcW w:w="720" w:type="dxa"/>
          </w:tcPr>
          <w:p w:rsidR="00285DC5" w:rsidRDefault="001E33D2">
            <w:pPr>
              <w:pStyle w:val="TableParagraph"/>
              <w:spacing w:before="41"/>
              <w:ind w:right="162"/>
              <w:rPr>
                <w:sz w:val="16"/>
              </w:rPr>
            </w:pPr>
            <w:r>
              <w:rPr>
                <w:sz w:val="16"/>
              </w:rPr>
              <w:t>81.8%</w:t>
            </w:r>
          </w:p>
        </w:tc>
      </w:tr>
    </w:tbl>
    <w:p w:rsidR="00285DC5" w:rsidRDefault="00285DC5">
      <w:pPr>
        <w:rPr>
          <w:sz w:val="16"/>
        </w:rPr>
        <w:sectPr w:rsidR="00285DC5">
          <w:type w:val="continuous"/>
          <w:pgSz w:w="15840" w:h="12240" w:orient="landscape"/>
          <w:pgMar w:top="520" w:right="780" w:bottom="280" w:left="620" w:header="720" w:footer="720" w:gutter="0"/>
          <w:cols w:space="720"/>
        </w:sectPr>
      </w:pPr>
    </w:p>
    <w:p w:rsidR="00285DC5" w:rsidRDefault="00285DC5">
      <w:pPr>
        <w:pStyle w:val="BodyText"/>
        <w:rPr>
          <w:b/>
          <w:sz w:val="20"/>
        </w:rPr>
      </w:pPr>
    </w:p>
    <w:p w:rsidR="00285DC5" w:rsidRDefault="00285DC5">
      <w:pPr>
        <w:pStyle w:val="BodyText"/>
        <w:spacing w:before="7"/>
        <w:rPr>
          <w:b/>
          <w:sz w:val="20"/>
        </w:rPr>
      </w:pPr>
    </w:p>
    <w:p w:rsidR="00285DC5" w:rsidRDefault="00285DC5">
      <w:pPr>
        <w:rPr>
          <w:sz w:val="20"/>
        </w:rPr>
        <w:sectPr w:rsidR="00285DC5">
          <w:pgSz w:w="15840" w:h="12240" w:orient="landscape"/>
          <w:pgMar w:top="2360" w:right="780" w:bottom="1180" w:left="620" w:header="720" w:footer="995" w:gutter="0"/>
          <w:cols w:space="720"/>
        </w:sectPr>
      </w:pPr>
    </w:p>
    <w:p w:rsidR="00285DC5" w:rsidRDefault="001E33D2">
      <w:pPr>
        <w:spacing w:before="92"/>
        <w:ind w:left="119"/>
        <w:rPr>
          <w:b/>
          <w:sz w:val="24"/>
        </w:rPr>
      </w:pPr>
      <w:r>
        <w:rPr>
          <w:b/>
          <w:sz w:val="24"/>
        </w:rPr>
        <w:lastRenderedPageBreak/>
        <w:t>AIS Adolescent Immunization</w:t>
      </w:r>
      <w:r>
        <w:rPr>
          <w:b/>
          <w:spacing w:val="-26"/>
          <w:sz w:val="24"/>
        </w:rPr>
        <w:t xml:space="preserve"> </w:t>
      </w:r>
      <w:r>
        <w:rPr>
          <w:b/>
          <w:sz w:val="24"/>
        </w:rPr>
        <w:t>Status</w:t>
      </w:r>
    </w:p>
    <w:p w:rsidR="00285DC5" w:rsidRDefault="001E33D2">
      <w:pPr>
        <w:spacing w:before="92"/>
        <w:ind w:left="119"/>
        <w:rPr>
          <w:b/>
          <w:sz w:val="24"/>
        </w:rPr>
      </w:pPr>
      <w:r>
        <w:br w:type="column"/>
      </w:r>
      <w:r>
        <w:rPr>
          <w:b/>
          <w:sz w:val="24"/>
        </w:rPr>
        <w:lastRenderedPageBreak/>
        <w:t>AIS Adolescent Immunization</w:t>
      </w:r>
      <w:r>
        <w:rPr>
          <w:b/>
          <w:spacing w:val="-25"/>
          <w:sz w:val="24"/>
        </w:rPr>
        <w:t xml:space="preserve"> </w:t>
      </w:r>
      <w:r>
        <w:rPr>
          <w:b/>
          <w:sz w:val="24"/>
        </w:rPr>
        <w:t>Status</w:t>
      </w:r>
    </w:p>
    <w:p w:rsidR="00285DC5" w:rsidRDefault="001E33D2">
      <w:pPr>
        <w:spacing w:before="92"/>
        <w:ind w:left="119"/>
        <w:rPr>
          <w:b/>
          <w:sz w:val="24"/>
        </w:rPr>
      </w:pPr>
      <w:r>
        <w:br w:type="column"/>
      </w:r>
      <w:r>
        <w:rPr>
          <w:b/>
          <w:sz w:val="24"/>
        </w:rPr>
        <w:lastRenderedPageBreak/>
        <w:t>AIS Adolescent Immunization Status</w:t>
      </w:r>
    </w:p>
    <w:p w:rsidR="00285DC5" w:rsidRDefault="00285DC5">
      <w:pPr>
        <w:rPr>
          <w:sz w:val="24"/>
        </w:rPr>
        <w:sectPr w:rsidR="00285DC5">
          <w:type w:val="continuous"/>
          <w:pgSz w:w="15840" w:h="12240" w:orient="landscape"/>
          <w:pgMar w:top="520" w:right="780" w:bottom="280" w:left="620" w:header="720" w:footer="720" w:gutter="0"/>
          <w:cols w:num="3" w:space="720" w:equalWidth="0">
            <w:col w:w="4288" w:space="601"/>
            <w:col w:w="4291" w:space="597"/>
            <w:col w:w="4663"/>
          </w:cols>
        </w:sectPr>
      </w:pPr>
    </w:p>
    <w:p w:rsidR="00285DC5" w:rsidRDefault="00285DC5">
      <w:pPr>
        <w:pStyle w:val="BodyText"/>
        <w:rPr>
          <w:b/>
          <w:sz w:val="20"/>
        </w:rPr>
      </w:pPr>
    </w:p>
    <w:p w:rsidR="00285DC5" w:rsidRDefault="00285DC5">
      <w:pPr>
        <w:pStyle w:val="BodyText"/>
        <w:spacing w:before="2"/>
        <w:rPr>
          <w:b/>
          <w:sz w:val="11"/>
        </w:rPr>
      </w:pPr>
    </w:p>
    <w:tbl>
      <w:tblPr>
        <w:tblW w:w="0" w:type="auto"/>
        <w:tblInd w:w="128" w:type="dxa"/>
        <w:tblLayout w:type="fixed"/>
        <w:tblCellMar>
          <w:left w:w="0" w:type="dxa"/>
          <w:right w:w="0" w:type="dxa"/>
        </w:tblCellMar>
        <w:tblLook w:val="01E0" w:firstRow="1" w:lastRow="1" w:firstColumn="1" w:lastColumn="1" w:noHBand="0" w:noVBand="0"/>
      </w:tblPr>
      <w:tblGrid>
        <w:gridCol w:w="1110"/>
        <w:gridCol w:w="2087"/>
        <w:gridCol w:w="1133"/>
        <w:gridCol w:w="559"/>
        <w:gridCol w:w="1111"/>
        <w:gridCol w:w="2086"/>
        <w:gridCol w:w="1133"/>
        <w:gridCol w:w="559"/>
        <w:gridCol w:w="1111"/>
        <w:gridCol w:w="2086"/>
        <w:gridCol w:w="1133"/>
      </w:tblGrid>
      <w:tr w:rsidR="00285DC5">
        <w:trPr>
          <w:trHeight w:val="300"/>
        </w:trPr>
        <w:tc>
          <w:tcPr>
            <w:tcW w:w="1110" w:type="dxa"/>
            <w:shd w:val="clear" w:color="auto" w:fill="408080"/>
          </w:tcPr>
          <w:p w:rsidR="00285DC5" w:rsidRDefault="001E33D2">
            <w:pPr>
              <w:pStyle w:val="TableParagraph"/>
              <w:spacing w:before="25"/>
              <w:ind w:left="92"/>
              <w:jc w:val="left"/>
              <w:rPr>
                <w:b/>
                <w:sz w:val="20"/>
              </w:rPr>
            </w:pPr>
            <w:r>
              <w:rPr>
                <w:b/>
                <w:color w:val="FFFFFF"/>
                <w:sz w:val="20"/>
                <w:u w:val="thick" w:color="FFFFFF"/>
              </w:rPr>
              <w:t>COMBO2</w:t>
            </w:r>
          </w:p>
        </w:tc>
        <w:tc>
          <w:tcPr>
            <w:tcW w:w="2087" w:type="dxa"/>
            <w:tcBorders>
              <w:bottom w:val="double" w:sz="1" w:space="0" w:color="000000"/>
            </w:tcBorders>
          </w:tcPr>
          <w:p w:rsidR="00285DC5" w:rsidRDefault="00285DC5">
            <w:pPr>
              <w:pStyle w:val="TableParagraph"/>
              <w:jc w:val="left"/>
              <w:rPr>
                <w:rFonts w:ascii="Times New Roman"/>
                <w:sz w:val="18"/>
              </w:rPr>
            </w:pPr>
          </w:p>
        </w:tc>
        <w:tc>
          <w:tcPr>
            <w:tcW w:w="1133" w:type="dxa"/>
            <w:tcBorders>
              <w:bottom w:val="double" w:sz="1" w:space="0" w:color="000000"/>
            </w:tcBorders>
          </w:tcPr>
          <w:p w:rsidR="00285DC5" w:rsidRDefault="00285DC5">
            <w:pPr>
              <w:pStyle w:val="TableParagraph"/>
              <w:jc w:val="left"/>
              <w:rPr>
                <w:rFonts w:ascii="Times New Roman"/>
                <w:sz w:val="18"/>
              </w:rPr>
            </w:pPr>
          </w:p>
        </w:tc>
        <w:tc>
          <w:tcPr>
            <w:tcW w:w="559" w:type="dxa"/>
          </w:tcPr>
          <w:p w:rsidR="00285DC5" w:rsidRDefault="00285DC5">
            <w:pPr>
              <w:pStyle w:val="TableParagraph"/>
              <w:jc w:val="left"/>
              <w:rPr>
                <w:rFonts w:ascii="Times New Roman"/>
                <w:sz w:val="18"/>
              </w:rPr>
            </w:pPr>
          </w:p>
        </w:tc>
        <w:tc>
          <w:tcPr>
            <w:tcW w:w="1111" w:type="dxa"/>
            <w:shd w:val="clear" w:color="auto" w:fill="408080"/>
          </w:tcPr>
          <w:p w:rsidR="00285DC5" w:rsidRDefault="001E33D2">
            <w:pPr>
              <w:pStyle w:val="TableParagraph"/>
              <w:spacing w:before="25"/>
              <w:ind w:left="92"/>
              <w:jc w:val="left"/>
              <w:rPr>
                <w:b/>
                <w:sz w:val="20"/>
              </w:rPr>
            </w:pPr>
            <w:r>
              <w:rPr>
                <w:b/>
                <w:color w:val="FFFFFF"/>
                <w:sz w:val="20"/>
                <w:u w:val="thick" w:color="FFFFFF"/>
              </w:rPr>
              <w:t>HBV</w:t>
            </w:r>
          </w:p>
        </w:tc>
        <w:tc>
          <w:tcPr>
            <w:tcW w:w="2086" w:type="dxa"/>
            <w:tcBorders>
              <w:bottom w:val="double" w:sz="1" w:space="0" w:color="000000"/>
            </w:tcBorders>
          </w:tcPr>
          <w:p w:rsidR="00285DC5" w:rsidRDefault="00285DC5">
            <w:pPr>
              <w:pStyle w:val="TableParagraph"/>
              <w:jc w:val="left"/>
              <w:rPr>
                <w:rFonts w:ascii="Times New Roman"/>
                <w:sz w:val="18"/>
              </w:rPr>
            </w:pPr>
          </w:p>
        </w:tc>
        <w:tc>
          <w:tcPr>
            <w:tcW w:w="1133" w:type="dxa"/>
            <w:tcBorders>
              <w:bottom w:val="double" w:sz="1" w:space="0" w:color="000000"/>
            </w:tcBorders>
          </w:tcPr>
          <w:p w:rsidR="00285DC5" w:rsidRDefault="00285DC5">
            <w:pPr>
              <w:pStyle w:val="TableParagraph"/>
              <w:jc w:val="left"/>
              <w:rPr>
                <w:rFonts w:ascii="Times New Roman"/>
                <w:sz w:val="18"/>
              </w:rPr>
            </w:pPr>
          </w:p>
        </w:tc>
        <w:tc>
          <w:tcPr>
            <w:tcW w:w="559" w:type="dxa"/>
          </w:tcPr>
          <w:p w:rsidR="00285DC5" w:rsidRDefault="00285DC5">
            <w:pPr>
              <w:pStyle w:val="TableParagraph"/>
              <w:jc w:val="left"/>
              <w:rPr>
                <w:rFonts w:ascii="Times New Roman"/>
                <w:sz w:val="18"/>
              </w:rPr>
            </w:pPr>
          </w:p>
        </w:tc>
        <w:tc>
          <w:tcPr>
            <w:tcW w:w="1111" w:type="dxa"/>
            <w:shd w:val="clear" w:color="auto" w:fill="408080"/>
          </w:tcPr>
          <w:p w:rsidR="00285DC5" w:rsidRDefault="001E33D2">
            <w:pPr>
              <w:pStyle w:val="TableParagraph"/>
              <w:spacing w:before="25"/>
              <w:ind w:left="92"/>
              <w:jc w:val="left"/>
              <w:rPr>
                <w:b/>
                <w:sz w:val="20"/>
              </w:rPr>
            </w:pPr>
            <w:r>
              <w:rPr>
                <w:b/>
                <w:color w:val="FFFFFF"/>
                <w:sz w:val="20"/>
                <w:u w:val="thick" w:color="FFFFFF"/>
              </w:rPr>
              <w:t>MMR</w:t>
            </w:r>
          </w:p>
        </w:tc>
        <w:tc>
          <w:tcPr>
            <w:tcW w:w="2086" w:type="dxa"/>
            <w:tcBorders>
              <w:bottom w:val="double" w:sz="1" w:space="0" w:color="000000"/>
            </w:tcBorders>
          </w:tcPr>
          <w:p w:rsidR="00285DC5" w:rsidRDefault="00285DC5">
            <w:pPr>
              <w:pStyle w:val="TableParagraph"/>
              <w:jc w:val="left"/>
              <w:rPr>
                <w:rFonts w:ascii="Times New Roman"/>
                <w:sz w:val="18"/>
              </w:rPr>
            </w:pPr>
          </w:p>
        </w:tc>
        <w:tc>
          <w:tcPr>
            <w:tcW w:w="1133" w:type="dxa"/>
            <w:tcBorders>
              <w:bottom w:val="double" w:sz="1" w:space="0" w:color="000000"/>
            </w:tcBorders>
          </w:tcPr>
          <w:p w:rsidR="00285DC5" w:rsidRDefault="00285DC5">
            <w:pPr>
              <w:pStyle w:val="TableParagraph"/>
              <w:jc w:val="left"/>
              <w:rPr>
                <w:rFonts w:ascii="Times New Roman"/>
                <w:sz w:val="18"/>
              </w:rPr>
            </w:pPr>
          </w:p>
        </w:tc>
      </w:tr>
      <w:tr w:rsidR="00285DC5">
        <w:trPr>
          <w:trHeight w:val="38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top w:val="double" w:sz="1" w:space="0" w:color="000000"/>
              <w:left w:val="double" w:sz="1" w:space="0" w:color="000000"/>
            </w:tcBorders>
          </w:tcPr>
          <w:p w:rsidR="00285DC5" w:rsidRDefault="001E33D2">
            <w:pPr>
              <w:pStyle w:val="TableParagraph"/>
              <w:spacing w:before="139"/>
              <w:ind w:right="77"/>
              <w:rPr>
                <w:b/>
                <w:sz w:val="16"/>
              </w:rPr>
            </w:pPr>
            <w:r>
              <w:rPr>
                <w:b/>
                <w:sz w:val="16"/>
              </w:rPr>
              <w:t>MassHealth Wt. Mean:</w:t>
            </w:r>
          </w:p>
        </w:tc>
        <w:tc>
          <w:tcPr>
            <w:tcW w:w="1133" w:type="dxa"/>
            <w:tcBorders>
              <w:top w:val="double" w:sz="1" w:space="0" w:color="000000"/>
              <w:right w:val="double" w:sz="1" w:space="0" w:color="000000"/>
            </w:tcBorders>
          </w:tcPr>
          <w:p w:rsidR="00285DC5" w:rsidRDefault="001E33D2">
            <w:pPr>
              <w:pStyle w:val="TableParagraph"/>
              <w:spacing w:before="141"/>
              <w:ind w:left="73"/>
              <w:jc w:val="left"/>
              <w:rPr>
                <w:sz w:val="16"/>
              </w:rPr>
            </w:pPr>
            <w:r>
              <w:rPr>
                <w:sz w:val="16"/>
              </w:rPr>
              <w:t>66.8%</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top w:val="double" w:sz="1" w:space="0" w:color="000000"/>
              <w:left w:val="double" w:sz="1" w:space="0" w:color="000000"/>
            </w:tcBorders>
          </w:tcPr>
          <w:p w:rsidR="00285DC5" w:rsidRDefault="001E33D2">
            <w:pPr>
              <w:pStyle w:val="TableParagraph"/>
              <w:spacing w:before="139"/>
              <w:ind w:right="76"/>
              <w:rPr>
                <w:b/>
                <w:sz w:val="16"/>
              </w:rPr>
            </w:pPr>
            <w:r>
              <w:rPr>
                <w:b/>
                <w:sz w:val="16"/>
              </w:rPr>
              <w:t>MassHealth Wt. Mean:</w:t>
            </w:r>
          </w:p>
        </w:tc>
        <w:tc>
          <w:tcPr>
            <w:tcW w:w="1133" w:type="dxa"/>
            <w:tcBorders>
              <w:top w:val="double" w:sz="1" w:space="0" w:color="000000"/>
              <w:right w:val="double" w:sz="1" w:space="0" w:color="000000"/>
            </w:tcBorders>
          </w:tcPr>
          <w:p w:rsidR="00285DC5" w:rsidRDefault="001E33D2">
            <w:pPr>
              <w:pStyle w:val="TableParagraph"/>
              <w:spacing w:before="141"/>
              <w:ind w:left="74"/>
              <w:jc w:val="left"/>
              <w:rPr>
                <w:sz w:val="16"/>
              </w:rPr>
            </w:pPr>
            <w:r>
              <w:rPr>
                <w:sz w:val="16"/>
              </w:rPr>
              <w:t>80.6%</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top w:val="double" w:sz="1" w:space="0" w:color="000000"/>
              <w:left w:val="double" w:sz="1" w:space="0" w:color="000000"/>
            </w:tcBorders>
          </w:tcPr>
          <w:p w:rsidR="00285DC5" w:rsidRDefault="001E33D2">
            <w:pPr>
              <w:pStyle w:val="TableParagraph"/>
              <w:spacing w:before="139"/>
              <w:ind w:right="77"/>
              <w:rPr>
                <w:b/>
                <w:sz w:val="16"/>
              </w:rPr>
            </w:pPr>
            <w:r>
              <w:rPr>
                <w:b/>
                <w:sz w:val="16"/>
              </w:rPr>
              <w:t>MassHealth Wt. Mean:</w:t>
            </w:r>
          </w:p>
        </w:tc>
        <w:tc>
          <w:tcPr>
            <w:tcW w:w="1133" w:type="dxa"/>
            <w:tcBorders>
              <w:top w:val="double" w:sz="1" w:space="0" w:color="000000"/>
              <w:right w:val="double" w:sz="1" w:space="0" w:color="000000"/>
            </w:tcBorders>
          </w:tcPr>
          <w:p w:rsidR="00285DC5" w:rsidRDefault="001E33D2">
            <w:pPr>
              <w:pStyle w:val="TableParagraph"/>
              <w:spacing w:before="141"/>
              <w:ind w:left="73"/>
              <w:jc w:val="left"/>
              <w:rPr>
                <w:sz w:val="16"/>
              </w:rPr>
            </w:pPr>
            <w:r>
              <w:rPr>
                <w:sz w:val="16"/>
              </w:rPr>
              <w:t>90.1%</w:t>
            </w:r>
          </w:p>
        </w:tc>
      </w:tr>
      <w:tr w:rsidR="00285DC5">
        <w:trPr>
          <w:trHeight w:val="32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tcBorders>
          </w:tcPr>
          <w:p w:rsidR="00285DC5" w:rsidRDefault="001E33D2">
            <w:pPr>
              <w:pStyle w:val="TableParagraph"/>
              <w:spacing w:before="72"/>
              <w:ind w:right="73"/>
              <w:rPr>
                <w:b/>
                <w:sz w:val="16"/>
              </w:rPr>
            </w:pPr>
            <w:r>
              <w:rPr>
                <w:b/>
                <w:sz w:val="16"/>
              </w:rPr>
              <w:t>MassHealth Median:</w:t>
            </w:r>
          </w:p>
        </w:tc>
        <w:tc>
          <w:tcPr>
            <w:tcW w:w="1133" w:type="dxa"/>
            <w:tcBorders>
              <w:right w:val="double" w:sz="1" w:space="0" w:color="000000"/>
            </w:tcBorders>
          </w:tcPr>
          <w:p w:rsidR="00285DC5" w:rsidRDefault="001E33D2">
            <w:pPr>
              <w:pStyle w:val="TableParagraph"/>
              <w:spacing w:before="67"/>
              <w:ind w:left="73"/>
              <w:jc w:val="left"/>
              <w:rPr>
                <w:sz w:val="16"/>
              </w:rPr>
            </w:pPr>
            <w:r>
              <w:rPr>
                <w:sz w:val="16"/>
              </w:rPr>
              <w:t>68.6%</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72"/>
              <w:ind w:right="73"/>
              <w:rPr>
                <w:b/>
                <w:sz w:val="16"/>
              </w:rPr>
            </w:pPr>
            <w:r>
              <w:rPr>
                <w:b/>
                <w:sz w:val="16"/>
              </w:rPr>
              <w:t>MassHealth Median:</w:t>
            </w:r>
          </w:p>
        </w:tc>
        <w:tc>
          <w:tcPr>
            <w:tcW w:w="1133" w:type="dxa"/>
            <w:tcBorders>
              <w:right w:val="double" w:sz="1" w:space="0" w:color="000000"/>
            </w:tcBorders>
          </w:tcPr>
          <w:p w:rsidR="00285DC5" w:rsidRDefault="001E33D2">
            <w:pPr>
              <w:pStyle w:val="TableParagraph"/>
              <w:spacing w:before="67"/>
              <w:ind w:left="74"/>
              <w:jc w:val="left"/>
              <w:rPr>
                <w:sz w:val="16"/>
              </w:rPr>
            </w:pPr>
            <w:r>
              <w:rPr>
                <w:sz w:val="16"/>
              </w:rPr>
              <w:t>79.7%</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72"/>
              <w:ind w:right="72"/>
              <w:rPr>
                <w:b/>
                <w:sz w:val="16"/>
              </w:rPr>
            </w:pPr>
            <w:r>
              <w:rPr>
                <w:b/>
                <w:sz w:val="16"/>
              </w:rPr>
              <w:t>MassHealth Median:</w:t>
            </w:r>
          </w:p>
        </w:tc>
        <w:tc>
          <w:tcPr>
            <w:tcW w:w="1133" w:type="dxa"/>
            <w:tcBorders>
              <w:right w:val="double" w:sz="1" w:space="0" w:color="000000"/>
            </w:tcBorders>
          </w:tcPr>
          <w:p w:rsidR="00285DC5" w:rsidRDefault="001E33D2">
            <w:pPr>
              <w:pStyle w:val="TableParagraph"/>
              <w:spacing w:before="67"/>
              <w:ind w:left="73"/>
              <w:jc w:val="left"/>
              <w:rPr>
                <w:sz w:val="16"/>
              </w:rPr>
            </w:pPr>
            <w:r>
              <w:rPr>
                <w:sz w:val="16"/>
              </w:rPr>
              <w:t>91.7%</w:t>
            </w:r>
          </w:p>
        </w:tc>
      </w:tr>
      <w:tr w:rsidR="00285DC5">
        <w:trPr>
          <w:trHeight w:val="34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tcBorders>
          </w:tcPr>
          <w:p w:rsidR="00285DC5" w:rsidRDefault="001E33D2">
            <w:pPr>
              <w:pStyle w:val="TableParagraph"/>
              <w:spacing w:before="93"/>
              <w:ind w:right="71"/>
              <w:rPr>
                <w:b/>
                <w:sz w:val="16"/>
              </w:rPr>
            </w:pPr>
            <w:r>
              <w:rPr>
                <w:b/>
                <w:sz w:val="16"/>
              </w:rPr>
              <w:t>Nat'l MCaid 04':</w:t>
            </w:r>
          </w:p>
        </w:tc>
        <w:tc>
          <w:tcPr>
            <w:tcW w:w="1133" w:type="dxa"/>
            <w:tcBorders>
              <w:right w:val="double" w:sz="1" w:space="0" w:color="000000"/>
            </w:tcBorders>
          </w:tcPr>
          <w:p w:rsidR="00285DC5" w:rsidRDefault="001E33D2">
            <w:pPr>
              <w:pStyle w:val="TableParagraph"/>
              <w:spacing w:before="68"/>
              <w:ind w:left="73"/>
              <w:jc w:val="left"/>
              <w:rPr>
                <w:sz w:val="16"/>
              </w:rPr>
            </w:pPr>
            <w:r>
              <w:rPr>
                <w:sz w:val="16"/>
              </w:rPr>
              <w:t>33.8%</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93"/>
              <w:ind w:right="72"/>
              <w:rPr>
                <w:b/>
                <w:sz w:val="16"/>
              </w:rPr>
            </w:pPr>
            <w:r>
              <w:rPr>
                <w:b/>
                <w:sz w:val="16"/>
              </w:rPr>
              <w:t>Nat'l MCaid 04':</w:t>
            </w:r>
          </w:p>
        </w:tc>
        <w:tc>
          <w:tcPr>
            <w:tcW w:w="1133" w:type="dxa"/>
            <w:tcBorders>
              <w:right w:val="double" w:sz="1" w:space="0" w:color="000000"/>
            </w:tcBorders>
          </w:tcPr>
          <w:p w:rsidR="00285DC5" w:rsidRDefault="001E33D2">
            <w:pPr>
              <w:pStyle w:val="TableParagraph"/>
              <w:spacing w:before="68"/>
              <w:ind w:left="74"/>
              <w:jc w:val="left"/>
              <w:rPr>
                <w:sz w:val="16"/>
              </w:rPr>
            </w:pPr>
            <w:r>
              <w:rPr>
                <w:sz w:val="16"/>
              </w:rPr>
              <w:t>56.1%</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93"/>
              <w:ind w:right="71"/>
              <w:rPr>
                <w:b/>
                <w:sz w:val="16"/>
              </w:rPr>
            </w:pPr>
            <w:r>
              <w:rPr>
                <w:b/>
                <w:sz w:val="16"/>
              </w:rPr>
              <w:t>Nat'l MCaid 04':</w:t>
            </w:r>
          </w:p>
        </w:tc>
        <w:tc>
          <w:tcPr>
            <w:tcW w:w="1133" w:type="dxa"/>
            <w:tcBorders>
              <w:right w:val="double" w:sz="1" w:space="0" w:color="000000"/>
            </w:tcBorders>
          </w:tcPr>
          <w:p w:rsidR="00285DC5" w:rsidRDefault="001E33D2">
            <w:pPr>
              <w:pStyle w:val="TableParagraph"/>
              <w:spacing w:before="68"/>
              <w:ind w:left="73"/>
              <w:jc w:val="left"/>
              <w:rPr>
                <w:sz w:val="16"/>
              </w:rPr>
            </w:pPr>
            <w:r>
              <w:rPr>
                <w:sz w:val="16"/>
              </w:rPr>
              <w:t>71.0%</w:t>
            </w:r>
          </w:p>
        </w:tc>
      </w:tr>
      <w:tr w:rsidR="00285DC5">
        <w:trPr>
          <w:trHeight w:val="32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tcBorders>
          </w:tcPr>
          <w:p w:rsidR="00285DC5" w:rsidRDefault="001E33D2">
            <w:pPr>
              <w:pStyle w:val="TableParagraph"/>
              <w:spacing w:before="80"/>
              <w:ind w:right="74"/>
              <w:rPr>
                <w:b/>
                <w:sz w:val="16"/>
              </w:rPr>
            </w:pPr>
            <w:r>
              <w:rPr>
                <w:b/>
                <w:sz w:val="16"/>
              </w:rPr>
              <w:t>MA Comm:</w:t>
            </w:r>
          </w:p>
        </w:tc>
        <w:tc>
          <w:tcPr>
            <w:tcW w:w="1133" w:type="dxa"/>
            <w:tcBorders>
              <w:right w:val="double" w:sz="1" w:space="0" w:color="000000"/>
            </w:tcBorders>
          </w:tcPr>
          <w:p w:rsidR="00285DC5" w:rsidRDefault="001E33D2">
            <w:pPr>
              <w:pStyle w:val="TableParagraph"/>
              <w:spacing w:before="73"/>
              <w:ind w:left="73"/>
              <w:jc w:val="left"/>
              <w:rPr>
                <w:sz w:val="16"/>
              </w:rPr>
            </w:pPr>
            <w:r>
              <w:rPr>
                <w:sz w:val="16"/>
              </w:rPr>
              <w:t>78.3%</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80"/>
              <w:ind w:right="75"/>
              <w:rPr>
                <w:b/>
                <w:sz w:val="16"/>
              </w:rPr>
            </w:pPr>
            <w:r>
              <w:rPr>
                <w:b/>
                <w:sz w:val="16"/>
              </w:rPr>
              <w:t>MA Comm:</w:t>
            </w:r>
          </w:p>
        </w:tc>
        <w:tc>
          <w:tcPr>
            <w:tcW w:w="1133" w:type="dxa"/>
            <w:tcBorders>
              <w:right w:val="double" w:sz="1" w:space="0" w:color="000000"/>
            </w:tcBorders>
          </w:tcPr>
          <w:p w:rsidR="00285DC5" w:rsidRDefault="001E33D2">
            <w:pPr>
              <w:pStyle w:val="TableParagraph"/>
              <w:spacing w:before="73"/>
              <w:ind w:left="74"/>
              <w:jc w:val="left"/>
              <w:rPr>
                <w:sz w:val="16"/>
              </w:rPr>
            </w:pPr>
            <w:r>
              <w:rPr>
                <w:sz w:val="16"/>
              </w:rPr>
              <w:t>84.9%</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tcBorders>
          </w:tcPr>
          <w:p w:rsidR="00285DC5" w:rsidRDefault="001E33D2">
            <w:pPr>
              <w:pStyle w:val="TableParagraph"/>
              <w:spacing w:before="80"/>
              <w:ind w:right="76"/>
              <w:rPr>
                <w:b/>
                <w:sz w:val="16"/>
              </w:rPr>
            </w:pPr>
            <w:r>
              <w:rPr>
                <w:b/>
                <w:sz w:val="16"/>
              </w:rPr>
              <w:t>MA Comm:</w:t>
            </w:r>
          </w:p>
        </w:tc>
        <w:tc>
          <w:tcPr>
            <w:tcW w:w="1133" w:type="dxa"/>
            <w:tcBorders>
              <w:right w:val="double" w:sz="1" w:space="0" w:color="000000"/>
            </w:tcBorders>
          </w:tcPr>
          <w:p w:rsidR="00285DC5" w:rsidRDefault="001E33D2">
            <w:pPr>
              <w:pStyle w:val="TableParagraph"/>
              <w:spacing w:before="73"/>
              <w:ind w:left="73"/>
              <w:jc w:val="left"/>
              <w:rPr>
                <w:sz w:val="16"/>
              </w:rPr>
            </w:pPr>
            <w:r>
              <w:rPr>
                <w:sz w:val="16"/>
              </w:rPr>
              <w:t>92.5%</w:t>
            </w:r>
          </w:p>
        </w:tc>
      </w:tr>
      <w:tr w:rsidR="00285DC5">
        <w:trPr>
          <w:trHeight w:val="400"/>
        </w:trPr>
        <w:tc>
          <w:tcPr>
            <w:tcW w:w="1110" w:type="dxa"/>
            <w:tcBorders>
              <w:right w:val="double" w:sz="1" w:space="0" w:color="000000"/>
            </w:tcBorders>
          </w:tcPr>
          <w:p w:rsidR="00285DC5" w:rsidRDefault="00285DC5">
            <w:pPr>
              <w:pStyle w:val="TableParagraph"/>
              <w:jc w:val="left"/>
              <w:rPr>
                <w:rFonts w:ascii="Times New Roman"/>
                <w:sz w:val="18"/>
              </w:rPr>
            </w:pPr>
          </w:p>
        </w:tc>
        <w:tc>
          <w:tcPr>
            <w:tcW w:w="2087" w:type="dxa"/>
            <w:tcBorders>
              <w:left w:val="double" w:sz="1" w:space="0" w:color="000000"/>
              <w:bottom w:val="double" w:sz="1" w:space="0" w:color="000000"/>
            </w:tcBorders>
          </w:tcPr>
          <w:p w:rsidR="00285DC5" w:rsidRDefault="001E33D2">
            <w:pPr>
              <w:pStyle w:val="TableParagraph"/>
              <w:spacing w:before="87"/>
              <w:ind w:right="73"/>
              <w:rPr>
                <w:b/>
                <w:sz w:val="16"/>
              </w:rPr>
            </w:pPr>
            <w:r>
              <w:rPr>
                <w:b/>
                <w:sz w:val="16"/>
              </w:rPr>
              <w:t>Nat'l Comm:</w:t>
            </w:r>
          </w:p>
        </w:tc>
        <w:tc>
          <w:tcPr>
            <w:tcW w:w="1133" w:type="dxa"/>
            <w:tcBorders>
              <w:bottom w:val="double" w:sz="1" w:space="0" w:color="000000"/>
              <w:right w:val="double" w:sz="1" w:space="0" w:color="000000"/>
            </w:tcBorders>
          </w:tcPr>
          <w:p w:rsidR="00285DC5" w:rsidRDefault="001E33D2">
            <w:pPr>
              <w:pStyle w:val="TableParagraph"/>
              <w:spacing w:before="67"/>
              <w:ind w:left="73"/>
              <w:jc w:val="left"/>
              <w:rPr>
                <w:sz w:val="16"/>
              </w:rPr>
            </w:pPr>
            <w:r>
              <w:rPr>
                <w:sz w:val="16"/>
              </w:rPr>
              <w:t>41.5%</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bottom w:val="double" w:sz="1" w:space="0" w:color="000000"/>
            </w:tcBorders>
          </w:tcPr>
          <w:p w:rsidR="00285DC5" w:rsidRDefault="001E33D2">
            <w:pPr>
              <w:pStyle w:val="TableParagraph"/>
              <w:spacing w:before="87"/>
              <w:ind w:right="73"/>
              <w:rPr>
                <w:b/>
                <w:sz w:val="16"/>
              </w:rPr>
            </w:pPr>
            <w:r>
              <w:rPr>
                <w:b/>
                <w:sz w:val="16"/>
              </w:rPr>
              <w:t>Nat'l Comm:</w:t>
            </w:r>
          </w:p>
        </w:tc>
        <w:tc>
          <w:tcPr>
            <w:tcW w:w="1133" w:type="dxa"/>
            <w:tcBorders>
              <w:bottom w:val="double" w:sz="1" w:space="0" w:color="000000"/>
              <w:right w:val="double" w:sz="1" w:space="0" w:color="000000"/>
            </w:tcBorders>
          </w:tcPr>
          <w:p w:rsidR="00285DC5" w:rsidRDefault="001E33D2">
            <w:pPr>
              <w:pStyle w:val="TableParagraph"/>
              <w:spacing w:before="67"/>
              <w:ind w:left="74"/>
              <w:jc w:val="left"/>
              <w:rPr>
                <w:sz w:val="16"/>
              </w:rPr>
            </w:pPr>
            <w:r>
              <w:rPr>
                <w:sz w:val="16"/>
              </w:rPr>
              <w:t>62.7%</w:t>
            </w:r>
          </w:p>
        </w:tc>
        <w:tc>
          <w:tcPr>
            <w:tcW w:w="559" w:type="dxa"/>
            <w:tcBorders>
              <w:left w:val="double" w:sz="1" w:space="0" w:color="000000"/>
            </w:tcBorders>
          </w:tcPr>
          <w:p w:rsidR="00285DC5" w:rsidRDefault="00285DC5">
            <w:pPr>
              <w:pStyle w:val="TableParagraph"/>
              <w:jc w:val="left"/>
              <w:rPr>
                <w:rFonts w:ascii="Times New Roman"/>
                <w:sz w:val="18"/>
              </w:rPr>
            </w:pPr>
          </w:p>
        </w:tc>
        <w:tc>
          <w:tcPr>
            <w:tcW w:w="1111" w:type="dxa"/>
            <w:tcBorders>
              <w:right w:val="double" w:sz="1" w:space="0" w:color="000000"/>
            </w:tcBorders>
          </w:tcPr>
          <w:p w:rsidR="00285DC5" w:rsidRDefault="00285DC5">
            <w:pPr>
              <w:pStyle w:val="TableParagraph"/>
              <w:jc w:val="left"/>
              <w:rPr>
                <w:rFonts w:ascii="Times New Roman"/>
                <w:sz w:val="18"/>
              </w:rPr>
            </w:pPr>
          </w:p>
        </w:tc>
        <w:tc>
          <w:tcPr>
            <w:tcW w:w="2086" w:type="dxa"/>
            <w:tcBorders>
              <w:left w:val="double" w:sz="1" w:space="0" w:color="000000"/>
              <w:bottom w:val="double" w:sz="1" w:space="0" w:color="000000"/>
            </w:tcBorders>
          </w:tcPr>
          <w:p w:rsidR="00285DC5" w:rsidRDefault="001E33D2">
            <w:pPr>
              <w:pStyle w:val="TableParagraph"/>
              <w:spacing w:before="87"/>
              <w:ind w:right="73"/>
              <w:rPr>
                <w:b/>
                <w:sz w:val="16"/>
              </w:rPr>
            </w:pPr>
            <w:r>
              <w:rPr>
                <w:b/>
                <w:sz w:val="16"/>
              </w:rPr>
              <w:t>Nat'</w:t>
            </w:r>
            <w:r>
              <w:rPr>
                <w:b/>
                <w:sz w:val="16"/>
              </w:rPr>
              <w:t>l Comm:</w:t>
            </w:r>
          </w:p>
        </w:tc>
        <w:tc>
          <w:tcPr>
            <w:tcW w:w="1133" w:type="dxa"/>
            <w:tcBorders>
              <w:bottom w:val="double" w:sz="1" w:space="0" w:color="000000"/>
              <w:right w:val="double" w:sz="1" w:space="0" w:color="000000"/>
            </w:tcBorders>
          </w:tcPr>
          <w:p w:rsidR="00285DC5" w:rsidRDefault="001E33D2">
            <w:pPr>
              <w:pStyle w:val="TableParagraph"/>
              <w:spacing w:before="67"/>
              <w:ind w:left="73"/>
              <w:jc w:val="left"/>
              <w:rPr>
                <w:sz w:val="16"/>
              </w:rPr>
            </w:pPr>
            <w:r>
              <w:rPr>
                <w:sz w:val="16"/>
              </w:rPr>
              <w:t>73.9%</w:t>
            </w:r>
          </w:p>
        </w:tc>
      </w:tr>
    </w:tbl>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spacing w:before="6" w:after="1"/>
        <w:rPr>
          <w:b/>
          <w:sz w:val="15"/>
        </w:rPr>
      </w:pPr>
    </w:p>
    <w:tbl>
      <w:tblPr>
        <w:tblW w:w="0" w:type="auto"/>
        <w:tblInd w:w="352" w:type="dxa"/>
        <w:tblLayout w:type="fixed"/>
        <w:tblCellMar>
          <w:left w:w="0" w:type="dxa"/>
          <w:right w:w="0" w:type="dxa"/>
        </w:tblCellMar>
        <w:tblLook w:val="01E0" w:firstRow="1" w:lastRow="1" w:firstColumn="1" w:lastColumn="1" w:noHBand="0" w:noVBand="0"/>
      </w:tblPr>
      <w:tblGrid>
        <w:gridCol w:w="706"/>
        <w:gridCol w:w="822"/>
        <w:gridCol w:w="593"/>
        <w:gridCol w:w="709"/>
        <w:gridCol w:w="656"/>
        <w:gridCol w:w="720"/>
        <w:gridCol w:w="1388"/>
        <w:gridCol w:w="822"/>
        <w:gridCol w:w="594"/>
        <w:gridCol w:w="709"/>
        <w:gridCol w:w="656"/>
        <w:gridCol w:w="720"/>
        <w:gridCol w:w="1389"/>
        <w:gridCol w:w="821"/>
        <w:gridCol w:w="594"/>
        <w:gridCol w:w="709"/>
        <w:gridCol w:w="656"/>
        <w:gridCol w:w="720"/>
      </w:tblGrid>
      <w:tr w:rsidR="00285DC5">
        <w:trPr>
          <w:trHeight w:val="240"/>
        </w:trPr>
        <w:tc>
          <w:tcPr>
            <w:tcW w:w="706" w:type="dxa"/>
          </w:tcPr>
          <w:p w:rsidR="00285DC5" w:rsidRDefault="00285DC5">
            <w:pPr>
              <w:pStyle w:val="TableParagraph"/>
              <w:jc w:val="left"/>
              <w:rPr>
                <w:rFonts w:ascii="Times New Roman"/>
                <w:sz w:val="18"/>
              </w:rPr>
            </w:pPr>
          </w:p>
        </w:tc>
        <w:tc>
          <w:tcPr>
            <w:tcW w:w="822" w:type="dxa"/>
            <w:tcBorders>
              <w:bottom w:val="single" w:sz="18" w:space="0" w:color="000000"/>
            </w:tcBorders>
          </w:tcPr>
          <w:p w:rsidR="00285DC5" w:rsidRDefault="001E33D2">
            <w:pPr>
              <w:pStyle w:val="TableParagraph"/>
              <w:spacing w:line="179" w:lineRule="exact"/>
              <w:ind w:right="135"/>
              <w:rPr>
                <w:b/>
                <w:sz w:val="16"/>
              </w:rPr>
            </w:pPr>
            <w:r>
              <w:rPr>
                <w:b/>
                <w:sz w:val="16"/>
              </w:rPr>
              <w:t>Num</w:t>
            </w:r>
          </w:p>
        </w:tc>
        <w:tc>
          <w:tcPr>
            <w:tcW w:w="593" w:type="dxa"/>
            <w:tcBorders>
              <w:bottom w:val="single" w:sz="18" w:space="0" w:color="000000"/>
            </w:tcBorders>
          </w:tcPr>
          <w:p w:rsidR="00285DC5" w:rsidRDefault="001E33D2">
            <w:pPr>
              <w:pStyle w:val="TableParagraph"/>
              <w:spacing w:line="179" w:lineRule="exact"/>
              <w:ind w:left="117" w:right="133"/>
              <w:jc w:val="center"/>
              <w:rPr>
                <w:b/>
                <w:sz w:val="16"/>
              </w:rPr>
            </w:pPr>
            <w:r>
              <w:rPr>
                <w:b/>
                <w:sz w:val="16"/>
              </w:rPr>
              <w:t>Den</w:t>
            </w:r>
          </w:p>
        </w:tc>
        <w:tc>
          <w:tcPr>
            <w:tcW w:w="709" w:type="dxa"/>
            <w:tcBorders>
              <w:bottom w:val="single" w:sz="18" w:space="0" w:color="000000"/>
            </w:tcBorders>
          </w:tcPr>
          <w:p w:rsidR="00285DC5" w:rsidRDefault="001E33D2">
            <w:pPr>
              <w:pStyle w:val="TableParagraph"/>
              <w:spacing w:line="179" w:lineRule="exact"/>
              <w:ind w:left="135" w:right="19"/>
              <w:jc w:val="center"/>
              <w:rPr>
                <w:b/>
                <w:sz w:val="16"/>
              </w:rPr>
            </w:pPr>
            <w:r>
              <w:rPr>
                <w:b/>
                <w:sz w:val="16"/>
              </w:rPr>
              <w:t>Rate</w:t>
            </w:r>
          </w:p>
        </w:tc>
        <w:tc>
          <w:tcPr>
            <w:tcW w:w="656" w:type="dxa"/>
            <w:tcBorders>
              <w:bottom w:val="single" w:sz="18" w:space="0" w:color="000000"/>
            </w:tcBorders>
          </w:tcPr>
          <w:p w:rsidR="00285DC5" w:rsidRDefault="001E33D2">
            <w:pPr>
              <w:pStyle w:val="TableParagraph"/>
              <w:spacing w:line="179" w:lineRule="exact"/>
              <w:ind w:right="137"/>
              <w:rPr>
                <w:b/>
                <w:sz w:val="16"/>
              </w:rPr>
            </w:pPr>
            <w:r>
              <w:rPr>
                <w:b/>
                <w:sz w:val="16"/>
              </w:rPr>
              <w:t>LCL</w:t>
            </w:r>
          </w:p>
        </w:tc>
        <w:tc>
          <w:tcPr>
            <w:tcW w:w="720" w:type="dxa"/>
            <w:tcBorders>
              <w:bottom w:val="single" w:sz="18" w:space="0" w:color="000000"/>
            </w:tcBorders>
          </w:tcPr>
          <w:p w:rsidR="00285DC5" w:rsidRDefault="001E33D2">
            <w:pPr>
              <w:pStyle w:val="TableParagraph"/>
              <w:spacing w:line="179" w:lineRule="exact"/>
              <w:ind w:right="190"/>
              <w:rPr>
                <w:b/>
                <w:sz w:val="16"/>
              </w:rPr>
            </w:pPr>
            <w:r>
              <w:rPr>
                <w:b/>
                <w:sz w:val="16"/>
              </w:rPr>
              <w:t>UCL</w:t>
            </w:r>
          </w:p>
        </w:tc>
        <w:tc>
          <w:tcPr>
            <w:tcW w:w="1388" w:type="dxa"/>
          </w:tcPr>
          <w:p w:rsidR="00285DC5" w:rsidRDefault="00285DC5">
            <w:pPr>
              <w:pStyle w:val="TableParagraph"/>
              <w:jc w:val="left"/>
              <w:rPr>
                <w:rFonts w:ascii="Times New Roman"/>
                <w:sz w:val="18"/>
              </w:rPr>
            </w:pPr>
          </w:p>
        </w:tc>
        <w:tc>
          <w:tcPr>
            <w:tcW w:w="822" w:type="dxa"/>
            <w:tcBorders>
              <w:bottom w:val="single" w:sz="18" w:space="0" w:color="000000"/>
            </w:tcBorders>
          </w:tcPr>
          <w:p w:rsidR="00285DC5" w:rsidRDefault="001E33D2">
            <w:pPr>
              <w:pStyle w:val="TableParagraph"/>
              <w:spacing w:line="179" w:lineRule="exact"/>
              <w:ind w:right="135"/>
              <w:rPr>
                <w:b/>
                <w:sz w:val="16"/>
              </w:rPr>
            </w:pPr>
            <w:r>
              <w:rPr>
                <w:b/>
                <w:sz w:val="16"/>
              </w:rPr>
              <w:t>Num</w:t>
            </w:r>
          </w:p>
        </w:tc>
        <w:tc>
          <w:tcPr>
            <w:tcW w:w="594" w:type="dxa"/>
            <w:tcBorders>
              <w:bottom w:val="single" w:sz="18" w:space="0" w:color="000000"/>
            </w:tcBorders>
          </w:tcPr>
          <w:p w:rsidR="00285DC5" w:rsidRDefault="001E33D2">
            <w:pPr>
              <w:pStyle w:val="TableParagraph"/>
              <w:spacing w:line="179" w:lineRule="exact"/>
              <w:ind w:left="117" w:right="133"/>
              <w:jc w:val="center"/>
              <w:rPr>
                <w:b/>
                <w:sz w:val="16"/>
              </w:rPr>
            </w:pPr>
            <w:r>
              <w:rPr>
                <w:b/>
                <w:sz w:val="16"/>
              </w:rPr>
              <w:t>Den</w:t>
            </w:r>
          </w:p>
        </w:tc>
        <w:tc>
          <w:tcPr>
            <w:tcW w:w="709" w:type="dxa"/>
            <w:tcBorders>
              <w:bottom w:val="single" w:sz="18" w:space="0" w:color="000000"/>
            </w:tcBorders>
          </w:tcPr>
          <w:p w:rsidR="00285DC5" w:rsidRDefault="001E33D2">
            <w:pPr>
              <w:pStyle w:val="TableParagraph"/>
              <w:spacing w:line="179" w:lineRule="exact"/>
              <w:ind w:left="134" w:right="17"/>
              <w:jc w:val="center"/>
              <w:rPr>
                <w:b/>
                <w:sz w:val="16"/>
              </w:rPr>
            </w:pPr>
            <w:r>
              <w:rPr>
                <w:b/>
                <w:sz w:val="16"/>
              </w:rPr>
              <w:t>Rate</w:t>
            </w:r>
          </w:p>
        </w:tc>
        <w:tc>
          <w:tcPr>
            <w:tcW w:w="656" w:type="dxa"/>
            <w:tcBorders>
              <w:bottom w:val="single" w:sz="18" w:space="0" w:color="000000"/>
            </w:tcBorders>
          </w:tcPr>
          <w:p w:rsidR="00285DC5" w:rsidRDefault="001E33D2">
            <w:pPr>
              <w:pStyle w:val="TableParagraph"/>
              <w:spacing w:line="179" w:lineRule="exact"/>
              <w:ind w:right="136"/>
              <w:rPr>
                <w:b/>
                <w:sz w:val="16"/>
              </w:rPr>
            </w:pPr>
            <w:r>
              <w:rPr>
                <w:b/>
                <w:sz w:val="16"/>
              </w:rPr>
              <w:t>LCL</w:t>
            </w:r>
          </w:p>
        </w:tc>
        <w:tc>
          <w:tcPr>
            <w:tcW w:w="720" w:type="dxa"/>
            <w:tcBorders>
              <w:bottom w:val="single" w:sz="18" w:space="0" w:color="000000"/>
            </w:tcBorders>
          </w:tcPr>
          <w:p w:rsidR="00285DC5" w:rsidRDefault="001E33D2">
            <w:pPr>
              <w:pStyle w:val="TableParagraph"/>
              <w:spacing w:line="179" w:lineRule="exact"/>
              <w:ind w:right="191"/>
              <w:rPr>
                <w:b/>
                <w:sz w:val="16"/>
              </w:rPr>
            </w:pPr>
            <w:r>
              <w:rPr>
                <w:b/>
                <w:sz w:val="16"/>
              </w:rPr>
              <w:t>UCL</w:t>
            </w:r>
          </w:p>
        </w:tc>
        <w:tc>
          <w:tcPr>
            <w:tcW w:w="1389" w:type="dxa"/>
          </w:tcPr>
          <w:p w:rsidR="00285DC5" w:rsidRDefault="00285DC5">
            <w:pPr>
              <w:pStyle w:val="TableParagraph"/>
              <w:jc w:val="left"/>
              <w:rPr>
                <w:rFonts w:ascii="Times New Roman"/>
                <w:sz w:val="18"/>
              </w:rPr>
            </w:pPr>
          </w:p>
        </w:tc>
        <w:tc>
          <w:tcPr>
            <w:tcW w:w="821" w:type="dxa"/>
            <w:tcBorders>
              <w:bottom w:val="single" w:sz="18" w:space="0" w:color="000000"/>
            </w:tcBorders>
          </w:tcPr>
          <w:p w:rsidR="00285DC5" w:rsidRDefault="001E33D2">
            <w:pPr>
              <w:pStyle w:val="TableParagraph"/>
              <w:spacing w:line="179" w:lineRule="exact"/>
              <w:ind w:right="135"/>
              <w:rPr>
                <w:b/>
                <w:sz w:val="16"/>
              </w:rPr>
            </w:pPr>
            <w:r>
              <w:rPr>
                <w:b/>
                <w:sz w:val="16"/>
              </w:rPr>
              <w:t>Num</w:t>
            </w:r>
          </w:p>
        </w:tc>
        <w:tc>
          <w:tcPr>
            <w:tcW w:w="594" w:type="dxa"/>
            <w:tcBorders>
              <w:bottom w:val="single" w:sz="18" w:space="0" w:color="000000"/>
            </w:tcBorders>
          </w:tcPr>
          <w:p w:rsidR="00285DC5" w:rsidRDefault="001E33D2">
            <w:pPr>
              <w:pStyle w:val="TableParagraph"/>
              <w:spacing w:line="179" w:lineRule="exact"/>
              <w:ind w:left="117" w:right="133"/>
              <w:jc w:val="center"/>
              <w:rPr>
                <w:b/>
                <w:sz w:val="16"/>
              </w:rPr>
            </w:pPr>
            <w:r>
              <w:rPr>
                <w:b/>
                <w:sz w:val="16"/>
              </w:rPr>
              <w:t>Den</w:t>
            </w:r>
          </w:p>
        </w:tc>
        <w:tc>
          <w:tcPr>
            <w:tcW w:w="709" w:type="dxa"/>
            <w:tcBorders>
              <w:bottom w:val="single" w:sz="18" w:space="0" w:color="000000"/>
            </w:tcBorders>
          </w:tcPr>
          <w:p w:rsidR="00285DC5" w:rsidRDefault="001E33D2">
            <w:pPr>
              <w:pStyle w:val="TableParagraph"/>
              <w:spacing w:line="179" w:lineRule="exact"/>
              <w:ind w:left="134" w:right="17"/>
              <w:jc w:val="center"/>
              <w:rPr>
                <w:b/>
                <w:sz w:val="16"/>
              </w:rPr>
            </w:pPr>
            <w:r>
              <w:rPr>
                <w:b/>
                <w:sz w:val="16"/>
              </w:rPr>
              <w:t>Rate</w:t>
            </w:r>
          </w:p>
        </w:tc>
        <w:tc>
          <w:tcPr>
            <w:tcW w:w="656" w:type="dxa"/>
            <w:tcBorders>
              <w:bottom w:val="single" w:sz="18" w:space="0" w:color="000000"/>
            </w:tcBorders>
          </w:tcPr>
          <w:p w:rsidR="00285DC5" w:rsidRDefault="001E33D2">
            <w:pPr>
              <w:pStyle w:val="TableParagraph"/>
              <w:spacing w:line="179" w:lineRule="exact"/>
              <w:ind w:right="136"/>
              <w:rPr>
                <w:b/>
                <w:sz w:val="16"/>
              </w:rPr>
            </w:pPr>
            <w:r>
              <w:rPr>
                <w:b/>
                <w:sz w:val="16"/>
              </w:rPr>
              <w:t>LCL</w:t>
            </w:r>
          </w:p>
        </w:tc>
        <w:tc>
          <w:tcPr>
            <w:tcW w:w="720" w:type="dxa"/>
            <w:tcBorders>
              <w:bottom w:val="single" w:sz="18" w:space="0" w:color="000000"/>
            </w:tcBorders>
          </w:tcPr>
          <w:p w:rsidR="00285DC5" w:rsidRDefault="001E33D2">
            <w:pPr>
              <w:pStyle w:val="TableParagraph"/>
              <w:spacing w:line="179" w:lineRule="exact"/>
              <w:ind w:right="191"/>
              <w:rPr>
                <w:b/>
                <w:sz w:val="16"/>
              </w:rPr>
            </w:pPr>
            <w:r>
              <w:rPr>
                <w:b/>
                <w:sz w:val="16"/>
              </w:rPr>
              <w:t>UCL</w:t>
            </w:r>
          </w:p>
        </w:tc>
      </w:tr>
      <w:tr w:rsidR="00285DC5">
        <w:trPr>
          <w:trHeight w:val="240"/>
        </w:trPr>
        <w:tc>
          <w:tcPr>
            <w:tcW w:w="706" w:type="dxa"/>
            <w:tcBorders>
              <w:right w:val="single" w:sz="18" w:space="0" w:color="000000"/>
            </w:tcBorders>
          </w:tcPr>
          <w:p w:rsidR="00285DC5" w:rsidRDefault="001E33D2">
            <w:pPr>
              <w:pStyle w:val="TableParagraph"/>
              <w:spacing w:before="25"/>
              <w:ind w:right="56"/>
              <w:rPr>
                <w:sz w:val="16"/>
              </w:rPr>
            </w:pPr>
            <w:r>
              <w:rPr>
                <w:sz w:val="16"/>
              </w:rPr>
              <w:t>PCCP</w:t>
            </w:r>
          </w:p>
        </w:tc>
        <w:tc>
          <w:tcPr>
            <w:tcW w:w="822" w:type="dxa"/>
            <w:tcBorders>
              <w:top w:val="single" w:sz="18" w:space="0" w:color="000000"/>
              <w:left w:val="single" w:sz="18" w:space="0" w:color="000000"/>
            </w:tcBorders>
          </w:tcPr>
          <w:p w:rsidR="00285DC5" w:rsidRDefault="001E33D2">
            <w:pPr>
              <w:pStyle w:val="TableParagraph"/>
              <w:spacing w:before="39"/>
              <w:ind w:right="162"/>
              <w:rPr>
                <w:sz w:val="16"/>
              </w:rPr>
            </w:pPr>
            <w:r>
              <w:rPr>
                <w:sz w:val="16"/>
              </w:rPr>
              <w:t>247</w:t>
            </w:r>
          </w:p>
        </w:tc>
        <w:tc>
          <w:tcPr>
            <w:tcW w:w="593" w:type="dxa"/>
            <w:tcBorders>
              <w:top w:val="single" w:sz="18" w:space="0" w:color="000000"/>
            </w:tcBorders>
          </w:tcPr>
          <w:p w:rsidR="00285DC5" w:rsidRDefault="001E33D2">
            <w:pPr>
              <w:pStyle w:val="TableParagraph"/>
              <w:spacing w:before="39"/>
              <w:ind w:left="117" w:right="108"/>
              <w:jc w:val="center"/>
              <w:rPr>
                <w:sz w:val="16"/>
              </w:rPr>
            </w:pPr>
            <w:r>
              <w:rPr>
                <w:sz w:val="16"/>
              </w:rPr>
              <w:t>411</w:t>
            </w:r>
          </w:p>
        </w:tc>
        <w:tc>
          <w:tcPr>
            <w:tcW w:w="709" w:type="dxa"/>
            <w:tcBorders>
              <w:top w:val="single" w:sz="18" w:space="0" w:color="000000"/>
            </w:tcBorders>
          </w:tcPr>
          <w:p w:rsidR="00285DC5" w:rsidRDefault="001E33D2">
            <w:pPr>
              <w:pStyle w:val="TableParagraph"/>
              <w:spacing w:before="39"/>
              <w:ind w:left="135" w:right="80"/>
              <w:jc w:val="center"/>
              <w:rPr>
                <w:sz w:val="16"/>
              </w:rPr>
            </w:pPr>
            <w:r>
              <w:rPr>
                <w:sz w:val="16"/>
              </w:rPr>
              <w:t>60.1%</w:t>
            </w:r>
          </w:p>
        </w:tc>
        <w:tc>
          <w:tcPr>
            <w:tcW w:w="656" w:type="dxa"/>
            <w:tcBorders>
              <w:top w:val="single" w:sz="18" w:space="0" w:color="000000"/>
            </w:tcBorders>
          </w:tcPr>
          <w:p w:rsidR="00285DC5" w:rsidRDefault="001E33D2">
            <w:pPr>
              <w:pStyle w:val="TableParagraph"/>
              <w:spacing w:before="39"/>
              <w:ind w:right="100"/>
              <w:rPr>
                <w:sz w:val="16"/>
              </w:rPr>
            </w:pPr>
            <w:r>
              <w:rPr>
                <w:sz w:val="16"/>
              </w:rPr>
              <w:t>55.2%</w:t>
            </w:r>
          </w:p>
        </w:tc>
        <w:tc>
          <w:tcPr>
            <w:tcW w:w="720" w:type="dxa"/>
            <w:tcBorders>
              <w:top w:val="single" w:sz="18" w:space="0" w:color="000000"/>
            </w:tcBorders>
          </w:tcPr>
          <w:p w:rsidR="00285DC5" w:rsidRDefault="001E33D2">
            <w:pPr>
              <w:pStyle w:val="TableParagraph"/>
              <w:spacing w:before="39"/>
              <w:ind w:right="162"/>
              <w:rPr>
                <w:sz w:val="16"/>
              </w:rPr>
            </w:pPr>
            <w:r>
              <w:rPr>
                <w:sz w:val="16"/>
              </w:rPr>
              <w:t>65.0%</w:t>
            </w:r>
          </w:p>
        </w:tc>
        <w:tc>
          <w:tcPr>
            <w:tcW w:w="1388" w:type="dxa"/>
            <w:tcBorders>
              <w:right w:val="single" w:sz="18" w:space="0" w:color="000000"/>
            </w:tcBorders>
          </w:tcPr>
          <w:p w:rsidR="00285DC5" w:rsidRDefault="001E33D2">
            <w:pPr>
              <w:pStyle w:val="TableParagraph"/>
              <w:spacing w:before="25"/>
              <w:ind w:right="56"/>
              <w:rPr>
                <w:sz w:val="16"/>
              </w:rPr>
            </w:pPr>
            <w:r>
              <w:rPr>
                <w:sz w:val="16"/>
              </w:rPr>
              <w:t>PCCP</w:t>
            </w:r>
          </w:p>
        </w:tc>
        <w:tc>
          <w:tcPr>
            <w:tcW w:w="822" w:type="dxa"/>
            <w:tcBorders>
              <w:top w:val="single" w:sz="18" w:space="0" w:color="000000"/>
              <w:left w:val="single" w:sz="18" w:space="0" w:color="000000"/>
            </w:tcBorders>
          </w:tcPr>
          <w:p w:rsidR="00285DC5" w:rsidRDefault="001E33D2">
            <w:pPr>
              <w:pStyle w:val="TableParagraph"/>
              <w:spacing w:before="39"/>
              <w:ind w:right="162"/>
              <w:rPr>
                <w:sz w:val="16"/>
              </w:rPr>
            </w:pPr>
            <w:r>
              <w:rPr>
                <w:sz w:val="16"/>
              </w:rPr>
              <w:t>327</w:t>
            </w:r>
          </w:p>
        </w:tc>
        <w:tc>
          <w:tcPr>
            <w:tcW w:w="594" w:type="dxa"/>
            <w:tcBorders>
              <w:top w:val="single" w:sz="18" w:space="0" w:color="000000"/>
            </w:tcBorders>
          </w:tcPr>
          <w:p w:rsidR="00285DC5" w:rsidRDefault="001E33D2">
            <w:pPr>
              <w:pStyle w:val="TableParagraph"/>
              <w:spacing w:before="39"/>
              <w:ind w:left="117" w:right="106"/>
              <w:jc w:val="center"/>
              <w:rPr>
                <w:sz w:val="16"/>
              </w:rPr>
            </w:pPr>
            <w:r>
              <w:rPr>
                <w:sz w:val="16"/>
              </w:rPr>
              <w:t>411</w:t>
            </w:r>
          </w:p>
        </w:tc>
        <w:tc>
          <w:tcPr>
            <w:tcW w:w="709" w:type="dxa"/>
            <w:tcBorders>
              <w:top w:val="single" w:sz="18" w:space="0" w:color="000000"/>
            </w:tcBorders>
          </w:tcPr>
          <w:p w:rsidR="00285DC5" w:rsidRDefault="001E33D2">
            <w:pPr>
              <w:pStyle w:val="TableParagraph"/>
              <w:spacing w:before="39"/>
              <w:ind w:left="134" w:right="80"/>
              <w:jc w:val="center"/>
              <w:rPr>
                <w:sz w:val="16"/>
              </w:rPr>
            </w:pPr>
            <w:r>
              <w:rPr>
                <w:sz w:val="16"/>
              </w:rPr>
              <w:t>79.6%</w:t>
            </w:r>
          </w:p>
        </w:tc>
        <w:tc>
          <w:tcPr>
            <w:tcW w:w="656" w:type="dxa"/>
            <w:tcBorders>
              <w:top w:val="single" w:sz="18" w:space="0" w:color="000000"/>
            </w:tcBorders>
          </w:tcPr>
          <w:p w:rsidR="00285DC5" w:rsidRDefault="001E33D2">
            <w:pPr>
              <w:pStyle w:val="TableParagraph"/>
              <w:spacing w:before="39"/>
              <w:ind w:right="100"/>
              <w:rPr>
                <w:sz w:val="16"/>
              </w:rPr>
            </w:pPr>
            <w:r>
              <w:rPr>
                <w:sz w:val="16"/>
              </w:rPr>
              <w:t>75.5%</w:t>
            </w:r>
          </w:p>
        </w:tc>
        <w:tc>
          <w:tcPr>
            <w:tcW w:w="720" w:type="dxa"/>
            <w:tcBorders>
              <w:top w:val="single" w:sz="18" w:space="0" w:color="000000"/>
            </w:tcBorders>
          </w:tcPr>
          <w:p w:rsidR="00285DC5" w:rsidRDefault="001E33D2">
            <w:pPr>
              <w:pStyle w:val="TableParagraph"/>
              <w:spacing w:before="39"/>
              <w:ind w:right="162"/>
              <w:rPr>
                <w:sz w:val="16"/>
              </w:rPr>
            </w:pPr>
            <w:r>
              <w:rPr>
                <w:sz w:val="16"/>
              </w:rPr>
              <w:t>83.6%</w:t>
            </w:r>
          </w:p>
        </w:tc>
        <w:tc>
          <w:tcPr>
            <w:tcW w:w="1389" w:type="dxa"/>
            <w:tcBorders>
              <w:right w:val="single" w:sz="18" w:space="0" w:color="000000"/>
            </w:tcBorders>
          </w:tcPr>
          <w:p w:rsidR="00285DC5" w:rsidRDefault="001E33D2">
            <w:pPr>
              <w:pStyle w:val="TableParagraph"/>
              <w:spacing w:before="25"/>
              <w:ind w:right="56"/>
              <w:rPr>
                <w:sz w:val="16"/>
              </w:rPr>
            </w:pPr>
            <w:r>
              <w:rPr>
                <w:sz w:val="16"/>
              </w:rPr>
              <w:t>PCCP</w:t>
            </w:r>
          </w:p>
        </w:tc>
        <w:tc>
          <w:tcPr>
            <w:tcW w:w="821" w:type="dxa"/>
            <w:tcBorders>
              <w:top w:val="single" w:sz="18" w:space="0" w:color="000000"/>
              <w:left w:val="single" w:sz="18" w:space="0" w:color="000000"/>
            </w:tcBorders>
          </w:tcPr>
          <w:p w:rsidR="00285DC5" w:rsidRDefault="001E33D2">
            <w:pPr>
              <w:pStyle w:val="TableParagraph"/>
              <w:spacing w:before="39"/>
              <w:ind w:right="160"/>
              <w:rPr>
                <w:sz w:val="16"/>
              </w:rPr>
            </w:pPr>
            <w:r>
              <w:rPr>
                <w:sz w:val="16"/>
              </w:rPr>
              <w:t>386</w:t>
            </w:r>
          </w:p>
        </w:tc>
        <w:tc>
          <w:tcPr>
            <w:tcW w:w="594" w:type="dxa"/>
            <w:tcBorders>
              <w:top w:val="single" w:sz="18" w:space="0" w:color="000000"/>
            </w:tcBorders>
          </w:tcPr>
          <w:p w:rsidR="00285DC5" w:rsidRDefault="001E33D2">
            <w:pPr>
              <w:pStyle w:val="TableParagraph"/>
              <w:spacing w:before="39"/>
              <w:ind w:left="117" w:right="106"/>
              <w:jc w:val="center"/>
              <w:rPr>
                <w:sz w:val="16"/>
              </w:rPr>
            </w:pPr>
            <w:r>
              <w:rPr>
                <w:sz w:val="16"/>
              </w:rPr>
              <w:t>411</w:t>
            </w:r>
          </w:p>
        </w:tc>
        <w:tc>
          <w:tcPr>
            <w:tcW w:w="709" w:type="dxa"/>
            <w:tcBorders>
              <w:top w:val="single" w:sz="18" w:space="0" w:color="000000"/>
            </w:tcBorders>
          </w:tcPr>
          <w:p w:rsidR="00285DC5" w:rsidRDefault="001E33D2">
            <w:pPr>
              <w:pStyle w:val="TableParagraph"/>
              <w:spacing w:before="39"/>
              <w:ind w:left="134" w:right="80"/>
              <w:jc w:val="center"/>
              <w:rPr>
                <w:sz w:val="16"/>
              </w:rPr>
            </w:pPr>
            <w:r>
              <w:rPr>
                <w:sz w:val="16"/>
              </w:rPr>
              <w:t>93.9%</w:t>
            </w:r>
          </w:p>
        </w:tc>
        <w:tc>
          <w:tcPr>
            <w:tcW w:w="656" w:type="dxa"/>
            <w:tcBorders>
              <w:top w:val="single" w:sz="18" w:space="0" w:color="000000"/>
            </w:tcBorders>
          </w:tcPr>
          <w:p w:rsidR="00285DC5" w:rsidRDefault="001E33D2">
            <w:pPr>
              <w:pStyle w:val="TableParagraph"/>
              <w:spacing w:before="39"/>
              <w:ind w:right="100"/>
              <w:rPr>
                <w:sz w:val="16"/>
              </w:rPr>
            </w:pPr>
            <w:r>
              <w:rPr>
                <w:sz w:val="16"/>
              </w:rPr>
              <w:t>91.5%</w:t>
            </w:r>
          </w:p>
        </w:tc>
        <w:tc>
          <w:tcPr>
            <w:tcW w:w="720" w:type="dxa"/>
            <w:tcBorders>
              <w:top w:val="single" w:sz="18" w:space="0" w:color="000000"/>
            </w:tcBorders>
          </w:tcPr>
          <w:p w:rsidR="00285DC5" w:rsidRDefault="001E33D2">
            <w:pPr>
              <w:pStyle w:val="TableParagraph"/>
              <w:spacing w:before="39"/>
              <w:ind w:right="162"/>
              <w:rPr>
                <w:sz w:val="16"/>
              </w:rPr>
            </w:pPr>
            <w:r>
              <w:rPr>
                <w:sz w:val="16"/>
              </w:rPr>
              <w:t>96.3%</w:t>
            </w:r>
          </w:p>
        </w:tc>
      </w:tr>
      <w:tr w:rsidR="00285DC5">
        <w:trPr>
          <w:trHeight w:val="240"/>
        </w:trPr>
        <w:tc>
          <w:tcPr>
            <w:tcW w:w="706" w:type="dxa"/>
            <w:tcBorders>
              <w:right w:val="single" w:sz="18" w:space="0" w:color="000000"/>
            </w:tcBorders>
          </w:tcPr>
          <w:p w:rsidR="00285DC5" w:rsidRDefault="001E33D2">
            <w:pPr>
              <w:pStyle w:val="TableParagraph"/>
              <w:spacing w:before="26"/>
              <w:ind w:right="55"/>
              <w:rPr>
                <w:sz w:val="16"/>
              </w:rPr>
            </w:pPr>
            <w:r>
              <w:rPr>
                <w:sz w:val="16"/>
              </w:rPr>
              <w:t>NHP</w:t>
            </w:r>
          </w:p>
        </w:tc>
        <w:tc>
          <w:tcPr>
            <w:tcW w:w="822" w:type="dxa"/>
            <w:tcBorders>
              <w:left w:val="single" w:sz="18" w:space="0" w:color="000000"/>
            </w:tcBorders>
          </w:tcPr>
          <w:p w:rsidR="00285DC5" w:rsidRDefault="001E33D2">
            <w:pPr>
              <w:pStyle w:val="TableParagraph"/>
              <w:spacing w:before="40"/>
              <w:ind w:right="162"/>
              <w:rPr>
                <w:sz w:val="16"/>
              </w:rPr>
            </w:pPr>
            <w:r>
              <w:rPr>
                <w:sz w:val="16"/>
              </w:rPr>
              <w:t>247</w:t>
            </w:r>
          </w:p>
        </w:tc>
        <w:tc>
          <w:tcPr>
            <w:tcW w:w="593" w:type="dxa"/>
          </w:tcPr>
          <w:p w:rsidR="00285DC5" w:rsidRDefault="001E33D2">
            <w:pPr>
              <w:pStyle w:val="TableParagraph"/>
              <w:spacing w:before="40"/>
              <w:ind w:left="117" w:right="108"/>
              <w:jc w:val="center"/>
              <w:rPr>
                <w:sz w:val="16"/>
              </w:rPr>
            </w:pPr>
            <w:r>
              <w:rPr>
                <w:sz w:val="16"/>
              </w:rPr>
              <w:t>360</w:t>
            </w:r>
          </w:p>
        </w:tc>
        <w:tc>
          <w:tcPr>
            <w:tcW w:w="709" w:type="dxa"/>
          </w:tcPr>
          <w:p w:rsidR="00285DC5" w:rsidRDefault="001E33D2">
            <w:pPr>
              <w:pStyle w:val="TableParagraph"/>
              <w:spacing w:before="40"/>
              <w:ind w:left="135" w:right="80"/>
              <w:jc w:val="center"/>
              <w:rPr>
                <w:sz w:val="16"/>
              </w:rPr>
            </w:pPr>
            <w:r>
              <w:rPr>
                <w:sz w:val="16"/>
              </w:rPr>
              <w:t>68.6%</w:t>
            </w:r>
          </w:p>
        </w:tc>
        <w:tc>
          <w:tcPr>
            <w:tcW w:w="656" w:type="dxa"/>
          </w:tcPr>
          <w:p w:rsidR="00285DC5" w:rsidRDefault="001E33D2">
            <w:pPr>
              <w:pStyle w:val="TableParagraph"/>
              <w:spacing w:before="40"/>
              <w:ind w:right="100"/>
              <w:rPr>
                <w:sz w:val="16"/>
              </w:rPr>
            </w:pPr>
            <w:r>
              <w:rPr>
                <w:sz w:val="16"/>
              </w:rPr>
              <w:t>63.7%</w:t>
            </w:r>
          </w:p>
        </w:tc>
        <w:tc>
          <w:tcPr>
            <w:tcW w:w="720" w:type="dxa"/>
          </w:tcPr>
          <w:p w:rsidR="00285DC5" w:rsidRDefault="001E33D2">
            <w:pPr>
              <w:pStyle w:val="TableParagraph"/>
              <w:spacing w:before="40"/>
              <w:ind w:right="162"/>
              <w:rPr>
                <w:sz w:val="16"/>
              </w:rPr>
            </w:pPr>
            <w:r>
              <w:rPr>
                <w:sz w:val="16"/>
              </w:rPr>
              <w:t>73.5%</w:t>
            </w:r>
          </w:p>
        </w:tc>
        <w:tc>
          <w:tcPr>
            <w:tcW w:w="1388" w:type="dxa"/>
            <w:tcBorders>
              <w:right w:val="single" w:sz="18" w:space="0" w:color="000000"/>
            </w:tcBorders>
          </w:tcPr>
          <w:p w:rsidR="00285DC5" w:rsidRDefault="001E33D2">
            <w:pPr>
              <w:pStyle w:val="TableParagraph"/>
              <w:spacing w:before="26"/>
              <w:ind w:right="56"/>
              <w:rPr>
                <w:sz w:val="16"/>
              </w:rPr>
            </w:pPr>
            <w:r>
              <w:rPr>
                <w:sz w:val="16"/>
              </w:rPr>
              <w:t>NHP</w:t>
            </w:r>
          </w:p>
        </w:tc>
        <w:tc>
          <w:tcPr>
            <w:tcW w:w="822" w:type="dxa"/>
            <w:tcBorders>
              <w:left w:val="single" w:sz="18" w:space="0" w:color="000000"/>
            </w:tcBorders>
          </w:tcPr>
          <w:p w:rsidR="00285DC5" w:rsidRDefault="001E33D2">
            <w:pPr>
              <w:pStyle w:val="TableParagraph"/>
              <w:spacing w:before="40"/>
              <w:ind w:right="162"/>
              <w:rPr>
                <w:sz w:val="16"/>
              </w:rPr>
            </w:pPr>
            <w:r>
              <w:rPr>
                <w:sz w:val="16"/>
              </w:rPr>
              <w:t>287</w:t>
            </w:r>
          </w:p>
        </w:tc>
        <w:tc>
          <w:tcPr>
            <w:tcW w:w="594" w:type="dxa"/>
          </w:tcPr>
          <w:p w:rsidR="00285DC5" w:rsidRDefault="001E33D2">
            <w:pPr>
              <w:pStyle w:val="TableParagraph"/>
              <w:spacing w:before="40"/>
              <w:ind w:left="117" w:right="106"/>
              <w:jc w:val="center"/>
              <w:rPr>
                <w:sz w:val="16"/>
              </w:rPr>
            </w:pPr>
            <w:r>
              <w:rPr>
                <w:sz w:val="16"/>
              </w:rPr>
              <w:t>360</w:t>
            </w:r>
          </w:p>
        </w:tc>
        <w:tc>
          <w:tcPr>
            <w:tcW w:w="709" w:type="dxa"/>
          </w:tcPr>
          <w:p w:rsidR="00285DC5" w:rsidRDefault="001E33D2">
            <w:pPr>
              <w:pStyle w:val="TableParagraph"/>
              <w:spacing w:before="40"/>
              <w:ind w:left="134" w:right="80"/>
              <w:jc w:val="center"/>
              <w:rPr>
                <w:sz w:val="16"/>
              </w:rPr>
            </w:pPr>
            <w:r>
              <w:rPr>
                <w:sz w:val="16"/>
              </w:rPr>
              <w:t>79.7%</w:t>
            </w:r>
          </w:p>
        </w:tc>
        <w:tc>
          <w:tcPr>
            <w:tcW w:w="656" w:type="dxa"/>
          </w:tcPr>
          <w:p w:rsidR="00285DC5" w:rsidRDefault="001E33D2">
            <w:pPr>
              <w:pStyle w:val="TableParagraph"/>
              <w:spacing w:before="40"/>
              <w:ind w:right="100"/>
              <w:rPr>
                <w:sz w:val="16"/>
              </w:rPr>
            </w:pPr>
            <w:r>
              <w:rPr>
                <w:sz w:val="16"/>
              </w:rPr>
              <w:t>75.4%</w:t>
            </w:r>
          </w:p>
        </w:tc>
        <w:tc>
          <w:tcPr>
            <w:tcW w:w="720" w:type="dxa"/>
          </w:tcPr>
          <w:p w:rsidR="00285DC5" w:rsidRDefault="001E33D2">
            <w:pPr>
              <w:pStyle w:val="TableParagraph"/>
              <w:spacing w:before="40"/>
              <w:ind w:right="162"/>
              <w:rPr>
                <w:sz w:val="16"/>
              </w:rPr>
            </w:pPr>
            <w:r>
              <w:rPr>
                <w:sz w:val="16"/>
              </w:rPr>
              <w:t>84.0%</w:t>
            </w:r>
          </w:p>
        </w:tc>
        <w:tc>
          <w:tcPr>
            <w:tcW w:w="1389" w:type="dxa"/>
            <w:tcBorders>
              <w:right w:val="single" w:sz="18" w:space="0" w:color="000000"/>
            </w:tcBorders>
          </w:tcPr>
          <w:p w:rsidR="00285DC5" w:rsidRDefault="001E33D2">
            <w:pPr>
              <w:pStyle w:val="TableParagraph"/>
              <w:spacing w:before="26"/>
              <w:ind w:right="55"/>
              <w:rPr>
                <w:sz w:val="16"/>
              </w:rPr>
            </w:pPr>
            <w:r>
              <w:rPr>
                <w:sz w:val="16"/>
              </w:rPr>
              <w:t>NHP</w:t>
            </w:r>
          </w:p>
        </w:tc>
        <w:tc>
          <w:tcPr>
            <w:tcW w:w="821" w:type="dxa"/>
            <w:tcBorders>
              <w:left w:val="single" w:sz="18" w:space="0" w:color="000000"/>
            </w:tcBorders>
          </w:tcPr>
          <w:p w:rsidR="00285DC5" w:rsidRDefault="001E33D2">
            <w:pPr>
              <w:pStyle w:val="TableParagraph"/>
              <w:spacing w:before="40"/>
              <w:ind w:right="160"/>
              <w:rPr>
                <w:sz w:val="16"/>
              </w:rPr>
            </w:pPr>
            <w:r>
              <w:rPr>
                <w:sz w:val="16"/>
              </w:rPr>
              <w:t>330</w:t>
            </w:r>
          </w:p>
        </w:tc>
        <w:tc>
          <w:tcPr>
            <w:tcW w:w="594" w:type="dxa"/>
          </w:tcPr>
          <w:p w:rsidR="00285DC5" w:rsidRDefault="001E33D2">
            <w:pPr>
              <w:pStyle w:val="TableParagraph"/>
              <w:spacing w:before="40"/>
              <w:ind w:left="117" w:right="106"/>
              <w:jc w:val="center"/>
              <w:rPr>
                <w:sz w:val="16"/>
              </w:rPr>
            </w:pPr>
            <w:r>
              <w:rPr>
                <w:sz w:val="16"/>
              </w:rPr>
              <w:t>360</w:t>
            </w:r>
          </w:p>
        </w:tc>
        <w:tc>
          <w:tcPr>
            <w:tcW w:w="709" w:type="dxa"/>
          </w:tcPr>
          <w:p w:rsidR="00285DC5" w:rsidRDefault="001E33D2">
            <w:pPr>
              <w:pStyle w:val="TableParagraph"/>
              <w:spacing w:before="40"/>
              <w:ind w:left="134" w:right="80"/>
              <w:jc w:val="center"/>
              <w:rPr>
                <w:sz w:val="16"/>
              </w:rPr>
            </w:pPr>
            <w:r>
              <w:rPr>
                <w:sz w:val="16"/>
              </w:rPr>
              <w:t>91.7%</w:t>
            </w:r>
          </w:p>
        </w:tc>
        <w:tc>
          <w:tcPr>
            <w:tcW w:w="656" w:type="dxa"/>
          </w:tcPr>
          <w:p w:rsidR="00285DC5" w:rsidRDefault="001E33D2">
            <w:pPr>
              <w:pStyle w:val="TableParagraph"/>
              <w:spacing w:before="40"/>
              <w:ind w:right="100"/>
              <w:rPr>
                <w:sz w:val="16"/>
              </w:rPr>
            </w:pPr>
            <w:r>
              <w:rPr>
                <w:sz w:val="16"/>
              </w:rPr>
              <w:t>88.7%</w:t>
            </w:r>
          </w:p>
        </w:tc>
        <w:tc>
          <w:tcPr>
            <w:tcW w:w="720" w:type="dxa"/>
          </w:tcPr>
          <w:p w:rsidR="00285DC5" w:rsidRDefault="001E33D2">
            <w:pPr>
              <w:pStyle w:val="TableParagraph"/>
              <w:spacing w:before="40"/>
              <w:ind w:right="162"/>
              <w:rPr>
                <w:sz w:val="16"/>
              </w:rPr>
            </w:pPr>
            <w:r>
              <w:rPr>
                <w:sz w:val="16"/>
              </w:rPr>
              <w:t>94.7%</w:t>
            </w:r>
          </w:p>
        </w:tc>
      </w:tr>
      <w:tr w:rsidR="00285DC5">
        <w:trPr>
          <w:trHeight w:val="240"/>
        </w:trPr>
        <w:tc>
          <w:tcPr>
            <w:tcW w:w="706" w:type="dxa"/>
            <w:tcBorders>
              <w:right w:val="single" w:sz="18" w:space="0" w:color="000000"/>
            </w:tcBorders>
          </w:tcPr>
          <w:p w:rsidR="00285DC5" w:rsidRDefault="001E33D2">
            <w:pPr>
              <w:pStyle w:val="TableParagraph"/>
              <w:spacing w:before="26"/>
              <w:ind w:right="55"/>
              <w:rPr>
                <w:sz w:val="16"/>
              </w:rPr>
            </w:pPr>
            <w:r>
              <w:rPr>
                <w:sz w:val="16"/>
              </w:rPr>
              <w:t>NH</w:t>
            </w:r>
          </w:p>
        </w:tc>
        <w:tc>
          <w:tcPr>
            <w:tcW w:w="822" w:type="dxa"/>
            <w:tcBorders>
              <w:left w:val="single" w:sz="18" w:space="0" w:color="000000"/>
            </w:tcBorders>
          </w:tcPr>
          <w:p w:rsidR="00285DC5" w:rsidRDefault="001E33D2">
            <w:pPr>
              <w:pStyle w:val="TableParagraph"/>
              <w:spacing w:before="41"/>
              <w:ind w:right="162"/>
              <w:rPr>
                <w:sz w:val="16"/>
              </w:rPr>
            </w:pPr>
            <w:r>
              <w:rPr>
                <w:sz w:val="16"/>
              </w:rPr>
              <w:t>287</w:t>
            </w:r>
          </w:p>
        </w:tc>
        <w:tc>
          <w:tcPr>
            <w:tcW w:w="593" w:type="dxa"/>
          </w:tcPr>
          <w:p w:rsidR="00285DC5" w:rsidRDefault="001E33D2">
            <w:pPr>
              <w:pStyle w:val="TableParagraph"/>
              <w:spacing w:before="41"/>
              <w:ind w:left="117" w:right="107"/>
              <w:jc w:val="center"/>
              <w:rPr>
                <w:sz w:val="16"/>
              </w:rPr>
            </w:pPr>
            <w:r>
              <w:rPr>
                <w:sz w:val="16"/>
              </w:rPr>
              <w:t>411</w:t>
            </w:r>
          </w:p>
        </w:tc>
        <w:tc>
          <w:tcPr>
            <w:tcW w:w="709" w:type="dxa"/>
          </w:tcPr>
          <w:p w:rsidR="00285DC5" w:rsidRDefault="001E33D2">
            <w:pPr>
              <w:pStyle w:val="TableParagraph"/>
              <w:spacing w:before="41"/>
              <w:ind w:left="135" w:right="80"/>
              <w:jc w:val="center"/>
              <w:rPr>
                <w:sz w:val="16"/>
              </w:rPr>
            </w:pPr>
            <w:r>
              <w:rPr>
                <w:sz w:val="16"/>
              </w:rPr>
              <w:t>69.8%</w:t>
            </w:r>
          </w:p>
        </w:tc>
        <w:tc>
          <w:tcPr>
            <w:tcW w:w="656" w:type="dxa"/>
          </w:tcPr>
          <w:p w:rsidR="00285DC5" w:rsidRDefault="001E33D2">
            <w:pPr>
              <w:pStyle w:val="TableParagraph"/>
              <w:spacing w:before="41"/>
              <w:ind w:right="100"/>
              <w:rPr>
                <w:sz w:val="16"/>
              </w:rPr>
            </w:pPr>
            <w:r>
              <w:rPr>
                <w:sz w:val="16"/>
              </w:rPr>
              <w:t>65.3%</w:t>
            </w:r>
          </w:p>
        </w:tc>
        <w:tc>
          <w:tcPr>
            <w:tcW w:w="720" w:type="dxa"/>
          </w:tcPr>
          <w:p w:rsidR="00285DC5" w:rsidRDefault="001E33D2">
            <w:pPr>
              <w:pStyle w:val="TableParagraph"/>
              <w:spacing w:before="41"/>
              <w:ind w:right="162"/>
              <w:rPr>
                <w:sz w:val="16"/>
              </w:rPr>
            </w:pPr>
            <w:r>
              <w:rPr>
                <w:sz w:val="16"/>
              </w:rPr>
              <w:t>74.4%</w:t>
            </w:r>
          </w:p>
        </w:tc>
        <w:tc>
          <w:tcPr>
            <w:tcW w:w="1388" w:type="dxa"/>
            <w:tcBorders>
              <w:right w:val="single" w:sz="18" w:space="0" w:color="000000"/>
            </w:tcBorders>
          </w:tcPr>
          <w:p w:rsidR="00285DC5" w:rsidRDefault="001E33D2">
            <w:pPr>
              <w:pStyle w:val="TableParagraph"/>
              <w:spacing w:before="26"/>
              <w:ind w:right="53"/>
              <w:rPr>
                <w:sz w:val="16"/>
              </w:rPr>
            </w:pPr>
            <w:r>
              <w:rPr>
                <w:sz w:val="16"/>
              </w:rPr>
              <w:t>NH</w:t>
            </w:r>
          </w:p>
        </w:tc>
        <w:tc>
          <w:tcPr>
            <w:tcW w:w="822" w:type="dxa"/>
            <w:tcBorders>
              <w:left w:val="single" w:sz="18" w:space="0" w:color="000000"/>
            </w:tcBorders>
          </w:tcPr>
          <w:p w:rsidR="00285DC5" w:rsidRDefault="001E33D2">
            <w:pPr>
              <w:pStyle w:val="TableParagraph"/>
              <w:spacing w:before="41"/>
              <w:ind w:right="162"/>
              <w:rPr>
                <w:sz w:val="16"/>
              </w:rPr>
            </w:pPr>
            <w:r>
              <w:rPr>
                <w:sz w:val="16"/>
              </w:rPr>
              <w:t>342</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83.2%</w:t>
            </w:r>
          </w:p>
        </w:tc>
        <w:tc>
          <w:tcPr>
            <w:tcW w:w="656" w:type="dxa"/>
          </w:tcPr>
          <w:p w:rsidR="00285DC5" w:rsidRDefault="001E33D2">
            <w:pPr>
              <w:pStyle w:val="TableParagraph"/>
              <w:spacing w:before="41"/>
              <w:ind w:right="100"/>
              <w:rPr>
                <w:sz w:val="16"/>
              </w:rPr>
            </w:pPr>
            <w:r>
              <w:rPr>
                <w:sz w:val="16"/>
              </w:rPr>
              <w:t>79.5%</w:t>
            </w:r>
          </w:p>
        </w:tc>
        <w:tc>
          <w:tcPr>
            <w:tcW w:w="720" w:type="dxa"/>
          </w:tcPr>
          <w:p w:rsidR="00285DC5" w:rsidRDefault="001E33D2">
            <w:pPr>
              <w:pStyle w:val="TableParagraph"/>
              <w:spacing w:before="41"/>
              <w:ind w:right="162"/>
              <w:rPr>
                <w:sz w:val="16"/>
              </w:rPr>
            </w:pPr>
            <w:r>
              <w:rPr>
                <w:sz w:val="16"/>
              </w:rPr>
              <w:t>86.9%</w:t>
            </w:r>
          </w:p>
        </w:tc>
        <w:tc>
          <w:tcPr>
            <w:tcW w:w="1389" w:type="dxa"/>
            <w:tcBorders>
              <w:right w:val="single" w:sz="18" w:space="0" w:color="000000"/>
            </w:tcBorders>
          </w:tcPr>
          <w:p w:rsidR="00285DC5" w:rsidRDefault="001E33D2">
            <w:pPr>
              <w:pStyle w:val="TableParagraph"/>
              <w:spacing w:before="26"/>
              <w:ind w:right="54"/>
              <w:rPr>
                <w:sz w:val="16"/>
              </w:rPr>
            </w:pPr>
            <w:r>
              <w:rPr>
                <w:sz w:val="16"/>
              </w:rPr>
              <w:t>NH</w:t>
            </w:r>
          </w:p>
        </w:tc>
        <w:tc>
          <w:tcPr>
            <w:tcW w:w="821" w:type="dxa"/>
            <w:tcBorders>
              <w:left w:val="single" w:sz="18" w:space="0" w:color="000000"/>
            </w:tcBorders>
          </w:tcPr>
          <w:p w:rsidR="00285DC5" w:rsidRDefault="001E33D2">
            <w:pPr>
              <w:pStyle w:val="TableParagraph"/>
              <w:spacing w:before="41"/>
              <w:ind w:right="160"/>
              <w:rPr>
                <w:sz w:val="16"/>
              </w:rPr>
            </w:pPr>
            <w:r>
              <w:rPr>
                <w:sz w:val="16"/>
              </w:rPr>
              <w:t>345</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83.9%</w:t>
            </w:r>
          </w:p>
        </w:tc>
        <w:tc>
          <w:tcPr>
            <w:tcW w:w="656" w:type="dxa"/>
          </w:tcPr>
          <w:p w:rsidR="00285DC5" w:rsidRDefault="001E33D2">
            <w:pPr>
              <w:pStyle w:val="TableParagraph"/>
              <w:spacing w:before="41"/>
              <w:ind w:right="100"/>
              <w:rPr>
                <w:sz w:val="16"/>
              </w:rPr>
            </w:pPr>
            <w:r>
              <w:rPr>
                <w:sz w:val="16"/>
              </w:rPr>
              <w:t>80.3%</w:t>
            </w:r>
          </w:p>
        </w:tc>
        <w:tc>
          <w:tcPr>
            <w:tcW w:w="720" w:type="dxa"/>
          </w:tcPr>
          <w:p w:rsidR="00285DC5" w:rsidRDefault="001E33D2">
            <w:pPr>
              <w:pStyle w:val="TableParagraph"/>
              <w:spacing w:before="41"/>
              <w:ind w:right="162"/>
              <w:rPr>
                <w:sz w:val="16"/>
              </w:rPr>
            </w:pPr>
            <w:r>
              <w:rPr>
                <w:sz w:val="16"/>
              </w:rPr>
              <w:t>87.6%</w:t>
            </w:r>
          </w:p>
        </w:tc>
      </w:tr>
      <w:tr w:rsidR="00285DC5">
        <w:trPr>
          <w:trHeight w:val="240"/>
        </w:trPr>
        <w:tc>
          <w:tcPr>
            <w:tcW w:w="706" w:type="dxa"/>
            <w:tcBorders>
              <w:right w:val="single" w:sz="18" w:space="0" w:color="000000"/>
            </w:tcBorders>
          </w:tcPr>
          <w:p w:rsidR="00285DC5" w:rsidRDefault="001E33D2">
            <w:pPr>
              <w:pStyle w:val="TableParagraph"/>
              <w:spacing w:before="26"/>
              <w:ind w:right="55"/>
              <w:rPr>
                <w:sz w:val="16"/>
              </w:rPr>
            </w:pPr>
            <w:r>
              <w:rPr>
                <w:sz w:val="16"/>
              </w:rPr>
              <w:t>FCHP</w:t>
            </w:r>
          </w:p>
        </w:tc>
        <w:tc>
          <w:tcPr>
            <w:tcW w:w="822" w:type="dxa"/>
            <w:tcBorders>
              <w:left w:val="single" w:sz="18" w:space="0" w:color="000000"/>
            </w:tcBorders>
          </w:tcPr>
          <w:p w:rsidR="00285DC5" w:rsidRDefault="001E33D2">
            <w:pPr>
              <w:pStyle w:val="TableParagraph"/>
              <w:spacing w:before="41"/>
              <w:ind w:right="162"/>
              <w:rPr>
                <w:sz w:val="16"/>
              </w:rPr>
            </w:pPr>
            <w:r>
              <w:rPr>
                <w:sz w:val="16"/>
              </w:rPr>
              <w:t>135</w:t>
            </w:r>
          </w:p>
        </w:tc>
        <w:tc>
          <w:tcPr>
            <w:tcW w:w="593" w:type="dxa"/>
          </w:tcPr>
          <w:p w:rsidR="00285DC5" w:rsidRDefault="001E33D2">
            <w:pPr>
              <w:pStyle w:val="TableParagraph"/>
              <w:spacing w:before="41"/>
              <w:ind w:left="117" w:right="107"/>
              <w:jc w:val="center"/>
              <w:rPr>
                <w:sz w:val="16"/>
              </w:rPr>
            </w:pPr>
            <w:r>
              <w:rPr>
                <w:sz w:val="16"/>
              </w:rPr>
              <w:t>179</w:t>
            </w:r>
          </w:p>
        </w:tc>
        <w:tc>
          <w:tcPr>
            <w:tcW w:w="709" w:type="dxa"/>
          </w:tcPr>
          <w:p w:rsidR="00285DC5" w:rsidRDefault="001E33D2">
            <w:pPr>
              <w:pStyle w:val="TableParagraph"/>
              <w:spacing w:before="41"/>
              <w:ind w:left="135" w:right="80"/>
              <w:jc w:val="center"/>
              <w:rPr>
                <w:sz w:val="16"/>
              </w:rPr>
            </w:pPr>
            <w:r>
              <w:rPr>
                <w:sz w:val="16"/>
              </w:rPr>
              <w:t>75.4%</w:t>
            </w:r>
          </w:p>
        </w:tc>
        <w:tc>
          <w:tcPr>
            <w:tcW w:w="656" w:type="dxa"/>
          </w:tcPr>
          <w:p w:rsidR="00285DC5" w:rsidRDefault="001E33D2">
            <w:pPr>
              <w:pStyle w:val="TableParagraph"/>
              <w:spacing w:before="41"/>
              <w:ind w:right="100"/>
              <w:rPr>
                <w:sz w:val="16"/>
              </w:rPr>
            </w:pPr>
            <w:r>
              <w:rPr>
                <w:sz w:val="16"/>
              </w:rPr>
              <w:t>68.8%</w:t>
            </w:r>
          </w:p>
        </w:tc>
        <w:tc>
          <w:tcPr>
            <w:tcW w:w="720" w:type="dxa"/>
          </w:tcPr>
          <w:p w:rsidR="00285DC5" w:rsidRDefault="001E33D2">
            <w:pPr>
              <w:pStyle w:val="TableParagraph"/>
              <w:spacing w:before="41"/>
              <w:ind w:right="162"/>
              <w:rPr>
                <w:sz w:val="16"/>
              </w:rPr>
            </w:pPr>
            <w:r>
              <w:rPr>
                <w:sz w:val="16"/>
              </w:rPr>
              <w:t>82.0%</w:t>
            </w:r>
          </w:p>
        </w:tc>
        <w:tc>
          <w:tcPr>
            <w:tcW w:w="1388" w:type="dxa"/>
            <w:tcBorders>
              <w:right w:val="single" w:sz="18" w:space="0" w:color="000000"/>
            </w:tcBorders>
          </w:tcPr>
          <w:p w:rsidR="00285DC5" w:rsidRDefault="001E33D2">
            <w:pPr>
              <w:pStyle w:val="TableParagraph"/>
              <w:spacing w:before="26"/>
              <w:ind w:right="56"/>
              <w:rPr>
                <w:sz w:val="16"/>
              </w:rPr>
            </w:pPr>
            <w:r>
              <w:rPr>
                <w:sz w:val="16"/>
              </w:rPr>
              <w:t>FCHP</w:t>
            </w:r>
          </w:p>
        </w:tc>
        <w:tc>
          <w:tcPr>
            <w:tcW w:w="822" w:type="dxa"/>
            <w:tcBorders>
              <w:left w:val="single" w:sz="18" w:space="0" w:color="000000"/>
            </w:tcBorders>
          </w:tcPr>
          <w:p w:rsidR="00285DC5" w:rsidRDefault="001E33D2">
            <w:pPr>
              <w:pStyle w:val="TableParagraph"/>
              <w:spacing w:before="41"/>
              <w:ind w:right="162"/>
              <w:rPr>
                <w:sz w:val="16"/>
              </w:rPr>
            </w:pPr>
            <w:r>
              <w:rPr>
                <w:sz w:val="16"/>
              </w:rPr>
              <w:t>146</w:t>
            </w:r>
          </w:p>
        </w:tc>
        <w:tc>
          <w:tcPr>
            <w:tcW w:w="594" w:type="dxa"/>
          </w:tcPr>
          <w:p w:rsidR="00285DC5" w:rsidRDefault="001E33D2">
            <w:pPr>
              <w:pStyle w:val="TableParagraph"/>
              <w:spacing w:before="41"/>
              <w:ind w:left="117" w:right="106"/>
              <w:jc w:val="center"/>
              <w:rPr>
                <w:sz w:val="16"/>
              </w:rPr>
            </w:pPr>
            <w:r>
              <w:rPr>
                <w:sz w:val="16"/>
              </w:rPr>
              <w:t>179</w:t>
            </w:r>
          </w:p>
        </w:tc>
        <w:tc>
          <w:tcPr>
            <w:tcW w:w="709" w:type="dxa"/>
          </w:tcPr>
          <w:p w:rsidR="00285DC5" w:rsidRDefault="001E33D2">
            <w:pPr>
              <w:pStyle w:val="TableParagraph"/>
              <w:spacing w:before="41"/>
              <w:ind w:left="134" w:right="80"/>
              <w:jc w:val="center"/>
              <w:rPr>
                <w:sz w:val="16"/>
              </w:rPr>
            </w:pPr>
            <w:r>
              <w:rPr>
                <w:sz w:val="16"/>
              </w:rPr>
              <w:t>81.6%</w:t>
            </w:r>
          </w:p>
        </w:tc>
        <w:tc>
          <w:tcPr>
            <w:tcW w:w="656" w:type="dxa"/>
          </w:tcPr>
          <w:p w:rsidR="00285DC5" w:rsidRDefault="001E33D2">
            <w:pPr>
              <w:pStyle w:val="TableParagraph"/>
              <w:spacing w:before="41"/>
              <w:ind w:right="100"/>
              <w:rPr>
                <w:sz w:val="16"/>
              </w:rPr>
            </w:pPr>
            <w:r>
              <w:rPr>
                <w:sz w:val="16"/>
              </w:rPr>
              <w:t>75.6%</w:t>
            </w:r>
          </w:p>
        </w:tc>
        <w:tc>
          <w:tcPr>
            <w:tcW w:w="720" w:type="dxa"/>
          </w:tcPr>
          <w:p w:rsidR="00285DC5" w:rsidRDefault="001E33D2">
            <w:pPr>
              <w:pStyle w:val="TableParagraph"/>
              <w:spacing w:before="41"/>
              <w:ind w:right="162"/>
              <w:rPr>
                <w:sz w:val="16"/>
              </w:rPr>
            </w:pPr>
            <w:r>
              <w:rPr>
                <w:sz w:val="16"/>
              </w:rPr>
              <w:t>87.5%</w:t>
            </w:r>
          </w:p>
        </w:tc>
        <w:tc>
          <w:tcPr>
            <w:tcW w:w="1389" w:type="dxa"/>
            <w:tcBorders>
              <w:right w:val="single" w:sz="18" w:space="0" w:color="000000"/>
            </w:tcBorders>
          </w:tcPr>
          <w:p w:rsidR="00285DC5" w:rsidRDefault="001E33D2">
            <w:pPr>
              <w:pStyle w:val="TableParagraph"/>
              <w:spacing w:before="26"/>
              <w:ind w:right="55"/>
              <w:rPr>
                <w:sz w:val="16"/>
              </w:rPr>
            </w:pPr>
            <w:r>
              <w:rPr>
                <w:sz w:val="16"/>
              </w:rPr>
              <w:t>FCHP</w:t>
            </w:r>
          </w:p>
        </w:tc>
        <w:tc>
          <w:tcPr>
            <w:tcW w:w="821" w:type="dxa"/>
            <w:tcBorders>
              <w:left w:val="single" w:sz="18" w:space="0" w:color="000000"/>
            </w:tcBorders>
          </w:tcPr>
          <w:p w:rsidR="00285DC5" w:rsidRDefault="001E33D2">
            <w:pPr>
              <w:pStyle w:val="TableParagraph"/>
              <w:spacing w:before="41"/>
              <w:ind w:right="160"/>
              <w:rPr>
                <w:sz w:val="16"/>
              </w:rPr>
            </w:pPr>
            <w:r>
              <w:rPr>
                <w:sz w:val="16"/>
              </w:rPr>
              <w:t>165</w:t>
            </w:r>
          </w:p>
        </w:tc>
        <w:tc>
          <w:tcPr>
            <w:tcW w:w="594" w:type="dxa"/>
          </w:tcPr>
          <w:p w:rsidR="00285DC5" w:rsidRDefault="001E33D2">
            <w:pPr>
              <w:pStyle w:val="TableParagraph"/>
              <w:spacing w:before="41"/>
              <w:ind w:left="117" w:right="106"/>
              <w:jc w:val="center"/>
              <w:rPr>
                <w:sz w:val="16"/>
              </w:rPr>
            </w:pPr>
            <w:r>
              <w:rPr>
                <w:sz w:val="16"/>
              </w:rPr>
              <w:t>179</w:t>
            </w:r>
          </w:p>
        </w:tc>
        <w:tc>
          <w:tcPr>
            <w:tcW w:w="709" w:type="dxa"/>
          </w:tcPr>
          <w:p w:rsidR="00285DC5" w:rsidRDefault="001E33D2">
            <w:pPr>
              <w:pStyle w:val="TableParagraph"/>
              <w:spacing w:before="41"/>
              <w:ind w:left="134" w:right="80"/>
              <w:jc w:val="center"/>
              <w:rPr>
                <w:sz w:val="16"/>
              </w:rPr>
            </w:pPr>
            <w:r>
              <w:rPr>
                <w:sz w:val="16"/>
              </w:rPr>
              <w:t>92.2%</w:t>
            </w:r>
          </w:p>
        </w:tc>
        <w:tc>
          <w:tcPr>
            <w:tcW w:w="656" w:type="dxa"/>
          </w:tcPr>
          <w:p w:rsidR="00285DC5" w:rsidRDefault="001E33D2">
            <w:pPr>
              <w:pStyle w:val="TableParagraph"/>
              <w:spacing w:before="41"/>
              <w:ind w:right="100"/>
              <w:rPr>
                <w:sz w:val="16"/>
              </w:rPr>
            </w:pPr>
            <w:r>
              <w:rPr>
                <w:sz w:val="16"/>
              </w:rPr>
              <w:t>88.0%</w:t>
            </w:r>
          </w:p>
        </w:tc>
        <w:tc>
          <w:tcPr>
            <w:tcW w:w="720" w:type="dxa"/>
          </w:tcPr>
          <w:p w:rsidR="00285DC5" w:rsidRDefault="001E33D2">
            <w:pPr>
              <w:pStyle w:val="TableParagraph"/>
              <w:spacing w:before="41"/>
              <w:ind w:right="162"/>
              <w:rPr>
                <w:sz w:val="16"/>
              </w:rPr>
            </w:pPr>
            <w:r>
              <w:rPr>
                <w:sz w:val="16"/>
              </w:rPr>
              <w:t>96.4%</w:t>
            </w:r>
          </w:p>
        </w:tc>
      </w:tr>
      <w:tr w:rsidR="00285DC5">
        <w:trPr>
          <w:trHeight w:val="260"/>
        </w:trPr>
        <w:tc>
          <w:tcPr>
            <w:tcW w:w="706" w:type="dxa"/>
            <w:tcBorders>
              <w:right w:val="single" w:sz="18" w:space="0" w:color="000000"/>
            </w:tcBorders>
          </w:tcPr>
          <w:p w:rsidR="00285DC5" w:rsidRDefault="001E33D2">
            <w:pPr>
              <w:pStyle w:val="TableParagraph"/>
              <w:spacing w:before="25"/>
              <w:ind w:right="55"/>
              <w:rPr>
                <w:sz w:val="16"/>
              </w:rPr>
            </w:pPr>
            <w:r>
              <w:rPr>
                <w:sz w:val="16"/>
              </w:rPr>
              <w:t>BMCHP</w:t>
            </w:r>
          </w:p>
        </w:tc>
        <w:tc>
          <w:tcPr>
            <w:tcW w:w="822" w:type="dxa"/>
            <w:tcBorders>
              <w:left w:val="single" w:sz="18" w:space="0" w:color="000000"/>
            </w:tcBorders>
          </w:tcPr>
          <w:p w:rsidR="00285DC5" w:rsidRDefault="001E33D2">
            <w:pPr>
              <w:pStyle w:val="TableParagraph"/>
              <w:spacing w:before="41"/>
              <w:ind w:right="162"/>
              <w:rPr>
                <w:sz w:val="16"/>
              </w:rPr>
            </w:pPr>
            <w:r>
              <w:rPr>
                <w:sz w:val="16"/>
              </w:rPr>
              <w:t>268</w:t>
            </w:r>
          </w:p>
        </w:tc>
        <w:tc>
          <w:tcPr>
            <w:tcW w:w="593" w:type="dxa"/>
          </w:tcPr>
          <w:p w:rsidR="00285DC5" w:rsidRDefault="001E33D2">
            <w:pPr>
              <w:pStyle w:val="TableParagraph"/>
              <w:spacing w:before="41"/>
              <w:ind w:left="117" w:right="108"/>
              <w:jc w:val="center"/>
              <w:rPr>
                <w:sz w:val="16"/>
              </w:rPr>
            </w:pPr>
            <w:r>
              <w:rPr>
                <w:sz w:val="16"/>
              </w:rPr>
              <w:t>411</w:t>
            </w:r>
          </w:p>
        </w:tc>
        <w:tc>
          <w:tcPr>
            <w:tcW w:w="709" w:type="dxa"/>
          </w:tcPr>
          <w:p w:rsidR="00285DC5" w:rsidRDefault="001E33D2">
            <w:pPr>
              <w:pStyle w:val="TableParagraph"/>
              <w:spacing w:before="41"/>
              <w:ind w:left="135" w:right="80"/>
              <w:jc w:val="center"/>
              <w:rPr>
                <w:sz w:val="16"/>
              </w:rPr>
            </w:pPr>
            <w:r>
              <w:rPr>
                <w:sz w:val="16"/>
              </w:rPr>
              <w:t>65.2%</w:t>
            </w:r>
          </w:p>
        </w:tc>
        <w:tc>
          <w:tcPr>
            <w:tcW w:w="656" w:type="dxa"/>
          </w:tcPr>
          <w:p w:rsidR="00285DC5" w:rsidRDefault="001E33D2">
            <w:pPr>
              <w:pStyle w:val="TableParagraph"/>
              <w:spacing w:before="41"/>
              <w:ind w:right="100"/>
              <w:rPr>
                <w:sz w:val="16"/>
              </w:rPr>
            </w:pPr>
            <w:r>
              <w:rPr>
                <w:sz w:val="16"/>
              </w:rPr>
              <w:t>60.5%</w:t>
            </w:r>
          </w:p>
        </w:tc>
        <w:tc>
          <w:tcPr>
            <w:tcW w:w="720" w:type="dxa"/>
          </w:tcPr>
          <w:p w:rsidR="00285DC5" w:rsidRDefault="001E33D2">
            <w:pPr>
              <w:pStyle w:val="TableParagraph"/>
              <w:spacing w:before="41"/>
              <w:ind w:right="162"/>
              <w:rPr>
                <w:sz w:val="16"/>
              </w:rPr>
            </w:pPr>
            <w:r>
              <w:rPr>
                <w:sz w:val="16"/>
              </w:rPr>
              <w:t>69.9%</w:t>
            </w:r>
          </w:p>
        </w:tc>
        <w:tc>
          <w:tcPr>
            <w:tcW w:w="1388" w:type="dxa"/>
            <w:tcBorders>
              <w:right w:val="single" w:sz="18" w:space="0" w:color="000000"/>
            </w:tcBorders>
          </w:tcPr>
          <w:p w:rsidR="00285DC5" w:rsidRDefault="001E33D2">
            <w:pPr>
              <w:pStyle w:val="TableParagraph"/>
              <w:spacing w:before="25"/>
              <w:ind w:right="56"/>
              <w:rPr>
                <w:sz w:val="16"/>
              </w:rPr>
            </w:pPr>
            <w:r>
              <w:rPr>
                <w:sz w:val="16"/>
              </w:rPr>
              <w:t>BMCHP</w:t>
            </w:r>
          </w:p>
        </w:tc>
        <w:tc>
          <w:tcPr>
            <w:tcW w:w="822" w:type="dxa"/>
            <w:tcBorders>
              <w:left w:val="single" w:sz="18" w:space="0" w:color="000000"/>
            </w:tcBorders>
          </w:tcPr>
          <w:p w:rsidR="00285DC5" w:rsidRDefault="001E33D2">
            <w:pPr>
              <w:pStyle w:val="TableParagraph"/>
              <w:spacing w:before="41"/>
              <w:ind w:right="162"/>
              <w:rPr>
                <w:sz w:val="16"/>
              </w:rPr>
            </w:pPr>
            <w:r>
              <w:rPr>
                <w:sz w:val="16"/>
              </w:rPr>
              <w:t>326</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79.3%</w:t>
            </w:r>
          </w:p>
        </w:tc>
        <w:tc>
          <w:tcPr>
            <w:tcW w:w="656" w:type="dxa"/>
          </w:tcPr>
          <w:p w:rsidR="00285DC5" w:rsidRDefault="001E33D2">
            <w:pPr>
              <w:pStyle w:val="TableParagraph"/>
              <w:spacing w:before="41"/>
              <w:ind w:right="100"/>
              <w:rPr>
                <w:sz w:val="16"/>
              </w:rPr>
            </w:pPr>
            <w:r>
              <w:rPr>
                <w:sz w:val="16"/>
              </w:rPr>
              <w:t>75.3%</w:t>
            </w:r>
          </w:p>
        </w:tc>
        <w:tc>
          <w:tcPr>
            <w:tcW w:w="720" w:type="dxa"/>
          </w:tcPr>
          <w:p w:rsidR="00285DC5" w:rsidRDefault="001E33D2">
            <w:pPr>
              <w:pStyle w:val="TableParagraph"/>
              <w:spacing w:before="41"/>
              <w:ind w:right="162"/>
              <w:rPr>
                <w:sz w:val="16"/>
              </w:rPr>
            </w:pPr>
            <w:r>
              <w:rPr>
                <w:sz w:val="16"/>
              </w:rPr>
              <w:t>83.4%</w:t>
            </w:r>
          </w:p>
        </w:tc>
        <w:tc>
          <w:tcPr>
            <w:tcW w:w="1389" w:type="dxa"/>
            <w:tcBorders>
              <w:right w:val="single" w:sz="18" w:space="0" w:color="000000"/>
            </w:tcBorders>
          </w:tcPr>
          <w:p w:rsidR="00285DC5" w:rsidRDefault="001E33D2">
            <w:pPr>
              <w:pStyle w:val="TableParagraph"/>
              <w:spacing w:before="25"/>
              <w:ind w:right="55"/>
              <w:rPr>
                <w:sz w:val="16"/>
              </w:rPr>
            </w:pPr>
            <w:r>
              <w:rPr>
                <w:sz w:val="16"/>
              </w:rPr>
              <w:t>BMCHP</w:t>
            </w:r>
          </w:p>
        </w:tc>
        <w:tc>
          <w:tcPr>
            <w:tcW w:w="821" w:type="dxa"/>
            <w:tcBorders>
              <w:left w:val="single" w:sz="18" w:space="0" w:color="000000"/>
            </w:tcBorders>
          </w:tcPr>
          <w:p w:rsidR="00285DC5" w:rsidRDefault="001E33D2">
            <w:pPr>
              <w:pStyle w:val="TableParagraph"/>
              <w:spacing w:before="41"/>
              <w:ind w:right="160"/>
              <w:rPr>
                <w:sz w:val="16"/>
              </w:rPr>
            </w:pPr>
            <w:r>
              <w:rPr>
                <w:sz w:val="16"/>
              </w:rPr>
              <w:t>370</w:t>
            </w:r>
          </w:p>
        </w:tc>
        <w:tc>
          <w:tcPr>
            <w:tcW w:w="594" w:type="dxa"/>
          </w:tcPr>
          <w:p w:rsidR="00285DC5" w:rsidRDefault="001E33D2">
            <w:pPr>
              <w:pStyle w:val="TableParagraph"/>
              <w:spacing w:before="41"/>
              <w:ind w:left="117" w:right="106"/>
              <w:jc w:val="center"/>
              <w:rPr>
                <w:sz w:val="16"/>
              </w:rPr>
            </w:pPr>
            <w:r>
              <w:rPr>
                <w:sz w:val="16"/>
              </w:rPr>
              <w:t>411</w:t>
            </w:r>
          </w:p>
        </w:tc>
        <w:tc>
          <w:tcPr>
            <w:tcW w:w="709" w:type="dxa"/>
          </w:tcPr>
          <w:p w:rsidR="00285DC5" w:rsidRDefault="001E33D2">
            <w:pPr>
              <w:pStyle w:val="TableParagraph"/>
              <w:spacing w:before="41"/>
              <w:ind w:left="134" w:right="80"/>
              <w:jc w:val="center"/>
              <w:rPr>
                <w:sz w:val="16"/>
              </w:rPr>
            </w:pPr>
            <w:r>
              <w:rPr>
                <w:sz w:val="16"/>
              </w:rPr>
              <w:t>90.0%</w:t>
            </w:r>
          </w:p>
        </w:tc>
        <w:tc>
          <w:tcPr>
            <w:tcW w:w="656" w:type="dxa"/>
          </w:tcPr>
          <w:p w:rsidR="00285DC5" w:rsidRDefault="001E33D2">
            <w:pPr>
              <w:pStyle w:val="TableParagraph"/>
              <w:spacing w:before="41"/>
              <w:ind w:right="100"/>
              <w:rPr>
                <w:sz w:val="16"/>
              </w:rPr>
            </w:pPr>
            <w:r>
              <w:rPr>
                <w:sz w:val="16"/>
              </w:rPr>
              <w:t>87.0%</w:t>
            </w:r>
          </w:p>
        </w:tc>
        <w:tc>
          <w:tcPr>
            <w:tcW w:w="720" w:type="dxa"/>
          </w:tcPr>
          <w:p w:rsidR="00285DC5" w:rsidRDefault="001E33D2">
            <w:pPr>
              <w:pStyle w:val="TableParagraph"/>
              <w:spacing w:before="41"/>
              <w:ind w:right="162"/>
              <w:rPr>
                <w:sz w:val="16"/>
              </w:rPr>
            </w:pPr>
            <w:r>
              <w:rPr>
                <w:sz w:val="16"/>
              </w:rPr>
              <w:t>93.0%</w:t>
            </w:r>
          </w:p>
        </w:tc>
      </w:tr>
    </w:tbl>
    <w:p w:rsidR="00285DC5" w:rsidRDefault="00285DC5">
      <w:pPr>
        <w:rPr>
          <w:sz w:val="16"/>
        </w:rPr>
        <w:sectPr w:rsidR="00285DC5">
          <w:type w:val="continuous"/>
          <w:pgSz w:w="15840" w:h="12240" w:orient="landscape"/>
          <w:pgMar w:top="520" w:right="780" w:bottom="280" w:left="620" w:header="720" w:footer="720" w:gutter="0"/>
          <w:cols w:space="720"/>
        </w:sectPr>
      </w:pPr>
    </w:p>
    <w:p w:rsidR="00285DC5" w:rsidRDefault="00285DC5">
      <w:pPr>
        <w:pStyle w:val="BodyText"/>
        <w:rPr>
          <w:b/>
          <w:sz w:val="20"/>
        </w:rPr>
      </w:pPr>
    </w:p>
    <w:p w:rsidR="00285DC5" w:rsidRDefault="00285DC5">
      <w:pPr>
        <w:pStyle w:val="BodyText"/>
        <w:spacing w:before="7"/>
        <w:rPr>
          <w:b/>
          <w:sz w:val="20"/>
        </w:rPr>
      </w:pPr>
    </w:p>
    <w:p w:rsidR="00285DC5" w:rsidRDefault="001E33D2">
      <w:pPr>
        <w:spacing w:before="92"/>
        <w:ind w:left="119"/>
        <w:rPr>
          <w:b/>
          <w:sz w:val="24"/>
        </w:rPr>
      </w:pPr>
      <w:r>
        <w:rPr>
          <w:b/>
          <w:sz w:val="24"/>
        </w:rPr>
        <w:t>AIS Adolescent Immunization Status</w:t>
      </w:r>
    </w:p>
    <w:p w:rsidR="00285DC5" w:rsidRDefault="001E33D2">
      <w:pPr>
        <w:pStyle w:val="BodyText"/>
        <w:spacing w:before="1"/>
        <w:rPr>
          <w:b/>
          <w:sz w:val="29"/>
        </w:rPr>
      </w:pPr>
      <w:r>
        <w:pict>
          <v:shape id="_x0000_s1636" type="#_x0000_t202" style="position:absolute;margin-left:37.45pt;margin-top:17.95pt;width:55.5pt;height:15.15pt;z-index:251676672;mso-wrap-distance-left:0;mso-wrap-distance-right:0;mso-position-horizontal-relative:page" fillcolor="#408080" stroked="f">
            <v:textbox inset="0,0,0,0">
              <w:txbxContent>
                <w:p w:rsidR="00285DC5" w:rsidRDefault="001E33D2">
                  <w:pPr>
                    <w:spacing w:before="25"/>
                    <w:ind w:left="92"/>
                    <w:rPr>
                      <w:b/>
                      <w:sz w:val="20"/>
                    </w:rPr>
                  </w:pPr>
                  <w:r>
                    <w:rPr>
                      <w:b/>
                      <w:color w:val="FFFFFF"/>
                      <w:sz w:val="20"/>
                      <w:u w:val="thick" w:color="FFFFFF"/>
                    </w:rPr>
                    <w:t>VZV</w:t>
                  </w:r>
                </w:p>
              </w:txbxContent>
            </v:textbox>
            <w10:wrap type="topAndBottom" anchorx="page"/>
          </v:shape>
        </w:pict>
      </w:r>
    </w:p>
    <w:p w:rsidR="00285DC5" w:rsidRDefault="001E33D2">
      <w:pPr>
        <w:ind w:left="1259"/>
        <w:rPr>
          <w:sz w:val="20"/>
        </w:rPr>
      </w:pPr>
      <w:r>
        <w:rPr>
          <w:rFonts w:ascii="Times New Roman"/>
          <w:spacing w:val="-49"/>
          <w:sz w:val="20"/>
        </w:rPr>
        <w:t xml:space="preserve"> </w:t>
      </w:r>
      <w:r>
        <w:rPr>
          <w:spacing w:val="-49"/>
          <w:sz w:val="20"/>
        </w:rPr>
      </w:r>
      <w:r>
        <w:rPr>
          <w:spacing w:val="-49"/>
          <w:sz w:val="20"/>
        </w:rPr>
        <w:pict>
          <v:shape id="_x0000_s1635" type="#_x0000_t202" style="width:159.9pt;height:91.6pt;mso-left-percent:-10001;mso-top-percent:-10001;mso-position-horizontal:absolute;mso-position-horizontal-relative:char;mso-position-vertical:absolute;mso-position-vertical-relative:line;mso-left-percent:-10001;mso-top-percent:-10001" filled="f" strokeweight=".12pt">
            <v:stroke linestyle="thinThin"/>
            <v:textbox inset="0,0,0,0">
              <w:txbxContent>
                <w:p w:rsidR="00285DC5" w:rsidRDefault="001E33D2">
                  <w:pPr>
                    <w:spacing w:before="142"/>
                    <w:ind w:left="310" w:right="612"/>
                    <w:jc w:val="center"/>
                    <w:rPr>
                      <w:sz w:val="16"/>
                    </w:rPr>
                  </w:pPr>
                  <w:r>
                    <w:rPr>
                      <w:b/>
                      <w:sz w:val="16"/>
                    </w:rPr>
                    <w:t xml:space="preserve">MassHealth Wt. Mean:  </w:t>
                  </w:r>
                  <w:r>
                    <w:rPr>
                      <w:sz w:val="16"/>
                    </w:rPr>
                    <w:t>77.0%</w:t>
                  </w:r>
                </w:p>
                <w:p w:rsidR="00285DC5" w:rsidRDefault="001E33D2">
                  <w:pPr>
                    <w:spacing w:before="144"/>
                    <w:ind w:left="312" w:right="459"/>
                    <w:jc w:val="center"/>
                    <w:rPr>
                      <w:sz w:val="16"/>
                    </w:rPr>
                  </w:pPr>
                  <w:r>
                    <w:rPr>
                      <w:b/>
                      <w:sz w:val="16"/>
                    </w:rPr>
                    <w:t xml:space="preserve">MassHealth Median:  </w:t>
                  </w:r>
                  <w:r>
                    <w:rPr>
                      <w:sz w:val="16"/>
                    </w:rPr>
                    <w:t>77.6%</w:t>
                  </w:r>
                </w:p>
                <w:p w:rsidR="00285DC5" w:rsidRDefault="001E33D2">
                  <w:pPr>
                    <w:spacing w:before="135"/>
                    <w:ind w:left="816"/>
                    <w:rPr>
                      <w:sz w:val="16"/>
                    </w:rPr>
                  </w:pPr>
                  <w:r>
                    <w:rPr>
                      <w:b/>
                      <w:sz w:val="16"/>
                    </w:rPr>
                    <w:t xml:space="preserve">Nat'l MCaid 04':  </w:t>
                  </w:r>
                  <w:r>
                    <w:rPr>
                      <w:position w:val="3"/>
                      <w:sz w:val="16"/>
                    </w:rPr>
                    <w:t>44.0%</w:t>
                  </w:r>
                </w:p>
                <w:p w:rsidR="00285DC5" w:rsidRDefault="001E33D2">
                  <w:pPr>
                    <w:spacing w:before="147"/>
                    <w:ind w:left="1150"/>
                    <w:rPr>
                      <w:sz w:val="16"/>
                    </w:rPr>
                  </w:pPr>
                  <w:r>
                    <w:rPr>
                      <w:b/>
                      <w:sz w:val="16"/>
                    </w:rPr>
                    <w:t xml:space="preserve">MA Comm:  </w:t>
                  </w:r>
                  <w:r>
                    <w:rPr>
                      <w:position w:val="1"/>
                      <w:sz w:val="16"/>
                    </w:rPr>
                    <w:t>87.2%</w:t>
                  </w:r>
                </w:p>
                <w:p w:rsidR="00285DC5" w:rsidRDefault="001E33D2">
                  <w:pPr>
                    <w:spacing w:before="139"/>
                    <w:ind w:left="1055"/>
                    <w:rPr>
                      <w:sz w:val="16"/>
                    </w:rPr>
                  </w:pPr>
                  <w:r>
                    <w:rPr>
                      <w:b/>
                      <w:sz w:val="16"/>
                    </w:rPr>
                    <w:t xml:space="preserve">Nat'l Comm:   </w:t>
                  </w:r>
                  <w:r>
                    <w:rPr>
                      <w:position w:val="2"/>
                      <w:sz w:val="16"/>
                    </w:rPr>
                    <w:t>50.9%</w:t>
                  </w:r>
                </w:p>
              </w:txbxContent>
            </v:textbox>
            <w10:wrap type="none"/>
            <w10:anchorlock/>
          </v:shape>
        </w:pict>
      </w: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rPr>
          <w:b/>
          <w:sz w:val="20"/>
        </w:rPr>
      </w:pPr>
    </w:p>
    <w:p w:rsidR="00285DC5" w:rsidRDefault="00285DC5">
      <w:pPr>
        <w:pStyle w:val="BodyText"/>
        <w:spacing w:before="7"/>
        <w:rPr>
          <w:b/>
          <w:sz w:val="11"/>
        </w:rPr>
      </w:pPr>
    </w:p>
    <w:tbl>
      <w:tblPr>
        <w:tblW w:w="0" w:type="auto"/>
        <w:tblInd w:w="352" w:type="dxa"/>
        <w:tblLayout w:type="fixed"/>
        <w:tblCellMar>
          <w:left w:w="0" w:type="dxa"/>
          <w:right w:w="0" w:type="dxa"/>
        </w:tblCellMar>
        <w:tblLook w:val="01E0" w:firstRow="1" w:lastRow="1" w:firstColumn="1" w:lastColumn="1" w:noHBand="0" w:noVBand="0"/>
      </w:tblPr>
      <w:tblGrid>
        <w:gridCol w:w="706"/>
        <w:gridCol w:w="838"/>
        <w:gridCol w:w="576"/>
        <w:gridCol w:w="711"/>
        <w:gridCol w:w="656"/>
        <w:gridCol w:w="720"/>
      </w:tblGrid>
      <w:tr w:rsidR="00285DC5">
        <w:trPr>
          <w:trHeight w:val="240"/>
        </w:trPr>
        <w:tc>
          <w:tcPr>
            <w:tcW w:w="706" w:type="dxa"/>
          </w:tcPr>
          <w:p w:rsidR="00285DC5" w:rsidRDefault="00285DC5">
            <w:pPr>
              <w:pStyle w:val="TableParagraph"/>
              <w:jc w:val="left"/>
              <w:rPr>
                <w:rFonts w:ascii="Times New Roman"/>
                <w:sz w:val="18"/>
              </w:rPr>
            </w:pPr>
          </w:p>
        </w:tc>
        <w:tc>
          <w:tcPr>
            <w:tcW w:w="838" w:type="dxa"/>
            <w:tcBorders>
              <w:bottom w:val="single" w:sz="18" w:space="0" w:color="000000"/>
            </w:tcBorders>
          </w:tcPr>
          <w:p w:rsidR="00285DC5" w:rsidRDefault="001E33D2">
            <w:pPr>
              <w:pStyle w:val="TableParagraph"/>
              <w:spacing w:line="179" w:lineRule="exact"/>
              <w:ind w:right="150"/>
              <w:rPr>
                <w:b/>
                <w:sz w:val="16"/>
              </w:rPr>
            </w:pPr>
            <w:r>
              <w:rPr>
                <w:b/>
                <w:sz w:val="16"/>
              </w:rPr>
              <w:t>Num</w:t>
            </w:r>
          </w:p>
        </w:tc>
        <w:tc>
          <w:tcPr>
            <w:tcW w:w="576" w:type="dxa"/>
            <w:tcBorders>
              <w:bottom w:val="single" w:sz="18" w:space="0" w:color="000000"/>
            </w:tcBorders>
          </w:tcPr>
          <w:p w:rsidR="00285DC5" w:rsidRDefault="001E33D2">
            <w:pPr>
              <w:pStyle w:val="TableParagraph"/>
              <w:spacing w:line="179" w:lineRule="exact"/>
              <w:ind w:left="101" w:right="132"/>
              <w:jc w:val="center"/>
              <w:rPr>
                <w:b/>
                <w:sz w:val="16"/>
              </w:rPr>
            </w:pPr>
            <w:r>
              <w:rPr>
                <w:b/>
                <w:sz w:val="16"/>
              </w:rPr>
              <w:t>Den</w:t>
            </w:r>
          </w:p>
        </w:tc>
        <w:tc>
          <w:tcPr>
            <w:tcW w:w="711" w:type="dxa"/>
            <w:tcBorders>
              <w:bottom w:val="single" w:sz="18" w:space="0" w:color="000000"/>
            </w:tcBorders>
          </w:tcPr>
          <w:p w:rsidR="00285DC5" w:rsidRDefault="001E33D2">
            <w:pPr>
              <w:pStyle w:val="TableParagraph"/>
              <w:spacing w:line="179" w:lineRule="exact"/>
              <w:ind w:left="136" w:right="19"/>
              <w:jc w:val="center"/>
              <w:rPr>
                <w:b/>
                <w:sz w:val="16"/>
              </w:rPr>
            </w:pPr>
            <w:r>
              <w:rPr>
                <w:b/>
                <w:sz w:val="16"/>
              </w:rPr>
              <w:t>Rate</w:t>
            </w:r>
          </w:p>
        </w:tc>
        <w:tc>
          <w:tcPr>
            <w:tcW w:w="656" w:type="dxa"/>
            <w:tcBorders>
              <w:bottom w:val="single" w:sz="18" w:space="0" w:color="000000"/>
            </w:tcBorders>
          </w:tcPr>
          <w:p w:rsidR="00285DC5" w:rsidRDefault="001E33D2">
            <w:pPr>
              <w:pStyle w:val="TableParagraph"/>
              <w:spacing w:line="179" w:lineRule="exact"/>
              <w:ind w:right="137"/>
              <w:rPr>
                <w:b/>
                <w:sz w:val="16"/>
              </w:rPr>
            </w:pPr>
            <w:r>
              <w:rPr>
                <w:b/>
                <w:sz w:val="16"/>
              </w:rPr>
              <w:t>LCL</w:t>
            </w:r>
          </w:p>
        </w:tc>
        <w:tc>
          <w:tcPr>
            <w:tcW w:w="720" w:type="dxa"/>
            <w:tcBorders>
              <w:bottom w:val="single" w:sz="18" w:space="0" w:color="000000"/>
            </w:tcBorders>
          </w:tcPr>
          <w:p w:rsidR="00285DC5" w:rsidRDefault="001E33D2">
            <w:pPr>
              <w:pStyle w:val="TableParagraph"/>
              <w:spacing w:line="179" w:lineRule="exact"/>
              <w:ind w:right="190"/>
              <w:rPr>
                <w:b/>
                <w:sz w:val="16"/>
              </w:rPr>
            </w:pPr>
            <w:r>
              <w:rPr>
                <w:b/>
                <w:sz w:val="16"/>
              </w:rPr>
              <w:t>UCL</w:t>
            </w:r>
          </w:p>
        </w:tc>
      </w:tr>
      <w:tr w:rsidR="00285DC5">
        <w:trPr>
          <w:trHeight w:val="240"/>
        </w:trPr>
        <w:tc>
          <w:tcPr>
            <w:tcW w:w="706" w:type="dxa"/>
            <w:tcBorders>
              <w:right w:val="single" w:sz="18" w:space="0" w:color="000000"/>
            </w:tcBorders>
          </w:tcPr>
          <w:p w:rsidR="00285DC5" w:rsidRDefault="001E33D2">
            <w:pPr>
              <w:pStyle w:val="TableParagraph"/>
              <w:spacing w:before="25"/>
              <w:ind w:right="56"/>
              <w:rPr>
                <w:sz w:val="16"/>
              </w:rPr>
            </w:pPr>
            <w:r>
              <w:rPr>
                <w:sz w:val="16"/>
              </w:rPr>
              <w:t>PCCP</w:t>
            </w:r>
          </w:p>
        </w:tc>
        <w:tc>
          <w:tcPr>
            <w:tcW w:w="838" w:type="dxa"/>
            <w:tcBorders>
              <w:top w:val="single" w:sz="18" w:space="0" w:color="000000"/>
              <w:left w:val="single" w:sz="18" w:space="0" w:color="000000"/>
            </w:tcBorders>
          </w:tcPr>
          <w:p w:rsidR="00285DC5" w:rsidRDefault="001E33D2">
            <w:pPr>
              <w:pStyle w:val="TableParagraph"/>
              <w:spacing w:before="39"/>
              <w:ind w:right="177"/>
              <w:rPr>
                <w:sz w:val="16"/>
              </w:rPr>
            </w:pPr>
            <w:r>
              <w:rPr>
                <w:sz w:val="16"/>
              </w:rPr>
              <w:t>293</w:t>
            </w:r>
          </w:p>
        </w:tc>
        <w:tc>
          <w:tcPr>
            <w:tcW w:w="576" w:type="dxa"/>
            <w:tcBorders>
              <w:top w:val="single" w:sz="18" w:space="0" w:color="000000"/>
            </w:tcBorders>
          </w:tcPr>
          <w:p w:rsidR="00285DC5" w:rsidRDefault="001E33D2">
            <w:pPr>
              <w:pStyle w:val="TableParagraph"/>
              <w:spacing w:before="39"/>
              <w:ind w:left="101" w:right="103"/>
              <w:jc w:val="center"/>
              <w:rPr>
                <w:sz w:val="16"/>
              </w:rPr>
            </w:pPr>
            <w:r>
              <w:rPr>
                <w:sz w:val="16"/>
              </w:rPr>
              <w:t>411</w:t>
            </w:r>
          </w:p>
        </w:tc>
        <w:tc>
          <w:tcPr>
            <w:tcW w:w="711" w:type="dxa"/>
            <w:tcBorders>
              <w:top w:val="single" w:sz="18" w:space="0" w:color="000000"/>
            </w:tcBorders>
          </w:tcPr>
          <w:p w:rsidR="00285DC5" w:rsidRDefault="001E33D2">
            <w:pPr>
              <w:pStyle w:val="TableParagraph"/>
              <w:spacing w:before="39"/>
              <w:ind w:left="136" w:right="80"/>
              <w:jc w:val="center"/>
              <w:rPr>
                <w:sz w:val="16"/>
              </w:rPr>
            </w:pPr>
            <w:r>
              <w:rPr>
                <w:sz w:val="16"/>
              </w:rPr>
              <w:t>71.3%</w:t>
            </w:r>
          </w:p>
        </w:tc>
        <w:tc>
          <w:tcPr>
            <w:tcW w:w="656" w:type="dxa"/>
            <w:tcBorders>
              <w:top w:val="single" w:sz="18" w:space="0" w:color="000000"/>
            </w:tcBorders>
          </w:tcPr>
          <w:p w:rsidR="00285DC5" w:rsidRDefault="001E33D2">
            <w:pPr>
              <w:pStyle w:val="TableParagraph"/>
              <w:spacing w:before="39"/>
              <w:ind w:right="100"/>
              <w:rPr>
                <w:sz w:val="16"/>
              </w:rPr>
            </w:pPr>
            <w:r>
              <w:rPr>
                <w:sz w:val="16"/>
              </w:rPr>
              <w:t>66.8%</w:t>
            </w:r>
          </w:p>
        </w:tc>
        <w:tc>
          <w:tcPr>
            <w:tcW w:w="720" w:type="dxa"/>
            <w:tcBorders>
              <w:top w:val="single" w:sz="18" w:space="0" w:color="000000"/>
            </w:tcBorders>
          </w:tcPr>
          <w:p w:rsidR="00285DC5" w:rsidRDefault="001E33D2">
            <w:pPr>
              <w:pStyle w:val="TableParagraph"/>
              <w:spacing w:before="39"/>
              <w:ind w:right="162"/>
              <w:rPr>
                <w:sz w:val="16"/>
              </w:rPr>
            </w:pPr>
            <w:r>
              <w:rPr>
                <w:sz w:val="16"/>
              </w:rPr>
              <w:t>75.8%</w:t>
            </w:r>
          </w:p>
        </w:tc>
      </w:tr>
      <w:tr w:rsidR="00285DC5">
        <w:trPr>
          <w:trHeight w:val="240"/>
        </w:trPr>
        <w:tc>
          <w:tcPr>
            <w:tcW w:w="706" w:type="dxa"/>
            <w:tcBorders>
              <w:right w:val="single" w:sz="18" w:space="0" w:color="000000"/>
            </w:tcBorders>
          </w:tcPr>
          <w:p w:rsidR="00285DC5" w:rsidRDefault="001E33D2">
            <w:pPr>
              <w:pStyle w:val="TableParagraph"/>
              <w:spacing w:before="26"/>
              <w:ind w:right="55"/>
              <w:rPr>
                <w:sz w:val="16"/>
              </w:rPr>
            </w:pPr>
            <w:r>
              <w:rPr>
                <w:sz w:val="16"/>
              </w:rPr>
              <w:t>NHP</w:t>
            </w:r>
          </w:p>
        </w:tc>
        <w:tc>
          <w:tcPr>
            <w:tcW w:w="838" w:type="dxa"/>
            <w:tcBorders>
              <w:left w:val="single" w:sz="18" w:space="0" w:color="000000"/>
            </w:tcBorders>
          </w:tcPr>
          <w:p w:rsidR="00285DC5" w:rsidRDefault="001E33D2">
            <w:pPr>
              <w:pStyle w:val="TableParagraph"/>
              <w:spacing w:before="40"/>
              <w:ind w:right="177"/>
              <w:rPr>
                <w:sz w:val="16"/>
              </w:rPr>
            </w:pPr>
            <w:r>
              <w:rPr>
                <w:sz w:val="16"/>
              </w:rPr>
              <w:t>290</w:t>
            </w:r>
          </w:p>
        </w:tc>
        <w:tc>
          <w:tcPr>
            <w:tcW w:w="576" w:type="dxa"/>
          </w:tcPr>
          <w:p w:rsidR="00285DC5" w:rsidRDefault="001E33D2">
            <w:pPr>
              <w:pStyle w:val="TableParagraph"/>
              <w:spacing w:before="40"/>
              <w:ind w:left="101" w:right="103"/>
              <w:jc w:val="center"/>
              <w:rPr>
                <w:sz w:val="16"/>
              </w:rPr>
            </w:pPr>
            <w:r>
              <w:rPr>
                <w:sz w:val="16"/>
              </w:rPr>
              <w:t>360</w:t>
            </w:r>
          </w:p>
        </w:tc>
        <w:tc>
          <w:tcPr>
            <w:tcW w:w="711" w:type="dxa"/>
          </w:tcPr>
          <w:p w:rsidR="00285DC5" w:rsidRDefault="001E33D2">
            <w:pPr>
              <w:pStyle w:val="TableParagraph"/>
              <w:spacing w:before="40"/>
              <w:ind w:left="136" w:right="80"/>
              <w:jc w:val="center"/>
              <w:rPr>
                <w:sz w:val="16"/>
              </w:rPr>
            </w:pPr>
            <w:r>
              <w:rPr>
                <w:sz w:val="16"/>
              </w:rPr>
              <w:t>80.6%</w:t>
            </w:r>
          </w:p>
        </w:tc>
        <w:tc>
          <w:tcPr>
            <w:tcW w:w="656" w:type="dxa"/>
          </w:tcPr>
          <w:p w:rsidR="00285DC5" w:rsidRDefault="001E33D2">
            <w:pPr>
              <w:pStyle w:val="TableParagraph"/>
              <w:spacing w:before="40"/>
              <w:ind w:right="100"/>
              <w:rPr>
                <w:sz w:val="16"/>
              </w:rPr>
            </w:pPr>
            <w:r>
              <w:rPr>
                <w:sz w:val="16"/>
              </w:rPr>
              <w:t>76.3%</w:t>
            </w:r>
          </w:p>
        </w:tc>
        <w:tc>
          <w:tcPr>
            <w:tcW w:w="720" w:type="dxa"/>
          </w:tcPr>
          <w:p w:rsidR="00285DC5" w:rsidRDefault="001E33D2">
            <w:pPr>
              <w:pStyle w:val="TableParagraph"/>
              <w:spacing w:before="40"/>
              <w:ind w:right="162"/>
              <w:rPr>
                <w:sz w:val="16"/>
              </w:rPr>
            </w:pPr>
            <w:r>
              <w:rPr>
                <w:sz w:val="16"/>
              </w:rPr>
              <w:t>84.8%</w:t>
            </w:r>
          </w:p>
        </w:tc>
      </w:tr>
      <w:tr w:rsidR="00285DC5">
        <w:trPr>
          <w:trHeight w:val="240"/>
        </w:trPr>
        <w:tc>
          <w:tcPr>
            <w:tcW w:w="706" w:type="dxa"/>
            <w:tcBorders>
              <w:right w:val="single" w:sz="18" w:space="0" w:color="000000"/>
            </w:tcBorders>
          </w:tcPr>
          <w:p w:rsidR="00285DC5" w:rsidRDefault="001E33D2">
            <w:pPr>
              <w:pStyle w:val="TableParagraph"/>
              <w:spacing w:before="26"/>
              <w:ind w:right="55"/>
              <w:rPr>
                <w:sz w:val="16"/>
              </w:rPr>
            </w:pPr>
            <w:r>
              <w:rPr>
                <w:sz w:val="16"/>
              </w:rPr>
              <w:t>NH</w:t>
            </w:r>
          </w:p>
        </w:tc>
        <w:tc>
          <w:tcPr>
            <w:tcW w:w="838" w:type="dxa"/>
            <w:tcBorders>
              <w:left w:val="single" w:sz="18" w:space="0" w:color="000000"/>
            </w:tcBorders>
          </w:tcPr>
          <w:p w:rsidR="00285DC5" w:rsidRDefault="001E33D2">
            <w:pPr>
              <w:pStyle w:val="TableParagraph"/>
              <w:spacing w:before="41"/>
              <w:ind w:right="177"/>
              <w:rPr>
                <w:sz w:val="16"/>
              </w:rPr>
            </w:pPr>
            <w:r>
              <w:rPr>
                <w:sz w:val="16"/>
              </w:rPr>
              <w:t>314</w:t>
            </w:r>
          </w:p>
        </w:tc>
        <w:tc>
          <w:tcPr>
            <w:tcW w:w="576" w:type="dxa"/>
          </w:tcPr>
          <w:p w:rsidR="00285DC5" w:rsidRDefault="001E33D2">
            <w:pPr>
              <w:pStyle w:val="TableParagraph"/>
              <w:spacing w:before="41"/>
              <w:ind w:left="101" w:right="103"/>
              <w:jc w:val="center"/>
              <w:rPr>
                <w:sz w:val="16"/>
              </w:rPr>
            </w:pPr>
            <w:r>
              <w:rPr>
                <w:sz w:val="16"/>
              </w:rPr>
              <w:t>411</w:t>
            </w:r>
          </w:p>
        </w:tc>
        <w:tc>
          <w:tcPr>
            <w:tcW w:w="711" w:type="dxa"/>
          </w:tcPr>
          <w:p w:rsidR="00285DC5" w:rsidRDefault="001E33D2">
            <w:pPr>
              <w:pStyle w:val="TableParagraph"/>
              <w:spacing w:before="41"/>
              <w:ind w:left="136" w:right="80"/>
              <w:jc w:val="center"/>
              <w:rPr>
                <w:sz w:val="16"/>
              </w:rPr>
            </w:pPr>
            <w:r>
              <w:rPr>
                <w:sz w:val="16"/>
              </w:rPr>
              <w:t>76.4%</w:t>
            </w:r>
          </w:p>
        </w:tc>
        <w:tc>
          <w:tcPr>
            <w:tcW w:w="656" w:type="dxa"/>
          </w:tcPr>
          <w:p w:rsidR="00285DC5" w:rsidRDefault="001E33D2">
            <w:pPr>
              <w:pStyle w:val="TableParagraph"/>
              <w:spacing w:before="41"/>
              <w:ind w:right="100"/>
              <w:rPr>
                <w:sz w:val="16"/>
              </w:rPr>
            </w:pPr>
            <w:r>
              <w:rPr>
                <w:sz w:val="16"/>
              </w:rPr>
              <w:t>72.2%</w:t>
            </w:r>
          </w:p>
        </w:tc>
        <w:tc>
          <w:tcPr>
            <w:tcW w:w="720" w:type="dxa"/>
          </w:tcPr>
          <w:p w:rsidR="00285DC5" w:rsidRDefault="001E33D2">
            <w:pPr>
              <w:pStyle w:val="TableParagraph"/>
              <w:spacing w:before="41"/>
              <w:ind w:right="162"/>
              <w:rPr>
                <w:sz w:val="16"/>
              </w:rPr>
            </w:pPr>
            <w:r>
              <w:rPr>
                <w:sz w:val="16"/>
              </w:rPr>
              <w:t>80.6%</w:t>
            </w:r>
          </w:p>
        </w:tc>
      </w:tr>
      <w:tr w:rsidR="00285DC5">
        <w:trPr>
          <w:trHeight w:val="240"/>
        </w:trPr>
        <w:tc>
          <w:tcPr>
            <w:tcW w:w="706" w:type="dxa"/>
            <w:tcBorders>
              <w:right w:val="single" w:sz="18" w:space="0" w:color="000000"/>
            </w:tcBorders>
          </w:tcPr>
          <w:p w:rsidR="00285DC5" w:rsidRDefault="001E33D2">
            <w:pPr>
              <w:pStyle w:val="TableParagraph"/>
              <w:spacing w:before="26"/>
              <w:ind w:right="55"/>
              <w:rPr>
                <w:sz w:val="16"/>
              </w:rPr>
            </w:pPr>
            <w:r>
              <w:rPr>
                <w:sz w:val="16"/>
              </w:rPr>
              <w:t>FCHP</w:t>
            </w:r>
          </w:p>
        </w:tc>
        <w:tc>
          <w:tcPr>
            <w:tcW w:w="838" w:type="dxa"/>
            <w:tcBorders>
              <w:left w:val="single" w:sz="18" w:space="0" w:color="000000"/>
            </w:tcBorders>
          </w:tcPr>
          <w:p w:rsidR="00285DC5" w:rsidRDefault="001E33D2">
            <w:pPr>
              <w:pStyle w:val="TableParagraph"/>
              <w:spacing w:before="41"/>
              <w:ind w:right="177"/>
              <w:rPr>
                <w:sz w:val="16"/>
              </w:rPr>
            </w:pPr>
            <w:r>
              <w:rPr>
                <w:sz w:val="16"/>
              </w:rPr>
              <w:t>149</w:t>
            </w:r>
          </w:p>
        </w:tc>
        <w:tc>
          <w:tcPr>
            <w:tcW w:w="576" w:type="dxa"/>
          </w:tcPr>
          <w:p w:rsidR="00285DC5" w:rsidRDefault="001E33D2">
            <w:pPr>
              <w:pStyle w:val="TableParagraph"/>
              <w:spacing w:before="41"/>
              <w:ind w:left="101" w:right="103"/>
              <w:jc w:val="center"/>
              <w:rPr>
                <w:sz w:val="16"/>
              </w:rPr>
            </w:pPr>
            <w:r>
              <w:rPr>
                <w:sz w:val="16"/>
              </w:rPr>
              <w:t>179</w:t>
            </w:r>
          </w:p>
        </w:tc>
        <w:tc>
          <w:tcPr>
            <w:tcW w:w="711" w:type="dxa"/>
          </w:tcPr>
          <w:p w:rsidR="00285DC5" w:rsidRDefault="001E33D2">
            <w:pPr>
              <w:pStyle w:val="TableParagraph"/>
              <w:spacing w:before="41"/>
              <w:ind w:left="136" w:right="80"/>
              <w:jc w:val="center"/>
              <w:rPr>
                <w:sz w:val="16"/>
              </w:rPr>
            </w:pPr>
            <w:r>
              <w:rPr>
                <w:sz w:val="16"/>
              </w:rPr>
              <w:t>83.2%</w:t>
            </w:r>
          </w:p>
        </w:tc>
        <w:tc>
          <w:tcPr>
            <w:tcW w:w="656" w:type="dxa"/>
          </w:tcPr>
          <w:p w:rsidR="00285DC5" w:rsidRDefault="001E33D2">
            <w:pPr>
              <w:pStyle w:val="TableParagraph"/>
              <w:spacing w:before="41"/>
              <w:ind w:right="100"/>
              <w:rPr>
                <w:sz w:val="16"/>
              </w:rPr>
            </w:pPr>
            <w:r>
              <w:rPr>
                <w:sz w:val="16"/>
              </w:rPr>
              <w:t>77.5%</w:t>
            </w:r>
          </w:p>
        </w:tc>
        <w:tc>
          <w:tcPr>
            <w:tcW w:w="720" w:type="dxa"/>
          </w:tcPr>
          <w:p w:rsidR="00285DC5" w:rsidRDefault="001E33D2">
            <w:pPr>
              <w:pStyle w:val="TableParagraph"/>
              <w:spacing w:before="41"/>
              <w:ind w:right="162"/>
              <w:rPr>
                <w:sz w:val="16"/>
              </w:rPr>
            </w:pPr>
            <w:r>
              <w:rPr>
                <w:sz w:val="16"/>
              </w:rPr>
              <w:t>89.0%</w:t>
            </w:r>
          </w:p>
        </w:tc>
      </w:tr>
      <w:tr w:rsidR="00285DC5">
        <w:trPr>
          <w:trHeight w:val="260"/>
        </w:trPr>
        <w:tc>
          <w:tcPr>
            <w:tcW w:w="706" w:type="dxa"/>
            <w:tcBorders>
              <w:right w:val="single" w:sz="18" w:space="0" w:color="000000"/>
            </w:tcBorders>
          </w:tcPr>
          <w:p w:rsidR="00285DC5" w:rsidRDefault="001E33D2">
            <w:pPr>
              <w:pStyle w:val="TableParagraph"/>
              <w:spacing w:before="25"/>
              <w:ind w:right="55"/>
              <w:rPr>
                <w:sz w:val="16"/>
              </w:rPr>
            </w:pPr>
            <w:r>
              <w:rPr>
                <w:sz w:val="16"/>
              </w:rPr>
              <w:t>BMCHP</w:t>
            </w:r>
          </w:p>
        </w:tc>
        <w:tc>
          <w:tcPr>
            <w:tcW w:w="838" w:type="dxa"/>
            <w:tcBorders>
              <w:left w:val="single" w:sz="18" w:space="0" w:color="000000"/>
            </w:tcBorders>
          </w:tcPr>
          <w:p w:rsidR="00285DC5" w:rsidRDefault="001E33D2">
            <w:pPr>
              <w:pStyle w:val="TableParagraph"/>
              <w:spacing w:before="41"/>
              <w:ind w:right="177"/>
              <w:rPr>
                <w:sz w:val="16"/>
              </w:rPr>
            </w:pPr>
            <w:r>
              <w:rPr>
                <w:sz w:val="16"/>
              </w:rPr>
              <w:t>319</w:t>
            </w:r>
          </w:p>
        </w:tc>
        <w:tc>
          <w:tcPr>
            <w:tcW w:w="576" w:type="dxa"/>
          </w:tcPr>
          <w:p w:rsidR="00285DC5" w:rsidRDefault="001E33D2">
            <w:pPr>
              <w:pStyle w:val="TableParagraph"/>
              <w:spacing w:before="41"/>
              <w:ind w:left="101" w:right="103"/>
              <w:jc w:val="center"/>
              <w:rPr>
                <w:sz w:val="16"/>
              </w:rPr>
            </w:pPr>
            <w:r>
              <w:rPr>
                <w:sz w:val="16"/>
              </w:rPr>
              <w:t>411</w:t>
            </w:r>
          </w:p>
        </w:tc>
        <w:tc>
          <w:tcPr>
            <w:tcW w:w="711" w:type="dxa"/>
          </w:tcPr>
          <w:p w:rsidR="00285DC5" w:rsidRDefault="001E33D2">
            <w:pPr>
              <w:pStyle w:val="TableParagraph"/>
              <w:spacing w:before="41"/>
              <w:ind w:left="136" w:right="80"/>
              <w:jc w:val="center"/>
              <w:rPr>
                <w:sz w:val="16"/>
              </w:rPr>
            </w:pPr>
            <w:r>
              <w:rPr>
                <w:sz w:val="16"/>
              </w:rPr>
              <w:t>77.6%</w:t>
            </w:r>
          </w:p>
        </w:tc>
        <w:tc>
          <w:tcPr>
            <w:tcW w:w="656" w:type="dxa"/>
          </w:tcPr>
          <w:p w:rsidR="00285DC5" w:rsidRDefault="001E33D2">
            <w:pPr>
              <w:pStyle w:val="TableParagraph"/>
              <w:spacing w:before="41"/>
              <w:ind w:right="100"/>
              <w:rPr>
                <w:sz w:val="16"/>
              </w:rPr>
            </w:pPr>
            <w:r>
              <w:rPr>
                <w:sz w:val="16"/>
              </w:rPr>
              <w:t>73.5%</w:t>
            </w:r>
          </w:p>
        </w:tc>
        <w:tc>
          <w:tcPr>
            <w:tcW w:w="720" w:type="dxa"/>
          </w:tcPr>
          <w:p w:rsidR="00285DC5" w:rsidRDefault="001E33D2">
            <w:pPr>
              <w:pStyle w:val="TableParagraph"/>
              <w:spacing w:before="41"/>
              <w:ind w:right="162"/>
              <w:rPr>
                <w:sz w:val="16"/>
              </w:rPr>
            </w:pPr>
            <w:r>
              <w:rPr>
                <w:sz w:val="16"/>
              </w:rPr>
              <w:t>81.8%</w:t>
            </w:r>
          </w:p>
        </w:tc>
      </w:tr>
    </w:tbl>
    <w:p w:rsidR="00285DC5" w:rsidRDefault="00285DC5">
      <w:pPr>
        <w:rPr>
          <w:sz w:val="16"/>
        </w:rPr>
        <w:sectPr w:rsidR="00285DC5">
          <w:pgSz w:w="15840" w:h="12240" w:orient="landscape"/>
          <w:pgMar w:top="2360" w:right="880" w:bottom="1180" w:left="620" w:header="720" w:footer="995" w:gutter="0"/>
          <w:cols w:space="720"/>
        </w:sectPr>
      </w:pPr>
    </w:p>
    <w:p w:rsidR="00285DC5" w:rsidRDefault="00285DC5">
      <w:pPr>
        <w:pStyle w:val="BodyText"/>
        <w:spacing w:before="4"/>
        <w:rPr>
          <w:rFonts w:ascii="Times New Roman"/>
          <w:sz w:val="17"/>
        </w:rPr>
      </w:pPr>
    </w:p>
    <w:p w:rsidR="00285DC5" w:rsidRDefault="00285DC5">
      <w:pPr>
        <w:rPr>
          <w:rFonts w:ascii="Times New Roman"/>
          <w:sz w:val="17"/>
        </w:rPr>
        <w:sectPr w:rsidR="00285DC5">
          <w:headerReference w:type="default" r:id="rId423"/>
          <w:footerReference w:type="default" r:id="rId424"/>
          <w:pgSz w:w="15840" w:h="12240" w:orient="landscape"/>
          <w:pgMar w:top="1140" w:right="2260" w:bottom="280" w:left="2260" w:header="0" w:footer="0" w:gutter="0"/>
          <w:cols w:space="720"/>
        </w:sect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spacing w:before="1"/>
        <w:rPr>
          <w:rFonts w:ascii="Times New Roman"/>
          <w:sz w:val="21"/>
        </w:rPr>
      </w:pPr>
    </w:p>
    <w:p w:rsidR="00285DC5" w:rsidRDefault="001E33D2">
      <w:pPr>
        <w:ind w:left="92"/>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634" type="#_x0000_t202" style="width:480pt;height:168pt;mso-left-percent:-10001;mso-top-percent:-10001;mso-position-horizontal:absolute;mso-position-horizontal-relative:char;mso-position-vertical:absolute;mso-position-vertical-relative:line;mso-left-percent:-10001;mso-top-percent:-10001" fillcolor="#969696" strokecolor="#010101">
            <v:textbox inset="0,0,0,0">
              <w:txbxContent>
                <w:p w:rsidR="00285DC5" w:rsidRDefault="001E33D2">
                  <w:pPr>
                    <w:spacing w:before="337" w:line="249" w:lineRule="auto"/>
                    <w:ind w:left="386" w:right="596" w:hanging="1"/>
                    <w:jc w:val="both"/>
                    <w:rPr>
                      <w:sz w:val="56"/>
                    </w:rPr>
                  </w:pPr>
                  <w:r>
                    <w:rPr>
                      <w:color w:val="FFFFFF"/>
                      <w:sz w:val="88"/>
                    </w:rPr>
                    <w:t xml:space="preserve">Appendix B: </w:t>
                  </w:r>
                  <w:r>
                    <w:rPr>
                      <w:color w:val="FFFFFF"/>
                      <w:sz w:val="56"/>
                    </w:rPr>
                    <w:t>Mental Health Service Utilization: Basic and Non- Basic Populations</w:t>
                  </w:r>
                </w:p>
              </w:txbxContent>
            </v:textbox>
            <w10:wrap type="none"/>
            <w10:anchorlock/>
          </v:shape>
        </w:pict>
      </w:r>
    </w:p>
    <w:p w:rsidR="00285DC5" w:rsidRDefault="00285DC5">
      <w:pPr>
        <w:rPr>
          <w:rFonts w:ascii="Times New Roman"/>
          <w:sz w:val="20"/>
        </w:rPr>
        <w:sectPr w:rsidR="00285DC5">
          <w:headerReference w:type="default" r:id="rId425"/>
          <w:footerReference w:type="default" r:id="rId426"/>
          <w:pgSz w:w="12240" w:h="15840"/>
          <w:pgMar w:top="1500" w:right="1220" w:bottom="280" w:left="1220" w:header="0" w:footer="0" w:gutter="0"/>
          <w:cols w:space="720"/>
        </w:sectPr>
      </w:pPr>
    </w:p>
    <w:p w:rsidR="00285DC5" w:rsidRDefault="00285DC5">
      <w:pPr>
        <w:pStyle w:val="BodyText"/>
        <w:spacing w:before="4"/>
        <w:rPr>
          <w:rFonts w:ascii="Times New Roman"/>
          <w:sz w:val="17"/>
        </w:rPr>
      </w:pPr>
    </w:p>
    <w:p w:rsidR="00285DC5" w:rsidRDefault="00285DC5">
      <w:pPr>
        <w:rPr>
          <w:rFonts w:ascii="Times New Roman"/>
          <w:sz w:val="17"/>
        </w:rPr>
        <w:sectPr w:rsidR="00285DC5">
          <w:headerReference w:type="default" r:id="rId427"/>
          <w:footerReference w:type="default" r:id="rId428"/>
          <w:pgSz w:w="15840" w:h="12240" w:orient="landscape"/>
          <w:pgMar w:top="1140" w:right="2260" w:bottom="280" w:left="2260" w:header="0" w:footer="0" w:gutter="0"/>
          <w:cols w:space="720"/>
        </w:sectPr>
      </w:pPr>
    </w:p>
    <w:p w:rsidR="00285DC5" w:rsidRDefault="001E33D2">
      <w:pPr>
        <w:tabs>
          <w:tab w:val="left" w:pos="8472"/>
          <w:tab w:val="left" w:pos="8753"/>
          <w:tab w:val="left" w:pos="13207"/>
        </w:tabs>
        <w:spacing w:before="125"/>
        <w:ind w:left="2316"/>
        <w:rPr>
          <w:b/>
          <w:sz w:val="28"/>
        </w:rPr>
      </w:pPr>
      <w:r>
        <w:lastRenderedPageBreak/>
        <w:pict>
          <v:line id="_x0000_s1633" style="position:absolute;left:0;text-align:left;z-index:-251561984;mso-position-horizontal-relative:page;mso-position-vertical-relative:page" from="125.9pt,265.6pt" to="125.9pt,274.6pt" strokeweight=".06pt">
            <w10:wrap anchorx="page" anchory="page"/>
          </v:line>
        </w:pict>
      </w:r>
      <w:r>
        <w:pict>
          <v:line id="_x0000_s1632" style="position:absolute;left:0;text-align:left;z-index:-251560960;mso-position-horizontal-relative:page;mso-position-vertical-relative:page" from="194.8pt,265.6pt" to="194.8pt,274.6pt" strokeweight=".06pt">
            <w10:wrap anchorx="page" anchory="page"/>
          </v:line>
        </w:pict>
      </w:r>
      <w:r>
        <w:pict>
          <v:line id="_x0000_s1631" style="position:absolute;left:0;text-align:left;z-index:-251559936;mso-position-horizontal-relative:page;mso-position-vertical-relative:page" from="254.75pt,265.6pt" to="254.75pt,274.6pt" strokeweight=".06pt">
            <w10:wrap anchorx="page" anchory="page"/>
          </v:line>
        </w:pict>
      </w:r>
      <w:r>
        <w:pict>
          <v:line id="_x0000_s1630" style="position:absolute;left:0;text-align:left;z-index:-251558912;mso-position-horizontal-relative:page;mso-position-vertical-relative:page" from="125.9pt,397.7pt" to="125.9pt,406.7pt" strokeweight=".06pt">
            <w10:wrap anchorx="page" anchory="page"/>
          </v:line>
        </w:pict>
      </w:r>
      <w:r>
        <w:pict>
          <v:line id="_x0000_s1629" style="position:absolute;left:0;text-align:left;z-index:-251557888;mso-position-horizontal-relative:page;mso-position-vertical-relative:page" from="194.8pt,397.7pt" to="194.8pt,406.7pt" strokeweight=".06pt">
            <w10:wrap anchorx="page" anchory="page"/>
          </v:line>
        </w:pict>
      </w:r>
      <w:r>
        <w:pict>
          <v:line id="_x0000_s1628" style="position:absolute;left:0;text-align:left;z-index:-251556864;mso-position-horizontal-relative:page;mso-position-vertical-relative:page" from="254.75pt,397.7pt" to="254.75pt,406.7pt" strokeweight=".06pt">
            <w10:wrap anchorx="page" anchory="page"/>
          </v:line>
        </w:pict>
      </w:r>
      <w:r>
        <w:rPr>
          <w:b/>
          <w:color w:val="FFFFFF"/>
          <w:spacing w:val="-34"/>
          <w:sz w:val="28"/>
          <w:shd w:val="clear" w:color="auto" w:fill="7F7F7F"/>
        </w:rPr>
        <w:t xml:space="preserve"> </w:t>
      </w:r>
      <w:r>
        <w:rPr>
          <w:b/>
          <w:color w:val="FFFFFF"/>
          <w:sz w:val="28"/>
          <w:shd w:val="clear" w:color="auto" w:fill="7F7F7F"/>
        </w:rPr>
        <w:t>Use</w:t>
      </w:r>
      <w:r>
        <w:rPr>
          <w:b/>
          <w:color w:val="FFFFFF"/>
          <w:spacing w:val="-3"/>
          <w:sz w:val="28"/>
          <w:shd w:val="clear" w:color="auto" w:fill="7F7F7F"/>
        </w:rPr>
        <w:t xml:space="preserve"> </w:t>
      </w:r>
      <w:r>
        <w:rPr>
          <w:b/>
          <w:color w:val="FFFFFF"/>
          <w:sz w:val="28"/>
          <w:shd w:val="clear" w:color="auto" w:fill="7F7F7F"/>
        </w:rPr>
        <w:t>of</w:t>
      </w:r>
      <w:r>
        <w:rPr>
          <w:b/>
          <w:color w:val="FFFFFF"/>
          <w:spacing w:val="-3"/>
          <w:sz w:val="28"/>
          <w:shd w:val="clear" w:color="auto" w:fill="7F7F7F"/>
        </w:rPr>
        <w:t xml:space="preserve"> </w:t>
      </w:r>
      <w:r>
        <w:rPr>
          <w:b/>
          <w:color w:val="FFFFFF"/>
          <w:sz w:val="28"/>
          <w:shd w:val="clear" w:color="auto" w:fill="7F7F7F"/>
        </w:rPr>
        <w:t>Services</w:t>
      </w:r>
      <w:r>
        <w:rPr>
          <w:b/>
          <w:color w:val="FFFFFF"/>
          <w:sz w:val="28"/>
        </w:rPr>
        <w:tab/>
      </w:r>
      <w:r>
        <w:rPr>
          <w:b/>
          <w:color w:val="FFFFFF"/>
          <w:sz w:val="28"/>
          <w:shd w:val="clear" w:color="auto" w:fill="7F7F7F"/>
        </w:rPr>
        <w:tab/>
        <w:t>Inpatient Discharges and</w:t>
      </w:r>
      <w:r>
        <w:rPr>
          <w:b/>
          <w:color w:val="FFFFFF"/>
          <w:spacing w:val="-25"/>
          <w:sz w:val="28"/>
          <w:shd w:val="clear" w:color="auto" w:fill="7F7F7F"/>
        </w:rPr>
        <w:t xml:space="preserve"> </w:t>
      </w:r>
      <w:r>
        <w:rPr>
          <w:b/>
          <w:color w:val="FFFFFF"/>
          <w:sz w:val="28"/>
          <w:shd w:val="clear" w:color="auto" w:fill="7F7F7F"/>
        </w:rPr>
        <w:t>ALOS</w:t>
      </w:r>
      <w:r>
        <w:rPr>
          <w:b/>
          <w:color w:val="FFFFFF"/>
          <w:sz w:val="28"/>
          <w:shd w:val="clear" w:color="auto" w:fill="7F7F7F"/>
        </w:rPr>
        <w:tab/>
      </w:r>
    </w:p>
    <w:p w:rsidR="00285DC5" w:rsidRDefault="001E33D2">
      <w:pPr>
        <w:pStyle w:val="BodyText"/>
        <w:spacing w:before="9"/>
        <w:rPr>
          <w:b/>
          <w:sz w:val="15"/>
        </w:rPr>
      </w:pPr>
      <w:r>
        <w:pict>
          <v:group id="_x0000_s1596" style="position:absolute;margin-left:308.55pt;margin-top:11.05pt;width:149.95pt;height:15.2pt;z-index:251677696;mso-wrap-distance-left:0;mso-wrap-distance-right:0;mso-position-horizontal-relative:page" coordorigin="6171,221" coordsize="2999,304">
            <v:line id="_x0000_s1627" style="position:absolute" from="6232,223" to="6412,223" strokeweight=".06pt"/>
            <v:line id="_x0000_s1626" style="position:absolute" from="6472,223" to="6652,223" strokeweight=".06pt"/>
            <v:line id="_x0000_s1625" style="position:absolute" from="6712,223" to="6892,223" strokeweight=".06pt"/>
            <v:line id="_x0000_s1624" style="position:absolute" from="6952,223" to="7130,223" strokeweight=".06pt"/>
            <v:line id="_x0000_s1623" style="position:absolute" from="7190,223" to="7370,223" strokeweight=".06pt"/>
            <v:line id="_x0000_s1622" style="position:absolute" from="7430,223" to="7610,223" strokeweight=".06pt"/>
            <v:line id="_x0000_s1621" style="position:absolute" from="7670,223" to="7849,223" strokeweight=".06pt"/>
            <v:line id="_x0000_s1620" style="position:absolute" from="7909,223" to="8089,223" strokeweight=".06pt"/>
            <v:line id="_x0000_s1619" style="position:absolute" from="8149,223" to="8329,223" strokeweight=".06pt"/>
            <v:line id="_x0000_s1618" style="position:absolute" from="8389,223" to="8569,223" strokeweight=".06pt"/>
            <v:line id="_x0000_s1617" style="position:absolute" from="8629,223" to="8808,223" strokeweight=".06pt"/>
            <v:line id="_x0000_s1616" style="position:absolute" from="8868,223" to="9048,223" strokeweight=".06pt"/>
            <v:line id="_x0000_s1615" style="position:absolute" from="9108,223" to="9169,223" strokeweight=".06pt"/>
            <v:line id="_x0000_s1614" style="position:absolute" from="9169,222" to="9169,342" strokeweight=".06pt"/>
            <v:line id="_x0000_s1613" style="position:absolute" from="9169,402" to="9169,523" strokeweight=".06pt"/>
            <v:line id="_x0000_s1612" style="position:absolute" from="6232,523" to="6412,523" strokeweight=".06pt"/>
            <v:line id="_x0000_s1611" style="position:absolute" from="6472,523" to="6652,523" strokeweight=".06pt"/>
            <v:line id="_x0000_s1610" style="position:absolute" from="6712,523" to="6892,523" strokeweight=".06pt"/>
            <v:line id="_x0000_s1609" style="position:absolute" from="6952,523" to="7130,523" strokeweight=".06pt"/>
            <v:line id="_x0000_s1608" style="position:absolute" from="7190,523" to="7370,523" strokeweight=".06pt"/>
            <v:line id="_x0000_s1607" style="position:absolute" from="7430,523" to="7610,523" strokeweight=".06pt"/>
            <v:line id="_x0000_s1606" style="position:absolute" from="7670,523" to="7849,523" strokeweight=".06pt"/>
            <v:line id="_x0000_s1605" style="position:absolute" from="7909,523" to="8089,523" strokeweight=".06pt"/>
            <v:line id="_x0000_s1604" style="position:absolute" from="8149,523" to="8329,523" strokeweight=".06pt"/>
            <v:line id="_x0000_s1603" style="position:absolute" from="8389,523" to="8569,523" strokeweight=".06pt"/>
            <v:line id="_x0000_s1602" style="position:absolute" from="8629,523" to="8808,523" strokeweight=".06pt"/>
            <v:line id="_x0000_s1601" style="position:absolute" from="8868,523" to="9048,523" strokeweight=".06pt"/>
            <v:line id="_x0000_s1600" style="position:absolute" from="9108,523" to="9169,523" strokeweight=".06pt"/>
            <v:line id="_x0000_s1599" style="position:absolute" from="6172,222" to="6172,342" strokeweight=".06pt"/>
            <v:line id="_x0000_s1598" style="position:absolute" from="6172,402" to="6172,523" strokeweight=".06pt"/>
            <v:shape id="_x0000_s1597" type="#_x0000_t202" style="position:absolute;left:6171;top:221;width:2999;height:303" filled="f" stroked="f">
              <v:textbox inset="0,0,0,0">
                <w:txbxContent>
                  <w:p w:rsidR="00285DC5" w:rsidRDefault="001E33D2">
                    <w:pPr>
                      <w:spacing w:before="26"/>
                      <w:ind w:left="810"/>
                      <w:rPr>
                        <w:b/>
                      </w:rPr>
                    </w:pPr>
                    <w:r>
                      <w:rPr>
                        <w:b/>
                      </w:rPr>
                      <w:t>18-64 Female</w:t>
                    </w:r>
                  </w:p>
                </w:txbxContent>
              </v:textbox>
            </v:shape>
            <w10:wrap type="topAndBottom" anchorx="page"/>
          </v:group>
        </w:pict>
      </w:r>
    </w:p>
    <w:p w:rsidR="00285DC5" w:rsidRDefault="00285DC5">
      <w:pPr>
        <w:pStyle w:val="BodyText"/>
        <w:spacing w:before="7"/>
        <w:rPr>
          <w:b/>
          <w:sz w:val="12"/>
        </w:rPr>
      </w:pPr>
    </w:p>
    <w:tbl>
      <w:tblPr>
        <w:tblW w:w="0" w:type="auto"/>
        <w:tblInd w:w="162" w:type="dxa"/>
        <w:tblLayout w:type="fixed"/>
        <w:tblCellMar>
          <w:left w:w="0" w:type="dxa"/>
          <w:right w:w="0" w:type="dxa"/>
        </w:tblCellMar>
        <w:tblLook w:val="01E0" w:firstRow="1" w:lastRow="1" w:firstColumn="1" w:lastColumn="1" w:noHBand="0" w:noVBand="0"/>
      </w:tblPr>
      <w:tblGrid>
        <w:gridCol w:w="656"/>
        <w:gridCol w:w="1080"/>
        <w:gridCol w:w="664"/>
        <w:gridCol w:w="714"/>
        <w:gridCol w:w="619"/>
        <w:gridCol w:w="579"/>
        <w:gridCol w:w="649"/>
        <w:gridCol w:w="429"/>
        <w:gridCol w:w="120"/>
        <w:gridCol w:w="731"/>
        <w:gridCol w:w="2145"/>
        <w:gridCol w:w="658"/>
        <w:gridCol w:w="1056"/>
        <w:gridCol w:w="710"/>
        <w:gridCol w:w="667"/>
        <w:gridCol w:w="681"/>
        <w:gridCol w:w="616"/>
      </w:tblGrid>
      <w:tr w:rsidR="00285DC5">
        <w:trPr>
          <w:trHeight w:val="520"/>
        </w:trPr>
        <w:tc>
          <w:tcPr>
            <w:tcW w:w="12774" w:type="dxa"/>
            <w:gridSpan w:val="17"/>
          </w:tcPr>
          <w:p w:rsidR="00285DC5" w:rsidRDefault="001E33D2">
            <w:pPr>
              <w:pStyle w:val="TableParagraph"/>
              <w:tabs>
                <w:tab w:val="left" w:pos="1920"/>
                <w:tab w:val="left" w:pos="3426"/>
                <w:tab w:val="left" w:pos="4494"/>
                <w:tab w:val="left" w:pos="5782"/>
                <w:tab w:val="left" w:pos="9232"/>
                <w:tab w:val="left" w:pos="12019"/>
              </w:tabs>
              <w:spacing w:line="211" w:lineRule="exact"/>
              <w:ind w:left="767"/>
              <w:jc w:val="left"/>
              <w:rPr>
                <w:sz w:val="16"/>
              </w:rPr>
            </w:pPr>
            <w:r>
              <w:rPr>
                <w:b/>
                <w:position w:val="1"/>
                <w:sz w:val="20"/>
                <w:u w:val="single"/>
              </w:rPr>
              <w:t>Member</w:t>
            </w:r>
            <w:r>
              <w:rPr>
                <w:b/>
                <w:position w:val="1"/>
                <w:sz w:val="20"/>
              </w:rPr>
              <w:tab/>
            </w:r>
            <w:r>
              <w:rPr>
                <w:b/>
                <w:position w:val="1"/>
                <w:sz w:val="20"/>
                <w:u w:val="single"/>
              </w:rPr>
              <w:t>Any</w:t>
            </w:r>
            <w:r>
              <w:rPr>
                <w:b/>
                <w:spacing w:val="-25"/>
                <w:position w:val="1"/>
                <w:sz w:val="20"/>
                <w:u w:val="single"/>
              </w:rPr>
              <w:t xml:space="preserve"> </w:t>
            </w:r>
            <w:r>
              <w:rPr>
                <w:b/>
                <w:position w:val="1"/>
                <w:sz w:val="20"/>
                <w:u w:val="single"/>
              </w:rPr>
              <w:t>Service</w:t>
            </w:r>
            <w:r>
              <w:rPr>
                <w:b/>
                <w:position w:val="1"/>
                <w:sz w:val="20"/>
              </w:rPr>
              <w:tab/>
            </w:r>
            <w:r>
              <w:rPr>
                <w:b/>
                <w:position w:val="1"/>
                <w:sz w:val="20"/>
                <w:u w:val="single"/>
              </w:rPr>
              <w:t>Inpatient</w:t>
            </w:r>
            <w:r>
              <w:rPr>
                <w:b/>
                <w:position w:val="1"/>
                <w:sz w:val="20"/>
              </w:rPr>
              <w:tab/>
            </w:r>
            <w:r>
              <w:rPr>
                <w:b/>
                <w:position w:val="1"/>
                <w:sz w:val="20"/>
                <w:u w:val="single"/>
              </w:rPr>
              <w:t>Day/Night</w:t>
            </w:r>
            <w:r>
              <w:rPr>
                <w:b/>
                <w:position w:val="1"/>
                <w:sz w:val="20"/>
              </w:rPr>
              <w:tab/>
            </w:r>
            <w:r>
              <w:rPr>
                <w:b/>
                <w:w w:val="95"/>
                <w:position w:val="1"/>
                <w:sz w:val="20"/>
                <w:u w:val="single"/>
              </w:rPr>
              <w:t>Ambulatory</w:t>
            </w:r>
            <w:r>
              <w:rPr>
                <w:b/>
                <w:w w:val="95"/>
                <w:position w:val="1"/>
                <w:sz w:val="20"/>
              </w:rPr>
              <w:tab/>
            </w:r>
            <w:r>
              <w:rPr>
                <w:sz w:val="16"/>
                <w:u w:val="single"/>
              </w:rPr>
              <w:t>Member</w:t>
            </w:r>
            <w:r>
              <w:rPr>
                <w:sz w:val="16"/>
              </w:rPr>
              <w:tab/>
            </w:r>
            <w:r>
              <w:rPr>
                <w:position w:val="2"/>
                <w:sz w:val="16"/>
                <w:u w:val="single"/>
              </w:rPr>
              <w:t>Disch</w:t>
            </w:r>
          </w:p>
          <w:p w:rsidR="00285DC5" w:rsidRDefault="001E33D2">
            <w:pPr>
              <w:pStyle w:val="TableParagraph"/>
              <w:tabs>
                <w:tab w:val="left" w:pos="1992"/>
                <w:tab w:val="left" w:pos="2652"/>
                <w:tab w:val="left" w:pos="3431"/>
                <w:tab w:val="left" w:pos="3910"/>
                <w:tab w:val="left" w:pos="4628"/>
                <w:tab w:val="left" w:pos="5168"/>
                <w:tab w:val="left" w:pos="5947"/>
                <w:tab w:val="left" w:pos="6546"/>
                <w:tab w:val="left" w:pos="9285"/>
                <w:tab w:val="left" w:pos="10162"/>
                <w:tab w:val="left" w:pos="10740"/>
                <w:tab w:val="left" w:pos="11436"/>
              </w:tabs>
              <w:spacing w:line="264" w:lineRule="exact"/>
              <w:ind w:left="833"/>
              <w:jc w:val="left"/>
              <w:rPr>
                <w:sz w:val="16"/>
              </w:rPr>
            </w:pPr>
            <w:r>
              <w:rPr>
                <w:b/>
                <w:position w:val="-3"/>
                <w:sz w:val="20"/>
                <w:u w:val="single"/>
              </w:rPr>
              <w:t>Months</w:t>
            </w:r>
            <w:r>
              <w:rPr>
                <w:b/>
                <w:position w:val="-3"/>
                <w:sz w:val="20"/>
              </w:rPr>
              <w:tab/>
            </w:r>
            <w:r>
              <w:rPr>
                <w:position w:val="-6"/>
                <w:sz w:val="16"/>
              </w:rPr>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r>
            <w:r>
              <w:rPr>
                <w:sz w:val="16"/>
                <w:u w:val="single"/>
              </w:rPr>
              <w:t>Months</w:t>
            </w:r>
            <w:r>
              <w:rPr>
                <w:sz w:val="16"/>
              </w:rPr>
              <w:tab/>
            </w:r>
            <w:r>
              <w:rPr>
                <w:position w:val="2"/>
                <w:sz w:val="16"/>
                <w:u w:val="single"/>
              </w:rPr>
              <w:t>Days</w:t>
            </w:r>
            <w:r>
              <w:rPr>
                <w:position w:val="2"/>
                <w:sz w:val="16"/>
              </w:rPr>
              <w:tab/>
            </w:r>
            <w:r>
              <w:rPr>
                <w:sz w:val="16"/>
                <w:u w:val="single"/>
              </w:rPr>
              <w:t>ALOS</w:t>
            </w:r>
            <w:r>
              <w:rPr>
                <w:sz w:val="16"/>
              </w:rPr>
              <w:tab/>
            </w:r>
            <w:r>
              <w:rPr>
                <w:position w:val="2"/>
                <w:sz w:val="16"/>
                <w:u w:val="single"/>
              </w:rPr>
              <w:t>Disch.</w:t>
            </w:r>
            <w:r>
              <w:rPr>
                <w:position w:val="2"/>
                <w:sz w:val="16"/>
              </w:rPr>
              <w:t xml:space="preserve"> </w:t>
            </w:r>
            <w:r>
              <w:rPr>
                <w:spacing w:val="42"/>
                <w:position w:val="2"/>
                <w:sz w:val="16"/>
              </w:rPr>
              <w:t xml:space="preserve"> </w:t>
            </w:r>
            <w:r>
              <w:rPr>
                <w:position w:val="1"/>
                <w:sz w:val="16"/>
                <w:u w:val="single"/>
              </w:rPr>
              <w:t>/1000</w:t>
            </w:r>
          </w:p>
        </w:tc>
      </w:tr>
      <w:tr w:rsidR="00285DC5">
        <w:trPr>
          <w:trHeight w:val="280"/>
        </w:trPr>
        <w:tc>
          <w:tcPr>
            <w:tcW w:w="656" w:type="dxa"/>
            <w:tcBorders>
              <w:right w:val="single" w:sz="18" w:space="0" w:color="000000"/>
            </w:tcBorders>
          </w:tcPr>
          <w:p w:rsidR="00285DC5" w:rsidRDefault="001E33D2">
            <w:pPr>
              <w:pStyle w:val="TableParagraph"/>
              <w:spacing w:before="74"/>
              <w:ind w:right="194"/>
              <w:rPr>
                <w:b/>
                <w:sz w:val="16"/>
              </w:rPr>
            </w:pPr>
            <w:r>
              <w:rPr>
                <w:b/>
                <w:sz w:val="16"/>
              </w:rPr>
              <w:t>PCC</w:t>
            </w:r>
          </w:p>
        </w:tc>
        <w:tc>
          <w:tcPr>
            <w:tcW w:w="1080" w:type="dxa"/>
            <w:tcBorders>
              <w:top w:val="single" w:sz="18" w:space="0" w:color="000000"/>
              <w:left w:val="single" w:sz="18" w:space="0" w:color="000000"/>
              <w:right w:val="single" w:sz="2" w:space="0" w:color="000000"/>
            </w:tcBorders>
          </w:tcPr>
          <w:p w:rsidR="00285DC5" w:rsidRDefault="001E33D2">
            <w:pPr>
              <w:pStyle w:val="TableParagraph"/>
              <w:spacing w:before="55"/>
              <w:ind w:right="119"/>
              <w:rPr>
                <w:sz w:val="16"/>
              </w:rPr>
            </w:pPr>
            <w:r>
              <w:rPr>
                <w:sz w:val="16"/>
              </w:rPr>
              <w:t>57,607</w:t>
            </w:r>
          </w:p>
        </w:tc>
        <w:tc>
          <w:tcPr>
            <w:tcW w:w="664" w:type="dxa"/>
            <w:tcBorders>
              <w:top w:val="single" w:sz="18" w:space="0" w:color="000000"/>
              <w:left w:val="single" w:sz="2" w:space="0" w:color="000000"/>
            </w:tcBorders>
          </w:tcPr>
          <w:p w:rsidR="00285DC5" w:rsidRDefault="001E33D2">
            <w:pPr>
              <w:pStyle w:val="TableParagraph"/>
              <w:spacing w:before="55"/>
              <w:ind w:right="67"/>
              <w:rPr>
                <w:sz w:val="16"/>
              </w:rPr>
            </w:pPr>
            <w:r>
              <w:rPr>
                <w:sz w:val="16"/>
              </w:rPr>
              <w:t>2,406</w:t>
            </w:r>
          </w:p>
        </w:tc>
        <w:tc>
          <w:tcPr>
            <w:tcW w:w="714" w:type="dxa"/>
            <w:tcBorders>
              <w:top w:val="single" w:sz="18" w:space="0" w:color="000000"/>
              <w:right w:val="single" w:sz="2" w:space="0" w:color="000000"/>
            </w:tcBorders>
          </w:tcPr>
          <w:p w:rsidR="00285DC5" w:rsidRDefault="001E33D2">
            <w:pPr>
              <w:pStyle w:val="TableParagraph"/>
              <w:spacing w:before="55"/>
              <w:ind w:left="68"/>
              <w:jc w:val="left"/>
              <w:rPr>
                <w:sz w:val="16"/>
              </w:rPr>
            </w:pPr>
            <w:r>
              <w:rPr>
                <w:sz w:val="16"/>
              </w:rPr>
              <w:t>50.1%</w:t>
            </w:r>
          </w:p>
        </w:tc>
        <w:tc>
          <w:tcPr>
            <w:tcW w:w="619" w:type="dxa"/>
            <w:tcBorders>
              <w:top w:val="single" w:sz="18" w:space="0" w:color="000000"/>
              <w:left w:val="single" w:sz="2" w:space="0" w:color="000000"/>
            </w:tcBorders>
          </w:tcPr>
          <w:p w:rsidR="00285DC5" w:rsidRDefault="001E33D2">
            <w:pPr>
              <w:pStyle w:val="TableParagraph"/>
              <w:spacing w:before="55"/>
              <w:ind w:right="80"/>
              <w:rPr>
                <w:sz w:val="16"/>
              </w:rPr>
            </w:pPr>
            <w:r>
              <w:rPr>
                <w:sz w:val="16"/>
              </w:rPr>
              <w:t>207</w:t>
            </w:r>
          </w:p>
        </w:tc>
        <w:tc>
          <w:tcPr>
            <w:tcW w:w="579" w:type="dxa"/>
            <w:tcBorders>
              <w:top w:val="single" w:sz="18" w:space="0" w:color="000000"/>
              <w:right w:val="single" w:sz="2" w:space="0" w:color="000000"/>
            </w:tcBorders>
          </w:tcPr>
          <w:p w:rsidR="00285DC5" w:rsidRDefault="001E33D2">
            <w:pPr>
              <w:pStyle w:val="TableParagraph"/>
              <w:spacing w:before="55"/>
              <w:ind w:left="82"/>
              <w:jc w:val="left"/>
              <w:rPr>
                <w:sz w:val="16"/>
              </w:rPr>
            </w:pPr>
            <w:r>
              <w:rPr>
                <w:sz w:val="16"/>
              </w:rPr>
              <w:t>4.3%</w:t>
            </w:r>
          </w:p>
        </w:tc>
        <w:tc>
          <w:tcPr>
            <w:tcW w:w="649" w:type="dxa"/>
            <w:tcBorders>
              <w:top w:val="single" w:sz="18" w:space="0" w:color="000000"/>
              <w:left w:val="single" w:sz="2" w:space="0" w:color="000000"/>
            </w:tcBorders>
          </w:tcPr>
          <w:p w:rsidR="00285DC5" w:rsidRDefault="001E33D2">
            <w:pPr>
              <w:pStyle w:val="TableParagraph"/>
              <w:spacing w:before="55"/>
              <w:ind w:right="51"/>
              <w:rPr>
                <w:sz w:val="16"/>
              </w:rPr>
            </w:pPr>
            <w:r>
              <w:rPr>
                <w:sz w:val="16"/>
              </w:rPr>
              <w:t>83</w:t>
            </w:r>
          </w:p>
        </w:tc>
        <w:tc>
          <w:tcPr>
            <w:tcW w:w="429" w:type="dxa"/>
            <w:tcBorders>
              <w:top w:val="single" w:sz="18" w:space="0" w:color="000000"/>
            </w:tcBorders>
          </w:tcPr>
          <w:p w:rsidR="00285DC5" w:rsidRDefault="001E33D2">
            <w:pPr>
              <w:pStyle w:val="TableParagraph"/>
              <w:spacing w:before="55"/>
              <w:ind w:left="40"/>
              <w:jc w:val="center"/>
              <w:rPr>
                <w:sz w:val="16"/>
              </w:rPr>
            </w:pPr>
            <w:r>
              <w:rPr>
                <w:sz w:val="16"/>
              </w:rPr>
              <w:t>1.7%</w:t>
            </w:r>
          </w:p>
        </w:tc>
        <w:tc>
          <w:tcPr>
            <w:tcW w:w="120" w:type="dxa"/>
            <w:tcBorders>
              <w:top w:val="single" w:sz="18" w:space="0" w:color="000000"/>
            </w:tcBorders>
          </w:tcPr>
          <w:p w:rsidR="00285DC5" w:rsidRDefault="00285DC5">
            <w:pPr>
              <w:pStyle w:val="TableParagraph"/>
              <w:jc w:val="left"/>
              <w:rPr>
                <w:rFonts w:ascii="Times New Roman"/>
                <w:sz w:val="18"/>
              </w:rPr>
            </w:pPr>
          </w:p>
        </w:tc>
        <w:tc>
          <w:tcPr>
            <w:tcW w:w="731" w:type="dxa"/>
            <w:tcBorders>
              <w:top w:val="single" w:sz="18" w:space="0" w:color="000000"/>
            </w:tcBorders>
          </w:tcPr>
          <w:p w:rsidR="00285DC5" w:rsidRDefault="001E33D2">
            <w:pPr>
              <w:pStyle w:val="TableParagraph"/>
              <w:spacing w:before="55"/>
              <w:ind w:right="72"/>
              <w:rPr>
                <w:sz w:val="16"/>
              </w:rPr>
            </w:pPr>
            <w:r>
              <w:rPr>
                <w:sz w:val="16"/>
              </w:rPr>
              <w:t>2,313</w:t>
            </w:r>
          </w:p>
        </w:tc>
        <w:tc>
          <w:tcPr>
            <w:tcW w:w="2145" w:type="dxa"/>
            <w:tcBorders>
              <w:top w:val="single" w:sz="18" w:space="0" w:color="000000"/>
            </w:tcBorders>
          </w:tcPr>
          <w:p w:rsidR="00285DC5" w:rsidRDefault="001E33D2">
            <w:pPr>
              <w:pStyle w:val="TableParagraph"/>
              <w:spacing w:before="55"/>
              <w:ind w:left="121"/>
              <w:jc w:val="left"/>
              <w:rPr>
                <w:sz w:val="16"/>
              </w:rPr>
            </w:pPr>
            <w:r>
              <w:rPr>
                <w:sz w:val="16"/>
              </w:rPr>
              <w:t>48.2%</w:t>
            </w:r>
          </w:p>
        </w:tc>
        <w:tc>
          <w:tcPr>
            <w:tcW w:w="658" w:type="dxa"/>
            <w:tcBorders>
              <w:right w:val="single" w:sz="18" w:space="0" w:color="000000"/>
            </w:tcBorders>
          </w:tcPr>
          <w:p w:rsidR="00285DC5" w:rsidRDefault="001E33D2">
            <w:pPr>
              <w:pStyle w:val="TableParagraph"/>
              <w:spacing w:before="74"/>
              <w:ind w:right="37"/>
              <w:rPr>
                <w:b/>
                <w:sz w:val="16"/>
              </w:rPr>
            </w:pPr>
            <w:r>
              <w:rPr>
                <w:b/>
                <w:sz w:val="16"/>
              </w:rPr>
              <w:t>PCC</w:t>
            </w:r>
          </w:p>
        </w:tc>
        <w:tc>
          <w:tcPr>
            <w:tcW w:w="1056" w:type="dxa"/>
            <w:tcBorders>
              <w:top w:val="single" w:sz="18" w:space="0" w:color="000000"/>
              <w:left w:val="single" w:sz="18" w:space="0" w:color="000000"/>
            </w:tcBorders>
          </w:tcPr>
          <w:p w:rsidR="00285DC5" w:rsidRDefault="001E33D2">
            <w:pPr>
              <w:pStyle w:val="TableParagraph"/>
              <w:spacing w:before="70"/>
              <w:ind w:right="158"/>
              <w:rPr>
                <w:sz w:val="16"/>
              </w:rPr>
            </w:pPr>
            <w:r>
              <w:rPr>
                <w:sz w:val="16"/>
              </w:rPr>
              <w:t>57,607</w:t>
            </w:r>
          </w:p>
        </w:tc>
        <w:tc>
          <w:tcPr>
            <w:tcW w:w="710" w:type="dxa"/>
            <w:tcBorders>
              <w:top w:val="single" w:sz="18" w:space="0" w:color="000000"/>
            </w:tcBorders>
          </w:tcPr>
          <w:p w:rsidR="00285DC5" w:rsidRDefault="001E33D2">
            <w:pPr>
              <w:pStyle w:val="TableParagraph"/>
              <w:spacing w:before="70"/>
              <w:ind w:left="139" w:right="130"/>
              <w:jc w:val="center"/>
              <w:rPr>
                <w:sz w:val="16"/>
              </w:rPr>
            </w:pPr>
            <w:r>
              <w:rPr>
                <w:sz w:val="16"/>
              </w:rPr>
              <w:t>2,089</w:t>
            </w:r>
          </w:p>
        </w:tc>
        <w:tc>
          <w:tcPr>
            <w:tcW w:w="667" w:type="dxa"/>
            <w:tcBorders>
              <w:top w:val="single" w:sz="18" w:space="0" w:color="000000"/>
            </w:tcBorders>
          </w:tcPr>
          <w:p w:rsidR="00285DC5" w:rsidRDefault="001E33D2">
            <w:pPr>
              <w:pStyle w:val="TableParagraph"/>
              <w:spacing w:before="70"/>
              <w:ind w:left="150"/>
              <w:jc w:val="left"/>
              <w:rPr>
                <w:sz w:val="16"/>
              </w:rPr>
            </w:pPr>
            <w:r>
              <w:rPr>
                <w:sz w:val="16"/>
              </w:rPr>
              <w:t>6.7</w:t>
            </w:r>
          </w:p>
        </w:tc>
        <w:tc>
          <w:tcPr>
            <w:tcW w:w="681" w:type="dxa"/>
            <w:tcBorders>
              <w:top w:val="single" w:sz="18" w:space="0" w:color="000000"/>
            </w:tcBorders>
          </w:tcPr>
          <w:p w:rsidR="00285DC5" w:rsidRDefault="001E33D2">
            <w:pPr>
              <w:pStyle w:val="TableParagraph"/>
              <w:spacing w:before="70"/>
              <w:ind w:right="118"/>
              <w:rPr>
                <w:sz w:val="16"/>
              </w:rPr>
            </w:pPr>
            <w:r>
              <w:rPr>
                <w:sz w:val="16"/>
              </w:rPr>
              <w:t>313</w:t>
            </w:r>
          </w:p>
        </w:tc>
        <w:tc>
          <w:tcPr>
            <w:tcW w:w="615" w:type="dxa"/>
            <w:tcBorders>
              <w:top w:val="single" w:sz="18" w:space="0" w:color="000000"/>
            </w:tcBorders>
          </w:tcPr>
          <w:p w:rsidR="00285DC5" w:rsidRDefault="001E33D2">
            <w:pPr>
              <w:pStyle w:val="TableParagraph"/>
              <w:spacing w:before="70"/>
              <w:ind w:left="120"/>
              <w:jc w:val="left"/>
              <w:rPr>
                <w:sz w:val="16"/>
              </w:rPr>
            </w:pPr>
            <w:r>
              <w:rPr>
                <w:sz w:val="16"/>
              </w:rPr>
              <w:t>5.4</w:t>
            </w:r>
          </w:p>
        </w:tc>
      </w:tr>
      <w:tr w:rsidR="00285DC5">
        <w:trPr>
          <w:trHeight w:val="300"/>
        </w:trPr>
        <w:tc>
          <w:tcPr>
            <w:tcW w:w="656" w:type="dxa"/>
            <w:tcBorders>
              <w:right w:val="single" w:sz="18" w:space="0" w:color="000000"/>
            </w:tcBorders>
          </w:tcPr>
          <w:p w:rsidR="00285DC5" w:rsidRDefault="001E33D2">
            <w:pPr>
              <w:pStyle w:val="TableParagraph"/>
              <w:spacing w:before="82"/>
              <w:ind w:right="196"/>
              <w:rPr>
                <w:b/>
                <w:sz w:val="16"/>
              </w:rPr>
            </w:pPr>
            <w:r>
              <w:rPr>
                <w:b/>
                <w:sz w:val="16"/>
              </w:rPr>
              <w:t>NHP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15,204</w:t>
            </w:r>
          </w:p>
        </w:tc>
        <w:tc>
          <w:tcPr>
            <w:tcW w:w="664" w:type="dxa"/>
            <w:tcBorders>
              <w:left w:val="single" w:sz="2" w:space="0" w:color="000000"/>
            </w:tcBorders>
          </w:tcPr>
          <w:p w:rsidR="00285DC5" w:rsidRDefault="001E33D2">
            <w:pPr>
              <w:pStyle w:val="TableParagraph"/>
              <w:spacing w:before="78"/>
              <w:ind w:right="66"/>
              <w:rPr>
                <w:sz w:val="16"/>
              </w:rPr>
            </w:pPr>
            <w:r>
              <w:rPr>
                <w:sz w:val="16"/>
              </w:rPr>
              <w:t>664</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52.4%</w:t>
            </w:r>
          </w:p>
        </w:tc>
        <w:tc>
          <w:tcPr>
            <w:tcW w:w="619" w:type="dxa"/>
            <w:tcBorders>
              <w:left w:val="single" w:sz="2" w:space="0" w:color="000000"/>
            </w:tcBorders>
          </w:tcPr>
          <w:p w:rsidR="00285DC5" w:rsidRDefault="001E33D2">
            <w:pPr>
              <w:pStyle w:val="TableParagraph"/>
              <w:spacing w:before="78"/>
              <w:ind w:right="80"/>
              <w:rPr>
                <w:sz w:val="16"/>
              </w:rPr>
            </w:pPr>
            <w:r>
              <w:rPr>
                <w:sz w:val="16"/>
              </w:rPr>
              <w:t>46</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3.6%</w:t>
            </w:r>
          </w:p>
        </w:tc>
        <w:tc>
          <w:tcPr>
            <w:tcW w:w="649" w:type="dxa"/>
            <w:tcBorders>
              <w:left w:val="single" w:sz="2" w:space="0" w:color="000000"/>
            </w:tcBorders>
          </w:tcPr>
          <w:p w:rsidR="00285DC5" w:rsidRDefault="001E33D2">
            <w:pPr>
              <w:pStyle w:val="TableParagraph"/>
              <w:spacing w:before="78"/>
              <w:ind w:right="51"/>
              <w:rPr>
                <w:sz w:val="16"/>
              </w:rPr>
            </w:pPr>
            <w:r>
              <w:rPr>
                <w:sz w:val="16"/>
              </w:rPr>
              <w:t>23</w:t>
            </w:r>
          </w:p>
        </w:tc>
        <w:tc>
          <w:tcPr>
            <w:tcW w:w="429" w:type="dxa"/>
          </w:tcPr>
          <w:p w:rsidR="00285DC5" w:rsidRDefault="001E33D2">
            <w:pPr>
              <w:pStyle w:val="TableParagraph"/>
              <w:spacing w:before="78"/>
              <w:ind w:left="40"/>
              <w:jc w:val="center"/>
              <w:rPr>
                <w:sz w:val="16"/>
              </w:rPr>
            </w:pPr>
            <w:r>
              <w:rPr>
                <w:sz w:val="16"/>
              </w:rPr>
              <w:t>1.8%</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660</w:t>
            </w:r>
          </w:p>
        </w:tc>
        <w:tc>
          <w:tcPr>
            <w:tcW w:w="2145" w:type="dxa"/>
          </w:tcPr>
          <w:p w:rsidR="00285DC5" w:rsidRDefault="001E33D2">
            <w:pPr>
              <w:pStyle w:val="TableParagraph"/>
              <w:spacing w:before="78"/>
              <w:ind w:left="121"/>
              <w:jc w:val="left"/>
              <w:rPr>
                <w:sz w:val="16"/>
              </w:rPr>
            </w:pPr>
            <w:r>
              <w:rPr>
                <w:sz w:val="16"/>
              </w:rPr>
              <w:t>52.1%</w:t>
            </w:r>
          </w:p>
        </w:tc>
        <w:tc>
          <w:tcPr>
            <w:tcW w:w="658" w:type="dxa"/>
            <w:tcBorders>
              <w:right w:val="single" w:sz="18" w:space="0" w:color="000000"/>
            </w:tcBorders>
          </w:tcPr>
          <w:p w:rsidR="00285DC5" w:rsidRDefault="001E33D2">
            <w:pPr>
              <w:pStyle w:val="TableParagraph"/>
              <w:spacing w:before="82"/>
              <w:ind w:right="38"/>
              <w:rPr>
                <w:b/>
                <w:sz w:val="16"/>
              </w:rPr>
            </w:pPr>
            <w:r>
              <w:rPr>
                <w:b/>
                <w:sz w:val="16"/>
              </w:rPr>
              <w:t>NHP</w:t>
            </w:r>
          </w:p>
        </w:tc>
        <w:tc>
          <w:tcPr>
            <w:tcW w:w="1056" w:type="dxa"/>
            <w:tcBorders>
              <w:left w:val="single" w:sz="18" w:space="0" w:color="000000"/>
            </w:tcBorders>
          </w:tcPr>
          <w:p w:rsidR="00285DC5" w:rsidRDefault="001E33D2">
            <w:pPr>
              <w:pStyle w:val="TableParagraph"/>
              <w:spacing w:before="78"/>
              <w:ind w:right="158"/>
              <w:rPr>
                <w:sz w:val="16"/>
              </w:rPr>
            </w:pPr>
            <w:r>
              <w:rPr>
                <w:sz w:val="16"/>
              </w:rPr>
              <w:t>15,204</w:t>
            </w:r>
          </w:p>
        </w:tc>
        <w:tc>
          <w:tcPr>
            <w:tcW w:w="710" w:type="dxa"/>
          </w:tcPr>
          <w:p w:rsidR="00285DC5" w:rsidRDefault="001E33D2">
            <w:pPr>
              <w:pStyle w:val="TableParagraph"/>
              <w:spacing w:before="78"/>
              <w:ind w:left="270" w:right="130"/>
              <w:jc w:val="center"/>
              <w:rPr>
                <w:sz w:val="16"/>
              </w:rPr>
            </w:pPr>
            <w:r>
              <w:rPr>
                <w:sz w:val="16"/>
              </w:rPr>
              <w:t>468</w:t>
            </w:r>
          </w:p>
        </w:tc>
        <w:tc>
          <w:tcPr>
            <w:tcW w:w="667" w:type="dxa"/>
          </w:tcPr>
          <w:p w:rsidR="00285DC5" w:rsidRDefault="001E33D2">
            <w:pPr>
              <w:pStyle w:val="TableParagraph"/>
              <w:spacing w:before="78"/>
              <w:ind w:left="150"/>
              <w:jc w:val="left"/>
              <w:rPr>
                <w:sz w:val="16"/>
              </w:rPr>
            </w:pPr>
            <w:r>
              <w:rPr>
                <w:sz w:val="16"/>
              </w:rPr>
              <w:t>8.5</w:t>
            </w:r>
          </w:p>
        </w:tc>
        <w:tc>
          <w:tcPr>
            <w:tcW w:w="681" w:type="dxa"/>
          </w:tcPr>
          <w:p w:rsidR="00285DC5" w:rsidRDefault="001E33D2">
            <w:pPr>
              <w:pStyle w:val="TableParagraph"/>
              <w:spacing w:before="78"/>
              <w:ind w:right="118"/>
              <w:rPr>
                <w:sz w:val="16"/>
              </w:rPr>
            </w:pPr>
            <w:r>
              <w:rPr>
                <w:sz w:val="16"/>
              </w:rPr>
              <w:t>55</w:t>
            </w:r>
          </w:p>
        </w:tc>
        <w:tc>
          <w:tcPr>
            <w:tcW w:w="615" w:type="dxa"/>
          </w:tcPr>
          <w:p w:rsidR="00285DC5" w:rsidRDefault="001E33D2">
            <w:pPr>
              <w:pStyle w:val="TableParagraph"/>
              <w:spacing w:before="78"/>
              <w:ind w:left="120"/>
              <w:jc w:val="left"/>
              <w:rPr>
                <w:sz w:val="16"/>
              </w:rPr>
            </w:pPr>
            <w:r>
              <w:rPr>
                <w:sz w:val="16"/>
              </w:rPr>
              <w:t>3.6</w:t>
            </w:r>
          </w:p>
        </w:tc>
      </w:tr>
      <w:tr w:rsidR="00285DC5">
        <w:trPr>
          <w:trHeight w:val="300"/>
        </w:trPr>
        <w:tc>
          <w:tcPr>
            <w:tcW w:w="656" w:type="dxa"/>
            <w:tcBorders>
              <w:right w:val="single" w:sz="18" w:space="0" w:color="000000"/>
            </w:tcBorders>
          </w:tcPr>
          <w:p w:rsidR="00285DC5" w:rsidRDefault="001E33D2">
            <w:pPr>
              <w:pStyle w:val="TableParagraph"/>
              <w:spacing w:before="82"/>
              <w:ind w:right="249"/>
              <w:rPr>
                <w:b/>
                <w:sz w:val="16"/>
              </w:rPr>
            </w:pPr>
            <w:r>
              <w:rPr>
                <w:b/>
                <w:sz w:val="16"/>
              </w:rPr>
              <w:t>NH</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7,534</w:t>
            </w:r>
          </w:p>
        </w:tc>
        <w:tc>
          <w:tcPr>
            <w:tcW w:w="664" w:type="dxa"/>
            <w:tcBorders>
              <w:left w:val="single" w:sz="2" w:space="0" w:color="000000"/>
            </w:tcBorders>
          </w:tcPr>
          <w:p w:rsidR="00285DC5" w:rsidRDefault="001E33D2">
            <w:pPr>
              <w:pStyle w:val="TableParagraph"/>
              <w:spacing w:before="78"/>
              <w:ind w:right="66"/>
              <w:rPr>
                <w:sz w:val="16"/>
              </w:rPr>
            </w:pPr>
            <w:r>
              <w:rPr>
                <w:sz w:val="16"/>
              </w:rPr>
              <w:t>282</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44.9%</w:t>
            </w:r>
          </w:p>
        </w:tc>
        <w:tc>
          <w:tcPr>
            <w:tcW w:w="619" w:type="dxa"/>
            <w:tcBorders>
              <w:left w:val="single" w:sz="2" w:space="0" w:color="000000"/>
            </w:tcBorders>
          </w:tcPr>
          <w:p w:rsidR="00285DC5" w:rsidRDefault="001E33D2">
            <w:pPr>
              <w:pStyle w:val="TableParagraph"/>
              <w:spacing w:before="78"/>
              <w:ind w:right="80"/>
              <w:rPr>
                <w:sz w:val="16"/>
              </w:rPr>
            </w:pPr>
            <w:r>
              <w:rPr>
                <w:sz w:val="16"/>
              </w:rPr>
              <w:t>31</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4.9%</w:t>
            </w:r>
          </w:p>
        </w:tc>
        <w:tc>
          <w:tcPr>
            <w:tcW w:w="649" w:type="dxa"/>
            <w:tcBorders>
              <w:left w:val="single" w:sz="2" w:space="0" w:color="000000"/>
            </w:tcBorders>
          </w:tcPr>
          <w:p w:rsidR="00285DC5" w:rsidRDefault="001E33D2">
            <w:pPr>
              <w:pStyle w:val="TableParagraph"/>
              <w:spacing w:before="78"/>
              <w:ind w:right="50"/>
              <w:rPr>
                <w:sz w:val="16"/>
              </w:rPr>
            </w:pPr>
            <w:r>
              <w:rPr>
                <w:sz w:val="16"/>
              </w:rPr>
              <w:t>1</w:t>
            </w:r>
          </w:p>
        </w:tc>
        <w:tc>
          <w:tcPr>
            <w:tcW w:w="429" w:type="dxa"/>
          </w:tcPr>
          <w:p w:rsidR="00285DC5" w:rsidRDefault="001E33D2">
            <w:pPr>
              <w:pStyle w:val="TableParagraph"/>
              <w:spacing w:before="78"/>
              <w:ind w:left="40"/>
              <w:jc w:val="center"/>
              <w:rPr>
                <w:sz w:val="16"/>
              </w:rPr>
            </w:pPr>
            <w:r>
              <w:rPr>
                <w:sz w:val="16"/>
              </w:rPr>
              <w:t>0.2%</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273</w:t>
            </w:r>
          </w:p>
        </w:tc>
        <w:tc>
          <w:tcPr>
            <w:tcW w:w="2145" w:type="dxa"/>
          </w:tcPr>
          <w:p w:rsidR="00285DC5" w:rsidRDefault="001E33D2">
            <w:pPr>
              <w:pStyle w:val="TableParagraph"/>
              <w:spacing w:before="78"/>
              <w:ind w:left="121"/>
              <w:jc w:val="left"/>
              <w:rPr>
                <w:sz w:val="16"/>
              </w:rPr>
            </w:pPr>
            <w:r>
              <w:rPr>
                <w:sz w:val="16"/>
              </w:rPr>
              <w:t>43.5%</w:t>
            </w:r>
          </w:p>
        </w:tc>
        <w:tc>
          <w:tcPr>
            <w:tcW w:w="658" w:type="dxa"/>
            <w:tcBorders>
              <w:right w:val="single" w:sz="18" w:space="0" w:color="000000"/>
            </w:tcBorders>
          </w:tcPr>
          <w:p w:rsidR="00285DC5" w:rsidRDefault="001E33D2">
            <w:pPr>
              <w:pStyle w:val="TableParagraph"/>
              <w:spacing w:before="82"/>
              <w:ind w:right="37"/>
              <w:rPr>
                <w:b/>
                <w:sz w:val="16"/>
              </w:rPr>
            </w:pPr>
            <w:r>
              <w:rPr>
                <w:b/>
                <w:sz w:val="16"/>
              </w:rPr>
              <w:t>NH</w:t>
            </w:r>
          </w:p>
        </w:tc>
        <w:tc>
          <w:tcPr>
            <w:tcW w:w="1056" w:type="dxa"/>
            <w:tcBorders>
              <w:left w:val="single" w:sz="18" w:space="0" w:color="000000"/>
            </w:tcBorders>
          </w:tcPr>
          <w:p w:rsidR="00285DC5" w:rsidRDefault="001E33D2">
            <w:pPr>
              <w:pStyle w:val="TableParagraph"/>
              <w:spacing w:before="78"/>
              <w:ind w:right="158"/>
              <w:rPr>
                <w:sz w:val="16"/>
              </w:rPr>
            </w:pPr>
            <w:r>
              <w:rPr>
                <w:sz w:val="16"/>
              </w:rPr>
              <w:t>7,534</w:t>
            </w:r>
          </w:p>
        </w:tc>
        <w:tc>
          <w:tcPr>
            <w:tcW w:w="710" w:type="dxa"/>
          </w:tcPr>
          <w:p w:rsidR="00285DC5" w:rsidRDefault="001E33D2">
            <w:pPr>
              <w:pStyle w:val="TableParagraph"/>
              <w:spacing w:before="78"/>
              <w:ind w:left="270" w:right="130"/>
              <w:jc w:val="center"/>
              <w:rPr>
                <w:sz w:val="16"/>
              </w:rPr>
            </w:pPr>
            <w:r>
              <w:rPr>
                <w:sz w:val="16"/>
              </w:rPr>
              <w:t>209</w:t>
            </w:r>
          </w:p>
        </w:tc>
        <w:tc>
          <w:tcPr>
            <w:tcW w:w="667" w:type="dxa"/>
          </w:tcPr>
          <w:p w:rsidR="00285DC5" w:rsidRDefault="001E33D2">
            <w:pPr>
              <w:pStyle w:val="TableParagraph"/>
              <w:spacing w:before="78"/>
              <w:ind w:left="150"/>
              <w:jc w:val="left"/>
              <w:rPr>
                <w:sz w:val="16"/>
              </w:rPr>
            </w:pPr>
            <w:r>
              <w:rPr>
                <w:sz w:val="16"/>
              </w:rPr>
              <w:t>4.8</w:t>
            </w:r>
          </w:p>
        </w:tc>
        <w:tc>
          <w:tcPr>
            <w:tcW w:w="681" w:type="dxa"/>
          </w:tcPr>
          <w:p w:rsidR="00285DC5" w:rsidRDefault="001E33D2">
            <w:pPr>
              <w:pStyle w:val="TableParagraph"/>
              <w:spacing w:before="78"/>
              <w:ind w:right="118"/>
              <w:rPr>
                <w:sz w:val="16"/>
              </w:rPr>
            </w:pPr>
            <w:r>
              <w:rPr>
                <w:sz w:val="16"/>
              </w:rPr>
              <w:t>44</w:t>
            </w:r>
          </w:p>
        </w:tc>
        <w:tc>
          <w:tcPr>
            <w:tcW w:w="615" w:type="dxa"/>
          </w:tcPr>
          <w:p w:rsidR="00285DC5" w:rsidRDefault="001E33D2">
            <w:pPr>
              <w:pStyle w:val="TableParagraph"/>
              <w:spacing w:before="78"/>
              <w:ind w:left="120"/>
              <w:jc w:val="left"/>
              <w:rPr>
                <w:sz w:val="16"/>
              </w:rPr>
            </w:pPr>
            <w:r>
              <w:rPr>
                <w:sz w:val="16"/>
              </w:rPr>
              <w:t>5.8</w:t>
            </w:r>
          </w:p>
        </w:tc>
      </w:tr>
      <w:tr w:rsidR="00285DC5">
        <w:trPr>
          <w:trHeight w:val="300"/>
        </w:trPr>
        <w:tc>
          <w:tcPr>
            <w:tcW w:w="656" w:type="dxa"/>
            <w:tcBorders>
              <w:right w:val="single" w:sz="18" w:space="0" w:color="000000"/>
            </w:tcBorders>
          </w:tcPr>
          <w:p w:rsidR="00285DC5" w:rsidRDefault="001E33D2">
            <w:pPr>
              <w:pStyle w:val="TableParagraph"/>
              <w:spacing w:before="82"/>
              <w:ind w:right="147"/>
              <w:rPr>
                <w:b/>
                <w:sz w:val="16"/>
              </w:rPr>
            </w:pPr>
            <w:r>
              <w:rPr>
                <w:b/>
                <w:sz w:val="16"/>
              </w:rPr>
              <w:t>FCHP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1,467</w:t>
            </w:r>
          </w:p>
        </w:tc>
        <w:tc>
          <w:tcPr>
            <w:tcW w:w="664" w:type="dxa"/>
            <w:tcBorders>
              <w:left w:val="single" w:sz="2" w:space="0" w:color="000000"/>
            </w:tcBorders>
          </w:tcPr>
          <w:p w:rsidR="00285DC5" w:rsidRDefault="001E33D2">
            <w:pPr>
              <w:pStyle w:val="TableParagraph"/>
              <w:spacing w:before="78"/>
              <w:ind w:right="66"/>
              <w:rPr>
                <w:sz w:val="16"/>
              </w:rPr>
            </w:pPr>
            <w:r>
              <w:rPr>
                <w:sz w:val="16"/>
              </w:rPr>
              <w:t>69</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56.4%</w:t>
            </w:r>
          </w:p>
        </w:tc>
        <w:tc>
          <w:tcPr>
            <w:tcW w:w="619" w:type="dxa"/>
            <w:tcBorders>
              <w:left w:val="single" w:sz="2" w:space="0" w:color="000000"/>
            </w:tcBorders>
          </w:tcPr>
          <w:p w:rsidR="00285DC5" w:rsidRDefault="001E33D2">
            <w:pPr>
              <w:pStyle w:val="TableParagraph"/>
              <w:spacing w:before="78"/>
              <w:ind w:right="80"/>
              <w:rPr>
                <w:sz w:val="16"/>
              </w:rPr>
            </w:pPr>
            <w:r>
              <w:rPr>
                <w:sz w:val="16"/>
              </w:rPr>
              <w:t>5</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4.1%</w:t>
            </w:r>
          </w:p>
        </w:tc>
        <w:tc>
          <w:tcPr>
            <w:tcW w:w="649" w:type="dxa"/>
            <w:tcBorders>
              <w:left w:val="single" w:sz="2" w:space="0" w:color="000000"/>
            </w:tcBorders>
          </w:tcPr>
          <w:p w:rsidR="00285DC5" w:rsidRDefault="001E33D2">
            <w:pPr>
              <w:pStyle w:val="TableParagraph"/>
              <w:spacing w:before="78"/>
              <w:ind w:right="50"/>
              <w:rPr>
                <w:sz w:val="16"/>
              </w:rPr>
            </w:pPr>
            <w:r>
              <w:rPr>
                <w:sz w:val="16"/>
              </w:rPr>
              <w:t>2</w:t>
            </w:r>
          </w:p>
        </w:tc>
        <w:tc>
          <w:tcPr>
            <w:tcW w:w="429" w:type="dxa"/>
          </w:tcPr>
          <w:p w:rsidR="00285DC5" w:rsidRDefault="001E33D2">
            <w:pPr>
              <w:pStyle w:val="TableParagraph"/>
              <w:spacing w:before="78"/>
              <w:ind w:left="40"/>
              <w:jc w:val="center"/>
              <w:rPr>
                <w:sz w:val="16"/>
              </w:rPr>
            </w:pPr>
            <w:r>
              <w:rPr>
                <w:sz w:val="16"/>
              </w:rPr>
              <w:t>1.6%</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69</w:t>
            </w:r>
          </w:p>
        </w:tc>
        <w:tc>
          <w:tcPr>
            <w:tcW w:w="2145" w:type="dxa"/>
          </w:tcPr>
          <w:p w:rsidR="00285DC5" w:rsidRDefault="001E33D2">
            <w:pPr>
              <w:pStyle w:val="TableParagraph"/>
              <w:spacing w:before="78"/>
              <w:ind w:left="121"/>
              <w:jc w:val="left"/>
              <w:rPr>
                <w:sz w:val="16"/>
              </w:rPr>
            </w:pPr>
            <w:r>
              <w:rPr>
                <w:sz w:val="16"/>
              </w:rPr>
              <w:t>56.4%</w:t>
            </w:r>
          </w:p>
        </w:tc>
        <w:tc>
          <w:tcPr>
            <w:tcW w:w="658" w:type="dxa"/>
            <w:tcBorders>
              <w:right w:val="single" w:sz="18" w:space="0" w:color="000000"/>
            </w:tcBorders>
          </w:tcPr>
          <w:p w:rsidR="00285DC5" w:rsidRDefault="001E33D2">
            <w:pPr>
              <w:pStyle w:val="TableParagraph"/>
              <w:spacing w:before="82"/>
              <w:ind w:right="36"/>
              <w:rPr>
                <w:b/>
                <w:sz w:val="16"/>
              </w:rPr>
            </w:pPr>
            <w:r>
              <w:rPr>
                <w:b/>
                <w:sz w:val="16"/>
              </w:rPr>
              <w:t>FCHP</w:t>
            </w:r>
          </w:p>
        </w:tc>
        <w:tc>
          <w:tcPr>
            <w:tcW w:w="1056" w:type="dxa"/>
            <w:tcBorders>
              <w:left w:val="single" w:sz="18" w:space="0" w:color="000000"/>
            </w:tcBorders>
          </w:tcPr>
          <w:p w:rsidR="00285DC5" w:rsidRDefault="001E33D2">
            <w:pPr>
              <w:pStyle w:val="TableParagraph"/>
              <w:spacing w:before="78"/>
              <w:ind w:right="158"/>
              <w:rPr>
                <w:sz w:val="16"/>
              </w:rPr>
            </w:pPr>
            <w:r>
              <w:rPr>
                <w:sz w:val="16"/>
              </w:rPr>
              <w:t>1,467</w:t>
            </w:r>
          </w:p>
        </w:tc>
        <w:tc>
          <w:tcPr>
            <w:tcW w:w="710" w:type="dxa"/>
          </w:tcPr>
          <w:p w:rsidR="00285DC5" w:rsidRDefault="001E33D2">
            <w:pPr>
              <w:pStyle w:val="TableParagraph"/>
              <w:spacing w:before="78"/>
              <w:ind w:left="271" w:right="42"/>
              <w:jc w:val="center"/>
              <w:rPr>
                <w:sz w:val="16"/>
              </w:rPr>
            </w:pPr>
            <w:r>
              <w:rPr>
                <w:sz w:val="16"/>
              </w:rPr>
              <w:t>44</w:t>
            </w:r>
          </w:p>
        </w:tc>
        <w:tc>
          <w:tcPr>
            <w:tcW w:w="667" w:type="dxa"/>
          </w:tcPr>
          <w:p w:rsidR="00285DC5" w:rsidRDefault="001E33D2">
            <w:pPr>
              <w:pStyle w:val="TableParagraph"/>
              <w:spacing w:before="78"/>
              <w:ind w:left="150"/>
              <w:jc w:val="left"/>
              <w:rPr>
                <w:sz w:val="16"/>
              </w:rPr>
            </w:pPr>
            <w:r>
              <w:rPr>
                <w:sz w:val="16"/>
              </w:rPr>
              <w:t>7.3</w:t>
            </w:r>
          </w:p>
        </w:tc>
        <w:tc>
          <w:tcPr>
            <w:tcW w:w="681" w:type="dxa"/>
          </w:tcPr>
          <w:p w:rsidR="00285DC5" w:rsidRDefault="001E33D2">
            <w:pPr>
              <w:pStyle w:val="TableParagraph"/>
              <w:spacing w:before="78"/>
              <w:ind w:right="118"/>
              <w:rPr>
                <w:sz w:val="16"/>
              </w:rPr>
            </w:pPr>
            <w:r>
              <w:rPr>
                <w:sz w:val="16"/>
              </w:rPr>
              <w:t>6</w:t>
            </w:r>
          </w:p>
        </w:tc>
        <w:tc>
          <w:tcPr>
            <w:tcW w:w="615" w:type="dxa"/>
          </w:tcPr>
          <w:p w:rsidR="00285DC5" w:rsidRDefault="001E33D2">
            <w:pPr>
              <w:pStyle w:val="TableParagraph"/>
              <w:spacing w:before="78"/>
              <w:ind w:left="120"/>
              <w:jc w:val="left"/>
              <w:rPr>
                <w:sz w:val="16"/>
              </w:rPr>
            </w:pPr>
            <w:r>
              <w:rPr>
                <w:sz w:val="16"/>
              </w:rPr>
              <w:t>4.1</w:t>
            </w:r>
          </w:p>
        </w:tc>
      </w:tr>
      <w:tr w:rsidR="00285DC5">
        <w:trPr>
          <w:trHeight w:val="400"/>
        </w:trPr>
        <w:tc>
          <w:tcPr>
            <w:tcW w:w="656" w:type="dxa"/>
            <w:tcBorders>
              <w:right w:val="single" w:sz="18" w:space="0" w:color="000000"/>
            </w:tcBorders>
          </w:tcPr>
          <w:p w:rsidR="00285DC5" w:rsidRDefault="001E33D2">
            <w:pPr>
              <w:pStyle w:val="TableParagraph"/>
              <w:spacing w:before="82"/>
              <w:ind w:right="182"/>
              <w:rPr>
                <w:b/>
                <w:sz w:val="16"/>
              </w:rPr>
            </w:pPr>
            <w:r>
              <w:rPr>
                <w:b/>
                <w:sz w:val="16"/>
              </w:rPr>
              <w:t>BMC</w:t>
            </w:r>
          </w:p>
        </w:tc>
        <w:tc>
          <w:tcPr>
            <w:tcW w:w="1080" w:type="dxa"/>
            <w:tcBorders>
              <w:left w:val="single" w:sz="18" w:space="0" w:color="000000"/>
            </w:tcBorders>
          </w:tcPr>
          <w:p w:rsidR="00285DC5" w:rsidRDefault="001E33D2">
            <w:pPr>
              <w:pStyle w:val="TableParagraph"/>
              <w:spacing w:before="78"/>
              <w:ind w:right="121"/>
              <w:rPr>
                <w:sz w:val="16"/>
              </w:rPr>
            </w:pPr>
            <w:r>
              <w:rPr>
                <w:sz w:val="16"/>
              </w:rPr>
              <w:t>15,994</w:t>
            </w:r>
          </w:p>
        </w:tc>
        <w:tc>
          <w:tcPr>
            <w:tcW w:w="664" w:type="dxa"/>
          </w:tcPr>
          <w:p w:rsidR="00285DC5" w:rsidRDefault="001E33D2">
            <w:pPr>
              <w:pStyle w:val="TableParagraph"/>
              <w:spacing w:before="78"/>
              <w:ind w:right="66"/>
              <w:rPr>
                <w:sz w:val="16"/>
              </w:rPr>
            </w:pPr>
            <w:r>
              <w:rPr>
                <w:sz w:val="16"/>
              </w:rPr>
              <w:t>661</w:t>
            </w:r>
          </w:p>
        </w:tc>
        <w:tc>
          <w:tcPr>
            <w:tcW w:w="714" w:type="dxa"/>
          </w:tcPr>
          <w:p w:rsidR="00285DC5" w:rsidRDefault="001E33D2">
            <w:pPr>
              <w:pStyle w:val="TableParagraph"/>
              <w:spacing w:before="78"/>
              <w:ind w:left="68"/>
              <w:jc w:val="left"/>
              <w:rPr>
                <w:sz w:val="16"/>
              </w:rPr>
            </w:pPr>
            <w:r>
              <w:rPr>
                <w:sz w:val="16"/>
              </w:rPr>
              <w:t>49.6%</w:t>
            </w:r>
          </w:p>
        </w:tc>
        <w:tc>
          <w:tcPr>
            <w:tcW w:w="619" w:type="dxa"/>
          </w:tcPr>
          <w:p w:rsidR="00285DC5" w:rsidRDefault="001E33D2">
            <w:pPr>
              <w:pStyle w:val="TableParagraph"/>
              <w:spacing w:before="78"/>
              <w:ind w:right="80"/>
              <w:rPr>
                <w:sz w:val="16"/>
              </w:rPr>
            </w:pPr>
            <w:r>
              <w:rPr>
                <w:sz w:val="16"/>
              </w:rPr>
              <w:t>64</w:t>
            </w:r>
          </w:p>
        </w:tc>
        <w:tc>
          <w:tcPr>
            <w:tcW w:w="579" w:type="dxa"/>
          </w:tcPr>
          <w:p w:rsidR="00285DC5" w:rsidRDefault="001E33D2">
            <w:pPr>
              <w:pStyle w:val="TableParagraph"/>
              <w:spacing w:before="78"/>
              <w:ind w:left="82"/>
              <w:jc w:val="left"/>
              <w:rPr>
                <w:sz w:val="16"/>
              </w:rPr>
            </w:pPr>
            <w:r>
              <w:rPr>
                <w:sz w:val="16"/>
              </w:rPr>
              <w:t>4.8%</w:t>
            </w:r>
          </w:p>
        </w:tc>
        <w:tc>
          <w:tcPr>
            <w:tcW w:w="649" w:type="dxa"/>
          </w:tcPr>
          <w:p w:rsidR="00285DC5" w:rsidRDefault="001E33D2">
            <w:pPr>
              <w:pStyle w:val="TableParagraph"/>
              <w:spacing w:before="78"/>
              <w:ind w:right="51"/>
              <w:rPr>
                <w:sz w:val="16"/>
              </w:rPr>
            </w:pPr>
            <w:r>
              <w:rPr>
                <w:sz w:val="16"/>
              </w:rPr>
              <w:t>13</w:t>
            </w:r>
          </w:p>
        </w:tc>
        <w:tc>
          <w:tcPr>
            <w:tcW w:w="429" w:type="dxa"/>
          </w:tcPr>
          <w:p w:rsidR="00285DC5" w:rsidRDefault="001E33D2">
            <w:pPr>
              <w:pStyle w:val="TableParagraph"/>
              <w:spacing w:before="78"/>
              <w:ind w:left="40"/>
              <w:jc w:val="center"/>
              <w:rPr>
                <w:sz w:val="16"/>
              </w:rPr>
            </w:pPr>
            <w:r>
              <w:rPr>
                <w:sz w:val="16"/>
              </w:rPr>
              <w:t>1.0%</w:t>
            </w:r>
          </w:p>
        </w:tc>
        <w:tc>
          <w:tcPr>
            <w:tcW w:w="120" w:type="dxa"/>
            <w:tcBorders>
              <w:bottom w:val="single" w:sz="2" w:space="0" w:color="000000"/>
            </w:tcBorders>
          </w:tcPr>
          <w:p w:rsidR="00285DC5" w:rsidRDefault="001E33D2">
            <w:pPr>
              <w:pStyle w:val="TableParagraph"/>
              <w:spacing w:line="182" w:lineRule="exact"/>
              <w:ind w:left="139" w:right="-53"/>
              <w:jc w:val="left"/>
              <w:rPr>
                <w:sz w:val="18"/>
              </w:rPr>
            </w:pPr>
            <w:r>
              <w:rPr>
                <w:position w:val="-3"/>
                <w:sz w:val="18"/>
              </w:rPr>
            </w:r>
            <w:r>
              <w:rPr>
                <w:position w:val="-3"/>
                <w:sz w:val="18"/>
              </w:rPr>
              <w:pict>
                <v:group id="_x0000_s1594" style="width:.1pt;height:9.1pt;mso-position-horizontal-relative:char;mso-position-vertical-relative:line" coordsize="2,182">
                  <v:line id="_x0000_s1595" style="position:absolute" from="1,1" to="1,181" strokeweight=".06pt"/>
                  <w10:wrap type="none"/>
                  <w10:anchorlock/>
                </v:group>
              </w:pict>
            </w:r>
          </w:p>
        </w:tc>
        <w:tc>
          <w:tcPr>
            <w:tcW w:w="731" w:type="dxa"/>
            <w:tcBorders>
              <w:bottom w:val="single" w:sz="2" w:space="0" w:color="000000"/>
            </w:tcBorders>
          </w:tcPr>
          <w:p w:rsidR="00285DC5" w:rsidRDefault="001E33D2">
            <w:pPr>
              <w:pStyle w:val="TableParagraph"/>
              <w:spacing w:before="78"/>
              <w:ind w:right="72"/>
              <w:rPr>
                <w:sz w:val="16"/>
              </w:rPr>
            </w:pPr>
            <w:r>
              <w:rPr>
                <w:sz w:val="16"/>
              </w:rPr>
              <w:t>651</w:t>
            </w:r>
          </w:p>
        </w:tc>
        <w:tc>
          <w:tcPr>
            <w:tcW w:w="2145" w:type="dxa"/>
            <w:tcBorders>
              <w:bottom w:val="single" w:sz="2" w:space="0" w:color="000000"/>
            </w:tcBorders>
          </w:tcPr>
          <w:p w:rsidR="00285DC5" w:rsidRDefault="001E33D2">
            <w:pPr>
              <w:pStyle w:val="TableParagraph"/>
              <w:spacing w:before="78"/>
              <w:ind w:left="121"/>
              <w:jc w:val="left"/>
              <w:rPr>
                <w:sz w:val="16"/>
              </w:rPr>
            </w:pPr>
            <w:r>
              <w:rPr>
                <w:sz w:val="16"/>
              </w:rPr>
              <w:t>48.8%</w:t>
            </w:r>
          </w:p>
        </w:tc>
        <w:tc>
          <w:tcPr>
            <w:tcW w:w="658" w:type="dxa"/>
            <w:tcBorders>
              <w:right w:val="single" w:sz="18" w:space="0" w:color="000000"/>
            </w:tcBorders>
          </w:tcPr>
          <w:p w:rsidR="00285DC5" w:rsidRDefault="001E33D2">
            <w:pPr>
              <w:pStyle w:val="TableParagraph"/>
              <w:spacing w:before="82"/>
              <w:ind w:right="37"/>
              <w:rPr>
                <w:b/>
                <w:sz w:val="16"/>
              </w:rPr>
            </w:pPr>
            <w:r>
              <w:rPr>
                <w:b/>
                <w:sz w:val="16"/>
              </w:rPr>
              <w:t>BMC</w:t>
            </w:r>
          </w:p>
        </w:tc>
        <w:tc>
          <w:tcPr>
            <w:tcW w:w="1056" w:type="dxa"/>
            <w:tcBorders>
              <w:left w:val="single" w:sz="18" w:space="0" w:color="000000"/>
            </w:tcBorders>
          </w:tcPr>
          <w:p w:rsidR="00285DC5" w:rsidRDefault="001E33D2">
            <w:pPr>
              <w:pStyle w:val="TableParagraph"/>
              <w:spacing w:before="78"/>
              <w:ind w:right="158"/>
              <w:rPr>
                <w:sz w:val="16"/>
              </w:rPr>
            </w:pPr>
            <w:r>
              <w:rPr>
                <w:sz w:val="16"/>
              </w:rPr>
              <w:t>15,994</w:t>
            </w:r>
          </w:p>
        </w:tc>
        <w:tc>
          <w:tcPr>
            <w:tcW w:w="710" w:type="dxa"/>
          </w:tcPr>
          <w:p w:rsidR="00285DC5" w:rsidRDefault="001E33D2">
            <w:pPr>
              <w:pStyle w:val="TableParagraph"/>
              <w:spacing w:before="78"/>
              <w:ind w:left="270" w:right="130"/>
              <w:jc w:val="center"/>
              <w:rPr>
                <w:sz w:val="16"/>
              </w:rPr>
            </w:pPr>
            <w:r>
              <w:rPr>
                <w:sz w:val="16"/>
              </w:rPr>
              <w:t>615</w:t>
            </w:r>
          </w:p>
        </w:tc>
        <w:tc>
          <w:tcPr>
            <w:tcW w:w="667" w:type="dxa"/>
          </w:tcPr>
          <w:p w:rsidR="00285DC5" w:rsidRDefault="001E33D2">
            <w:pPr>
              <w:pStyle w:val="TableParagraph"/>
              <w:spacing w:before="78"/>
              <w:ind w:left="150"/>
              <w:jc w:val="left"/>
              <w:rPr>
                <w:sz w:val="16"/>
              </w:rPr>
            </w:pPr>
            <w:r>
              <w:rPr>
                <w:sz w:val="16"/>
              </w:rPr>
              <w:t>7.2</w:t>
            </w:r>
          </w:p>
        </w:tc>
        <w:tc>
          <w:tcPr>
            <w:tcW w:w="681" w:type="dxa"/>
          </w:tcPr>
          <w:p w:rsidR="00285DC5" w:rsidRDefault="001E33D2">
            <w:pPr>
              <w:pStyle w:val="TableParagraph"/>
              <w:spacing w:before="78"/>
              <w:ind w:right="118"/>
              <w:rPr>
                <w:sz w:val="16"/>
              </w:rPr>
            </w:pPr>
            <w:r>
              <w:rPr>
                <w:sz w:val="16"/>
              </w:rPr>
              <w:t>86</w:t>
            </w:r>
          </w:p>
        </w:tc>
        <w:tc>
          <w:tcPr>
            <w:tcW w:w="615" w:type="dxa"/>
          </w:tcPr>
          <w:p w:rsidR="00285DC5" w:rsidRDefault="001E33D2">
            <w:pPr>
              <w:pStyle w:val="TableParagraph"/>
              <w:spacing w:before="78"/>
              <w:ind w:left="120"/>
              <w:jc w:val="left"/>
              <w:rPr>
                <w:sz w:val="16"/>
              </w:rPr>
            </w:pPr>
            <w:r>
              <w:rPr>
                <w:sz w:val="16"/>
              </w:rPr>
              <w:t>5.4</w:t>
            </w:r>
          </w:p>
        </w:tc>
      </w:tr>
      <w:tr w:rsidR="00285DC5">
        <w:trPr>
          <w:trHeight w:val="280"/>
        </w:trPr>
        <w:tc>
          <w:tcPr>
            <w:tcW w:w="656" w:type="dxa"/>
          </w:tcPr>
          <w:p w:rsidR="00285DC5" w:rsidRDefault="00285DC5">
            <w:pPr>
              <w:pStyle w:val="TableParagraph"/>
              <w:jc w:val="left"/>
              <w:rPr>
                <w:rFonts w:ascii="Times New Roman"/>
                <w:sz w:val="18"/>
              </w:rPr>
            </w:pPr>
          </w:p>
        </w:tc>
        <w:tc>
          <w:tcPr>
            <w:tcW w:w="1080" w:type="dxa"/>
          </w:tcPr>
          <w:p w:rsidR="00285DC5" w:rsidRDefault="00285DC5">
            <w:pPr>
              <w:pStyle w:val="TableParagraph"/>
              <w:jc w:val="left"/>
              <w:rPr>
                <w:rFonts w:ascii="Times New Roman"/>
                <w:sz w:val="18"/>
              </w:rPr>
            </w:pPr>
          </w:p>
        </w:tc>
        <w:tc>
          <w:tcPr>
            <w:tcW w:w="664" w:type="dxa"/>
          </w:tcPr>
          <w:p w:rsidR="00285DC5" w:rsidRDefault="00285DC5">
            <w:pPr>
              <w:pStyle w:val="TableParagraph"/>
              <w:jc w:val="left"/>
              <w:rPr>
                <w:rFonts w:ascii="Times New Roman"/>
                <w:sz w:val="18"/>
              </w:rPr>
            </w:pPr>
          </w:p>
        </w:tc>
        <w:tc>
          <w:tcPr>
            <w:tcW w:w="714" w:type="dxa"/>
          </w:tcPr>
          <w:p w:rsidR="00285DC5" w:rsidRDefault="00285DC5">
            <w:pPr>
              <w:pStyle w:val="TableParagraph"/>
              <w:jc w:val="left"/>
              <w:rPr>
                <w:rFonts w:ascii="Times New Roman"/>
                <w:sz w:val="18"/>
              </w:rPr>
            </w:pPr>
          </w:p>
        </w:tc>
        <w:tc>
          <w:tcPr>
            <w:tcW w:w="619" w:type="dxa"/>
          </w:tcPr>
          <w:p w:rsidR="00285DC5" w:rsidRDefault="00285DC5">
            <w:pPr>
              <w:pStyle w:val="TableParagraph"/>
              <w:jc w:val="left"/>
              <w:rPr>
                <w:rFonts w:ascii="Times New Roman"/>
                <w:sz w:val="18"/>
              </w:rPr>
            </w:pPr>
          </w:p>
        </w:tc>
        <w:tc>
          <w:tcPr>
            <w:tcW w:w="579" w:type="dxa"/>
          </w:tcPr>
          <w:p w:rsidR="00285DC5" w:rsidRDefault="00285DC5">
            <w:pPr>
              <w:pStyle w:val="TableParagraph"/>
              <w:jc w:val="left"/>
              <w:rPr>
                <w:rFonts w:ascii="Times New Roman"/>
                <w:sz w:val="18"/>
              </w:rPr>
            </w:pPr>
          </w:p>
        </w:tc>
        <w:tc>
          <w:tcPr>
            <w:tcW w:w="649" w:type="dxa"/>
          </w:tcPr>
          <w:p w:rsidR="00285DC5" w:rsidRDefault="00285DC5">
            <w:pPr>
              <w:pStyle w:val="TableParagraph"/>
              <w:jc w:val="left"/>
              <w:rPr>
                <w:rFonts w:ascii="Times New Roman"/>
                <w:sz w:val="18"/>
              </w:rPr>
            </w:pPr>
          </w:p>
        </w:tc>
        <w:tc>
          <w:tcPr>
            <w:tcW w:w="429" w:type="dxa"/>
            <w:tcBorders>
              <w:right w:val="single" w:sz="2" w:space="0" w:color="000000"/>
            </w:tcBorders>
          </w:tcPr>
          <w:p w:rsidR="00285DC5" w:rsidRDefault="00285DC5">
            <w:pPr>
              <w:pStyle w:val="TableParagraph"/>
              <w:jc w:val="left"/>
              <w:rPr>
                <w:rFonts w:ascii="Times New Roman"/>
                <w:sz w:val="18"/>
              </w:rPr>
            </w:pPr>
          </w:p>
        </w:tc>
        <w:tc>
          <w:tcPr>
            <w:tcW w:w="120" w:type="dxa"/>
            <w:tcBorders>
              <w:top w:val="single" w:sz="2" w:space="0" w:color="000000"/>
              <w:left w:val="single" w:sz="2" w:space="0" w:color="000000"/>
              <w:bottom w:val="single" w:sz="2" w:space="0" w:color="000000"/>
            </w:tcBorders>
          </w:tcPr>
          <w:p w:rsidR="00285DC5" w:rsidRDefault="00285DC5">
            <w:pPr>
              <w:pStyle w:val="TableParagraph"/>
              <w:jc w:val="left"/>
              <w:rPr>
                <w:rFonts w:ascii="Times New Roman"/>
                <w:sz w:val="18"/>
              </w:rPr>
            </w:pPr>
          </w:p>
        </w:tc>
        <w:tc>
          <w:tcPr>
            <w:tcW w:w="731" w:type="dxa"/>
            <w:tcBorders>
              <w:top w:val="single" w:sz="2" w:space="0" w:color="000000"/>
              <w:bottom w:val="single" w:sz="2" w:space="0" w:color="000000"/>
            </w:tcBorders>
          </w:tcPr>
          <w:p w:rsidR="00285DC5" w:rsidRDefault="00285DC5">
            <w:pPr>
              <w:pStyle w:val="TableParagraph"/>
              <w:jc w:val="left"/>
              <w:rPr>
                <w:rFonts w:ascii="Times New Roman"/>
                <w:sz w:val="18"/>
              </w:rPr>
            </w:pPr>
          </w:p>
        </w:tc>
        <w:tc>
          <w:tcPr>
            <w:tcW w:w="2145" w:type="dxa"/>
            <w:tcBorders>
              <w:top w:val="single" w:sz="2" w:space="0" w:color="000000"/>
              <w:bottom w:val="single" w:sz="2" w:space="0" w:color="000000"/>
              <w:right w:val="single" w:sz="2" w:space="0" w:color="000000"/>
            </w:tcBorders>
          </w:tcPr>
          <w:p w:rsidR="00285DC5" w:rsidRDefault="001E33D2">
            <w:pPr>
              <w:pStyle w:val="TableParagraph"/>
              <w:spacing w:before="22"/>
              <w:ind w:left="93"/>
              <w:jc w:val="left"/>
              <w:rPr>
                <w:b/>
              </w:rPr>
            </w:pPr>
            <w:r>
              <w:rPr>
                <w:b/>
              </w:rPr>
              <w:t>18-64 Male</w:t>
            </w:r>
          </w:p>
        </w:tc>
        <w:tc>
          <w:tcPr>
            <w:tcW w:w="658" w:type="dxa"/>
            <w:tcBorders>
              <w:left w:val="single" w:sz="2" w:space="0" w:color="000000"/>
            </w:tcBorders>
          </w:tcPr>
          <w:p w:rsidR="00285DC5" w:rsidRDefault="00285DC5">
            <w:pPr>
              <w:pStyle w:val="TableParagraph"/>
              <w:jc w:val="left"/>
              <w:rPr>
                <w:rFonts w:ascii="Times New Roman"/>
                <w:sz w:val="18"/>
              </w:rPr>
            </w:pPr>
          </w:p>
        </w:tc>
        <w:tc>
          <w:tcPr>
            <w:tcW w:w="1056" w:type="dxa"/>
          </w:tcPr>
          <w:p w:rsidR="00285DC5" w:rsidRDefault="00285DC5">
            <w:pPr>
              <w:pStyle w:val="TableParagraph"/>
              <w:jc w:val="left"/>
              <w:rPr>
                <w:rFonts w:ascii="Times New Roman"/>
                <w:sz w:val="18"/>
              </w:rPr>
            </w:pPr>
          </w:p>
        </w:tc>
        <w:tc>
          <w:tcPr>
            <w:tcW w:w="710" w:type="dxa"/>
          </w:tcPr>
          <w:p w:rsidR="00285DC5" w:rsidRDefault="00285DC5">
            <w:pPr>
              <w:pStyle w:val="TableParagraph"/>
              <w:jc w:val="left"/>
              <w:rPr>
                <w:rFonts w:ascii="Times New Roman"/>
                <w:sz w:val="18"/>
              </w:rPr>
            </w:pPr>
          </w:p>
        </w:tc>
        <w:tc>
          <w:tcPr>
            <w:tcW w:w="667" w:type="dxa"/>
          </w:tcPr>
          <w:p w:rsidR="00285DC5" w:rsidRDefault="00285DC5">
            <w:pPr>
              <w:pStyle w:val="TableParagraph"/>
              <w:jc w:val="left"/>
              <w:rPr>
                <w:rFonts w:ascii="Times New Roman"/>
                <w:sz w:val="18"/>
              </w:rPr>
            </w:pPr>
          </w:p>
        </w:tc>
        <w:tc>
          <w:tcPr>
            <w:tcW w:w="681" w:type="dxa"/>
          </w:tcPr>
          <w:p w:rsidR="00285DC5" w:rsidRDefault="00285DC5">
            <w:pPr>
              <w:pStyle w:val="TableParagraph"/>
              <w:jc w:val="left"/>
              <w:rPr>
                <w:rFonts w:ascii="Times New Roman"/>
                <w:sz w:val="18"/>
              </w:rPr>
            </w:pPr>
          </w:p>
        </w:tc>
        <w:tc>
          <w:tcPr>
            <w:tcW w:w="615" w:type="dxa"/>
          </w:tcPr>
          <w:p w:rsidR="00285DC5" w:rsidRDefault="00285DC5">
            <w:pPr>
              <w:pStyle w:val="TableParagraph"/>
              <w:jc w:val="left"/>
              <w:rPr>
                <w:rFonts w:ascii="Times New Roman"/>
                <w:sz w:val="18"/>
              </w:rPr>
            </w:pPr>
          </w:p>
        </w:tc>
      </w:tr>
      <w:tr w:rsidR="00285DC5">
        <w:trPr>
          <w:trHeight w:val="700"/>
        </w:trPr>
        <w:tc>
          <w:tcPr>
            <w:tcW w:w="12774" w:type="dxa"/>
            <w:gridSpan w:val="17"/>
          </w:tcPr>
          <w:p w:rsidR="00285DC5" w:rsidRDefault="001E33D2">
            <w:pPr>
              <w:pStyle w:val="TableParagraph"/>
              <w:tabs>
                <w:tab w:val="left" w:pos="1920"/>
                <w:tab w:val="left" w:pos="3426"/>
                <w:tab w:val="left" w:pos="4494"/>
                <w:tab w:val="left" w:pos="5782"/>
                <w:tab w:val="left" w:pos="9232"/>
                <w:tab w:val="left" w:pos="12019"/>
              </w:tabs>
              <w:spacing w:before="165" w:line="222" w:lineRule="exact"/>
              <w:ind w:left="767"/>
              <w:jc w:val="left"/>
              <w:rPr>
                <w:sz w:val="16"/>
              </w:rPr>
            </w:pPr>
            <w:r>
              <w:rPr>
                <w:b/>
                <w:position w:val="1"/>
                <w:sz w:val="20"/>
                <w:u w:val="single"/>
              </w:rPr>
              <w:t>Member</w:t>
            </w:r>
            <w:r>
              <w:rPr>
                <w:b/>
                <w:position w:val="1"/>
                <w:sz w:val="20"/>
              </w:rPr>
              <w:tab/>
            </w:r>
            <w:r>
              <w:rPr>
                <w:b/>
                <w:position w:val="1"/>
                <w:sz w:val="20"/>
                <w:u w:val="single"/>
              </w:rPr>
              <w:t>Any</w:t>
            </w:r>
            <w:r>
              <w:rPr>
                <w:b/>
                <w:spacing w:val="-25"/>
                <w:position w:val="1"/>
                <w:sz w:val="20"/>
                <w:u w:val="single"/>
              </w:rPr>
              <w:t xml:space="preserve"> </w:t>
            </w:r>
            <w:r>
              <w:rPr>
                <w:b/>
                <w:position w:val="1"/>
                <w:sz w:val="20"/>
                <w:u w:val="single"/>
              </w:rPr>
              <w:t>Service</w:t>
            </w:r>
            <w:r>
              <w:rPr>
                <w:b/>
                <w:position w:val="1"/>
                <w:sz w:val="20"/>
              </w:rPr>
              <w:tab/>
            </w:r>
            <w:r>
              <w:rPr>
                <w:b/>
                <w:position w:val="1"/>
                <w:sz w:val="20"/>
                <w:u w:val="single"/>
              </w:rPr>
              <w:t>Inpatient</w:t>
            </w:r>
            <w:r>
              <w:rPr>
                <w:b/>
                <w:position w:val="1"/>
                <w:sz w:val="20"/>
              </w:rPr>
              <w:tab/>
            </w:r>
            <w:r>
              <w:rPr>
                <w:b/>
                <w:position w:val="1"/>
                <w:sz w:val="20"/>
                <w:u w:val="single"/>
              </w:rPr>
              <w:t>Day/Night</w:t>
            </w:r>
            <w:r>
              <w:rPr>
                <w:b/>
                <w:position w:val="1"/>
                <w:sz w:val="20"/>
              </w:rPr>
              <w:tab/>
            </w:r>
            <w:r>
              <w:rPr>
                <w:b/>
                <w:w w:val="95"/>
                <w:position w:val="1"/>
                <w:sz w:val="20"/>
                <w:u w:val="single"/>
              </w:rPr>
              <w:t>Ambulatory</w:t>
            </w:r>
            <w:r>
              <w:rPr>
                <w:b/>
                <w:w w:val="95"/>
                <w:position w:val="1"/>
                <w:sz w:val="20"/>
              </w:rPr>
              <w:tab/>
            </w:r>
            <w:r>
              <w:rPr>
                <w:sz w:val="16"/>
                <w:u w:val="single"/>
              </w:rPr>
              <w:t>Member</w:t>
            </w:r>
            <w:r>
              <w:rPr>
                <w:sz w:val="16"/>
              </w:rPr>
              <w:tab/>
            </w:r>
            <w:r>
              <w:rPr>
                <w:position w:val="2"/>
                <w:sz w:val="16"/>
                <w:u w:val="single"/>
              </w:rPr>
              <w:t>Disch</w:t>
            </w:r>
          </w:p>
          <w:p w:rsidR="00285DC5" w:rsidRDefault="001E33D2">
            <w:pPr>
              <w:pStyle w:val="TableParagraph"/>
              <w:tabs>
                <w:tab w:val="left" w:pos="1992"/>
                <w:tab w:val="left" w:pos="2652"/>
                <w:tab w:val="left" w:pos="3431"/>
                <w:tab w:val="left" w:pos="3910"/>
                <w:tab w:val="left" w:pos="4628"/>
                <w:tab w:val="left" w:pos="5168"/>
                <w:tab w:val="left" w:pos="5947"/>
                <w:tab w:val="left" w:pos="6546"/>
                <w:tab w:val="left" w:pos="9285"/>
                <w:tab w:val="left" w:pos="10162"/>
                <w:tab w:val="left" w:pos="10740"/>
                <w:tab w:val="left" w:pos="11436"/>
              </w:tabs>
              <w:spacing w:line="264" w:lineRule="exact"/>
              <w:ind w:left="833"/>
              <w:jc w:val="left"/>
              <w:rPr>
                <w:sz w:val="16"/>
              </w:rPr>
            </w:pPr>
            <w:r>
              <w:rPr>
                <w:b/>
                <w:position w:val="-3"/>
                <w:sz w:val="20"/>
                <w:u w:val="single"/>
              </w:rPr>
              <w:t>Months</w:t>
            </w:r>
            <w:r>
              <w:rPr>
                <w:b/>
                <w:position w:val="-3"/>
                <w:sz w:val="20"/>
              </w:rPr>
              <w:tab/>
            </w:r>
            <w:r>
              <w:rPr>
                <w:position w:val="-6"/>
                <w:sz w:val="16"/>
              </w:rPr>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r>
            <w:r>
              <w:rPr>
                <w:sz w:val="16"/>
                <w:u w:val="single"/>
              </w:rPr>
              <w:t>Months</w:t>
            </w:r>
            <w:r>
              <w:rPr>
                <w:sz w:val="16"/>
              </w:rPr>
              <w:tab/>
            </w:r>
            <w:r>
              <w:rPr>
                <w:position w:val="2"/>
                <w:sz w:val="16"/>
                <w:u w:val="single"/>
              </w:rPr>
              <w:t>Days</w:t>
            </w:r>
            <w:r>
              <w:rPr>
                <w:position w:val="2"/>
                <w:sz w:val="16"/>
              </w:rPr>
              <w:tab/>
            </w:r>
            <w:r>
              <w:rPr>
                <w:sz w:val="16"/>
                <w:u w:val="single"/>
              </w:rPr>
              <w:t>ALOS</w:t>
            </w:r>
            <w:r>
              <w:rPr>
                <w:sz w:val="16"/>
              </w:rPr>
              <w:tab/>
            </w:r>
            <w:r>
              <w:rPr>
                <w:position w:val="2"/>
                <w:sz w:val="16"/>
                <w:u w:val="single"/>
              </w:rPr>
              <w:t>Disch.</w:t>
            </w:r>
            <w:r>
              <w:rPr>
                <w:position w:val="2"/>
                <w:sz w:val="16"/>
              </w:rPr>
              <w:t xml:space="preserve"> </w:t>
            </w:r>
            <w:r>
              <w:rPr>
                <w:spacing w:val="42"/>
                <w:position w:val="2"/>
                <w:sz w:val="16"/>
              </w:rPr>
              <w:t xml:space="preserve"> </w:t>
            </w:r>
            <w:r>
              <w:rPr>
                <w:position w:val="1"/>
                <w:sz w:val="16"/>
                <w:u w:val="single"/>
              </w:rPr>
              <w:t>/1000</w:t>
            </w:r>
          </w:p>
        </w:tc>
      </w:tr>
      <w:tr w:rsidR="00285DC5">
        <w:trPr>
          <w:trHeight w:val="280"/>
        </w:trPr>
        <w:tc>
          <w:tcPr>
            <w:tcW w:w="656" w:type="dxa"/>
            <w:tcBorders>
              <w:right w:val="single" w:sz="18" w:space="0" w:color="000000"/>
            </w:tcBorders>
          </w:tcPr>
          <w:p w:rsidR="00285DC5" w:rsidRDefault="001E33D2">
            <w:pPr>
              <w:pStyle w:val="TableParagraph"/>
              <w:spacing w:before="74"/>
              <w:ind w:right="194"/>
              <w:rPr>
                <w:b/>
                <w:sz w:val="16"/>
              </w:rPr>
            </w:pPr>
            <w:r>
              <w:rPr>
                <w:b/>
                <w:sz w:val="16"/>
              </w:rPr>
              <w:t>PCC</w:t>
            </w:r>
          </w:p>
        </w:tc>
        <w:tc>
          <w:tcPr>
            <w:tcW w:w="1080" w:type="dxa"/>
            <w:tcBorders>
              <w:top w:val="single" w:sz="18" w:space="0" w:color="000000"/>
              <w:left w:val="single" w:sz="18" w:space="0" w:color="000000"/>
              <w:right w:val="single" w:sz="2" w:space="0" w:color="000000"/>
            </w:tcBorders>
          </w:tcPr>
          <w:p w:rsidR="00285DC5" w:rsidRDefault="001E33D2">
            <w:pPr>
              <w:pStyle w:val="TableParagraph"/>
              <w:spacing w:before="55"/>
              <w:ind w:right="119"/>
              <w:rPr>
                <w:sz w:val="16"/>
              </w:rPr>
            </w:pPr>
            <w:r>
              <w:rPr>
                <w:sz w:val="16"/>
              </w:rPr>
              <w:t>88,143</w:t>
            </w:r>
          </w:p>
        </w:tc>
        <w:tc>
          <w:tcPr>
            <w:tcW w:w="664" w:type="dxa"/>
            <w:tcBorders>
              <w:top w:val="single" w:sz="18" w:space="0" w:color="000000"/>
              <w:left w:val="single" w:sz="2" w:space="0" w:color="000000"/>
            </w:tcBorders>
          </w:tcPr>
          <w:p w:rsidR="00285DC5" w:rsidRDefault="001E33D2">
            <w:pPr>
              <w:pStyle w:val="TableParagraph"/>
              <w:spacing w:before="55"/>
              <w:ind w:right="67"/>
              <w:rPr>
                <w:sz w:val="16"/>
              </w:rPr>
            </w:pPr>
            <w:r>
              <w:rPr>
                <w:sz w:val="16"/>
              </w:rPr>
              <w:t>3,164</w:t>
            </w:r>
          </w:p>
        </w:tc>
        <w:tc>
          <w:tcPr>
            <w:tcW w:w="714" w:type="dxa"/>
            <w:tcBorders>
              <w:top w:val="single" w:sz="18" w:space="0" w:color="000000"/>
              <w:right w:val="single" w:sz="2" w:space="0" w:color="000000"/>
            </w:tcBorders>
          </w:tcPr>
          <w:p w:rsidR="00285DC5" w:rsidRDefault="001E33D2">
            <w:pPr>
              <w:pStyle w:val="TableParagraph"/>
              <w:spacing w:before="55"/>
              <w:ind w:left="68"/>
              <w:jc w:val="left"/>
              <w:rPr>
                <w:sz w:val="16"/>
              </w:rPr>
            </w:pPr>
            <w:r>
              <w:rPr>
                <w:sz w:val="16"/>
              </w:rPr>
              <w:t>43.1%</w:t>
            </w:r>
          </w:p>
        </w:tc>
        <w:tc>
          <w:tcPr>
            <w:tcW w:w="619" w:type="dxa"/>
            <w:tcBorders>
              <w:top w:val="single" w:sz="18" w:space="0" w:color="000000"/>
              <w:left w:val="single" w:sz="2" w:space="0" w:color="000000"/>
            </w:tcBorders>
          </w:tcPr>
          <w:p w:rsidR="00285DC5" w:rsidRDefault="001E33D2">
            <w:pPr>
              <w:pStyle w:val="TableParagraph"/>
              <w:spacing w:before="55"/>
              <w:ind w:right="80"/>
              <w:rPr>
                <w:sz w:val="16"/>
              </w:rPr>
            </w:pPr>
            <w:r>
              <w:rPr>
                <w:sz w:val="16"/>
              </w:rPr>
              <w:t>382</w:t>
            </w:r>
          </w:p>
        </w:tc>
        <w:tc>
          <w:tcPr>
            <w:tcW w:w="579" w:type="dxa"/>
            <w:tcBorders>
              <w:top w:val="single" w:sz="18" w:space="0" w:color="000000"/>
              <w:right w:val="single" w:sz="2" w:space="0" w:color="000000"/>
            </w:tcBorders>
          </w:tcPr>
          <w:p w:rsidR="00285DC5" w:rsidRDefault="001E33D2">
            <w:pPr>
              <w:pStyle w:val="TableParagraph"/>
              <w:spacing w:before="55"/>
              <w:ind w:left="82"/>
              <w:jc w:val="left"/>
              <w:rPr>
                <w:sz w:val="16"/>
              </w:rPr>
            </w:pPr>
            <w:r>
              <w:rPr>
                <w:sz w:val="16"/>
              </w:rPr>
              <w:t>5.2%</w:t>
            </w:r>
          </w:p>
        </w:tc>
        <w:tc>
          <w:tcPr>
            <w:tcW w:w="649" w:type="dxa"/>
            <w:tcBorders>
              <w:top w:val="single" w:sz="18" w:space="0" w:color="000000"/>
              <w:left w:val="single" w:sz="2" w:space="0" w:color="000000"/>
            </w:tcBorders>
          </w:tcPr>
          <w:p w:rsidR="00285DC5" w:rsidRDefault="001E33D2">
            <w:pPr>
              <w:pStyle w:val="TableParagraph"/>
              <w:spacing w:before="55"/>
              <w:ind w:right="51"/>
              <w:rPr>
                <w:sz w:val="16"/>
              </w:rPr>
            </w:pPr>
            <w:r>
              <w:rPr>
                <w:sz w:val="16"/>
              </w:rPr>
              <w:t>133</w:t>
            </w:r>
          </w:p>
        </w:tc>
        <w:tc>
          <w:tcPr>
            <w:tcW w:w="429" w:type="dxa"/>
            <w:tcBorders>
              <w:top w:val="single" w:sz="18" w:space="0" w:color="000000"/>
            </w:tcBorders>
          </w:tcPr>
          <w:p w:rsidR="00285DC5" w:rsidRDefault="001E33D2">
            <w:pPr>
              <w:pStyle w:val="TableParagraph"/>
              <w:spacing w:before="55"/>
              <w:ind w:left="40"/>
              <w:jc w:val="center"/>
              <w:rPr>
                <w:sz w:val="16"/>
              </w:rPr>
            </w:pPr>
            <w:r>
              <w:rPr>
                <w:sz w:val="16"/>
              </w:rPr>
              <w:t>1.8%</w:t>
            </w:r>
          </w:p>
        </w:tc>
        <w:tc>
          <w:tcPr>
            <w:tcW w:w="120" w:type="dxa"/>
            <w:tcBorders>
              <w:top w:val="single" w:sz="18" w:space="0" w:color="000000"/>
            </w:tcBorders>
          </w:tcPr>
          <w:p w:rsidR="00285DC5" w:rsidRDefault="00285DC5">
            <w:pPr>
              <w:pStyle w:val="TableParagraph"/>
              <w:jc w:val="left"/>
              <w:rPr>
                <w:rFonts w:ascii="Times New Roman"/>
                <w:sz w:val="18"/>
              </w:rPr>
            </w:pPr>
          </w:p>
        </w:tc>
        <w:tc>
          <w:tcPr>
            <w:tcW w:w="731" w:type="dxa"/>
            <w:tcBorders>
              <w:top w:val="single" w:sz="18" w:space="0" w:color="000000"/>
            </w:tcBorders>
          </w:tcPr>
          <w:p w:rsidR="00285DC5" w:rsidRDefault="001E33D2">
            <w:pPr>
              <w:pStyle w:val="TableParagraph"/>
              <w:spacing w:before="55"/>
              <w:ind w:right="72"/>
              <w:rPr>
                <w:sz w:val="16"/>
              </w:rPr>
            </w:pPr>
            <w:r>
              <w:rPr>
                <w:sz w:val="16"/>
              </w:rPr>
              <w:t>2,972</w:t>
            </w:r>
          </w:p>
        </w:tc>
        <w:tc>
          <w:tcPr>
            <w:tcW w:w="2145" w:type="dxa"/>
            <w:tcBorders>
              <w:top w:val="single" w:sz="18" w:space="0" w:color="000000"/>
            </w:tcBorders>
          </w:tcPr>
          <w:p w:rsidR="00285DC5" w:rsidRDefault="001E33D2">
            <w:pPr>
              <w:pStyle w:val="TableParagraph"/>
              <w:spacing w:before="55"/>
              <w:ind w:left="121"/>
              <w:jc w:val="left"/>
              <w:rPr>
                <w:sz w:val="16"/>
              </w:rPr>
            </w:pPr>
            <w:r>
              <w:rPr>
                <w:sz w:val="16"/>
              </w:rPr>
              <w:t>40.5%</w:t>
            </w:r>
          </w:p>
        </w:tc>
        <w:tc>
          <w:tcPr>
            <w:tcW w:w="658" w:type="dxa"/>
            <w:tcBorders>
              <w:right w:val="single" w:sz="18" w:space="0" w:color="000000"/>
            </w:tcBorders>
          </w:tcPr>
          <w:p w:rsidR="00285DC5" w:rsidRDefault="001E33D2">
            <w:pPr>
              <w:pStyle w:val="TableParagraph"/>
              <w:spacing w:before="74"/>
              <w:ind w:right="37"/>
              <w:rPr>
                <w:b/>
                <w:sz w:val="16"/>
              </w:rPr>
            </w:pPr>
            <w:r>
              <w:rPr>
                <w:b/>
                <w:sz w:val="16"/>
              </w:rPr>
              <w:t>PCC</w:t>
            </w:r>
          </w:p>
        </w:tc>
        <w:tc>
          <w:tcPr>
            <w:tcW w:w="1056" w:type="dxa"/>
            <w:tcBorders>
              <w:top w:val="single" w:sz="18" w:space="0" w:color="000000"/>
              <w:left w:val="single" w:sz="18" w:space="0" w:color="000000"/>
            </w:tcBorders>
          </w:tcPr>
          <w:p w:rsidR="00285DC5" w:rsidRDefault="001E33D2">
            <w:pPr>
              <w:pStyle w:val="TableParagraph"/>
              <w:spacing w:before="70"/>
              <w:ind w:right="158"/>
              <w:rPr>
                <w:sz w:val="16"/>
              </w:rPr>
            </w:pPr>
            <w:r>
              <w:rPr>
                <w:sz w:val="16"/>
              </w:rPr>
              <w:t>88,143</w:t>
            </w:r>
          </w:p>
        </w:tc>
        <w:tc>
          <w:tcPr>
            <w:tcW w:w="710" w:type="dxa"/>
            <w:tcBorders>
              <w:top w:val="single" w:sz="18" w:space="0" w:color="000000"/>
            </w:tcBorders>
          </w:tcPr>
          <w:p w:rsidR="00285DC5" w:rsidRDefault="001E33D2">
            <w:pPr>
              <w:pStyle w:val="TableParagraph"/>
              <w:spacing w:before="70"/>
              <w:ind w:left="139" w:right="130"/>
              <w:jc w:val="center"/>
              <w:rPr>
                <w:sz w:val="16"/>
              </w:rPr>
            </w:pPr>
            <w:r>
              <w:rPr>
                <w:sz w:val="16"/>
              </w:rPr>
              <w:t>3,950</w:t>
            </w:r>
          </w:p>
        </w:tc>
        <w:tc>
          <w:tcPr>
            <w:tcW w:w="667" w:type="dxa"/>
            <w:tcBorders>
              <w:top w:val="single" w:sz="18" w:space="0" w:color="000000"/>
            </w:tcBorders>
          </w:tcPr>
          <w:p w:rsidR="00285DC5" w:rsidRDefault="001E33D2">
            <w:pPr>
              <w:pStyle w:val="TableParagraph"/>
              <w:spacing w:before="70"/>
              <w:ind w:left="150"/>
              <w:jc w:val="left"/>
              <w:rPr>
                <w:sz w:val="16"/>
              </w:rPr>
            </w:pPr>
            <w:r>
              <w:rPr>
                <w:sz w:val="16"/>
              </w:rPr>
              <w:t>6.3</w:t>
            </w:r>
          </w:p>
        </w:tc>
        <w:tc>
          <w:tcPr>
            <w:tcW w:w="681" w:type="dxa"/>
            <w:tcBorders>
              <w:top w:val="single" w:sz="18" w:space="0" w:color="000000"/>
            </w:tcBorders>
          </w:tcPr>
          <w:p w:rsidR="00285DC5" w:rsidRDefault="001E33D2">
            <w:pPr>
              <w:pStyle w:val="TableParagraph"/>
              <w:spacing w:before="70"/>
              <w:ind w:right="118"/>
              <w:rPr>
                <w:sz w:val="16"/>
              </w:rPr>
            </w:pPr>
            <w:r>
              <w:rPr>
                <w:sz w:val="16"/>
              </w:rPr>
              <w:t>630</w:t>
            </w:r>
          </w:p>
        </w:tc>
        <w:tc>
          <w:tcPr>
            <w:tcW w:w="615" w:type="dxa"/>
            <w:tcBorders>
              <w:top w:val="single" w:sz="18" w:space="0" w:color="000000"/>
            </w:tcBorders>
          </w:tcPr>
          <w:p w:rsidR="00285DC5" w:rsidRDefault="001E33D2">
            <w:pPr>
              <w:pStyle w:val="TableParagraph"/>
              <w:spacing w:before="70"/>
              <w:ind w:left="120"/>
              <w:jc w:val="left"/>
              <w:rPr>
                <w:sz w:val="16"/>
              </w:rPr>
            </w:pPr>
            <w:r>
              <w:rPr>
                <w:sz w:val="16"/>
              </w:rPr>
              <w:t>7.1</w:t>
            </w:r>
          </w:p>
        </w:tc>
      </w:tr>
      <w:tr w:rsidR="00285DC5">
        <w:trPr>
          <w:trHeight w:val="300"/>
        </w:trPr>
        <w:tc>
          <w:tcPr>
            <w:tcW w:w="656" w:type="dxa"/>
            <w:tcBorders>
              <w:right w:val="single" w:sz="18" w:space="0" w:color="000000"/>
            </w:tcBorders>
          </w:tcPr>
          <w:p w:rsidR="00285DC5" w:rsidRDefault="001E33D2">
            <w:pPr>
              <w:pStyle w:val="TableParagraph"/>
              <w:spacing w:before="82"/>
              <w:ind w:right="196"/>
              <w:rPr>
                <w:b/>
                <w:sz w:val="16"/>
              </w:rPr>
            </w:pPr>
            <w:r>
              <w:rPr>
                <w:b/>
                <w:sz w:val="16"/>
              </w:rPr>
              <w:t>NHP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20,952</w:t>
            </w:r>
          </w:p>
        </w:tc>
        <w:tc>
          <w:tcPr>
            <w:tcW w:w="664" w:type="dxa"/>
            <w:tcBorders>
              <w:left w:val="single" w:sz="2" w:space="0" w:color="000000"/>
            </w:tcBorders>
          </w:tcPr>
          <w:p w:rsidR="00285DC5" w:rsidRDefault="001E33D2">
            <w:pPr>
              <w:pStyle w:val="TableParagraph"/>
              <w:spacing w:before="78"/>
              <w:ind w:right="66"/>
              <w:rPr>
                <w:sz w:val="16"/>
              </w:rPr>
            </w:pPr>
            <w:r>
              <w:rPr>
                <w:sz w:val="16"/>
              </w:rPr>
              <w:t>801</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45.9%</w:t>
            </w:r>
          </w:p>
        </w:tc>
        <w:tc>
          <w:tcPr>
            <w:tcW w:w="619" w:type="dxa"/>
            <w:tcBorders>
              <w:left w:val="single" w:sz="2" w:space="0" w:color="000000"/>
            </w:tcBorders>
          </w:tcPr>
          <w:p w:rsidR="00285DC5" w:rsidRDefault="001E33D2">
            <w:pPr>
              <w:pStyle w:val="TableParagraph"/>
              <w:spacing w:before="78"/>
              <w:ind w:right="80"/>
              <w:rPr>
                <w:sz w:val="16"/>
              </w:rPr>
            </w:pPr>
            <w:r>
              <w:rPr>
                <w:sz w:val="16"/>
              </w:rPr>
              <w:t>73</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4.2%</w:t>
            </w:r>
          </w:p>
        </w:tc>
        <w:tc>
          <w:tcPr>
            <w:tcW w:w="649" w:type="dxa"/>
            <w:tcBorders>
              <w:left w:val="single" w:sz="2" w:space="0" w:color="000000"/>
            </w:tcBorders>
          </w:tcPr>
          <w:p w:rsidR="00285DC5" w:rsidRDefault="001E33D2">
            <w:pPr>
              <w:pStyle w:val="TableParagraph"/>
              <w:spacing w:before="78"/>
              <w:ind w:right="51"/>
              <w:rPr>
                <w:sz w:val="16"/>
              </w:rPr>
            </w:pPr>
            <w:r>
              <w:rPr>
                <w:sz w:val="16"/>
              </w:rPr>
              <w:t>35</w:t>
            </w:r>
          </w:p>
        </w:tc>
        <w:tc>
          <w:tcPr>
            <w:tcW w:w="429" w:type="dxa"/>
          </w:tcPr>
          <w:p w:rsidR="00285DC5" w:rsidRDefault="001E33D2">
            <w:pPr>
              <w:pStyle w:val="TableParagraph"/>
              <w:spacing w:before="78"/>
              <w:ind w:left="40"/>
              <w:jc w:val="center"/>
              <w:rPr>
                <w:sz w:val="16"/>
              </w:rPr>
            </w:pPr>
            <w:r>
              <w:rPr>
                <w:sz w:val="16"/>
              </w:rPr>
              <w:t>2.0%</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782</w:t>
            </w:r>
          </w:p>
        </w:tc>
        <w:tc>
          <w:tcPr>
            <w:tcW w:w="2145" w:type="dxa"/>
          </w:tcPr>
          <w:p w:rsidR="00285DC5" w:rsidRDefault="001E33D2">
            <w:pPr>
              <w:pStyle w:val="TableParagraph"/>
              <w:spacing w:before="78"/>
              <w:ind w:left="121"/>
              <w:jc w:val="left"/>
              <w:rPr>
                <w:sz w:val="16"/>
              </w:rPr>
            </w:pPr>
            <w:r>
              <w:rPr>
                <w:sz w:val="16"/>
              </w:rPr>
              <w:t>44.8%</w:t>
            </w:r>
          </w:p>
        </w:tc>
        <w:tc>
          <w:tcPr>
            <w:tcW w:w="658" w:type="dxa"/>
            <w:tcBorders>
              <w:right w:val="single" w:sz="18" w:space="0" w:color="000000"/>
            </w:tcBorders>
          </w:tcPr>
          <w:p w:rsidR="00285DC5" w:rsidRDefault="001E33D2">
            <w:pPr>
              <w:pStyle w:val="TableParagraph"/>
              <w:spacing w:before="82"/>
              <w:ind w:right="38"/>
              <w:rPr>
                <w:b/>
                <w:sz w:val="16"/>
              </w:rPr>
            </w:pPr>
            <w:r>
              <w:rPr>
                <w:b/>
                <w:sz w:val="16"/>
              </w:rPr>
              <w:t>NHP</w:t>
            </w:r>
          </w:p>
        </w:tc>
        <w:tc>
          <w:tcPr>
            <w:tcW w:w="1056" w:type="dxa"/>
            <w:tcBorders>
              <w:left w:val="single" w:sz="18" w:space="0" w:color="000000"/>
            </w:tcBorders>
          </w:tcPr>
          <w:p w:rsidR="00285DC5" w:rsidRDefault="001E33D2">
            <w:pPr>
              <w:pStyle w:val="TableParagraph"/>
              <w:spacing w:before="78"/>
              <w:ind w:right="158"/>
              <w:rPr>
                <w:sz w:val="16"/>
              </w:rPr>
            </w:pPr>
            <w:r>
              <w:rPr>
                <w:sz w:val="16"/>
              </w:rPr>
              <w:t>20,952</w:t>
            </w:r>
          </w:p>
        </w:tc>
        <w:tc>
          <w:tcPr>
            <w:tcW w:w="710" w:type="dxa"/>
          </w:tcPr>
          <w:p w:rsidR="00285DC5" w:rsidRDefault="001E33D2">
            <w:pPr>
              <w:pStyle w:val="TableParagraph"/>
              <w:spacing w:before="78"/>
              <w:ind w:left="270" w:right="130"/>
              <w:jc w:val="center"/>
              <w:rPr>
                <w:sz w:val="16"/>
              </w:rPr>
            </w:pPr>
            <w:r>
              <w:rPr>
                <w:sz w:val="16"/>
              </w:rPr>
              <w:t>746</w:t>
            </w:r>
          </w:p>
        </w:tc>
        <w:tc>
          <w:tcPr>
            <w:tcW w:w="667" w:type="dxa"/>
          </w:tcPr>
          <w:p w:rsidR="00285DC5" w:rsidRDefault="001E33D2">
            <w:pPr>
              <w:pStyle w:val="TableParagraph"/>
              <w:spacing w:before="78"/>
              <w:ind w:left="150"/>
              <w:jc w:val="left"/>
              <w:rPr>
                <w:sz w:val="16"/>
              </w:rPr>
            </w:pPr>
            <w:r>
              <w:rPr>
                <w:sz w:val="16"/>
              </w:rPr>
              <w:t>7.2</w:t>
            </w:r>
          </w:p>
        </w:tc>
        <w:tc>
          <w:tcPr>
            <w:tcW w:w="681" w:type="dxa"/>
          </w:tcPr>
          <w:p w:rsidR="00285DC5" w:rsidRDefault="001E33D2">
            <w:pPr>
              <w:pStyle w:val="TableParagraph"/>
              <w:spacing w:before="78"/>
              <w:ind w:right="118"/>
              <w:rPr>
                <w:sz w:val="16"/>
              </w:rPr>
            </w:pPr>
            <w:r>
              <w:rPr>
                <w:sz w:val="16"/>
              </w:rPr>
              <w:t>104</w:t>
            </w:r>
          </w:p>
        </w:tc>
        <w:tc>
          <w:tcPr>
            <w:tcW w:w="615" w:type="dxa"/>
          </w:tcPr>
          <w:p w:rsidR="00285DC5" w:rsidRDefault="001E33D2">
            <w:pPr>
              <w:pStyle w:val="TableParagraph"/>
              <w:spacing w:before="78"/>
              <w:ind w:left="120"/>
              <w:jc w:val="left"/>
              <w:rPr>
                <w:sz w:val="16"/>
              </w:rPr>
            </w:pPr>
            <w:r>
              <w:rPr>
                <w:sz w:val="16"/>
              </w:rPr>
              <w:t>5.0</w:t>
            </w:r>
          </w:p>
        </w:tc>
      </w:tr>
      <w:tr w:rsidR="00285DC5">
        <w:trPr>
          <w:trHeight w:val="300"/>
        </w:trPr>
        <w:tc>
          <w:tcPr>
            <w:tcW w:w="656" w:type="dxa"/>
            <w:tcBorders>
              <w:right w:val="single" w:sz="18" w:space="0" w:color="000000"/>
            </w:tcBorders>
          </w:tcPr>
          <w:p w:rsidR="00285DC5" w:rsidRDefault="001E33D2">
            <w:pPr>
              <w:pStyle w:val="TableParagraph"/>
              <w:spacing w:before="82"/>
              <w:ind w:right="249"/>
              <w:rPr>
                <w:b/>
                <w:sz w:val="16"/>
              </w:rPr>
            </w:pPr>
            <w:r>
              <w:rPr>
                <w:b/>
                <w:sz w:val="16"/>
              </w:rPr>
              <w:t>NH</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11,505</w:t>
            </w:r>
          </w:p>
        </w:tc>
        <w:tc>
          <w:tcPr>
            <w:tcW w:w="664" w:type="dxa"/>
            <w:tcBorders>
              <w:left w:val="single" w:sz="2" w:space="0" w:color="000000"/>
            </w:tcBorders>
          </w:tcPr>
          <w:p w:rsidR="00285DC5" w:rsidRDefault="001E33D2">
            <w:pPr>
              <w:pStyle w:val="TableParagraph"/>
              <w:spacing w:before="78"/>
              <w:ind w:right="66"/>
              <w:rPr>
                <w:sz w:val="16"/>
              </w:rPr>
            </w:pPr>
            <w:r>
              <w:rPr>
                <w:sz w:val="16"/>
              </w:rPr>
              <w:t>284</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29.6%</w:t>
            </w:r>
          </w:p>
        </w:tc>
        <w:tc>
          <w:tcPr>
            <w:tcW w:w="619" w:type="dxa"/>
            <w:tcBorders>
              <w:left w:val="single" w:sz="2" w:space="0" w:color="000000"/>
            </w:tcBorders>
          </w:tcPr>
          <w:p w:rsidR="00285DC5" w:rsidRDefault="001E33D2">
            <w:pPr>
              <w:pStyle w:val="TableParagraph"/>
              <w:spacing w:before="78"/>
              <w:ind w:right="80"/>
              <w:rPr>
                <w:sz w:val="16"/>
              </w:rPr>
            </w:pPr>
            <w:r>
              <w:rPr>
                <w:sz w:val="16"/>
              </w:rPr>
              <w:t>43</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4.5%</w:t>
            </w:r>
          </w:p>
        </w:tc>
        <w:tc>
          <w:tcPr>
            <w:tcW w:w="649" w:type="dxa"/>
            <w:tcBorders>
              <w:left w:val="single" w:sz="2" w:space="0" w:color="000000"/>
            </w:tcBorders>
          </w:tcPr>
          <w:p w:rsidR="00285DC5" w:rsidRDefault="001E33D2">
            <w:pPr>
              <w:pStyle w:val="TableParagraph"/>
              <w:spacing w:before="78"/>
              <w:ind w:right="50"/>
              <w:rPr>
                <w:sz w:val="16"/>
              </w:rPr>
            </w:pPr>
            <w:r>
              <w:rPr>
                <w:sz w:val="16"/>
              </w:rPr>
              <w:t>1</w:t>
            </w:r>
          </w:p>
        </w:tc>
        <w:tc>
          <w:tcPr>
            <w:tcW w:w="429" w:type="dxa"/>
          </w:tcPr>
          <w:p w:rsidR="00285DC5" w:rsidRDefault="001E33D2">
            <w:pPr>
              <w:pStyle w:val="TableParagraph"/>
              <w:spacing w:before="78"/>
              <w:ind w:left="40"/>
              <w:jc w:val="center"/>
              <w:rPr>
                <w:sz w:val="16"/>
              </w:rPr>
            </w:pPr>
            <w:r>
              <w:rPr>
                <w:sz w:val="16"/>
              </w:rPr>
              <w:t>0.1%</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272</w:t>
            </w:r>
          </w:p>
        </w:tc>
        <w:tc>
          <w:tcPr>
            <w:tcW w:w="2145" w:type="dxa"/>
          </w:tcPr>
          <w:p w:rsidR="00285DC5" w:rsidRDefault="001E33D2">
            <w:pPr>
              <w:pStyle w:val="TableParagraph"/>
              <w:spacing w:before="78"/>
              <w:ind w:left="121"/>
              <w:jc w:val="left"/>
              <w:rPr>
                <w:sz w:val="16"/>
              </w:rPr>
            </w:pPr>
            <w:r>
              <w:rPr>
                <w:sz w:val="16"/>
              </w:rPr>
              <w:t>28.4%</w:t>
            </w:r>
          </w:p>
        </w:tc>
        <w:tc>
          <w:tcPr>
            <w:tcW w:w="658" w:type="dxa"/>
            <w:tcBorders>
              <w:right w:val="single" w:sz="18" w:space="0" w:color="000000"/>
            </w:tcBorders>
          </w:tcPr>
          <w:p w:rsidR="00285DC5" w:rsidRDefault="001E33D2">
            <w:pPr>
              <w:pStyle w:val="TableParagraph"/>
              <w:spacing w:before="82"/>
              <w:ind w:right="37"/>
              <w:rPr>
                <w:b/>
                <w:sz w:val="16"/>
              </w:rPr>
            </w:pPr>
            <w:r>
              <w:rPr>
                <w:b/>
                <w:sz w:val="16"/>
              </w:rPr>
              <w:t>NH</w:t>
            </w:r>
          </w:p>
        </w:tc>
        <w:tc>
          <w:tcPr>
            <w:tcW w:w="1056" w:type="dxa"/>
            <w:tcBorders>
              <w:left w:val="single" w:sz="18" w:space="0" w:color="000000"/>
            </w:tcBorders>
          </w:tcPr>
          <w:p w:rsidR="00285DC5" w:rsidRDefault="001E33D2">
            <w:pPr>
              <w:pStyle w:val="TableParagraph"/>
              <w:spacing w:before="78"/>
              <w:ind w:right="158"/>
              <w:rPr>
                <w:sz w:val="16"/>
              </w:rPr>
            </w:pPr>
            <w:r>
              <w:rPr>
                <w:sz w:val="16"/>
              </w:rPr>
              <w:t>11,505</w:t>
            </w:r>
          </w:p>
        </w:tc>
        <w:tc>
          <w:tcPr>
            <w:tcW w:w="710" w:type="dxa"/>
          </w:tcPr>
          <w:p w:rsidR="00285DC5" w:rsidRDefault="001E33D2">
            <w:pPr>
              <w:pStyle w:val="TableParagraph"/>
              <w:spacing w:before="78"/>
              <w:ind w:left="270" w:right="130"/>
              <w:jc w:val="center"/>
              <w:rPr>
                <w:sz w:val="16"/>
              </w:rPr>
            </w:pPr>
            <w:r>
              <w:rPr>
                <w:sz w:val="16"/>
              </w:rPr>
              <w:t>491</w:t>
            </w:r>
          </w:p>
        </w:tc>
        <w:tc>
          <w:tcPr>
            <w:tcW w:w="667" w:type="dxa"/>
          </w:tcPr>
          <w:p w:rsidR="00285DC5" w:rsidRDefault="001E33D2">
            <w:pPr>
              <w:pStyle w:val="TableParagraph"/>
              <w:spacing w:before="78"/>
              <w:ind w:left="150"/>
              <w:jc w:val="left"/>
              <w:rPr>
                <w:sz w:val="16"/>
              </w:rPr>
            </w:pPr>
            <w:r>
              <w:rPr>
                <w:sz w:val="16"/>
              </w:rPr>
              <w:t>6.1</w:t>
            </w:r>
          </w:p>
        </w:tc>
        <w:tc>
          <w:tcPr>
            <w:tcW w:w="681" w:type="dxa"/>
          </w:tcPr>
          <w:p w:rsidR="00285DC5" w:rsidRDefault="001E33D2">
            <w:pPr>
              <w:pStyle w:val="TableParagraph"/>
              <w:spacing w:before="78"/>
              <w:ind w:right="118"/>
              <w:rPr>
                <w:sz w:val="16"/>
              </w:rPr>
            </w:pPr>
            <w:r>
              <w:rPr>
                <w:sz w:val="16"/>
              </w:rPr>
              <w:t>81</w:t>
            </w:r>
          </w:p>
        </w:tc>
        <w:tc>
          <w:tcPr>
            <w:tcW w:w="615" w:type="dxa"/>
          </w:tcPr>
          <w:p w:rsidR="00285DC5" w:rsidRDefault="001E33D2">
            <w:pPr>
              <w:pStyle w:val="TableParagraph"/>
              <w:spacing w:before="78"/>
              <w:ind w:left="120"/>
              <w:jc w:val="left"/>
              <w:rPr>
                <w:sz w:val="16"/>
              </w:rPr>
            </w:pPr>
            <w:r>
              <w:rPr>
                <w:sz w:val="16"/>
              </w:rPr>
              <w:t>7.0</w:t>
            </w:r>
          </w:p>
        </w:tc>
      </w:tr>
      <w:tr w:rsidR="00285DC5">
        <w:trPr>
          <w:trHeight w:val="300"/>
        </w:trPr>
        <w:tc>
          <w:tcPr>
            <w:tcW w:w="656" w:type="dxa"/>
            <w:tcBorders>
              <w:right w:val="single" w:sz="18" w:space="0" w:color="000000"/>
            </w:tcBorders>
          </w:tcPr>
          <w:p w:rsidR="00285DC5" w:rsidRDefault="001E33D2">
            <w:pPr>
              <w:pStyle w:val="TableParagraph"/>
              <w:spacing w:before="82"/>
              <w:ind w:right="147"/>
              <w:rPr>
                <w:b/>
                <w:sz w:val="16"/>
              </w:rPr>
            </w:pPr>
            <w:r>
              <w:rPr>
                <w:b/>
                <w:sz w:val="16"/>
              </w:rPr>
              <w:t>FCHP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2,244</w:t>
            </w:r>
          </w:p>
        </w:tc>
        <w:tc>
          <w:tcPr>
            <w:tcW w:w="664" w:type="dxa"/>
            <w:tcBorders>
              <w:left w:val="single" w:sz="2" w:space="0" w:color="000000"/>
            </w:tcBorders>
          </w:tcPr>
          <w:p w:rsidR="00285DC5" w:rsidRDefault="001E33D2">
            <w:pPr>
              <w:pStyle w:val="TableParagraph"/>
              <w:spacing w:before="78"/>
              <w:ind w:right="66"/>
              <w:rPr>
                <w:sz w:val="16"/>
              </w:rPr>
            </w:pPr>
            <w:r>
              <w:rPr>
                <w:sz w:val="16"/>
              </w:rPr>
              <w:t>90</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48.1%</w:t>
            </w:r>
          </w:p>
        </w:tc>
        <w:tc>
          <w:tcPr>
            <w:tcW w:w="619" w:type="dxa"/>
            <w:tcBorders>
              <w:left w:val="single" w:sz="2" w:space="0" w:color="000000"/>
            </w:tcBorders>
          </w:tcPr>
          <w:p w:rsidR="00285DC5" w:rsidRDefault="001E33D2">
            <w:pPr>
              <w:pStyle w:val="TableParagraph"/>
              <w:spacing w:before="78"/>
              <w:ind w:right="80"/>
              <w:rPr>
                <w:sz w:val="16"/>
              </w:rPr>
            </w:pPr>
            <w:r>
              <w:rPr>
                <w:sz w:val="16"/>
              </w:rPr>
              <w:t>11</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5.9%</w:t>
            </w:r>
          </w:p>
        </w:tc>
        <w:tc>
          <w:tcPr>
            <w:tcW w:w="649" w:type="dxa"/>
            <w:tcBorders>
              <w:left w:val="single" w:sz="2" w:space="0" w:color="000000"/>
            </w:tcBorders>
          </w:tcPr>
          <w:p w:rsidR="00285DC5" w:rsidRDefault="001E33D2">
            <w:pPr>
              <w:pStyle w:val="TableParagraph"/>
              <w:spacing w:before="78"/>
              <w:ind w:right="50"/>
              <w:rPr>
                <w:sz w:val="16"/>
              </w:rPr>
            </w:pPr>
            <w:r>
              <w:rPr>
                <w:sz w:val="16"/>
              </w:rPr>
              <w:t>1</w:t>
            </w:r>
          </w:p>
        </w:tc>
        <w:tc>
          <w:tcPr>
            <w:tcW w:w="429" w:type="dxa"/>
          </w:tcPr>
          <w:p w:rsidR="00285DC5" w:rsidRDefault="001E33D2">
            <w:pPr>
              <w:pStyle w:val="TableParagraph"/>
              <w:spacing w:before="78"/>
              <w:ind w:left="40"/>
              <w:jc w:val="center"/>
              <w:rPr>
                <w:sz w:val="16"/>
              </w:rPr>
            </w:pPr>
            <w:r>
              <w:rPr>
                <w:sz w:val="16"/>
              </w:rPr>
              <w:t>0.5%</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89</w:t>
            </w:r>
          </w:p>
        </w:tc>
        <w:tc>
          <w:tcPr>
            <w:tcW w:w="2145" w:type="dxa"/>
          </w:tcPr>
          <w:p w:rsidR="00285DC5" w:rsidRDefault="001E33D2">
            <w:pPr>
              <w:pStyle w:val="TableParagraph"/>
              <w:spacing w:before="78"/>
              <w:ind w:left="121"/>
              <w:jc w:val="left"/>
              <w:rPr>
                <w:sz w:val="16"/>
              </w:rPr>
            </w:pPr>
            <w:r>
              <w:rPr>
                <w:sz w:val="16"/>
              </w:rPr>
              <w:t>47.6%</w:t>
            </w:r>
          </w:p>
        </w:tc>
        <w:tc>
          <w:tcPr>
            <w:tcW w:w="658" w:type="dxa"/>
            <w:tcBorders>
              <w:right w:val="single" w:sz="18" w:space="0" w:color="000000"/>
            </w:tcBorders>
          </w:tcPr>
          <w:p w:rsidR="00285DC5" w:rsidRDefault="001E33D2">
            <w:pPr>
              <w:pStyle w:val="TableParagraph"/>
              <w:spacing w:before="82"/>
              <w:ind w:right="36"/>
              <w:rPr>
                <w:b/>
                <w:sz w:val="16"/>
              </w:rPr>
            </w:pPr>
            <w:r>
              <w:rPr>
                <w:b/>
                <w:sz w:val="16"/>
              </w:rPr>
              <w:t>FCHP</w:t>
            </w:r>
          </w:p>
        </w:tc>
        <w:tc>
          <w:tcPr>
            <w:tcW w:w="1056" w:type="dxa"/>
            <w:tcBorders>
              <w:left w:val="single" w:sz="18" w:space="0" w:color="000000"/>
            </w:tcBorders>
          </w:tcPr>
          <w:p w:rsidR="00285DC5" w:rsidRDefault="001E33D2">
            <w:pPr>
              <w:pStyle w:val="TableParagraph"/>
              <w:spacing w:before="78"/>
              <w:ind w:right="158"/>
              <w:rPr>
                <w:sz w:val="16"/>
              </w:rPr>
            </w:pPr>
            <w:r>
              <w:rPr>
                <w:sz w:val="16"/>
              </w:rPr>
              <w:t>2,244</w:t>
            </w:r>
          </w:p>
        </w:tc>
        <w:tc>
          <w:tcPr>
            <w:tcW w:w="710" w:type="dxa"/>
          </w:tcPr>
          <w:p w:rsidR="00285DC5" w:rsidRDefault="001E33D2">
            <w:pPr>
              <w:pStyle w:val="TableParagraph"/>
              <w:spacing w:before="78"/>
              <w:ind w:left="271" w:right="42"/>
              <w:jc w:val="center"/>
              <w:rPr>
                <w:sz w:val="16"/>
              </w:rPr>
            </w:pPr>
            <w:r>
              <w:rPr>
                <w:sz w:val="16"/>
              </w:rPr>
              <w:t>81</w:t>
            </w:r>
          </w:p>
        </w:tc>
        <w:tc>
          <w:tcPr>
            <w:tcW w:w="667" w:type="dxa"/>
          </w:tcPr>
          <w:p w:rsidR="00285DC5" w:rsidRDefault="001E33D2">
            <w:pPr>
              <w:pStyle w:val="TableParagraph"/>
              <w:spacing w:before="78"/>
              <w:ind w:left="150"/>
              <w:jc w:val="left"/>
              <w:rPr>
                <w:sz w:val="16"/>
              </w:rPr>
            </w:pPr>
            <w:r>
              <w:rPr>
                <w:sz w:val="16"/>
              </w:rPr>
              <w:t>6.2</w:t>
            </w:r>
          </w:p>
        </w:tc>
        <w:tc>
          <w:tcPr>
            <w:tcW w:w="681" w:type="dxa"/>
          </w:tcPr>
          <w:p w:rsidR="00285DC5" w:rsidRDefault="001E33D2">
            <w:pPr>
              <w:pStyle w:val="TableParagraph"/>
              <w:spacing w:before="78"/>
              <w:ind w:right="118"/>
              <w:rPr>
                <w:sz w:val="16"/>
              </w:rPr>
            </w:pPr>
            <w:r>
              <w:rPr>
                <w:sz w:val="16"/>
              </w:rPr>
              <w:t>13</w:t>
            </w:r>
          </w:p>
        </w:tc>
        <w:tc>
          <w:tcPr>
            <w:tcW w:w="615" w:type="dxa"/>
          </w:tcPr>
          <w:p w:rsidR="00285DC5" w:rsidRDefault="001E33D2">
            <w:pPr>
              <w:pStyle w:val="TableParagraph"/>
              <w:spacing w:before="78"/>
              <w:ind w:left="120"/>
              <w:jc w:val="left"/>
              <w:rPr>
                <w:sz w:val="16"/>
              </w:rPr>
            </w:pPr>
            <w:r>
              <w:rPr>
                <w:sz w:val="16"/>
              </w:rPr>
              <w:t>5.8</w:t>
            </w:r>
          </w:p>
        </w:tc>
      </w:tr>
      <w:tr w:rsidR="00285DC5">
        <w:trPr>
          <w:trHeight w:val="400"/>
        </w:trPr>
        <w:tc>
          <w:tcPr>
            <w:tcW w:w="656" w:type="dxa"/>
            <w:tcBorders>
              <w:right w:val="single" w:sz="18" w:space="0" w:color="000000"/>
            </w:tcBorders>
          </w:tcPr>
          <w:p w:rsidR="00285DC5" w:rsidRDefault="001E33D2">
            <w:pPr>
              <w:pStyle w:val="TableParagraph"/>
              <w:spacing w:before="82"/>
              <w:ind w:right="182"/>
              <w:rPr>
                <w:b/>
                <w:sz w:val="16"/>
              </w:rPr>
            </w:pPr>
            <w:r>
              <w:rPr>
                <w:b/>
                <w:sz w:val="16"/>
              </w:rPr>
              <w:t>BMC</w:t>
            </w:r>
          </w:p>
        </w:tc>
        <w:tc>
          <w:tcPr>
            <w:tcW w:w="1080" w:type="dxa"/>
            <w:tcBorders>
              <w:left w:val="single" w:sz="18" w:space="0" w:color="000000"/>
            </w:tcBorders>
          </w:tcPr>
          <w:p w:rsidR="00285DC5" w:rsidRDefault="001E33D2">
            <w:pPr>
              <w:pStyle w:val="TableParagraph"/>
              <w:spacing w:before="78"/>
              <w:ind w:right="121"/>
              <w:rPr>
                <w:sz w:val="16"/>
              </w:rPr>
            </w:pPr>
            <w:r>
              <w:rPr>
                <w:sz w:val="16"/>
              </w:rPr>
              <w:t>29,664</w:t>
            </w:r>
          </w:p>
        </w:tc>
        <w:tc>
          <w:tcPr>
            <w:tcW w:w="664" w:type="dxa"/>
          </w:tcPr>
          <w:p w:rsidR="00285DC5" w:rsidRDefault="001E33D2">
            <w:pPr>
              <w:pStyle w:val="TableParagraph"/>
              <w:spacing w:before="78"/>
              <w:ind w:right="66"/>
              <w:rPr>
                <w:sz w:val="16"/>
              </w:rPr>
            </w:pPr>
            <w:r>
              <w:rPr>
                <w:sz w:val="16"/>
              </w:rPr>
              <w:t>912</w:t>
            </w:r>
          </w:p>
        </w:tc>
        <w:tc>
          <w:tcPr>
            <w:tcW w:w="714" w:type="dxa"/>
          </w:tcPr>
          <w:p w:rsidR="00285DC5" w:rsidRDefault="001E33D2">
            <w:pPr>
              <w:pStyle w:val="TableParagraph"/>
              <w:spacing w:before="78"/>
              <w:ind w:left="68"/>
              <w:jc w:val="left"/>
              <w:rPr>
                <w:sz w:val="16"/>
              </w:rPr>
            </w:pPr>
            <w:r>
              <w:rPr>
                <w:sz w:val="16"/>
              </w:rPr>
              <w:t>36.9%</w:t>
            </w:r>
          </w:p>
        </w:tc>
        <w:tc>
          <w:tcPr>
            <w:tcW w:w="619" w:type="dxa"/>
          </w:tcPr>
          <w:p w:rsidR="00285DC5" w:rsidRDefault="001E33D2">
            <w:pPr>
              <w:pStyle w:val="TableParagraph"/>
              <w:spacing w:before="78"/>
              <w:ind w:right="80"/>
              <w:rPr>
                <w:sz w:val="16"/>
              </w:rPr>
            </w:pPr>
            <w:r>
              <w:rPr>
                <w:sz w:val="16"/>
              </w:rPr>
              <w:t>114</w:t>
            </w:r>
          </w:p>
        </w:tc>
        <w:tc>
          <w:tcPr>
            <w:tcW w:w="579" w:type="dxa"/>
          </w:tcPr>
          <w:p w:rsidR="00285DC5" w:rsidRDefault="001E33D2">
            <w:pPr>
              <w:pStyle w:val="TableParagraph"/>
              <w:spacing w:before="78"/>
              <w:ind w:left="82"/>
              <w:jc w:val="left"/>
              <w:rPr>
                <w:sz w:val="16"/>
              </w:rPr>
            </w:pPr>
            <w:r>
              <w:rPr>
                <w:sz w:val="16"/>
              </w:rPr>
              <w:t>4.6%</w:t>
            </w:r>
          </w:p>
        </w:tc>
        <w:tc>
          <w:tcPr>
            <w:tcW w:w="649" w:type="dxa"/>
          </w:tcPr>
          <w:p w:rsidR="00285DC5" w:rsidRDefault="001E33D2">
            <w:pPr>
              <w:pStyle w:val="TableParagraph"/>
              <w:spacing w:before="78"/>
              <w:ind w:right="51"/>
              <w:rPr>
                <w:sz w:val="16"/>
              </w:rPr>
            </w:pPr>
            <w:r>
              <w:rPr>
                <w:sz w:val="16"/>
              </w:rPr>
              <w:t>11</w:t>
            </w:r>
          </w:p>
        </w:tc>
        <w:tc>
          <w:tcPr>
            <w:tcW w:w="429" w:type="dxa"/>
          </w:tcPr>
          <w:p w:rsidR="00285DC5" w:rsidRDefault="001E33D2">
            <w:pPr>
              <w:pStyle w:val="TableParagraph"/>
              <w:spacing w:before="78"/>
              <w:ind w:left="40"/>
              <w:jc w:val="center"/>
              <w:rPr>
                <w:sz w:val="16"/>
              </w:rPr>
            </w:pPr>
            <w:r>
              <w:rPr>
                <w:sz w:val="16"/>
              </w:rPr>
              <w:t>0.4%</w:t>
            </w:r>
          </w:p>
        </w:tc>
        <w:tc>
          <w:tcPr>
            <w:tcW w:w="120" w:type="dxa"/>
            <w:tcBorders>
              <w:bottom w:val="single" w:sz="2" w:space="0" w:color="000000"/>
            </w:tcBorders>
          </w:tcPr>
          <w:p w:rsidR="00285DC5" w:rsidRDefault="001E33D2">
            <w:pPr>
              <w:pStyle w:val="TableParagraph"/>
              <w:spacing w:line="182" w:lineRule="exact"/>
              <w:ind w:left="139" w:right="-53"/>
              <w:jc w:val="left"/>
              <w:rPr>
                <w:sz w:val="18"/>
              </w:rPr>
            </w:pPr>
            <w:r>
              <w:rPr>
                <w:position w:val="-3"/>
                <w:sz w:val="18"/>
              </w:rPr>
            </w:r>
            <w:r>
              <w:rPr>
                <w:position w:val="-3"/>
                <w:sz w:val="18"/>
              </w:rPr>
              <w:pict>
                <v:group id="_x0000_s1592" style="width:.1pt;height:9.1pt;mso-position-horizontal-relative:char;mso-position-vertical-relative:line" coordsize="2,182">
                  <v:line id="_x0000_s1593" style="position:absolute" from="1,1" to="1,181" strokeweight=".06pt"/>
                  <w10:wrap type="none"/>
                  <w10:anchorlock/>
                </v:group>
              </w:pict>
            </w:r>
          </w:p>
        </w:tc>
        <w:tc>
          <w:tcPr>
            <w:tcW w:w="731" w:type="dxa"/>
            <w:tcBorders>
              <w:bottom w:val="single" w:sz="2" w:space="0" w:color="000000"/>
            </w:tcBorders>
          </w:tcPr>
          <w:p w:rsidR="00285DC5" w:rsidRDefault="001E33D2">
            <w:pPr>
              <w:pStyle w:val="TableParagraph"/>
              <w:spacing w:before="78"/>
              <w:ind w:right="72"/>
              <w:rPr>
                <w:sz w:val="16"/>
              </w:rPr>
            </w:pPr>
            <w:r>
              <w:rPr>
                <w:sz w:val="16"/>
              </w:rPr>
              <w:t>881</w:t>
            </w:r>
          </w:p>
        </w:tc>
        <w:tc>
          <w:tcPr>
            <w:tcW w:w="2145" w:type="dxa"/>
            <w:tcBorders>
              <w:bottom w:val="single" w:sz="2" w:space="0" w:color="000000"/>
            </w:tcBorders>
          </w:tcPr>
          <w:p w:rsidR="00285DC5" w:rsidRDefault="001E33D2">
            <w:pPr>
              <w:pStyle w:val="TableParagraph"/>
              <w:spacing w:before="78"/>
              <w:ind w:left="121"/>
              <w:jc w:val="left"/>
              <w:rPr>
                <w:sz w:val="16"/>
              </w:rPr>
            </w:pPr>
            <w:r>
              <w:rPr>
                <w:sz w:val="16"/>
              </w:rPr>
              <w:t>35.6%</w:t>
            </w:r>
          </w:p>
        </w:tc>
        <w:tc>
          <w:tcPr>
            <w:tcW w:w="658" w:type="dxa"/>
            <w:tcBorders>
              <w:right w:val="single" w:sz="18" w:space="0" w:color="000000"/>
            </w:tcBorders>
          </w:tcPr>
          <w:p w:rsidR="00285DC5" w:rsidRDefault="001E33D2">
            <w:pPr>
              <w:pStyle w:val="TableParagraph"/>
              <w:spacing w:before="82"/>
              <w:ind w:right="37"/>
              <w:rPr>
                <w:b/>
                <w:sz w:val="16"/>
              </w:rPr>
            </w:pPr>
            <w:r>
              <w:rPr>
                <w:b/>
                <w:sz w:val="16"/>
              </w:rPr>
              <w:t>BMC</w:t>
            </w:r>
          </w:p>
        </w:tc>
        <w:tc>
          <w:tcPr>
            <w:tcW w:w="1056" w:type="dxa"/>
            <w:tcBorders>
              <w:left w:val="single" w:sz="18" w:space="0" w:color="000000"/>
            </w:tcBorders>
          </w:tcPr>
          <w:p w:rsidR="00285DC5" w:rsidRDefault="001E33D2">
            <w:pPr>
              <w:pStyle w:val="TableParagraph"/>
              <w:spacing w:before="78"/>
              <w:ind w:right="158"/>
              <w:rPr>
                <w:sz w:val="16"/>
              </w:rPr>
            </w:pPr>
            <w:r>
              <w:rPr>
                <w:sz w:val="16"/>
              </w:rPr>
              <w:t>29,664</w:t>
            </w:r>
          </w:p>
        </w:tc>
        <w:tc>
          <w:tcPr>
            <w:tcW w:w="710" w:type="dxa"/>
          </w:tcPr>
          <w:p w:rsidR="00285DC5" w:rsidRDefault="001E33D2">
            <w:pPr>
              <w:pStyle w:val="TableParagraph"/>
              <w:spacing w:before="78"/>
              <w:ind w:left="139" w:right="130"/>
              <w:jc w:val="center"/>
              <w:rPr>
                <w:sz w:val="16"/>
              </w:rPr>
            </w:pPr>
            <w:r>
              <w:rPr>
                <w:sz w:val="16"/>
              </w:rPr>
              <w:t>1,123</w:t>
            </w:r>
          </w:p>
        </w:tc>
        <w:tc>
          <w:tcPr>
            <w:tcW w:w="667" w:type="dxa"/>
          </w:tcPr>
          <w:p w:rsidR="00285DC5" w:rsidRDefault="001E33D2">
            <w:pPr>
              <w:pStyle w:val="TableParagraph"/>
              <w:spacing w:before="78"/>
              <w:ind w:left="150"/>
              <w:jc w:val="left"/>
              <w:rPr>
                <w:sz w:val="16"/>
              </w:rPr>
            </w:pPr>
            <w:r>
              <w:rPr>
                <w:sz w:val="16"/>
              </w:rPr>
              <w:t>6.9</w:t>
            </w:r>
          </w:p>
        </w:tc>
        <w:tc>
          <w:tcPr>
            <w:tcW w:w="681" w:type="dxa"/>
          </w:tcPr>
          <w:p w:rsidR="00285DC5" w:rsidRDefault="001E33D2">
            <w:pPr>
              <w:pStyle w:val="TableParagraph"/>
              <w:spacing w:before="78"/>
              <w:ind w:right="118"/>
              <w:rPr>
                <w:sz w:val="16"/>
              </w:rPr>
            </w:pPr>
            <w:r>
              <w:rPr>
                <w:sz w:val="16"/>
              </w:rPr>
              <w:t>163</w:t>
            </w:r>
          </w:p>
        </w:tc>
        <w:tc>
          <w:tcPr>
            <w:tcW w:w="615" w:type="dxa"/>
          </w:tcPr>
          <w:p w:rsidR="00285DC5" w:rsidRDefault="001E33D2">
            <w:pPr>
              <w:pStyle w:val="TableParagraph"/>
              <w:spacing w:before="78"/>
              <w:ind w:left="120"/>
              <w:jc w:val="left"/>
              <w:rPr>
                <w:sz w:val="16"/>
              </w:rPr>
            </w:pPr>
            <w:r>
              <w:rPr>
                <w:sz w:val="16"/>
              </w:rPr>
              <w:t>5.5</w:t>
            </w:r>
          </w:p>
        </w:tc>
      </w:tr>
      <w:tr w:rsidR="00285DC5">
        <w:trPr>
          <w:trHeight w:val="280"/>
        </w:trPr>
        <w:tc>
          <w:tcPr>
            <w:tcW w:w="656" w:type="dxa"/>
          </w:tcPr>
          <w:p w:rsidR="00285DC5" w:rsidRDefault="00285DC5">
            <w:pPr>
              <w:pStyle w:val="TableParagraph"/>
              <w:jc w:val="left"/>
              <w:rPr>
                <w:rFonts w:ascii="Times New Roman"/>
                <w:sz w:val="18"/>
              </w:rPr>
            </w:pPr>
          </w:p>
        </w:tc>
        <w:tc>
          <w:tcPr>
            <w:tcW w:w="1080" w:type="dxa"/>
          </w:tcPr>
          <w:p w:rsidR="00285DC5" w:rsidRDefault="00285DC5">
            <w:pPr>
              <w:pStyle w:val="TableParagraph"/>
              <w:jc w:val="left"/>
              <w:rPr>
                <w:rFonts w:ascii="Times New Roman"/>
                <w:sz w:val="18"/>
              </w:rPr>
            </w:pPr>
          </w:p>
        </w:tc>
        <w:tc>
          <w:tcPr>
            <w:tcW w:w="664" w:type="dxa"/>
          </w:tcPr>
          <w:p w:rsidR="00285DC5" w:rsidRDefault="00285DC5">
            <w:pPr>
              <w:pStyle w:val="TableParagraph"/>
              <w:jc w:val="left"/>
              <w:rPr>
                <w:rFonts w:ascii="Times New Roman"/>
                <w:sz w:val="18"/>
              </w:rPr>
            </w:pPr>
          </w:p>
        </w:tc>
        <w:tc>
          <w:tcPr>
            <w:tcW w:w="714" w:type="dxa"/>
          </w:tcPr>
          <w:p w:rsidR="00285DC5" w:rsidRDefault="00285DC5">
            <w:pPr>
              <w:pStyle w:val="TableParagraph"/>
              <w:jc w:val="left"/>
              <w:rPr>
                <w:rFonts w:ascii="Times New Roman"/>
                <w:sz w:val="18"/>
              </w:rPr>
            </w:pPr>
          </w:p>
        </w:tc>
        <w:tc>
          <w:tcPr>
            <w:tcW w:w="619" w:type="dxa"/>
          </w:tcPr>
          <w:p w:rsidR="00285DC5" w:rsidRDefault="00285DC5">
            <w:pPr>
              <w:pStyle w:val="TableParagraph"/>
              <w:jc w:val="left"/>
              <w:rPr>
                <w:rFonts w:ascii="Times New Roman"/>
                <w:sz w:val="18"/>
              </w:rPr>
            </w:pPr>
          </w:p>
        </w:tc>
        <w:tc>
          <w:tcPr>
            <w:tcW w:w="579" w:type="dxa"/>
          </w:tcPr>
          <w:p w:rsidR="00285DC5" w:rsidRDefault="00285DC5">
            <w:pPr>
              <w:pStyle w:val="TableParagraph"/>
              <w:jc w:val="left"/>
              <w:rPr>
                <w:rFonts w:ascii="Times New Roman"/>
                <w:sz w:val="18"/>
              </w:rPr>
            </w:pPr>
          </w:p>
        </w:tc>
        <w:tc>
          <w:tcPr>
            <w:tcW w:w="649" w:type="dxa"/>
          </w:tcPr>
          <w:p w:rsidR="00285DC5" w:rsidRDefault="00285DC5">
            <w:pPr>
              <w:pStyle w:val="TableParagraph"/>
              <w:jc w:val="left"/>
              <w:rPr>
                <w:rFonts w:ascii="Times New Roman"/>
                <w:sz w:val="18"/>
              </w:rPr>
            </w:pPr>
          </w:p>
        </w:tc>
        <w:tc>
          <w:tcPr>
            <w:tcW w:w="429" w:type="dxa"/>
            <w:tcBorders>
              <w:right w:val="single" w:sz="2" w:space="0" w:color="000000"/>
            </w:tcBorders>
          </w:tcPr>
          <w:p w:rsidR="00285DC5" w:rsidRDefault="00285DC5">
            <w:pPr>
              <w:pStyle w:val="TableParagraph"/>
              <w:jc w:val="left"/>
              <w:rPr>
                <w:rFonts w:ascii="Times New Roman"/>
                <w:sz w:val="18"/>
              </w:rPr>
            </w:pPr>
          </w:p>
        </w:tc>
        <w:tc>
          <w:tcPr>
            <w:tcW w:w="120" w:type="dxa"/>
            <w:tcBorders>
              <w:top w:val="single" w:sz="2" w:space="0" w:color="000000"/>
              <w:left w:val="single" w:sz="2" w:space="0" w:color="000000"/>
              <w:bottom w:val="single" w:sz="2" w:space="0" w:color="000000"/>
            </w:tcBorders>
          </w:tcPr>
          <w:p w:rsidR="00285DC5" w:rsidRDefault="00285DC5">
            <w:pPr>
              <w:pStyle w:val="TableParagraph"/>
              <w:jc w:val="left"/>
              <w:rPr>
                <w:rFonts w:ascii="Times New Roman"/>
                <w:sz w:val="18"/>
              </w:rPr>
            </w:pPr>
          </w:p>
        </w:tc>
        <w:tc>
          <w:tcPr>
            <w:tcW w:w="731" w:type="dxa"/>
            <w:tcBorders>
              <w:top w:val="single" w:sz="2" w:space="0" w:color="000000"/>
              <w:bottom w:val="single" w:sz="2" w:space="0" w:color="000000"/>
            </w:tcBorders>
          </w:tcPr>
          <w:p w:rsidR="00285DC5" w:rsidRDefault="00285DC5">
            <w:pPr>
              <w:pStyle w:val="TableParagraph"/>
              <w:jc w:val="left"/>
              <w:rPr>
                <w:rFonts w:ascii="Times New Roman"/>
                <w:sz w:val="18"/>
              </w:rPr>
            </w:pPr>
          </w:p>
        </w:tc>
        <w:tc>
          <w:tcPr>
            <w:tcW w:w="2145" w:type="dxa"/>
            <w:tcBorders>
              <w:top w:val="single" w:sz="2" w:space="0" w:color="000000"/>
              <w:bottom w:val="single" w:sz="2" w:space="0" w:color="000000"/>
              <w:right w:val="single" w:sz="2" w:space="0" w:color="000000"/>
            </w:tcBorders>
          </w:tcPr>
          <w:p w:rsidR="00285DC5" w:rsidRDefault="001E33D2">
            <w:pPr>
              <w:pStyle w:val="TableParagraph"/>
              <w:spacing w:before="22"/>
              <w:ind w:left="74"/>
              <w:jc w:val="left"/>
              <w:rPr>
                <w:b/>
              </w:rPr>
            </w:pPr>
            <w:r>
              <w:rPr>
                <w:b/>
              </w:rPr>
              <w:t>18-64 Total</w:t>
            </w:r>
          </w:p>
        </w:tc>
        <w:tc>
          <w:tcPr>
            <w:tcW w:w="658" w:type="dxa"/>
            <w:tcBorders>
              <w:left w:val="single" w:sz="2" w:space="0" w:color="000000"/>
            </w:tcBorders>
          </w:tcPr>
          <w:p w:rsidR="00285DC5" w:rsidRDefault="00285DC5">
            <w:pPr>
              <w:pStyle w:val="TableParagraph"/>
              <w:jc w:val="left"/>
              <w:rPr>
                <w:rFonts w:ascii="Times New Roman"/>
                <w:sz w:val="18"/>
              </w:rPr>
            </w:pPr>
          </w:p>
        </w:tc>
        <w:tc>
          <w:tcPr>
            <w:tcW w:w="1056" w:type="dxa"/>
          </w:tcPr>
          <w:p w:rsidR="00285DC5" w:rsidRDefault="00285DC5">
            <w:pPr>
              <w:pStyle w:val="TableParagraph"/>
              <w:jc w:val="left"/>
              <w:rPr>
                <w:rFonts w:ascii="Times New Roman"/>
                <w:sz w:val="18"/>
              </w:rPr>
            </w:pPr>
          </w:p>
        </w:tc>
        <w:tc>
          <w:tcPr>
            <w:tcW w:w="710" w:type="dxa"/>
          </w:tcPr>
          <w:p w:rsidR="00285DC5" w:rsidRDefault="00285DC5">
            <w:pPr>
              <w:pStyle w:val="TableParagraph"/>
              <w:jc w:val="left"/>
              <w:rPr>
                <w:rFonts w:ascii="Times New Roman"/>
                <w:sz w:val="18"/>
              </w:rPr>
            </w:pPr>
          </w:p>
        </w:tc>
        <w:tc>
          <w:tcPr>
            <w:tcW w:w="667" w:type="dxa"/>
          </w:tcPr>
          <w:p w:rsidR="00285DC5" w:rsidRDefault="00285DC5">
            <w:pPr>
              <w:pStyle w:val="TableParagraph"/>
              <w:jc w:val="left"/>
              <w:rPr>
                <w:rFonts w:ascii="Times New Roman"/>
                <w:sz w:val="18"/>
              </w:rPr>
            </w:pPr>
          </w:p>
        </w:tc>
        <w:tc>
          <w:tcPr>
            <w:tcW w:w="681" w:type="dxa"/>
          </w:tcPr>
          <w:p w:rsidR="00285DC5" w:rsidRDefault="00285DC5">
            <w:pPr>
              <w:pStyle w:val="TableParagraph"/>
              <w:jc w:val="left"/>
              <w:rPr>
                <w:rFonts w:ascii="Times New Roman"/>
                <w:sz w:val="18"/>
              </w:rPr>
            </w:pPr>
          </w:p>
        </w:tc>
        <w:tc>
          <w:tcPr>
            <w:tcW w:w="615" w:type="dxa"/>
          </w:tcPr>
          <w:p w:rsidR="00285DC5" w:rsidRDefault="00285DC5">
            <w:pPr>
              <w:pStyle w:val="TableParagraph"/>
              <w:jc w:val="left"/>
              <w:rPr>
                <w:rFonts w:ascii="Times New Roman"/>
                <w:sz w:val="18"/>
              </w:rPr>
            </w:pPr>
          </w:p>
        </w:tc>
      </w:tr>
    </w:tbl>
    <w:p w:rsidR="00285DC5" w:rsidRDefault="00285DC5">
      <w:pPr>
        <w:rPr>
          <w:rFonts w:ascii="Times New Roman"/>
          <w:sz w:val="18"/>
        </w:rPr>
        <w:sectPr w:rsidR="00285DC5">
          <w:headerReference w:type="default" r:id="rId429"/>
          <w:footerReference w:type="default" r:id="rId430"/>
          <w:pgSz w:w="15840" w:h="12240" w:orient="landscape"/>
          <w:pgMar w:top="2420" w:right="980" w:bottom="3380" w:left="620" w:header="839" w:footer="3190" w:gutter="0"/>
          <w:pgNumType w:start="3"/>
          <w:cols w:space="720"/>
        </w:sectPr>
      </w:pPr>
    </w:p>
    <w:p w:rsidR="00285DC5" w:rsidRDefault="001E33D2">
      <w:pPr>
        <w:pStyle w:val="Heading3"/>
        <w:tabs>
          <w:tab w:val="left" w:pos="8472"/>
          <w:tab w:val="left" w:pos="8753"/>
          <w:tab w:val="left" w:pos="13207"/>
        </w:tabs>
        <w:spacing w:before="125"/>
      </w:pPr>
      <w:r>
        <w:lastRenderedPageBreak/>
        <w:pict>
          <v:line id="_x0000_s1591" style="position:absolute;left:0;text-align:left;z-index:-251555840;mso-position-horizontal-relative:page;mso-position-vertical-relative:page" from="125.9pt,265.6pt" to="125.9pt,274.6pt" strokeweight=".06pt">
            <w10:wrap anchorx="page" anchory="page"/>
          </v:line>
        </w:pict>
      </w:r>
      <w:r>
        <w:pict>
          <v:line id="_x0000_s1590" style="position:absolute;left:0;text-align:left;z-index:-251554816;mso-position-horizontal-relative:page;mso-position-vertical-relative:page" from="194.8pt,265.6pt" to="194.8pt,274.6pt" strokeweight=".06pt">
            <w10:wrap anchorx="page" anchory="page"/>
          </v:line>
        </w:pict>
      </w:r>
      <w:r>
        <w:pict>
          <v:line id="_x0000_s1589" style="position:absolute;left:0;text-align:left;z-index:-251553792;mso-position-horizontal-relative:page;mso-position-vertical-relative:page" from="254.75pt,265.6pt" to="254.75pt,274.6pt" strokeweight=".06pt">
            <w10:wrap anchorx="page" anchory="page"/>
          </v:line>
        </w:pict>
      </w:r>
      <w:r>
        <w:pict>
          <v:group id="_x0000_s1586" style="position:absolute;left:0;text-align:left;margin-left:308.55pt;margin-top:418.65pt;width:149.95pt;height:15.2pt;z-index:-251552768;mso-position-horizontal-relative:page;mso-position-vertical-relative:page" coordorigin="6171,8373" coordsize="2999,304">
            <v:shape id="_x0000_s1588" style="position:absolute;left:6231;top:8374;width:2938;height:2" coordorigin="6232,8374" coordsize="2938,0" o:spt="100" adj="0,,0" path="m6232,8374r180,m6472,8374r180,m6712,8374r180,m6952,8374r178,m7190,8374r180,m7430,8374r180,m7670,8374r179,m7909,8374r180,m8149,8374r180,m8389,8374r180,m8629,8374r179,m8868,8374r180,m9108,8374r61,e" filled="f" strokeweight=".06pt">
              <v:stroke joinstyle="round"/>
              <v:formulas/>
              <v:path arrowok="t" o:connecttype="segments"/>
            </v:shape>
            <v:shape id="_x0000_s1587" style="position:absolute;left:6172;top:8373;width:2;height:302" coordorigin="6172,8374" coordsize="0,302" o:spt="100" adj="0,,0" path="m6172,8374r,120m6172,8554r,121e" filled="f" strokeweight=".06pt">
              <v:stroke joinstyle="round"/>
              <v:formulas/>
              <v:path arrowok="t" o:connecttype="segments"/>
            </v:shape>
            <w10:wrap anchorx="page" anchory="page"/>
          </v:group>
        </w:pict>
      </w:r>
      <w:r>
        <w:rPr>
          <w:color w:val="FFFFFF"/>
          <w:spacing w:val="-34"/>
          <w:shd w:val="clear" w:color="auto" w:fill="7F7F7F"/>
        </w:rPr>
        <w:t xml:space="preserve"> </w:t>
      </w:r>
      <w:r>
        <w:rPr>
          <w:color w:val="FFFFFF"/>
          <w:shd w:val="clear" w:color="auto" w:fill="7F7F7F"/>
        </w:rPr>
        <w:t>Use</w:t>
      </w:r>
      <w:r>
        <w:rPr>
          <w:color w:val="FFFFFF"/>
          <w:spacing w:val="-3"/>
          <w:shd w:val="clear" w:color="auto" w:fill="7F7F7F"/>
        </w:rPr>
        <w:t xml:space="preserve"> </w:t>
      </w:r>
      <w:r>
        <w:rPr>
          <w:color w:val="FFFFFF"/>
          <w:shd w:val="clear" w:color="auto" w:fill="7F7F7F"/>
        </w:rPr>
        <w:t>of</w:t>
      </w:r>
      <w:r>
        <w:rPr>
          <w:color w:val="FFFFFF"/>
          <w:spacing w:val="-3"/>
          <w:shd w:val="clear" w:color="auto" w:fill="7F7F7F"/>
        </w:rPr>
        <w:t xml:space="preserve"> </w:t>
      </w:r>
      <w:r>
        <w:rPr>
          <w:color w:val="FFFFFF"/>
          <w:shd w:val="clear" w:color="auto" w:fill="7F7F7F"/>
        </w:rPr>
        <w:t>Services</w:t>
      </w:r>
      <w:r>
        <w:rPr>
          <w:color w:val="FFFFFF"/>
        </w:rPr>
        <w:tab/>
      </w:r>
      <w:r>
        <w:rPr>
          <w:color w:val="FFFFFF"/>
          <w:shd w:val="clear" w:color="auto" w:fill="7F7F7F"/>
        </w:rPr>
        <w:tab/>
        <w:t>Inpatient Discharges and</w:t>
      </w:r>
      <w:r>
        <w:rPr>
          <w:color w:val="FFFFFF"/>
          <w:spacing w:val="-25"/>
          <w:shd w:val="clear" w:color="auto" w:fill="7F7F7F"/>
        </w:rPr>
        <w:t xml:space="preserve"> </w:t>
      </w:r>
      <w:r>
        <w:rPr>
          <w:color w:val="FFFFFF"/>
          <w:shd w:val="clear" w:color="auto" w:fill="7F7F7F"/>
        </w:rPr>
        <w:t>ALOS</w:t>
      </w:r>
      <w:r>
        <w:rPr>
          <w:color w:val="FFFFFF"/>
          <w:shd w:val="clear" w:color="auto" w:fill="7F7F7F"/>
        </w:rPr>
        <w:tab/>
      </w:r>
    </w:p>
    <w:p w:rsidR="00285DC5" w:rsidRDefault="001E33D2">
      <w:pPr>
        <w:pStyle w:val="BodyText"/>
        <w:spacing w:before="9"/>
        <w:rPr>
          <w:b/>
          <w:sz w:val="15"/>
        </w:rPr>
      </w:pPr>
      <w:r>
        <w:pict>
          <v:group id="_x0000_s1554" style="position:absolute;margin-left:308.55pt;margin-top:11.05pt;width:149.95pt;height:15.2pt;z-index:251678720;mso-wrap-distance-left:0;mso-wrap-distance-right:0;mso-position-horizontal-relative:page" coordorigin="6171,221" coordsize="2999,304">
            <v:line id="_x0000_s1585" style="position:absolute" from="6232,223" to="6412,223" strokeweight=".06pt"/>
            <v:line id="_x0000_s1584" style="position:absolute" from="6472,223" to="6652,223" strokeweight=".06pt"/>
            <v:line id="_x0000_s1583" style="position:absolute" from="6712,223" to="6892,223" strokeweight=".06pt"/>
            <v:line id="_x0000_s1582" style="position:absolute" from="6952,223" to="7130,223" strokeweight=".06pt"/>
            <v:line id="_x0000_s1581" style="position:absolute" from="7190,223" to="7370,223" strokeweight=".06pt"/>
            <v:line id="_x0000_s1580" style="position:absolute" from="7430,223" to="7610,223" strokeweight=".06pt"/>
            <v:line id="_x0000_s1579" style="position:absolute" from="7670,223" to="7849,223" strokeweight=".06pt"/>
            <v:line id="_x0000_s1578" style="position:absolute" from="7909,223" to="8089,223" strokeweight=".06pt"/>
            <v:line id="_x0000_s1577" style="position:absolute" from="8149,223" to="8329,223" strokeweight=".06pt"/>
            <v:line id="_x0000_s1576" style="position:absolute" from="8389,223" to="8569,223" strokeweight=".06pt"/>
            <v:line id="_x0000_s1575" style="position:absolute" from="8629,223" to="8808,223" strokeweight=".06pt"/>
            <v:line id="_x0000_s1574" style="position:absolute" from="8868,223" to="9048,223" strokeweight=".06pt"/>
            <v:line id="_x0000_s1573" style="position:absolute" from="9108,223" to="9169,223" strokeweight=".06pt"/>
            <v:line id="_x0000_s1572" style="position:absolute" from="9169,222" to="9169,342" strokeweight=".06pt"/>
            <v:line id="_x0000_s1571" style="position:absolute" from="9169,402" to="9169,523" strokeweight=".06pt"/>
            <v:line id="_x0000_s1570" style="position:absolute" from="6232,523" to="6412,523" strokeweight=".06pt"/>
            <v:line id="_x0000_s1569" style="position:absolute" from="6472,523" to="6652,523" strokeweight=".06pt"/>
            <v:line id="_x0000_s1568" style="position:absolute" from="6712,523" to="6892,523" strokeweight=".06pt"/>
            <v:line id="_x0000_s1567" style="position:absolute" from="6952,523" to="7130,523" strokeweight=".06pt"/>
            <v:line id="_x0000_s1566" style="position:absolute" from="7190,523" to="7370,523" strokeweight=".06pt"/>
            <v:line id="_x0000_s1565" style="position:absolute" from="7430,523" to="7610,523" strokeweight=".06pt"/>
            <v:line id="_x0000_s1564" style="position:absolute" from="7670,523" to="7849,523" strokeweight=".06pt"/>
            <v:line id="_x0000_s1563" style="position:absolute" from="7909,523" to="8089,523" strokeweight=".06pt"/>
            <v:line id="_x0000_s1562" style="position:absolute" from="8149,523" to="8329,523" strokeweight=".06pt"/>
            <v:line id="_x0000_s1561" style="position:absolute" from="8389,523" to="8569,523" strokeweight=".06pt"/>
            <v:line id="_x0000_s1560" style="position:absolute" from="8629,523" to="8808,523" strokeweight=".06pt"/>
            <v:line id="_x0000_s1559" style="position:absolute" from="8868,523" to="9048,523" strokeweight=".06pt"/>
            <v:line id="_x0000_s1558" style="position:absolute" from="9108,523" to="9169,523" strokeweight=".06pt"/>
            <v:line id="_x0000_s1557" style="position:absolute" from="6172,222" to="6172,342" strokeweight=".06pt"/>
            <v:line id="_x0000_s1556" style="position:absolute" from="6172,402" to="6172,523" strokeweight=".06pt"/>
            <v:shape id="_x0000_s1555" type="#_x0000_t202" style="position:absolute;left:6171;top:221;width:2999;height:303" filled="f" stroked="f">
              <v:textbox inset="0,0,0,0">
                <w:txbxContent>
                  <w:p w:rsidR="00285DC5" w:rsidRDefault="001E33D2">
                    <w:pPr>
                      <w:spacing w:before="26"/>
                      <w:ind w:left="827"/>
                      <w:rPr>
                        <w:b/>
                      </w:rPr>
                    </w:pPr>
                    <w:r>
                      <w:rPr>
                        <w:b/>
                      </w:rPr>
                      <w:t>Female Total</w:t>
                    </w:r>
                  </w:p>
                </w:txbxContent>
              </v:textbox>
            </v:shape>
            <w10:wrap type="topAndBottom" anchorx="page"/>
          </v:group>
        </w:pict>
      </w:r>
    </w:p>
    <w:p w:rsidR="00285DC5" w:rsidRDefault="00285DC5">
      <w:pPr>
        <w:pStyle w:val="BodyText"/>
        <w:spacing w:before="7"/>
        <w:rPr>
          <w:b/>
          <w:sz w:val="12"/>
        </w:rPr>
      </w:pPr>
    </w:p>
    <w:tbl>
      <w:tblPr>
        <w:tblW w:w="0" w:type="auto"/>
        <w:tblInd w:w="162" w:type="dxa"/>
        <w:tblLayout w:type="fixed"/>
        <w:tblCellMar>
          <w:left w:w="0" w:type="dxa"/>
          <w:right w:w="0" w:type="dxa"/>
        </w:tblCellMar>
        <w:tblLook w:val="01E0" w:firstRow="1" w:lastRow="1" w:firstColumn="1" w:lastColumn="1" w:noHBand="0" w:noVBand="0"/>
      </w:tblPr>
      <w:tblGrid>
        <w:gridCol w:w="656"/>
        <w:gridCol w:w="1080"/>
        <w:gridCol w:w="664"/>
        <w:gridCol w:w="714"/>
        <w:gridCol w:w="619"/>
        <w:gridCol w:w="579"/>
        <w:gridCol w:w="649"/>
        <w:gridCol w:w="429"/>
        <w:gridCol w:w="120"/>
        <w:gridCol w:w="750"/>
        <w:gridCol w:w="2126"/>
        <w:gridCol w:w="658"/>
        <w:gridCol w:w="1056"/>
        <w:gridCol w:w="710"/>
        <w:gridCol w:w="667"/>
        <w:gridCol w:w="681"/>
        <w:gridCol w:w="616"/>
      </w:tblGrid>
      <w:tr w:rsidR="00285DC5">
        <w:trPr>
          <w:trHeight w:val="520"/>
        </w:trPr>
        <w:tc>
          <w:tcPr>
            <w:tcW w:w="12774" w:type="dxa"/>
            <w:gridSpan w:val="17"/>
          </w:tcPr>
          <w:p w:rsidR="00285DC5" w:rsidRDefault="001E33D2">
            <w:pPr>
              <w:pStyle w:val="TableParagraph"/>
              <w:tabs>
                <w:tab w:val="left" w:pos="1920"/>
                <w:tab w:val="left" w:pos="3426"/>
                <w:tab w:val="left" w:pos="4494"/>
                <w:tab w:val="left" w:pos="5782"/>
                <w:tab w:val="left" w:pos="9232"/>
                <w:tab w:val="left" w:pos="12019"/>
              </w:tabs>
              <w:spacing w:line="211" w:lineRule="exact"/>
              <w:ind w:left="767"/>
              <w:jc w:val="left"/>
              <w:rPr>
                <w:sz w:val="16"/>
              </w:rPr>
            </w:pPr>
            <w:r>
              <w:rPr>
                <w:b/>
                <w:position w:val="1"/>
                <w:sz w:val="20"/>
                <w:u w:val="single"/>
              </w:rPr>
              <w:t>Member</w:t>
            </w:r>
            <w:r>
              <w:rPr>
                <w:b/>
                <w:position w:val="1"/>
                <w:sz w:val="20"/>
              </w:rPr>
              <w:tab/>
            </w:r>
            <w:r>
              <w:rPr>
                <w:b/>
                <w:position w:val="1"/>
                <w:sz w:val="20"/>
                <w:u w:val="single"/>
              </w:rPr>
              <w:t>Any</w:t>
            </w:r>
            <w:r>
              <w:rPr>
                <w:b/>
                <w:spacing w:val="-25"/>
                <w:position w:val="1"/>
                <w:sz w:val="20"/>
                <w:u w:val="single"/>
              </w:rPr>
              <w:t xml:space="preserve"> </w:t>
            </w:r>
            <w:r>
              <w:rPr>
                <w:b/>
                <w:position w:val="1"/>
                <w:sz w:val="20"/>
                <w:u w:val="single"/>
              </w:rPr>
              <w:t>Service</w:t>
            </w:r>
            <w:r>
              <w:rPr>
                <w:b/>
                <w:position w:val="1"/>
                <w:sz w:val="20"/>
              </w:rPr>
              <w:tab/>
            </w:r>
            <w:r>
              <w:rPr>
                <w:b/>
                <w:position w:val="1"/>
                <w:sz w:val="20"/>
                <w:u w:val="single"/>
              </w:rPr>
              <w:t>Inpatient</w:t>
            </w:r>
            <w:r>
              <w:rPr>
                <w:b/>
                <w:position w:val="1"/>
                <w:sz w:val="20"/>
              </w:rPr>
              <w:tab/>
            </w:r>
            <w:r>
              <w:rPr>
                <w:b/>
                <w:position w:val="1"/>
                <w:sz w:val="20"/>
                <w:u w:val="single"/>
              </w:rPr>
              <w:t>Day/Night</w:t>
            </w:r>
            <w:r>
              <w:rPr>
                <w:b/>
                <w:position w:val="1"/>
                <w:sz w:val="20"/>
              </w:rPr>
              <w:tab/>
            </w:r>
            <w:r>
              <w:rPr>
                <w:b/>
                <w:w w:val="95"/>
                <w:position w:val="1"/>
                <w:sz w:val="20"/>
                <w:u w:val="single"/>
              </w:rPr>
              <w:t>Ambulatory</w:t>
            </w:r>
            <w:r>
              <w:rPr>
                <w:b/>
                <w:w w:val="95"/>
                <w:position w:val="1"/>
                <w:sz w:val="20"/>
              </w:rPr>
              <w:tab/>
            </w:r>
            <w:r>
              <w:rPr>
                <w:sz w:val="16"/>
                <w:u w:val="single"/>
              </w:rPr>
              <w:t>Member</w:t>
            </w:r>
            <w:r>
              <w:rPr>
                <w:sz w:val="16"/>
              </w:rPr>
              <w:tab/>
            </w:r>
            <w:r>
              <w:rPr>
                <w:position w:val="2"/>
                <w:sz w:val="16"/>
                <w:u w:val="single"/>
              </w:rPr>
              <w:t>Disch</w:t>
            </w:r>
          </w:p>
          <w:p w:rsidR="00285DC5" w:rsidRDefault="001E33D2">
            <w:pPr>
              <w:pStyle w:val="TableParagraph"/>
              <w:tabs>
                <w:tab w:val="left" w:pos="1992"/>
                <w:tab w:val="left" w:pos="2652"/>
                <w:tab w:val="left" w:pos="3431"/>
                <w:tab w:val="left" w:pos="3910"/>
                <w:tab w:val="left" w:pos="4628"/>
                <w:tab w:val="left" w:pos="5168"/>
                <w:tab w:val="left" w:pos="5947"/>
                <w:tab w:val="left" w:pos="6546"/>
                <w:tab w:val="left" w:pos="9285"/>
                <w:tab w:val="left" w:pos="10162"/>
                <w:tab w:val="left" w:pos="10740"/>
                <w:tab w:val="left" w:pos="11436"/>
              </w:tabs>
              <w:spacing w:line="264" w:lineRule="exact"/>
              <w:ind w:left="833"/>
              <w:jc w:val="left"/>
              <w:rPr>
                <w:sz w:val="16"/>
              </w:rPr>
            </w:pPr>
            <w:r>
              <w:rPr>
                <w:b/>
                <w:position w:val="-3"/>
                <w:sz w:val="20"/>
                <w:u w:val="single"/>
              </w:rPr>
              <w:t>Months</w:t>
            </w:r>
            <w:r>
              <w:rPr>
                <w:b/>
                <w:position w:val="-3"/>
                <w:sz w:val="20"/>
              </w:rPr>
              <w:tab/>
            </w:r>
            <w:r>
              <w:rPr>
                <w:position w:val="-6"/>
                <w:sz w:val="16"/>
              </w:rPr>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r>
            <w:r>
              <w:rPr>
                <w:sz w:val="16"/>
                <w:u w:val="single"/>
              </w:rPr>
              <w:t>Months</w:t>
            </w:r>
            <w:r>
              <w:rPr>
                <w:sz w:val="16"/>
              </w:rPr>
              <w:tab/>
            </w:r>
            <w:r>
              <w:rPr>
                <w:position w:val="2"/>
                <w:sz w:val="16"/>
                <w:u w:val="single"/>
              </w:rPr>
              <w:t>Days</w:t>
            </w:r>
            <w:r>
              <w:rPr>
                <w:position w:val="2"/>
                <w:sz w:val="16"/>
              </w:rPr>
              <w:tab/>
            </w:r>
            <w:r>
              <w:rPr>
                <w:sz w:val="16"/>
                <w:u w:val="single"/>
              </w:rPr>
              <w:t>ALOS</w:t>
            </w:r>
            <w:r>
              <w:rPr>
                <w:sz w:val="16"/>
              </w:rPr>
              <w:tab/>
            </w:r>
            <w:r>
              <w:rPr>
                <w:position w:val="2"/>
                <w:sz w:val="16"/>
                <w:u w:val="single"/>
              </w:rPr>
              <w:t>Disch.</w:t>
            </w:r>
            <w:r>
              <w:rPr>
                <w:position w:val="2"/>
                <w:sz w:val="16"/>
              </w:rPr>
              <w:t xml:space="preserve"> </w:t>
            </w:r>
            <w:r>
              <w:rPr>
                <w:spacing w:val="42"/>
                <w:position w:val="2"/>
                <w:sz w:val="16"/>
              </w:rPr>
              <w:t xml:space="preserve"> </w:t>
            </w:r>
            <w:r>
              <w:rPr>
                <w:position w:val="1"/>
                <w:sz w:val="16"/>
                <w:u w:val="single"/>
              </w:rPr>
              <w:t>/1000</w:t>
            </w:r>
          </w:p>
        </w:tc>
      </w:tr>
      <w:tr w:rsidR="00285DC5">
        <w:trPr>
          <w:trHeight w:val="280"/>
        </w:trPr>
        <w:tc>
          <w:tcPr>
            <w:tcW w:w="656" w:type="dxa"/>
            <w:tcBorders>
              <w:right w:val="single" w:sz="18" w:space="0" w:color="000000"/>
            </w:tcBorders>
          </w:tcPr>
          <w:p w:rsidR="00285DC5" w:rsidRDefault="001E33D2">
            <w:pPr>
              <w:pStyle w:val="TableParagraph"/>
              <w:spacing w:before="74"/>
              <w:ind w:right="194"/>
              <w:rPr>
                <w:b/>
                <w:sz w:val="16"/>
              </w:rPr>
            </w:pPr>
            <w:r>
              <w:rPr>
                <w:b/>
                <w:sz w:val="16"/>
              </w:rPr>
              <w:t>PCC</w:t>
            </w:r>
          </w:p>
        </w:tc>
        <w:tc>
          <w:tcPr>
            <w:tcW w:w="1080" w:type="dxa"/>
            <w:tcBorders>
              <w:top w:val="single" w:sz="18" w:space="0" w:color="000000"/>
              <w:left w:val="single" w:sz="18" w:space="0" w:color="000000"/>
              <w:right w:val="single" w:sz="2" w:space="0" w:color="000000"/>
            </w:tcBorders>
          </w:tcPr>
          <w:p w:rsidR="00285DC5" w:rsidRDefault="001E33D2">
            <w:pPr>
              <w:pStyle w:val="TableParagraph"/>
              <w:spacing w:before="55"/>
              <w:ind w:right="119"/>
              <w:rPr>
                <w:sz w:val="16"/>
              </w:rPr>
            </w:pPr>
            <w:r>
              <w:rPr>
                <w:sz w:val="16"/>
              </w:rPr>
              <w:t>57,607</w:t>
            </w:r>
          </w:p>
        </w:tc>
        <w:tc>
          <w:tcPr>
            <w:tcW w:w="664" w:type="dxa"/>
            <w:tcBorders>
              <w:top w:val="single" w:sz="18" w:space="0" w:color="000000"/>
              <w:left w:val="single" w:sz="2" w:space="0" w:color="000000"/>
            </w:tcBorders>
          </w:tcPr>
          <w:p w:rsidR="00285DC5" w:rsidRDefault="001E33D2">
            <w:pPr>
              <w:pStyle w:val="TableParagraph"/>
              <w:spacing w:before="55"/>
              <w:ind w:right="67"/>
              <w:rPr>
                <w:sz w:val="16"/>
              </w:rPr>
            </w:pPr>
            <w:r>
              <w:rPr>
                <w:sz w:val="16"/>
              </w:rPr>
              <w:t>2,406</w:t>
            </w:r>
          </w:p>
        </w:tc>
        <w:tc>
          <w:tcPr>
            <w:tcW w:w="714" w:type="dxa"/>
            <w:tcBorders>
              <w:top w:val="single" w:sz="18" w:space="0" w:color="000000"/>
              <w:right w:val="single" w:sz="2" w:space="0" w:color="000000"/>
            </w:tcBorders>
          </w:tcPr>
          <w:p w:rsidR="00285DC5" w:rsidRDefault="001E33D2">
            <w:pPr>
              <w:pStyle w:val="TableParagraph"/>
              <w:spacing w:before="55"/>
              <w:ind w:left="68"/>
              <w:jc w:val="left"/>
              <w:rPr>
                <w:sz w:val="16"/>
              </w:rPr>
            </w:pPr>
            <w:r>
              <w:rPr>
                <w:sz w:val="16"/>
              </w:rPr>
              <w:t>50.1%</w:t>
            </w:r>
          </w:p>
        </w:tc>
        <w:tc>
          <w:tcPr>
            <w:tcW w:w="619" w:type="dxa"/>
            <w:tcBorders>
              <w:top w:val="single" w:sz="18" w:space="0" w:color="000000"/>
              <w:left w:val="single" w:sz="2" w:space="0" w:color="000000"/>
            </w:tcBorders>
          </w:tcPr>
          <w:p w:rsidR="00285DC5" w:rsidRDefault="001E33D2">
            <w:pPr>
              <w:pStyle w:val="TableParagraph"/>
              <w:spacing w:before="55"/>
              <w:ind w:right="80"/>
              <w:rPr>
                <w:sz w:val="16"/>
              </w:rPr>
            </w:pPr>
            <w:r>
              <w:rPr>
                <w:sz w:val="16"/>
              </w:rPr>
              <w:t>207</w:t>
            </w:r>
          </w:p>
        </w:tc>
        <w:tc>
          <w:tcPr>
            <w:tcW w:w="579" w:type="dxa"/>
            <w:tcBorders>
              <w:top w:val="single" w:sz="18" w:space="0" w:color="000000"/>
              <w:right w:val="single" w:sz="2" w:space="0" w:color="000000"/>
            </w:tcBorders>
          </w:tcPr>
          <w:p w:rsidR="00285DC5" w:rsidRDefault="001E33D2">
            <w:pPr>
              <w:pStyle w:val="TableParagraph"/>
              <w:spacing w:before="55"/>
              <w:ind w:left="82"/>
              <w:jc w:val="left"/>
              <w:rPr>
                <w:sz w:val="16"/>
              </w:rPr>
            </w:pPr>
            <w:r>
              <w:rPr>
                <w:sz w:val="16"/>
              </w:rPr>
              <w:t>4.3%</w:t>
            </w:r>
          </w:p>
        </w:tc>
        <w:tc>
          <w:tcPr>
            <w:tcW w:w="649" w:type="dxa"/>
            <w:tcBorders>
              <w:top w:val="single" w:sz="18" w:space="0" w:color="000000"/>
              <w:left w:val="single" w:sz="2" w:space="0" w:color="000000"/>
            </w:tcBorders>
          </w:tcPr>
          <w:p w:rsidR="00285DC5" w:rsidRDefault="001E33D2">
            <w:pPr>
              <w:pStyle w:val="TableParagraph"/>
              <w:spacing w:before="55"/>
              <w:ind w:right="51"/>
              <w:rPr>
                <w:sz w:val="16"/>
              </w:rPr>
            </w:pPr>
            <w:r>
              <w:rPr>
                <w:sz w:val="16"/>
              </w:rPr>
              <w:t>83</w:t>
            </w:r>
          </w:p>
        </w:tc>
        <w:tc>
          <w:tcPr>
            <w:tcW w:w="429" w:type="dxa"/>
            <w:tcBorders>
              <w:top w:val="single" w:sz="18" w:space="0" w:color="000000"/>
            </w:tcBorders>
          </w:tcPr>
          <w:p w:rsidR="00285DC5" w:rsidRDefault="001E33D2">
            <w:pPr>
              <w:pStyle w:val="TableParagraph"/>
              <w:spacing w:before="55"/>
              <w:ind w:left="40"/>
              <w:jc w:val="center"/>
              <w:rPr>
                <w:sz w:val="16"/>
              </w:rPr>
            </w:pPr>
            <w:r>
              <w:rPr>
                <w:sz w:val="16"/>
              </w:rPr>
              <w:t>1.7%</w:t>
            </w:r>
          </w:p>
        </w:tc>
        <w:tc>
          <w:tcPr>
            <w:tcW w:w="120" w:type="dxa"/>
            <w:tcBorders>
              <w:top w:val="single" w:sz="18" w:space="0" w:color="000000"/>
            </w:tcBorders>
          </w:tcPr>
          <w:p w:rsidR="00285DC5" w:rsidRDefault="00285DC5">
            <w:pPr>
              <w:pStyle w:val="TableParagraph"/>
              <w:jc w:val="left"/>
              <w:rPr>
                <w:rFonts w:ascii="Times New Roman"/>
                <w:sz w:val="18"/>
              </w:rPr>
            </w:pPr>
          </w:p>
        </w:tc>
        <w:tc>
          <w:tcPr>
            <w:tcW w:w="750" w:type="dxa"/>
            <w:tcBorders>
              <w:top w:val="single" w:sz="18" w:space="0" w:color="000000"/>
            </w:tcBorders>
          </w:tcPr>
          <w:p w:rsidR="00285DC5" w:rsidRDefault="001E33D2">
            <w:pPr>
              <w:pStyle w:val="TableParagraph"/>
              <w:spacing w:before="55"/>
              <w:ind w:right="91"/>
              <w:rPr>
                <w:sz w:val="16"/>
              </w:rPr>
            </w:pPr>
            <w:r>
              <w:rPr>
                <w:sz w:val="16"/>
              </w:rPr>
              <w:t>2,313</w:t>
            </w:r>
          </w:p>
        </w:tc>
        <w:tc>
          <w:tcPr>
            <w:tcW w:w="2126" w:type="dxa"/>
            <w:tcBorders>
              <w:top w:val="single" w:sz="18" w:space="0" w:color="000000"/>
            </w:tcBorders>
          </w:tcPr>
          <w:p w:rsidR="00285DC5" w:rsidRDefault="001E33D2">
            <w:pPr>
              <w:pStyle w:val="TableParagraph"/>
              <w:spacing w:before="55"/>
              <w:ind w:left="103"/>
              <w:jc w:val="left"/>
              <w:rPr>
                <w:sz w:val="16"/>
              </w:rPr>
            </w:pPr>
            <w:r>
              <w:rPr>
                <w:sz w:val="16"/>
              </w:rPr>
              <w:t>48.2%</w:t>
            </w:r>
          </w:p>
        </w:tc>
        <w:tc>
          <w:tcPr>
            <w:tcW w:w="658" w:type="dxa"/>
            <w:tcBorders>
              <w:right w:val="single" w:sz="18" w:space="0" w:color="000000"/>
            </w:tcBorders>
          </w:tcPr>
          <w:p w:rsidR="00285DC5" w:rsidRDefault="001E33D2">
            <w:pPr>
              <w:pStyle w:val="TableParagraph"/>
              <w:spacing w:before="74"/>
              <w:ind w:right="37"/>
              <w:rPr>
                <w:b/>
                <w:sz w:val="16"/>
              </w:rPr>
            </w:pPr>
            <w:r>
              <w:rPr>
                <w:b/>
                <w:sz w:val="16"/>
              </w:rPr>
              <w:t>PCC</w:t>
            </w:r>
          </w:p>
        </w:tc>
        <w:tc>
          <w:tcPr>
            <w:tcW w:w="1056" w:type="dxa"/>
            <w:tcBorders>
              <w:top w:val="single" w:sz="18" w:space="0" w:color="000000"/>
              <w:left w:val="single" w:sz="18" w:space="0" w:color="000000"/>
            </w:tcBorders>
          </w:tcPr>
          <w:p w:rsidR="00285DC5" w:rsidRDefault="001E33D2">
            <w:pPr>
              <w:pStyle w:val="TableParagraph"/>
              <w:spacing w:before="70"/>
              <w:ind w:right="158"/>
              <w:rPr>
                <w:sz w:val="16"/>
              </w:rPr>
            </w:pPr>
            <w:r>
              <w:rPr>
                <w:sz w:val="16"/>
              </w:rPr>
              <w:t>57,607</w:t>
            </w:r>
          </w:p>
        </w:tc>
        <w:tc>
          <w:tcPr>
            <w:tcW w:w="710" w:type="dxa"/>
            <w:tcBorders>
              <w:top w:val="single" w:sz="18" w:space="0" w:color="000000"/>
            </w:tcBorders>
          </w:tcPr>
          <w:p w:rsidR="00285DC5" w:rsidRDefault="001E33D2">
            <w:pPr>
              <w:pStyle w:val="TableParagraph"/>
              <w:spacing w:before="70"/>
              <w:ind w:left="139" w:right="130"/>
              <w:jc w:val="center"/>
              <w:rPr>
                <w:sz w:val="16"/>
              </w:rPr>
            </w:pPr>
            <w:r>
              <w:rPr>
                <w:sz w:val="16"/>
              </w:rPr>
              <w:t>2,089</w:t>
            </w:r>
          </w:p>
        </w:tc>
        <w:tc>
          <w:tcPr>
            <w:tcW w:w="667" w:type="dxa"/>
            <w:tcBorders>
              <w:top w:val="single" w:sz="18" w:space="0" w:color="000000"/>
            </w:tcBorders>
          </w:tcPr>
          <w:p w:rsidR="00285DC5" w:rsidRDefault="001E33D2">
            <w:pPr>
              <w:pStyle w:val="TableParagraph"/>
              <w:spacing w:before="70"/>
              <w:ind w:left="150"/>
              <w:jc w:val="left"/>
              <w:rPr>
                <w:sz w:val="16"/>
              </w:rPr>
            </w:pPr>
            <w:r>
              <w:rPr>
                <w:sz w:val="16"/>
              </w:rPr>
              <w:t>6.7</w:t>
            </w:r>
          </w:p>
        </w:tc>
        <w:tc>
          <w:tcPr>
            <w:tcW w:w="681" w:type="dxa"/>
            <w:tcBorders>
              <w:top w:val="single" w:sz="18" w:space="0" w:color="000000"/>
            </w:tcBorders>
          </w:tcPr>
          <w:p w:rsidR="00285DC5" w:rsidRDefault="001E33D2">
            <w:pPr>
              <w:pStyle w:val="TableParagraph"/>
              <w:spacing w:before="70"/>
              <w:ind w:right="118"/>
              <w:rPr>
                <w:sz w:val="16"/>
              </w:rPr>
            </w:pPr>
            <w:r>
              <w:rPr>
                <w:sz w:val="16"/>
              </w:rPr>
              <w:t>313</w:t>
            </w:r>
          </w:p>
        </w:tc>
        <w:tc>
          <w:tcPr>
            <w:tcW w:w="615" w:type="dxa"/>
            <w:tcBorders>
              <w:top w:val="single" w:sz="18" w:space="0" w:color="000000"/>
            </w:tcBorders>
          </w:tcPr>
          <w:p w:rsidR="00285DC5" w:rsidRDefault="001E33D2">
            <w:pPr>
              <w:pStyle w:val="TableParagraph"/>
              <w:spacing w:before="70"/>
              <w:ind w:left="120"/>
              <w:jc w:val="left"/>
              <w:rPr>
                <w:sz w:val="16"/>
              </w:rPr>
            </w:pPr>
            <w:r>
              <w:rPr>
                <w:sz w:val="16"/>
              </w:rPr>
              <w:t>5.4</w:t>
            </w:r>
          </w:p>
        </w:tc>
      </w:tr>
      <w:tr w:rsidR="00285DC5">
        <w:trPr>
          <w:trHeight w:val="300"/>
        </w:trPr>
        <w:tc>
          <w:tcPr>
            <w:tcW w:w="656" w:type="dxa"/>
            <w:tcBorders>
              <w:right w:val="single" w:sz="18" w:space="0" w:color="000000"/>
            </w:tcBorders>
          </w:tcPr>
          <w:p w:rsidR="00285DC5" w:rsidRDefault="001E33D2">
            <w:pPr>
              <w:pStyle w:val="TableParagraph"/>
              <w:spacing w:before="82"/>
              <w:ind w:right="196"/>
              <w:rPr>
                <w:b/>
                <w:sz w:val="16"/>
              </w:rPr>
            </w:pPr>
            <w:r>
              <w:rPr>
                <w:b/>
                <w:sz w:val="16"/>
              </w:rPr>
              <w:t>NHP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15,204</w:t>
            </w:r>
          </w:p>
        </w:tc>
        <w:tc>
          <w:tcPr>
            <w:tcW w:w="664" w:type="dxa"/>
            <w:tcBorders>
              <w:left w:val="single" w:sz="2" w:space="0" w:color="000000"/>
            </w:tcBorders>
          </w:tcPr>
          <w:p w:rsidR="00285DC5" w:rsidRDefault="001E33D2">
            <w:pPr>
              <w:pStyle w:val="TableParagraph"/>
              <w:spacing w:before="78"/>
              <w:ind w:right="66"/>
              <w:rPr>
                <w:sz w:val="16"/>
              </w:rPr>
            </w:pPr>
            <w:r>
              <w:rPr>
                <w:sz w:val="16"/>
              </w:rPr>
              <w:t>664</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52.4%</w:t>
            </w:r>
          </w:p>
        </w:tc>
        <w:tc>
          <w:tcPr>
            <w:tcW w:w="619" w:type="dxa"/>
            <w:tcBorders>
              <w:left w:val="single" w:sz="2" w:space="0" w:color="000000"/>
            </w:tcBorders>
          </w:tcPr>
          <w:p w:rsidR="00285DC5" w:rsidRDefault="001E33D2">
            <w:pPr>
              <w:pStyle w:val="TableParagraph"/>
              <w:spacing w:before="78"/>
              <w:ind w:right="80"/>
              <w:rPr>
                <w:sz w:val="16"/>
              </w:rPr>
            </w:pPr>
            <w:r>
              <w:rPr>
                <w:sz w:val="16"/>
              </w:rPr>
              <w:t>46</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3.6%</w:t>
            </w:r>
          </w:p>
        </w:tc>
        <w:tc>
          <w:tcPr>
            <w:tcW w:w="649" w:type="dxa"/>
            <w:tcBorders>
              <w:left w:val="single" w:sz="2" w:space="0" w:color="000000"/>
            </w:tcBorders>
          </w:tcPr>
          <w:p w:rsidR="00285DC5" w:rsidRDefault="001E33D2">
            <w:pPr>
              <w:pStyle w:val="TableParagraph"/>
              <w:spacing w:before="78"/>
              <w:ind w:right="51"/>
              <w:rPr>
                <w:sz w:val="16"/>
              </w:rPr>
            </w:pPr>
            <w:r>
              <w:rPr>
                <w:sz w:val="16"/>
              </w:rPr>
              <w:t>23</w:t>
            </w:r>
          </w:p>
        </w:tc>
        <w:tc>
          <w:tcPr>
            <w:tcW w:w="429" w:type="dxa"/>
          </w:tcPr>
          <w:p w:rsidR="00285DC5" w:rsidRDefault="001E33D2">
            <w:pPr>
              <w:pStyle w:val="TableParagraph"/>
              <w:spacing w:before="78"/>
              <w:ind w:left="40"/>
              <w:jc w:val="center"/>
              <w:rPr>
                <w:sz w:val="16"/>
              </w:rPr>
            </w:pPr>
            <w:r>
              <w:rPr>
                <w:sz w:val="16"/>
              </w:rPr>
              <w:t>1.8%</w:t>
            </w:r>
          </w:p>
        </w:tc>
        <w:tc>
          <w:tcPr>
            <w:tcW w:w="120" w:type="dxa"/>
          </w:tcPr>
          <w:p w:rsidR="00285DC5" w:rsidRDefault="00285DC5">
            <w:pPr>
              <w:pStyle w:val="TableParagraph"/>
              <w:jc w:val="left"/>
              <w:rPr>
                <w:rFonts w:ascii="Times New Roman"/>
                <w:sz w:val="18"/>
              </w:rPr>
            </w:pPr>
          </w:p>
        </w:tc>
        <w:tc>
          <w:tcPr>
            <w:tcW w:w="750" w:type="dxa"/>
          </w:tcPr>
          <w:p w:rsidR="00285DC5" w:rsidRDefault="001E33D2">
            <w:pPr>
              <w:pStyle w:val="TableParagraph"/>
              <w:spacing w:before="78"/>
              <w:ind w:right="91"/>
              <w:rPr>
                <w:sz w:val="16"/>
              </w:rPr>
            </w:pPr>
            <w:r>
              <w:rPr>
                <w:sz w:val="16"/>
              </w:rPr>
              <w:t>660</w:t>
            </w:r>
          </w:p>
        </w:tc>
        <w:tc>
          <w:tcPr>
            <w:tcW w:w="2126" w:type="dxa"/>
          </w:tcPr>
          <w:p w:rsidR="00285DC5" w:rsidRDefault="001E33D2">
            <w:pPr>
              <w:pStyle w:val="TableParagraph"/>
              <w:spacing w:before="78"/>
              <w:ind w:left="103"/>
              <w:jc w:val="left"/>
              <w:rPr>
                <w:sz w:val="16"/>
              </w:rPr>
            </w:pPr>
            <w:r>
              <w:rPr>
                <w:sz w:val="16"/>
              </w:rPr>
              <w:t>52.1%</w:t>
            </w:r>
          </w:p>
        </w:tc>
        <w:tc>
          <w:tcPr>
            <w:tcW w:w="658" w:type="dxa"/>
            <w:tcBorders>
              <w:right w:val="single" w:sz="18" w:space="0" w:color="000000"/>
            </w:tcBorders>
          </w:tcPr>
          <w:p w:rsidR="00285DC5" w:rsidRDefault="001E33D2">
            <w:pPr>
              <w:pStyle w:val="TableParagraph"/>
              <w:spacing w:before="82"/>
              <w:ind w:right="38"/>
              <w:rPr>
                <w:b/>
                <w:sz w:val="16"/>
              </w:rPr>
            </w:pPr>
            <w:r>
              <w:rPr>
                <w:b/>
                <w:sz w:val="16"/>
              </w:rPr>
              <w:t>NHP</w:t>
            </w:r>
          </w:p>
        </w:tc>
        <w:tc>
          <w:tcPr>
            <w:tcW w:w="1056" w:type="dxa"/>
            <w:tcBorders>
              <w:left w:val="single" w:sz="18" w:space="0" w:color="000000"/>
            </w:tcBorders>
          </w:tcPr>
          <w:p w:rsidR="00285DC5" w:rsidRDefault="001E33D2">
            <w:pPr>
              <w:pStyle w:val="TableParagraph"/>
              <w:spacing w:before="78"/>
              <w:ind w:right="158"/>
              <w:rPr>
                <w:sz w:val="16"/>
              </w:rPr>
            </w:pPr>
            <w:r>
              <w:rPr>
                <w:sz w:val="16"/>
              </w:rPr>
              <w:t>15,204</w:t>
            </w:r>
          </w:p>
        </w:tc>
        <w:tc>
          <w:tcPr>
            <w:tcW w:w="710" w:type="dxa"/>
          </w:tcPr>
          <w:p w:rsidR="00285DC5" w:rsidRDefault="001E33D2">
            <w:pPr>
              <w:pStyle w:val="TableParagraph"/>
              <w:spacing w:before="78"/>
              <w:ind w:left="270" w:right="130"/>
              <w:jc w:val="center"/>
              <w:rPr>
                <w:sz w:val="16"/>
              </w:rPr>
            </w:pPr>
            <w:r>
              <w:rPr>
                <w:sz w:val="16"/>
              </w:rPr>
              <w:t>468</w:t>
            </w:r>
          </w:p>
        </w:tc>
        <w:tc>
          <w:tcPr>
            <w:tcW w:w="667" w:type="dxa"/>
          </w:tcPr>
          <w:p w:rsidR="00285DC5" w:rsidRDefault="001E33D2">
            <w:pPr>
              <w:pStyle w:val="TableParagraph"/>
              <w:spacing w:before="78"/>
              <w:ind w:left="150"/>
              <w:jc w:val="left"/>
              <w:rPr>
                <w:sz w:val="16"/>
              </w:rPr>
            </w:pPr>
            <w:r>
              <w:rPr>
                <w:sz w:val="16"/>
              </w:rPr>
              <w:t>8.5</w:t>
            </w:r>
          </w:p>
        </w:tc>
        <w:tc>
          <w:tcPr>
            <w:tcW w:w="681" w:type="dxa"/>
          </w:tcPr>
          <w:p w:rsidR="00285DC5" w:rsidRDefault="001E33D2">
            <w:pPr>
              <w:pStyle w:val="TableParagraph"/>
              <w:spacing w:before="78"/>
              <w:ind w:right="118"/>
              <w:rPr>
                <w:sz w:val="16"/>
              </w:rPr>
            </w:pPr>
            <w:r>
              <w:rPr>
                <w:sz w:val="16"/>
              </w:rPr>
              <w:t>55</w:t>
            </w:r>
          </w:p>
        </w:tc>
        <w:tc>
          <w:tcPr>
            <w:tcW w:w="615" w:type="dxa"/>
          </w:tcPr>
          <w:p w:rsidR="00285DC5" w:rsidRDefault="001E33D2">
            <w:pPr>
              <w:pStyle w:val="TableParagraph"/>
              <w:spacing w:before="78"/>
              <w:ind w:left="120"/>
              <w:jc w:val="left"/>
              <w:rPr>
                <w:sz w:val="16"/>
              </w:rPr>
            </w:pPr>
            <w:r>
              <w:rPr>
                <w:sz w:val="16"/>
              </w:rPr>
              <w:t>3.6</w:t>
            </w:r>
          </w:p>
        </w:tc>
      </w:tr>
      <w:tr w:rsidR="00285DC5">
        <w:trPr>
          <w:trHeight w:val="300"/>
        </w:trPr>
        <w:tc>
          <w:tcPr>
            <w:tcW w:w="656" w:type="dxa"/>
            <w:tcBorders>
              <w:right w:val="single" w:sz="18" w:space="0" w:color="000000"/>
            </w:tcBorders>
          </w:tcPr>
          <w:p w:rsidR="00285DC5" w:rsidRDefault="001E33D2">
            <w:pPr>
              <w:pStyle w:val="TableParagraph"/>
              <w:spacing w:before="82"/>
              <w:ind w:right="249"/>
              <w:rPr>
                <w:b/>
                <w:sz w:val="16"/>
              </w:rPr>
            </w:pPr>
            <w:r>
              <w:rPr>
                <w:b/>
                <w:sz w:val="16"/>
              </w:rPr>
              <w:t>NH</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7,534</w:t>
            </w:r>
          </w:p>
        </w:tc>
        <w:tc>
          <w:tcPr>
            <w:tcW w:w="664" w:type="dxa"/>
            <w:tcBorders>
              <w:left w:val="single" w:sz="2" w:space="0" w:color="000000"/>
            </w:tcBorders>
          </w:tcPr>
          <w:p w:rsidR="00285DC5" w:rsidRDefault="001E33D2">
            <w:pPr>
              <w:pStyle w:val="TableParagraph"/>
              <w:spacing w:before="78"/>
              <w:ind w:right="66"/>
              <w:rPr>
                <w:sz w:val="16"/>
              </w:rPr>
            </w:pPr>
            <w:r>
              <w:rPr>
                <w:sz w:val="16"/>
              </w:rPr>
              <w:t>282</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44.9%</w:t>
            </w:r>
          </w:p>
        </w:tc>
        <w:tc>
          <w:tcPr>
            <w:tcW w:w="619" w:type="dxa"/>
            <w:tcBorders>
              <w:left w:val="single" w:sz="2" w:space="0" w:color="000000"/>
            </w:tcBorders>
          </w:tcPr>
          <w:p w:rsidR="00285DC5" w:rsidRDefault="001E33D2">
            <w:pPr>
              <w:pStyle w:val="TableParagraph"/>
              <w:spacing w:before="78"/>
              <w:ind w:right="80"/>
              <w:rPr>
                <w:sz w:val="16"/>
              </w:rPr>
            </w:pPr>
            <w:r>
              <w:rPr>
                <w:sz w:val="16"/>
              </w:rPr>
              <w:t>31</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4.9%</w:t>
            </w:r>
          </w:p>
        </w:tc>
        <w:tc>
          <w:tcPr>
            <w:tcW w:w="649" w:type="dxa"/>
            <w:tcBorders>
              <w:left w:val="single" w:sz="2" w:space="0" w:color="000000"/>
            </w:tcBorders>
          </w:tcPr>
          <w:p w:rsidR="00285DC5" w:rsidRDefault="001E33D2">
            <w:pPr>
              <w:pStyle w:val="TableParagraph"/>
              <w:spacing w:before="78"/>
              <w:ind w:right="50"/>
              <w:rPr>
                <w:sz w:val="16"/>
              </w:rPr>
            </w:pPr>
            <w:r>
              <w:rPr>
                <w:sz w:val="16"/>
              </w:rPr>
              <w:t>1</w:t>
            </w:r>
          </w:p>
        </w:tc>
        <w:tc>
          <w:tcPr>
            <w:tcW w:w="429" w:type="dxa"/>
          </w:tcPr>
          <w:p w:rsidR="00285DC5" w:rsidRDefault="001E33D2">
            <w:pPr>
              <w:pStyle w:val="TableParagraph"/>
              <w:spacing w:before="78"/>
              <w:ind w:left="40"/>
              <w:jc w:val="center"/>
              <w:rPr>
                <w:sz w:val="16"/>
              </w:rPr>
            </w:pPr>
            <w:r>
              <w:rPr>
                <w:sz w:val="16"/>
              </w:rPr>
              <w:t>0.2%</w:t>
            </w:r>
          </w:p>
        </w:tc>
        <w:tc>
          <w:tcPr>
            <w:tcW w:w="120" w:type="dxa"/>
          </w:tcPr>
          <w:p w:rsidR="00285DC5" w:rsidRDefault="00285DC5">
            <w:pPr>
              <w:pStyle w:val="TableParagraph"/>
              <w:jc w:val="left"/>
              <w:rPr>
                <w:rFonts w:ascii="Times New Roman"/>
                <w:sz w:val="18"/>
              </w:rPr>
            </w:pPr>
          </w:p>
        </w:tc>
        <w:tc>
          <w:tcPr>
            <w:tcW w:w="750" w:type="dxa"/>
          </w:tcPr>
          <w:p w:rsidR="00285DC5" w:rsidRDefault="001E33D2">
            <w:pPr>
              <w:pStyle w:val="TableParagraph"/>
              <w:spacing w:before="78"/>
              <w:ind w:right="91"/>
              <w:rPr>
                <w:sz w:val="16"/>
              </w:rPr>
            </w:pPr>
            <w:r>
              <w:rPr>
                <w:sz w:val="16"/>
              </w:rPr>
              <w:t>273</w:t>
            </w:r>
          </w:p>
        </w:tc>
        <w:tc>
          <w:tcPr>
            <w:tcW w:w="2126" w:type="dxa"/>
          </w:tcPr>
          <w:p w:rsidR="00285DC5" w:rsidRDefault="001E33D2">
            <w:pPr>
              <w:pStyle w:val="TableParagraph"/>
              <w:spacing w:before="78"/>
              <w:ind w:left="103"/>
              <w:jc w:val="left"/>
              <w:rPr>
                <w:sz w:val="16"/>
              </w:rPr>
            </w:pPr>
            <w:r>
              <w:rPr>
                <w:sz w:val="16"/>
              </w:rPr>
              <w:t>43.5%</w:t>
            </w:r>
          </w:p>
        </w:tc>
        <w:tc>
          <w:tcPr>
            <w:tcW w:w="658" w:type="dxa"/>
            <w:tcBorders>
              <w:right w:val="single" w:sz="18" w:space="0" w:color="000000"/>
            </w:tcBorders>
          </w:tcPr>
          <w:p w:rsidR="00285DC5" w:rsidRDefault="001E33D2">
            <w:pPr>
              <w:pStyle w:val="TableParagraph"/>
              <w:spacing w:before="82"/>
              <w:ind w:right="37"/>
              <w:rPr>
                <w:b/>
                <w:sz w:val="16"/>
              </w:rPr>
            </w:pPr>
            <w:r>
              <w:rPr>
                <w:b/>
                <w:sz w:val="16"/>
              </w:rPr>
              <w:t>NH</w:t>
            </w:r>
          </w:p>
        </w:tc>
        <w:tc>
          <w:tcPr>
            <w:tcW w:w="1056" w:type="dxa"/>
            <w:tcBorders>
              <w:left w:val="single" w:sz="18" w:space="0" w:color="000000"/>
            </w:tcBorders>
          </w:tcPr>
          <w:p w:rsidR="00285DC5" w:rsidRDefault="001E33D2">
            <w:pPr>
              <w:pStyle w:val="TableParagraph"/>
              <w:spacing w:before="78"/>
              <w:ind w:right="158"/>
              <w:rPr>
                <w:sz w:val="16"/>
              </w:rPr>
            </w:pPr>
            <w:r>
              <w:rPr>
                <w:sz w:val="16"/>
              </w:rPr>
              <w:t>7,534</w:t>
            </w:r>
          </w:p>
        </w:tc>
        <w:tc>
          <w:tcPr>
            <w:tcW w:w="710" w:type="dxa"/>
          </w:tcPr>
          <w:p w:rsidR="00285DC5" w:rsidRDefault="001E33D2">
            <w:pPr>
              <w:pStyle w:val="TableParagraph"/>
              <w:spacing w:before="78"/>
              <w:ind w:left="270" w:right="130"/>
              <w:jc w:val="center"/>
              <w:rPr>
                <w:sz w:val="16"/>
              </w:rPr>
            </w:pPr>
            <w:r>
              <w:rPr>
                <w:sz w:val="16"/>
              </w:rPr>
              <w:t>209</w:t>
            </w:r>
          </w:p>
        </w:tc>
        <w:tc>
          <w:tcPr>
            <w:tcW w:w="667" w:type="dxa"/>
          </w:tcPr>
          <w:p w:rsidR="00285DC5" w:rsidRDefault="001E33D2">
            <w:pPr>
              <w:pStyle w:val="TableParagraph"/>
              <w:spacing w:before="78"/>
              <w:ind w:left="150"/>
              <w:jc w:val="left"/>
              <w:rPr>
                <w:sz w:val="16"/>
              </w:rPr>
            </w:pPr>
            <w:r>
              <w:rPr>
                <w:sz w:val="16"/>
              </w:rPr>
              <w:t>4.8</w:t>
            </w:r>
          </w:p>
        </w:tc>
        <w:tc>
          <w:tcPr>
            <w:tcW w:w="681" w:type="dxa"/>
          </w:tcPr>
          <w:p w:rsidR="00285DC5" w:rsidRDefault="001E33D2">
            <w:pPr>
              <w:pStyle w:val="TableParagraph"/>
              <w:spacing w:before="78"/>
              <w:ind w:right="118"/>
              <w:rPr>
                <w:sz w:val="16"/>
              </w:rPr>
            </w:pPr>
            <w:r>
              <w:rPr>
                <w:sz w:val="16"/>
              </w:rPr>
              <w:t>44</w:t>
            </w:r>
          </w:p>
        </w:tc>
        <w:tc>
          <w:tcPr>
            <w:tcW w:w="615" w:type="dxa"/>
          </w:tcPr>
          <w:p w:rsidR="00285DC5" w:rsidRDefault="001E33D2">
            <w:pPr>
              <w:pStyle w:val="TableParagraph"/>
              <w:spacing w:before="78"/>
              <w:ind w:left="120"/>
              <w:jc w:val="left"/>
              <w:rPr>
                <w:sz w:val="16"/>
              </w:rPr>
            </w:pPr>
            <w:r>
              <w:rPr>
                <w:sz w:val="16"/>
              </w:rPr>
              <w:t>5.8</w:t>
            </w:r>
          </w:p>
        </w:tc>
      </w:tr>
      <w:tr w:rsidR="00285DC5">
        <w:trPr>
          <w:trHeight w:val="300"/>
        </w:trPr>
        <w:tc>
          <w:tcPr>
            <w:tcW w:w="656" w:type="dxa"/>
            <w:tcBorders>
              <w:right w:val="single" w:sz="18" w:space="0" w:color="000000"/>
            </w:tcBorders>
          </w:tcPr>
          <w:p w:rsidR="00285DC5" w:rsidRDefault="001E33D2">
            <w:pPr>
              <w:pStyle w:val="TableParagraph"/>
              <w:spacing w:before="82"/>
              <w:ind w:right="147"/>
              <w:rPr>
                <w:b/>
                <w:sz w:val="16"/>
              </w:rPr>
            </w:pPr>
            <w:r>
              <w:rPr>
                <w:b/>
                <w:sz w:val="16"/>
              </w:rPr>
              <w:t>FCHP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1,467</w:t>
            </w:r>
          </w:p>
        </w:tc>
        <w:tc>
          <w:tcPr>
            <w:tcW w:w="664" w:type="dxa"/>
            <w:tcBorders>
              <w:left w:val="single" w:sz="2" w:space="0" w:color="000000"/>
            </w:tcBorders>
          </w:tcPr>
          <w:p w:rsidR="00285DC5" w:rsidRDefault="001E33D2">
            <w:pPr>
              <w:pStyle w:val="TableParagraph"/>
              <w:spacing w:before="78"/>
              <w:ind w:right="66"/>
              <w:rPr>
                <w:sz w:val="16"/>
              </w:rPr>
            </w:pPr>
            <w:r>
              <w:rPr>
                <w:sz w:val="16"/>
              </w:rPr>
              <w:t>69</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56.4%</w:t>
            </w:r>
          </w:p>
        </w:tc>
        <w:tc>
          <w:tcPr>
            <w:tcW w:w="619" w:type="dxa"/>
            <w:tcBorders>
              <w:left w:val="single" w:sz="2" w:space="0" w:color="000000"/>
            </w:tcBorders>
          </w:tcPr>
          <w:p w:rsidR="00285DC5" w:rsidRDefault="001E33D2">
            <w:pPr>
              <w:pStyle w:val="TableParagraph"/>
              <w:spacing w:before="78"/>
              <w:ind w:right="80"/>
              <w:rPr>
                <w:sz w:val="16"/>
              </w:rPr>
            </w:pPr>
            <w:r>
              <w:rPr>
                <w:sz w:val="16"/>
              </w:rPr>
              <w:t>5</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4.1%</w:t>
            </w:r>
          </w:p>
        </w:tc>
        <w:tc>
          <w:tcPr>
            <w:tcW w:w="649" w:type="dxa"/>
            <w:tcBorders>
              <w:left w:val="single" w:sz="2" w:space="0" w:color="000000"/>
            </w:tcBorders>
          </w:tcPr>
          <w:p w:rsidR="00285DC5" w:rsidRDefault="001E33D2">
            <w:pPr>
              <w:pStyle w:val="TableParagraph"/>
              <w:spacing w:before="78"/>
              <w:ind w:right="50"/>
              <w:rPr>
                <w:sz w:val="16"/>
              </w:rPr>
            </w:pPr>
            <w:r>
              <w:rPr>
                <w:sz w:val="16"/>
              </w:rPr>
              <w:t>2</w:t>
            </w:r>
          </w:p>
        </w:tc>
        <w:tc>
          <w:tcPr>
            <w:tcW w:w="429" w:type="dxa"/>
          </w:tcPr>
          <w:p w:rsidR="00285DC5" w:rsidRDefault="001E33D2">
            <w:pPr>
              <w:pStyle w:val="TableParagraph"/>
              <w:spacing w:before="78"/>
              <w:ind w:left="40"/>
              <w:jc w:val="center"/>
              <w:rPr>
                <w:sz w:val="16"/>
              </w:rPr>
            </w:pPr>
            <w:r>
              <w:rPr>
                <w:sz w:val="16"/>
              </w:rPr>
              <w:t>1.6%</w:t>
            </w:r>
          </w:p>
        </w:tc>
        <w:tc>
          <w:tcPr>
            <w:tcW w:w="120" w:type="dxa"/>
          </w:tcPr>
          <w:p w:rsidR="00285DC5" w:rsidRDefault="00285DC5">
            <w:pPr>
              <w:pStyle w:val="TableParagraph"/>
              <w:jc w:val="left"/>
              <w:rPr>
                <w:rFonts w:ascii="Times New Roman"/>
                <w:sz w:val="18"/>
              </w:rPr>
            </w:pPr>
          </w:p>
        </w:tc>
        <w:tc>
          <w:tcPr>
            <w:tcW w:w="750" w:type="dxa"/>
          </w:tcPr>
          <w:p w:rsidR="00285DC5" w:rsidRDefault="001E33D2">
            <w:pPr>
              <w:pStyle w:val="TableParagraph"/>
              <w:spacing w:before="78"/>
              <w:ind w:right="91"/>
              <w:rPr>
                <w:sz w:val="16"/>
              </w:rPr>
            </w:pPr>
            <w:r>
              <w:rPr>
                <w:sz w:val="16"/>
              </w:rPr>
              <w:t>69</w:t>
            </w:r>
          </w:p>
        </w:tc>
        <w:tc>
          <w:tcPr>
            <w:tcW w:w="2126" w:type="dxa"/>
          </w:tcPr>
          <w:p w:rsidR="00285DC5" w:rsidRDefault="001E33D2">
            <w:pPr>
              <w:pStyle w:val="TableParagraph"/>
              <w:spacing w:before="78"/>
              <w:ind w:left="103"/>
              <w:jc w:val="left"/>
              <w:rPr>
                <w:sz w:val="16"/>
              </w:rPr>
            </w:pPr>
            <w:r>
              <w:rPr>
                <w:sz w:val="16"/>
              </w:rPr>
              <w:t>56.4%</w:t>
            </w:r>
          </w:p>
        </w:tc>
        <w:tc>
          <w:tcPr>
            <w:tcW w:w="658" w:type="dxa"/>
            <w:tcBorders>
              <w:right w:val="single" w:sz="18" w:space="0" w:color="000000"/>
            </w:tcBorders>
          </w:tcPr>
          <w:p w:rsidR="00285DC5" w:rsidRDefault="001E33D2">
            <w:pPr>
              <w:pStyle w:val="TableParagraph"/>
              <w:spacing w:before="82"/>
              <w:ind w:right="36"/>
              <w:rPr>
                <w:b/>
                <w:sz w:val="16"/>
              </w:rPr>
            </w:pPr>
            <w:r>
              <w:rPr>
                <w:b/>
                <w:sz w:val="16"/>
              </w:rPr>
              <w:t>FCHP</w:t>
            </w:r>
          </w:p>
        </w:tc>
        <w:tc>
          <w:tcPr>
            <w:tcW w:w="1056" w:type="dxa"/>
            <w:tcBorders>
              <w:left w:val="single" w:sz="18" w:space="0" w:color="000000"/>
            </w:tcBorders>
          </w:tcPr>
          <w:p w:rsidR="00285DC5" w:rsidRDefault="001E33D2">
            <w:pPr>
              <w:pStyle w:val="TableParagraph"/>
              <w:spacing w:before="78"/>
              <w:ind w:right="158"/>
              <w:rPr>
                <w:sz w:val="16"/>
              </w:rPr>
            </w:pPr>
            <w:r>
              <w:rPr>
                <w:sz w:val="16"/>
              </w:rPr>
              <w:t>1,467</w:t>
            </w:r>
          </w:p>
        </w:tc>
        <w:tc>
          <w:tcPr>
            <w:tcW w:w="710" w:type="dxa"/>
          </w:tcPr>
          <w:p w:rsidR="00285DC5" w:rsidRDefault="001E33D2">
            <w:pPr>
              <w:pStyle w:val="TableParagraph"/>
              <w:spacing w:before="78"/>
              <w:ind w:left="271" w:right="42"/>
              <w:jc w:val="center"/>
              <w:rPr>
                <w:sz w:val="16"/>
              </w:rPr>
            </w:pPr>
            <w:r>
              <w:rPr>
                <w:sz w:val="16"/>
              </w:rPr>
              <w:t>44</w:t>
            </w:r>
          </w:p>
        </w:tc>
        <w:tc>
          <w:tcPr>
            <w:tcW w:w="667" w:type="dxa"/>
          </w:tcPr>
          <w:p w:rsidR="00285DC5" w:rsidRDefault="001E33D2">
            <w:pPr>
              <w:pStyle w:val="TableParagraph"/>
              <w:spacing w:before="78"/>
              <w:ind w:left="150"/>
              <w:jc w:val="left"/>
              <w:rPr>
                <w:sz w:val="16"/>
              </w:rPr>
            </w:pPr>
            <w:r>
              <w:rPr>
                <w:sz w:val="16"/>
              </w:rPr>
              <w:t>7.3</w:t>
            </w:r>
          </w:p>
        </w:tc>
        <w:tc>
          <w:tcPr>
            <w:tcW w:w="681" w:type="dxa"/>
          </w:tcPr>
          <w:p w:rsidR="00285DC5" w:rsidRDefault="001E33D2">
            <w:pPr>
              <w:pStyle w:val="TableParagraph"/>
              <w:spacing w:before="78"/>
              <w:ind w:right="118"/>
              <w:rPr>
                <w:sz w:val="16"/>
              </w:rPr>
            </w:pPr>
            <w:r>
              <w:rPr>
                <w:sz w:val="16"/>
              </w:rPr>
              <w:t>6</w:t>
            </w:r>
          </w:p>
        </w:tc>
        <w:tc>
          <w:tcPr>
            <w:tcW w:w="615" w:type="dxa"/>
          </w:tcPr>
          <w:p w:rsidR="00285DC5" w:rsidRDefault="001E33D2">
            <w:pPr>
              <w:pStyle w:val="TableParagraph"/>
              <w:spacing w:before="78"/>
              <w:ind w:left="120"/>
              <w:jc w:val="left"/>
              <w:rPr>
                <w:sz w:val="16"/>
              </w:rPr>
            </w:pPr>
            <w:r>
              <w:rPr>
                <w:sz w:val="16"/>
              </w:rPr>
              <w:t>4.1</w:t>
            </w:r>
          </w:p>
        </w:tc>
      </w:tr>
      <w:tr w:rsidR="00285DC5">
        <w:trPr>
          <w:trHeight w:val="400"/>
        </w:trPr>
        <w:tc>
          <w:tcPr>
            <w:tcW w:w="656" w:type="dxa"/>
            <w:tcBorders>
              <w:right w:val="single" w:sz="18" w:space="0" w:color="000000"/>
            </w:tcBorders>
          </w:tcPr>
          <w:p w:rsidR="00285DC5" w:rsidRDefault="001E33D2">
            <w:pPr>
              <w:pStyle w:val="TableParagraph"/>
              <w:spacing w:before="82"/>
              <w:ind w:right="182"/>
              <w:rPr>
                <w:b/>
                <w:sz w:val="16"/>
              </w:rPr>
            </w:pPr>
            <w:r>
              <w:rPr>
                <w:b/>
                <w:sz w:val="16"/>
              </w:rPr>
              <w:t>BMC</w:t>
            </w:r>
          </w:p>
        </w:tc>
        <w:tc>
          <w:tcPr>
            <w:tcW w:w="1080" w:type="dxa"/>
            <w:tcBorders>
              <w:left w:val="single" w:sz="18" w:space="0" w:color="000000"/>
            </w:tcBorders>
          </w:tcPr>
          <w:p w:rsidR="00285DC5" w:rsidRDefault="001E33D2">
            <w:pPr>
              <w:pStyle w:val="TableParagraph"/>
              <w:spacing w:before="78"/>
              <w:ind w:right="121"/>
              <w:rPr>
                <w:sz w:val="16"/>
              </w:rPr>
            </w:pPr>
            <w:r>
              <w:rPr>
                <w:sz w:val="16"/>
              </w:rPr>
              <w:t>15,994</w:t>
            </w:r>
          </w:p>
        </w:tc>
        <w:tc>
          <w:tcPr>
            <w:tcW w:w="664" w:type="dxa"/>
          </w:tcPr>
          <w:p w:rsidR="00285DC5" w:rsidRDefault="001E33D2">
            <w:pPr>
              <w:pStyle w:val="TableParagraph"/>
              <w:spacing w:before="78"/>
              <w:ind w:right="66"/>
              <w:rPr>
                <w:sz w:val="16"/>
              </w:rPr>
            </w:pPr>
            <w:r>
              <w:rPr>
                <w:sz w:val="16"/>
              </w:rPr>
              <w:t>661</w:t>
            </w:r>
          </w:p>
        </w:tc>
        <w:tc>
          <w:tcPr>
            <w:tcW w:w="714" w:type="dxa"/>
          </w:tcPr>
          <w:p w:rsidR="00285DC5" w:rsidRDefault="001E33D2">
            <w:pPr>
              <w:pStyle w:val="TableParagraph"/>
              <w:spacing w:before="78"/>
              <w:ind w:left="68"/>
              <w:jc w:val="left"/>
              <w:rPr>
                <w:sz w:val="16"/>
              </w:rPr>
            </w:pPr>
            <w:r>
              <w:rPr>
                <w:sz w:val="16"/>
              </w:rPr>
              <w:t>49.6%</w:t>
            </w:r>
          </w:p>
        </w:tc>
        <w:tc>
          <w:tcPr>
            <w:tcW w:w="619" w:type="dxa"/>
          </w:tcPr>
          <w:p w:rsidR="00285DC5" w:rsidRDefault="001E33D2">
            <w:pPr>
              <w:pStyle w:val="TableParagraph"/>
              <w:spacing w:before="78"/>
              <w:ind w:right="80"/>
              <w:rPr>
                <w:sz w:val="16"/>
              </w:rPr>
            </w:pPr>
            <w:r>
              <w:rPr>
                <w:sz w:val="16"/>
              </w:rPr>
              <w:t>64</w:t>
            </w:r>
          </w:p>
        </w:tc>
        <w:tc>
          <w:tcPr>
            <w:tcW w:w="579" w:type="dxa"/>
          </w:tcPr>
          <w:p w:rsidR="00285DC5" w:rsidRDefault="001E33D2">
            <w:pPr>
              <w:pStyle w:val="TableParagraph"/>
              <w:spacing w:before="78"/>
              <w:ind w:left="82"/>
              <w:jc w:val="left"/>
              <w:rPr>
                <w:sz w:val="16"/>
              </w:rPr>
            </w:pPr>
            <w:r>
              <w:rPr>
                <w:sz w:val="16"/>
              </w:rPr>
              <w:t>4.8%</w:t>
            </w:r>
          </w:p>
        </w:tc>
        <w:tc>
          <w:tcPr>
            <w:tcW w:w="649" w:type="dxa"/>
          </w:tcPr>
          <w:p w:rsidR="00285DC5" w:rsidRDefault="001E33D2">
            <w:pPr>
              <w:pStyle w:val="TableParagraph"/>
              <w:spacing w:before="78"/>
              <w:ind w:right="51"/>
              <w:rPr>
                <w:sz w:val="16"/>
              </w:rPr>
            </w:pPr>
            <w:r>
              <w:rPr>
                <w:sz w:val="16"/>
              </w:rPr>
              <w:t>13</w:t>
            </w:r>
          </w:p>
        </w:tc>
        <w:tc>
          <w:tcPr>
            <w:tcW w:w="429" w:type="dxa"/>
          </w:tcPr>
          <w:p w:rsidR="00285DC5" w:rsidRDefault="001E33D2">
            <w:pPr>
              <w:pStyle w:val="TableParagraph"/>
              <w:spacing w:before="78"/>
              <w:ind w:left="40"/>
              <w:jc w:val="center"/>
              <w:rPr>
                <w:sz w:val="16"/>
              </w:rPr>
            </w:pPr>
            <w:r>
              <w:rPr>
                <w:sz w:val="16"/>
              </w:rPr>
              <w:t>1.0%</w:t>
            </w:r>
          </w:p>
        </w:tc>
        <w:tc>
          <w:tcPr>
            <w:tcW w:w="120" w:type="dxa"/>
            <w:tcBorders>
              <w:bottom w:val="single" w:sz="2" w:space="0" w:color="000000"/>
            </w:tcBorders>
          </w:tcPr>
          <w:p w:rsidR="00285DC5" w:rsidRDefault="001E33D2">
            <w:pPr>
              <w:pStyle w:val="TableParagraph"/>
              <w:spacing w:line="182" w:lineRule="exact"/>
              <w:ind w:left="139" w:right="-53"/>
              <w:jc w:val="left"/>
              <w:rPr>
                <w:sz w:val="18"/>
              </w:rPr>
            </w:pPr>
            <w:r>
              <w:rPr>
                <w:position w:val="-3"/>
                <w:sz w:val="18"/>
              </w:rPr>
            </w:r>
            <w:r>
              <w:rPr>
                <w:position w:val="-3"/>
                <w:sz w:val="18"/>
              </w:rPr>
              <w:pict>
                <v:group id="_x0000_s1552" style="width:.1pt;height:9.1pt;mso-position-horizontal-relative:char;mso-position-vertical-relative:line" coordsize="2,182">
                  <v:line id="_x0000_s1553" style="position:absolute" from="1,1" to="1,181" strokeweight=".06pt"/>
                  <w10:wrap type="none"/>
                  <w10:anchorlock/>
                </v:group>
              </w:pict>
            </w:r>
          </w:p>
        </w:tc>
        <w:tc>
          <w:tcPr>
            <w:tcW w:w="750" w:type="dxa"/>
            <w:tcBorders>
              <w:bottom w:val="single" w:sz="2" w:space="0" w:color="000000"/>
            </w:tcBorders>
          </w:tcPr>
          <w:p w:rsidR="00285DC5" w:rsidRDefault="001E33D2">
            <w:pPr>
              <w:pStyle w:val="TableParagraph"/>
              <w:spacing w:before="78"/>
              <w:ind w:right="91"/>
              <w:rPr>
                <w:sz w:val="16"/>
              </w:rPr>
            </w:pPr>
            <w:r>
              <w:rPr>
                <w:sz w:val="16"/>
              </w:rPr>
              <w:t>651</w:t>
            </w:r>
          </w:p>
        </w:tc>
        <w:tc>
          <w:tcPr>
            <w:tcW w:w="2126" w:type="dxa"/>
            <w:tcBorders>
              <w:bottom w:val="single" w:sz="2" w:space="0" w:color="000000"/>
            </w:tcBorders>
          </w:tcPr>
          <w:p w:rsidR="00285DC5" w:rsidRDefault="001E33D2">
            <w:pPr>
              <w:pStyle w:val="TableParagraph"/>
              <w:spacing w:before="78"/>
              <w:ind w:left="103"/>
              <w:jc w:val="left"/>
              <w:rPr>
                <w:sz w:val="16"/>
              </w:rPr>
            </w:pPr>
            <w:r>
              <w:rPr>
                <w:sz w:val="16"/>
              </w:rPr>
              <w:t>48.8%</w:t>
            </w:r>
          </w:p>
        </w:tc>
        <w:tc>
          <w:tcPr>
            <w:tcW w:w="658" w:type="dxa"/>
            <w:tcBorders>
              <w:right w:val="single" w:sz="18" w:space="0" w:color="000000"/>
            </w:tcBorders>
          </w:tcPr>
          <w:p w:rsidR="00285DC5" w:rsidRDefault="001E33D2">
            <w:pPr>
              <w:pStyle w:val="TableParagraph"/>
              <w:spacing w:before="82"/>
              <w:ind w:right="37"/>
              <w:rPr>
                <w:b/>
                <w:sz w:val="16"/>
              </w:rPr>
            </w:pPr>
            <w:r>
              <w:rPr>
                <w:b/>
                <w:sz w:val="16"/>
              </w:rPr>
              <w:t>BMC</w:t>
            </w:r>
          </w:p>
        </w:tc>
        <w:tc>
          <w:tcPr>
            <w:tcW w:w="1056" w:type="dxa"/>
            <w:tcBorders>
              <w:left w:val="single" w:sz="18" w:space="0" w:color="000000"/>
            </w:tcBorders>
          </w:tcPr>
          <w:p w:rsidR="00285DC5" w:rsidRDefault="001E33D2">
            <w:pPr>
              <w:pStyle w:val="TableParagraph"/>
              <w:spacing w:before="78"/>
              <w:ind w:right="158"/>
              <w:rPr>
                <w:sz w:val="16"/>
              </w:rPr>
            </w:pPr>
            <w:r>
              <w:rPr>
                <w:sz w:val="16"/>
              </w:rPr>
              <w:t>15,994</w:t>
            </w:r>
          </w:p>
        </w:tc>
        <w:tc>
          <w:tcPr>
            <w:tcW w:w="710" w:type="dxa"/>
          </w:tcPr>
          <w:p w:rsidR="00285DC5" w:rsidRDefault="001E33D2">
            <w:pPr>
              <w:pStyle w:val="TableParagraph"/>
              <w:spacing w:before="78"/>
              <w:ind w:left="270" w:right="130"/>
              <w:jc w:val="center"/>
              <w:rPr>
                <w:sz w:val="16"/>
              </w:rPr>
            </w:pPr>
            <w:r>
              <w:rPr>
                <w:sz w:val="16"/>
              </w:rPr>
              <w:t>615</w:t>
            </w:r>
          </w:p>
        </w:tc>
        <w:tc>
          <w:tcPr>
            <w:tcW w:w="667" w:type="dxa"/>
          </w:tcPr>
          <w:p w:rsidR="00285DC5" w:rsidRDefault="001E33D2">
            <w:pPr>
              <w:pStyle w:val="TableParagraph"/>
              <w:spacing w:before="78"/>
              <w:ind w:left="150"/>
              <w:jc w:val="left"/>
              <w:rPr>
                <w:sz w:val="16"/>
              </w:rPr>
            </w:pPr>
            <w:r>
              <w:rPr>
                <w:sz w:val="16"/>
              </w:rPr>
              <w:t>7.2</w:t>
            </w:r>
          </w:p>
        </w:tc>
        <w:tc>
          <w:tcPr>
            <w:tcW w:w="681" w:type="dxa"/>
          </w:tcPr>
          <w:p w:rsidR="00285DC5" w:rsidRDefault="001E33D2">
            <w:pPr>
              <w:pStyle w:val="TableParagraph"/>
              <w:spacing w:before="78"/>
              <w:ind w:right="118"/>
              <w:rPr>
                <w:sz w:val="16"/>
              </w:rPr>
            </w:pPr>
            <w:r>
              <w:rPr>
                <w:sz w:val="16"/>
              </w:rPr>
              <w:t>86</w:t>
            </w:r>
          </w:p>
        </w:tc>
        <w:tc>
          <w:tcPr>
            <w:tcW w:w="615" w:type="dxa"/>
          </w:tcPr>
          <w:p w:rsidR="00285DC5" w:rsidRDefault="001E33D2">
            <w:pPr>
              <w:pStyle w:val="TableParagraph"/>
              <w:spacing w:before="78"/>
              <w:ind w:left="120"/>
              <w:jc w:val="left"/>
              <w:rPr>
                <w:sz w:val="16"/>
              </w:rPr>
            </w:pPr>
            <w:r>
              <w:rPr>
                <w:sz w:val="16"/>
              </w:rPr>
              <w:t>5.4</w:t>
            </w:r>
          </w:p>
        </w:tc>
      </w:tr>
      <w:tr w:rsidR="00285DC5">
        <w:trPr>
          <w:trHeight w:val="280"/>
        </w:trPr>
        <w:tc>
          <w:tcPr>
            <w:tcW w:w="656" w:type="dxa"/>
          </w:tcPr>
          <w:p w:rsidR="00285DC5" w:rsidRDefault="00285DC5">
            <w:pPr>
              <w:pStyle w:val="TableParagraph"/>
              <w:jc w:val="left"/>
              <w:rPr>
                <w:rFonts w:ascii="Times New Roman"/>
                <w:sz w:val="18"/>
              </w:rPr>
            </w:pPr>
          </w:p>
        </w:tc>
        <w:tc>
          <w:tcPr>
            <w:tcW w:w="1080" w:type="dxa"/>
          </w:tcPr>
          <w:p w:rsidR="00285DC5" w:rsidRDefault="00285DC5">
            <w:pPr>
              <w:pStyle w:val="TableParagraph"/>
              <w:jc w:val="left"/>
              <w:rPr>
                <w:rFonts w:ascii="Times New Roman"/>
                <w:sz w:val="18"/>
              </w:rPr>
            </w:pPr>
          </w:p>
        </w:tc>
        <w:tc>
          <w:tcPr>
            <w:tcW w:w="664" w:type="dxa"/>
          </w:tcPr>
          <w:p w:rsidR="00285DC5" w:rsidRDefault="00285DC5">
            <w:pPr>
              <w:pStyle w:val="TableParagraph"/>
              <w:jc w:val="left"/>
              <w:rPr>
                <w:rFonts w:ascii="Times New Roman"/>
                <w:sz w:val="18"/>
              </w:rPr>
            </w:pPr>
          </w:p>
        </w:tc>
        <w:tc>
          <w:tcPr>
            <w:tcW w:w="714" w:type="dxa"/>
          </w:tcPr>
          <w:p w:rsidR="00285DC5" w:rsidRDefault="00285DC5">
            <w:pPr>
              <w:pStyle w:val="TableParagraph"/>
              <w:jc w:val="left"/>
              <w:rPr>
                <w:rFonts w:ascii="Times New Roman"/>
                <w:sz w:val="18"/>
              </w:rPr>
            </w:pPr>
          </w:p>
        </w:tc>
        <w:tc>
          <w:tcPr>
            <w:tcW w:w="619" w:type="dxa"/>
          </w:tcPr>
          <w:p w:rsidR="00285DC5" w:rsidRDefault="00285DC5">
            <w:pPr>
              <w:pStyle w:val="TableParagraph"/>
              <w:jc w:val="left"/>
              <w:rPr>
                <w:rFonts w:ascii="Times New Roman"/>
                <w:sz w:val="18"/>
              </w:rPr>
            </w:pPr>
          </w:p>
        </w:tc>
        <w:tc>
          <w:tcPr>
            <w:tcW w:w="579" w:type="dxa"/>
          </w:tcPr>
          <w:p w:rsidR="00285DC5" w:rsidRDefault="00285DC5">
            <w:pPr>
              <w:pStyle w:val="TableParagraph"/>
              <w:jc w:val="left"/>
              <w:rPr>
                <w:rFonts w:ascii="Times New Roman"/>
                <w:sz w:val="18"/>
              </w:rPr>
            </w:pPr>
          </w:p>
        </w:tc>
        <w:tc>
          <w:tcPr>
            <w:tcW w:w="649" w:type="dxa"/>
          </w:tcPr>
          <w:p w:rsidR="00285DC5" w:rsidRDefault="00285DC5">
            <w:pPr>
              <w:pStyle w:val="TableParagraph"/>
              <w:jc w:val="left"/>
              <w:rPr>
                <w:rFonts w:ascii="Times New Roman"/>
                <w:sz w:val="18"/>
              </w:rPr>
            </w:pPr>
          </w:p>
        </w:tc>
        <w:tc>
          <w:tcPr>
            <w:tcW w:w="429" w:type="dxa"/>
            <w:tcBorders>
              <w:right w:val="single" w:sz="2" w:space="0" w:color="000000"/>
            </w:tcBorders>
          </w:tcPr>
          <w:p w:rsidR="00285DC5" w:rsidRDefault="00285DC5">
            <w:pPr>
              <w:pStyle w:val="TableParagraph"/>
              <w:jc w:val="left"/>
              <w:rPr>
                <w:rFonts w:ascii="Times New Roman"/>
                <w:sz w:val="18"/>
              </w:rPr>
            </w:pPr>
          </w:p>
        </w:tc>
        <w:tc>
          <w:tcPr>
            <w:tcW w:w="120" w:type="dxa"/>
            <w:tcBorders>
              <w:top w:val="single" w:sz="2" w:space="0" w:color="000000"/>
              <w:left w:val="single" w:sz="2" w:space="0" w:color="000000"/>
              <w:bottom w:val="single" w:sz="2" w:space="0" w:color="000000"/>
            </w:tcBorders>
          </w:tcPr>
          <w:p w:rsidR="00285DC5" w:rsidRDefault="00285DC5">
            <w:pPr>
              <w:pStyle w:val="TableParagraph"/>
              <w:jc w:val="left"/>
              <w:rPr>
                <w:rFonts w:ascii="Times New Roman"/>
                <w:sz w:val="18"/>
              </w:rPr>
            </w:pPr>
          </w:p>
        </w:tc>
        <w:tc>
          <w:tcPr>
            <w:tcW w:w="750" w:type="dxa"/>
            <w:tcBorders>
              <w:top w:val="single" w:sz="2" w:space="0" w:color="000000"/>
              <w:bottom w:val="single" w:sz="2" w:space="0" w:color="000000"/>
            </w:tcBorders>
          </w:tcPr>
          <w:p w:rsidR="00285DC5" w:rsidRDefault="00285DC5">
            <w:pPr>
              <w:pStyle w:val="TableParagraph"/>
              <w:jc w:val="left"/>
              <w:rPr>
                <w:rFonts w:ascii="Times New Roman"/>
                <w:sz w:val="18"/>
              </w:rPr>
            </w:pPr>
          </w:p>
        </w:tc>
        <w:tc>
          <w:tcPr>
            <w:tcW w:w="2126" w:type="dxa"/>
            <w:tcBorders>
              <w:top w:val="single" w:sz="2" w:space="0" w:color="000000"/>
              <w:bottom w:val="single" w:sz="2" w:space="0" w:color="000000"/>
              <w:right w:val="single" w:sz="2" w:space="0" w:color="000000"/>
            </w:tcBorders>
          </w:tcPr>
          <w:p w:rsidR="00285DC5" w:rsidRDefault="001E33D2">
            <w:pPr>
              <w:pStyle w:val="TableParagraph"/>
              <w:spacing w:before="22"/>
              <w:ind w:left="93"/>
              <w:jc w:val="left"/>
              <w:rPr>
                <w:b/>
              </w:rPr>
            </w:pPr>
            <w:r>
              <w:rPr>
                <w:b/>
              </w:rPr>
              <w:t>Male Total</w:t>
            </w:r>
          </w:p>
        </w:tc>
        <w:tc>
          <w:tcPr>
            <w:tcW w:w="658" w:type="dxa"/>
            <w:tcBorders>
              <w:left w:val="single" w:sz="2" w:space="0" w:color="000000"/>
            </w:tcBorders>
          </w:tcPr>
          <w:p w:rsidR="00285DC5" w:rsidRDefault="00285DC5">
            <w:pPr>
              <w:pStyle w:val="TableParagraph"/>
              <w:jc w:val="left"/>
              <w:rPr>
                <w:rFonts w:ascii="Times New Roman"/>
                <w:sz w:val="18"/>
              </w:rPr>
            </w:pPr>
          </w:p>
        </w:tc>
        <w:tc>
          <w:tcPr>
            <w:tcW w:w="1056" w:type="dxa"/>
          </w:tcPr>
          <w:p w:rsidR="00285DC5" w:rsidRDefault="00285DC5">
            <w:pPr>
              <w:pStyle w:val="TableParagraph"/>
              <w:jc w:val="left"/>
              <w:rPr>
                <w:rFonts w:ascii="Times New Roman"/>
                <w:sz w:val="18"/>
              </w:rPr>
            </w:pPr>
          </w:p>
        </w:tc>
        <w:tc>
          <w:tcPr>
            <w:tcW w:w="710" w:type="dxa"/>
          </w:tcPr>
          <w:p w:rsidR="00285DC5" w:rsidRDefault="00285DC5">
            <w:pPr>
              <w:pStyle w:val="TableParagraph"/>
              <w:jc w:val="left"/>
              <w:rPr>
                <w:rFonts w:ascii="Times New Roman"/>
                <w:sz w:val="18"/>
              </w:rPr>
            </w:pPr>
          </w:p>
        </w:tc>
        <w:tc>
          <w:tcPr>
            <w:tcW w:w="667" w:type="dxa"/>
          </w:tcPr>
          <w:p w:rsidR="00285DC5" w:rsidRDefault="00285DC5">
            <w:pPr>
              <w:pStyle w:val="TableParagraph"/>
              <w:jc w:val="left"/>
              <w:rPr>
                <w:rFonts w:ascii="Times New Roman"/>
                <w:sz w:val="18"/>
              </w:rPr>
            </w:pPr>
          </w:p>
        </w:tc>
        <w:tc>
          <w:tcPr>
            <w:tcW w:w="681" w:type="dxa"/>
          </w:tcPr>
          <w:p w:rsidR="00285DC5" w:rsidRDefault="00285DC5">
            <w:pPr>
              <w:pStyle w:val="TableParagraph"/>
              <w:jc w:val="left"/>
              <w:rPr>
                <w:rFonts w:ascii="Times New Roman"/>
                <w:sz w:val="18"/>
              </w:rPr>
            </w:pPr>
          </w:p>
        </w:tc>
        <w:tc>
          <w:tcPr>
            <w:tcW w:w="615" w:type="dxa"/>
          </w:tcPr>
          <w:p w:rsidR="00285DC5" w:rsidRDefault="00285DC5">
            <w:pPr>
              <w:pStyle w:val="TableParagraph"/>
              <w:jc w:val="left"/>
              <w:rPr>
                <w:rFonts w:ascii="Times New Roman"/>
                <w:sz w:val="18"/>
              </w:rPr>
            </w:pPr>
          </w:p>
        </w:tc>
      </w:tr>
      <w:tr w:rsidR="00285DC5">
        <w:trPr>
          <w:trHeight w:val="700"/>
        </w:trPr>
        <w:tc>
          <w:tcPr>
            <w:tcW w:w="12774" w:type="dxa"/>
            <w:gridSpan w:val="17"/>
          </w:tcPr>
          <w:p w:rsidR="00285DC5" w:rsidRDefault="001E33D2">
            <w:pPr>
              <w:pStyle w:val="TableParagraph"/>
              <w:tabs>
                <w:tab w:val="left" w:pos="1920"/>
                <w:tab w:val="left" w:pos="3426"/>
                <w:tab w:val="left" w:pos="4494"/>
                <w:tab w:val="left" w:pos="5782"/>
                <w:tab w:val="left" w:pos="9232"/>
                <w:tab w:val="left" w:pos="12019"/>
              </w:tabs>
              <w:spacing w:before="165" w:line="222" w:lineRule="exact"/>
              <w:ind w:left="767"/>
              <w:jc w:val="left"/>
              <w:rPr>
                <w:sz w:val="16"/>
              </w:rPr>
            </w:pPr>
            <w:r>
              <w:rPr>
                <w:b/>
                <w:position w:val="1"/>
                <w:sz w:val="20"/>
                <w:u w:val="single"/>
              </w:rPr>
              <w:t>Member</w:t>
            </w:r>
            <w:r>
              <w:rPr>
                <w:b/>
                <w:position w:val="1"/>
                <w:sz w:val="20"/>
              </w:rPr>
              <w:tab/>
            </w:r>
            <w:r>
              <w:rPr>
                <w:b/>
                <w:position w:val="1"/>
                <w:sz w:val="20"/>
                <w:u w:val="single"/>
              </w:rPr>
              <w:t>Any</w:t>
            </w:r>
            <w:r>
              <w:rPr>
                <w:b/>
                <w:spacing w:val="-25"/>
                <w:position w:val="1"/>
                <w:sz w:val="20"/>
                <w:u w:val="single"/>
              </w:rPr>
              <w:t xml:space="preserve"> </w:t>
            </w:r>
            <w:r>
              <w:rPr>
                <w:b/>
                <w:position w:val="1"/>
                <w:sz w:val="20"/>
                <w:u w:val="single"/>
              </w:rPr>
              <w:t>Service</w:t>
            </w:r>
            <w:r>
              <w:rPr>
                <w:b/>
                <w:position w:val="1"/>
                <w:sz w:val="20"/>
              </w:rPr>
              <w:tab/>
            </w:r>
            <w:r>
              <w:rPr>
                <w:b/>
                <w:position w:val="1"/>
                <w:sz w:val="20"/>
                <w:u w:val="single"/>
              </w:rPr>
              <w:t>Inpatient</w:t>
            </w:r>
            <w:r>
              <w:rPr>
                <w:b/>
                <w:position w:val="1"/>
                <w:sz w:val="20"/>
              </w:rPr>
              <w:tab/>
            </w:r>
            <w:r>
              <w:rPr>
                <w:b/>
                <w:position w:val="1"/>
                <w:sz w:val="20"/>
                <w:u w:val="single"/>
              </w:rPr>
              <w:t>Day/Night</w:t>
            </w:r>
            <w:r>
              <w:rPr>
                <w:b/>
                <w:position w:val="1"/>
                <w:sz w:val="20"/>
              </w:rPr>
              <w:tab/>
            </w:r>
            <w:r>
              <w:rPr>
                <w:b/>
                <w:w w:val="95"/>
                <w:position w:val="1"/>
                <w:sz w:val="20"/>
                <w:u w:val="single"/>
              </w:rPr>
              <w:t>Ambulatory</w:t>
            </w:r>
            <w:r>
              <w:rPr>
                <w:b/>
                <w:w w:val="95"/>
                <w:position w:val="1"/>
                <w:sz w:val="20"/>
              </w:rPr>
              <w:tab/>
            </w:r>
            <w:r>
              <w:rPr>
                <w:sz w:val="16"/>
                <w:u w:val="single"/>
              </w:rPr>
              <w:t>Member</w:t>
            </w:r>
            <w:r>
              <w:rPr>
                <w:sz w:val="16"/>
              </w:rPr>
              <w:tab/>
            </w:r>
            <w:r>
              <w:rPr>
                <w:position w:val="2"/>
                <w:sz w:val="16"/>
                <w:u w:val="single"/>
              </w:rPr>
              <w:t>Disch</w:t>
            </w:r>
          </w:p>
          <w:p w:rsidR="00285DC5" w:rsidRDefault="001E33D2">
            <w:pPr>
              <w:pStyle w:val="TableParagraph"/>
              <w:tabs>
                <w:tab w:val="left" w:pos="1992"/>
                <w:tab w:val="left" w:pos="2652"/>
                <w:tab w:val="left" w:pos="3431"/>
                <w:tab w:val="left" w:pos="3910"/>
                <w:tab w:val="left" w:pos="4628"/>
                <w:tab w:val="left" w:pos="5168"/>
                <w:tab w:val="left" w:pos="5947"/>
                <w:tab w:val="left" w:pos="6546"/>
                <w:tab w:val="left" w:pos="9285"/>
                <w:tab w:val="left" w:pos="10162"/>
                <w:tab w:val="left" w:pos="10740"/>
                <w:tab w:val="left" w:pos="11436"/>
              </w:tabs>
              <w:spacing w:line="264" w:lineRule="exact"/>
              <w:ind w:left="833"/>
              <w:jc w:val="left"/>
              <w:rPr>
                <w:sz w:val="16"/>
              </w:rPr>
            </w:pPr>
            <w:r>
              <w:rPr>
                <w:b/>
                <w:position w:val="-3"/>
                <w:sz w:val="20"/>
                <w:u w:val="single"/>
              </w:rPr>
              <w:t>Months</w:t>
            </w:r>
            <w:r>
              <w:rPr>
                <w:b/>
                <w:position w:val="-3"/>
                <w:sz w:val="20"/>
              </w:rPr>
              <w:tab/>
            </w:r>
            <w:r>
              <w:rPr>
                <w:position w:val="-6"/>
                <w:sz w:val="16"/>
              </w:rPr>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r>
            <w:r>
              <w:rPr>
                <w:sz w:val="16"/>
                <w:u w:val="single"/>
              </w:rPr>
              <w:t>Months</w:t>
            </w:r>
            <w:r>
              <w:rPr>
                <w:sz w:val="16"/>
              </w:rPr>
              <w:tab/>
            </w:r>
            <w:r>
              <w:rPr>
                <w:position w:val="2"/>
                <w:sz w:val="16"/>
                <w:u w:val="single"/>
              </w:rPr>
              <w:t>Days</w:t>
            </w:r>
            <w:r>
              <w:rPr>
                <w:position w:val="2"/>
                <w:sz w:val="16"/>
              </w:rPr>
              <w:tab/>
            </w:r>
            <w:r>
              <w:rPr>
                <w:sz w:val="16"/>
                <w:u w:val="single"/>
              </w:rPr>
              <w:t>ALOS</w:t>
            </w:r>
            <w:r>
              <w:rPr>
                <w:sz w:val="16"/>
              </w:rPr>
              <w:tab/>
            </w:r>
            <w:r>
              <w:rPr>
                <w:position w:val="2"/>
                <w:sz w:val="16"/>
                <w:u w:val="single"/>
              </w:rPr>
              <w:t>Disch.</w:t>
            </w:r>
            <w:r>
              <w:rPr>
                <w:position w:val="2"/>
                <w:sz w:val="16"/>
              </w:rPr>
              <w:t xml:space="preserve"> </w:t>
            </w:r>
            <w:r>
              <w:rPr>
                <w:spacing w:val="42"/>
                <w:position w:val="2"/>
                <w:sz w:val="16"/>
              </w:rPr>
              <w:t xml:space="preserve"> </w:t>
            </w:r>
            <w:r>
              <w:rPr>
                <w:position w:val="1"/>
                <w:sz w:val="16"/>
                <w:u w:val="single"/>
              </w:rPr>
              <w:t>/1000</w:t>
            </w:r>
          </w:p>
        </w:tc>
      </w:tr>
      <w:tr w:rsidR="00285DC5">
        <w:trPr>
          <w:trHeight w:val="280"/>
        </w:trPr>
        <w:tc>
          <w:tcPr>
            <w:tcW w:w="656" w:type="dxa"/>
            <w:tcBorders>
              <w:right w:val="single" w:sz="18" w:space="0" w:color="000000"/>
            </w:tcBorders>
          </w:tcPr>
          <w:p w:rsidR="00285DC5" w:rsidRDefault="001E33D2">
            <w:pPr>
              <w:pStyle w:val="TableParagraph"/>
              <w:spacing w:before="74"/>
              <w:ind w:right="194"/>
              <w:rPr>
                <w:b/>
                <w:sz w:val="16"/>
              </w:rPr>
            </w:pPr>
            <w:r>
              <w:rPr>
                <w:b/>
                <w:sz w:val="16"/>
              </w:rPr>
              <w:t>PCC</w:t>
            </w:r>
          </w:p>
        </w:tc>
        <w:tc>
          <w:tcPr>
            <w:tcW w:w="1080" w:type="dxa"/>
            <w:tcBorders>
              <w:top w:val="single" w:sz="18" w:space="0" w:color="000000"/>
              <w:left w:val="single" w:sz="18" w:space="0" w:color="000000"/>
              <w:right w:val="single" w:sz="2" w:space="0" w:color="000000"/>
            </w:tcBorders>
          </w:tcPr>
          <w:p w:rsidR="00285DC5" w:rsidRDefault="001E33D2">
            <w:pPr>
              <w:pStyle w:val="TableParagraph"/>
              <w:spacing w:before="55"/>
              <w:ind w:right="119"/>
              <w:rPr>
                <w:sz w:val="16"/>
              </w:rPr>
            </w:pPr>
            <w:r>
              <w:rPr>
                <w:sz w:val="16"/>
              </w:rPr>
              <w:t>88,143</w:t>
            </w:r>
          </w:p>
        </w:tc>
        <w:tc>
          <w:tcPr>
            <w:tcW w:w="664" w:type="dxa"/>
            <w:tcBorders>
              <w:top w:val="single" w:sz="18" w:space="0" w:color="000000"/>
              <w:left w:val="single" w:sz="2" w:space="0" w:color="000000"/>
            </w:tcBorders>
          </w:tcPr>
          <w:p w:rsidR="00285DC5" w:rsidRDefault="001E33D2">
            <w:pPr>
              <w:pStyle w:val="TableParagraph"/>
              <w:spacing w:before="55"/>
              <w:ind w:right="67"/>
              <w:rPr>
                <w:sz w:val="16"/>
              </w:rPr>
            </w:pPr>
            <w:r>
              <w:rPr>
                <w:sz w:val="16"/>
              </w:rPr>
              <w:t>3,164</w:t>
            </w:r>
          </w:p>
        </w:tc>
        <w:tc>
          <w:tcPr>
            <w:tcW w:w="714" w:type="dxa"/>
            <w:tcBorders>
              <w:top w:val="single" w:sz="18" w:space="0" w:color="000000"/>
              <w:right w:val="single" w:sz="2" w:space="0" w:color="000000"/>
            </w:tcBorders>
          </w:tcPr>
          <w:p w:rsidR="00285DC5" w:rsidRDefault="001E33D2">
            <w:pPr>
              <w:pStyle w:val="TableParagraph"/>
              <w:spacing w:before="55"/>
              <w:ind w:left="68"/>
              <w:jc w:val="left"/>
              <w:rPr>
                <w:sz w:val="16"/>
              </w:rPr>
            </w:pPr>
            <w:r>
              <w:rPr>
                <w:sz w:val="16"/>
              </w:rPr>
              <w:t>43.1%</w:t>
            </w:r>
          </w:p>
        </w:tc>
        <w:tc>
          <w:tcPr>
            <w:tcW w:w="619" w:type="dxa"/>
            <w:tcBorders>
              <w:top w:val="single" w:sz="18" w:space="0" w:color="000000"/>
              <w:left w:val="single" w:sz="2" w:space="0" w:color="000000"/>
            </w:tcBorders>
          </w:tcPr>
          <w:p w:rsidR="00285DC5" w:rsidRDefault="001E33D2">
            <w:pPr>
              <w:pStyle w:val="TableParagraph"/>
              <w:spacing w:before="55"/>
              <w:ind w:right="80"/>
              <w:rPr>
                <w:sz w:val="16"/>
              </w:rPr>
            </w:pPr>
            <w:r>
              <w:rPr>
                <w:sz w:val="16"/>
              </w:rPr>
              <w:t>382</w:t>
            </w:r>
          </w:p>
        </w:tc>
        <w:tc>
          <w:tcPr>
            <w:tcW w:w="579" w:type="dxa"/>
            <w:tcBorders>
              <w:top w:val="single" w:sz="18" w:space="0" w:color="000000"/>
              <w:right w:val="single" w:sz="2" w:space="0" w:color="000000"/>
            </w:tcBorders>
          </w:tcPr>
          <w:p w:rsidR="00285DC5" w:rsidRDefault="001E33D2">
            <w:pPr>
              <w:pStyle w:val="TableParagraph"/>
              <w:spacing w:before="55"/>
              <w:ind w:left="82"/>
              <w:jc w:val="left"/>
              <w:rPr>
                <w:sz w:val="16"/>
              </w:rPr>
            </w:pPr>
            <w:r>
              <w:rPr>
                <w:sz w:val="16"/>
              </w:rPr>
              <w:t>5.2%</w:t>
            </w:r>
          </w:p>
        </w:tc>
        <w:tc>
          <w:tcPr>
            <w:tcW w:w="649" w:type="dxa"/>
            <w:tcBorders>
              <w:top w:val="single" w:sz="18" w:space="0" w:color="000000"/>
              <w:left w:val="single" w:sz="2" w:space="0" w:color="000000"/>
            </w:tcBorders>
          </w:tcPr>
          <w:p w:rsidR="00285DC5" w:rsidRDefault="001E33D2">
            <w:pPr>
              <w:pStyle w:val="TableParagraph"/>
              <w:spacing w:before="55"/>
              <w:ind w:right="51"/>
              <w:rPr>
                <w:sz w:val="16"/>
              </w:rPr>
            </w:pPr>
            <w:r>
              <w:rPr>
                <w:sz w:val="16"/>
              </w:rPr>
              <w:t>133</w:t>
            </w:r>
          </w:p>
        </w:tc>
        <w:tc>
          <w:tcPr>
            <w:tcW w:w="429" w:type="dxa"/>
            <w:tcBorders>
              <w:top w:val="single" w:sz="18" w:space="0" w:color="000000"/>
            </w:tcBorders>
          </w:tcPr>
          <w:p w:rsidR="00285DC5" w:rsidRDefault="001E33D2">
            <w:pPr>
              <w:pStyle w:val="TableParagraph"/>
              <w:spacing w:before="55"/>
              <w:ind w:left="40"/>
              <w:jc w:val="center"/>
              <w:rPr>
                <w:sz w:val="16"/>
              </w:rPr>
            </w:pPr>
            <w:r>
              <w:rPr>
                <w:sz w:val="16"/>
              </w:rPr>
              <w:t>1.8%</w:t>
            </w:r>
          </w:p>
        </w:tc>
        <w:tc>
          <w:tcPr>
            <w:tcW w:w="120" w:type="dxa"/>
            <w:tcBorders>
              <w:top w:val="single" w:sz="18" w:space="0" w:color="000000"/>
            </w:tcBorders>
          </w:tcPr>
          <w:p w:rsidR="00285DC5" w:rsidRDefault="00285DC5">
            <w:pPr>
              <w:pStyle w:val="TableParagraph"/>
              <w:jc w:val="left"/>
              <w:rPr>
                <w:rFonts w:ascii="Times New Roman"/>
                <w:sz w:val="18"/>
              </w:rPr>
            </w:pPr>
          </w:p>
        </w:tc>
        <w:tc>
          <w:tcPr>
            <w:tcW w:w="750" w:type="dxa"/>
            <w:tcBorders>
              <w:top w:val="single" w:sz="18" w:space="0" w:color="000000"/>
            </w:tcBorders>
          </w:tcPr>
          <w:p w:rsidR="00285DC5" w:rsidRDefault="001E33D2">
            <w:pPr>
              <w:pStyle w:val="TableParagraph"/>
              <w:spacing w:before="55"/>
              <w:ind w:right="91"/>
              <w:rPr>
                <w:sz w:val="16"/>
              </w:rPr>
            </w:pPr>
            <w:r>
              <w:rPr>
                <w:sz w:val="16"/>
              </w:rPr>
              <w:t>2,972</w:t>
            </w:r>
          </w:p>
        </w:tc>
        <w:tc>
          <w:tcPr>
            <w:tcW w:w="2126" w:type="dxa"/>
            <w:tcBorders>
              <w:top w:val="single" w:sz="18" w:space="0" w:color="000000"/>
            </w:tcBorders>
          </w:tcPr>
          <w:p w:rsidR="00285DC5" w:rsidRDefault="001E33D2">
            <w:pPr>
              <w:pStyle w:val="TableParagraph"/>
              <w:spacing w:before="55"/>
              <w:ind w:left="103"/>
              <w:jc w:val="left"/>
              <w:rPr>
                <w:sz w:val="16"/>
              </w:rPr>
            </w:pPr>
            <w:r>
              <w:rPr>
                <w:sz w:val="16"/>
              </w:rPr>
              <w:t>40.5%</w:t>
            </w:r>
          </w:p>
        </w:tc>
        <w:tc>
          <w:tcPr>
            <w:tcW w:w="658" w:type="dxa"/>
            <w:tcBorders>
              <w:right w:val="single" w:sz="18" w:space="0" w:color="000000"/>
            </w:tcBorders>
          </w:tcPr>
          <w:p w:rsidR="00285DC5" w:rsidRDefault="001E33D2">
            <w:pPr>
              <w:pStyle w:val="TableParagraph"/>
              <w:spacing w:before="74"/>
              <w:ind w:right="37"/>
              <w:rPr>
                <w:b/>
                <w:sz w:val="16"/>
              </w:rPr>
            </w:pPr>
            <w:r>
              <w:rPr>
                <w:b/>
                <w:sz w:val="16"/>
              </w:rPr>
              <w:t>PCC</w:t>
            </w:r>
          </w:p>
        </w:tc>
        <w:tc>
          <w:tcPr>
            <w:tcW w:w="1056" w:type="dxa"/>
            <w:tcBorders>
              <w:top w:val="single" w:sz="18" w:space="0" w:color="000000"/>
              <w:left w:val="single" w:sz="18" w:space="0" w:color="000000"/>
            </w:tcBorders>
          </w:tcPr>
          <w:p w:rsidR="00285DC5" w:rsidRDefault="001E33D2">
            <w:pPr>
              <w:pStyle w:val="TableParagraph"/>
              <w:spacing w:before="70"/>
              <w:ind w:right="158"/>
              <w:rPr>
                <w:sz w:val="16"/>
              </w:rPr>
            </w:pPr>
            <w:r>
              <w:rPr>
                <w:sz w:val="16"/>
              </w:rPr>
              <w:t>88,143</w:t>
            </w:r>
          </w:p>
        </w:tc>
        <w:tc>
          <w:tcPr>
            <w:tcW w:w="710" w:type="dxa"/>
            <w:tcBorders>
              <w:top w:val="single" w:sz="18" w:space="0" w:color="000000"/>
            </w:tcBorders>
          </w:tcPr>
          <w:p w:rsidR="00285DC5" w:rsidRDefault="001E33D2">
            <w:pPr>
              <w:pStyle w:val="TableParagraph"/>
              <w:spacing w:before="70"/>
              <w:ind w:left="139" w:right="130"/>
              <w:jc w:val="center"/>
              <w:rPr>
                <w:sz w:val="16"/>
              </w:rPr>
            </w:pPr>
            <w:r>
              <w:rPr>
                <w:sz w:val="16"/>
              </w:rPr>
              <w:t>3,950</w:t>
            </w:r>
          </w:p>
        </w:tc>
        <w:tc>
          <w:tcPr>
            <w:tcW w:w="667" w:type="dxa"/>
            <w:tcBorders>
              <w:top w:val="single" w:sz="18" w:space="0" w:color="000000"/>
            </w:tcBorders>
          </w:tcPr>
          <w:p w:rsidR="00285DC5" w:rsidRDefault="001E33D2">
            <w:pPr>
              <w:pStyle w:val="TableParagraph"/>
              <w:spacing w:before="70"/>
              <w:ind w:left="150"/>
              <w:jc w:val="left"/>
              <w:rPr>
                <w:sz w:val="16"/>
              </w:rPr>
            </w:pPr>
            <w:r>
              <w:rPr>
                <w:sz w:val="16"/>
              </w:rPr>
              <w:t>6.3</w:t>
            </w:r>
          </w:p>
        </w:tc>
        <w:tc>
          <w:tcPr>
            <w:tcW w:w="681" w:type="dxa"/>
            <w:tcBorders>
              <w:top w:val="single" w:sz="18" w:space="0" w:color="000000"/>
            </w:tcBorders>
          </w:tcPr>
          <w:p w:rsidR="00285DC5" w:rsidRDefault="001E33D2">
            <w:pPr>
              <w:pStyle w:val="TableParagraph"/>
              <w:spacing w:before="70"/>
              <w:ind w:right="118"/>
              <w:rPr>
                <w:sz w:val="16"/>
              </w:rPr>
            </w:pPr>
            <w:r>
              <w:rPr>
                <w:sz w:val="16"/>
              </w:rPr>
              <w:t>630</w:t>
            </w:r>
          </w:p>
        </w:tc>
        <w:tc>
          <w:tcPr>
            <w:tcW w:w="615" w:type="dxa"/>
            <w:tcBorders>
              <w:top w:val="single" w:sz="18" w:space="0" w:color="000000"/>
            </w:tcBorders>
          </w:tcPr>
          <w:p w:rsidR="00285DC5" w:rsidRDefault="001E33D2">
            <w:pPr>
              <w:pStyle w:val="TableParagraph"/>
              <w:spacing w:before="70"/>
              <w:ind w:left="120"/>
              <w:jc w:val="left"/>
              <w:rPr>
                <w:sz w:val="16"/>
              </w:rPr>
            </w:pPr>
            <w:r>
              <w:rPr>
                <w:sz w:val="16"/>
              </w:rPr>
              <w:t>7.1</w:t>
            </w:r>
          </w:p>
        </w:tc>
      </w:tr>
      <w:tr w:rsidR="00285DC5">
        <w:trPr>
          <w:trHeight w:val="300"/>
        </w:trPr>
        <w:tc>
          <w:tcPr>
            <w:tcW w:w="656" w:type="dxa"/>
            <w:tcBorders>
              <w:right w:val="single" w:sz="18" w:space="0" w:color="000000"/>
            </w:tcBorders>
          </w:tcPr>
          <w:p w:rsidR="00285DC5" w:rsidRDefault="001E33D2">
            <w:pPr>
              <w:pStyle w:val="TableParagraph"/>
              <w:spacing w:before="82"/>
              <w:ind w:right="196"/>
              <w:rPr>
                <w:b/>
                <w:sz w:val="16"/>
              </w:rPr>
            </w:pPr>
            <w:r>
              <w:rPr>
                <w:b/>
                <w:sz w:val="16"/>
              </w:rPr>
              <w:t>NHP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20,952</w:t>
            </w:r>
          </w:p>
        </w:tc>
        <w:tc>
          <w:tcPr>
            <w:tcW w:w="664" w:type="dxa"/>
            <w:tcBorders>
              <w:left w:val="single" w:sz="2" w:space="0" w:color="000000"/>
            </w:tcBorders>
          </w:tcPr>
          <w:p w:rsidR="00285DC5" w:rsidRDefault="001E33D2">
            <w:pPr>
              <w:pStyle w:val="TableParagraph"/>
              <w:spacing w:before="78"/>
              <w:ind w:right="66"/>
              <w:rPr>
                <w:sz w:val="16"/>
              </w:rPr>
            </w:pPr>
            <w:r>
              <w:rPr>
                <w:sz w:val="16"/>
              </w:rPr>
              <w:t>801</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45.9%</w:t>
            </w:r>
          </w:p>
        </w:tc>
        <w:tc>
          <w:tcPr>
            <w:tcW w:w="619" w:type="dxa"/>
            <w:tcBorders>
              <w:left w:val="single" w:sz="2" w:space="0" w:color="000000"/>
            </w:tcBorders>
          </w:tcPr>
          <w:p w:rsidR="00285DC5" w:rsidRDefault="001E33D2">
            <w:pPr>
              <w:pStyle w:val="TableParagraph"/>
              <w:spacing w:before="78"/>
              <w:ind w:right="80"/>
              <w:rPr>
                <w:sz w:val="16"/>
              </w:rPr>
            </w:pPr>
            <w:r>
              <w:rPr>
                <w:sz w:val="16"/>
              </w:rPr>
              <w:t>73</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4.2%</w:t>
            </w:r>
          </w:p>
        </w:tc>
        <w:tc>
          <w:tcPr>
            <w:tcW w:w="649" w:type="dxa"/>
            <w:tcBorders>
              <w:left w:val="single" w:sz="2" w:space="0" w:color="000000"/>
            </w:tcBorders>
          </w:tcPr>
          <w:p w:rsidR="00285DC5" w:rsidRDefault="001E33D2">
            <w:pPr>
              <w:pStyle w:val="TableParagraph"/>
              <w:spacing w:before="78"/>
              <w:ind w:right="51"/>
              <w:rPr>
                <w:sz w:val="16"/>
              </w:rPr>
            </w:pPr>
            <w:r>
              <w:rPr>
                <w:sz w:val="16"/>
              </w:rPr>
              <w:t>35</w:t>
            </w:r>
          </w:p>
        </w:tc>
        <w:tc>
          <w:tcPr>
            <w:tcW w:w="429" w:type="dxa"/>
          </w:tcPr>
          <w:p w:rsidR="00285DC5" w:rsidRDefault="001E33D2">
            <w:pPr>
              <w:pStyle w:val="TableParagraph"/>
              <w:spacing w:before="78"/>
              <w:ind w:left="40"/>
              <w:jc w:val="center"/>
              <w:rPr>
                <w:sz w:val="16"/>
              </w:rPr>
            </w:pPr>
            <w:r>
              <w:rPr>
                <w:sz w:val="16"/>
              </w:rPr>
              <w:t>2.0%</w:t>
            </w:r>
          </w:p>
        </w:tc>
        <w:tc>
          <w:tcPr>
            <w:tcW w:w="120" w:type="dxa"/>
          </w:tcPr>
          <w:p w:rsidR="00285DC5" w:rsidRDefault="00285DC5">
            <w:pPr>
              <w:pStyle w:val="TableParagraph"/>
              <w:jc w:val="left"/>
              <w:rPr>
                <w:rFonts w:ascii="Times New Roman"/>
                <w:sz w:val="18"/>
              </w:rPr>
            </w:pPr>
          </w:p>
        </w:tc>
        <w:tc>
          <w:tcPr>
            <w:tcW w:w="750" w:type="dxa"/>
          </w:tcPr>
          <w:p w:rsidR="00285DC5" w:rsidRDefault="001E33D2">
            <w:pPr>
              <w:pStyle w:val="TableParagraph"/>
              <w:spacing w:before="78"/>
              <w:ind w:right="91"/>
              <w:rPr>
                <w:sz w:val="16"/>
              </w:rPr>
            </w:pPr>
            <w:r>
              <w:rPr>
                <w:sz w:val="16"/>
              </w:rPr>
              <w:t>782</w:t>
            </w:r>
          </w:p>
        </w:tc>
        <w:tc>
          <w:tcPr>
            <w:tcW w:w="2126" w:type="dxa"/>
          </w:tcPr>
          <w:p w:rsidR="00285DC5" w:rsidRDefault="001E33D2">
            <w:pPr>
              <w:pStyle w:val="TableParagraph"/>
              <w:spacing w:before="78"/>
              <w:ind w:left="103"/>
              <w:jc w:val="left"/>
              <w:rPr>
                <w:sz w:val="16"/>
              </w:rPr>
            </w:pPr>
            <w:r>
              <w:rPr>
                <w:sz w:val="16"/>
              </w:rPr>
              <w:t>44.8%</w:t>
            </w:r>
          </w:p>
        </w:tc>
        <w:tc>
          <w:tcPr>
            <w:tcW w:w="658" w:type="dxa"/>
            <w:tcBorders>
              <w:right w:val="single" w:sz="18" w:space="0" w:color="000000"/>
            </w:tcBorders>
          </w:tcPr>
          <w:p w:rsidR="00285DC5" w:rsidRDefault="001E33D2">
            <w:pPr>
              <w:pStyle w:val="TableParagraph"/>
              <w:spacing w:before="82"/>
              <w:ind w:right="38"/>
              <w:rPr>
                <w:b/>
                <w:sz w:val="16"/>
              </w:rPr>
            </w:pPr>
            <w:r>
              <w:rPr>
                <w:b/>
                <w:sz w:val="16"/>
              </w:rPr>
              <w:t>NHP</w:t>
            </w:r>
          </w:p>
        </w:tc>
        <w:tc>
          <w:tcPr>
            <w:tcW w:w="1056" w:type="dxa"/>
            <w:tcBorders>
              <w:left w:val="single" w:sz="18" w:space="0" w:color="000000"/>
            </w:tcBorders>
          </w:tcPr>
          <w:p w:rsidR="00285DC5" w:rsidRDefault="001E33D2">
            <w:pPr>
              <w:pStyle w:val="TableParagraph"/>
              <w:spacing w:before="78"/>
              <w:ind w:right="158"/>
              <w:rPr>
                <w:sz w:val="16"/>
              </w:rPr>
            </w:pPr>
            <w:r>
              <w:rPr>
                <w:sz w:val="16"/>
              </w:rPr>
              <w:t>20,952</w:t>
            </w:r>
          </w:p>
        </w:tc>
        <w:tc>
          <w:tcPr>
            <w:tcW w:w="710" w:type="dxa"/>
          </w:tcPr>
          <w:p w:rsidR="00285DC5" w:rsidRDefault="001E33D2">
            <w:pPr>
              <w:pStyle w:val="TableParagraph"/>
              <w:spacing w:before="78"/>
              <w:ind w:left="270" w:right="130"/>
              <w:jc w:val="center"/>
              <w:rPr>
                <w:sz w:val="16"/>
              </w:rPr>
            </w:pPr>
            <w:r>
              <w:rPr>
                <w:sz w:val="16"/>
              </w:rPr>
              <w:t>746</w:t>
            </w:r>
          </w:p>
        </w:tc>
        <w:tc>
          <w:tcPr>
            <w:tcW w:w="667" w:type="dxa"/>
          </w:tcPr>
          <w:p w:rsidR="00285DC5" w:rsidRDefault="001E33D2">
            <w:pPr>
              <w:pStyle w:val="TableParagraph"/>
              <w:spacing w:before="78"/>
              <w:ind w:left="150"/>
              <w:jc w:val="left"/>
              <w:rPr>
                <w:sz w:val="16"/>
              </w:rPr>
            </w:pPr>
            <w:r>
              <w:rPr>
                <w:sz w:val="16"/>
              </w:rPr>
              <w:t>7.2</w:t>
            </w:r>
          </w:p>
        </w:tc>
        <w:tc>
          <w:tcPr>
            <w:tcW w:w="681" w:type="dxa"/>
          </w:tcPr>
          <w:p w:rsidR="00285DC5" w:rsidRDefault="001E33D2">
            <w:pPr>
              <w:pStyle w:val="TableParagraph"/>
              <w:spacing w:before="78"/>
              <w:ind w:right="118"/>
              <w:rPr>
                <w:sz w:val="16"/>
              </w:rPr>
            </w:pPr>
            <w:r>
              <w:rPr>
                <w:sz w:val="16"/>
              </w:rPr>
              <w:t>104</w:t>
            </w:r>
          </w:p>
        </w:tc>
        <w:tc>
          <w:tcPr>
            <w:tcW w:w="615" w:type="dxa"/>
          </w:tcPr>
          <w:p w:rsidR="00285DC5" w:rsidRDefault="001E33D2">
            <w:pPr>
              <w:pStyle w:val="TableParagraph"/>
              <w:spacing w:before="78"/>
              <w:ind w:left="120"/>
              <w:jc w:val="left"/>
              <w:rPr>
                <w:sz w:val="16"/>
              </w:rPr>
            </w:pPr>
            <w:r>
              <w:rPr>
                <w:sz w:val="16"/>
              </w:rPr>
              <w:t>5.0</w:t>
            </w:r>
          </w:p>
        </w:tc>
      </w:tr>
      <w:tr w:rsidR="00285DC5">
        <w:trPr>
          <w:trHeight w:val="300"/>
        </w:trPr>
        <w:tc>
          <w:tcPr>
            <w:tcW w:w="656" w:type="dxa"/>
            <w:tcBorders>
              <w:right w:val="single" w:sz="18" w:space="0" w:color="000000"/>
            </w:tcBorders>
          </w:tcPr>
          <w:p w:rsidR="00285DC5" w:rsidRDefault="001E33D2">
            <w:pPr>
              <w:pStyle w:val="TableParagraph"/>
              <w:spacing w:before="82"/>
              <w:ind w:right="249"/>
              <w:rPr>
                <w:b/>
                <w:sz w:val="16"/>
              </w:rPr>
            </w:pPr>
            <w:r>
              <w:rPr>
                <w:b/>
                <w:sz w:val="16"/>
              </w:rPr>
              <w:t>NH</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11,505</w:t>
            </w:r>
          </w:p>
        </w:tc>
        <w:tc>
          <w:tcPr>
            <w:tcW w:w="664" w:type="dxa"/>
            <w:tcBorders>
              <w:left w:val="single" w:sz="2" w:space="0" w:color="000000"/>
            </w:tcBorders>
          </w:tcPr>
          <w:p w:rsidR="00285DC5" w:rsidRDefault="001E33D2">
            <w:pPr>
              <w:pStyle w:val="TableParagraph"/>
              <w:spacing w:before="78"/>
              <w:ind w:right="66"/>
              <w:rPr>
                <w:sz w:val="16"/>
              </w:rPr>
            </w:pPr>
            <w:r>
              <w:rPr>
                <w:sz w:val="16"/>
              </w:rPr>
              <w:t>284</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29.6%</w:t>
            </w:r>
          </w:p>
        </w:tc>
        <w:tc>
          <w:tcPr>
            <w:tcW w:w="619" w:type="dxa"/>
            <w:tcBorders>
              <w:left w:val="single" w:sz="2" w:space="0" w:color="000000"/>
            </w:tcBorders>
          </w:tcPr>
          <w:p w:rsidR="00285DC5" w:rsidRDefault="001E33D2">
            <w:pPr>
              <w:pStyle w:val="TableParagraph"/>
              <w:spacing w:before="78"/>
              <w:ind w:right="80"/>
              <w:rPr>
                <w:sz w:val="16"/>
              </w:rPr>
            </w:pPr>
            <w:r>
              <w:rPr>
                <w:sz w:val="16"/>
              </w:rPr>
              <w:t>43</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4.5%</w:t>
            </w:r>
          </w:p>
        </w:tc>
        <w:tc>
          <w:tcPr>
            <w:tcW w:w="649" w:type="dxa"/>
            <w:tcBorders>
              <w:left w:val="single" w:sz="2" w:space="0" w:color="000000"/>
            </w:tcBorders>
          </w:tcPr>
          <w:p w:rsidR="00285DC5" w:rsidRDefault="001E33D2">
            <w:pPr>
              <w:pStyle w:val="TableParagraph"/>
              <w:spacing w:before="78"/>
              <w:ind w:right="50"/>
              <w:rPr>
                <w:sz w:val="16"/>
              </w:rPr>
            </w:pPr>
            <w:r>
              <w:rPr>
                <w:sz w:val="16"/>
              </w:rPr>
              <w:t>1</w:t>
            </w:r>
          </w:p>
        </w:tc>
        <w:tc>
          <w:tcPr>
            <w:tcW w:w="429" w:type="dxa"/>
          </w:tcPr>
          <w:p w:rsidR="00285DC5" w:rsidRDefault="001E33D2">
            <w:pPr>
              <w:pStyle w:val="TableParagraph"/>
              <w:spacing w:before="78"/>
              <w:ind w:left="40"/>
              <w:jc w:val="center"/>
              <w:rPr>
                <w:sz w:val="16"/>
              </w:rPr>
            </w:pPr>
            <w:r>
              <w:rPr>
                <w:sz w:val="16"/>
              </w:rPr>
              <w:t>0.1%</w:t>
            </w:r>
          </w:p>
        </w:tc>
        <w:tc>
          <w:tcPr>
            <w:tcW w:w="120" w:type="dxa"/>
          </w:tcPr>
          <w:p w:rsidR="00285DC5" w:rsidRDefault="00285DC5">
            <w:pPr>
              <w:pStyle w:val="TableParagraph"/>
              <w:jc w:val="left"/>
              <w:rPr>
                <w:rFonts w:ascii="Times New Roman"/>
                <w:sz w:val="18"/>
              </w:rPr>
            </w:pPr>
          </w:p>
        </w:tc>
        <w:tc>
          <w:tcPr>
            <w:tcW w:w="750" w:type="dxa"/>
          </w:tcPr>
          <w:p w:rsidR="00285DC5" w:rsidRDefault="001E33D2">
            <w:pPr>
              <w:pStyle w:val="TableParagraph"/>
              <w:spacing w:before="78"/>
              <w:ind w:right="91"/>
              <w:rPr>
                <w:sz w:val="16"/>
              </w:rPr>
            </w:pPr>
            <w:r>
              <w:rPr>
                <w:sz w:val="16"/>
              </w:rPr>
              <w:t>272</w:t>
            </w:r>
          </w:p>
        </w:tc>
        <w:tc>
          <w:tcPr>
            <w:tcW w:w="2126" w:type="dxa"/>
          </w:tcPr>
          <w:p w:rsidR="00285DC5" w:rsidRDefault="001E33D2">
            <w:pPr>
              <w:pStyle w:val="TableParagraph"/>
              <w:spacing w:before="78"/>
              <w:ind w:left="103"/>
              <w:jc w:val="left"/>
              <w:rPr>
                <w:sz w:val="16"/>
              </w:rPr>
            </w:pPr>
            <w:r>
              <w:rPr>
                <w:sz w:val="16"/>
              </w:rPr>
              <w:t>28.4%</w:t>
            </w:r>
          </w:p>
        </w:tc>
        <w:tc>
          <w:tcPr>
            <w:tcW w:w="658" w:type="dxa"/>
            <w:tcBorders>
              <w:right w:val="single" w:sz="18" w:space="0" w:color="000000"/>
            </w:tcBorders>
          </w:tcPr>
          <w:p w:rsidR="00285DC5" w:rsidRDefault="001E33D2">
            <w:pPr>
              <w:pStyle w:val="TableParagraph"/>
              <w:spacing w:before="82"/>
              <w:ind w:right="37"/>
              <w:rPr>
                <w:b/>
                <w:sz w:val="16"/>
              </w:rPr>
            </w:pPr>
            <w:r>
              <w:rPr>
                <w:b/>
                <w:sz w:val="16"/>
              </w:rPr>
              <w:t>NH</w:t>
            </w:r>
          </w:p>
        </w:tc>
        <w:tc>
          <w:tcPr>
            <w:tcW w:w="1056" w:type="dxa"/>
            <w:tcBorders>
              <w:left w:val="single" w:sz="18" w:space="0" w:color="000000"/>
            </w:tcBorders>
          </w:tcPr>
          <w:p w:rsidR="00285DC5" w:rsidRDefault="001E33D2">
            <w:pPr>
              <w:pStyle w:val="TableParagraph"/>
              <w:spacing w:before="78"/>
              <w:ind w:right="158"/>
              <w:rPr>
                <w:sz w:val="16"/>
              </w:rPr>
            </w:pPr>
            <w:r>
              <w:rPr>
                <w:sz w:val="16"/>
              </w:rPr>
              <w:t>11,505</w:t>
            </w:r>
          </w:p>
        </w:tc>
        <w:tc>
          <w:tcPr>
            <w:tcW w:w="710" w:type="dxa"/>
          </w:tcPr>
          <w:p w:rsidR="00285DC5" w:rsidRDefault="001E33D2">
            <w:pPr>
              <w:pStyle w:val="TableParagraph"/>
              <w:spacing w:before="78"/>
              <w:ind w:left="270" w:right="130"/>
              <w:jc w:val="center"/>
              <w:rPr>
                <w:sz w:val="16"/>
              </w:rPr>
            </w:pPr>
            <w:r>
              <w:rPr>
                <w:sz w:val="16"/>
              </w:rPr>
              <w:t>491</w:t>
            </w:r>
          </w:p>
        </w:tc>
        <w:tc>
          <w:tcPr>
            <w:tcW w:w="667" w:type="dxa"/>
          </w:tcPr>
          <w:p w:rsidR="00285DC5" w:rsidRDefault="001E33D2">
            <w:pPr>
              <w:pStyle w:val="TableParagraph"/>
              <w:spacing w:before="78"/>
              <w:ind w:left="150"/>
              <w:jc w:val="left"/>
              <w:rPr>
                <w:sz w:val="16"/>
              </w:rPr>
            </w:pPr>
            <w:r>
              <w:rPr>
                <w:sz w:val="16"/>
              </w:rPr>
              <w:t>6.1</w:t>
            </w:r>
          </w:p>
        </w:tc>
        <w:tc>
          <w:tcPr>
            <w:tcW w:w="681" w:type="dxa"/>
          </w:tcPr>
          <w:p w:rsidR="00285DC5" w:rsidRDefault="001E33D2">
            <w:pPr>
              <w:pStyle w:val="TableParagraph"/>
              <w:spacing w:before="78"/>
              <w:ind w:right="118"/>
              <w:rPr>
                <w:sz w:val="16"/>
              </w:rPr>
            </w:pPr>
            <w:r>
              <w:rPr>
                <w:sz w:val="16"/>
              </w:rPr>
              <w:t>81</w:t>
            </w:r>
          </w:p>
        </w:tc>
        <w:tc>
          <w:tcPr>
            <w:tcW w:w="615" w:type="dxa"/>
          </w:tcPr>
          <w:p w:rsidR="00285DC5" w:rsidRDefault="001E33D2">
            <w:pPr>
              <w:pStyle w:val="TableParagraph"/>
              <w:spacing w:before="78"/>
              <w:ind w:left="120"/>
              <w:jc w:val="left"/>
              <w:rPr>
                <w:sz w:val="16"/>
              </w:rPr>
            </w:pPr>
            <w:r>
              <w:rPr>
                <w:sz w:val="16"/>
              </w:rPr>
              <w:t>7.0</w:t>
            </w:r>
          </w:p>
        </w:tc>
      </w:tr>
      <w:tr w:rsidR="00285DC5">
        <w:trPr>
          <w:trHeight w:val="300"/>
        </w:trPr>
        <w:tc>
          <w:tcPr>
            <w:tcW w:w="656" w:type="dxa"/>
            <w:tcBorders>
              <w:right w:val="single" w:sz="18" w:space="0" w:color="000000"/>
            </w:tcBorders>
          </w:tcPr>
          <w:p w:rsidR="00285DC5" w:rsidRDefault="001E33D2">
            <w:pPr>
              <w:pStyle w:val="TableParagraph"/>
              <w:spacing w:before="82"/>
              <w:ind w:right="147"/>
              <w:rPr>
                <w:b/>
                <w:sz w:val="16"/>
              </w:rPr>
            </w:pPr>
            <w:r>
              <w:rPr>
                <w:b/>
                <w:sz w:val="16"/>
              </w:rPr>
              <w:t>FCHP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2,244</w:t>
            </w:r>
          </w:p>
        </w:tc>
        <w:tc>
          <w:tcPr>
            <w:tcW w:w="664" w:type="dxa"/>
            <w:tcBorders>
              <w:left w:val="single" w:sz="2" w:space="0" w:color="000000"/>
            </w:tcBorders>
          </w:tcPr>
          <w:p w:rsidR="00285DC5" w:rsidRDefault="001E33D2">
            <w:pPr>
              <w:pStyle w:val="TableParagraph"/>
              <w:spacing w:before="78"/>
              <w:ind w:right="66"/>
              <w:rPr>
                <w:sz w:val="16"/>
              </w:rPr>
            </w:pPr>
            <w:r>
              <w:rPr>
                <w:sz w:val="16"/>
              </w:rPr>
              <w:t>90</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48.1%</w:t>
            </w:r>
          </w:p>
        </w:tc>
        <w:tc>
          <w:tcPr>
            <w:tcW w:w="619" w:type="dxa"/>
            <w:tcBorders>
              <w:left w:val="single" w:sz="2" w:space="0" w:color="000000"/>
            </w:tcBorders>
          </w:tcPr>
          <w:p w:rsidR="00285DC5" w:rsidRDefault="001E33D2">
            <w:pPr>
              <w:pStyle w:val="TableParagraph"/>
              <w:spacing w:before="78"/>
              <w:ind w:right="80"/>
              <w:rPr>
                <w:sz w:val="16"/>
              </w:rPr>
            </w:pPr>
            <w:r>
              <w:rPr>
                <w:sz w:val="16"/>
              </w:rPr>
              <w:t>11</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5.9%</w:t>
            </w:r>
          </w:p>
        </w:tc>
        <w:tc>
          <w:tcPr>
            <w:tcW w:w="649" w:type="dxa"/>
            <w:tcBorders>
              <w:left w:val="single" w:sz="2" w:space="0" w:color="000000"/>
            </w:tcBorders>
          </w:tcPr>
          <w:p w:rsidR="00285DC5" w:rsidRDefault="001E33D2">
            <w:pPr>
              <w:pStyle w:val="TableParagraph"/>
              <w:spacing w:before="78"/>
              <w:ind w:right="50"/>
              <w:rPr>
                <w:sz w:val="16"/>
              </w:rPr>
            </w:pPr>
            <w:r>
              <w:rPr>
                <w:sz w:val="16"/>
              </w:rPr>
              <w:t>1</w:t>
            </w:r>
          </w:p>
        </w:tc>
        <w:tc>
          <w:tcPr>
            <w:tcW w:w="429" w:type="dxa"/>
          </w:tcPr>
          <w:p w:rsidR="00285DC5" w:rsidRDefault="001E33D2">
            <w:pPr>
              <w:pStyle w:val="TableParagraph"/>
              <w:spacing w:before="78"/>
              <w:ind w:left="40"/>
              <w:jc w:val="center"/>
              <w:rPr>
                <w:sz w:val="16"/>
              </w:rPr>
            </w:pPr>
            <w:r>
              <w:rPr>
                <w:sz w:val="16"/>
              </w:rPr>
              <w:t>0.5%</w:t>
            </w:r>
          </w:p>
        </w:tc>
        <w:tc>
          <w:tcPr>
            <w:tcW w:w="120" w:type="dxa"/>
          </w:tcPr>
          <w:p w:rsidR="00285DC5" w:rsidRDefault="00285DC5">
            <w:pPr>
              <w:pStyle w:val="TableParagraph"/>
              <w:jc w:val="left"/>
              <w:rPr>
                <w:rFonts w:ascii="Times New Roman"/>
                <w:sz w:val="18"/>
              </w:rPr>
            </w:pPr>
          </w:p>
        </w:tc>
        <w:tc>
          <w:tcPr>
            <w:tcW w:w="750" w:type="dxa"/>
          </w:tcPr>
          <w:p w:rsidR="00285DC5" w:rsidRDefault="001E33D2">
            <w:pPr>
              <w:pStyle w:val="TableParagraph"/>
              <w:spacing w:before="78"/>
              <w:ind w:right="91"/>
              <w:rPr>
                <w:sz w:val="16"/>
              </w:rPr>
            </w:pPr>
            <w:r>
              <w:rPr>
                <w:sz w:val="16"/>
              </w:rPr>
              <w:t>89</w:t>
            </w:r>
          </w:p>
        </w:tc>
        <w:tc>
          <w:tcPr>
            <w:tcW w:w="2126" w:type="dxa"/>
          </w:tcPr>
          <w:p w:rsidR="00285DC5" w:rsidRDefault="001E33D2">
            <w:pPr>
              <w:pStyle w:val="TableParagraph"/>
              <w:spacing w:before="78"/>
              <w:ind w:left="103"/>
              <w:jc w:val="left"/>
              <w:rPr>
                <w:sz w:val="16"/>
              </w:rPr>
            </w:pPr>
            <w:r>
              <w:rPr>
                <w:sz w:val="16"/>
              </w:rPr>
              <w:t>47.6%</w:t>
            </w:r>
          </w:p>
        </w:tc>
        <w:tc>
          <w:tcPr>
            <w:tcW w:w="658" w:type="dxa"/>
            <w:tcBorders>
              <w:right w:val="single" w:sz="18" w:space="0" w:color="000000"/>
            </w:tcBorders>
          </w:tcPr>
          <w:p w:rsidR="00285DC5" w:rsidRDefault="001E33D2">
            <w:pPr>
              <w:pStyle w:val="TableParagraph"/>
              <w:spacing w:before="82"/>
              <w:ind w:right="36"/>
              <w:rPr>
                <w:b/>
                <w:sz w:val="16"/>
              </w:rPr>
            </w:pPr>
            <w:r>
              <w:rPr>
                <w:b/>
                <w:sz w:val="16"/>
              </w:rPr>
              <w:t>FCHP</w:t>
            </w:r>
          </w:p>
        </w:tc>
        <w:tc>
          <w:tcPr>
            <w:tcW w:w="1056" w:type="dxa"/>
            <w:tcBorders>
              <w:left w:val="single" w:sz="18" w:space="0" w:color="000000"/>
            </w:tcBorders>
          </w:tcPr>
          <w:p w:rsidR="00285DC5" w:rsidRDefault="001E33D2">
            <w:pPr>
              <w:pStyle w:val="TableParagraph"/>
              <w:spacing w:before="78"/>
              <w:ind w:right="158"/>
              <w:rPr>
                <w:sz w:val="16"/>
              </w:rPr>
            </w:pPr>
            <w:r>
              <w:rPr>
                <w:sz w:val="16"/>
              </w:rPr>
              <w:t>2,244</w:t>
            </w:r>
          </w:p>
        </w:tc>
        <w:tc>
          <w:tcPr>
            <w:tcW w:w="710" w:type="dxa"/>
          </w:tcPr>
          <w:p w:rsidR="00285DC5" w:rsidRDefault="001E33D2">
            <w:pPr>
              <w:pStyle w:val="TableParagraph"/>
              <w:spacing w:before="78"/>
              <w:ind w:left="271" w:right="42"/>
              <w:jc w:val="center"/>
              <w:rPr>
                <w:sz w:val="16"/>
              </w:rPr>
            </w:pPr>
            <w:r>
              <w:rPr>
                <w:sz w:val="16"/>
              </w:rPr>
              <w:t>81</w:t>
            </w:r>
          </w:p>
        </w:tc>
        <w:tc>
          <w:tcPr>
            <w:tcW w:w="667" w:type="dxa"/>
          </w:tcPr>
          <w:p w:rsidR="00285DC5" w:rsidRDefault="001E33D2">
            <w:pPr>
              <w:pStyle w:val="TableParagraph"/>
              <w:spacing w:before="78"/>
              <w:ind w:left="150"/>
              <w:jc w:val="left"/>
              <w:rPr>
                <w:sz w:val="16"/>
              </w:rPr>
            </w:pPr>
            <w:r>
              <w:rPr>
                <w:sz w:val="16"/>
              </w:rPr>
              <w:t>6.2</w:t>
            </w:r>
          </w:p>
        </w:tc>
        <w:tc>
          <w:tcPr>
            <w:tcW w:w="681" w:type="dxa"/>
          </w:tcPr>
          <w:p w:rsidR="00285DC5" w:rsidRDefault="001E33D2">
            <w:pPr>
              <w:pStyle w:val="TableParagraph"/>
              <w:spacing w:before="78"/>
              <w:ind w:right="118"/>
              <w:rPr>
                <w:sz w:val="16"/>
              </w:rPr>
            </w:pPr>
            <w:r>
              <w:rPr>
                <w:sz w:val="16"/>
              </w:rPr>
              <w:t>13</w:t>
            </w:r>
          </w:p>
        </w:tc>
        <w:tc>
          <w:tcPr>
            <w:tcW w:w="615" w:type="dxa"/>
          </w:tcPr>
          <w:p w:rsidR="00285DC5" w:rsidRDefault="001E33D2">
            <w:pPr>
              <w:pStyle w:val="TableParagraph"/>
              <w:spacing w:before="78"/>
              <w:ind w:left="120"/>
              <w:jc w:val="left"/>
              <w:rPr>
                <w:sz w:val="16"/>
              </w:rPr>
            </w:pPr>
            <w:r>
              <w:rPr>
                <w:sz w:val="16"/>
              </w:rPr>
              <w:t>5.8</w:t>
            </w:r>
          </w:p>
        </w:tc>
      </w:tr>
      <w:tr w:rsidR="00285DC5">
        <w:trPr>
          <w:trHeight w:val="260"/>
        </w:trPr>
        <w:tc>
          <w:tcPr>
            <w:tcW w:w="656" w:type="dxa"/>
            <w:tcBorders>
              <w:right w:val="single" w:sz="18" w:space="0" w:color="000000"/>
            </w:tcBorders>
          </w:tcPr>
          <w:p w:rsidR="00285DC5" w:rsidRDefault="001E33D2">
            <w:pPr>
              <w:pStyle w:val="TableParagraph"/>
              <w:spacing w:before="82" w:line="164" w:lineRule="exact"/>
              <w:ind w:right="182"/>
              <w:rPr>
                <w:b/>
                <w:sz w:val="16"/>
              </w:rPr>
            </w:pPr>
            <w:r>
              <w:rPr>
                <w:b/>
                <w:sz w:val="16"/>
              </w:rPr>
              <w:t>BMC</w:t>
            </w:r>
          </w:p>
        </w:tc>
        <w:tc>
          <w:tcPr>
            <w:tcW w:w="1080" w:type="dxa"/>
            <w:tcBorders>
              <w:left w:val="single" w:sz="18" w:space="0" w:color="000000"/>
              <w:right w:val="single" w:sz="2" w:space="0" w:color="000000"/>
            </w:tcBorders>
          </w:tcPr>
          <w:p w:rsidR="00285DC5" w:rsidRDefault="001E33D2">
            <w:pPr>
              <w:pStyle w:val="TableParagraph"/>
              <w:spacing w:before="78" w:line="169" w:lineRule="exact"/>
              <w:ind w:right="119"/>
              <w:rPr>
                <w:sz w:val="16"/>
              </w:rPr>
            </w:pPr>
            <w:r>
              <w:rPr>
                <w:sz w:val="16"/>
              </w:rPr>
              <w:t>29,664</w:t>
            </w:r>
          </w:p>
        </w:tc>
        <w:tc>
          <w:tcPr>
            <w:tcW w:w="664" w:type="dxa"/>
            <w:tcBorders>
              <w:left w:val="single" w:sz="2" w:space="0" w:color="000000"/>
            </w:tcBorders>
          </w:tcPr>
          <w:p w:rsidR="00285DC5" w:rsidRDefault="001E33D2">
            <w:pPr>
              <w:pStyle w:val="TableParagraph"/>
              <w:spacing w:before="78" w:line="169" w:lineRule="exact"/>
              <w:ind w:right="66"/>
              <w:rPr>
                <w:sz w:val="16"/>
              </w:rPr>
            </w:pPr>
            <w:r>
              <w:rPr>
                <w:sz w:val="16"/>
              </w:rPr>
              <w:t>912</w:t>
            </w:r>
          </w:p>
        </w:tc>
        <w:tc>
          <w:tcPr>
            <w:tcW w:w="714" w:type="dxa"/>
            <w:tcBorders>
              <w:right w:val="single" w:sz="2" w:space="0" w:color="000000"/>
            </w:tcBorders>
          </w:tcPr>
          <w:p w:rsidR="00285DC5" w:rsidRDefault="001E33D2">
            <w:pPr>
              <w:pStyle w:val="TableParagraph"/>
              <w:spacing w:before="78" w:line="169" w:lineRule="exact"/>
              <w:ind w:left="68"/>
              <w:jc w:val="left"/>
              <w:rPr>
                <w:sz w:val="16"/>
              </w:rPr>
            </w:pPr>
            <w:r>
              <w:rPr>
                <w:sz w:val="16"/>
              </w:rPr>
              <w:t>36.9%</w:t>
            </w:r>
          </w:p>
        </w:tc>
        <w:tc>
          <w:tcPr>
            <w:tcW w:w="619" w:type="dxa"/>
            <w:tcBorders>
              <w:left w:val="single" w:sz="2" w:space="0" w:color="000000"/>
            </w:tcBorders>
          </w:tcPr>
          <w:p w:rsidR="00285DC5" w:rsidRDefault="001E33D2">
            <w:pPr>
              <w:pStyle w:val="TableParagraph"/>
              <w:spacing w:before="78" w:line="169" w:lineRule="exact"/>
              <w:ind w:right="80"/>
              <w:rPr>
                <w:sz w:val="16"/>
              </w:rPr>
            </w:pPr>
            <w:r>
              <w:rPr>
                <w:sz w:val="16"/>
              </w:rPr>
              <w:t>114</w:t>
            </w:r>
          </w:p>
        </w:tc>
        <w:tc>
          <w:tcPr>
            <w:tcW w:w="579" w:type="dxa"/>
            <w:tcBorders>
              <w:right w:val="single" w:sz="2" w:space="0" w:color="000000"/>
            </w:tcBorders>
          </w:tcPr>
          <w:p w:rsidR="00285DC5" w:rsidRDefault="001E33D2">
            <w:pPr>
              <w:pStyle w:val="TableParagraph"/>
              <w:spacing w:before="78" w:line="169" w:lineRule="exact"/>
              <w:ind w:left="82"/>
              <w:jc w:val="left"/>
              <w:rPr>
                <w:sz w:val="16"/>
              </w:rPr>
            </w:pPr>
            <w:r>
              <w:rPr>
                <w:sz w:val="16"/>
              </w:rPr>
              <w:t>4.6%</w:t>
            </w:r>
          </w:p>
        </w:tc>
        <w:tc>
          <w:tcPr>
            <w:tcW w:w="649" w:type="dxa"/>
            <w:tcBorders>
              <w:left w:val="single" w:sz="2" w:space="0" w:color="000000"/>
            </w:tcBorders>
          </w:tcPr>
          <w:p w:rsidR="00285DC5" w:rsidRDefault="001E33D2">
            <w:pPr>
              <w:pStyle w:val="TableParagraph"/>
              <w:spacing w:before="78" w:line="169" w:lineRule="exact"/>
              <w:ind w:right="51"/>
              <w:rPr>
                <w:sz w:val="16"/>
              </w:rPr>
            </w:pPr>
            <w:r>
              <w:rPr>
                <w:sz w:val="16"/>
              </w:rPr>
              <w:t>11</w:t>
            </w:r>
          </w:p>
        </w:tc>
        <w:tc>
          <w:tcPr>
            <w:tcW w:w="429" w:type="dxa"/>
          </w:tcPr>
          <w:p w:rsidR="00285DC5" w:rsidRDefault="001E33D2">
            <w:pPr>
              <w:pStyle w:val="TableParagraph"/>
              <w:spacing w:before="78" w:line="169" w:lineRule="exact"/>
              <w:ind w:left="40"/>
              <w:jc w:val="center"/>
              <w:rPr>
                <w:sz w:val="16"/>
              </w:rPr>
            </w:pPr>
            <w:r>
              <w:rPr>
                <w:sz w:val="16"/>
              </w:rPr>
              <w:t>0.4%</w:t>
            </w:r>
          </w:p>
        </w:tc>
        <w:tc>
          <w:tcPr>
            <w:tcW w:w="120" w:type="dxa"/>
          </w:tcPr>
          <w:p w:rsidR="00285DC5" w:rsidRDefault="00285DC5">
            <w:pPr>
              <w:pStyle w:val="TableParagraph"/>
              <w:jc w:val="left"/>
              <w:rPr>
                <w:rFonts w:ascii="Times New Roman"/>
                <w:sz w:val="18"/>
              </w:rPr>
            </w:pPr>
          </w:p>
        </w:tc>
        <w:tc>
          <w:tcPr>
            <w:tcW w:w="750" w:type="dxa"/>
          </w:tcPr>
          <w:p w:rsidR="00285DC5" w:rsidRDefault="001E33D2">
            <w:pPr>
              <w:pStyle w:val="TableParagraph"/>
              <w:spacing w:before="78" w:line="169" w:lineRule="exact"/>
              <w:ind w:right="91"/>
              <w:rPr>
                <w:sz w:val="16"/>
              </w:rPr>
            </w:pPr>
            <w:r>
              <w:rPr>
                <w:sz w:val="16"/>
              </w:rPr>
              <w:t>881</w:t>
            </w:r>
          </w:p>
        </w:tc>
        <w:tc>
          <w:tcPr>
            <w:tcW w:w="2126" w:type="dxa"/>
          </w:tcPr>
          <w:p w:rsidR="00285DC5" w:rsidRDefault="001E33D2">
            <w:pPr>
              <w:pStyle w:val="TableParagraph"/>
              <w:spacing w:before="78" w:line="169" w:lineRule="exact"/>
              <w:ind w:left="103"/>
              <w:jc w:val="left"/>
              <w:rPr>
                <w:sz w:val="16"/>
              </w:rPr>
            </w:pPr>
            <w:r>
              <w:rPr>
                <w:sz w:val="16"/>
              </w:rPr>
              <w:t>35.6%</w:t>
            </w:r>
          </w:p>
        </w:tc>
        <w:tc>
          <w:tcPr>
            <w:tcW w:w="658" w:type="dxa"/>
            <w:tcBorders>
              <w:right w:val="single" w:sz="18" w:space="0" w:color="000000"/>
            </w:tcBorders>
          </w:tcPr>
          <w:p w:rsidR="00285DC5" w:rsidRDefault="001E33D2">
            <w:pPr>
              <w:pStyle w:val="TableParagraph"/>
              <w:spacing w:before="82" w:line="164" w:lineRule="exact"/>
              <w:ind w:right="37"/>
              <w:rPr>
                <w:b/>
                <w:sz w:val="16"/>
              </w:rPr>
            </w:pPr>
            <w:r>
              <w:rPr>
                <w:b/>
                <w:sz w:val="16"/>
              </w:rPr>
              <w:t>BMC</w:t>
            </w:r>
          </w:p>
        </w:tc>
        <w:tc>
          <w:tcPr>
            <w:tcW w:w="1056" w:type="dxa"/>
            <w:tcBorders>
              <w:left w:val="single" w:sz="18" w:space="0" w:color="000000"/>
            </w:tcBorders>
          </w:tcPr>
          <w:p w:rsidR="00285DC5" w:rsidRDefault="001E33D2">
            <w:pPr>
              <w:pStyle w:val="TableParagraph"/>
              <w:spacing w:before="78" w:line="169" w:lineRule="exact"/>
              <w:ind w:right="158"/>
              <w:rPr>
                <w:sz w:val="16"/>
              </w:rPr>
            </w:pPr>
            <w:r>
              <w:rPr>
                <w:sz w:val="16"/>
              </w:rPr>
              <w:t>29,664</w:t>
            </w:r>
          </w:p>
        </w:tc>
        <w:tc>
          <w:tcPr>
            <w:tcW w:w="710" w:type="dxa"/>
          </w:tcPr>
          <w:p w:rsidR="00285DC5" w:rsidRDefault="001E33D2">
            <w:pPr>
              <w:pStyle w:val="TableParagraph"/>
              <w:spacing w:before="78" w:line="169" w:lineRule="exact"/>
              <w:ind w:left="139" w:right="130"/>
              <w:jc w:val="center"/>
              <w:rPr>
                <w:sz w:val="16"/>
              </w:rPr>
            </w:pPr>
            <w:r>
              <w:rPr>
                <w:sz w:val="16"/>
              </w:rPr>
              <w:t>1,123</w:t>
            </w:r>
          </w:p>
        </w:tc>
        <w:tc>
          <w:tcPr>
            <w:tcW w:w="667" w:type="dxa"/>
          </w:tcPr>
          <w:p w:rsidR="00285DC5" w:rsidRDefault="001E33D2">
            <w:pPr>
              <w:pStyle w:val="TableParagraph"/>
              <w:spacing w:before="78" w:line="169" w:lineRule="exact"/>
              <w:ind w:left="150"/>
              <w:jc w:val="left"/>
              <w:rPr>
                <w:sz w:val="16"/>
              </w:rPr>
            </w:pPr>
            <w:r>
              <w:rPr>
                <w:sz w:val="16"/>
              </w:rPr>
              <w:t>6.9</w:t>
            </w:r>
          </w:p>
        </w:tc>
        <w:tc>
          <w:tcPr>
            <w:tcW w:w="681" w:type="dxa"/>
          </w:tcPr>
          <w:p w:rsidR="00285DC5" w:rsidRDefault="001E33D2">
            <w:pPr>
              <w:pStyle w:val="TableParagraph"/>
              <w:spacing w:before="78" w:line="169" w:lineRule="exact"/>
              <w:ind w:right="118"/>
              <w:rPr>
                <w:sz w:val="16"/>
              </w:rPr>
            </w:pPr>
            <w:r>
              <w:rPr>
                <w:sz w:val="16"/>
              </w:rPr>
              <w:t>163</w:t>
            </w:r>
          </w:p>
        </w:tc>
        <w:tc>
          <w:tcPr>
            <w:tcW w:w="615" w:type="dxa"/>
          </w:tcPr>
          <w:p w:rsidR="00285DC5" w:rsidRDefault="001E33D2">
            <w:pPr>
              <w:pStyle w:val="TableParagraph"/>
              <w:spacing w:before="78" w:line="169" w:lineRule="exact"/>
              <w:ind w:left="120"/>
              <w:jc w:val="left"/>
              <w:rPr>
                <w:sz w:val="16"/>
              </w:rPr>
            </w:pPr>
            <w:r>
              <w:rPr>
                <w:sz w:val="16"/>
              </w:rPr>
              <w:t>5.5</w:t>
            </w:r>
          </w:p>
        </w:tc>
      </w:tr>
      <w:tr w:rsidR="00285DC5">
        <w:trPr>
          <w:trHeight w:val="440"/>
        </w:trPr>
        <w:tc>
          <w:tcPr>
            <w:tcW w:w="656" w:type="dxa"/>
            <w:tcBorders>
              <w:right w:val="single" w:sz="18" w:space="0" w:color="000000"/>
            </w:tcBorders>
          </w:tcPr>
          <w:p w:rsidR="00285DC5" w:rsidRDefault="00285DC5">
            <w:pPr>
              <w:pStyle w:val="TableParagraph"/>
              <w:jc w:val="left"/>
              <w:rPr>
                <w:rFonts w:ascii="Times New Roman"/>
                <w:sz w:val="18"/>
              </w:rPr>
            </w:pPr>
          </w:p>
        </w:tc>
        <w:tc>
          <w:tcPr>
            <w:tcW w:w="1080" w:type="dxa"/>
            <w:tcBorders>
              <w:left w:val="single" w:sz="18" w:space="0" w:color="000000"/>
            </w:tcBorders>
          </w:tcPr>
          <w:p w:rsidR="00285DC5" w:rsidRDefault="00285DC5">
            <w:pPr>
              <w:pStyle w:val="TableParagraph"/>
              <w:jc w:val="left"/>
              <w:rPr>
                <w:rFonts w:ascii="Times New Roman"/>
                <w:sz w:val="18"/>
              </w:rPr>
            </w:pPr>
          </w:p>
        </w:tc>
        <w:tc>
          <w:tcPr>
            <w:tcW w:w="1378" w:type="dxa"/>
            <w:gridSpan w:val="2"/>
          </w:tcPr>
          <w:p w:rsidR="00285DC5" w:rsidRDefault="00285DC5">
            <w:pPr>
              <w:pStyle w:val="TableParagraph"/>
              <w:jc w:val="left"/>
              <w:rPr>
                <w:rFonts w:ascii="Times New Roman"/>
                <w:sz w:val="18"/>
              </w:rPr>
            </w:pPr>
          </w:p>
        </w:tc>
        <w:tc>
          <w:tcPr>
            <w:tcW w:w="1198" w:type="dxa"/>
            <w:gridSpan w:val="2"/>
          </w:tcPr>
          <w:p w:rsidR="00285DC5" w:rsidRDefault="00285DC5">
            <w:pPr>
              <w:pStyle w:val="TableParagraph"/>
              <w:jc w:val="left"/>
              <w:rPr>
                <w:rFonts w:ascii="Times New Roman"/>
                <w:sz w:val="18"/>
              </w:rPr>
            </w:pPr>
          </w:p>
        </w:tc>
        <w:tc>
          <w:tcPr>
            <w:tcW w:w="1078" w:type="dxa"/>
            <w:gridSpan w:val="2"/>
          </w:tcPr>
          <w:p w:rsidR="00285DC5" w:rsidRDefault="00285DC5">
            <w:pPr>
              <w:pStyle w:val="TableParagraph"/>
              <w:jc w:val="left"/>
              <w:rPr>
                <w:rFonts w:ascii="Times New Roman"/>
                <w:sz w:val="18"/>
              </w:rPr>
            </w:pPr>
          </w:p>
        </w:tc>
        <w:tc>
          <w:tcPr>
            <w:tcW w:w="120" w:type="dxa"/>
            <w:tcBorders>
              <w:bottom w:val="single" w:sz="2" w:space="0" w:color="000000"/>
            </w:tcBorders>
          </w:tcPr>
          <w:p w:rsidR="00285DC5" w:rsidRDefault="00285DC5">
            <w:pPr>
              <w:pStyle w:val="TableParagraph"/>
              <w:jc w:val="left"/>
              <w:rPr>
                <w:rFonts w:ascii="Times New Roman"/>
                <w:sz w:val="18"/>
              </w:rPr>
            </w:pPr>
          </w:p>
        </w:tc>
        <w:tc>
          <w:tcPr>
            <w:tcW w:w="750" w:type="dxa"/>
            <w:tcBorders>
              <w:bottom w:val="single" w:sz="2" w:space="0" w:color="000000"/>
            </w:tcBorders>
          </w:tcPr>
          <w:p w:rsidR="00285DC5" w:rsidRDefault="00285DC5">
            <w:pPr>
              <w:pStyle w:val="TableParagraph"/>
              <w:jc w:val="left"/>
              <w:rPr>
                <w:rFonts w:ascii="Times New Roman"/>
                <w:sz w:val="18"/>
              </w:rPr>
            </w:pPr>
          </w:p>
        </w:tc>
        <w:tc>
          <w:tcPr>
            <w:tcW w:w="2126" w:type="dxa"/>
            <w:tcBorders>
              <w:bottom w:val="single" w:sz="2" w:space="0" w:color="000000"/>
              <w:right w:val="single" w:sz="2" w:space="0" w:color="000000"/>
            </w:tcBorders>
          </w:tcPr>
          <w:p w:rsidR="00285DC5" w:rsidRDefault="001E33D2">
            <w:pPr>
              <w:pStyle w:val="TableParagraph"/>
              <w:spacing w:before="178"/>
              <w:ind w:left="366"/>
              <w:jc w:val="left"/>
              <w:rPr>
                <w:b/>
              </w:rPr>
            </w:pPr>
            <w:r>
              <w:rPr>
                <w:b/>
              </w:rPr>
              <w:t>Total</w:t>
            </w:r>
          </w:p>
        </w:tc>
        <w:tc>
          <w:tcPr>
            <w:tcW w:w="658" w:type="dxa"/>
            <w:tcBorders>
              <w:left w:val="single" w:sz="2" w:space="0" w:color="000000"/>
              <w:right w:val="single" w:sz="18" w:space="0" w:color="000000"/>
            </w:tcBorders>
          </w:tcPr>
          <w:p w:rsidR="00285DC5" w:rsidRDefault="00285DC5">
            <w:pPr>
              <w:pStyle w:val="TableParagraph"/>
              <w:jc w:val="left"/>
              <w:rPr>
                <w:rFonts w:ascii="Times New Roman"/>
                <w:sz w:val="18"/>
              </w:rPr>
            </w:pPr>
          </w:p>
        </w:tc>
        <w:tc>
          <w:tcPr>
            <w:tcW w:w="1056" w:type="dxa"/>
            <w:tcBorders>
              <w:left w:val="single" w:sz="18" w:space="0" w:color="000000"/>
            </w:tcBorders>
          </w:tcPr>
          <w:p w:rsidR="00285DC5" w:rsidRDefault="00285DC5">
            <w:pPr>
              <w:pStyle w:val="TableParagraph"/>
              <w:jc w:val="left"/>
              <w:rPr>
                <w:rFonts w:ascii="Times New Roman"/>
                <w:sz w:val="18"/>
              </w:rPr>
            </w:pPr>
          </w:p>
        </w:tc>
        <w:tc>
          <w:tcPr>
            <w:tcW w:w="2673" w:type="dxa"/>
            <w:gridSpan w:val="4"/>
          </w:tcPr>
          <w:p w:rsidR="00285DC5" w:rsidRDefault="00285DC5">
            <w:pPr>
              <w:pStyle w:val="TableParagraph"/>
              <w:jc w:val="left"/>
              <w:rPr>
                <w:rFonts w:ascii="Times New Roman"/>
                <w:sz w:val="18"/>
              </w:rPr>
            </w:pPr>
          </w:p>
        </w:tc>
      </w:tr>
    </w:tbl>
    <w:p w:rsidR="00285DC5" w:rsidRDefault="00285DC5">
      <w:pPr>
        <w:rPr>
          <w:rFonts w:ascii="Times New Roman"/>
          <w:sz w:val="18"/>
        </w:rPr>
        <w:sectPr w:rsidR="00285DC5">
          <w:headerReference w:type="default" r:id="rId431"/>
          <w:pgSz w:w="15840" w:h="12240" w:orient="landscape"/>
          <w:pgMar w:top="2420" w:right="980" w:bottom="3380" w:left="620" w:header="839" w:footer="3190" w:gutter="0"/>
          <w:cols w:space="720"/>
        </w:sectPr>
      </w:pPr>
    </w:p>
    <w:p w:rsidR="00285DC5" w:rsidRDefault="001E33D2">
      <w:pPr>
        <w:pStyle w:val="Heading3"/>
        <w:tabs>
          <w:tab w:val="left" w:pos="8472"/>
          <w:tab w:val="left" w:pos="8753"/>
          <w:tab w:val="left" w:pos="13207"/>
        </w:tabs>
        <w:spacing w:before="125"/>
      </w:pPr>
      <w:r>
        <w:rPr>
          <w:color w:val="FFFFFF"/>
          <w:spacing w:val="-34"/>
          <w:shd w:val="clear" w:color="auto" w:fill="7F7F7F"/>
        </w:rPr>
        <w:lastRenderedPageBreak/>
        <w:t xml:space="preserve"> </w:t>
      </w:r>
      <w:r>
        <w:rPr>
          <w:color w:val="FFFFFF"/>
          <w:shd w:val="clear" w:color="auto" w:fill="7F7F7F"/>
        </w:rPr>
        <w:t>Use</w:t>
      </w:r>
      <w:r>
        <w:rPr>
          <w:color w:val="FFFFFF"/>
          <w:spacing w:val="-3"/>
          <w:shd w:val="clear" w:color="auto" w:fill="7F7F7F"/>
        </w:rPr>
        <w:t xml:space="preserve"> </w:t>
      </w:r>
      <w:r>
        <w:rPr>
          <w:color w:val="FFFFFF"/>
          <w:shd w:val="clear" w:color="auto" w:fill="7F7F7F"/>
        </w:rPr>
        <w:t>of</w:t>
      </w:r>
      <w:r>
        <w:rPr>
          <w:color w:val="FFFFFF"/>
          <w:spacing w:val="-3"/>
          <w:shd w:val="clear" w:color="auto" w:fill="7F7F7F"/>
        </w:rPr>
        <w:t xml:space="preserve"> </w:t>
      </w:r>
      <w:r>
        <w:rPr>
          <w:color w:val="FFFFFF"/>
          <w:shd w:val="clear" w:color="auto" w:fill="7F7F7F"/>
        </w:rPr>
        <w:t>Services</w:t>
      </w:r>
      <w:r>
        <w:rPr>
          <w:color w:val="FFFFFF"/>
        </w:rPr>
        <w:tab/>
      </w:r>
      <w:r>
        <w:rPr>
          <w:color w:val="FFFFFF"/>
          <w:shd w:val="clear" w:color="auto" w:fill="7F7F7F"/>
        </w:rPr>
        <w:tab/>
        <w:t>Inpatient Discharges and</w:t>
      </w:r>
      <w:r>
        <w:rPr>
          <w:color w:val="FFFFFF"/>
          <w:spacing w:val="-25"/>
          <w:shd w:val="clear" w:color="auto" w:fill="7F7F7F"/>
        </w:rPr>
        <w:t xml:space="preserve"> </w:t>
      </w:r>
      <w:r>
        <w:rPr>
          <w:color w:val="FFFFFF"/>
          <w:shd w:val="clear" w:color="auto" w:fill="7F7F7F"/>
        </w:rPr>
        <w:t>ALOS</w:t>
      </w:r>
      <w:r>
        <w:rPr>
          <w:color w:val="FFFFFF"/>
          <w:shd w:val="clear" w:color="auto" w:fill="7F7F7F"/>
        </w:rPr>
        <w:tab/>
      </w:r>
    </w:p>
    <w:p w:rsidR="00285DC5" w:rsidRDefault="001E33D2">
      <w:pPr>
        <w:pStyle w:val="BodyText"/>
        <w:spacing w:before="9"/>
        <w:rPr>
          <w:b/>
          <w:sz w:val="15"/>
        </w:rPr>
      </w:pPr>
      <w:r>
        <w:pict>
          <v:group id="_x0000_s1520" style="position:absolute;margin-left:308.55pt;margin-top:11.05pt;width:149.95pt;height:15.2pt;z-index:251679744;mso-wrap-distance-left:0;mso-wrap-distance-right:0;mso-position-horizontal-relative:page" coordorigin="6171,221" coordsize="2999,304">
            <v:line id="_x0000_s1551" style="position:absolute" from="6232,223" to="6412,223" strokeweight=".06pt"/>
            <v:line id="_x0000_s1550" style="position:absolute" from="6472,223" to="6652,223" strokeweight=".06pt"/>
            <v:line id="_x0000_s1549" style="position:absolute" from="6712,223" to="6892,223" strokeweight=".06pt"/>
            <v:line id="_x0000_s1548" style="position:absolute" from="6952,223" to="7130,223" strokeweight=".06pt"/>
            <v:line id="_x0000_s1547" style="position:absolute" from="7190,223" to="7370,223" strokeweight=".06pt"/>
            <v:line id="_x0000_s1546" style="position:absolute" from="7430,223" to="7610,223" strokeweight=".06pt"/>
            <v:line id="_x0000_s1545" style="position:absolute" from="7670,223" to="7849,223" strokeweight=".06pt"/>
            <v:line id="_x0000_s1544" style="position:absolute" from="7909,223" to="8089,223" strokeweight=".06pt"/>
            <v:line id="_x0000_s1543" style="position:absolute" from="8149,223" to="8329,223" strokeweight=".06pt"/>
            <v:line id="_x0000_s1542" style="position:absolute" from="8389,223" to="8569,223" strokeweight=".06pt"/>
            <v:line id="_x0000_s1541" style="position:absolute" from="8629,223" to="8808,223" strokeweight=".06pt"/>
            <v:line id="_x0000_s1540" style="position:absolute" from="8868,223" to="9048,223" strokeweight=".06pt"/>
            <v:line id="_x0000_s1539" style="position:absolute" from="9108,223" to="9169,223" strokeweight=".06pt"/>
            <v:line id="_x0000_s1538" style="position:absolute" from="9169,222" to="9169,342" strokeweight=".06pt"/>
            <v:line id="_x0000_s1537" style="position:absolute" from="9169,402" to="9169,523" strokeweight=".06pt"/>
            <v:line id="_x0000_s1536" style="position:absolute" from="6232,523" to="6412,523" strokeweight=".06pt"/>
            <v:line id="_x0000_s1535" style="position:absolute" from="6472,523" to="6652,523" strokeweight=".06pt"/>
            <v:line id="_x0000_s1534" style="position:absolute" from="6712,523" to="6892,523" strokeweight=".06pt"/>
            <v:line id="_x0000_s1533" style="position:absolute" from="6952,523" to="7130,523" strokeweight=".06pt"/>
            <v:line id="_x0000_s1532" style="position:absolute" from="7190,523" to="7370,523" strokeweight=".06pt"/>
            <v:line id="_x0000_s1531" style="position:absolute" from="7430,523" to="7610,523" strokeweight=".06pt"/>
            <v:line id="_x0000_s1530" style="position:absolute" from="7670,523" to="7849,523" strokeweight=".06pt"/>
            <v:line id="_x0000_s1529" style="position:absolute" from="7909,523" to="8089,523" strokeweight=".06pt"/>
            <v:line id="_x0000_s1528" style="position:absolute" from="8149,523" to="8329,523" strokeweight=".06pt"/>
            <v:line id="_x0000_s1527" style="position:absolute" from="8389,523" to="8569,523" strokeweight=".06pt"/>
            <v:line id="_x0000_s1526" style="position:absolute" from="8629,523" to="8808,523" strokeweight=".06pt"/>
            <v:line id="_x0000_s1525" style="position:absolute" from="8868,523" to="9048,523" strokeweight=".06pt"/>
            <v:line id="_x0000_s1524" style="position:absolute" from="9108,523" to="9169,523" strokeweight=".06pt"/>
            <v:line id="_x0000_s1523" style="position:absolute" from="6172,222" to="6172,342" strokeweight=".06pt"/>
            <v:line id="_x0000_s1522" style="position:absolute" from="6172,402" to="6172,523" strokeweight=".06pt"/>
            <v:shape id="_x0000_s1521" type="#_x0000_t202" style="position:absolute;left:6171;top:221;width:2999;height:303" filled="f" stroked="f">
              <v:textbox inset="0,0,0,0">
                <w:txbxContent>
                  <w:p w:rsidR="00285DC5" w:rsidRDefault="001E33D2">
                    <w:pPr>
                      <w:spacing w:before="26"/>
                      <w:ind w:left="871"/>
                      <w:rPr>
                        <w:b/>
                      </w:rPr>
                    </w:pPr>
                    <w:r>
                      <w:rPr>
                        <w:b/>
                      </w:rPr>
                      <w:t>0-12 Female</w:t>
                    </w:r>
                  </w:p>
                </w:txbxContent>
              </v:textbox>
            </v:shape>
            <w10:wrap type="topAndBottom" anchorx="page"/>
          </v:group>
        </w:pict>
      </w:r>
    </w:p>
    <w:p w:rsidR="00285DC5" w:rsidRDefault="00285DC5">
      <w:pPr>
        <w:pStyle w:val="BodyText"/>
        <w:spacing w:before="7"/>
        <w:rPr>
          <w:b/>
          <w:sz w:val="12"/>
        </w:rPr>
      </w:pPr>
    </w:p>
    <w:tbl>
      <w:tblPr>
        <w:tblW w:w="0" w:type="auto"/>
        <w:tblInd w:w="162" w:type="dxa"/>
        <w:tblLayout w:type="fixed"/>
        <w:tblCellMar>
          <w:left w:w="0" w:type="dxa"/>
          <w:right w:w="0" w:type="dxa"/>
        </w:tblCellMar>
        <w:tblLook w:val="01E0" w:firstRow="1" w:lastRow="1" w:firstColumn="1" w:lastColumn="1" w:noHBand="0" w:noVBand="0"/>
      </w:tblPr>
      <w:tblGrid>
        <w:gridCol w:w="656"/>
        <w:gridCol w:w="1080"/>
        <w:gridCol w:w="664"/>
        <w:gridCol w:w="714"/>
        <w:gridCol w:w="619"/>
        <w:gridCol w:w="579"/>
        <w:gridCol w:w="649"/>
        <w:gridCol w:w="429"/>
        <w:gridCol w:w="120"/>
        <w:gridCol w:w="755"/>
        <w:gridCol w:w="2121"/>
        <w:gridCol w:w="658"/>
        <w:gridCol w:w="1012"/>
        <w:gridCol w:w="710"/>
        <w:gridCol w:w="711"/>
        <w:gridCol w:w="681"/>
        <w:gridCol w:w="616"/>
      </w:tblGrid>
      <w:tr w:rsidR="00285DC5">
        <w:trPr>
          <w:trHeight w:val="520"/>
        </w:trPr>
        <w:tc>
          <w:tcPr>
            <w:tcW w:w="12774" w:type="dxa"/>
            <w:gridSpan w:val="17"/>
          </w:tcPr>
          <w:p w:rsidR="00285DC5" w:rsidRDefault="001E33D2">
            <w:pPr>
              <w:pStyle w:val="TableParagraph"/>
              <w:tabs>
                <w:tab w:val="left" w:pos="1920"/>
                <w:tab w:val="left" w:pos="3426"/>
                <w:tab w:val="left" w:pos="4494"/>
                <w:tab w:val="left" w:pos="5782"/>
                <w:tab w:val="left" w:pos="9232"/>
                <w:tab w:val="left" w:pos="12019"/>
              </w:tabs>
              <w:spacing w:line="211" w:lineRule="exact"/>
              <w:ind w:left="767"/>
              <w:jc w:val="left"/>
              <w:rPr>
                <w:sz w:val="16"/>
              </w:rPr>
            </w:pPr>
            <w:r>
              <w:rPr>
                <w:b/>
                <w:position w:val="1"/>
                <w:sz w:val="20"/>
                <w:u w:val="single"/>
              </w:rPr>
              <w:t>Member</w:t>
            </w:r>
            <w:r>
              <w:rPr>
                <w:b/>
                <w:position w:val="1"/>
                <w:sz w:val="20"/>
              </w:rPr>
              <w:tab/>
            </w:r>
            <w:r>
              <w:rPr>
                <w:b/>
                <w:position w:val="1"/>
                <w:sz w:val="20"/>
                <w:u w:val="single"/>
              </w:rPr>
              <w:t>Any</w:t>
            </w:r>
            <w:r>
              <w:rPr>
                <w:b/>
                <w:spacing w:val="-25"/>
                <w:position w:val="1"/>
                <w:sz w:val="20"/>
                <w:u w:val="single"/>
              </w:rPr>
              <w:t xml:space="preserve"> </w:t>
            </w:r>
            <w:r>
              <w:rPr>
                <w:b/>
                <w:position w:val="1"/>
                <w:sz w:val="20"/>
                <w:u w:val="single"/>
              </w:rPr>
              <w:t>Service</w:t>
            </w:r>
            <w:r>
              <w:rPr>
                <w:b/>
                <w:position w:val="1"/>
                <w:sz w:val="20"/>
              </w:rPr>
              <w:tab/>
            </w:r>
            <w:r>
              <w:rPr>
                <w:b/>
                <w:position w:val="1"/>
                <w:sz w:val="20"/>
                <w:u w:val="single"/>
              </w:rPr>
              <w:t>Inpatient</w:t>
            </w:r>
            <w:r>
              <w:rPr>
                <w:b/>
                <w:position w:val="1"/>
                <w:sz w:val="20"/>
              </w:rPr>
              <w:tab/>
            </w:r>
            <w:r>
              <w:rPr>
                <w:b/>
                <w:position w:val="1"/>
                <w:sz w:val="20"/>
                <w:u w:val="single"/>
              </w:rPr>
              <w:t>Day/Night</w:t>
            </w:r>
            <w:r>
              <w:rPr>
                <w:b/>
                <w:position w:val="1"/>
                <w:sz w:val="20"/>
              </w:rPr>
              <w:tab/>
            </w:r>
            <w:r>
              <w:rPr>
                <w:b/>
                <w:w w:val="95"/>
                <w:position w:val="1"/>
                <w:sz w:val="20"/>
                <w:u w:val="single"/>
              </w:rPr>
              <w:t>Ambulatory</w:t>
            </w:r>
            <w:r>
              <w:rPr>
                <w:b/>
                <w:w w:val="95"/>
                <w:position w:val="1"/>
                <w:sz w:val="20"/>
              </w:rPr>
              <w:tab/>
            </w:r>
            <w:r>
              <w:rPr>
                <w:sz w:val="16"/>
                <w:u w:val="single"/>
              </w:rPr>
              <w:t>Member</w:t>
            </w:r>
            <w:r>
              <w:rPr>
                <w:sz w:val="16"/>
              </w:rPr>
              <w:tab/>
            </w:r>
            <w:r>
              <w:rPr>
                <w:position w:val="2"/>
                <w:sz w:val="16"/>
                <w:u w:val="single"/>
              </w:rPr>
              <w:t>Disch</w:t>
            </w:r>
          </w:p>
          <w:p w:rsidR="00285DC5" w:rsidRDefault="001E33D2">
            <w:pPr>
              <w:pStyle w:val="TableParagraph"/>
              <w:tabs>
                <w:tab w:val="left" w:pos="1992"/>
                <w:tab w:val="left" w:pos="2652"/>
                <w:tab w:val="left" w:pos="3431"/>
                <w:tab w:val="left" w:pos="3910"/>
                <w:tab w:val="left" w:pos="4628"/>
                <w:tab w:val="left" w:pos="5168"/>
                <w:tab w:val="left" w:pos="5947"/>
                <w:tab w:val="left" w:pos="6546"/>
                <w:tab w:val="left" w:pos="9285"/>
                <w:tab w:val="left" w:pos="10162"/>
                <w:tab w:val="left" w:pos="10740"/>
                <w:tab w:val="left" w:pos="11436"/>
              </w:tabs>
              <w:spacing w:line="264" w:lineRule="exact"/>
              <w:ind w:left="833"/>
              <w:jc w:val="left"/>
              <w:rPr>
                <w:sz w:val="16"/>
              </w:rPr>
            </w:pPr>
            <w:r>
              <w:rPr>
                <w:b/>
                <w:position w:val="-3"/>
                <w:sz w:val="20"/>
                <w:u w:val="single"/>
              </w:rPr>
              <w:t>Months</w:t>
            </w:r>
            <w:r>
              <w:rPr>
                <w:b/>
                <w:position w:val="-3"/>
                <w:sz w:val="20"/>
              </w:rPr>
              <w:tab/>
            </w:r>
            <w:r>
              <w:rPr>
                <w:position w:val="-6"/>
                <w:sz w:val="16"/>
              </w:rPr>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r>
            <w:r>
              <w:rPr>
                <w:sz w:val="16"/>
                <w:u w:val="single"/>
              </w:rPr>
              <w:t>Months</w:t>
            </w:r>
            <w:r>
              <w:rPr>
                <w:sz w:val="16"/>
              </w:rPr>
              <w:tab/>
            </w:r>
            <w:r>
              <w:rPr>
                <w:position w:val="2"/>
                <w:sz w:val="16"/>
                <w:u w:val="single"/>
              </w:rPr>
              <w:t>Days</w:t>
            </w:r>
            <w:r>
              <w:rPr>
                <w:position w:val="2"/>
                <w:sz w:val="16"/>
              </w:rPr>
              <w:tab/>
            </w:r>
            <w:r>
              <w:rPr>
                <w:sz w:val="16"/>
                <w:u w:val="single"/>
              </w:rPr>
              <w:t>ALOS</w:t>
            </w:r>
            <w:r>
              <w:rPr>
                <w:sz w:val="16"/>
              </w:rPr>
              <w:tab/>
            </w:r>
            <w:r>
              <w:rPr>
                <w:position w:val="2"/>
                <w:sz w:val="16"/>
                <w:u w:val="single"/>
              </w:rPr>
              <w:t>Disch.</w:t>
            </w:r>
            <w:r>
              <w:rPr>
                <w:position w:val="2"/>
                <w:sz w:val="16"/>
              </w:rPr>
              <w:t xml:space="preserve"> </w:t>
            </w:r>
            <w:r>
              <w:rPr>
                <w:spacing w:val="42"/>
                <w:position w:val="2"/>
                <w:sz w:val="16"/>
              </w:rPr>
              <w:t xml:space="preserve"> </w:t>
            </w:r>
            <w:r>
              <w:rPr>
                <w:position w:val="1"/>
                <w:sz w:val="16"/>
                <w:u w:val="single"/>
              </w:rPr>
              <w:t>/1000</w:t>
            </w:r>
          </w:p>
        </w:tc>
      </w:tr>
      <w:tr w:rsidR="00285DC5">
        <w:trPr>
          <w:trHeight w:val="280"/>
        </w:trPr>
        <w:tc>
          <w:tcPr>
            <w:tcW w:w="656" w:type="dxa"/>
            <w:tcBorders>
              <w:right w:val="single" w:sz="18" w:space="0" w:color="000000"/>
            </w:tcBorders>
          </w:tcPr>
          <w:p w:rsidR="00285DC5" w:rsidRDefault="001E33D2">
            <w:pPr>
              <w:pStyle w:val="TableParagraph"/>
              <w:spacing w:before="74"/>
              <w:ind w:right="194"/>
              <w:rPr>
                <w:b/>
                <w:sz w:val="16"/>
              </w:rPr>
            </w:pPr>
            <w:r>
              <w:rPr>
                <w:b/>
                <w:sz w:val="16"/>
              </w:rPr>
              <w:t>PCC</w:t>
            </w:r>
          </w:p>
        </w:tc>
        <w:tc>
          <w:tcPr>
            <w:tcW w:w="1080" w:type="dxa"/>
            <w:tcBorders>
              <w:top w:val="single" w:sz="18" w:space="0" w:color="000000"/>
              <w:left w:val="single" w:sz="18" w:space="0" w:color="000000"/>
              <w:right w:val="single" w:sz="2" w:space="0" w:color="000000"/>
            </w:tcBorders>
          </w:tcPr>
          <w:p w:rsidR="00285DC5" w:rsidRDefault="001E33D2">
            <w:pPr>
              <w:pStyle w:val="TableParagraph"/>
              <w:spacing w:before="55"/>
              <w:ind w:right="120"/>
              <w:rPr>
                <w:sz w:val="16"/>
              </w:rPr>
            </w:pPr>
            <w:r>
              <w:rPr>
                <w:sz w:val="16"/>
              </w:rPr>
              <w:t>601,497</w:t>
            </w:r>
          </w:p>
        </w:tc>
        <w:tc>
          <w:tcPr>
            <w:tcW w:w="664" w:type="dxa"/>
            <w:tcBorders>
              <w:top w:val="single" w:sz="18" w:space="0" w:color="000000"/>
              <w:left w:val="single" w:sz="2" w:space="0" w:color="000000"/>
            </w:tcBorders>
          </w:tcPr>
          <w:p w:rsidR="00285DC5" w:rsidRDefault="001E33D2">
            <w:pPr>
              <w:pStyle w:val="TableParagraph"/>
              <w:spacing w:before="55"/>
              <w:ind w:right="67"/>
              <w:rPr>
                <w:sz w:val="16"/>
              </w:rPr>
            </w:pPr>
            <w:r>
              <w:rPr>
                <w:sz w:val="16"/>
              </w:rPr>
              <w:t>6,456</w:t>
            </w:r>
          </w:p>
        </w:tc>
        <w:tc>
          <w:tcPr>
            <w:tcW w:w="714" w:type="dxa"/>
            <w:tcBorders>
              <w:top w:val="single" w:sz="18" w:space="0" w:color="000000"/>
              <w:right w:val="single" w:sz="2" w:space="0" w:color="000000"/>
            </w:tcBorders>
          </w:tcPr>
          <w:p w:rsidR="00285DC5" w:rsidRDefault="001E33D2">
            <w:pPr>
              <w:pStyle w:val="TableParagraph"/>
              <w:spacing w:before="55"/>
              <w:ind w:right="188"/>
              <w:rPr>
                <w:sz w:val="16"/>
              </w:rPr>
            </w:pPr>
            <w:r>
              <w:rPr>
                <w:sz w:val="16"/>
              </w:rPr>
              <w:t>12.9%</w:t>
            </w:r>
          </w:p>
        </w:tc>
        <w:tc>
          <w:tcPr>
            <w:tcW w:w="619" w:type="dxa"/>
            <w:tcBorders>
              <w:top w:val="single" w:sz="18" w:space="0" w:color="000000"/>
              <w:left w:val="single" w:sz="2" w:space="0" w:color="000000"/>
            </w:tcBorders>
          </w:tcPr>
          <w:p w:rsidR="00285DC5" w:rsidRDefault="001E33D2">
            <w:pPr>
              <w:pStyle w:val="TableParagraph"/>
              <w:spacing w:before="55"/>
              <w:ind w:right="80"/>
              <w:rPr>
                <w:sz w:val="16"/>
              </w:rPr>
            </w:pPr>
            <w:r>
              <w:rPr>
                <w:sz w:val="16"/>
              </w:rPr>
              <w:t>117</w:t>
            </w:r>
          </w:p>
        </w:tc>
        <w:tc>
          <w:tcPr>
            <w:tcW w:w="579" w:type="dxa"/>
            <w:tcBorders>
              <w:top w:val="single" w:sz="18" w:space="0" w:color="000000"/>
              <w:right w:val="single" w:sz="2" w:space="0" w:color="000000"/>
            </w:tcBorders>
          </w:tcPr>
          <w:p w:rsidR="00285DC5" w:rsidRDefault="001E33D2">
            <w:pPr>
              <w:pStyle w:val="TableParagraph"/>
              <w:spacing w:before="55"/>
              <w:ind w:left="82"/>
              <w:jc w:val="left"/>
              <w:rPr>
                <w:sz w:val="16"/>
              </w:rPr>
            </w:pPr>
            <w:r>
              <w:rPr>
                <w:sz w:val="16"/>
              </w:rPr>
              <w:t>0.2%</w:t>
            </w:r>
          </w:p>
        </w:tc>
        <w:tc>
          <w:tcPr>
            <w:tcW w:w="649" w:type="dxa"/>
            <w:tcBorders>
              <w:top w:val="single" w:sz="18" w:space="0" w:color="000000"/>
              <w:left w:val="single" w:sz="2" w:space="0" w:color="000000"/>
            </w:tcBorders>
          </w:tcPr>
          <w:p w:rsidR="00285DC5" w:rsidRDefault="001E33D2">
            <w:pPr>
              <w:pStyle w:val="TableParagraph"/>
              <w:spacing w:before="55"/>
              <w:ind w:right="51"/>
              <w:rPr>
                <w:sz w:val="16"/>
              </w:rPr>
            </w:pPr>
            <w:r>
              <w:rPr>
                <w:sz w:val="16"/>
              </w:rPr>
              <w:t>97</w:t>
            </w:r>
          </w:p>
        </w:tc>
        <w:tc>
          <w:tcPr>
            <w:tcW w:w="429" w:type="dxa"/>
            <w:tcBorders>
              <w:top w:val="single" w:sz="18" w:space="0" w:color="000000"/>
            </w:tcBorders>
          </w:tcPr>
          <w:p w:rsidR="00285DC5" w:rsidRDefault="001E33D2">
            <w:pPr>
              <w:pStyle w:val="TableParagraph"/>
              <w:spacing w:before="55"/>
              <w:ind w:left="40"/>
              <w:jc w:val="center"/>
              <w:rPr>
                <w:sz w:val="16"/>
              </w:rPr>
            </w:pPr>
            <w:r>
              <w:rPr>
                <w:sz w:val="16"/>
              </w:rPr>
              <w:t>0.2%</w:t>
            </w:r>
          </w:p>
        </w:tc>
        <w:tc>
          <w:tcPr>
            <w:tcW w:w="120" w:type="dxa"/>
            <w:tcBorders>
              <w:top w:val="single" w:sz="18" w:space="0" w:color="000000"/>
            </w:tcBorders>
          </w:tcPr>
          <w:p w:rsidR="00285DC5" w:rsidRDefault="00285DC5">
            <w:pPr>
              <w:pStyle w:val="TableParagraph"/>
              <w:jc w:val="left"/>
              <w:rPr>
                <w:rFonts w:ascii="Times New Roman"/>
                <w:sz w:val="18"/>
              </w:rPr>
            </w:pPr>
          </w:p>
        </w:tc>
        <w:tc>
          <w:tcPr>
            <w:tcW w:w="755" w:type="dxa"/>
            <w:tcBorders>
              <w:top w:val="single" w:sz="18" w:space="0" w:color="000000"/>
            </w:tcBorders>
          </w:tcPr>
          <w:p w:rsidR="00285DC5" w:rsidRDefault="001E33D2">
            <w:pPr>
              <w:pStyle w:val="TableParagraph"/>
              <w:spacing w:before="55"/>
              <w:ind w:right="96"/>
              <w:rPr>
                <w:sz w:val="16"/>
              </w:rPr>
            </w:pPr>
            <w:r>
              <w:rPr>
                <w:sz w:val="16"/>
              </w:rPr>
              <w:t>6,443</w:t>
            </w:r>
          </w:p>
        </w:tc>
        <w:tc>
          <w:tcPr>
            <w:tcW w:w="2121" w:type="dxa"/>
            <w:tcBorders>
              <w:top w:val="single" w:sz="18" w:space="0" w:color="000000"/>
            </w:tcBorders>
          </w:tcPr>
          <w:p w:rsidR="00285DC5" w:rsidRDefault="001E33D2">
            <w:pPr>
              <w:pStyle w:val="TableParagraph"/>
              <w:spacing w:before="55"/>
              <w:ind w:left="98"/>
              <w:jc w:val="left"/>
              <w:rPr>
                <w:sz w:val="16"/>
              </w:rPr>
            </w:pPr>
            <w:r>
              <w:rPr>
                <w:sz w:val="16"/>
              </w:rPr>
              <w:t>12.9%</w:t>
            </w:r>
          </w:p>
        </w:tc>
        <w:tc>
          <w:tcPr>
            <w:tcW w:w="658" w:type="dxa"/>
            <w:tcBorders>
              <w:right w:val="single" w:sz="18" w:space="0" w:color="000000"/>
            </w:tcBorders>
          </w:tcPr>
          <w:p w:rsidR="00285DC5" w:rsidRDefault="001E33D2">
            <w:pPr>
              <w:pStyle w:val="TableParagraph"/>
              <w:spacing w:before="74"/>
              <w:ind w:right="37"/>
              <w:rPr>
                <w:b/>
                <w:sz w:val="16"/>
              </w:rPr>
            </w:pPr>
            <w:r>
              <w:rPr>
                <w:b/>
                <w:sz w:val="16"/>
              </w:rPr>
              <w:t>PCC</w:t>
            </w:r>
          </w:p>
        </w:tc>
        <w:tc>
          <w:tcPr>
            <w:tcW w:w="1012" w:type="dxa"/>
            <w:tcBorders>
              <w:top w:val="single" w:sz="18" w:space="0" w:color="000000"/>
              <w:left w:val="single" w:sz="18" w:space="0" w:color="000000"/>
            </w:tcBorders>
          </w:tcPr>
          <w:p w:rsidR="00285DC5" w:rsidRDefault="001E33D2">
            <w:pPr>
              <w:pStyle w:val="TableParagraph"/>
              <w:spacing w:before="70"/>
              <w:ind w:right="114"/>
              <w:rPr>
                <w:sz w:val="16"/>
              </w:rPr>
            </w:pPr>
            <w:r>
              <w:rPr>
                <w:sz w:val="16"/>
              </w:rPr>
              <w:t>601,497</w:t>
            </w:r>
          </w:p>
        </w:tc>
        <w:tc>
          <w:tcPr>
            <w:tcW w:w="710" w:type="dxa"/>
            <w:tcBorders>
              <w:top w:val="single" w:sz="18" w:space="0" w:color="000000"/>
            </w:tcBorders>
          </w:tcPr>
          <w:p w:rsidR="00285DC5" w:rsidRDefault="001E33D2">
            <w:pPr>
              <w:pStyle w:val="TableParagraph"/>
              <w:spacing w:before="70"/>
              <w:ind w:right="103"/>
              <w:rPr>
                <w:sz w:val="16"/>
              </w:rPr>
            </w:pPr>
            <w:r>
              <w:rPr>
                <w:sz w:val="16"/>
              </w:rPr>
              <w:t>4,853</w:t>
            </w:r>
          </w:p>
        </w:tc>
        <w:tc>
          <w:tcPr>
            <w:tcW w:w="711" w:type="dxa"/>
            <w:tcBorders>
              <w:top w:val="single" w:sz="18" w:space="0" w:color="000000"/>
            </w:tcBorders>
          </w:tcPr>
          <w:p w:rsidR="00285DC5" w:rsidRDefault="001E33D2">
            <w:pPr>
              <w:pStyle w:val="TableParagraph"/>
              <w:spacing w:before="70"/>
              <w:ind w:right="292"/>
              <w:rPr>
                <w:sz w:val="16"/>
              </w:rPr>
            </w:pPr>
            <w:r>
              <w:rPr>
                <w:sz w:val="16"/>
              </w:rPr>
              <w:t>18.2</w:t>
            </w:r>
          </w:p>
        </w:tc>
        <w:tc>
          <w:tcPr>
            <w:tcW w:w="681" w:type="dxa"/>
            <w:tcBorders>
              <w:top w:val="single" w:sz="18" w:space="0" w:color="000000"/>
            </w:tcBorders>
          </w:tcPr>
          <w:p w:rsidR="00285DC5" w:rsidRDefault="001E33D2">
            <w:pPr>
              <w:pStyle w:val="TableParagraph"/>
              <w:spacing w:before="70"/>
              <w:ind w:right="118"/>
              <w:rPr>
                <w:sz w:val="16"/>
              </w:rPr>
            </w:pPr>
            <w:r>
              <w:rPr>
                <w:sz w:val="16"/>
              </w:rPr>
              <w:t>266</w:t>
            </w:r>
          </w:p>
        </w:tc>
        <w:tc>
          <w:tcPr>
            <w:tcW w:w="615" w:type="dxa"/>
            <w:tcBorders>
              <w:top w:val="single" w:sz="18" w:space="0" w:color="000000"/>
            </w:tcBorders>
          </w:tcPr>
          <w:p w:rsidR="00285DC5" w:rsidRDefault="001E33D2">
            <w:pPr>
              <w:pStyle w:val="TableParagraph"/>
              <w:spacing w:before="70"/>
              <w:ind w:left="120"/>
              <w:jc w:val="left"/>
              <w:rPr>
                <w:sz w:val="16"/>
              </w:rPr>
            </w:pPr>
            <w:r>
              <w:rPr>
                <w:sz w:val="16"/>
              </w:rPr>
              <w:t>0.4</w:t>
            </w:r>
          </w:p>
        </w:tc>
      </w:tr>
      <w:tr w:rsidR="00285DC5">
        <w:trPr>
          <w:trHeight w:val="300"/>
        </w:trPr>
        <w:tc>
          <w:tcPr>
            <w:tcW w:w="656" w:type="dxa"/>
            <w:tcBorders>
              <w:right w:val="single" w:sz="18" w:space="0" w:color="000000"/>
            </w:tcBorders>
          </w:tcPr>
          <w:p w:rsidR="00285DC5" w:rsidRDefault="001E33D2">
            <w:pPr>
              <w:pStyle w:val="TableParagraph"/>
              <w:spacing w:before="82"/>
              <w:ind w:right="196"/>
              <w:rPr>
                <w:b/>
                <w:sz w:val="16"/>
              </w:rPr>
            </w:pPr>
            <w:r>
              <w:rPr>
                <w:b/>
                <w:sz w:val="16"/>
              </w:rPr>
              <w:t>NHP</w:t>
            </w:r>
          </w:p>
        </w:tc>
        <w:tc>
          <w:tcPr>
            <w:tcW w:w="1080" w:type="dxa"/>
            <w:tcBorders>
              <w:left w:val="single" w:sz="18" w:space="0" w:color="000000"/>
              <w:right w:val="single" w:sz="2" w:space="0" w:color="000000"/>
            </w:tcBorders>
          </w:tcPr>
          <w:p w:rsidR="00285DC5" w:rsidRDefault="001E33D2">
            <w:pPr>
              <w:pStyle w:val="TableParagraph"/>
              <w:spacing w:before="78"/>
              <w:ind w:right="120"/>
              <w:rPr>
                <w:sz w:val="16"/>
              </w:rPr>
            </w:pPr>
            <w:r>
              <w:rPr>
                <w:sz w:val="16"/>
              </w:rPr>
              <w:t>263,622</w:t>
            </w:r>
          </w:p>
        </w:tc>
        <w:tc>
          <w:tcPr>
            <w:tcW w:w="664" w:type="dxa"/>
            <w:tcBorders>
              <w:left w:val="single" w:sz="2" w:space="0" w:color="000000"/>
            </w:tcBorders>
          </w:tcPr>
          <w:p w:rsidR="00285DC5" w:rsidRDefault="001E33D2">
            <w:pPr>
              <w:pStyle w:val="TableParagraph"/>
              <w:spacing w:before="78"/>
              <w:ind w:right="67"/>
              <w:rPr>
                <w:sz w:val="16"/>
              </w:rPr>
            </w:pPr>
            <w:r>
              <w:rPr>
                <w:sz w:val="16"/>
              </w:rPr>
              <w:t>1,670</w:t>
            </w:r>
          </w:p>
        </w:tc>
        <w:tc>
          <w:tcPr>
            <w:tcW w:w="714" w:type="dxa"/>
            <w:tcBorders>
              <w:right w:val="single" w:sz="2" w:space="0" w:color="000000"/>
            </w:tcBorders>
          </w:tcPr>
          <w:p w:rsidR="00285DC5" w:rsidRDefault="001E33D2">
            <w:pPr>
              <w:pStyle w:val="TableParagraph"/>
              <w:spacing w:before="78"/>
              <w:ind w:right="188"/>
              <w:rPr>
                <w:sz w:val="16"/>
              </w:rPr>
            </w:pPr>
            <w:r>
              <w:rPr>
                <w:sz w:val="16"/>
              </w:rPr>
              <w:t>7.6%</w:t>
            </w:r>
          </w:p>
        </w:tc>
        <w:tc>
          <w:tcPr>
            <w:tcW w:w="619" w:type="dxa"/>
            <w:tcBorders>
              <w:left w:val="single" w:sz="2" w:space="0" w:color="000000"/>
            </w:tcBorders>
          </w:tcPr>
          <w:p w:rsidR="00285DC5" w:rsidRDefault="001E33D2">
            <w:pPr>
              <w:pStyle w:val="TableParagraph"/>
              <w:spacing w:before="78"/>
              <w:ind w:right="80"/>
              <w:rPr>
                <w:sz w:val="16"/>
              </w:rPr>
            </w:pPr>
            <w:r>
              <w:rPr>
                <w:sz w:val="16"/>
              </w:rPr>
              <w:t>21</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0.1%</w:t>
            </w:r>
          </w:p>
        </w:tc>
        <w:tc>
          <w:tcPr>
            <w:tcW w:w="649" w:type="dxa"/>
            <w:tcBorders>
              <w:left w:val="single" w:sz="2" w:space="0" w:color="000000"/>
            </w:tcBorders>
          </w:tcPr>
          <w:p w:rsidR="00285DC5" w:rsidRDefault="001E33D2">
            <w:pPr>
              <w:pStyle w:val="TableParagraph"/>
              <w:spacing w:before="78"/>
              <w:ind w:right="51"/>
              <w:rPr>
                <w:sz w:val="16"/>
              </w:rPr>
            </w:pPr>
            <w:r>
              <w:rPr>
                <w:sz w:val="16"/>
              </w:rPr>
              <w:t>23</w:t>
            </w:r>
          </w:p>
        </w:tc>
        <w:tc>
          <w:tcPr>
            <w:tcW w:w="429" w:type="dxa"/>
          </w:tcPr>
          <w:p w:rsidR="00285DC5" w:rsidRDefault="001E33D2">
            <w:pPr>
              <w:pStyle w:val="TableParagraph"/>
              <w:spacing w:before="78"/>
              <w:ind w:left="40"/>
              <w:jc w:val="center"/>
              <w:rPr>
                <w:sz w:val="16"/>
              </w:rPr>
            </w:pPr>
            <w:r>
              <w:rPr>
                <w:sz w:val="16"/>
              </w:rPr>
              <w:t>0.1%</w:t>
            </w:r>
          </w:p>
        </w:tc>
        <w:tc>
          <w:tcPr>
            <w:tcW w:w="120" w:type="dxa"/>
          </w:tcPr>
          <w:p w:rsidR="00285DC5" w:rsidRDefault="00285DC5">
            <w:pPr>
              <w:pStyle w:val="TableParagraph"/>
              <w:jc w:val="left"/>
              <w:rPr>
                <w:rFonts w:ascii="Times New Roman"/>
                <w:sz w:val="18"/>
              </w:rPr>
            </w:pPr>
          </w:p>
        </w:tc>
        <w:tc>
          <w:tcPr>
            <w:tcW w:w="755" w:type="dxa"/>
          </w:tcPr>
          <w:p w:rsidR="00285DC5" w:rsidRDefault="001E33D2">
            <w:pPr>
              <w:pStyle w:val="TableParagraph"/>
              <w:spacing w:before="78"/>
              <w:ind w:right="96"/>
              <w:rPr>
                <w:sz w:val="16"/>
              </w:rPr>
            </w:pPr>
            <w:r>
              <w:rPr>
                <w:sz w:val="16"/>
              </w:rPr>
              <w:t>1,668</w:t>
            </w:r>
          </w:p>
        </w:tc>
        <w:tc>
          <w:tcPr>
            <w:tcW w:w="2121" w:type="dxa"/>
          </w:tcPr>
          <w:p w:rsidR="00285DC5" w:rsidRDefault="001E33D2">
            <w:pPr>
              <w:pStyle w:val="TableParagraph"/>
              <w:spacing w:before="78"/>
              <w:ind w:left="187"/>
              <w:jc w:val="left"/>
              <w:rPr>
                <w:sz w:val="16"/>
              </w:rPr>
            </w:pPr>
            <w:r>
              <w:rPr>
                <w:sz w:val="16"/>
              </w:rPr>
              <w:t>7.6%</w:t>
            </w:r>
          </w:p>
        </w:tc>
        <w:tc>
          <w:tcPr>
            <w:tcW w:w="658" w:type="dxa"/>
            <w:tcBorders>
              <w:right w:val="single" w:sz="18" w:space="0" w:color="000000"/>
            </w:tcBorders>
          </w:tcPr>
          <w:p w:rsidR="00285DC5" w:rsidRDefault="001E33D2">
            <w:pPr>
              <w:pStyle w:val="TableParagraph"/>
              <w:spacing w:before="82"/>
              <w:ind w:right="38"/>
              <w:rPr>
                <w:b/>
                <w:sz w:val="16"/>
              </w:rPr>
            </w:pPr>
            <w:r>
              <w:rPr>
                <w:b/>
                <w:sz w:val="16"/>
              </w:rPr>
              <w:t>NHP</w:t>
            </w:r>
          </w:p>
        </w:tc>
        <w:tc>
          <w:tcPr>
            <w:tcW w:w="1012" w:type="dxa"/>
            <w:tcBorders>
              <w:left w:val="single" w:sz="18" w:space="0" w:color="000000"/>
            </w:tcBorders>
          </w:tcPr>
          <w:p w:rsidR="00285DC5" w:rsidRDefault="001E33D2">
            <w:pPr>
              <w:pStyle w:val="TableParagraph"/>
              <w:spacing w:before="78"/>
              <w:ind w:right="114"/>
              <w:rPr>
                <w:sz w:val="16"/>
              </w:rPr>
            </w:pPr>
            <w:r>
              <w:rPr>
                <w:sz w:val="16"/>
              </w:rPr>
              <w:t>263,622</w:t>
            </w:r>
          </w:p>
        </w:tc>
        <w:tc>
          <w:tcPr>
            <w:tcW w:w="710" w:type="dxa"/>
          </w:tcPr>
          <w:p w:rsidR="00285DC5" w:rsidRDefault="001E33D2">
            <w:pPr>
              <w:pStyle w:val="TableParagraph"/>
              <w:spacing w:before="78"/>
              <w:ind w:right="105"/>
              <w:rPr>
                <w:sz w:val="16"/>
              </w:rPr>
            </w:pPr>
            <w:r>
              <w:rPr>
                <w:sz w:val="16"/>
              </w:rPr>
              <w:t>506</w:t>
            </w:r>
          </w:p>
        </w:tc>
        <w:tc>
          <w:tcPr>
            <w:tcW w:w="711" w:type="dxa"/>
          </w:tcPr>
          <w:p w:rsidR="00285DC5" w:rsidRDefault="001E33D2">
            <w:pPr>
              <w:pStyle w:val="TableParagraph"/>
              <w:spacing w:before="78"/>
              <w:ind w:right="292"/>
              <w:rPr>
                <w:sz w:val="16"/>
              </w:rPr>
            </w:pPr>
            <w:r>
              <w:rPr>
                <w:sz w:val="16"/>
              </w:rPr>
              <w:t>18.7</w:t>
            </w:r>
          </w:p>
        </w:tc>
        <w:tc>
          <w:tcPr>
            <w:tcW w:w="681" w:type="dxa"/>
          </w:tcPr>
          <w:p w:rsidR="00285DC5" w:rsidRDefault="001E33D2">
            <w:pPr>
              <w:pStyle w:val="TableParagraph"/>
              <w:spacing w:before="78"/>
              <w:ind w:right="118"/>
              <w:rPr>
                <w:sz w:val="16"/>
              </w:rPr>
            </w:pPr>
            <w:r>
              <w:rPr>
                <w:sz w:val="16"/>
              </w:rPr>
              <w:t>27</w:t>
            </w:r>
          </w:p>
        </w:tc>
        <w:tc>
          <w:tcPr>
            <w:tcW w:w="615" w:type="dxa"/>
          </w:tcPr>
          <w:p w:rsidR="00285DC5" w:rsidRDefault="001E33D2">
            <w:pPr>
              <w:pStyle w:val="TableParagraph"/>
              <w:spacing w:before="78"/>
              <w:ind w:left="120"/>
              <w:jc w:val="left"/>
              <w:rPr>
                <w:sz w:val="16"/>
              </w:rPr>
            </w:pPr>
            <w:r>
              <w:rPr>
                <w:sz w:val="16"/>
              </w:rPr>
              <w:t>0.1</w:t>
            </w:r>
          </w:p>
        </w:tc>
      </w:tr>
      <w:tr w:rsidR="00285DC5">
        <w:trPr>
          <w:trHeight w:val="300"/>
        </w:trPr>
        <w:tc>
          <w:tcPr>
            <w:tcW w:w="656" w:type="dxa"/>
            <w:tcBorders>
              <w:right w:val="single" w:sz="18" w:space="0" w:color="000000"/>
            </w:tcBorders>
          </w:tcPr>
          <w:p w:rsidR="00285DC5" w:rsidRDefault="001E33D2">
            <w:pPr>
              <w:pStyle w:val="TableParagraph"/>
              <w:spacing w:before="82"/>
              <w:ind w:right="249"/>
              <w:rPr>
                <w:b/>
                <w:sz w:val="16"/>
              </w:rPr>
            </w:pPr>
            <w:r>
              <w:rPr>
                <w:b/>
                <w:sz w:val="16"/>
              </w:rPr>
              <w:t>NH</w:t>
            </w:r>
          </w:p>
        </w:tc>
        <w:tc>
          <w:tcPr>
            <w:tcW w:w="1080" w:type="dxa"/>
            <w:tcBorders>
              <w:left w:val="single" w:sz="18" w:space="0" w:color="000000"/>
              <w:right w:val="single" w:sz="2" w:space="0" w:color="000000"/>
            </w:tcBorders>
          </w:tcPr>
          <w:p w:rsidR="00285DC5" w:rsidRDefault="001E33D2">
            <w:pPr>
              <w:pStyle w:val="TableParagraph"/>
              <w:spacing w:before="78"/>
              <w:ind w:right="120"/>
              <w:rPr>
                <w:sz w:val="16"/>
              </w:rPr>
            </w:pPr>
            <w:r>
              <w:rPr>
                <w:sz w:val="16"/>
              </w:rPr>
              <w:t>149,741</w:t>
            </w:r>
          </w:p>
        </w:tc>
        <w:tc>
          <w:tcPr>
            <w:tcW w:w="664" w:type="dxa"/>
            <w:tcBorders>
              <w:left w:val="single" w:sz="2" w:space="0" w:color="000000"/>
            </w:tcBorders>
          </w:tcPr>
          <w:p w:rsidR="00285DC5" w:rsidRDefault="001E33D2">
            <w:pPr>
              <w:pStyle w:val="TableParagraph"/>
              <w:spacing w:before="78"/>
              <w:ind w:right="66"/>
              <w:rPr>
                <w:sz w:val="16"/>
              </w:rPr>
            </w:pPr>
            <w:r>
              <w:rPr>
                <w:sz w:val="16"/>
              </w:rPr>
              <w:t>830</w:t>
            </w:r>
          </w:p>
        </w:tc>
        <w:tc>
          <w:tcPr>
            <w:tcW w:w="714" w:type="dxa"/>
            <w:tcBorders>
              <w:right w:val="single" w:sz="2" w:space="0" w:color="000000"/>
            </w:tcBorders>
          </w:tcPr>
          <w:p w:rsidR="00285DC5" w:rsidRDefault="001E33D2">
            <w:pPr>
              <w:pStyle w:val="TableParagraph"/>
              <w:spacing w:before="78"/>
              <w:ind w:right="188"/>
              <w:rPr>
                <w:sz w:val="16"/>
              </w:rPr>
            </w:pPr>
            <w:r>
              <w:rPr>
                <w:sz w:val="16"/>
              </w:rPr>
              <w:t>6.7%</w:t>
            </w:r>
          </w:p>
        </w:tc>
        <w:tc>
          <w:tcPr>
            <w:tcW w:w="619" w:type="dxa"/>
            <w:tcBorders>
              <w:left w:val="single" w:sz="2" w:space="0" w:color="000000"/>
            </w:tcBorders>
          </w:tcPr>
          <w:p w:rsidR="00285DC5" w:rsidRDefault="001E33D2">
            <w:pPr>
              <w:pStyle w:val="TableParagraph"/>
              <w:spacing w:before="78"/>
              <w:ind w:right="80"/>
              <w:rPr>
                <w:sz w:val="16"/>
              </w:rPr>
            </w:pPr>
            <w:r>
              <w:rPr>
                <w:sz w:val="16"/>
              </w:rPr>
              <w:t>8</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0.1%</w:t>
            </w:r>
          </w:p>
        </w:tc>
        <w:tc>
          <w:tcPr>
            <w:tcW w:w="649" w:type="dxa"/>
            <w:tcBorders>
              <w:left w:val="single" w:sz="2" w:space="0" w:color="000000"/>
            </w:tcBorders>
          </w:tcPr>
          <w:p w:rsidR="00285DC5" w:rsidRDefault="001E33D2">
            <w:pPr>
              <w:pStyle w:val="TableParagraph"/>
              <w:spacing w:before="78"/>
              <w:ind w:right="50"/>
              <w:rPr>
                <w:sz w:val="16"/>
              </w:rPr>
            </w:pPr>
            <w:r>
              <w:rPr>
                <w:sz w:val="16"/>
              </w:rPr>
              <w:t>0</w:t>
            </w:r>
          </w:p>
        </w:tc>
        <w:tc>
          <w:tcPr>
            <w:tcW w:w="429" w:type="dxa"/>
          </w:tcPr>
          <w:p w:rsidR="00285DC5" w:rsidRDefault="001E33D2">
            <w:pPr>
              <w:pStyle w:val="TableParagraph"/>
              <w:spacing w:before="78"/>
              <w:ind w:left="40"/>
              <w:jc w:val="center"/>
              <w:rPr>
                <w:sz w:val="16"/>
              </w:rPr>
            </w:pPr>
            <w:r>
              <w:rPr>
                <w:sz w:val="16"/>
              </w:rPr>
              <w:t>0.0%</w:t>
            </w:r>
          </w:p>
        </w:tc>
        <w:tc>
          <w:tcPr>
            <w:tcW w:w="120" w:type="dxa"/>
          </w:tcPr>
          <w:p w:rsidR="00285DC5" w:rsidRDefault="00285DC5">
            <w:pPr>
              <w:pStyle w:val="TableParagraph"/>
              <w:jc w:val="left"/>
              <w:rPr>
                <w:rFonts w:ascii="Times New Roman"/>
                <w:sz w:val="18"/>
              </w:rPr>
            </w:pPr>
          </w:p>
        </w:tc>
        <w:tc>
          <w:tcPr>
            <w:tcW w:w="755" w:type="dxa"/>
          </w:tcPr>
          <w:p w:rsidR="00285DC5" w:rsidRDefault="001E33D2">
            <w:pPr>
              <w:pStyle w:val="TableParagraph"/>
              <w:spacing w:before="78"/>
              <w:ind w:right="96"/>
              <w:rPr>
                <w:sz w:val="16"/>
              </w:rPr>
            </w:pPr>
            <w:r>
              <w:rPr>
                <w:sz w:val="16"/>
              </w:rPr>
              <w:t>830</w:t>
            </w:r>
          </w:p>
        </w:tc>
        <w:tc>
          <w:tcPr>
            <w:tcW w:w="2121" w:type="dxa"/>
          </w:tcPr>
          <w:p w:rsidR="00285DC5" w:rsidRDefault="001E33D2">
            <w:pPr>
              <w:pStyle w:val="TableParagraph"/>
              <w:spacing w:before="78"/>
              <w:ind w:left="187"/>
              <w:jc w:val="left"/>
              <w:rPr>
                <w:sz w:val="16"/>
              </w:rPr>
            </w:pPr>
            <w:r>
              <w:rPr>
                <w:sz w:val="16"/>
              </w:rPr>
              <w:t>6.7%</w:t>
            </w:r>
          </w:p>
        </w:tc>
        <w:tc>
          <w:tcPr>
            <w:tcW w:w="658" w:type="dxa"/>
            <w:tcBorders>
              <w:right w:val="single" w:sz="18" w:space="0" w:color="000000"/>
            </w:tcBorders>
          </w:tcPr>
          <w:p w:rsidR="00285DC5" w:rsidRDefault="001E33D2">
            <w:pPr>
              <w:pStyle w:val="TableParagraph"/>
              <w:spacing w:before="82"/>
              <w:ind w:right="37"/>
              <w:rPr>
                <w:b/>
                <w:sz w:val="16"/>
              </w:rPr>
            </w:pPr>
            <w:r>
              <w:rPr>
                <w:b/>
                <w:sz w:val="16"/>
              </w:rPr>
              <w:t>NH</w:t>
            </w:r>
          </w:p>
        </w:tc>
        <w:tc>
          <w:tcPr>
            <w:tcW w:w="1012" w:type="dxa"/>
            <w:tcBorders>
              <w:left w:val="single" w:sz="18" w:space="0" w:color="000000"/>
            </w:tcBorders>
          </w:tcPr>
          <w:p w:rsidR="00285DC5" w:rsidRDefault="001E33D2">
            <w:pPr>
              <w:pStyle w:val="TableParagraph"/>
              <w:spacing w:before="78"/>
              <w:ind w:right="114"/>
              <w:rPr>
                <w:sz w:val="16"/>
              </w:rPr>
            </w:pPr>
            <w:r>
              <w:rPr>
                <w:sz w:val="16"/>
              </w:rPr>
              <w:t>149,741</w:t>
            </w:r>
          </w:p>
        </w:tc>
        <w:tc>
          <w:tcPr>
            <w:tcW w:w="710" w:type="dxa"/>
          </w:tcPr>
          <w:p w:rsidR="00285DC5" w:rsidRDefault="001E33D2">
            <w:pPr>
              <w:pStyle w:val="TableParagraph"/>
              <w:spacing w:before="78"/>
              <w:ind w:right="105"/>
              <w:rPr>
                <w:sz w:val="16"/>
              </w:rPr>
            </w:pPr>
            <w:r>
              <w:rPr>
                <w:sz w:val="16"/>
              </w:rPr>
              <w:t>108</w:t>
            </w:r>
          </w:p>
        </w:tc>
        <w:tc>
          <w:tcPr>
            <w:tcW w:w="711" w:type="dxa"/>
          </w:tcPr>
          <w:p w:rsidR="00285DC5" w:rsidRDefault="001E33D2">
            <w:pPr>
              <w:pStyle w:val="TableParagraph"/>
              <w:spacing w:before="78"/>
              <w:ind w:right="292"/>
              <w:rPr>
                <w:sz w:val="16"/>
              </w:rPr>
            </w:pPr>
            <w:r>
              <w:rPr>
                <w:sz w:val="16"/>
              </w:rPr>
              <w:t>7.2</w:t>
            </w:r>
          </w:p>
        </w:tc>
        <w:tc>
          <w:tcPr>
            <w:tcW w:w="681" w:type="dxa"/>
          </w:tcPr>
          <w:p w:rsidR="00285DC5" w:rsidRDefault="001E33D2">
            <w:pPr>
              <w:pStyle w:val="TableParagraph"/>
              <w:spacing w:before="78"/>
              <w:ind w:right="118"/>
              <w:rPr>
                <w:sz w:val="16"/>
              </w:rPr>
            </w:pPr>
            <w:r>
              <w:rPr>
                <w:sz w:val="16"/>
              </w:rPr>
              <w:t>15</w:t>
            </w:r>
          </w:p>
        </w:tc>
        <w:tc>
          <w:tcPr>
            <w:tcW w:w="615" w:type="dxa"/>
          </w:tcPr>
          <w:p w:rsidR="00285DC5" w:rsidRDefault="001E33D2">
            <w:pPr>
              <w:pStyle w:val="TableParagraph"/>
              <w:spacing w:before="78"/>
              <w:ind w:left="120"/>
              <w:jc w:val="left"/>
              <w:rPr>
                <w:sz w:val="16"/>
              </w:rPr>
            </w:pPr>
            <w:r>
              <w:rPr>
                <w:sz w:val="16"/>
              </w:rPr>
              <w:t>0.1</w:t>
            </w:r>
          </w:p>
        </w:tc>
      </w:tr>
      <w:tr w:rsidR="00285DC5">
        <w:trPr>
          <w:trHeight w:val="300"/>
        </w:trPr>
        <w:tc>
          <w:tcPr>
            <w:tcW w:w="656" w:type="dxa"/>
            <w:tcBorders>
              <w:right w:val="single" w:sz="18" w:space="0" w:color="000000"/>
            </w:tcBorders>
          </w:tcPr>
          <w:p w:rsidR="00285DC5" w:rsidRDefault="001E33D2">
            <w:pPr>
              <w:pStyle w:val="TableParagraph"/>
              <w:spacing w:before="82"/>
              <w:ind w:right="147"/>
              <w:rPr>
                <w:b/>
                <w:sz w:val="16"/>
              </w:rPr>
            </w:pPr>
            <w:r>
              <w:rPr>
                <w:b/>
                <w:sz w:val="16"/>
              </w:rPr>
              <w:t>FCHP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21,320</w:t>
            </w:r>
          </w:p>
        </w:tc>
        <w:tc>
          <w:tcPr>
            <w:tcW w:w="664" w:type="dxa"/>
            <w:tcBorders>
              <w:left w:val="single" w:sz="2" w:space="0" w:color="000000"/>
            </w:tcBorders>
          </w:tcPr>
          <w:p w:rsidR="00285DC5" w:rsidRDefault="001E33D2">
            <w:pPr>
              <w:pStyle w:val="TableParagraph"/>
              <w:spacing w:before="78"/>
              <w:ind w:right="66"/>
              <w:rPr>
                <w:sz w:val="16"/>
              </w:rPr>
            </w:pPr>
            <w:r>
              <w:rPr>
                <w:sz w:val="16"/>
              </w:rPr>
              <w:t>138</w:t>
            </w:r>
          </w:p>
        </w:tc>
        <w:tc>
          <w:tcPr>
            <w:tcW w:w="714" w:type="dxa"/>
            <w:tcBorders>
              <w:right w:val="single" w:sz="2" w:space="0" w:color="000000"/>
            </w:tcBorders>
          </w:tcPr>
          <w:p w:rsidR="00285DC5" w:rsidRDefault="001E33D2">
            <w:pPr>
              <w:pStyle w:val="TableParagraph"/>
              <w:spacing w:before="78"/>
              <w:ind w:right="188"/>
              <w:rPr>
                <w:sz w:val="16"/>
              </w:rPr>
            </w:pPr>
            <w:r>
              <w:rPr>
                <w:sz w:val="16"/>
              </w:rPr>
              <w:t>7.8%</w:t>
            </w:r>
          </w:p>
        </w:tc>
        <w:tc>
          <w:tcPr>
            <w:tcW w:w="619" w:type="dxa"/>
            <w:tcBorders>
              <w:left w:val="single" w:sz="2" w:space="0" w:color="000000"/>
            </w:tcBorders>
          </w:tcPr>
          <w:p w:rsidR="00285DC5" w:rsidRDefault="001E33D2">
            <w:pPr>
              <w:pStyle w:val="TableParagraph"/>
              <w:spacing w:before="78"/>
              <w:ind w:right="80"/>
              <w:rPr>
                <w:sz w:val="16"/>
              </w:rPr>
            </w:pPr>
            <w:r>
              <w:rPr>
                <w:sz w:val="16"/>
              </w:rPr>
              <w:t>4</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0.2%</w:t>
            </w:r>
          </w:p>
        </w:tc>
        <w:tc>
          <w:tcPr>
            <w:tcW w:w="649" w:type="dxa"/>
            <w:tcBorders>
              <w:left w:val="single" w:sz="2" w:space="0" w:color="000000"/>
            </w:tcBorders>
          </w:tcPr>
          <w:p w:rsidR="00285DC5" w:rsidRDefault="001E33D2">
            <w:pPr>
              <w:pStyle w:val="TableParagraph"/>
              <w:spacing w:before="78"/>
              <w:ind w:right="50"/>
              <w:rPr>
                <w:sz w:val="16"/>
              </w:rPr>
            </w:pPr>
            <w:r>
              <w:rPr>
                <w:sz w:val="16"/>
              </w:rPr>
              <w:t>0</w:t>
            </w:r>
          </w:p>
        </w:tc>
        <w:tc>
          <w:tcPr>
            <w:tcW w:w="429" w:type="dxa"/>
          </w:tcPr>
          <w:p w:rsidR="00285DC5" w:rsidRDefault="001E33D2">
            <w:pPr>
              <w:pStyle w:val="TableParagraph"/>
              <w:spacing w:before="78"/>
              <w:ind w:left="40"/>
              <w:jc w:val="center"/>
              <w:rPr>
                <w:sz w:val="16"/>
              </w:rPr>
            </w:pPr>
            <w:r>
              <w:rPr>
                <w:sz w:val="16"/>
              </w:rPr>
              <w:t>0.0%</w:t>
            </w:r>
          </w:p>
        </w:tc>
        <w:tc>
          <w:tcPr>
            <w:tcW w:w="120" w:type="dxa"/>
          </w:tcPr>
          <w:p w:rsidR="00285DC5" w:rsidRDefault="00285DC5">
            <w:pPr>
              <w:pStyle w:val="TableParagraph"/>
              <w:jc w:val="left"/>
              <w:rPr>
                <w:rFonts w:ascii="Times New Roman"/>
                <w:sz w:val="18"/>
              </w:rPr>
            </w:pPr>
          </w:p>
        </w:tc>
        <w:tc>
          <w:tcPr>
            <w:tcW w:w="755" w:type="dxa"/>
          </w:tcPr>
          <w:p w:rsidR="00285DC5" w:rsidRDefault="001E33D2">
            <w:pPr>
              <w:pStyle w:val="TableParagraph"/>
              <w:spacing w:before="78"/>
              <w:ind w:right="96"/>
              <w:rPr>
                <w:sz w:val="16"/>
              </w:rPr>
            </w:pPr>
            <w:r>
              <w:rPr>
                <w:sz w:val="16"/>
              </w:rPr>
              <w:t>137</w:t>
            </w:r>
          </w:p>
        </w:tc>
        <w:tc>
          <w:tcPr>
            <w:tcW w:w="2121" w:type="dxa"/>
          </w:tcPr>
          <w:p w:rsidR="00285DC5" w:rsidRDefault="001E33D2">
            <w:pPr>
              <w:pStyle w:val="TableParagraph"/>
              <w:spacing w:before="78"/>
              <w:ind w:left="186"/>
              <w:jc w:val="left"/>
              <w:rPr>
                <w:sz w:val="16"/>
              </w:rPr>
            </w:pPr>
            <w:r>
              <w:rPr>
                <w:sz w:val="16"/>
              </w:rPr>
              <w:t>7.7%</w:t>
            </w:r>
          </w:p>
        </w:tc>
        <w:tc>
          <w:tcPr>
            <w:tcW w:w="658" w:type="dxa"/>
            <w:tcBorders>
              <w:right w:val="single" w:sz="18" w:space="0" w:color="000000"/>
            </w:tcBorders>
          </w:tcPr>
          <w:p w:rsidR="00285DC5" w:rsidRDefault="001E33D2">
            <w:pPr>
              <w:pStyle w:val="TableParagraph"/>
              <w:spacing w:before="82"/>
              <w:ind w:right="36"/>
              <w:rPr>
                <w:b/>
                <w:sz w:val="16"/>
              </w:rPr>
            </w:pPr>
            <w:r>
              <w:rPr>
                <w:b/>
                <w:sz w:val="16"/>
              </w:rPr>
              <w:t>FCHP</w:t>
            </w:r>
          </w:p>
        </w:tc>
        <w:tc>
          <w:tcPr>
            <w:tcW w:w="1012" w:type="dxa"/>
            <w:tcBorders>
              <w:left w:val="single" w:sz="18" w:space="0" w:color="000000"/>
            </w:tcBorders>
          </w:tcPr>
          <w:p w:rsidR="00285DC5" w:rsidRDefault="001E33D2">
            <w:pPr>
              <w:pStyle w:val="TableParagraph"/>
              <w:spacing w:before="78"/>
              <w:ind w:right="113"/>
              <w:rPr>
                <w:sz w:val="16"/>
              </w:rPr>
            </w:pPr>
            <w:r>
              <w:rPr>
                <w:sz w:val="16"/>
              </w:rPr>
              <w:t>21,320</w:t>
            </w:r>
          </w:p>
        </w:tc>
        <w:tc>
          <w:tcPr>
            <w:tcW w:w="710" w:type="dxa"/>
          </w:tcPr>
          <w:p w:rsidR="00285DC5" w:rsidRDefault="001E33D2">
            <w:pPr>
              <w:pStyle w:val="TableParagraph"/>
              <w:spacing w:before="78"/>
              <w:ind w:right="105"/>
              <w:rPr>
                <w:sz w:val="16"/>
              </w:rPr>
            </w:pPr>
            <w:r>
              <w:rPr>
                <w:sz w:val="16"/>
              </w:rPr>
              <w:t>78</w:t>
            </w:r>
          </w:p>
        </w:tc>
        <w:tc>
          <w:tcPr>
            <w:tcW w:w="711" w:type="dxa"/>
          </w:tcPr>
          <w:p w:rsidR="00285DC5" w:rsidRDefault="001E33D2">
            <w:pPr>
              <w:pStyle w:val="TableParagraph"/>
              <w:spacing w:before="78"/>
              <w:ind w:right="292"/>
              <w:rPr>
                <w:sz w:val="16"/>
              </w:rPr>
            </w:pPr>
            <w:r>
              <w:rPr>
                <w:sz w:val="16"/>
              </w:rPr>
              <w:t>7.1</w:t>
            </w:r>
          </w:p>
        </w:tc>
        <w:tc>
          <w:tcPr>
            <w:tcW w:w="681" w:type="dxa"/>
          </w:tcPr>
          <w:p w:rsidR="00285DC5" w:rsidRDefault="001E33D2">
            <w:pPr>
              <w:pStyle w:val="TableParagraph"/>
              <w:spacing w:before="78"/>
              <w:ind w:right="118"/>
              <w:rPr>
                <w:sz w:val="16"/>
              </w:rPr>
            </w:pPr>
            <w:r>
              <w:rPr>
                <w:sz w:val="16"/>
              </w:rPr>
              <w:t>11</w:t>
            </w:r>
          </w:p>
        </w:tc>
        <w:tc>
          <w:tcPr>
            <w:tcW w:w="615" w:type="dxa"/>
          </w:tcPr>
          <w:p w:rsidR="00285DC5" w:rsidRDefault="001E33D2">
            <w:pPr>
              <w:pStyle w:val="TableParagraph"/>
              <w:spacing w:before="78"/>
              <w:ind w:left="120"/>
              <w:jc w:val="left"/>
              <w:rPr>
                <w:sz w:val="16"/>
              </w:rPr>
            </w:pPr>
            <w:r>
              <w:rPr>
                <w:sz w:val="16"/>
              </w:rPr>
              <w:t>0.5</w:t>
            </w:r>
          </w:p>
        </w:tc>
      </w:tr>
      <w:tr w:rsidR="00285DC5">
        <w:trPr>
          <w:trHeight w:val="400"/>
        </w:trPr>
        <w:tc>
          <w:tcPr>
            <w:tcW w:w="656" w:type="dxa"/>
            <w:tcBorders>
              <w:right w:val="single" w:sz="18" w:space="0" w:color="000000"/>
            </w:tcBorders>
          </w:tcPr>
          <w:p w:rsidR="00285DC5" w:rsidRDefault="001E33D2">
            <w:pPr>
              <w:pStyle w:val="TableParagraph"/>
              <w:spacing w:before="82"/>
              <w:ind w:right="182"/>
              <w:rPr>
                <w:b/>
                <w:sz w:val="16"/>
              </w:rPr>
            </w:pPr>
            <w:r>
              <w:rPr>
                <w:b/>
                <w:sz w:val="16"/>
              </w:rPr>
              <w:t>BMC</w:t>
            </w:r>
          </w:p>
        </w:tc>
        <w:tc>
          <w:tcPr>
            <w:tcW w:w="1080" w:type="dxa"/>
            <w:tcBorders>
              <w:left w:val="single" w:sz="18" w:space="0" w:color="000000"/>
            </w:tcBorders>
          </w:tcPr>
          <w:p w:rsidR="00285DC5" w:rsidRDefault="001E33D2">
            <w:pPr>
              <w:pStyle w:val="TableParagraph"/>
              <w:spacing w:before="78"/>
              <w:ind w:right="122"/>
              <w:rPr>
                <w:sz w:val="16"/>
              </w:rPr>
            </w:pPr>
            <w:r>
              <w:rPr>
                <w:sz w:val="16"/>
              </w:rPr>
              <w:t>325,403</w:t>
            </w:r>
          </w:p>
        </w:tc>
        <w:tc>
          <w:tcPr>
            <w:tcW w:w="664" w:type="dxa"/>
          </w:tcPr>
          <w:p w:rsidR="00285DC5" w:rsidRDefault="001E33D2">
            <w:pPr>
              <w:pStyle w:val="TableParagraph"/>
              <w:spacing w:before="78"/>
              <w:ind w:right="67"/>
              <w:rPr>
                <w:sz w:val="16"/>
              </w:rPr>
            </w:pPr>
            <w:r>
              <w:rPr>
                <w:sz w:val="16"/>
              </w:rPr>
              <w:t>2,513</w:t>
            </w:r>
          </w:p>
        </w:tc>
        <w:tc>
          <w:tcPr>
            <w:tcW w:w="714" w:type="dxa"/>
          </w:tcPr>
          <w:p w:rsidR="00285DC5" w:rsidRDefault="001E33D2">
            <w:pPr>
              <w:pStyle w:val="TableParagraph"/>
              <w:spacing w:before="78"/>
              <w:ind w:right="190"/>
              <w:rPr>
                <w:sz w:val="16"/>
              </w:rPr>
            </w:pPr>
            <w:r>
              <w:rPr>
                <w:sz w:val="16"/>
              </w:rPr>
              <w:t>9.3%</w:t>
            </w:r>
          </w:p>
        </w:tc>
        <w:tc>
          <w:tcPr>
            <w:tcW w:w="619" w:type="dxa"/>
          </w:tcPr>
          <w:p w:rsidR="00285DC5" w:rsidRDefault="001E33D2">
            <w:pPr>
              <w:pStyle w:val="TableParagraph"/>
              <w:spacing w:before="78"/>
              <w:ind w:right="80"/>
              <w:rPr>
                <w:sz w:val="16"/>
              </w:rPr>
            </w:pPr>
            <w:r>
              <w:rPr>
                <w:sz w:val="16"/>
              </w:rPr>
              <w:t>27</w:t>
            </w:r>
          </w:p>
        </w:tc>
        <w:tc>
          <w:tcPr>
            <w:tcW w:w="579" w:type="dxa"/>
          </w:tcPr>
          <w:p w:rsidR="00285DC5" w:rsidRDefault="001E33D2">
            <w:pPr>
              <w:pStyle w:val="TableParagraph"/>
              <w:spacing w:before="78"/>
              <w:ind w:left="82"/>
              <w:jc w:val="left"/>
              <w:rPr>
                <w:sz w:val="16"/>
              </w:rPr>
            </w:pPr>
            <w:r>
              <w:rPr>
                <w:sz w:val="16"/>
              </w:rPr>
              <w:t>0.1%</w:t>
            </w:r>
          </w:p>
        </w:tc>
        <w:tc>
          <w:tcPr>
            <w:tcW w:w="649" w:type="dxa"/>
          </w:tcPr>
          <w:p w:rsidR="00285DC5" w:rsidRDefault="001E33D2">
            <w:pPr>
              <w:pStyle w:val="TableParagraph"/>
              <w:spacing w:before="78"/>
              <w:ind w:right="51"/>
              <w:rPr>
                <w:sz w:val="16"/>
              </w:rPr>
            </w:pPr>
            <w:r>
              <w:rPr>
                <w:sz w:val="16"/>
              </w:rPr>
              <w:t>12</w:t>
            </w:r>
          </w:p>
        </w:tc>
        <w:tc>
          <w:tcPr>
            <w:tcW w:w="429" w:type="dxa"/>
          </w:tcPr>
          <w:p w:rsidR="00285DC5" w:rsidRDefault="001E33D2">
            <w:pPr>
              <w:pStyle w:val="TableParagraph"/>
              <w:spacing w:before="78"/>
              <w:ind w:left="40"/>
              <w:jc w:val="center"/>
              <w:rPr>
                <w:sz w:val="16"/>
              </w:rPr>
            </w:pPr>
            <w:r>
              <w:rPr>
                <w:sz w:val="16"/>
              </w:rPr>
              <w:t>0.0%</w:t>
            </w:r>
          </w:p>
        </w:tc>
        <w:tc>
          <w:tcPr>
            <w:tcW w:w="120" w:type="dxa"/>
            <w:tcBorders>
              <w:bottom w:val="single" w:sz="2" w:space="0" w:color="000000"/>
            </w:tcBorders>
          </w:tcPr>
          <w:p w:rsidR="00285DC5" w:rsidRDefault="001E33D2">
            <w:pPr>
              <w:pStyle w:val="TableParagraph"/>
              <w:spacing w:line="182" w:lineRule="exact"/>
              <w:ind w:left="139" w:right="-53"/>
              <w:jc w:val="left"/>
              <w:rPr>
                <w:sz w:val="18"/>
              </w:rPr>
            </w:pPr>
            <w:r>
              <w:rPr>
                <w:position w:val="-3"/>
                <w:sz w:val="18"/>
              </w:rPr>
            </w:r>
            <w:r>
              <w:rPr>
                <w:position w:val="-3"/>
                <w:sz w:val="18"/>
              </w:rPr>
              <w:pict>
                <v:group id="_x0000_s1518" style="width:.1pt;height:9.1pt;mso-position-horizontal-relative:char;mso-position-vertical-relative:line" coordsize="2,182">
                  <v:line id="_x0000_s1519" style="position:absolute" from="1,1" to="1,181" strokeweight=".06pt"/>
                  <w10:wrap type="none"/>
                  <w10:anchorlock/>
                </v:group>
              </w:pict>
            </w:r>
          </w:p>
        </w:tc>
        <w:tc>
          <w:tcPr>
            <w:tcW w:w="755" w:type="dxa"/>
            <w:tcBorders>
              <w:bottom w:val="single" w:sz="2" w:space="0" w:color="000000"/>
            </w:tcBorders>
          </w:tcPr>
          <w:p w:rsidR="00285DC5" w:rsidRDefault="001E33D2">
            <w:pPr>
              <w:pStyle w:val="TableParagraph"/>
              <w:spacing w:before="78"/>
              <w:ind w:right="96"/>
              <w:rPr>
                <w:sz w:val="16"/>
              </w:rPr>
            </w:pPr>
            <w:r>
              <w:rPr>
                <w:sz w:val="16"/>
              </w:rPr>
              <w:t>2,509</w:t>
            </w:r>
          </w:p>
        </w:tc>
        <w:tc>
          <w:tcPr>
            <w:tcW w:w="2121" w:type="dxa"/>
            <w:tcBorders>
              <w:bottom w:val="single" w:sz="2" w:space="0" w:color="000000"/>
            </w:tcBorders>
          </w:tcPr>
          <w:p w:rsidR="00285DC5" w:rsidRDefault="001E33D2">
            <w:pPr>
              <w:pStyle w:val="TableParagraph"/>
              <w:spacing w:before="78"/>
              <w:ind w:left="187"/>
              <w:jc w:val="left"/>
              <w:rPr>
                <w:sz w:val="16"/>
              </w:rPr>
            </w:pPr>
            <w:r>
              <w:rPr>
                <w:sz w:val="16"/>
              </w:rPr>
              <w:t>9.3%</w:t>
            </w:r>
          </w:p>
        </w:tc>
        <w:tc>
          <w:tcPr>
            <w:tcW w:w="658" w:type="dxa"/>
            <w:tcBorders>
              <w:right w:val="single" w:sz="18" w:space="0" w:color="000000"/>
            </w:tcBorders>
          </w:tcPr>
          <w:p w:rsidR="00285DC5" w:rsidRDefault="001E33D2">
            <w:pPr>
              <w:pStyle w:val="TableParagraph"/>
              <w:spacing w:before="82"/>
              <w:ind w:right="37"/>
              <w:rPr>
                <w:b/>
                <w:sz w:val="16"/>
              </w:rPr>
            </w:pPr>
            <w:r>
              <w:rPr>
                <w:b/>
                <w:sz w:val="16"/>
              </w:rPr>
              <w:t>BMC</w:t>
            </w:r>
          </w:p>
        </w:tc>
        <w:tc>
          <w:tcPr>
            <w:tcW w:w="1012" w:type="dxa"/>
            <w:tcBorders>
              <w:left w:val="single" w:sz="18" w:space="0" w:color="000000"/>
            </w:tcBorders>
          </w:tcPr>
          <w:p w:rsidR="00285DC5" w:rsidRDefault="001E33D2">
            <w:pPr>
              <w:pStyle w:val="TableParagraph"/>
              <w:spacing w:before="78"/>
              <w:ind w:right="114"/>
              <w:rPr>
                <w:sz w:val="16"/>
              </w:rPr>
            </w:pPr>
            <w:r>
              <w:rPr>
                <w:sz w:val="16"/>
              </w:rPr>
              <w:t>325,403</w:t>
            </w:r>
          </w:p>
        </w:tc>
        <w:tc>
          <w:tcPr>
            <w:tcW w:w="710" w:type="dxa"/>
          </w:tcPr>
          <w:p w:rsidR="00285DC5" w:rsidRDefault="001E33D2">
            <w:pPr>
              <w:pStyle w:val="TableParagraph"/>
              <w:spacing w:before="78"/>
              <w:ind w:right="105"/>
              <w:rPr>
                <w:sz w:val="16"/>
              </w:rPr>
            </w:pPr>
            <w:r>
              <w:rPr>
                <w:sz w:val="16"/>
              </w:rPr>
              <w:t>447</w:t>
            </w:r>
          </w:p>
        </w:tc>
        <w:tc>
          <w:tcPr>
            <w:tcW w:w="711" w:type="dxa"/>
          </w:tcPr>
          <w:p w:rsidR="00285DC5" w:rsidRDefault="001E33D2">
            <w:pPr>
              <w:pStyle w:val="TableParagraph"/>
              <w:spacing w:before="78"/>
              <w:ind w:right="292"/>
              <w:rPr>
                <w:sz w:val="16"/>
              </w:rPr>
            </w:pPr>
            <w:r>
              <w:rPr>
                <w:sz w:val="16"/>
              </w:rPr>
              <w:t>11.8</w:t>
            </w:r>
          </w:p>
        </w:tc>
        <w:tc>
          <w:tcPr>
            <w:tcW w:w="681" w:type="dxa"/>
          </w:tcPr>
          <w:p w:rsidR="00285DC5" w:rsidRDefault="001E33D2">
            <w:pPr>
              <w:pStyle w:val="TableParagraph"/>
              <w:spacing w:before="78"/>
              <w:ind w:right="118"/>
              <w:rPr>
                <w:sz w:val="16"/>
              </w:rPr>
            </w:pPr>
            <w:r>
              <w:rPr>
                <w:sz w:val="16"/>
              </w:rPr>
              <w:t>38</w:t>
            </w:r>
          </w:p>
        </w:tc>
        <w:tc>
          <w:tcPr>
            <w:tcW w:w="615" w:type="dxa"/>
          </w:tcPr>
          <w:p w:rsidR="00285DC5" w:rsidRDefault="001E33D2">
            <w:pPr>
              <w:pStyle w:val="TableParagraph"/>
              <w:spacing w:before="78"/>
              <w:ind w:left="120"/>
              <w:jc w:val="left"/>
              <w:rPr>
                <w:sz w:val="16"/>
              </w:rPr>
            </w:pPr>
            <w:r>
              <w:rPr>
                <w:sz w:val="16"/>
              </w:rPr>
              <w:t>0.1</w:t>
            </w:r>
          </w:p>
        </w:tc>
      </w:tr>
      <w:tr w:rsidR="00285DC5">
        <w:trPr>
          <w:trHeight w:val="280"/>
        </w:trPr>
        <w:tc>
          <w:tcPr>
            <w:tcW w:w="656" w:type="dxa"/>
          </w:tcPr>
          <w:p w:rsidR="00285DC5" w:rsidRDefault="00285DC5">
            <w:pPr>
              <w:pStyle w:val="TableParagraph"/>
              <w:jc w:val="left"/>
              <w:rPr>
                <w:rFonts w:ascii="Times New Roman"/>
                <w:sz w:val="18"/>
              </w:rPr>
            </w:pPr>
          </w:p>
        </w:tc>
        <w:tc>
          <w:tcPr>
            <w:tcW w:w="1080" w:type="dxa"/>
          </w:tcPr>
          <w:p w:rsidR="00285DC5" w:rsidRDefault="00285DC5">
            <w:pPr>
              <w:pStyle w:val="TableParagraph"/>
              <w:jc w:val="left"/>
              <w:rPr>
                <w:rFonts w:ascii="Times New Roman"/>
                <w:sz w:val="18"/>
              </w:rPr>
            </w:pPr>
          </w:p>
        </w:tc>
        <w:tc>
          <w:tcPr>
            <w:tcW w:w="664" w:type="dxa"/>
          </w:tcPr>
          <w:p w:rsidR="00285DC5" w:rsidRDefault="00285DC5">
            <w:pPr>
              <w:pStyle w:val="TableParagraph"/>
              <w:jc w:val="left"/>
              <w:rPr>
                <w:rFonts w:ascii="Times New Roman"/>
                <w:sz w:val="18"/>
              </w:rPr>
            </w:pPr>
          </w:p>
        </w:tc>
        <w:tc>
          <w:tcPr>
            <w:tcW w:w="714" w:type="dxa"/>
          </w:tcPr>
          <w:p w:rsidR="00285DC5" w:rsidRDefault="00285DC5">
            <w:pPr>
              <w:pStyle w:val="TableParagraph"/>
              <w:jc w:val="left"/>
              <w:rPr>
                <w:rFonts w:ascii="Times New Roman"/>
                <w:sz w:val="18"/>
              </w:rPr>
            </w:pPr>
          </w:p>
        </w:tc>
        <w:tc>
          <w:tcPr>
            <w:tcW w:w="619" w:type="dxa"/>
          </w:tcPr>
          <w:p w:rsidR="00285DC5" w:rsidRDefault="00285DC5">
            <w:pPr>
              <w:pStyle w:val="TableParagraph"/>
              <w:jc w:val="left"/>
              <w:rPr>
                <w:rFonts w:ascii="Times New Roman"/>
                <w:sz w:val="18"/>
              </w:rPr>
            </w:pPr>
          </w:p>
        </w:tc>
        <w:tc>
          <w:tcPr>
            <w:tcW w:w="579" w:type="dxa"/>
          </w:tcPr>
          <w:p w:rsidR="00285DC5" w:rsidRDefault="00285DC5">
            <w:pPr>
              <w:pStyle w:val="TableParagraph"/>
              <w:jc w:val="left"/>
              <w:rPr>
                <w:rFonts w:ascii="Times New Roman"/>
                <w:sz w:val="18"/>
              </w:rPr>
            </w:pPr>
          </w:p>
        </w:tc>
        <w:tc>
          <w:tcPr>
            <w:tcW w:w="649" w:type="dxa"/>
          </w:tcPr>
          <w:p w:rsidR="00285DC5" w:rsidRDefault="00285DC5">
            <w:pPr>
              <w:pStyle w:val="TableParagraph"/>
              <w:jc w:val="left"/>
              <w:rPr>
                <w:rFonts w:ascii="Times New Roman"/>
                <w:sz w:val="18"/>
              </w:rPr>
            </w:pPr>
          </w:p>
        </w:tc>
        <w:tc>
          <w:tcPr>
            <w:tcW w:w="429" w:type="dxa"/>
            <w:tcBorders>
              <w:right w:val="single" w:sz="2" w:space="0" w:color="000000"/>
            </w:tcBorders>
          </w:tcPr>
          <w:p w:rsidR="00285DC5" w:rsidRDefault="00285DC5">
            <w:pPr>
              <w:pStyle w:val="TableParagraph"/>
              <w:jc w:val="left"/>
              <w:rPr>
                <w:rFonts w:ascii="Times New Roman"/>
                <w:sz w:val="18"/>
              </w:rPr>
            </w:pPr>
          </w:p>
        </w:tc>
        <w:tc>
          <w:tcPr>
            <w:tcW w:w="120" w:type="dxa"/>
            <w:tcBorders>
              <w:top w:val="single" w:sz="2" w:space="0" w:color="000000"/>
              <w:left w:val="single" w:sz="2" w:space="0" w:color="000000"/>
              <w:bottom w:val="single" w:sz="2" w:space="0" w:color="000000"/>
            </w:tcBorders>
          </w:tcPr>
          <w:p w:rsidR="00285DC5" w:rsidRDefault="00285DC5">
            <w:pPr>
              <w:pStyle w:val="TableParagraph"/>
              <w:jc w:val="left"/>
              <w:rPr>
                <w:rFonts w:ascii="Times New Roman"/>
                <w:sz w:val="18"/>
              </w:rPr>
            </w:pPr>
          </w:p>
        </w:tc>
        <w:tc>
          <w:tcPr>
            <w:tcW w:w="755" w:type="dxa"/>
            <w:tcBorders>
              <w:top w:val="single" w:sz="2" w:space="0" w:color="000000"/>
              <w:bottom w:val="single" w:sz="2" w:space="0" w:color="000000"/>
            </w:tcBorders>
          </w:tcPr>
          <w:p w:rsidR="00285DC5" w:rsidRDefault="00285DC5">
            <w:pPr>
              <w:pStyle w:val="TableParagraph"/>
              <w:jc w:val="left"/>
              <w:rPr>
                <w:rFonts w:ascii="Times New Roman"/>
                <w:sz w:val="18"/>
              </w:rPr>
            </w:pPr>
          </w:p>
        </w:tc>
        <w:tc>
          <w:tcPr>
            <w:tcW w:w="2121" w:type="dxa"/>
            <w:tcBorders>
              <w:top w:val="single" w:sz="2" w:space="0" w:color="000000"/>
              <w:bottom w:val="single" w:sz="2" w:space="0" w:color="000000"/>
              <w:right w:val="single" w:sz="2" w:space="0" w:color="000000"/>
            </w:tcBorders>
          </w:tcPr>
          <w:p w:rsidR="00285DC5" w:rsidRDefault="001E33D2">
            <w:pPr>
              <w:pStyle w:val="TableParagraph"/>
              <w:spacing w:before="22"/>
              <w:ind w:left="130"/>
              <w:jc w:val="left"/>
              <w:rPr>
                <w:b/>
              </w:rPr>
            </w:pPr>
            <w:r>
              <w:rPr>
                <w:b/>
              </w:rPr>
              <w:t>0-12 Male</w:t>
            </w:r>
          </w:p>
        </w:tc>
        <w:tc>
          <w:tcPr>
            <w:tcW w:w="658" w:type="dxa"/>
            <w:tcBorders>
              <w:left w:val="single" w:sz="2" w:space="0" w:color="000000"/>
            </w:tcBorders>
          </w:tcPr>
          <w:p w:rsidR="00285DC5" w:rsidRDefault="00285DC5">
            <w:pPr>
              <w:pStyle w:val="TableParagraph"/>
              <w:jc w:val="left"/>
              <w:rPr>
                <w:rFonts w:ascii="Times New Roman"/>
                <w:sz w:val="18"/>
              </w:rPr>
            </w:pPr>
          </w:p>
        </w:tc>
        <w:tc>
          <w:tcPr>
            <w:tcW w:w="1012" w:type="dxa"/>
          </w:tcPr>
          <w:p w:rsidR="00285DC5" w:rsidRDefault="00285DC5">
            <w:pPr>
              <w:pStyle w:val="TableParagraph"/>
              <w:jc w:val="left"/>
              <w:rPr>
                <w:rFonts w:ascii="Times New Roman"/>
                <w:sz w:val="18"/>
              </w:rPr>
            </w:pPr>
          </w:p>
        </w:tc>
        <w:tc>
          <w:tcPr>
            <w:tcW w:w="710" w:type="dxa"/>
          </w:tcPr>
          <w:p w:rsidR="00285DC5" w:rsidRDefault="00285DC5">
            <w:pPr>
              <w:pStyle w:val="TableParagraph"/>
              <w:jc w:val="left"/>
              <w:rPr>
                <w:rFonts w:ascii="Times New Roman"/>
                <w:sz w:val="18"/>
              </w:rPr>
            </w:pPr>
          </w:p>
        </w:tc>
        <w:tc>
          <w:tcPr>
            <w:tcW w:w="711" w:type="dxa"/>
          </w:tcPr>
          <w:p w:rsidR="00285DC5" w:rsidRDefault="00285DC5">
            <w:pPr>
              <w:pStyle w:val="TableParagraph"/>
              <w:jc w:val="left"/>
              <w:rPr>
                <w:rFonts w:ascii="Times New Roman"/>
                <w:sz w:val="18"/>
              </w:rPr>
            </w:pPr>
          </w:p>
        </w:tc>
        <w:tc>
          <w:tcPr>
            <w:tcW w:w="681" w:type="dxa"/>
          </w:tcPr>
          <w:p w:rsidR="00285DC5" w:rsidRDefault="00285DC5">
            <w:pPr>
              <w:pStyle w:val="TableParagraph"/>
              <w:jc w:val="left"/>
              <w:rPr>
                <w:rFonts w:ascii="Times New Roman"/>
                <w:sz w:val="18"/>
              </w:rPr>
            </w:pPr>
          </w:p>
        </w:tc>
        <w:tc>
          <w:tcPr>
            <w:tcW w:w="615" w:type="dxa"/>
          </w:tcPr>
          <w:p w:rsidR="00285DC5" w:rsidRDefault="00285DC5">
            <w:pPr>
              <w:pStyle w:val="TableParagraph"/>
              <w:jc w:val="left"/>
              <w:rPr>
                <w:rFonts w:ascii="Times New Roman"/>
                <w:sz w:val="18"/>
              </w:rPr>
            </w:pPr>
          </w:p>
        </w:tc>
      </w:tr>
      <w:tr w:rsidR="00285DC5">
        <w:trPr>
          <w:trHeight w:val="700"/>
        </w:trPr>
        <w:tc>
          <w:tcPr>
            <w:tcW w:w="12774" w:type="dxa"/>
            <w:gridSpan w:val="17"/>
          </w:tcPr>
          <w:p w:rsidR="00285DC5" w:rsidRDefault="001E33D2">
            <w:pPr>
              <w:pStyle w:val="TableParagraph"/>
              <w:tabs>
                <w:tab w:val="left" w:pos="1920"/>
                <w:tab w:val="left" w:pos="3426"/>
                <w:tab w:val="left" w:pos="4494"/>
                <w:tab w:val="left" w:pos="5782"/>
                <w:tab w:val="left" w:pos="9232"/>
                <w:tab w:val="left" w:pos="12019"/>
              </w:tabs>
              <w:spacing w:before="165" w:line="222" w:lineRule="exact"/>
              <w:ind w:left="767"/>
              <w:jc w:val="left"/>
              <w:rPr>
                <w:sz w:val="16"/>
              </w:rPr>
            </w:pPr>
            <w:r>
              <w:rPr>
                <w:b/>
                <w:position w:val="1"/>
                <w:sz w:val="20"/>
                <w:u w:val="single"/>
              </w:rPr>
              <w:t>Member</w:t>
            </w:r>
            <w:r>
              <w:rPr>
                <w:b/>
                <w:position w:val="1"/>
                <w:sz w:val="20"/>
              </w:rPr>
              <w:tab/>
            </w:r>
            <w:r>
              <w:rPr>
                <w:b/>
                <w:position w:val="1"/>
                <w:sz w:val="20"/>
                <w:u w:val="single"/>
              </w:rPr>
              <w:t>Any</w:t>
            </w:r>
            <w:r>
              <w:rPr>
                <w:b/>
                <w:spacing w:val="-25"/>
                <w:position w:val="1"/>
                <w:sz w:val="20"/>
                <w:u w:val="single"/>
              </w:rPr>
              <w:t xml:space="preserve"> </w:t>
            </w:r>
            <w:r>
              <w:rPr>
                <w:b/>
                <w:position w:val="1"/>
                <w:sz w:val="20"/>
                <w:u w:val="single"/>
              </w:rPr>
              <w:t>Service</w:t>
            </w:r>
            <w:r>
              <w:rPr>
                <w:b/>
                <w:position w:val="1"/>
                <w:sz w:val="20"/>
              </w:rPr>
              <w:tab/>
            </w:r>
            <w:r>
              <w:rPr>
                <w:b/>
                <w:position w:val="1"/>
                <w:sz w:val="20"/>
                <w:u w:val="single"/>
              </w:rPr>
              <w:t>Inpatient</w:t>
            </w:r>
            <w:r>
              <w:rPr>
                <w:b/>
                <w:position w:val="1"/>
                <w:sz w:val="20"/>
              </w:rPr>
              <w:tab/>
            </w:r>
            <w:r>
              <w:rPr>
                <w:b/>
                <w:position w:val="1"/>
                <w:sz w:val="20"/>
                <w:u w:val="single"/>
              </w:rPr>
              <w:t>Day/Night</w:t>
            </w:r>
            <w:r>
              <w:rPr>
                <w:b/>
                <w:position w:val="1"/>
                <w:sz w:val="20"/>
              </w:rPr>
              <w:tab/>
            </w:r>
            <w:r>
              <w:rPr>
                <w:b/>
                <w:w w:val="95"/>
                <w:position w:val="1"/>
                <w:sz w:val="20"/>
                <w:u w:val="single"/>
              </w:rPr>
              <w:t>Ambulatory</w:t>
            </w:r>
            <w:r>
              <w:rPr>
                <w:b/>
                <w:w w:val="95"/>
                <w:position w:val="1"/>
                <w:sz w:val="20"/>
              </w:rPr>
              <w:tab/>
            </w:r>
            <w:r>
              <w:rPr>
                <w:sz w:val="16"/>
                <w:u w:val="single"/>
              </w:rPr>
              <w:t>Member</w:t>
            </w:r>
            <w:r>
              <w:rPr>
                <w:sz w:val="16"/>
              </w:rPr>
              <w:tab/>
            </w:r>
            <w:r>
              <w:rPr>
                <w:position w:val="2"/>
                <w:sz w:val="16"/>
                <w:u w:val="single"/>
              </w:rPr>
              <w:t>Disch</w:t>
            </w:r>
          </w:p>
          <w:p w:rsidR="00285DC5" w:rsidRDefault="001E33D2">
            <w:pPr>
              <w:pStyle w:val="TableParagraph"/>
              <w:tabs>
                <w:tab w:val="left" w:pos="1992"/>
                <w:tab w:val="left" w:pos="2652"/>
                <w:tab w:val="left" w:pos="3431"/>
                <w:tab w:val="left" w:pos="3910"/>
                <w:tab w:val="left" w:pos="4628"/>
                <w:tab w:val="left" w:pos="5168"/>
                <w:tab w:val="left" w:pos="5947"/>
                <w:tab w:val="left" w:pos="6546"/>
                <w:tab w:val="left" w:pos="9285"/>
                <w:tab w:val="left" w:pos="10162"/>
                <w:tab w:val="left" w:pos="10740"/>
                <w:tab w:val="left" w:pos="11436"/>
              </w:tabs>
              <w:spacing w:line="264" w:lineRule="exact"/>
              <w:ind w:left="833"/>
              <w:jc w:val="left"/>
              <w:rPr>
                <w:sz w:val="16"/>
              </w:rPr>
            </w:pPr>
            <w:r>
              <w:rPr>
                <w:b/>
                <w:position w:val="-3"/>
                <w:sz w:val="20"/>
                <w:u w:val="single"/>
              </w:rPr>
              <w:t>Months</w:t>
            </w:r>
            <w:r>
              <w:rPr>
                <w:b/>
                <w:position w:val="-3"/>
                <w:sz w:val="20"/>
              </w:rPr>
              <w:tab/>
            </w:r>
            <w:r>
              <w:rPr>
                <w:position w:val="-6"/>
                <w:sz w:val="16"/>
              </w:rPr>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r>
            <w:r>
              <w:rPr>
                <w:sz w:val="16"/>
                <w:u w:val="single"/>
              </w:rPr>
              <w:t>Months</w:t>
            </w:r>
            <w:r>
              <w:rPr>
                <w:sz w:val="16"/>
              </w:rPr>
              <w:tab/>
            </w:r>
            <w:r>
              <w:rPr>
                <w:position w:val="2"/>
                <w:sz w:val="16"/>
                <w:u w:val="single"/>
              </w:rPr>
              <w:t>Days</w:t>
            </w:r>
            <w:r>
              <w:rPr>
                <w:position w:val="2"/>
                <w:sz w:val="16"/>
              </w:rPr>
              <w:tab/>
            </w:r>
            <w:r>
              <w:rPr>
                <w:sz w:val="16"/>
                <w:u w:val="single"/>
              </w:rPr>
              <w:t>ALOS</w:t>
            </w:r>
            <w:r>
              <w:rPr>
                <w:sz w:val="16"/>
              </w:rPr>
              <w:tab/>
            </w:r>
            <w:r>
              <w:rPr>
                <w:position w:val="2"/>
                <w:sz w:val="16"/>
                <w:u w:val="single"/>
              </w:rPr>
              <w:t>Disch.</w:t>
            </w:r>
            <w:r>
              <w:rPr>
                <w:position w:val="2"/>
                <w:sz w:val="16"/>
              </w:rPr>
              <w:t xml:space="preserve"> </w:t>
            </w:r>
            <w:r>
              <w:rPr>
                <w:spacing w:val="42"/>
                <w:position w:val="2"/>
                <w:sz w:val="16"/>
              </w:rPr>
              <w:t xml:space="preserve"> </w:t>
            </w:r>
            <w:r>
              <w:rPr>
                <w:position w:val="1"/>
                <w:sz w:val="16"/>
                <w:u w:val="single"/>
              </w:rPr>
              <w:t>/1000</w:t>
            </w:r>
          </w:p>
        </w:tc>
      </w:tr>
      <w:tr w:rsidR="00285DC5">
        <w:trPr>
          <w:trHeight w:val="280"/>
        </w:trPr>
        <w:tc>
          <w:tcPr>
            <w:tcW w:w="656" w:type="dxa"/>
            <w:tcBorders>
              <w:right w:val="single" w:sz="18" w:space="0" w:color="000000"/>
            </w:tcBorders>
          </w:tcPr>
          <w:p w:rsidR="00285DC5" w:rsidRDefault="001E33D2">
            <w:pPr>
              <w:pStyle w:val="TableParagraph"/>
              <w:spacing w:before="74"/>
              <w:ind w:right="194"/>
              <w:rPr>
                <w:b/>
                <w:sz w:val="16"/>
              </w:rPr>
            </w:pPr>
            <w:r>
              <w:rPr>
                <w:b/>
                <w:sz w:val="16"/>
              </w:rPr>
              <w:t>PCC</w:t>
            </w:r>
          </w:p>
        </w:tc>
        <w:tc>
          <w:tcPr>
            <w:tcW w:w="1080" w:type="dxa"/>
            <w:tcBorders>
              <w:top w:val="single" w:sz="18" w:space="0" w:color="000000"/>
              <w:left w:val="single" w:sz="18" w:space="0" w:color="000000"/>
              <w:right w:val="single" w:sz="2" w:space="0" w:color="000000"/>
            </w:tcBorders>
          </w:tcPr>
          <w:p w:rsidR="00285DC5" w:rsidRDefault="001E33D2">
            <w:pPr>
              <w:pStyle w:val="TableParagraph"/>
              <w:spacing w:before="55"/>
              <w:ind w:right="120"/>
              <w:rPr>
                <w:sz w:val="16"/>
              </w:rPr>
            </w:pPr>
            <w:r>
              <w:rPr>
                <w:sz w:val="16"/>
              </w:rPr>
              <w:t>647,023</w:t>
            </w:r>
          </w:p>
        </w:tc>
        <w:tc>
          <w:tcPr>
            <w:tcW w:w="664" w:type="dxa"/>
            <w:tcBorders>
              <w:top w:val="single" w:sz="18" w:space="0" w:color="000000"/>
              <w:left w:val="single" w:sz="2" w:space="0" w:color="000000"/>
            </w:tcBorders>
          </w:tcPr>
          <w:p w:rsidR="00285DC5" w:rsidRDefault="001E33D2">
            <w:pPr>
              <w:pStyle w:val="TableParagraph"/>
              <w:spacing w:before="55"/>
              <w:ind w:right="67"/>
              <w:rPr>
                <w:sz w:val="16"/>
              </w:rPr>
            </w:pPr>
            <w:r>
              <w:rPr>
                <w:sz w:val="16"/>
              </w:rPr>
              <w:t>10,642</w:t>
            </w:r>
          </w:p>
        </w:tc>
        <w:tc>
          <w:tcPr>
            <w:tcW w:w="714" w:type="dxa"/>
            <w:tcBorders>
              <w:top w:val="single" w:sz="18" w:space="0" w:color="000000"/>
              <w:right w:val="single" w:sz="2" w:space="0" w:color="000000"/>
            </w:tcBorders>
          </w:tcPr>
          <w:p w:rsidR="00285DC5" w:rsidRDefault="001E33D2">
            <w:pPr>
              <w:pStyle w:val="TableParagraph"/>
              <w:spacing w:before="55"/>
              <w:ind w:right="188"/>
              <w:rPr>
                <w:sz w:val="16"/>
              </w:rPr>
            </w:pPr>
            <w:r>
              <w:rPr>
                <w:sz w:val="16"/>
              </w:rPr>
              <w:t>19.7%</w:t>
            </w:r>
          </w:p>
        </w:tc>
        <w:tc>
          <w:tcPr>
            <w:tcW w:w="619" w:type="dxa"/>
            <w:tcBorders>
              <w:top w:val="single" w:sz="18" w:space="0" w:color="000000"/>
              <w:left w:val="single" w:sz="2" w:space="0" w:color="000000"/>
            </w:tcBorders>
          </w:tcPr>
          <w:p w:rsidR="00285DC5" w:rsidRDefault="001E33D2">
            <w:pPr>
              <w:pStyle w:val="TableParagraph"/>
              <w:spacing w:before="55"/>
              <w:ind w:right="80"/>
              <w:rPr>
                <w:sz w:val="16"/>
              </w:rPr>
            </w:pPr>
            <w:r>
              <w:rPr>
                <w:sz w:val="16"/>
              </w:rPr>
              <w:t>291</w:t>
            </w:r>
          </w:p>
        </w:tc>
        <w:tc>
          <w:tcPr>
            <w:tcW w:w="579" w:type="dxa"/>
            <w:tcBorders>
              <w:top w:val="single" w:sz="18" w:space="0" w:color="000000"/>
              <w:right w:val="single" w:sz="2" w:space="0" w:color="000000"/>
            </w:tcBorders>
          </w:tcPr>
          <w:p w:rsidR="00285DC5" w:rsidRDefault="001E33D2">
            <w:pPr>
              <w:pStyle w:val="TableParagraph"/>
              <w:spacing w:before="55"/>
              <w:ind w:left="82"/>
              <w:jc w:val="left"/>
              <w:rPr>
                <w:sz w:val="16"/>
              </w:rPr>
            </w:pPr>
            <w:r>
              <w:rPr>
                <w:sz w:val="16"/>
              </w:rPr>
              <w:t>0.5%</w:t>
            </w:r>
          </w:p>
        </w:tc>
        <w:tc>
          <w:tcPr>
            <w:tcW w:w="649" w:type="dxa"/>
            <w:tcBorders>
              <w:top w:val="single" w:sz="18" w:space="0" w:color="000000"/>
              <w:left w:val="single" w:sz="2" w:space="0" w:color="000000"/>
            </w:tcBorders>
          </w:tcPr>
          <w:p w:rsidR="00285DC5" w:rsidRDefault="001E33D2">
            <w:pPr>
              <w:pStyle w:val="TableParagraph"/>
              <w:spacing w:before="55"/>
              <w:ind w:right="51"/>
              <w:rPr>
                <w:sz w:val="16"/>
              </w:rPr>
            </w:pPr>
            <w:r>
              <w:rPr>
                <w:sz w:val="16"/>
              </w:rPr>
              <w:t>209</w:t>
            </w:r>
          </w:p>
        </w:tc>
        <w:tc>
          <w:tcPr>
            <w:tcW w:w="429" w:type="dxa"/>
            <w:tcBorders>
              <w:top w:val="single" w:sz="18" w:space="0" w:color="000000"/>
            </w:tcBorders>
          </w:tcPr>
          <w:p w:rsidR="00285DC5" w:rsidRDefault="001E33D2">
            <w:pPr>
              <w:pStyle w:val="TableParagraph"/>
              <w:spacing w:before="55"/>
              <w:ind w:left="40"/>
              <w:jc w:val="center"/>
              <w:rPr>
                <w:sz w:val="16"/>
              </w:rPr>
            </w:pPr>
            <w:r>
              <w:rPr>
                <w:sz w:val="16"/>
              </w:rPr>
              <w:t>0.4%</w:t>
            </w:r>
          </w:p>
        </w:tc>
        <w:tc>
          <w:tcPr>
            <w:tcW w:w="120" w:type="dxa"/>
            <w:tcBorders>
              <w:top w:val="single" w:sz="18" w:space="0" w:color="000000"/>
            </w:tcBorders>
          </w:tcPr>
          <w:p w:rsidR="00285DC5" w:rsidRDefault="00285DC5">
            <w:pPr>
              <w:pStyle w:val="TableParagraph"/>
              <w:jc w:val="left"/>
              <w:rPr>
                <w:rFonts w:ascii="Times New Roman"/>
                <w:sz w:val="18"/>
              </w:rPr>
            </w:pPr>
          </w:p>
        </w:tc>
        <w:tc>
          <w:tcPr>
            <w:tcW w:w="755" w:type="dxa"/>
            <w:tcBorders>
              <w:top w:val="single" w:sz="18" w:space="0" w:color="000000"/>
            </w:tcBorders>
          </w:tcPr>
          <w:p w:rsidR="00285DC5" w:rsidRDefault="001E33D2">
            <w:pPr>
              <w:pStyle w:val="TableParagraph"/>
              <w:spacing w:before="55"/>
              <w:ind w:right="96"/>
              <w:rPr>
                <w:sz w:val="16"/>
              </w:rPr>
            </w:pPr>
            <w:r>
              <w:rPr>
                <w:sz w:val="16"/>
              </w:rPr>
              <w:t>10,612</w:t>
            </w:r>
          </w:p>
        </w:tc>
        <w:tc>
          <w:tcPr>
            <w:tcW w:w="2121" w:type="dxa"/>
            <w:tcBorders>
              <w:top w:val="single" w:sz="18" w:space="0" w:color="000000"/>
            </w:tcBorders>
          </w:tcPr>
          <w:p w:rsidR="00285DC5" w:rsidRDefault="001E33D2">
            <w:pPr>
              <w:pStyle w:val="TableParagraph"/>
              <w:spacing w:before="55"/>
              <w:ind w:left="98"/>
              <w:jc w:val="left"/>
              <w:rPr>
                <w:sz w:val="16"/>
              </w:rPr>
            </w:pPr>
            <w:r>
              <w:rPr>
                <w:sz w:val="16"/>
              </w:rPr>
              <w:t>19.7%</w:t>
            </w:r>
          </w:p>
        </w:tc>
        <w:tc>
          <w:tcPr>
            <w:tcW w:w="658" w:type="dxa"/>
            <w:tcBorders>
              <w:right w:val="single" w:sz="18" w:space="0" w:color="000000"/>
            </w:tcBorders>
          </w:tcPr>
          <w:p w:rsidR="00285DC5" w:rsidRDefault="001E33D2">
            <w:pPr>
              <w:pStyle w:val="TableParagraph"/>
              <w:spacing w:before="74"/>
              <w:ind w:right="37"/>
              <w:rPr>
                <w:b/>
                <w:sz w:val="16"/>
              </w:rPr>
            </w:pPr>
            <w:r>
              <w:rPr>
                <w:b/>
                <w:sz w:val="16"/>
              </w:rPr>
              <w:t>PCC</w:t>
            </w:r>
          </w:p>
        </w:tc>
        <w:tc>
          <w:tcPr>
            <w:tcW w:w="1012" w:type="dxa"/>
            <w:tcBorders>
              <w:top w:val="single" w:sz="18" w:space="0" w:color="000000"/>
              <w:left w:val="single" w:sz="18" w:space="0" w:color="000000"/>
            </w:tcBorders>
          </w:tcPr>
          <w:p w:rsidR="00285DC5" w:rsidRDefault="001E33D2">
            <w:pPr>
              <w:pStyle w:val="TableParagraph"/>
              <w:spacing w:before="70"/>
              <w:ind w:right="114"/>
              <w:rPr>
                <w:sz w:val="16"/>
              </w:rPr>
            </w:pPr>
            <w:r>
              <w:rPr>
                <w:sz w:val="16"/>
              </w:rPr>
              <w:t>647,023</w:t>
            </w:r>
          </w:p>
        </w:tc>
        <w:tc>
          <w:tcPr>
            <w:tcW w:w="710" w:type="dxa"/>
            <w:tcBorders>
              <w:top w:val="single" w:sz="18" w:space="0" w:color="000000"/>
            </w:tcBorders>
          </w:tcPr>
          <w:p w:rsidR="00285DC5" w:rsidRDefault="001E33D2">
            <w:pPr>
              <w:pStyle w:val="TableParagraph"/>
              <w:spacing w:before="70"/>
              <w:ind w:right="104"/>
              <w:rPr>
                <w:sz w:val="16"/>
              </w:rPr>
            </w:pPr>
            <w:r>
              <w:rPr>
                <w:sz w:val="16"/>
              </w:rPr>
              <w:t>15,353</w:t>
            </w:r>
          </w:p>
        </w:tc>
        <w:tc>
          <w:tcPr>
            <w:tcW w:w="711" w:type="dxa"/>
            <w:tcBorders>
              <w:top w:val="single" w:sz="18" w:space="0" w:color="000000"/>
            </w:tcBorders>
          </w:tcPr>
          <w:p w:rsidR="00285DC5" w:rsidRDefault="001E33D2">
            <w:pPr>
              <w:pStyle w:val="TableParagraph"/>
              <w:spacing w:before="70"/>
              <w:ind w:right="292"/>
              <w:rPr>
                <w:sz w:val="16"/>
              </w:rPr>
            </w:pPr>
            <w:r>
              <w:rPr>
                <w:sz w:val="16"/>
              </w:rPr>
              <w:t>21.9</w:t>
            </w:r>
          </w:p>
        </w:tc>
        <w:tc>
          <w:tcPr>
            <w:tcW w:w="681" w:type="dxa"/>
            <w:tcBorders>
              <w:top w:val="single" w:sz="18" w:space="0" w:color="000000"/>
            </w:tcBorders>
          </w:tcPr>
          <w:p w:rsidR="00285DC5" w:rsidRDefault="001E33D2">
            <w:pPr>
              <w:pStyle w:val="TableParagraph"/>
              <w:spacing w:before="70"/>
              <w:ind w:right="118"/>
              <w:rPr>
                <w:sz w:val="16"/>
              </w:rPr>
            </w:pPr>
            <w:r>
              <w:rPr>
                <w:sz w:val="16"/>
              </w:rPr>
              <w:t>702</w:t>
            </w:r>
          </w:p>
        </w:tc>
        <w:tc>
          <w:tcPr>
            <w:tcW w:w="615" w:type="dxa"/>
            <w:tcBorders>
              <w:top w:val="single" w:sz="18" w:space="0" w:color="000000"/>
            </w:tcBorders>
          </w:tcPr>
          <w:p w:rsidR="00285DC5" w:rsidRDefault="001E33D2">
            <w:pPr>
              <w:pStyle w:val="TableParagraph"/>
              <w:spacing w:before="70"/>
              <w:ind w:left="120"/>
              <w:jc w:val="left"/>
              <w:rPr>
                <w:sz w:val="16"/>
              </w:rPr>
            </w:pPr>
            <w:r>
              <w:rPr>
                <w:sz w:val="16"/>
              </w:rPr>
              <w:t>1.1</w:t>
            </w:r>
          </w:p>
        </w:tc>
      </w:tr>
      <w:tr w:rsidR="00285DC5">
        <w:trPr>
          <w:trHeight w:val="300"/>
        </w:trPr>
        <w:tc>
          <w:tcPr>
            <w:tcW w:w="656" w:type="dxa"/>
            <w:tcBorders>
              <w:right w:val="single" w:sz="18" w:space="0" w:color="000000"/>
            </w:tcBorders>
          </w:tcPr>
          <w:p w:rsidR="00285DC5" w:rsidRDefault="001E33D2">
            <w:pPr>
              <w:pStyle w:val="TableParagraph"/>
              <w:spacing w:before="82"/>
              <w:ind w:right="196"/>
              <w:rPr>
                <w:b/>
                <w:sz w:val="16"/>
              </w:rPr>
            </w:pPr>
            <w:r>
              <w:rPr>
                <w:b/>
                <w:sz w:val="16"/>
              </w:rPr>
              <w:t>NHP</w:t>
            </w:r>
          </w:p>
        </w:tc>
        <w:tc>
          <w:tcPr>
            <w:tcW w:w="1080" w:type="dxa"/>
            <w:tcBorders>
              <w:left w:val="single" w:sz="18" w:space="0" w:color="000000"/>
              <w:right w:val="single" w:sz="2" w:space="0" w:color="000000"/>
            </w:tcBorders>
          </w:tcPr>
          <w:p w:rsidR="00285DC5" w:rsidRDefault="001E33D2">
            <w:pPr>
              <w:pStyle w:val="TableParagraph"/>
              <w:spacing w:before="78"/>
              <w:ind w:right="120"/>
              <w:rPr>
                <w:sz w:val="16"/>
              </w:rPr>
            </w:pPr>
            <w:r>
              <w:rPr>
                <w:sz w:val="16"/>
              </w:rPr>
              <w:t>267,549</w:t>
            </w:r>
          </w:p>
        </w:tc>
        <w:tc>
          <w:tcPr>
            <w:tcW w:w="664" w:type="dxa"/>
            <w:tcBorders>
              <w:left w:val="single" w:sz="2" w:space="0" w:color="000000"/>
            </w:tcBorders>
          </w:tcPr>
          <w:p w:rsidR="00285DC5" w:rsidRDefault="001E33D2">
            <w:pPr>
              <w:pStyle w:val="TableParagraph"/>
              <w:spacing w:before="78"/>
              <w:ind w:right="66"/>
              <w:rPr>
                <w:sz w:val="16"/>
              </w:rPr>
            </w:pPr>
            <w:r>
              <w:rPr>
                <w:sz w:val="16"/>
              </w:rPr>
              <w:t>2,647</w:t>
            </w:r>
          </w:p>
        </w:tc>
        <w:tc>
          <w:tcPr>
            <w:tcW w:w="714" w:type="dxa"/>
            <w:tcBorders>
              <w:right w:val="single" w:sz="2" w:space="0" w:color="000000"/>
            </w:tcBorders>
          </w:tcPr>
          <w:p w:rsidR="00285DC5" w:rsidRDefault="001E33D2">
            <w:pPr>
              <w:pStyle w:val="TableParagraph"/>
              <w:spacing w:before="78"/>
              <w:ind w:right="188"/>
              <w:rPr>
                <w:sz w:val="16"/>
              </w:rPr>
            </w:pPr>
            <w:r>
              <w:rPr>
                <w:sz w:val="16"/>
              </w:rPr>
              <w:t>11.9%</w:t>
            </w:r>
          </w:p>
        </w:tc>
        <w:tc>
          <w:tcPr>
            <w:tcW w:w="619" w:type="dxa"/>
            <w:tcBorders>
              <w:left w:val="single" w:sz="2" w:space="0" w:color="000000"/>
            </w:tcBorders>
          </w:tcPr>
          <w:p w:rsidR="00285DC5" w:rsidRDefault="001E33D2">
            <w:pPr>
              <w:pStyle w:val="TableParagraph"/>
              <w:spacing w:before="78"/>
              <w:ind w:right="80"/>
              <w:rPr>
                <w:sz w:val="16"/>
              </w:rPr>
            </w:pPr>
            <w:r>
              <w:rPr>
                <w:sz w:val="16"/>
              </w:rPr>
              <w:t>66</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0.3%</w:t>
            </w:r>
          </w:p>
        </w:tc>
        <w:tc>
          <w:tcPr>
            <w:tcW w:w="649" w:type="dxa"/>
            <w:tcBorders>
              <w:left w:val="single" w:sz="2" w:space="0" w:color="000000"/>
            </w:tcBorders>
          </w:tcPr>
          <w:p w:rsidR="00285DC5" w:rsidRDefault="001E33D2">
            <w:pPr>
              <w:pStyle w:val="TableParagraph"/>
              <w:spacing w:before="78"/>
              <w:ind w:right="51"/>
              <w:rPr>
                <w:sz w:val="16"/>
              </w:rPr>
            </w:pPr>
            <w:r>
              <w:rPr>
                <w:sz w:val="16"/>
              </w:rPr>
              <w:t>93</w:t>
            </w:r>
          </w:p>
        </w:tc>
        <w:tc>
          <w:tcPr>
            <w:tcW w:w="429" w:type="dxa"/>
          </w:tcPr>
          <w:p w:rsidR="00285DC5" w:rsidRDefault="001E33D2">
            <w:pPr>
              <w:pStyle w:val="TableParagraph"/>
              <w:spacing w:before="78"/>
              <w:ind w:left="40"/>
              <w:jc w:val="center"/>
              <w:rPr>
                <w:sz w:val="16"/>
              </w:rPr>
            </w:pPr>
            <w:r>
              <w:rPr>
                <w:sz w:val="16"/>
              </w:rPr>
              <w:t>0.4%</w:t>
            </w:r>
          </w:p>
        </w:tc>
        <w:tc>
          <w:tcPr>
            <w:tcW w:w="120" w:type="dxa"/>
          </w:tcPr>
          <w:p w:rsidR="00285DC5" w:rsidRDefault="00285DC5">
            <w:pPr>
              <w:pStyle w:val="TableParagraph"/>
              <w:jc w:val="left"/>
              <w:rPr>
                <w:rFonts w:ascii="Times New Roman"/>
                <w:sz w:val="18"/>
              </w:rPr>
            </w:pPr>
          </w:p>
        </w:tc>
        <w:tc>
          <w:tcPr>
            <w:tcW w:w="755" w:type="dxa"/>
          </w:tcPr>
          <w:p w:rsidR="00285DC5" w:rsidRDefault="001E33D2">
            <w:pPr>
              <w:pStyle w:val="TableParagraph"/>
              <w:spacing w:before="78"/>
              <w:ind w:right="96"/>
              <w:rPr>
                <w:sz w:val="16"/>
              </w:rPr>
            </w:pPr>
            <w:r>
              <w:rPr>
                <w:sz w:val="16"/>
              </w:rPr>
              <w:t>2,641</w:t>
            </w:r>
          </w:p>
        </w:tc>
        <w:tc>
          <w:tcPr>
            <w:tcW w:w="2121" w:type="dxa"/>
          </w:tcPr>
          <w:p w:rsidR="00285DC5" w:rsidRDefault="001E33D2">
            <w:pPr>
              <w:pStyle w:val="TableParagraph"/>
              <w:spacing w:before="78"/>
              <w:ind w:left="98"/>
              <w:jc w:val="left"/>
              <w:rPr>
                <w:sz w:val="16"/>
              </w:rPr>
            </w:pPr>
            <w:r>
              <w:rPr>
                <w:sz w:val="16"/>
              </w:rPr>
              <w:t>11.8%</w:t>
            </w:r>
          </w:p>
        </w:tc>
        <w:tc>
          <w:tcPr>
            <w:tcW w:w="658" w:type="dxa"/>
            <w:tcBorders>
              <w:right w:val="single" w:sz="18" w:space="0" w:color="000000"/>
            </w:tcBorders>
          </w:tcPr>
          <w:p w:rsidR="00285DC5" w:rsidRDefault="001E33D2">
            <w:pPr>
              <w:pStyle w:val="TableParagraph"/>
              <w:spacing w:before="82"/>
              <w:ind w:right="38"/>
              <w:rPr>
                <w:b/>
                <w:sz w:val="16"/>
              </w:rPr>
            </w:pPr>
            <w:r>
              <w:rPr>
                <w:b/>
                <w:sz w:val="16"/>
              </w:rPr>
              <w:t>NHP</w:t>
            </w:r>
          </w:p>
        </w:tc>
        <w:tc>
          <w:tcPr>
            <w:tcW w:w="1012" w:type="dxa"/>
            <w:tcBorders>
              <w:left w:val="single" w:sz="18" w:space="0" w:color="000000"/>
            </w:tcBorders>
          </w:tcPr>
          <w:p w:rsidR="00285DC5" w:rsidRDefault="001E33D2">
            <w:pPr>
              <w:pStyle w:val="TableParagraph"/>
              <w:spacing w:before="78"/>
              <w:ind w:right="114"/>
              <w:rPr>
                <w:sz w:val="16"/>
              </w:rPr>
            </w:pPr>
            <w:r>
              <w:rPr>
                <w:sz w:val="16"/>
              </w:rPr>
              <w:t>267,549</w:t>
            </w:r>
          </w:p>
        </w:tc>
        <w:tc>
          <w:tcPr>
            <w:tcW w:w="710" w:type="dxa"/>
          </w:tcPr>
          <w:p w:rsidR="00285DC5" w:rsidRDefault="001E33D2">
            <w:pPr>
              <w:pStyle w:val="TableParagraph"/>
              <w:spacing w:before="78"/>
              <w:ind w:right="103"/>
              <w:rPr>
                <w:sz w:val="16"/>
              </w:rPr>
            </w:pPr>
            <w:r>
              <w:rPr>
                <w:sz w:val="16"/>
              </w:rPr>
              <w:t>1,161</w:t>
            </w:r>
          </w:p>
        </w:tc>
        <w:tc>
          <w:tcPr>
            <w:tcW w:w="711" w:type="dxa"/>
          </w:tcPr>
          <w:p w:rsidR="00285DC5" w:rsidRDefault="001E33D2">
            <w:pPr>
              <w:pStyle w:val="TableParagraph"/>
              <w:spacing w:before="78"/>
              <w:ind w:right="292"/>
              <w:rPr>
                <w:sz w:val="16"/>
              </w:rPr>
            </w:pPr>
            <w:r>
              <w:rPr>
                <w:sz w:val="16"/>
              </w:rPr>
              <w:t>13.5</w:t>
            </w:r>
          </w:p>
        </w:tc>
        <w:tc>
          <w:tcPr>
            <w:tcW w:w="681" w:type="dxa"/>
          </w:tcPr>
          <w:p w:rsidR="00285DC5" w:rsidRDefault="001E33D2">
            <w:pPr>
              <w:pStyle w:val="TableParagraph"/>
              <w:spacing w:before="78"/>
              <w:ind w:right="118"/>
              <w:rPr>
                <w:sz w:val="16"/>
              </w:rPr>
            </w:pPr>
            <w:r>
              <w:rPr>
                <w:sz w:val="16"/>
              </w:rPr>
              <w:t>86</w:t>
            </w:r>
          </w:p>
        </w:tc>
        <w:tc>
          <w:tcPr>
            <w:tcW w:w="615" w:type="dxa"/>
          </w:tcPr>
          <w:p w:rsidR="00285DC5" w:rsidRDefault="001E33D2">
            <w:pPr>
              <w:pStyle w:val="TableParagraph"/>
              <w:spacing w:before="78"/>
              <w:ind w:left="120"/>
              <w:jc w:val="left"/>
              <w:rPr>
                <w:sz w:val="16"/>
              </w:rPr>
            </w:pPr>
            <w:r>
              <w:rPr>
                <w:sz w:val="16"/>
              </w:rPr>
              <w:t>0.3</w:t>
            </w:r>
          </w:p>
        </w:tc>
      </w:tr>
      <w:tr w:rsidR="00285DC5">
        <w:trPr>
          <w:trHeight w:val="300"/>
        </w:trPr>
        <w:tc>
          <w:tcPr>
            <w:tcW w:w="656" w:type="dxa"/>
            <w:tcBorders>
              <w:right w:val="single" w:sz="18" w:space="0" w:color="000000"/>
            </w:tcBorders>
          </w:tcPr>
          <w:p w:rsidR="00285DC5" w:rsidRDefault="001E33D2">
            <w:pPr>
              <w:pStyle w:val="TableParagraph"/>
              <w:spacing w:before="82"/>
              <w:ind w:right="249"/>
              <w:rPr>
                <w:b/>
                <w:sz w:val="16"/>
              </w:rPr>
            </w:pPr>
            <w:r>
              <w:rPr>
                <w:b/>
                <w:sz w:val="16"/>
              </w:rPr>
              <w:t>NH</w:t>
            </w:r>
          </w:p>
        </w:tc>
        <w:tc>
          <w:tcPr>
            <w:tcW w:w="1080" w:type="dxa"/>
            <w:tcBorders>
              <w:left w:val="single" w:sz="18" w:space="0" w:color="000000"/>
              <w:right w:val="single" w:sz="2" w:space="0" w:color="000000"/>
            </w:tcBorders>
          </w:tcPr>
          <w:p w:rsidR="00285DC5" w:rsidRDefault="001E33D2">
            <w:pPr>
              <w:pStyle w:val="TableParagraph"/>
              <w:spacing w:before="78"/>
              <w:ind w:right="120"/>
              <w:rPr>
                <w:sz w:val="16"/>
              </w:rPr>
            </w:pPr>
            <w:r>
              <w:rPr>
                <w:sz w:val="16"/>
              </w:rPr>
              <w:t>154,665</w:t>
            </w:r>
          </w:p>
        </w:tc>
        <w:tc>
          <w:tcPr>
            <w:tcW w:w="664" w:type="dxa"/>
            <w:tcBorders>
              <w:left w:val="single" w:sz="2" w:space="0" w:color="000000"/>
            </w:tcBorders>
          </w:tcPr>
          <w:p w:rsidR="00285DC5" w:rsidRDefault="001E33D2">
            <w:pPr>
              <w:pStyle w:val="TableParagraph"/>
              <w:spacing w:before="78"/>
              <w:ind w:right="66"/>
              <w:rPr>
                <w:sz w:val="16"/>
              </w:rPr>
            </w:pPr>
            <w:r>
              <w:rPr>
                <w:sz w:val="16"/>
              </w:rPr>
              <w:t>1,376</w:t>
            </w:r>
          </w:p>
        </w:tc>
        <w:tc>
          <w:tcPr>
            <w:tcW w:w="714" w:type="dxa"/>
            <w:tcBorders>
              <w:right w:val="single" w:sz="2" w:space="0" w:color="000000"/>
            </w:tcBorders>
          </w:tcPr>
          <w:p w:rsidR="00285DC5" w:rsidRDefault="001E33D2">
            <w:pPr>
              <w:pStyle w:val="TableParagraph"/>
              <w:spacing w:before="78"/>
              <w:ind w:right="188"/>
              <w:rPr>
                <w:sz w:val="16"/>
              </w:rPr>
            </w:pPr>
            <w:r>
              <w:rPr>
                <w:sz w:val="16"/>
              </w:rPr>
              <w:t>10.7%</w:t>
            </w:r>
          </w:p>
        </w:tc>
        <w:tc>
          <w:tcPr>
            <w:tcW w:w="619" w:type="dxa"/>
            <w:tcBorders>
              <w:left w:val="single" w:sz="2" w:space="0" w:color="000000"/>
            </w:tcBorders>
          </w:tcPr>
          <w:p w:rsidR="00285DC5" w:rsidRDefault="001E33D2">
            <w:pPr>
              <w:pStyle w:val="TableParagraph"/>
              <w:spacing w:before="78"/>
              <w:ind w:right="80"/>
              <w:rPr>
                <w:sz w:val="16"/>
              </w:rPr>
            </w:pPr>
            <w:r>
              <w:rPr>
                <w:sz w:val="16"/>
              </w:rPr>
              <w:t>22</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0.2%</w:t>
            </w:r>
          </w:p>
        </w:tc>
        <w:tc>
          <w:tcPr>
            <w:tcW w:w="649" w:type="dxa"/>
            <w:tcBorders>
              <w:left w:val="single" w:sz="2" w:space="0" w:color="000000"/>
            </w:tcBorders>
          </w:tcPr>
          <w:p w:rsidR="00285DC5" w:rsidRDefault="001E33D2">
            <w:pPr>
              <w:pStyle w:val="TableParagraph"/>
              <w:spacing w:before="78"/>
              <w:ind w:right="50"/>
              <w:rPr>
                <w:sz w:val="16"/>
              </w:rPr>
            </w:pPr>
            <w:r>
              <w:rPr>
                <w:sz w:val="16"/>
              </w:rPr>
              <w:t>3</w:t>
            </w:r>
          </w:p>
        </w:tc>
        <w:tc>
          <w:tcPr>
            <w:tcW w:w="429" w:type="dxa"/>
          </w:tcPr>
          <w:p w:rsidR="00285DC5" w:rsidRDefault="001E33D2">
            <w:pPr>
              <w:pStyle w:val="TableParagraph"/>
              <w:spacing w:before="78"/>
              <w:ind w:left="40"/>
              <w:jc w:val="center"/>
              <w:rPr>
                <w:sz w:val="16"/>
              </w:rPr>
            </w:pPr>
            <w:r>
              <w:rPr>
                <w:sz w:val="16"/>
              </w:rPr>
              <w:t>0.0%</w:t>
            </w:r>
          </w:p>
        </w:tc>
        <w:tc>
          <w:tcPr>
            <w:tcW w:w="120" w:type="dxa"/>
          </w:tcPr>
          <w:p w:rsidR="00285DC5" w:rsidRDefault="00285DC5">
            <w:pPr>
              <w:pStyle w:val="TableParagraph"/>
              <w:jc w:val="left"/>
              <w:rPr>
                <w:rFonts w:ascii="Times New Roman"/>
                <w:sz w:val="18"/>
              </w:rPr>
            </w:pPr>
          </w:p>
        </w:tc>
        <w:tc>
          <w:tcPr>
            <w:tcW w:w="755" w:type="dxa"/>
          </w:tcPr>
          <w:p w:rsidR="00285DC5" w:rsidRDefault="001E33D2">
            <w:pPr>
              <w:pStyle w:val="TableParagraph"/>
              <w:spacing w:before="78"/>
              <w:ind w:right="96"/>
              <w:rPr>
                <w:sz w:val="16"/>
              </w:rPr>
            </w:pPr>
            <w:r>
              <w:rPr>
                <w:sz w:val="16"/>
              </w:rPr>
              <w:t>1,369</w:t>
            </w:r>
          </w:p>
        </w:tc>
        <w:tc>
          <w:tcPr>
            <w:tcW w:w="2121" w:type="dxa"/>
          </w:tcPr>
          <w:p w:rsidR="00285DC5" w:rsidRDefault="001E33D2">
            <w:pPr>
              <w:pStyle w:val="TableParagraph"/>
              <w:spacing w:before="78"/>
              <w:ind w:left="98"/>
              <w:jc w:val="left"/>
              <w:rPr>
                <w:sz w:val="16"/>
              </w:rPr>
            </w:pPr>
            <w:r>
              <w:rPr>
                <w:sz w:val="16"/>
              </w:rPr>
              <w:t>10.6%</w:t>
            </w:r>
          </w:p>
        </w:tc>
        <w:tc>
          <w:tcPr>
            <w:tcW w:w="658" w:type="dxa"/>
            <w:tcBorders>
              <w:right w:val="single" w:sz="18" w:space="0" w:color="000000"/>
            </w:tcBorders>
          </w:tcPr>
          <w:p w:rsidR="00285DC5" w:rsidRDefault="001E33D2">
            <w:pPr>
              <w:pStyle w:val="TableParagraph"/>
              <w:spacing w:before="82"/>
              <w:ind w:right="37"/>
              <w:rPr>
                <w:b/>
                <w:sz w:val="16"/>
              </w:rPr>
            </w:pPr>
            <w:r>
              <w:rPr>
                <w:b/>
                <w:sz w:val="16"/>
              </w:rPr>
              <w:t>NH</w:t>
            </w:r>
          </w:p>
        </w:tc>
        <w:tc>
          <w:tcPr>
            <w:tcW w:w="1012" w:type="dxa"/>
            <w:tcBorders>
              <w:left w:val="single" w:sz="18" w:space="0" w:color="000000"/>
            </w:tcBorders>
          </w:tcPr>
          <w:p w:rsidR="00285DC5" w:rsidRDefault="001E33D2">
            <w:pPr>
              <w:pStyle w:val="TableParagraph"/>
              <w:spacing w:before="78"/>
              <w:ind w:right="114"/>
              <w:rPr>
                <w:sz w:val="16"/>
              </w:rPr>
            </w:pPr>
            <w:r>
              <w:rPr>
                <w:sz w:val="16"/>
              </w:rPr>
              <w:t>154,665</w:t>
            </w:r>
          </w:p>
        </w:tc>
        <w:tc>
          <w:tcPr>
            <w:tcW w:w="710" w:type="dxa"/>
          </w:tcPr>
          <w:p w:rsidR="00285DC5" w:rsidRDefault="001E33D2">
            <w:pPr>
              <w:pStyle w:val="TableParagraph"/>
              <w:spacing w:before="78"/>
              <w:ind w:right="105"/>
              <w:rPr>
                <w:sz w:val="16"/>
              </w:rPr>
            </w:pPr>
            <w:r>
              <w:rPr>
                <w:sz w:val="16"/>
              </w:rPr>
              <w:t>303</w:t>
            </w:r>
          </w:p>
        </w:tc>
        <w:tc>
          <w:tcPr>
            <w:tcW w:w="711" w:type="dxa"/>
          </w:tcPr>
          <w:p w:rsidR="00285DC5" w:rsidRDefault="001E33D2">
            <w:pPr>
              <w:pStyle w:val="TableParagraph"/>
              <w:spacing w:before="78"/>
              <w:ind w:right="292"/>
              <w:rPr>
                <w:sz w:val="16"/>
              </w:rPr>
            </w:pPr>
            <w:r>
              <w:rPr>
                <w:sz w:val="16"/>
              </w:rPr>
              <w:t>11.7</w:t>
            </w:r>
          </w:p>
        </w:tc>
        <w:tc>
          <w:tcPr>
            <w:tcW w:w="681" w:type="dxa"/>
          </w:tcPr>
          <w:p w:rsidR="00285DC5" w:rsidRDefault="001E33D2">
            <w:pPr>
              <w:pStyle w:val="TableParagraph"/>
              <w:spacing w:before="78"/>
              <w:ind w:right="118"/>
              <w:rPr>
                <w:sz w:val="16"/>
              </w:rPr>
            </w:pPr>
            <w:r>
              <w:rPr>
                <w:sz w:val="16"/>
              </w:rPr>
              <w:t>26</w:t>
            </w:r>
          </w:p>
        </w:tc>
        <w:tc>
          <w:tcPr>
            <w:tcW w:w="615" w:type="dxa"/>
          </w:tcPr>
          <w:p w:rsidR="00285DC5" w:rsidRDefault="001E33D2">
            <w:pPr>
              <w:pStyle w:val="TableParagraph"/>
              <w:spacing w:before="78"/>
              <w:ind w:left="120"/>
              <w:jc w:val="left"/>
              <w:rPr>
                <w:sz w:val="16"/>
              </w:rPr>
            </w:pPr>
            <w:r>
              <w:rPr>
                <w:sz w:val="16"/>
              </w:rPr>
              <w:t>0.2</w:t>
            </w:r>
          </w:p>
        </w:tc>
      </w:tr>
      <w:tr w:rsidR="00285DC5">
        <w:trPr>
          <w:trHeight w:val="300"/>
        </w:trPr>
        <w:tc>
          <w:tcPr>
            <w:tcW w:w="656" w:type="dxa"/>
            <w:tcBorders>
              <w:right w:val="single" w:sz="18" w:space="0" w:color="000000"/>
            </w:tcBorders>
          </w:tcPr>
          <w:p w:rsidR="00285DC5" w:rsidRDefault="001E33D2">
            <w:pPr>
              <w:pStyle w:val="TableParagraph"/>
              <w:spacing w:before="82"/>
              <w:ind w:right="147"/>
              <w:rPr>
                <w:b/>
                <w:sz w:val="16"/>
              </w:rPr>
            </w:pPr>
            <w:r>
              <w:rPr>
                <w:b/>
                <w:sz w:val="16"/>
              </w:rPr>
              <w:t>FCHP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22,498</w:t>
            </w:r>
          </w:p>
        </w:tc>
        <w:tc>
          <w:tcPr>
            <w:tcW w:w="664" w:type="dxa"/>
            <w:tcBorders>
              <w:left w:val="single" w:sz="2" w:space="0" w:color="000000"/>
            </w:tcBorders>
          </w:tcPr>
          <w:p w:rsidR="00285DC5" w:rsidRDefault="001E33D2">
            <w:pPr>
              <w:pStyle w:val="TableParagraph"/>
              <w:spacing w:before="78"/>
              <w:ind w:right="66"/>
              <w:rPr>
                <w:sz w:val="16"/>
              </w:rPr>
            </w:pPr>
            <w:r>
              <w:rPr>
                <w:sz w:val="16"/>
              </w:rPr>
              <w:t>248</w:t>
            </w:r>
          </w:p>
        </w:tc>
        <w:tc>
          <w:tcPr>
            <w:tcW w:w="714" w:type="dxa"/>
            <w:tcBorders>
              <w:right w:val="single" w:sz="2" w:space="0" w:color="000000"/>
            </w:tcBorders>
          </w:tcPr>
          <w:p w:rsidR="00285DC5" w:rsidRDefault="001E33D2">
            <w:pPr>
              <w:pStyle w:val="TableParagraph"/>
              <w:spacing w:before="78"/>
              <w:ind w:right="188"/>
              <w:rPr>
                <w:sz w:val="16"/>
              </w:rPr>
            </w:pPr>
            <w:r>
              <w:rPr>
                <w:sz w:val="16"/>
              </w:rPr>
              <w:t>13.2%</w:t>
            </w:r>
          </w:p>
        </w:tc>
        <w:tc>
          <w:tcPr>
            <w:tcW w:w="619" w:type="dxa"/>
            <w:tcBorders>
              <w:left w:val="single" w:sz="2" w:space="0" w:color="000000"/>
            </w:tcBorders>
          </w:tcPr>
          <w:p w:rsidR="00285DC5" w:rsidRDefault="001E33D2">
            <w:pPr>
              <w:pStyle w:val="TableParagraph"/>
              <w:spacing w:before="78"/>
              <w:ind w:right="80"/>
              <w:rPr>
                <w:sz w:val="16"/>
              </w:rPr>
            </w:pPr>
            <w:r>
              <w:rPr>
                <w:sz w:val="16"/>
              </w:rPr>
              <w:t>7</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0.4%</w:t>
            </w:r>
          </w:p>
        </w:tc>
        <w:tc>
          <w:tcPr>
            <w:tcW w:w="649" w:type="dxa"/>
            <w:tcBorders>
              <w:left w:val="single" w:sz="2" w:space="0" w:color="000000"/>
            </w:tcBorders>
          </w:tcPr>
          <w:p w:rsidR="00285DC5" w:rsidRDefault="001E33D2">
            <w:pPr>
              <w:pStyle w:val="TableParagraph"/>
              <w:spacing w:before="78"/>
              <w:ind w:right="50"/>
              <w:rPr>
                <w:sz w:val="16"/>
              </w:rPr>
            </w:pPr>
            <w:r>
              <w:rPr>
                <w:sz w:val="16"/>
              </w:rPr>
              <w:t>0</w:t>
            </w:r>
          </w:p>
        </w:tc>
        <w:tc>
          <w:tcPr>
            <w:tcW w:w="429" w:type="dxa"/>
          </w:tcPr>
          <w:p w:rsidR="00285DC5" w:rsidRDefault="001E33D2">
            <w:pPr>
              <w:pStyle w:val="TableParagraph"/>
              <w:spacing w:before="78"/>
              <w:ind w:left="40"/>
              <w:jc w:val="center"/>
              <w:rPr>
                <w:sz w:val="16"/>
              </w:rPr>
            </w:pPr>
            <w:r>
              <w:rPr>
                <w:sz w:val="16"/>
              </w:rPr>
              <w:t>0.0%</w:t>
            </w:r>
          </w:p>
        </w:tc>
        <w:tc>
          <w:tcPr>
            <w:tcW w:w="120" w:type="dxa"/>
          </w:tcPr>
          <w:p w:rsidR="00285DC5" w:rsidRDefault="00285DC5">
            <w:pPr>
              <w:pStyle w:val="TableParagraph"/>
              <w:jc w:val="left"/>
              <w:rPr>
                <w:rFonts w:ascii="Times New Roman"/>
                <w:sz w:val="18"/>
              </w:rPr>
            </w:pPr>
          </w:p>
        </w:tc>
        <w:tc>
          <w:tcPr>
            <w:tcW w:w="755" w:type="dxa"/>
          </w:tcPr>
          <w:p w:rsidR="00285DC5" w:rsidRDefault="001E33D2">
            <w:pPr>
              <w:pStyle w:val="TableParagraph"/>
              <w:spacing w:before="78"/>
              <w:ind w:right="96"/>
              <w:rPr>
                <w:sz w:val="16"/>
              </w:rPr>
            </w:pPr>
            <w:r>
              <w:rPr>
                <w:sz w:val="16"/>
              </w:rPr>
              <w:t>247</w:t>
            </w:r>
          </w:p>
        </w:tc>
        <w:tc>
          <w:tcPr>
            <w:tcW w:w="2121" w:type="dxa"/>
          </w:tcPr>
          <w:p w:rsidR="00285DC5" w:rsidRDefault="001E33D2">
            <w:pPr>
              <w:pStyle w:val="TableParagraph"/>
              <w:spacing w:before="78"/>
              <w:ind w:left="98"/>
              <w:jc w:val="left"/>
              <w:rPr>
                <w:sz w:val="16"/>
              </w:rPr>
            </w:pPr>
            <w:r>
              <w:rPr>
                <w:sz w:val="16"/>
              </w:rPr>
              <w:t>13.2%</w:t>
            </w:r>
          </w:p>
        </w:tc>
        <w:tc>
          <w:tcPr>
            <w:tcW w:w="658" w:type="dxa"/>
            <w:tcBorders>
              <w:right w:val="single" w:sz="18" w:space="0" w:color="000000"/>
            </w:tcBorders>
          </w:tcPr>
          <w:p w:rsidR="00285DC5" w:rsidRDefault="001E33D2">
            <w:pPr>
              <w:pStyle w:val="TableParagraph"/>
              <w:spacing w:before="82"/>
              <w:ind w:right="36"/>
              <w:rPr>
                <w:b/>
                <w:sz w:val="16"/>
              </w:rPr>
            </w:pPr>
            <w:r>
              <w:rPr>
                <w:b/>
                <w:sz w:val="16"/>
              </w:rPr>
              <w:t>FCHP</w:t>
            </w:r>
          </w:p>
        </w:tc>
        <w:tc>
          <w:tcPr>
            <w:tcW w:w="1012" w:type="dxa"/>
            <w:tcBorders>
              <w:left w:val="single" w:sz="18" w:space="0" w:color="000000"/>
            </w:tcBorders>
          </w:tcPr>
          <w:p w:rsidR="00285DC5" w:rsidRDefault="001E33D2">
            <w:pPr>
              <w:pStyle w:val="TableParagraph"/>
              <w:spacing w:before="78"/>
              <w:ind w:right="113"/>
              <w:rPr>
                <w:sz w:val="16"/>
              </w:rPr>
            </w:pPr>
            <w:r>
              <w:rPr>
                <w:sz w:val="16"/>
              </w:rPr>
              <w:t>22,498</w:t>
            </w:r>
          </w:p>
        </w:tc>
        <w:tc>
          <w:tcPr>
            <w:tcW w:w="710" w:type="dxa"/>
          </w:tcPr>
          <w:p w:rsidR="00285DC5" w:rsidRDefault="001E33D2">
            <w:pPr>
              <w:pStyle w:val="TableParagraph"/>
              <w:spacing w:before="78"/>
              <w:ind w:right="105"/>
              <w:rPr>
                <w:sz w:val="16"/>
              </w:rPr>
            </w:pPr>
            <w:r>
              <w:rPr>
                <w:sz w:val="16"/>
              </w:rPr>
              <w:t>104</w:t>
            </w:r>
          </w:p>
        </w:tc>
        <w:tc>
          <w:tcPr>
            <w:tcW w:w="711" w:type="dxa"/>
          </w:tcPr>
          <w:p w:rsidR="00285DC5" w:rsidRDefault="001E33D2">
            <w:pPr>
              <w:pStyle w:val="TableParagraph"/>
              <w:spacing w:before="78"/>
              <w:ind w:right="292"/>
              <w:rPr>
                <w:sz w:val="16"/>
              </w:rPr>
            </w:pPr>
            <w:r>
              <w:rPr>
                <w:sz w:val="16"/>
              </w:rPr>
              <w:t>14.9</w:t>
            </w:r>
          </w:p>
        </w:tc>
        <w:tc>
          <w:tcPr>
            <w:tcW w:w="681" w:type="dxa"/>
          </w:tcPr>
          <w:p w:rsidR="00285DC5" w:rsidRDefault="001E33D2">
            <w:pPr>
              <w:pStyle w:val="TableParagraph"/>
              <w:spacing w:before="78"/>
              <w:ind w:right="118"/>
              <w:rPr>
                <w:sz w:val="16"/>
              </w:rPr>
            </w:pPr>
            <w:r>
              <w:rPr>
                <w:sz w:val="16"/>
              </w:rPr>
              <w:t>7</w:t>
            </w:r>
          </w:p>
        </w:tc>
        <w:tc>
          <w:tcPr>
            <w:tcW w:w="615" w:type="dxa"/>
          </w:tcPr>
          <w:p w:rsidR="00285DC5" w:rsidRDefault="001E33D2">
            <w:pPr>
              <w:pStyle w:val="TableParagraph"/>
              <w:spacing w:before="78"/>
              <w:ind w:left="120"/>
              <w:jc w:val="left"/>
              <w:rPr>
                <w:sz w:val="16"/>
              </w:rPr>
            </w:pPr>
            <w:r>
              <w:rPr>
                <w:sz w:val="16"/>
              </w:rPr>
              <w:t>0.3</w:t>
            </w:r>
          </w:p>
        </w:tc>
      </w:tr>
      <w:tr w:rsidR="00285DC5">
        <w:trPr>
          <w:trHeight w:val="400"/>
        </w:trPr>
        <w:tc>
          <w:tcPr>
            <w:tcW w:w="656" w:type="dxa"/>
            <w:tcBorders>
              <w:right w:val="single" w:sz="18" w:space="0" w:color="000000"/>
            </w:tcBorders>
          </w:tcPr>
          <w:p w:rsidR="00285DC5" w:rsidRDefault="001E33D2">
            <w:pPr>
              <w:pStyle w:val="TableParagraph"/>
              <w:spacing w:before="82"/>
              <w:ind w:right="182"/>
              <w:rPr>
                <w:b/>
                <w:sz w:val="16"/>
              </w:rPr>
            </w:pPr>
            <w:r>
              <w:rPr>
                <w:b/>
                <w:sz w:val="16"/>
              </w:rPr>
              <w:t>BMC</w:t>
            </w:r>
          </w:p>
        </w:tc>
        <w:tc>
          <w:tcPr>
            <w:tcW w:w="1080" w:type="dxa"/>
            <w:tcBorders>
              <w:left w:val="single" w:sz="18" w:space="0" w:color="000000"/>
            </w:tcBorders>
          </w:tcPr>
          <w:p w:rsidR="00285DC5" w:rsidRDefault="001E33D2">
            <w:pPr>
              <w:pStyle w:val="TableParagraph"/>
              <w:spacing w:before="78"/>
              <w:ind w:right="122"/>
              <w:rPr>
                <w:sz w:val="16"/>
              </w:rPr>
            </w:pPr>
            <w:r>
              <w:rPr>
                <w:sz w:val="16"/>
              </w:rPr>
              <w:t>331,333</w:t>
            </w:r>
          </w:p>
        </w:tc>
        <w:tc>
          <w:tcPr>
            <w:tcW w:w="664" w:type="dxa"/>
          </w:tcPr>
          <w:p w:rsidR="00285DC5" w:rsidRDefault="001E33D2">
            <w:pPr>
              <w:pStyle w:val="TableParagraph"/>
              <w:spacing w:before="78"/>
              <w:ind w:right="66"/>
              <w:rPr>
                <w:sz w:val="16"/>
              </w:rPr>
            </w:pPr>
            <w:r>
              <w:rPr>
                <w:sz w:val="16"/>
              </w:rPr>
              <w:t>4,135</w:t>
            </w:r>
          </w:p>
        </w:tc>
        <w:tc>
          <w:tcPr>
            <w:tcW w:w="714" w:type="dxa"/>
          </w:tcPr>
          <w:p w:rsidR="00285DC5" w:rsidRDefault="001E33D2">
            <w:pPr>
              <w:pStyle w:val="TableParagraph"/>
              <w:spacing w:before="78"/>
              <w:ind w:right="191"/>
              <w:rPr>
                <w:sz w:val="16"/>
              </w:rPr>
            </w:pPr>
            <w:r>
              <w:rPr>
                <w:sz w:val="16"/>
              </w:rPr>
              <w:t>15.0%</w:t>
            </w:r>
          </w:p>
        </w:tc>
        <w:tc>
          <w:tcPr>
            <w:tcW w:w="619" w:type="dxa"/>
          </w:tcPr>
          <w:p w:rsidR="00285DC5" w:rsidRDefault="001E33D2">
            <w:pPr>
              <w:pStyle w:val="TableParagraph"/>
              <w:spacing w:before="78"/>
              <w:ind w:right="80"/>
              <w:rPr>
                <w:sz w:val="16"/>
              </w:rPr>
            </w:pPr>
            <w:r>
              <w:rPr>
                <w:sz w:val="16"/>
              </w:rPr>
              <w:t>58</w:t>
            </w:r>
          </w:p>
        </w:tc>
        <w:tc>
          <w:tcPr>
            <w:tcW w:w="579" w:type="dxa"/>
          </w:tcPr>
          <w:p w:rsidR="00285DC5" w:rsidRDefault="001E33D2">
            <w:pPr>
              <w:pStyle w:val="TableParagraph"/>
              <w:spacing w:before="78"/>
              <w:ind w:left="82"/>
              <w:jc w:val="left"/>
              <w:rPr>
                <w:sz w:val="16"/>
              </w:rPr>
            </w:pPr>
            <w:r>
              <w:rPr>
                <w:sz w:val="16"/>
              </w:rPr>
              <w:t>0.2%</w:t>
            </w:r>
          </w:p>
        </w:tc>
        <w:tc>
          <w:tcPr>
            <w:tcW w:w="649" w:type="dxa"/>
          </w:tcPr>
          <w:p w:rsidR="00285DC5" w:rsidRDefault="001E33D2">
            <w:pPr>
              <w:pStyle w:val="TableParagraph"/>
              <w:spacing w:before="78"/>
              <w:ind w:right="51"/>
              <w:rPr>
                <w:sz w:val="16"/>
              </w:rPr>
            </w:pPr>
            <w:r>
              <w:rPr>
                <w:sz w:val="16"/>
              </w:rPr>
              <w:t>25</w:t>
            </w:r>
          </w:p>
        </w:tc>
        <w:tc>
          <w:tcPr>
            <w:tcW w:w="429" w:type="dxa"/>
          </w:tcPr>
          <w:p w:rsidR="00285DC5" w:rsidRDefault="001E33D2">
            <w:pPr>
              <w:pStyle w:val="TableParagraph"/>
              <w:spacing w:before="78"/>
              <w:ind w:left="40"/>
              <w:jc w:val="center"/>
              <w:rPr>
                <w:sz w:val="16"/>
              </w:rPr>
            </w:pPr>
            <w:r>
              <w:rPr>
                <w:sz w:val="16"/>
              </w:rPr>
              <w:t>0.1%</w:t>
            </w:r>
          </w:p>
        </w:tc>
        <w:tc>
          <w:tcPr>
            <w:tcW w:w="120" w:type="dxa"/>
            <w:tcBorders>
              <w:bottom w:val="single" w:sz="2" w:space="0" w:color="000000"/>
            </w:tcBorders>
          </w:tcPr>
          <w:p w:rsidR="00285DC5" w:rsidRDefault="001E33D2">
            <w:pPr>
              <w:pStyle w:val="TableParagraph"/>
              <w:spacing w:line="182" w:lineRule="exact"/>
              <w:ind w:left="139" w:right="-53"/>
              <w:jc w:val="left"/>
              <w:rPr>
                <w:sz w:val="18"/>
              </w:rPr>
            </w:pPr>
            <w:r>
              <w:rPr>
                <w:position w:val="-3"/>
                <w:sz w:val="18"/>
              </w:rPr>
            </w:r>
            <w:r>
              <w:rPr>
                <w:position w:val="-3"/>
                <w:sz w:val="18"/>
              </w:rPr>
              <w:pict>
                <v:group id="_x0000_s1516" style="width:.1pt;height:9.1pt;mso-position-horizontal-relative:char;mso-position-vertical-relative:line" coordsize="2,182">
                  <v:line id="_x0000_s1517" style="position:absolute" from="1,1" to="1,181" strokeweight=".06pt"/>
                  <w10:wrap type="none"/>
                  <w10:anchorlock/>
                </v:group>
              </w:pict>
            </w:r>
          </w:p>
        </w:tc>
        <w:tc>
          <w:tcPr>
            <w:tcW w:w="755" w:type="dxa"/>
            <w:tcBorders>
              <w:bottom w:val="single" w:sz="2" w:space="0" w:color="000000"/>
            </w:tcBorders>
          </w:tcPr>
          <w:p w:rsidR="00285DC5" w:rsidRDefault="001E33D2">
            <w:pPr>
              <w:pStyle w:val="TableParagraph"/>
              <w:spacing w:before="78"/>
              <w:ind w:right="96"/>
              <w:rPr>
                <w:sz w:val="16"/>
              </w:rPr>
            </w:pPr>
            <w:r>
              <w:rPr>
                <w:sz w:val="16"/>
              </w:rPr>
              <w:t>4,132</w:t>
            </w:r>
          </w:p>
        </w:tc>
        <w:tc>
          <w:tcPr>
            <w:tcW w:w="2121" w:type="dxa"/>
            <w:tcBorders>
              <w:bottom w:val="single" w:sz="2" w:space="0" w:color="000000"/>
            </w:tcBorders>
          </w:tcPr>
          <w:p w:rsidR="00285DC5" w:rsidRDefault="001E33D2">
            <w:pPr>
              <w:pStyle w:val="TableParagraph"/>
              <w:spacing w:before="78"/>
              <w:ind w:left="98"/>
              <w:jc w:val="left"/>
              <w:rPr>
                <w:sz w:val="16"/>
              </w:rPr>
            </w:pPr>
            <w:r>
              <w:rPr>
                <w:sz w:val="16"/>
              </w:rPr>
              <w:t>15.0%</w:t>
            </w:r>
          </w:p>
        </w:tc>
        <w:tc>
          <w:tcPr>
            <w:tcW w:w="658" w:type="dxa"/>
            <w:tcBorders>
              <w:right w:val="single" w:sz="18" w:space="0" w:color="000000"/>
            </w:tcBorders>
          </w:tcPr>
          <w:p w:rsidR="00285DC5" w:rsidRDefault="001E33D2">
            <w:pPr>
              <w:pStyle w:val="TableParagraph"/>
              <w:spacing w:before="82"/>
              <w:ind w:right="37"/>
              <w:rPr>
                <w:b/>
                <w:sz w:val="16"/>
              </w:rPr>
            </w:pPr>
            <w:r>
              <w:rPr>
                <w:b/>
                <w:sz w:val="16"/>
              </w:rPr>
              <w:t>BMC</w:t>
            </w:r>
          </w:p>
        </w:tc>
        <w:tc>
          <w:tcPr>
            <w:tcW w:w="1012" w:type="dxa"/>
            <w:tcBorders>
              <w:left w:val="single" w:sz="18" w:space="0" w:color="000000"/>
            </w:tcBorders>
          </w:tcPr>
          <w:p w:rsidR="00285DC5" w:rsidRDefault="001E33D2">
            <w:pPr>
              <w:pStyle w:val="TableParagraph"/>
              <w:spacing w:before="78"/>
              <w:ind w:right="114"/>
              <w:rPr>
                <w:sz w:val="16"/>
              </w:rPr>
            </w:pPr>
            <w:r>
              <w:rPr>
                <w:sz w:val="16"/>
              </w:rPr>
              <w:t>331,333</w:t>
            </w:r>
          </w:p>
        </w:tc>
        <w:tc>
          <w:tcPr>
            <w:tcW w:w="710" w:type="dxa"/>
          </w:tcPr>
          <w:p w:rsidR="00285DC5" w:rsidRDefault="001E33D2">
            <w:pPr>
              <w:pStyle w:val="TableParagraph"/>
              <w:spacing w:before="78"/>
              <w:ind w:right="105"/>
              <w:rPr>
                <w:sz w:val="16"/>
              </w:rPr>
            </w:pPr>
            <w:r>
              <w:rPr>
                <w:sz w:val="16"/>
              </w:rPr>
              <w:t>966</w:t>
            </w:r>
          </w:p>
        </w:tc>
        <w:tc>
          <w:tcPr>
            <w:tcW w:w="711" w:type="dxa"/>
          </w:tcPr>
          <w:p w:rsidR="00285DC5" w:rsidRDefault="001E33D2">
            <w:pPr>
              <w:pStyle w:val="TableParagraph"/>
              <w:spacing w:before="78"/>
              <w:ind w:right="292"/>
              <w:rPr>
                <w:sz w:val="16"/>
              </w:rPr>
            </w:pPr>
            <w:r>
              <w:rPr>
                <w:sz w:val="16"/>
              </w:rPr>
              <w:t>12.4</w:t>
            </w:r>
          </w:p>
        </w:tc>
        <w:tc>
          <w:tcPr>
            <w:tcW w:w="681" w:type="dxa"/>
          </w:tcPr>
          <w:p w:rsidR="00285DC5" w:rsidRDefault="001E33D2">
            <w:pPr>
              <w:pStyle w:val="TableParagraph"/>
              <w:spacing w:before="78"/>
              <w:ind w:right="118"/>
              <w:rPr>
                <w:sz w:val="16"/>
              </w:rPr>
            </w:pPr>
            <w:r>
              <w:rPr>
                <w:sz w:val="16"/>
              </w:rPr>
              <w:t>78</w:t>
            </w:r>
          </w:p>
        </w:tc>
        <w:tc>
          <w:tcPr>
            <w:tcW w:w="615" w:type="dxa"/>
          </w:tcPr>
          <w:p w:rsidR="00285DC5" w:rsidRDefault="001E33D2">
            <w:pPr>
              <w:pStyle w:val="TableParagraph"/>
              <w:spacing w:before="78"/>
              <w:ind w:left="120"/>
              <w:jc w:val="left"/>
              <w:rPr>
                <w:sz w:val="16"/>
              </w:rPr>
            </w:pPr>
            <w:r>
              <w:rPr>
                <w:sz w:val="16"/>
              </w:rPr>
              <w:t>0.2</w:t>
            </w:r>
          </w:p>
        </w:tc>
      </w:tr>
      <w:tr w:rsidR="00285DC5">
        <w:trPr>
          <w:trHeight w:val="280"/>
        </w:trPr>
        <w:tc>
          <w:tcPr>
            <w:tcW w:w="656" w:type="dxa"/>
          </w:tcPr>
          <w:p w:rsidR="00285DC5" w:rsidRDefault="00285DC5">
            <w:pPr>
              <w:pStyle w:val="TableParagraph"/>
              <w:jc w:val="left"/>
              <w:rPr>
                <w:rFonts w:ascii="Times New Roman"/>
                <w:sz w:val="18"/>
              </w:rPr>
            </w:pPr>
          </w:p>
        </w:tc>
        <w:tc>
          <w:tcPr>
            <w:tcW w:w="1080" w:type="dxa"/>
          </w:tcPr>
          <w:p w:rsidR="00285DC5" w:rsidRDefault="00285DC5">
            <w:pPr>
              <w:pStyle w:val="TableParagraph"/>
              <w:jc w:val="left"/>
              <w:rPr>
                <w:rFonts w:ascii="Times New Roman"/>
                <w:sz w:val="18"/>
              </w:rPr>
            </w:pPr>
          </w:p>
        </w:tc>
        <w:tc>
          <w:tcPr>
            <w:tcW w:w="664" w:type="dxa"/>
          </w:tcPr>
          <w:p w:rsidR="00285DC5" w:rsidRDefault="00285DC5">
            <w:pPr>
              <w:pStyle w:val="TableParagraph"/>
              <w:jc w:val="left"/>
              <w:rPr>
                <w:rFonts w:ascii="Times New Roman"/>
                <w:sz w:val="18"/>
              </w:rPr>
            </w:pPr>
          </w:p>
        </w:tc>
        <w:tc>
          <w:tcPr>
            <w:tcW w:w="714" w:type="dxa"/>
          </w:tcPr>
          <w:p w:rsidR="00285DC5" w:rsidRDefault="00285DC5">
            <w:pPr>
              <w:pStyle w:val="TableParagraph"/>
              <w:jc w:val="left"/>
              <w:rPr>
                <w:rFonts w:ascii="Times New Roman"/>
                <w:sz w:val="18"/>
              </w:rPr>
            </w:pPr>
          </w:p>
        </w:tc>
        <w:tc>
          <w:tcPr>
            <w:tcW w:w="619" w:type="dxa"/>
          </w:tcPr>
          <w:p w:rsidR="00285DC5" w:rsidRDefault="00285DC5">
            <w:pPr>
              <w:pStyle w:val="TableParagraph"/>
              <w:jc w:val="left"/>
              <w:rPr>
                <w:rFonts w:ascii="Times New Roman"/>
                <w:sz w:val="18"/>
              </w:rPr>
            </w:pPr>
          </w:p>
        </w:tc>
        <w:tc>
          <w:tcPr>
            <w:tcW w:w="579" w:type="dxa"/>
          </w:tcPr>
          <w:p w:rsidR="00285DC5" w:rsidRDefault="00285DC5">
            <w:pPr>
              <w:pStyle w:val="TableParagraph"/>
              <w:jc w:val="left"/>
              <w:rPr>
                <w:rFonts w:ascii="Times New Roman"/>
                <w:sz w:val="18"/>
              </w:rPr>
            </w:pPr>
          </w:p>
        </w:tc>
        <w:tc>
          <w:tcPr>
            <w:tcW w:w="649" w:type="dxa"/>
          </w:tcPr>
          <w:p w:rsidR="00285DC5" w:rsidRDefault="00285DC5">
            <w:pPr>
              <w:pStyle w:val="TableParagraph"/>
              <w:jc w:val="left"/>
              <w:rPr>
                <w:rFonts w:ascii="Times New Roman"/>
                <w:sz w:val="18"/>
              </w:rPr>
            </w:pPr>
          </w:p>
        </w:tc>
        <w:tc>
          <w:tcPr>
            <w:tcW w:w="429" w:type="dxa"/>
            <w:tcBorders>
              <w:right w:val="single" w:sz="2" w:space="0" w:color="000000"/>
            </w:tcBorders>
          </w:tcPr>
          <w:p w:rsidR="00285DC5" w:rsidRDefault="00285DC5">
            <w:pPr>
              <w:pStyle w:val="TableParagraph"/>
              <w:jc w:val="left"/>
              <w:rPr>
                <w:rFonts w:ascii="Times New Roman"/>
                <w:sz w:val="18"/>
              </w:rPr>
            </w:pPr>
          </w:p>
        </w:tc>
        <w:tc>
          <w:tcPr>
            <w:tcW w:w="120" w:type="dxa"/>
            <w:tcBorders>
              <w:top w:val="single" w:sz="2" w:space="0" w:color="000000"/>
              <w:left w:val="single" w:sz="2" w:space="0" w:color="000000"/>
              <w:bottom w:val="single" w:sz="2" w:space="0" w:color="000000"/>
            </w:tcBorders>
          </w:tcPr>
          <w:p w:rsidR="00285DC5" w:rsidRDefault="00285DC5">
            <w:pPr>
              <w:pStyle w:val="TableParagraph"/>
              <w:jc w:val="left"/>
              <w:rPr>
                <w:rFonts w:ascii="Times New Roman"/>
                <w:sz w:val="18"/>
              </w:rPr>
            </w:pPr>
          </w:p>
        </w:tc>
        <w:tc>
          <w:tcPr>
            <w:tcW w:w="755" w:type="dxa"/>
            <w:tcBorders>
              <w:top w:val="single" w:sz="2" w:space="0" w:color="000000"/>
              <w:bottom w:val="single" w:sz="2" w:space="0" w:color="000000"/>
            </w:tcBorders>
          </w:tcPr>
          <w:p w:rsidR="00285DC5" w:rsidRDefault="00285DC5">
            <w:pPr>
              <w:pStyle w:val="TableParagraph"/>
              <w:jc w:val="left"/>
              <w:rPr>
                <w:rFonts w:ascii="Times New Roman"/>
                <w:sz w:val="18"/>
              </w:rPr>
            </w:pPr>
          </w:p>
        </w:tc>
        <w:tc>
          <w:tcPr>
            <w:tcW w:w="2121" w:type="dxa"/>
            <w:tcBorders>
              <w:top w:val="single" w:sz="2" w:space="0" w:color="000000"/>
              <w:bottom w:val="single" w:sz="2" w:space="0" w:color="000000"/>
              <w:right w:val="single" w:sz="2" w:space="0" w:color="000000"/>
            </w:tcBorders>
          </w:tcPr>
          <w:p w:rsidR="00285DC5" w:rsidRDefault="001E33D2">
            <w:pPr>
              <w:pStyle w:val="TableParagraph"/>
              <w:spacing w:before="22"/>
              <w:ind w:left="112"/>
              <w:jc w:val="left"/>
              <w:rPr>
                <w:b/>
              </w:rPr>
            </w:pPr>
            <w:r>
              <w:rPr>
                <w:b/>
              </w:rPr>
              <w:t>0-12 Total</w:t>
            </w:r>
          </w:p>
        </w:tc>
        <w:tc>
          <w:tcPr>
            <w:tcW w:w="658" w:type="dxa"/>
            <w:tcBorders>
              <w:left w:val="single" w:sz="2" w:space="0" w:color="000000"/>
            </w:tcBorders>
          </w:tcPr>
          <w:p w:rsidR="00285DC5" w:rsidRDefault="00285DC5">
            <w:pPr>
              <w:pStyle w:val="TableParagraph"/>
              <w:jc w:val="left"/>
              <w:rPr>
                <w:rFonts w:ascii="Times New Roman"/>
                <w:sz w:val="18"/>
              </w:rPr>
            </w:pPr>
          </w:p>
        </w:tc>
        <w:tc>
          <w:tcPr>
            <w:tcW w:w="1012" w:type="dxa"/>
          </w:tcPr>
          <w:p w:rsidR="00285DC5" w:rsidRDefault="00285DC5">
            <w:pPr>
              <w:pStyle w:val="TableParagraph"/>
              <w:jc w:val="left"/>
              <w:rPr>
                <w:rFonts w:ascii="Times New Roman"/>
                <w:sz w:val="18"/>
              </w:rPr>
            </w:pPr>
          </w:p>
        </w:tc>
        <w:tc>
          <w:tcPr>
            <w:tcW w:w="710" w:type="dxa"/>
          </w:tcPr>
          <w:p w:rsidR="00285DC5" w:rsidRDefault="00285DC5">
            <w:pPr>
              <w:pStyle w:val="TableParagraph"/>
              <w:jc w:val="left"/>
              <w:rPr>
                <w:rFonts w:ascii="Times New Roman"/>
                <w:sz w:val="18"/>
              </w:rPr>
            </w:pPr>
          </w:p>
        </w:tc>
        <w:tc>
          <w:tcPr>
            <w:tcW w:w="711" w:type="dxa"/>
          </w:tcPr>
          <w:p w:rsidR="00285DC5" w:rsidRDefault="00285DC5">
            <w:pPr>
              <w:pStyle w:val="TableParagraph"/>
              <w:jc w:val="left"/>
              <w:rPr>
                <w:rFonts w:ascii="Times New Roman"/>
                <w:sz w:val="18"/>
              </w:rPr>
            </w:pPr>
          </w:p>
        </w:tc>
        <w:tc>
          <w:tcPr>
            <w:tcW w:w="681" w:type="dxa"/>
          </w:tcPr>
          <w:p w:rsidR="00285DC5" w:rsidRDefault="00285DC5">
            <w:pPr>
              <w:pStyle w:val="TableParagraph"/>
              <w:jc w:val="left"/>
              <w:rPr>
                <w:rFonts w:ascii="Times New Roman"/>
                <w:sz w:val="18"/>
              </w:rPr>
            </w:pPr>
          </w:p>
        </w:tc>
        <w:tc>
          <w:tcPr>
            <w:tcW w:w="615" w:type="dxa"/>
          </w:tcPr>
          <w:p w:rsidR="00285DC5" w:rsidRDefault="00285DC5">
            <w:pPr>
              <w:pStyle w:val="TableParagraph"/>
              <w:jc w:val="left"/>
              <w:rPr>
                <w:rFonts w:ascii="Times New Roman"/>
                <w:sz w:val="18"/>
              </w:rPr>
            </w:pPr>
          </w:p>
        </w:tc>
      </w:tr>
    </w:tbl>
    <w:p w:rsidR="00285DC5" w:rsidRDefault="00285DC5">
      <w:pPr>
        <w:pStyle w:val="BodyText"/>
        <w:spacing w:before="6"/>
        <w:rPr>
          <w:b/>
          <w:sz w:val="6"/>
        </w:rPr>
      </w:pPr>
    </w:p>
    <w:p w:rsidR="00285DC5" w:rsidRDefault="00285DC5">
      <w:pPr>
        <w:rPr>
          <w:sz w:val="6"/>
        </w:rPr>
        <w:sectPr w:rsidR="00285DC5">
          <w:headerReference w:type="default" r:id="rId432"/>
          <w:footerReference w:type="default" r:id="rId433"/>
          <w:pgSz w:w="15840" w:h="12240" w:orient="landscape"/>
          <w:pgMar w:top="2420" w:right="980" w:bottom="2500" w:left="620" w:header="839" w:footer="2320" w:gutter="0"/>
          <w:cols w:space="720"/>
        </w:sectPr>
      </w:pPr>
    </w:p>
    <w:p w:rsidR="00285DC5" w:rsidRDefault="001E33D2">
      <w:pPr>
        <w:pStyle w:val="Heading7"/>
        <w:spacing w:before="94"/>
        <w:ind w:left="996" w:hanging="66"/>
      </w:pPr>
      <w:r>
        <w:lastRenderedPageBreak/>
        <w:pict>
          <v:line id="_x0000_s1515" style="position:absolute;left:0;text-align:left;z-index:-251548672;mso-position-horizontal-relative:page" from="125.9pt,-39.8pt" to="125.9pt,-30.8pt" strokeweight=".06pt">
            <w10:wrap anchorx="page"/>
          </v:line>
        </w:pict>
      </w:r>
      <w:r>
        <w:pict>
          <v:line id="_x0000_s1514" style="position:absolute;left:0;text-align:left;z-index:-251547648;mso-position-horizontal-relative:page" from="194.8pt,-39.8pt" to="194.8pt,-30.8pt" strokeweight=".06pt">
            <w10:wrap anchorx="page"/>
          </v:line>
        </w:pict>
      </w:r>
      <w:r>
        <w:pict>
          <v:line id="_x0000_s1513" style="position:absolute;left:0;text-align:left;z-index:-251546624;mso-position-horizontal-relative:page" from="254.75pt,-39.8pt" to="254.75pt,-30.8pt" strokeweight=".06pt">
            <w10:wrap anchorx="page"/>
          </v:line>
        </w:pict>
      </w:r>
      <w:r>
        <w:pict>
          <v:group id="_x0000_s1504" style="position:absolute;left:0;text-align:left;margin-left:71.7pt;margin-top:31.25pt;width:316.85pt;height:14.1pt;z-index:-251545600;mso-position-horizontal-relative:page" coordorigin="1434,625" coordsize="6337,282">
            <v:line id="_x0000_s1512" style="position:absolute" from="1454,645" to="7751,645" strokeweight="1.98pt"/>
            <v:line id="_x0000_s1511" style="position:absolute" from="2519,705" to="2519,825" strokeweight=".12pt"/>
            <v:line id="_x0000_s1510" style="position:absolute" from="3896,705" to="3896,825" strokeweight=".12pt"/>
            <v:line id="_x0000_s1509" style="position:absolute" from="5095,705" to="5095,825" strokeweight=".06pt"/>
            <v:line id="_x0000_s1508" style="position:absolute" from="6293,705" to="6293,825" strokeweight=".12pt"/>
            <v:shape id="_x0000_s1507" type="#_x0000_t202" style="position:absolute;left:1686;top:727;width:2038;height:179" filled="f" stroked="f">
              <v:textbox inset="0,0,0,0">
                <w:txbxContent>
                  <w:p w:rsidR="00285DC5" w:rsidRDefault="001E33D2">
                    <w:pPr>
                      <w:tabs>
                        <w:tab w:val="left" w:pos="940"/>
                      </w:tabs>
                      <w:spacing w:line="179" w:lineRule="exact"/>
                      <w:rPr>
                        <w:sz w:val="16"/>
                      </w:rPr>
                    </w:pPr>
                    <w:r>
                      <w:rPr>
                        <w:sz w:val="16"/>
                      </w:rPr>
                      <w:t>1,248,520</w:t>
                    </w:r>
                    <w:r>
                      <w:rPr>
                        <w:sz w:val="16"/>
                      </w:rPr>
                      <w:tab/>
                    </w:r>
                    <w:proofErr w:type="gramStart"/>
                    <w:r>
                      <w:rPr>
                        <w:sz w:val="16"/>
                      </w:rPr>
                      <w:t xml:space="preserve">17,098 </w:t>
                    </w:r>
                    <w:r>
                      <w:rPr>
                        <w:spacing w:val="35"/>
                        <w:sz w:val="16"/>
                      </w:rPr>
                      <w:t xml:space="preserve"> </w:t>
                    </w:r>
                    <w:r>
                      <w:rPr>
                        <w:sz w:val="16"/>
                      </w:rPr>
                      <w:t>16.4</w:t>
                    </w:r>
                    <w:proofErr w:type="gramEnd"/>
                    <w:r>
                      <w:rPr>
                        <w:sz w:val="16"/>
                      </w:rPr>
                      <w:t>%</w:t>
                    </w:r>
                  </w:p>
                </w:txbxContent>
              </v:textbox>
            </v:shape>
            <v:shape id="_x0000_s1506" type="#_x0000_t202" style="position:absolute;left:4166;top:727;width:816;height:179" filled="f" stroked="f">
              <v:textbox inset="0,0,0,0">
                <w:txbxContent>
                  <w:p w:rsidR="00285DC5" w:rsidRDefault="001E33D2">
                    <w:pPr>
                      <w:spacing w:line="179" w:lineRule="exact"/>
                      <w:rPr>
                        <w:sz w:val="16"/>
                      </w:rPr>
                    </w:pPr>
                    <w:r>
                      <w:rPr>
                        <w:sz w:val="16"/>
                      </w:rPr>
                      <w:t>408   0.4%</w:t>
                    </w:r>
                  </w:p>
                </w:txbxContent>
              </v:textbox>
            </v:shape>
            <v:shape id="_x0000_s1505" type="#_x0000_t202" style="position:absolute;left:5424;top:727;width:2195;height:179" filled="f" stroked="f">
              <v:textbox inset="0,0,0,0">
                <w:txbxContent>
                  <w:p w:rsidR="00285DC5" w:rsidRDefault="001E33D2">
                    <w:pPr>
                      <w:tabs>
                        <w:tab w:val="left" w:pos="1036"/>
                      </w:tabs>
                      <w:spacing w:line="179" w:lineRule="exact"/>
                      <w:rPr>
                        <w:sz w:val="16"/>
                      </w:rPr>
                    </w:pPr>
                    <w:proofErr w:type="gramStart"/>
                    <w:r>
                      <w:rPr>
                        <w:sz w:val="16"/>
                      </w:rPr>
                      <w:t xml:space="preserve">306 </w:t>
                    </w:r>
                    <w:r>
                      <w:rPr>
                        <w:spacing w:val="12"/>
                        <w:sz w:val="16"/>
                      </w:rPr>
                      <w:t xml:space="preserve"> </w:t>
                    </w:r>
                    <w:r>
                      <w:rPr>
                        <w:sz w:val="16"/>
                      </w:rPr>
                      <w:t>0.3</w:t>
                    </w:r>
                    <w:proofErr w:type="gramEnd"/>
                    <w:r>
                      <w:rPr>
                        <w:sz w:val="16"/>
                      </w:rPr>
                      <w:t>%</w:t>
                    </w:r>
                    <w:r>
                      <w:rPr>
                        <w:sz w:val="16"/>
                      </w:rPr>
                      <w:tab/>
                      <w:t xml:space="preserve">17,055   </w:t>
                    </w:r>
                    <w:r>
                      <w:rPr>
                        <w:spacing w:val="7"/>
                        <w:sz w:val="16"/>
                      </w:rPr>
                      <w:t xml:space="preserve"> </w:t>
                    </w:r>
                    <w:r>
                      <w:rPr>
                        <w:sz w:val="16"/>
                      </w:rPr>
                      <w:t>16.4%</w:t>
                    </w:r>
                  </w:p>
                </w:txbxContent>
              </v:textbox>
            </v:shape>
            <w10:wrap anchorx="page"/>
          </v:group>
        </w:pict>
      </w:r>
      <w:r>
        <w:rPr>
          <w:u w:val="single"/>
        </w:rPr>
        <w:t>Member</w:t>
      </w:r>
      <w:r>
        <w:t xml:space="preserve"> </w:t>
      </w:r>
      <w:r>
        <w:rPr>
          <w:w w:val="95"/>
          <w:u w:val="single"/>
        </w:rPr>
        <w:t>Months</w:t>
      </w:r>
    </w:p>
    <w:p w:rsidR="00285DC5" w:rsidRDefault="001E33D2">
      <w:pPr>
        <w:tabs>
          <w:tab w:val="left" w:pos="1821"/>
          <w:tab w:val="left" w:pos="2889"/>
          <w:tab w:val="left" w:pos="4176"/>
        </w:tabs>
        <w:spacing w:before="94"/>
        <w:ind w:left="315"/>
        <w:rPr>
          <w:b/>
          <w:sz w:val="20"/>
        </w:rPr>
      </w:pPr>
      <w:r>
        <w:br w:type="column"/>
      </w:r>
      <w:r>
        <w:rPr>
          <w:b/>
          <w:sz w:val="20"/>
          <w:u w:val="single"/>
        </w:rPr>
        <w:lastRenderedPageBreak/>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0"/>
          <w:sz w:val="20"/>
          <w:u w:val="single"/>
        </w:rPr>
        <w:t>Ambulatory</w:t>
      </w:r>
    </w:p>
    <w:p w:rsidR="00285DC5" w:rsidRDefault="001E33D2">
      <w:pPr>
        <w:tabs>
          <w:tab w:val="left" w:pos="1047"/>
          <w:tab w:val="left" w:pos="1825"/>
          <w:tab w:val="left" w:pos="2304"/>
          <w:tab w:val="left" w:pos="3023"/>
          <w:tab w:val="left" w:pos="3563"/>
          <w:tab w:val="left" w:pos="4341"/>
          <w:tab w:val="left" w:pos="4940"/>
        </w:tabs>
        <w:spacing w:before="67"/>
        <w:ind w:left="387"/>
        <w:rPr>
          <w:sz w:val="16"/>
        </w:rPr>
      </w:pPr>
      <w:r>
        <w:rPr>
          <w:sz w:val="16"/>
        </w:rPr>
        <w:t>N</w:t>
      </w:r>
      <w:r>
        <w:rPr>
          <w:sz w:val="16"/>
        </w:rPr>
        <w:tab/>
        <w:t>%</w:t>
      </w:r>
      <w:r>
        <w:rPr>
          <w:sz w:val="16"/>
        </w:rPr>
        <w:tab/>
        <w:t>N</w:t>
      </w:r>
      <w:r>
        <w:rPr>
          <w:sz w:val="16"/>
        </w:rPr>
        <w:tab/>
        <w:t>%</w:t>
      </w:r>
      <w:r>
        <w:rPr>
          <w:sz w:val="16"/>
        </w:rPr>
        <w:tab/>
        <w:t>N</w:t>
      </w:r>
      <w:r>
        <w:rPr>
          <w:sz w:val="16"/>
        </w:rPr>
        <w:tab/>
        <w:t>%</w:t>
      </w:r>
      <w:r>
        <w:rPr>
          <w:sz w:val="16"/>
        </w:rPr>
        <w:tab/>
        <w:t>N</w:t>
      </w:r>
      <w:r>
        <w:rPr>
          <w:sz w:val="16"/>
        </w:rPr>
        <w:tab/>
        <w:t>%</w:t>
      </w:r>
    </w:p>
    <w:p w:rsidR="00285DC5" w:rsidRDefault="001E33D2">
      <w:pPr>
        <w:spacing w:before="138" w:line="174" w:lineRule="exact"/>
        <w:ind w:left="930"/>
        <w:rPr>
          <w:sz w:val="16"/>
        </w:rPr>
      </w:pPr>
      <w:r>
        <w:br w:type="column"/>
      </w:r>
      <w:r>
        <w:rPr>
          <w:sz w:val="16"/>
          <w:u w:val="single"/>
        </w:rPr>
        <w:lastRenderedPageBreak/>
        <w:t xml:space="preserve">Member </w:t>
      </w:r>
    </w:p>
    <w:p w:rsidR="00285DC5" w:rsidRDefault="001E33D2">
      <w:pPr>
        <w:tabs>
          <w:tab w:val="left" w:pos="1860"/>
          <w:tab w:val="left" w:pos="2438"/>
          <w:tab w:val="left" w:pos="3134"/>
        </w:tabs>
        <w:spacing w:line="194" w:lineRule="exact"/>
        <w:ind w:left="983"/>
        <w:rPr>
          <w:sz w:val="16"/>
        </w:rPr>
      </w:pPr>
      <w:r>
        <w:pict>
          <v:line id="_x0000_s1503" style="position:absolute;left:0;text-align:left;z-index:251680768;mso-position-horizontal-relative:page" from="492.1pt,15.9pt" to="677.8pt,15.9pt" strokeweight="2.04pt">
            <w10:wrap anchorx="page"/>
          </v:line>
        </w:pict>
      </w:r>
      <w:proofErr w:type="gramStart"/>
      <w:r>
        <w:rPr>
          <w:position w:val="-1"/>
          <w:sz w:val="16"/>
          <w:u w:val="single"/>
        </w:rPr>
        <w:t>Months</w:t>
      </w:r>
      <w:r>
        <w:rPr>
          <w:position w:val="-1"/>
          <w:sz w:val="16"/>
        </w:rPr>
        <w:tab/>
      </w:r>
      <w:r>
        <w:rPr>
          <w:sz w:val="16"/>
          <w:u w:val="single"/>
        </w:rPr>
        <w:t>Days</w:t>
      </w:r>
      <w:r>
        <w:rPr>
          <w:sz w:val="16"/>
        </w:rPr>
        <w:tab/>
      </w:r>
      <w:r>
        <w:rPr>
          <w:position w:val="-1"/>
          <w:sz w:val="16"/>
          <w:u w:val="single"/>
        </w:rPr>
        <w:t>ALOS</w:t>
      </w:r>
      <w:r>
        <w:rPr>
          <w:position w:val="-1"/>
          <w:sz w:val="16"/>
        </w:rPr>
        <w:tab/>
      </w:r>
      <w:r>
        <w:rPr>
          <w:sz w:val="16"/>
          <w:u w:val="single"/>
        </w:rPr>
        <w:t>Disch.</w:t>
      </w:r>
      <w:proofErr w:type="gramEnd"/>
    </w:p>
    <w:p w:rsidR="00285DC5" w:rsidRDefault="001E33D2">
      <w:pPr>
        <w:spacing w:before="122"/>
        <w:ind w:left="97"/>
        <w:rPr>
          <w:sz w:val="16"/>
        </w:rPr>
      </w:pPr>
      <w:r>
        <w:br w:type="column"/>
      </w:r>
      <w:r>
        <w:rPr>
          <w:sz w:val="16"/>
          <w:u w:val="single"/>
        </w:rPr>
        <w:lastRenderedPageBreak/>
        <w:t>Disch</w:t>
      </w:r>
    </w:p>
    <w:p w:rsidR="00285DC5" w:rsidRDefault="001E33D2">
      <w:pPr>
        <w:spacing w:before="1"/>
        <w:ind w:left="97"/>
        <w:rPr>
          <w:sz w:val="16"/>
        </w:rPr>
      </w:pPr>
      <w:r>
        <w:rPr>
          <w:sz w:val="16"/>
          <w:u w:val="single"/>
        </w:rPr>
        <w:t>/1000</w:t>
      </w:r>
    </w:p>
    <w:p w:rsidR="00285DC5" w:rsidRDefault="00285DC5">
      <w:pPr>
        <w:rPr>
          <w:sz w:val="16"/>
        </w:rPr>
        <w:sectPr w:rsidR="00285DC5">
          <w:type w:val="continuous"/>
          <w:pgSz w:w="15840" w:h="12240" w:orient="landscape"/>
          <w:pgMar w:top="520" w:right="980" w:bottom="280" w:left="620" w:header="720" w:footer="720" w:gutter="0"/>
          <w:cols w:num="4" w:space="720" w:equalWidth="0">
            <w:col w:w="1729" w:space="40"/>
            <w:col w:w="5201" w:space="1495"/>
            <w:col w:w="3581" w:space="40"/>
            <w:col w:w="2154"/>
          </w:cols>
        </w:sectPr>
      </w:pPr>
    </w:p>
    <w:p w:rsidR="00285DC5" w:rsidRDefault="001E33D2">
      <w:pPr>
        <w:spacing w:before="150"/>
        <w:ind w:left="262"/>
        <w:rPr>
          <w:b/>
          <w:sz w:val="16"/>
        </w:rPr>
      </w:pPr>
      <w:r>
        <w:lastRenderedPageBreak/>
        <w:pict>
          <v:line id="_x0000_s1502" style="position:absolute;left:0;text-align:left;z-index:-251551744;mso-position-horizontal-relative:page;mso-position-vertical-relative:page" from="125.9pt,265.6pt" to="125.9pt,274.6pt" strokeweight=".06pt">
            <w10:wrap anchorx="page" anchory="page"/>
          </v:line>
        </w:pict>
      </w:r>
      <w:r>
        <w:pict>
          <v:line id="_x0000_s1501" style="position:absolute;left:0;text-align:left;z-index:-251550720;mso-position-horizontal-relative:page;mso-position-vertical-relative:page" from="194.8pt,265.6pt" to="194.8pt,274.6pt" strokeweight=".06pt">
            <w10:wrap anchorx="page" anchory="page"/>
          </v:line>
        </w:pict>
      </w:r>
      <w:r>
        <w:pict>
          <v:line id="_x0000_s1500" style="position:absolute;left:0;text-align:left;z-index:-251549696;mso-position-horizontal-relative:page;mso-position-vertical-relative:page" from="254.75pt,265.6pt" to="254.75pt,274.6pt" strokeweight=".06pt">
            <w10:wrap anchorx="page" anchory="page"/>
          </v:line>
        </w:pict>
      </w:r>
      <w:r>
        <w:rPr>
          <w:b/>
          <w:sz w:val="16"/>
        </w:rPr>
        <w:t>PCC</w:t>
      </w:r>
    </w:p>
    <w:p w:rsidR="00285DC5" w:rsidRDefault="001E33D2">
      <w:pPr>
        <w:spacing w:before="150"/>
        <w:ind w:left="262"/>
        <w:rPr>
          <w:b/>
          <w:sz w:val="16"/>
        </w:rPr>
      </w:pPr>
      <w:r>
        <w:br w:type="column"/>
      </w:r>
      <w:r>
        <w:rPr>
          <w:b/>
          <w:sz w:val="16"/>
        </w:rPr>
        <w:lastRenderedPageBreak/>
        <w:t>PCC</w:t>
      </w:r>
    </w:p>
    <w:p w:rsidR="00285DC5" w:rsidRDefault="001E33D2">
      <w:pPr>
        <w:tabs>
          <w:tab w:val="left" w:pos="1149"/>
          <w:tab w:val="left" w:pos="1850"/>
        </w:tabs>
        <w:spacing w:before="145"/>
        <w:ind w:left="209"/>
        <w:rPr>
          <w:sz w:val="16"/>
        </w:rPr>
      </w:pPr>
      <w:r>
        <w:br w:type="column"/>
      </w:r>
      <w:r>
        <w:rPr>
          <w:sz w:val="16"/>
        </w:rPr>
        <w:lastRenderedPageBreak/>
        <w:t>1,248,520</w:t>
      </w:r>
      <w:r>
        <w:rPr>
          <w:sz w:val="16"/>
        </w:rPr>
        <w:tab/>
        <w:t>20,206</w:t>
      </w:r>
      <w:r>
        <w:rPr>
          <w:sz w:val="16"/>
        </w:rPr>
        <w:tab/>
      </w:r>
      <w:r>
        <w:rPr>
          <w:spacing w:val="-1"/>
          <w:sz w:val="16"/>
        </w:rPr>
        <w:t>20.9</w:t>
      </w:r>
    </w:p>
    <w:p w:rsidR="00285DC5" w:rsidRDefault="001E33D2">
      <w:pPr>
        <w:spacing w:before="145"/>
        <w:ind w:left="262"/>
        <w:rPr>
          <w:sz w:val="16"/>
        </w:rPr>
      </w:pPr>
      <w:r>
        <w:br w:type="column"/>
      </w:r>
      <w:r>
        <w:rPr>
          <w:sz w:val="16"/>
        </w:rPr>
        <w:lastRenderedPageBreak/>
        <w:t>968</w:t>
      </w:r>
    </w:p>
    <w:p w:rsidR="00285DC5" w:rsidRDefault="001E33D2">
      <w:pPr>
        <w:spacing w:before="145"/>
        <w:ind w:left="200"/>
        <w:rPr>
          <w:sz w:val="16"/>
        </w:rPr>
      </w:pPr>
      <w:r>
        <w:br w:type="column"/>
      </w:r>
      <w:r>
        <w:rPr>
          <w:sz w:val="16"/>
        </w:rPr>
        <w:lastRenderedPageBreak/>
        <w:t>0.8</w:t>
      </w:r>
    </w:p>
    <w:p w:rsidR="00285DC5" w:rsidRDefault="00285DC5">
      <w:pPr>
        <w:rPr>
          <w:sz w:val="16"/>
        </w:rPr>
        <w:sectPr w:rsidR="00285DC5">
          <w:type w:val="continuous"/>
          <w:pgSz w:w="15840" w:h="12240" w:orient="landscape"/>
          <w:pgMar w:top="520" w:right="980" w:bottom="280" w:left="620" w:header="720" w:footer="720" w:gutter="0"/>
          <w:cols w:num="5" w:space="720" w:equalWidth="0">
            <w:col w:w="600" w:space="7945"/>
            <w:col w:w="600" w:space="40"/>
            <w:col w:w="2161" w:space="326"/>
            <w:col w:w="529" w:space="40"/>
            <w:col w:w="1999"/>
          </w:cols>
        </w:sectPr>
      </w:pPr>
    </w:p>
    <w:p w:rsidR="00285DC5" w:rsidRDefault="001E33D2">
      <w:pPr>
        <w:tabs>
          <w:tab w:val="left" w:pos="8472"/>
          <w:tab w:val="left" w:pos="8753"/>
          <w:tab w:val="left" w:pos="13207"/>
        </w:tabs>
        <w:spacing w:before="125"/>
        <w:ind w:left="2316"/>
        <w:rPr>
          <w:b/>
          <w:sz w:val="28"/>
        </w:rPr>
      </w:pPr>
      <w:r>
        <w:rPr>
          <w:b/>
          <w:color w:val="FFFFFF"/>
          <w:spacing w:val="-34"/>
          <w:sz w:val="28"/>
          <w:shd w:val="clear" w:color="auto" w:fill="7F7F7F"/>
        </w:rPr>
        <w:lastRenderedPageBreak/>
        <w:t xml:space="preserve"> </w:t>
      </w:r>
      <w:r>
        <w:rPr>
          <w:b/>
          <w:color w:val="FFFFFF"/>
          <w:sz w:val="28"/>
          <w:shd w:val="clear" w:color="auto" w:fill="7F7F7F"/>
        </w:rPr>
        <w:t>Use</w:t>
      </w:r>
      <w:r>
        <w:rPr>
          <w:b/>
          <w:color w:val="FFFFFF"/>
          <w:spacing w:val="-3"/>
          <w:sz w:val="28"/>
          <w:shd w:val="clear" w:color="auto" w:fill="7F7F7F"/>
        </w:rPr>
        <w:t xml:space="preserve"> </w:t>
      </w:r>
      <w:r>
        <w:rPr>
          <w:b/>
          <w:color w:val="FFFFFF"/>
          <w:sz w:val="28"/>
          <w:shd w:val="clear" w:color="auto" w:fill="7F7F7F"/>
        </w:rPr>
        <w:t>of</w:t>
      </w:r>
      <w:r>
        <w:rPr>
          <w:b/>
          <w:color w:val="FFFFFF"/>
          <w:spacing w:val="-3"/>
          <w:sz w:val="28"/>
          <w:shd w:val="clear" w:color="auto" w:fill="7F7F7F"/>
        </w:rPr>
        <w:t xml:space="preserve"> </w:t>
      </w:r>
      <w:r>
        <w:rPr>
          <w:b/>
          <w:color w:val="FFFFFF"/>
          <w:sz w:val="28"/>
          <w:shd w:val="clear" w:color="auto" w:fill="7F7F7F"/>
        </w:rPr>
        <w:t>Services</w:t>
      </w:r>
      <w:r>
        <w:rPr>
          <w:b/>
          <w:color w:val="FFFFFF"/>
          <w:sz w:val="28"/>
        </w:rPr>
        <w:tab/>
      </w:r>
      <w:r>
        <w:rPr>
          <w:b/>
          <w:color w:val="FFFFFF"/>
          <w:sz w:val="28"/>
          <w:shd w:val="clear" w:color="auto" w:fill="7F7F7F"/>
        </w:rPr>
        <w:tab/>
        <w:t>Inpatient Discharges and</w:t>
      </w:r>
      <w:r>
        <w:rPr>
          <w:b/>
          <w:color w:val="FFFFFF"/>
          <w:spacing w:val="-25"/>
          <w:sz w:val="28"/>
          <w:shd w:val="clear" w:color="auto" w:fill="7F7F7F"/>
        </w:rPr>
        <w:t xml:space="preserve"> </w:t>
      </w:r>
      <w:r>
        <w:rPr>
          <w:b/>
          <w:color w:val="FFFFFF"/>
          <w:sz w:val="28"/>
          <w:shd w:val="clear" w:color="auto" w:fill="7F7F7F"/>
        </w:rPr>
        <w:t>ALOS</w:t>
      </w:r>
      <w:r>
        <w:rPr>
          <w:b/>
          <w:color w:val="FFFFFF"/>
          <w:sz w:val="28"/>
          <w:shd w:val="clear" w:color="auto" w:fill="7F7F7F"/>
        </w:rPr>
        <w:tab/>
      </w:r>
    </w:p>
    <w:p w:rsidR="00285DC5" w:rsidRDefault="001E33D2">
      <w:pPr>
        <w:pStyle w:val="BodyText"/>
        <w:spacing w:before="9"/>
        <w:rPr>
          <w:b/>
          <w:sz w:val="15"/>
        </w:rPr>
      </w:pPr>
      <w:r>
        <w:pict>
          <v:group id="_x0000_s1468" style="position:absolute;margin-left:308.55pt;margin-top:11.05pt;width:149.95pt;height:15.2pt;z-index:251681792;mso-wrap-distance-left:0;mso-wrap-distance-right:0;mso-position-horizontal-relative:page" coordorigin="6171,221" coordsize="2999,304">
            <v:line id="_x0000_s1499" style="position:absolute" from="6232,223" to="6412,223" strokeweight=".06pt"/>
            <v:line id="_x0000_s1498" style="position:absolute" from="6472,223" to="6652,223" strokeweight=".06pt"/>
            <v:line id="_x0000_s1497" style="position:absolute" from="6712,223" to="6892,223" strokeweight=".06pt"/>
            <v:line id="_x0000_s1496" style="position:absolute" from="6952,223" to="7130,223" strokeweight=".06pt"/>
            <v:line id="_x0000_s1495" style="position:absolute" from="7190,223" to="7370,223" strokeweight=".06pt"/>
            <v:line id="_x0000_s1494" style="position:absolute" from="7430,223" to="7610,223" strokeweight=".06pt"/>
            <v:line id="_x0000_s1493" style="position:absolute" from="7670,223" to="7849,223" strokeweight=".06pt"/>
            <v:line id="_x0000_s1492" style="position:absolute" from="7909,223" to="8089,223" strokeweight=".06pt"/>
            <v:line id="_x0000_s1491" style="position:absolute" from="8149,223" to="8329,223" strokeweight=".06pt"/>
            <v:line id="_x0000_s1490" style="position:absolute" from="8389,223" to="8569,223" strokeweight=".06pt"/>
            <v:line id="_x0000_s1489" style="position:absolute" from="8629,223" to="8808,223" strokeweight=".06pt"/>
            <v:line id="_x0000_s1488" style="position:absolute" from="8868,223" to="9048,223" strokeweight=".06pt"/>
            <v:line id="_x0000_s1487" style="position:absolute" from="9108,223" to="9169,223" strokeweight=".06pt"/>
            <v:line id="_x0000_s1486" style="position:absolute" from="9169,222" to="9169,342" strokeweight=".06pt"/>
            <v:line id="_x0000_s1485" style="position:absolute" from="9169,402" to="9169,523" strokeweight=".06pt"/>
            <v:line id="_x0000_s1484" style="position:absolute" from="6232,523" to="6412,523" strokeweight=".06pt"/>
            <v:line id="_x0000_s1483" style="position:absolute" from="6472,523" to="6652,523" strokeweight=".06pt"/>
            <v:line id="_x0000_s1482" style="position:absolute" from="6712,523" to="6892,523" strokeweight=".06pt"/>
            <v:line id="_x0000_s1481" style="position:absolute" from="6952,523" to="7130,523" strokeweight=".06pt"/>
            <v:line id="_x0000_s1480" style="position:absolute" from="7190,523" to="7370,523" strokeweight=".06pt"/>
            <v:line id="_x0000_s1479" style="position:absolute" from="7430,523" to="7610,523" strokeweight=".06pt"/>
            <v:line id="_x0000_s1478" style="position:absolute" from="7670,523" to="7849,523" strokeweight=".06pt"/>
            <v:line id="_x0000_s1477" style="position:absolute" from="7909,523" to="8089,523" strokeweight=".06pt"/>
            <v:line id="_x0000_s1476" style="position:absolute" from="8149,523" to="8329,523" strokeweight=".06pt"/>
            <v:line id="_x0000_s1475" style="position:absolute" from="8389,523" to="8569,523" strokeweight=".06pt"/>
            <v:line id="_x0000_s1474" style="position:absolute" from="8629,523" to="8808,523" strokeweight=".06pt"/>
            <v:line id="_x0000_s1473" style="position:absolute" from="8868,523" to="9048,523" strokeweight=".06pt"/>
            <v:line id="_x0000_s1472" style="position:absolute" from="9108,523" to="9169,523" strokeweight=".06pt"/>
            <v:line id="_x0000_s1471" style="position:absolute" from="6172,222" to="6172,342" strokeweight=".06pt"/>
            <v:line id="_x0000_s1470" style="position:absolute" from="6172,402" to="6172,523" strokeweight=".06pt"/>
            <v:shape id="_x0000_s1469" type="#_x0000_t202" style="position:absolute;left:6171;top:221;width:2999;height:303" filled="f" stroked="f">
              <v:textbox inset="0,0,0,0">
                <w:txbxContent>
                  <w:p w:rsidR="00285DC5" w:rsidRDefault="001E33D2">
                    <w:pPr>
                      <w:spacing w:before="26"/>
                      <w:ind w:left="810"/>
                      <w:rPr>
                        <w:b/>
                      </w:rPr>
                    </w:pPr>
                    <w:r>
                      <w:rPr>
                        <w:b/>
                      </w:rPr>
                      <w:t>13-17 Female</w:t>
                    </w:r>
                  </w:p>
                </w:txbxContent>
              </v:textbox>
            </v:shape>
            <w10:wrap type="topAndBottom" anchorx="page"/>
          </v:group>
        </w:pict>
      </w:r>
    </w:p>
    <w:p w:rsidR="00285DC5" w:rsidRDefault="00285DC5">
      <w:pPr>
        <w:pStyle w:val="BodyText"/>
        <w:spacing w:before="7"/>
        <w:rPr>
          <w:b/>
          <w:sz w:val="12"/>
        </w:rPr>
      </w:pPr>
    </w:p>
    <w:tbl>
      <w:tblPr>
        <w:tblW w:w="0" w:type="auto"/>
        <w:tblInd w:w="162" w:type="dxa"/>
        <w:tblLayout w:type="fixed"/>
        <w:tblCellMar>
          <w:left w:w="0" w:type="dxa"/>
          <w:right w:w="0" w:type="dxa"/>
        </w:tblCellMar>
        <w:tblLook w:val="01E0" w:firstRow="1" w:lastRow="1" w:firstColumn="1" w:lastColumn="1" w:noHBand="0" w:noVBand="0"/>
      </w:tblPr>
      <w:tblGrid>
        <w:gridCol w:w="656"/>
        <w:gridCol w:w="1080"/>
        <w:gridCol w:w="664"/>
        <w:gridCol w:w="714"/>
        <w:gridCol w:w="619"/>
        <w:gridCol w:w="579"/>
        <w:gridCol w:w="649"/>
        <w:gridCol w:w="429"/>
        <w:gridCol w:w="120"/>
        <w:gridCol w:w="731"/>
        <w:gridCol w:w="2145"/>
        <w:gridCol w:w="658"/>
        <w:gridCol w:w="1012"/>
        <w:gridCol w:w="710"/>
        <w:gridCol w:w="711"/>
        <w:gridCol w:w="681"/>
        <w:gridCol w:w="616"/>
      </w:tblGrid>
      <w:tr w:rsidR="00285DC5">
        <w:trPr>
          <w:trHeight w:val="520"/>
        </w:trPr>
        <w:tc>
          <w:tcPr>
            <w:tcW w:w="12774" w:type="dxa"/>
            <w:gridSpan w:val="17"/>
          </w:tcPr>
          <w:p w:rsidR="00285DC5" w:rsidRDefault="001E33D2">
            <w:pPr>
              <w:pStyle w:val="TableParagraph"/>
              <w:tabs>
                <w:tab w:val="left" w:pos="1920"/>
                <w:tab w:val="left" w:pos="3426"/>
                <w:tab w:val="left" w:pos="4494"/>
                <w:tab w:val="left" w:pos="5782"/>
                <w:tab w:val="left" w:pos="9232"/>
                <w:tab w:val="left" w:pos="12019"/>
              </w:tabs>
              <w:spacing w:line="211" w:lineRule="exact"/>
              <w:ind w:left="767"/>
              <w:jc w:val="left"/>
              <w:rPr>
                <w:sz w:val="16"/>
              </w:rPr>
            </w:pPr>
            <w:r>
              <w:rPr>
                <w:b/>
                <w:position w:val="1"/>
                <w:sz w:val="20"/>
                <w:u w:val="single"/>
              </w:rPr>
              <w:t>Member</w:t>
            </w:r>
            <w:r>
              <w:rPr>
                <w:b/>
                <w:position w:val="1"/>
                <w:sz w:val="20"/>
              </w:rPr>
              <w:tab/>
            </w:r>
            <w:r>
              <w:rPr>
                <w:b/>
                <w:position w:val="1"/>
                <w:sz w:val="20"/>
                <w:u w:val="single"/>
              </w:rPr>
              <w:t>Any</w:t>
            </w:r>
            <w:r>
              <w:rPr>
                <w:b/>
                <w:spacing w:val="-25"/>
                <w:position w:val="1"/>
                <w:sz w:val="20"/>
                <w:u w:val="single"/>
              </w:rPr>
              <w:t xml:space="preserve"> </w:t>
            </w:r>
            <w:r>
              <w:rPr>
                <w:b/>
                <w:position w:val="1"/>
                <w:sz w:val="20"/>
                <w:u w:val="single"/>
              </w:rPr>
              <w:t>Service</w:t>
            </w:r>
            <w:r>
              <w:rPr>
                <w:b/>
                <w:position w:val="1"/>
                <w:sz w:val="20"/>
              </w:rPr>
              <w:tab/>
            </w:r>
            <w:r>
              <w:rPr>
                <w:b/>
                <w:position w:val="1"/>
                <w:sz w:val="20"/>
                <w:u w:val="single"/>
              </w:rPr>
              <w:t>Inpatient</w:t>
            </w:r>
            <w:r>
              <w:rPr>
                <w:b/>
                <w:position w:val="1"/>
                <w:sz w:val="20"/>
              </w:rPr>
              <w:tab/>
            </w:r>
            <w:r>
              <w:rPr>
                <w:b/>
                <w:position w:val="1"/>
                <w:sz w:val="20"/>
                <w:u w:val="single"/>
              </w:rPr>
              <w:t>Day/Night</w:t>
            </w:r>
            <w:r>
              <w:rPr>
                <w:b/>
                <w:position w:val="1"/>
                <w:sz w:val="20"/>
              </w:rPr>
              <w:tab/>
            </w:r>
            <w:r>
              <w:rPr>
                <w:b/>
                <w:w w:val="95"/>
                <w:position w:val="1"/>
                <w:sz w:val="20"/>
                <w:u w:val="single"/>
              </w:rPr>
              <w:t>Ambulatory</w:t>
            </w:r>
            <w:r>
              <w:rPr>
                <w:b/>
                <w:w w:val="95"/>
                <w:position w:val="1"/>
                <w:sz w:val="20"/>
              </w:rPr>
              <w:tab/>
            </w:r>
            <w:r>
              <w:rPr>
                <w:sz w:val="16"/>
                <w:u w:val="single"/>
              </w:rPr>
              <w:t>Member</w:t>
            </w:r>
            <w:r>
              <w:rPr>
                <w:sz w:val="16"/>
              </w:rPr>
              <w:tab/>
            </w:r>
            <w:r>
              <w:rPr>
                <w:position w:val="2"/>
                <w:sz w:val="16"/>
                <w:u w:val="single"/>
              </w:rPr>
              <w:t>Disch</w:t>
            </w:r>
          </w:p>
          <w:p w:rsidR="00285DC5" w:rsidRDefault="001E33D2">
            <w:pPr>
              <w:pStyle w:val="TableParagraph"/>
              <w:tabs>
                <w:tab w:val="left" w:pos="1992"/>
                <w:tab w:val="left" w:pos="2652"/>
                <w:tab w:val="left" w:pos="3431"/>
                <w:tab w:val="left" w:pos="3910"/>
                <w:tab w:val="left" w:pos="4628"/>
                <w:tab w:val="left" w:pos="5168"/>
                <w:tab w:val="left" w:pos="5947"/>
                <w:tab w:val="left" w:pos="6546"/>
                <w:tab w:val="left" w:pos="9285"/>
                <w:tab w:val="left" w:pos="10162"/>
                <w:tab w:val="left" w:pos="10740"/>
                <w:tab w:val="left" w:pos="11436"/>
              </w:tabs>
              <w:spacing w:line="264" w:lineRule="exact"/>
              <w:ind w:left="833"/>
              <w:jc w:val="left"/>
              <w:rPr>
                <w:sz w:val="16"/>
              </w:rPr>
            </w:pPr>
            <w:r>
              <w:rPr>
                <w:b/>
                <w:position w:val="-3"/>
                <w:sz w:val="20"/>
                <w:u w:val="single"/>
              </w:rPr>
              <w:t>Months</w:t>
            </w:r>
            <w:r>
              <w:rPr>
                <w:b/>
                <w:position w:val="-3"/>
                <w:sz w:val="20"/>
              </w:rPr>
              <w:tab/>
            </w:r>
            <w:r>
              <w:rPr>
                <w:position w:val="-6"/>
                <w:sz w:val="16"/>
              </w:rPr>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r>
            <w:r>
              <w:rPr>
                <w:sz w:val="16"/>
                <w:u w:val="single"/>
              </w:rPr>
              <w:t>Months</w:t>
            </w:r>
            <w:r>
              <w:rPr>
                <w:sz w:val="16"/>
              </w:rPr>
              <w:tab/>
            </w:r>
            <w:r>
              <w:rPr>
                <w:position w:val="2"/>
                <w:sz w:val="16"/>
                <w:u w:val="single"/>
              </w:rPr>
              <w:t>Days</w:t>
            </w:r>
            <w:r>
              <w:rPr>
                <w:position w:val="2"/>
                <w:sz w:val="16"/>
              </w:rPr>
              <w:tab/>
            </w:r>
            <w:r>
              <w:rPr>
                <w:sz w:val="16"/>
                <w:u w:val="single"/>
              </w:rPr>
              <w:t>ALOS</w:t>
            </w:r>
            <w:r>
              <w:rPr>
                <w:sz w:val="16"/>
              </w:rPr>
              <w:tab/>
            </w:r>
            <w:r>
              <w:rPr>
                <w:position w:val="2"/>
                <w:sz w:val="16"/>
                <w:u w:val="single"/>
              </w:rPr>
              <w:t>Disch.</w:t>
            </w:r>
            <w:r>
              <w:rPr>
                <w:position w:val="2"/>
                <w:sz w:val="16"/>
              </w:rPr>
              <w:t xml:space="preserve"> </w:t>
            </w:r>
            <w:r>
              <w:rPr>
                <w:spacing w:val="42"/>
                <w:position w:val="2"/>
                <w:sz w:val="16"/>
              </w:rPr>
              <w:t xml:space="preserve"> </w:t>
            </w:r>
            <w:r>
              <w:rPr>
                <w:position w:val="1"/>
                <w:sz w:val="16"/>
                <w:u w:val="single"/>
              </w:rPr>
              <w:t>/1000</w:t>
            </w:r>
          </w:p>
        </w:tc>
      </w:tr>
      <w:tr w:rsidR="00285DC5">
        <w:trPr>
          <w:trHeight w:val="280"/>
        </w:trPr>
        <w:tc>
          <w:tcPr>
            <w:tcW w:w="656" w:type="dxa"/>
            <w:tcBorders>
              <w:right w:val="single" w:sz="18" w:space="0" w:color="000000"/>
            </w:tcBorders>
          </w:tcPr>
          <w:p w:rsidR="00285DC5" w:rsidRDefault="001E33D2">
            <w:pPr>
              <w:pStyle w:val="TableParagraph"/>
              <w:spacing w:before="74"/>
              <w:ind w:right="194"/>
              <w:rPr>
                <w:b/>
                <w:sz w:val="16"/>
              </w:rPr>
            </w:pPr>
            <w:r>
              <w:rPr>
                <w:b/>
                <w:sz w:val="16"/>
              </w:rPr>
              <w:t>PCC</w:t>
            </w:r>
          </w:p>
        </w:tc>
        <w:tc>
          <w:tcPr>
            <w:tcW w:w="1080" w:type="dxa"/>
            <w:tcBorders>
              <w:top w:val="single" w:sz="18" w:space="0" w:color="000000"/>
              <w:left w:val="single" w:sz="18" w:space="0" w:color="000000"/>
              <w:right w:val="single" w:sz="2" w:space="0" w:color="000000"/>
            </w:tcBorders>
          </w:tcPr>
          <w:p w:rsidR="00285DC5" w:rsidRDefault="001E33D2">
            <w:pPr>
              <w:pStyle w:val="TableParagraph"/>
              <w:spacing w:before="55"/>
              <w:ind w:right="120"/>
              <w:rPr>
                <w:sz w:val="16"/>
              </w:rPr>
            </w:pPr>
            <w:r>
              <w:rPr>
                <w:sz w:val="16"/>
              </w:rPr>
              <w:t>216,801</w:t>
            </w:r>
          </w:p>
        </w:tc>
        <w:tc>
          <w:tcPr>
            <w:tcW w:w="664" w:type="dxa"/>
            <w:tcBorders>
              <w:top w:val="single" w:sz="18" w:space="0" w:color="000000"/>
              <w:left w:val="single" w:sz="2" w:space="0" w:color="000000"/>
            </w:tcBorders>
          </w:tcPr>
          <w:p w:rsidR="00285DC5" w:rsidRDefault="001E33D2">
            <w:pPr>
              <w:pStyle w:val="TableParagraph"/>
              <w:spacing w:before="55"/>
              <w:ind w:right="67"/>
              <w:rPr>
                <w:sz w:val="16"/>
              </w:rPr>
            </w:pPr>
            <w:r>
              <w:rPr>
                <w:sz w:val="16"/>
              </w:rPr>
              <w:t>5,484</w:t>
            </w:r>
          </w:p>
        </w:tc>
        <w:tc>
          <w:tcPr>
            <w:tcW w:w="714" w:type="dxa"/>
            <w:tcBorders>
              <w:top w:val="single" w:sz="18" w:space="0" w:color="000000"/>
              <w:right w:val="single" w:sz="2" w:space="0" w:color="000000"/>
            </w:tcBorders>
          </w:tcPr>
          <w:p w:rsidR="00285DC5" w:rsidRDefault="001E33D2">
            <w:pPr>
              <w:pStyle w:val="TableParagraph"/>
              <w:spacing w:before="55"/>
              <w:ind w:left="69"/>
              <w:jc w:val="left"/>
              <w:rPr>
                <w:sz w:val="16"/>
              </w:rPr>
            </w:pPr>
            <w:r>
              <w:rPr>
                <w:sz w:val="16"/>
              </w:rPr>
              <w:t>30.4%</w:t>
            </w:r>
          </w:p>
        </w:tc>
        <w:tc>
          <w:tcPr>
            <w:tcW w:w="619" w:type="dxa"/>
            <w:tcBorders>
              <w:top w:val="single" w:sz="18" w:space="0" w:color="000000"/>
              <w:left w:val="single" w:sz="2" w:space="0" w:color="000000"/>
            </w:tcBorders>
          </w:tcPr>
          <w:p w:rsidR="00285DC5" w:rsidRDefault="001E33D2">
            <w:pPr>
              <w:pStyle w:val="TableParagraph"/>
              <w:spacing w:before="55"/>
              <w:ind w:right="80"/>
              <w:rPr>
                <w:sz w:val="16"/>
              </w:rPr>
            </w:pPr>
            <w:r>
              <w:rPr>
                <w:sz w:val="16"/>
              </w:rPr>
              <w:t>337</w:t>
            </w:r>
          </w:p>
        </w:tc>
        <w:tc>
          <w:tcPr>
            <w:tcW w:w="579" w:type="dxa"/>
            <w:tcBorders>
              <w:top w:val="single" w:sz="18" w:space="0" w:color="000000"/>
              <w:right w:val="single" w:sz="2" w:space="0" w:color="000000"/>
            </w:tcBorders>
          </w:tcPr>
          <w:p w:rsidR="00285DC5" w:rsidRDefault="001E33D2">
            <w:pPr>
              <w:pStyle w:val="TableParagraph"/>
              <w:spacing w:before="55"/>
              <w:ind w:left="82"/>
              <w:jc w:val="left"/>
              <w:rPr>
                <w:sz w:val="16"/>
              </w:rPr>
            </w:pPr>
            <w:r>
              <w:rPr>
                <w:sz w:val="16"/>
              </w:rPr>
              <w:t>1.9%</w:t>
            </w:r>
          </w:p>
        </w:tc>
        <w:tc>
          <w:tcPr>
            <w:tcW w:w="649" w:type="dxa"/>
            <w:tcBorders>
              <w:top w:val="single" w:sz="18" w:space="0" w:color="000000"/>
              <w:left w:val="single" w:sz="2" w:space="0" w:color="000000"/>
            </w:tcBorders>
          </w:tcPr>
          <w:p w:rsidR="00285DC5" w:rsidRDefault="001E33D2">
            <w:pPr>
              <w:pStyle w:val="TableParagraph"/>
              <w:spacing w:before="55"/>
              <w:ind w:right="51"/>
              <w:rPr>
                <w:sz w:val="16"/>
              </w:rPr>
            </w:pPr>
            <w:r>
              <w:rPr>
                <w:sz w:val="16"/>
              </w:rPr>
              <w:t>205</w:t>
            </w:r>
          </w:p>
        </w:tc>
        <w:tc>
          <w:tcPr>
            <w:tcW w:w="429" w:type="dxa"/>
            <w:tcBorders>
              <w:top w:val="single" w:sz="18" w:space="0" w:color="000000"/>
            </w:tcBorders>
          </w:tcPr>
          <w:p w:rsidR="00285DC5" w:rsidRDefault="001E33D2">
            <w:pPr>
              <w:pStyle w:val="TableParagraph"/>
              <w:spacing w:before="55"/>
              <w:ind w:left="40"/>
              <w:jc w:val="center"/>
              <w:rPr>
                <w:sz w:val="16"/>
              </w:rPr>
            </w:pPr>
            <w:r>
              <w:rPr>
                <w:sz w:val="16"/>
              </w:rPr>
              <w:t>1.1%</w:t>
            </w:r>
          </w:p>
        </w:tc>
        <w:tc>
          <w:tcPr>
            <w:tcW w:w="120" w:type="dxa"/>
            <w:tcBorders>
              <w:top w:val="single" w:sz="18" w:space="0" w:color="000000"/>
            </w:tcBorders>
          </w:tcPr>
          <w:p w:rsidR="00285DC5" w:rsidRDefault="00285DC5">
            <w:pPr>
              <w:pStyle w:val="TableParagraph"/>
              <w:jc w:val="left"/>
              <w:rPr>
                <w:rFonts w:ascii="Times New Roman"/>
                <w:sz w:val="18"/>
              </w:rPr>
            </w:pPr>
          </w:p>
        </w:tc>
        <w:tc>
          <w:tcPr>
            <w:tcW w:w="731" w:type="dxa"/>
            <w:tcBorders>
              <w:top w:val="single" w:sz="18" w:space="0" w:color="000000"/>
            </w:tcBorders>
          </w:tcPr>
          <w:p w:rsidR="00285DC5" w:rsidRDefault="001E33D2">
            <w:pPr>
              <w:pStyle w:val="TableParagraph"/>
              <w:spacing w:before="55"/>
              <w:ind w:right="72"/>
              <w:rPr>
                <w:sz w:val="16"/>
              </w:rPr>
            </w:pPr>
            <w:r>
              <w:rPr>
                <w:sz w:val="16"/>
              </w:rPr>
              <w:t>5,433</w:t>
            </w:r>
          </w:p>
        </w:tc>
        <w:tc>
          <w:tcPr>
            <w:tcW w:w="2145" w:type="dxa"/>
            <w:tcBorders>
              <w:top w:val="single" w:sz="18" w:space="0" w:color="000000"/>
            </w:tcBorders>
          </w:tcPr>
          <w:p w:rsidR="00285DC5" w:rsidRDefault="001E33D2">
            <w:pPr>
              <w:pStyle w:val="TableParagraph"/>
              <w:spacing w:before="55"/>
              <w:ind w:left="121"/>
              <w:jc w:val="left"/>
              <w:rPr>
                <w:sz w:val="16"/>
              </w:rPr>
            </w:pPr>
            <w:r>
              <w:rPr>
                <w:sz w:val="16"/>
              </w:rPr>
              <w:t>30.1%</w:t>
            </w:r>
          </w:p>
        </w:tc>
        <w:tc>
          <w:tcPr>
            <w:tcW w:w="658" w:type="dxa"/>
            <w:tcBorders>
              <w:right w:val="single" w:sz="18" w:space="0" w:color="000000"/>
            </w:tcBorders>
          </w:tcPr>
          <w:p w:rsidR="00285DC5" w:rsidRDefault="001E33D2">
            <w:pPr>
              <w:pStyle w:val="TableParagraph"/>
              <w:spacing w:before="74"/>
              <w:ind w:right="37"/>
              <w:rPr>
                <w:b/>
                <w:sz w:val="16"/>
              </w:rPr>
            </w:pPr>
            <w:r>
              <w:rPr>
                <w:b/>
                <w:sz w:val="16"/>
              </w:rPr>
              <w:t>PCC</w:t>
            </w:r>
          </w:p>
        </w:tc>
        <w:tc>
          <w:tcPr>
            <w:tcW w:w="1012" w:type="dxa"/>
            <w:tcBorders>
              <w:top w:val="single" w:sz="18" w:space="0" w:color="000000"/>
              <w:left w:val="single" w:sz="18" w:space="0" w:color="000000"/>
            </w:tcBorders>
          </w:tcPr>
          <w:p w:rsidR="00285DC5" w:rsidRDefault="001E33D2">
            <w:pPr>
              <w:pStyle w:val="TableParagraph"/>
              <w:spacing w:before="70"/>
              <w:ind w:right="114"/>
              <w:rPr>
                <w:sz w:val="16"/>
              </w:rPr>
            </w:pPr>
            <w:r>
              <w:rPr>
                <w:sz w:val="16"/>
              </w:rPr>
              <w:t>216,801</w:t>
            </w:r>
          </w:p>
        </w:tc>
        <w:tc>
          <w:tcPr>
            <w:tcW w:w="710" w:type="dxa"/>
            <w:tcBorders>
              <w:top w:val="single" w:sz="18" w:space="0" w:color="000000"/>
            </w:tcBorders>
          </w:tcPr>
          <w:p w:rsidR="00285DC5" w:rsidRDefault="001E33D2">
            <w:pPr>
              <w:pStyle w:val="TableParagraph"/>
              <w:spacing w:before="70"/>
              <w:ind w:right="104"/>
              <w:rPr>
                <w:sz w:val="16"/>
              </w:rPr>
            </w:pPr>
            <w:r>
              <w:rPr>
                <w:sz w:val="16"/>
              </w:rPr>
              <w:t>12,145</w:t>
            </w:r>
          </w:p>
        </w:tc>
        <w:tc>
          <w:tcPr>
            <w:tcW w:w="711" w:type="dxa"/>
            <w:tcBorders>
              <w:top w:val="single" w:sz="18" w:space="0" w:color="000000"/>
            </w:tcBorders>
          </w:tcPr>
          <w:p w:rsidR="00285DC5" w:rsidRDefault="001E33D2">
            <w:pPr>
              <w:pStyle w:val="TableParagraph"/>
              <w:spacing w:before="70"/>
              <w:ind w:right="292"/>
              <w:rPr>
                <w:sz w:val="16"/>
              </w:rPr>
            </w:pPr>
            <w:r>
              <w:rPr>
                <w:sz w:val="16"/>
              </w:rPr>
              <w:t>18.2</w:t>
            </w:r>
          </w:p>
        </w:tc>
        <w:tc>
          <w:tcPr>
            <w:tcW w:w="681" w:type="dxa"/>
            <w:tcBorders>
              <w:top w:val="single" w:sz="18" w:space="0" w:color="000000"/>
            </w:tcBorders>
          </w:tcPr>
          <w:p w:rsidR="00285DC5" w:rsidRDefault="001E33D2">
            <w:pPr>
              <w:pStyle w:val="TableParagraph"/>
              <w:spacing w:before="70"/>
              <w:ind w:right="118"/>
              <w:rPr>
                <w:sz w:val="16"/>
              </w:rPr>
            </w:pPr>
            <w:r>
              <w:rPr>
                <w:sz w:val="16"/>
              </w:rPr>
              <w:t>666</w:t>
            </w:r>
          </w:p>
        </w:tc>
        <w:tc>
          <w:tcPr>
            <w:tcW w:w="615" w:type="dxa"/>
            <w:tcBorders>
              <w:top w:val="single" w:sz="18" w:space="0" w:color="000000"/>
            </w:tcBorders>
          </w:tcPr>
          <w:p w:rsidR="00285DC5" w:rsidRDefault="001E33D2">
            <w:pPr>
              <w:pStyle w:val="TableParagraph"/>
              <w:spacing w:before="70"/>
              <w:ind w:left="120"/>
              <w:jc w:val="left"/>
              <w:rPr>
                <w:sz w:val="16"/>
              </w:rPr>
            </w:pPr>
            <w:r>
              <w:rPr>
                <w:sz w:val="16"/>
              </w:rPr>
              <w:t>3.1</w:t>
            </w:r>
          </w:p>
        </w:tc>
      </w:tr>
      <w:tr w:rsidR="00285DC5">
        <w:trPr>
          <w:trHeight w:val="300"/>
        </w:trPr>
        <w:tc>
          <w:tcPr>
            <w:tcW w:w="656" w:type="dxa"/>
            <w:tcBorders>
              <w:right w:val="single" w:sz="18" w:space="0" w:color="000000"/>
            </w:tcBorders>
          </w:tcPr>
          <w:p w:rsidR="00285DC5" w:rsidRDefault="001E33D2">
            <w:pPr>
              <w:pStyle w:val="TableParagraph"/>
              <w:spacing w:before="82"/>
              <w:ind w:right="196"/>
              <w:rPr>
                <w:b/>
                <w:sz w:val="16"/>
              </w:rPr>
            </w:pPr>
            <w:r>
              <w:rPr>
                <w:b/>
                <w:sz w:val="16"/>
              </w:rPr>
              <w:t>NHP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83,198</w:t>
            </w:r>
          </w:p>
        </w:tc>
        <w:tc>
          <w:tcPr>
            <w:tcW w:w="664" w:type="dxa"/>
            <w:tcBorders>
              <w:left w:val="single" w:sz="2" w:space="0" w:color="000000"/>
            </w:tcBorders>
          </w:tcPr>
          <w:p w:rsidR="00285DC5" w:rsidRDefault="001E33D2">
            <w:pPr>
              <w:pStyle w:val="TableParagraph"/>
              <w:spacing w:before="78"/>
              <w:ind w:right="66"/>
              <w:rPr>
                <w:sz w:val="16"/>
              </w:rPr>
            </w:pPr>
            <w:r>
              <w:rPr>
                <w:sz w:val="16"/>
              </w:rPr>
              <w:t>1,326</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19.1%</w:t>
            </w:r>
          </w:p>
        </w:tc>
        <w:tc>
          <w:tcPr>
            <w:tcW w:w="619" w:type="dxa"/>
            <w:tcBorders>
              <w:left w:val="single" w:sz="2" w:space="0" w:color="000000"/>
            </w:tcBorders>
          </w:tcPr>
          <w:p w:rsidR="00285DC5" w:rsidRDefault="001E33D2">
            <w:pPr>
              <w:pStyle w:val="TableParagraph"/>
              <w:spacing w:before="78"/>
              <w:ind w:right="80"/>
              <w:rPr>
                <w:sz w:val="16"/>
              </w:rPr>
            </w:pPr>
            <w:r>
              <w:rPr>
                <w:sz w:val="16"/>
              </w:rPr>
              <w:t>75</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1.1%</w:t>
            </w:r>
          </w:p>
        </w:tc>
        <w:tc>
          <w:tcPr>
            <w:tcW w:w="649" w:type="dxa"/>
            <w:tcBorders>
              <w:left w:val="single" w:sz="2" w:space="0" w:color="000000"/>
            </w:tcBorders>
          </w:tcPr>
          <w:p w:rsidR="00285DC5" w:rsidRDefault="001E33D2">
            <w:pPr>
              <w:pStyle w:val="TableParagraph"/>
              <w:spacing w:before="78"/>
              <w:ind w:right="51"/>
              <w:rPr>
                <w:sz w:val="16"/>
              </w:rPr>
            </w:pPr>
            <w:r>
              <w:rPr>
                <w:sz w:val="16"/>
              </w:rPr>
              <w:t>69</w:t>
            </w:r>
          </w:p>
        </w:tc>
        <w:tc>
          <w:tcPr>
            <w:tcW w:w="429" w:type="dxa"/>
          </w:tcPr>
          <w:p w:rsidR="00285DC5" w:rsidRDefault="001E33D2">
            <w:pPr>
              <w:pStyle w:val="TableParagraph"/>
              <w:spacing w:before="78"/>
              <w:ind w:left="40"/>
              <w:jc w:val="center"/>
              <w:rPr>
                <w:sz w:val="16"/>
              </w:rPr>
            </w:pPr>
            <w:r>
              <w:rPr>
                <w:sz w:val="16"/>
              </w:rPr>
              <w:t>1.0%</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1,307</w:t>
            </w:r>
          </w:p>
        </w:tc>
        <w:tc>
          <w:tcPr>
            <w:tcW w:w="2145" w:type="dxa"/>
          </w:tcPr>
          <w:p w:rsidR="00285DC5" w:rsidRDefault="001E33D2">
            <w:pPr>
              <w:pStyle w:val="TableParagraph"/>
              <w:spacing w:before="78"/>
              <w:ind w:left="121"/>
              <w:jc w:val="left"/>
              <w:rPr>
                <w:sz w:val="16"/>
              </w:rPr>
            </w:pPr>
            <w:r>
              <w:rPr>
                <w:sz w:val="16"/>
              </w:rPr>
              <w:t>18.9%</w:t>
            </w:r>
          </w:p>
        </w:tc>
        <w:tc>
          <w:tcPr>
            <w:tcW w:w="658" w:type="dxa"/>
            <w:tcBorders>
              <w:right w:val="single" w:sz="18" w:space="0" w:color="000000"/>
            </w:tcBorders>
          </w:tcPr>
          <w:p w:rsidR="00285DC5" w:rsidRDefault="001E33D2">
            <w:pPr>
              <w:pStyle w:val="TableParagraph"/>
              <w:spacing w:before="82"/>
              <w:ind w:right="38"/>
              <w:rPr>
                <w:b/>
                <w:sz w:val="16"/>
              </w:rPr>
            </w:pPr>
            <w:r>
              <w:rPr>
                <w:b/>
                <w:sz w:val="16"/>
              </w:rPr>
              <w:t>NHP</w:t>
            </w:r>
          </w:p>
        </w:tc>
        <w:tc>
          <w:tcPr>
            <w:tcW w:w="1012" w:type="dxa"/>
            <w:tcBorders>
              <w:left w:val="single" w:sz="18" w:space="0" w:color="000000"/>
            </w:tcBorders>
          </w:tcPr>
          <w:p w:rsidR="00285DC5" w:rsidRDefault="001E33D2">
            <w:pPr>
              <w:pStyle w:val="TableParagraph"/>
              <w:spacing w:before="78"/>
              <w:ind w:right="113"/>
              <w:rPr>
                <w:sz w:val="16"/>
              </w:rPr>
            </w:pPr>
            <w:r>
              <w:rPr>
                <w:sz w:val="16"/>
              </w:rPr>
              <w:t>83,198</w:t>
            </w:r>
          </w:p>
        </w:tc>
        <w:tc>
          <w:tcPr>
            <w:tcW w:w="710" w:type="dxa"/>
          </w:tcPr>
          <w:p w:rsidR="00285DC5" w:rsidRDefault="001E33D2">
            <w:pPr>
              <w:pStyle w:val="TableParagraph"/>
              <w:spacing w:before="78"/>
              <w:ind w:right="105"/>
              <w:rPr>
                <w:sz w:val="16"/>
              </w:rPr>
            </w:pPr>
            <w:r>
              <w:rPr>
                <w:sz w:val="16"/>
              </w:rPr>
              <w:t>982</w:t>
            </w:r>
          </w:p>
        </w:tc>
        <w:tc>
          <w:tcPr>
            <w:tcW w:w="711" w:type="dxa"/>
          </w:tcPr>
          <w:p w:rsidR="00285DC5" w:rsidRDefault="001E33D2">
            <w:pPr>
              <w:pStyle w:val="TableParagraph"/>
              <w:spacing w:before="78"/>
              <w:ind w:right="292"/>
              <w:rPr>
                <w:sz w:val="16"/>
              </w:rPr>
            </w:pPr>
            <w:r>
              <w:rPr>
                <w:sz w:val="16"/>
              </w:rPr>
              <w:t>10.2</w:t>
            </w:r>
          </w:p>
        </w:tc>
        <w:tc>
          <w:tcPr>
            <w:tcW w:w="681" w:type="dxa"/>
          </w:tcPr>
          <w:p w:rsidR="00285DC5" w:rsidRDefault="001E33D2">
            <w:pPr>
              <w:pStyle w:val="TableParagraph"/>
              <w:spacing w:before="78"/>
              <w:ind w:right="118"/>
              <w:rPr>
                <w:sz w:val="16"/>
              </w:rPr>
            </w:pPr>
            <w:r>
              <w:rPr>
                <w:sz w:val="16"/>
              </w:rPr>
              <w:t>96</w:t>
            </w:r>
          </w:p>
        </w:tc>
        <w:tc>
          <w:tcPr>
            <w:tcW w:w="615" w:type="dxa"/>
          </w:tcPr>
          <w:p w:rsidR="00285DC5" w:rsidRDefault="001E33D2">
            <w:pPr>
              <w:pStyle w:val="TableParagraph"/>
              <w:spacing w:before="78"/>
              <w:ind w:left="120"/>
              <w:jc w:val="left"/>
              <w:rPr>
                <w:sz w:val="16"/>
              </w:rPr>
            </w:pPr>
            <w:r>
              <w:rPr>
                <w:sz w:val="16"/>
              </w:rPr>
              <w:t>1.2</w:t>
            </w:r>
          </w:p>
        </w:tc>
      </w:tr>
      <w:tr w:rsidR="00285DC5">
        <w:trPr>
          <w:trHeight w:val="300"/>
        </w:trPr>
        <w:tc>
          <w:tcPr>
            <w:tcW w:w="656" w:type="dxa"/>
            <w:tcBorders>
              <w:right w:val="single" w:sz="18" w:space="0" w:color="000000"/>
            </w:tcBorders>
          </w:tcPr>
          <w:p w:rsidR="00285DC5" w:rsidRDefault="001E33D2">
            <w:pPr>
              <w:pStyle w:val="TableParagraph"/>
              <w:spacing w:before="82"/>
              <w:ind w:right="249"/>
              <w:rPr>
                <w:b/>
                <w:sz w:val="16"/>
              </w:rPr>
            </w:pPr>
            <w:r>
              <w:rPr>
                <w:b/>
                <w:sz w:val="16"/>
              </w:rPr>
              <w:t>NH</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40,315</w:t>
            </w:r>
          </w:p>
        </w:tc>
        <w:tc>
          <w:tcPr>
            <w:tcW w:w="664" w:type="dxa"/>
            <w:tcBorders>
              <w:left w:val="single" w:sz="2" w:space="0" w:color="000000"/>
            </w:tcBorders>
          </w:tcPr>
          <w:p w:rsidR="00285DC5" w:rsidRDefault="001E33D2">
            <w:pPr>
              <w:pStyle w:val="TableParagraph"/>
              <w:spacing w:before="78"/>
              <w:ind w:right="66"/>
              <w:rPr>
                <w:sz w:val="16"/>
              </w:rPr>
            </w:pPr>
            <w:r>
              <w:rPr>
                <w:sz w:val="16"/>
              </w:rPr>
              <w:t>552</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16.4%</w:t>
            </w:r>
          </w:p>
        </w:tc>
        <w:tc>
          <w:tcPr>
            <w:tcW w:w="619" w:type="dxa"/>
            <w:tcBorders>
              <w:left w:val="single" w:sz="2" w:space="0" w:color="000000"/>
            </w:tcBorders>
          </w:tcPr>
          <w:p w:rsidR="00285DC5" w:rsidRDefault="001E33D2">
            <w:pPr>
              <w:pStyle w:val="TableParagraph"/>
              <w:spacing w:before="78"/>
              <w:ind w:right="80"/>
              <w:rPr>
                <w:sz w:val="16"/>
              </w:rPr>
            </w:pPr>
            <w:r>
              <w:rPr>
                <w:sz w:val="16"/>
              </w:rPr>
              <w:t>33</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1.0%</w:t>
            </w:r>
          </w:p>
        </w:tc>
        <w:tc>
          <w:tcPr>
            <w:tcW w:w="649" w:type="dxa"/>
            <w:tcBorders>
              <w:left w:val="single" w:sz="2" w:space="0" w:color="000000"/>
            </w:tcBorders>
          </w:tcPr>
          <w:p w:rsidR="00285DC5" w:rsidRDefault="001E33D2">
            <w:pPr>
              <w:pStyle w:val="TableParagraph"/>
              <w:spacing w:before="78"/>
              <w:ind w:right="50"/>
              <w:rPr>
                <w:sz w:val="16"/>
              </w:rPr>
            </w:pPr>
            <w:r>
              <w:rPr>
                <w:sz w:val="16"/>
              </w:rPr>
              <w:t>3</w:t>
            </w:r>
          </w:p>
        </w:tc>
        <w:tc>
          <w:tcPr>
            <w:tcW w:w="429" w:type="dxa"/>
          </w:tcPr>
          <w:p w:rsidR="00285DC5" w:rsidRDefault="001E33D2">
            <w:pPr>
              <w:pStyle w:val="TableParagraph"/>
              <w:spacing w:before="78"/>
              <w:ind w:left="40"/>
              <w:jc w:val="center"/>
              <w:rPr>
                <w:sz w:val="16"/>
              </w:rPr>
            </w:pPr>
            <w:r>
              <w:rPr>
                <w:sz w:val="16"/>
              </w:rPr>
              <w:t>0.1%</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544</w:t>
            </w:r>
          </w:p>
        </w:tc>
        <w:tc>
          <w:tcPr>
            <w:tcW w:w="2145" w:type="dxa"/>
          </w:tcPr>
          <w:p w:rsidR="00285DC5" w:rsidRDefault="001E33D2">
            <w:pPr>
              <w:pStyle w:val="TableParagraph"/>
              <w:spacing w:before="78"/>
              <w:ind w:left="121"/>
              <w:jc w:val="left"/>
              <w:rPr>
                <w:sz w:val="16"/>
              </w:rPr>
            </w:pPr>
            <w:r>
              <w:rPr>
                <w:sz w:val="16"/>
              </w:rPr>
              <w:t>16.2%</w:t>
            </w:r>
          </w:p>
        </w:tc>
        <w:tc>
          <w:tcPr>
            <w:tcW w:w="658" w:type="dxa"/>
            <w:tcBorders>
              <w:right w:val="single" w:sz="18" w:space="0" w:color="000000"/>
            </w:tcBorders>
          </w:tcPr>
          <w:p w:rsidR="00285DC5" w:rsidRDefault="001E33D2">
            <w:pPr>
              <w:pStyle w:val="TableParagraph"/>
              <w:spacing w:before="82"/>
              <w:ind w:right="37"/>
              <w:rPr>
                <w:b/>
                <w:sz w:val="16"/>
              </w:rPr>
            </w:pPr>
            <w:r>
              <w:rPr>
                <w:b/>
                <w:sz w:val="16"/>
              </w:rPr>
              <w:t>NH</w:t>
            </w:r>
          </w:p>
        </w:tc>
        <w:tc>
          <w:tcPr>
            <w:tcW w:w="1012" w:type="dxa"/>
            <w:tcBorders>
              <w:left w:val="single" w:sz="18" w:space="0" w:color="000000"/>
            </w:tcBorders>
          </w:tcPr>
          <w:p w:rsidR="00285DC5" w:rsidRDefault="001E33D2">
            <w:pPr>
              <w:pStyle w:val="TableParagraph"/>
              <w:spacing w:before="78"/>
              <w:ind w:right="113"/>
              <w:rPr>
                <w:sz w:val="16"/>
              </w:rPr>
            </w:pPr>
            <w:r>
              <w:rPr>
                <w:sz w:val="16"/>
              </w:rPr>
              <w:t>40,315</w:t>
            </w:r>
          </w:p>
        </w:tc>
        <w:tc>
          <w:tcPr>
            <w:tcW w:w="710" w:type="dxa"/>
          </w:tcPr>
          <w:p w:rsidR="00285DC5" w:rsidRDefault="001E33D2">
            <w:pPr>
              <w:pStyle w:val="TableParagraph"/>
              <w:spacing w:before="78"/>
              <w:ind w:right="105"/>
              <w:rPr>
                <w:sz w:val="16"/>
              </w:rPr>
            </w:pPr>
            <w:r>
              <w:rPr>
                <w:sz w:val="16"/>
              </w:rPr>
              <w:t>370</w:t>
            </w:r>
          </w:p>
        </w:tc>
        <w:tc>
          <w:tcPr>
            <w:tcW w:w="711" w:type="dxa"/>
          </w:tcPr>
          <w:p w:rsidR="00285DC5" w:rsidRDefault="001E33D2">
            <w:pPr>
              <w:pStyle w:val="TableParagraph"/>
              <w:spacing w:before="78"/>
              <w:ind w:right="292"/>
              <w:rPr>
                <w:sz w:val="16"/>
              </w:rPr>
            </w:pPr>
            <w:r>
              <w:rPr>
                <w:sz w:val="16"/>
              </w:rPr>
              <w:t>8.6</w:t>
            </w:r>
          </w:p>
        </w:tc>
        <w:tc>
          <w:tcPr>
            <w:tcW w:w="681" w:type="dxa"/>
          </w:tcPr>
          <w:p w:rsidR="00285DC5" w:rsidRDefault="001E33D2">
            <w:pPr>
              <w:pStyle w:val="TableParagraph"/>
              <w:spacing w:before="78"/>
              <w:ind w:right="118"/>
              <w:rPr>
                <w:sz w:val="16"/>
              </w:rPr>
            </w:pPr>
            <w:r>
              <w:rPr>
                <w:sz w:val="16"/>
              </w:rPr>
              <w:t>43</w:t>
            </w:r>
          </w:p>
        </w:tc>
        <w:tc>
          <w:tcPr>
            <w:tcW w:w="615" w:type="dxa"/>
          </w:tcPr>
          <w:p w:rsidR="00285DC5" w:rsidRDefault="001E33D2">
            <w:pPr>
              <w:pStyle w:val="TableParagraph"/>
              <w:spacing w:before="78"/>
              <w:ind w:left="120"/>
              <w:jc w:val="left"/>
              <w:rPr>
                <w:sz w:val="16"/>
              </w:rPr>
            </w:pPr>
            <w:r>
              <w:rPr>
                <w:sz w:val="16"/>
              </w:rPr>
              <w:t>1.1</w:t>
            </w:r>
          </w:p>
        </w:tc>
      </w:tr>
      <w:tr w:rsidR="00285DC5">
        <w:trPr>
          <w:trHeight w:val="300"/>
        </w:trPr>
        <w:tc>
          <w:tcPr>
            <w:tcW w:w="656" w:type="dxa"/>
            <w:tcBorders>
              <w:right w:val="single" w:sz="18" w:space="0" w:color="000000"/>
            </w:tcBorders>
          </w:tcPr>
          <w:p w:rsidR="00285DC5" w:rsidRDefault="001E33D2">
            <w:pPr>
              <w:pStyle w:val="TableParagraph"/>
              <w:spacing w:before="82"/>
              <w:ind w:right="147"/>
              <w:rPr>
                <w:b/>
                <w:sz w:val="16"/>
              </w:rPr>
            </w:pPr>
            <w:r>
              <w:rPr>
                <w:b/>
                <w:sz w:val="16"/>
              </w:rPr>
              <w:t>FCHP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6,560</w:t>
            </w:r>
          </w:p>
        </w:tc>
        <w:tc>
          <w:tcPr>
            <w:tcW w:w="664" w:type="dxa"/>
            <w:tcBorders>
              <w:left w:val="single" w:sz="2" w:space="0" w:color="000000"/>
            </w:tcBorders>
          </w:tcPr>
          <w:p w:rsidR="00285DC5" w:rsidRDefault="001E33D2">
            <w:pPr>
              <w:pStyle w:val="TableParagraph"/>
              <w:spacing w:before="78"/>
              <w:ind w:right="66"/>
              <w:rPr>
                <w:sz w:val="16"/>
              </w:rPr>
            </w:pPr>
            <w:r>
              <w:rPr>
                <w:sz w:val="16"/>
              </w:rPr>
              <w:t>93</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17.0%</w:t>
            </w:r>
          </w:p>
        </w:tc>
        <w:tc>
          <w:tcPr>
            <w:tcW w:w="619" w:type="dxa"/>
            <w:tcBorders>
              <w:left w:val="single" w:sz="2" w:space="0" w:color="000000"/>
            </w:tcBorders>
          </w:tcPr>
          <w:p w:rsidR="00285DC5" w:rsidRDefault="001E33D2">
            <w:pPr>
              <w:pStyle w:val="TableParagraph"/>
              <w:spacing w:before="78"/>
              <w:ind w:right="80"/>
              <w:rPr>
                <w:sz w:val="16"/>
              </w:rPr>
            </w:pPr>
            <w:r>
              <w:rPr>
                <w:sz w:val="16"/>
              </w:rPr>
              <w:t>7</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1.3%</w:t>
            </w:r>
          </w:p>
        </w:tc>
        <w:tc>
          <w:tcPr>
            <w:tcW w:w="649" w:type="dxa"/>
            <w:tcBorders>
              <w:left w:val="single" w:sz="2" w:space="0" w:color="000000"/>
            </w:tcBorders>
          </w:tcPr>
          <w:p w:rsidR="00285DC5" w:rsidRDefault="001E33D2">
            <w:pPr>
              <w:pStyle w:val="TableParagraph"/>
              <w:spacing w:before="78"/>
              <w:ind w:right="50"/>
              <w:rPr>
                <w:sz w:val="16"/>
              </w:rPr>
            </w:pPr>
            <w:r>
              <w:rPr>
                <w:sz w:val="16"/>
              </w:rPr>
              <w:t>2</w:t>
            </w:r>
          </w:p>
        </w:tc>
        <w:tc>
          <w:tcPr>
            <w:tcW w:w="429" w:type="dxa"/>
          </w:tcPr>
          <w:p w:rsidR="00285DC5" w:rsidRDefault="001E33D2">
            <w:pPr>
              <w:pStyle w:val="TableParagraph"/>
              <w:spacing w:before="78"/>
              <w:ind w:left="40"/>
              <w:jc w:val="center"/>
              <w:rPr>
                <w:sz w:val="16"/>
              </w:rPr>
            </w:pPr>
            <w:r>
              <w:rPr>
                <w:sz w:val="16"/>
              </w:rPr>
              <w:t>0.4%</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93</w:t>
            </w:r>
          </w:p>
        </w:tc>
        <w:tc>
          <w:tcPr>
            <w:tcW w:w="2145" w:type="dxa"/>
          </w:tcPr>
          <w:p w:rsidR="00285DC5" w:rsidRDefault="001E33D2">
            <w:pPr>
              <w:pStyle w:val="TableParagraph"/>
              <w:spacing w:before="78"/>
              <w:ind w:left="121"/>
              <w:jc w:val="left"/>
              <w:rPr>
                <w:sz w:val="16"/>
              </w:rPr>
            </w:pPr>
            <w:r>
              <w:rPr>
                <w:sz w:val="16"/>
              </w:rPr>
              <w:t>17.0%</w:t>
            </w:r>
          </w:p>
        </w:tc>
        <w:tc>
          <w:tcPr>
            <w:tcW w:w="658" w:type="dxa"/>
            <w:tcBorders>
              <w:right w:val="single" w:sz="18" w:space="0" w:color="000000"/>
            </w:tcBorders>
          </w:tcPr>
          <w:p w:rsidR="00285DC5" w:rsidRDefault="001E33D2">
            <w:pPr>
              <w:pStyle w:val="TableParagraph"/>
              <w:spacing w:before="82"/>
              <w:ind w:right="36"/>
              <w:rPr>
                <w:b/>
                <w:sz w:val="16"/>
              </w:rPr>
            </w:pPr>
            <w:r>
              <w:rPr>
                <w:b/>
                <w:sz w:val="16"/>
              </w:rPr>
              <w:t>FCHP</w:t>
            </w:r>
          </w:p>
        </w:tc>
        <w:tc>
          <w:tcPr>
            <w:tcW w:w="1012" w:type="dxa"/>
            <w:tcBorders>
              <w:left w:val="single" w:sz="18" w:space="0" w:color="000000"/>
            </w:tcBorders>
          </w:tcPr>
          <w:p w:rsidR="00285DC5" w:rsidRDefault="001E33D2">
            <w:pPr>
              <w:pStyle w:val="TableParagraph"/>
              <w:spacing w:before="78"/>
              <w:ind w:right="113"/>
              <w:rPr>
                <w:sz w:val="16"/>
              </w:rPr>
            </w:pPr>
            <w:r>
              <w:rPr>
                <w:sz w:val="16"/>
              </w:rPr>
              <w:t>6,560</w:t>
            </w:r>
          </w:p>
        </w:tc>
        <w:tc>
          <w:tcPr>
            <w:tcW w:w="710" w:type="dxa"/>
          </w:tcPr>
          <w:p w:rsidR="00285DC5" w:rsidRDefault="001E33D2">
            <w:pPr>
              <w:pStyle w:val="TableParagraph"/>
              <w:spacing w:before="78"/>
              <w:ind w:right="105"/>
              <w:rPr>
                <w:sz w:val="16"/>
              </w:rPr>
            </w:pPr>
            <w:r>
              <w:rPr>
                <w:sz w:val="16"/>
              </w:rPr>
              <w:t>40</w:t>
            </w:r>
          </w:p>
        </w:tc>
        <w:tc>
          <w:tcPr>
            <w:tcW w:w="711" w:type="dxa"/>
          </w:tcPr>
          <w:p w:rsidR="00285DC5" w:rsidRDefault="001E33D2">
            <w:pPr>
              <w:pStyle w:val="TableParagraph"/>
              <w:spacing w:before="78"/>
              <w:ind w:right="292"/>
              <w:rPr>
                <w:sz w:val="16"/>
              </w:rPr>
            </w:pPr>
            <w:r>
              <w:rPr>
                <w:sz w:val="16"/>
              </w:rPr>
              <w:t>5.7</w:t>
            </w:r>
          </w:p>
        </w:tc>
        <w:tc>
          <w:tcPr>
            <w:tcW w:w="681" w:type="dxa"/>
          </w:tcPr>
          <w:p w:rsidR="00285DC5" w:rsidRDefault="001E33D2">
            <w:pPr>
              <w:pStyle w:val="TableParagraph"/>
              <w:spacing w:before="78"/>
              <w:ind w:right="118"/>
              <w:rPr>
                <w:sz w:val="16"/>
              </w:rPr>
            </w:pPr>
            <w:r>
              <w:rPr>
                <w:sz w:val="16"/>
              </w:rPr>
              <w:t>7</w:t>
            </w:r>
          </w:p>
        </w:tc>
        <w:tc>
          <w:tcPr>
            <w:tcW w:w="615" w:type="dxa"/>
          </w:tcPr>
          <w:p w:rsidR="00285DC5" w:rsidRDefault="001E33D2">
            <w:pPr>
              <w:pStyle w:val="TableParagraph"/>
              <w:spacing w:before="78"/>
              <w:ind w:left="120"/>
              <w:jc w:val="left"/>
              <w:rPr>
                <w:sz w:val="16"/>
              </w:rPr>
            </w:pPr>
            <w:r>
              <w:rPr>
                <w:sz w:val="16"/>
              </w:rPr>
              <w:t>1.1</w:t>
            </w:r>
          </w:p>
        </w:tc>
      </w:tr>
      <w:tr w:rsidR="00285DC5">
        <w:trPr>
          <w:trHeight w:val="400"/>
        </w:trPr>
        <w:tc>
          <w:tcPr>
            <w:tcW w:w="656" w:type="dxa"/>
            <w:tcBorders>
              <w:right w:val="single" w:sz="18" w:space="0" w:color="000000"/>
            </w:tcBorders>
          </w:tcPr>
          <w:p w:rsidR="00285DC5" w:rsidRDefault="001E33D2">
            <w:pPr>
              <w:pStyle w:val="TableParagraph"/>
              <w:spacing w:before="82"/>
              <w:ind w:right="182"/>
              <w:rPr>
                <w:b/>
                <w:sz w:val="16"/>
              </w:rPr>
            </w:pPr>
            <w:r>
              <w:rPr>
                <w:b/>
                <w:sz w:val="16"/>
              </w:rPr>
              <w:t>BMC</w:t>
            </w:r>
          </w:p>
        </w:tc>
        <w:tc>
          <w:tcPr>
            <w:tcW w:w="1080" w:type="dxa"/>
            <w:tcBorders>
              <w:left w:val="single" w:sz="18" w:space="0" w:color="000000"/>
            </w:tcBorders>
          </w:tcPr>
          <w:p w:rsidR="00285DC5" w:rsidRDefault="001E33D2">
            <w:pPr>
              <w:pStyle w:val="TableParagraph"/>
              <w:spacing w:before="78"/>
              <w:ind w:right="121"/>
              <w:rPr>
                <w:sz w:val="16"/>
              </w:rPr>
            </w:pPr>
            <w:r>
              <w:rPr>
                <w:sz w:val="16"/>
              </w:rPr>
              <w:t>86,999</w:t>
            </w:r>
          </w:p>
        </w:tc>
        <w:tc>
          <w:tcPr>
            <w:tcW w:w="664" w:type="dxa"/>
          </w:tcPr>
          <w:p w:rsidR="00285DC5" w:rsidRDefault="001E33D2">
            <w:pPr>
              <w:pStyle w:val="TableParagraph"/>
              <w:spacing w:before="78"/>
              <w:ind w:right="66"/>
              <w:rPr>
                <w:sz w:val="16"/>
              </w:rPr>
            </w:pPr>
            <w:r>
              <w:rPr>
                <w:sz w:val="16"/>
              </w:rPr>
              <w:t>1,415</w:t>
            </w:r>
          </w:p>
        </w:tc>
        <w:tc>
          <w:tcPr>
            <w:tcW w:w="714" w:type="dxa"/>
          </w:tcPr>
          <w:p w:rsidR="00285DC5" w:rsidRDefault="001E33D2">
            <w:pPr>
              <w:pStyle w:val="TableParagraph"/>
              <w:spacing w:before="78"/>
              <w:ind w:left="68"/>
              <w:jc w:val="left"/>
              <w:rPr>
                <w:sz w:val="16"/>
              </w:rPr>
            </w:pPr>
            <w:r>
              <w:rPr>
                <w:sz w:val="16"/>
              </w:rPr>
              <w:t>19.5%</w:t>
            </w:r>
          </w:p>
        </w:tc>
        <w:tc>
          <w:tcPr>
            <w:tcW w:w="619" w:type="dxa"/>
          </w:tcPr>
          <w:p w:rsidR="00285DC5" w:rsidRDefault="001E33D2">
            <w:pPr>
              <w:pStyle w:val="TableParagraph"/>
              <w:spacing w:before="78"/>
              <w:ind w:right="80"/>
              <w:rPr>
                <w:sz w:val="16"/>
              </w:rPr>
            </w:pPr>
            <w:r>
              <w:rPr>
                <w:sz w:val="16"/>
              </w:rPr>
              <w:t>63</w:t>
            </w:r>
          </w:p>
        </w:tc>
        <w:tc>
          <w:tcPr>
            <w:tcW w:w="579" w:type="dxa"/>
          </w:tcPr>
          <w:p w:rsidR="00285DC5" w:rsidRDefault="001E33D2">
            <w:pPr>
              <w:pStyle w:val="TableParagraph"/>
              <w:spacing w:before="78"/>
              <w:ind w:left="82"/>
              <w:jc w:val="left"/>
              <w:rPr>
                <w:sz w:val="16"/>
              </w:rPr>
            </w:pPr>
            <w:r>
              <w:rPr>
                <w:sz w:val="16"/>
              </w:rPr>
              <w:t>0.9%</w:t>
            </w:r>
          </w:p>
        </w:tc>
        <w:tc>
          <w:tcPr>
            <w:tcW w:w="649" w:type="dxa"/>
          </w:tcPr>
          <w:p w:rsidR="00285DC5" w:rsidRDefault="001E33D2">
            <w:pPr>
              <w:pStyle w:val="TableParagraph"/>
              <w:spacing w:before="78"/>
              <w:ind w:right="51"/>
              <w:rPr>
                <w:sz w:val="16"/>
              </w:rPr>
            </w:pPr>
            <w:r>
              <w:rPr>
                <w:sz w:val="16"/>
              </w:rPr>
              <w:t>10</w:t>
            </w:r>
          </w:p>
        </w:tc>
        <w:tc>
          <w:tcPr>
            <w:tcW w:w="429" w:type="dxa"/>
          </w:tcPr>
          <w:p w:rsidR="00285DC5" w:rsidRDefault="001E33D2">
            <w:pPr>
              <w:pStyle w:val="TableParagraph"/>
              <w:spacing w:before="78"/>
              <w:ind w:left="40"/>
              <w:jc w:val="center"/>
              <w:rPr>
                <w:sz w:val="16"/>
              </w:rPr>
            </w:pPr>
            <w:r>
              <w:rPr>
                <w:sz w:val="16"/>
              </w:rPr>
              <w:t>0.1%</w:t>
            </w:r>
          </w:p>
        </w:tc>
        <w:tc>
          <w:tcPr>
            <w:tcW w:w="120" w:type="dxa"/>
            <w:tcBorders>
              <w:bottom w:val="single" w:sz="2" w:space="0" w:color="000000"/>
            </w:tcBorders>
          </w:tcPr>
          <w:p w:rsidR="00285DC5" w:rsidRDefault="001E33D2">
            <w:pPr>
              <w:pStyle w:val="TableParagraph"/>
              <w:spacing w:line="182" w:lineRule="exact"/>
              <w:ind w:left="139" w:right="-53"/>
              <w:jc w:val="left"/>
              <w:rPr>
                <w:sz w:val="18"/>
              </w:rPr>
            </w:pPr>
            <w:r>
              <w:rPr>
                <w:position w:val="-3"/>
                <w:sz w:val="18"/>
              </w:rPr>
            </w:r>
            <w:r>
              <w:rPr>
                <w:position w:val="-3"/>
                <w:sz w:val="18"/>
              </w:rPr>
              <w:pict>
                <v:group id="_x0000_s1466" style="width:.1pt;height:9.1pt;mso-position-horizontal-relative:char;mso-position-vertical-relative:line" coordsize="2,182">
                  <v:line id="_x0000_s1467" style="position:absolute" from="1,1" to="1,181" strokeweight=".06pt"/>
                  <w10:wrap type="none"/>
                  <w10:anchorlock/>
                </v:group>
              </w:pict>
            </w:r>
          </w:p>
        </w:tc>
        <w:tc>
          <w:tcPr>
            <w:tcW w:w="731" w:type="dxa"/>
            <w:tcBorders>
              <w:bottom w:val="single" w:sz="2" w:space="0" w:color="000000"/>
            </w:tcBorders>
          </w:tcPr>
          <w:p w:rsidR="00285DC5" w:rsidRDefault="001E33D2">
            <w:pPr>
              <w:pStyle w:val="TableParagraph"/>
              <w:spacing w:before="78"/>
              <w:ind w:right="72"/>
              <w:rPr>
                <w:sz w:val="16"/>
              </w:rPr>
            </w:pPr>
            <w:r>
              <w:rPr>
                <w:sz w:val="16"/>
              </w:rPr>
              <w:t>1,408</w:t>
            </w:r>
          </w:p>
        </w:tc>
        <w:tc>
          <w:tcPr>
            <w:tcW w:w="2145" w:type="dxa"/>
            <w:tcBorders>
              <w:bottom w:val="single" w:sz="2" w:space="0" w:color="000000"/>
            </w:tcBorders>
          </w:tcPr>
          <w:p w:rsidR="00285DC5" w:rsidRDefault="001E33D2">
            <w:pPr>
              <w:pStyle w:val="TableParagraph"/>
              <w:spacing w:before="78"/>
              <w:ind w:left="121"/>
              <w:jc w:val="left"/>
              <w:rPr>
                <w:sz w:val="16"/>
              </w:rPr>
            </w:pPr>
            <w:r>
              <w:rPr>
                <w:sz w:val="16"/>
              </w:rPr>
              <w:t>19.4%</w:t>
            </w:r>
          </w:p>
        </w:tc>
        <w:tc>
          <w:tcPr>
            <w:tcW w:w="658" w:type="dxa"/>
            <w:tcBorders>
              <w:right w:val="single" w:sz="18" w:space="0" w:color="000000"/>
            </w:tcBorders>
          </w:tcPr>
          <w:p w:rsidR="00285DC5" w:rsidRDefault="001E33D2">
            <w:pPr>
              <w:pStyle w:val="TableParagraph"/>
              <w:spacing w:before="82"/>
              <w:ind w:right="37"/>
              <w:rPr>
                <w:b/>
                <w:sz w:val="16"/>
              </w:rPr>
            </w:pPr>
            <w:r>
              <w:rPr>
                <w:b/>
                <w:sz w:val="16"/>
              </w:rPr>
              <w:t>BMC</w:t>
            </w:r>
          </w:p>
        </w:tc>
        <w:tc>
          <w:tcPr>
            <w:tcW w:w="1012" w:type="dxa"/>
            <w:tcBorders>
              <w:left w:val="single" w:sz="18" w:space="0" w:color="000000"/>
            </w:tcBorders>
          </w:tcPr>
          <w:p w:rsidR="00285DC5" w:rsidRDefault="001E33D2">
            <w:pPr>
              <w:pStyle w:val="TableParagraph"/>
              <w:spacing w:before="78"/>
              <w:ind w:right="113"/>
              <w:rPr>
                <w:sz w:val="16"/>
              </w:rPr>
            </w:pPr>
            <w:r>
              <w:rPr>
                <w:sz w:val="16"/>
              </w:rPr>
              <w:t>86,999</w:t>
            </w:r>
          </w:p>
        </w:tc>
        <w:tc>
          <w:tcPr>
            <w:tcW w:w="710" w:type="dxa"/>
          </w:tcPr>
          <w:p w:rsidR="00285DC5" w:rsidRDefault="001E33D2">
            <w:pPr>
              <w:pStyle w:val="TableParagraph"/>
              <w:spacing w:before="78"/>
              <w:ind w:right="104"/>
              <w:rPr>
                <w:sz w:val="16"/>
              </w:rPr>
            </w:pPr>
            <w:r>
              <w:rPr>
                <w:sz w:val="16"/>
              </w:rPr>
              <w:t>1,125</w:t>
            </w:r>
          </w:p>
        </w:tc>
        <w:tc>
          <w:tcPr>
            <w:tcW w:w="711" w:type="dxa"/>
          </w:tcPr>
          <w:p w:rsidR="00285DC5" w:rsidRDefault="001E33D2">
            <w:pPr>
              <w:pStyle w:val="TableParagraph"/>
              <w:spacing w:before="78"/>
              <w:ind w:right="292"/>
              <w:rPr>
                <w:sz w:val="16"/>
              </w:rPr>
            </w:pPr>
            <w:r>
              <w:rPr>
                <w:sz w:val="16"/>
              </w:rPr>
              <w:t>12.6</w:t>
            </w:r>
          </w:p>
        </w:tc>
        <w:tc>
          <w:tcPr>
            <w:tcW w:w="681" w:type="dxa"/>
          </w:tcPr>
          <w:p w:rsidR="00285DC5" w:rsidRDefault="001E33D2">
            <w:pPr>
              <w:pStyle w:val="TableParagraph"/>
              <w:spacing w:before="78"/>
              <w:ind w:right="118"/>
              <w:rPr>
                <w:sz w:val="16"/>
              </w:rPr>
            </w:pPr>
            <w:r>
              <w:rPr>
                <w:sz w:val="16"/>
              </w:rPr>
              <w:t>89</w:t>
            </w:r>
          </w:p>
        </w:tc>
        <w:tc>
          <w:tcPr>
            <w:tcW w:w="615" w:type="dxa"/>
          </w:tcPr>
          <w:p w:rsidR="00285DC5" w:rsidRDefault="001E33D2">
            <w:pPr>
              <w:pStyle w:val="TableParagraph"/>
              <w:spacing w:before="78"/>
              <w:ind w:left="120"/>
              <w:jc w:val="left"/>
              <w:rPr>
                <w:sz w:val="16"/>
              </w:rPr>
            </w:pPr>
            <w:r>
              <w:rPr>
                <w:sz w:val="16"/>
              </w:rPr>
              <w:t>1.0</w:t>
            </w:r>
          </w:p>
        </w:tc>
      </w:tr>
      <w:tr w:rsidR="00285DC5">
        <w:trPr>
          <w:trHeight w:val="280"/>
        </w:trPr>
        <w:tc>
          <w:tcPr>
            <w:tcW w:w="656" w:type="dxa"/>
          </w:tcPr>
          <w:p w:rsidR="00285DC5" w:rsidRDefault="00285DC5">
            <w:pPr>
              <w:pStyle w:val="TableParagraph"/>
              <w:jc w:val="left"/>
              <w:rPr>
                <w:rFonts w:ascii="Times New Roman"/>
                <w:sz w:val="18"/>
              </w:rPr>
            </w:pPr>
          </w:p>
        </w:tc>
        <w:tc>
          <w:tcPr>
            <w:tcW w:w="1080" w:type="dxa"/>
          </w:tcPr>
          <w:p w:rsidR="00285DC5" w:rsidRDefault="00285DC5">
            <w:pPr>
              <w:pStyle w:val="TableParagraph"/>
              <w:jc w:val="left"/>
              <w:rPr>
                <w:rFonts w:ascii="Times New Roman"/>
                <w:sz w:val="18"/>
              </w:rPr>
            </w:pPr>
          </w:p>
        </w:tc>
        <w:tc>
          <w:tcPr>
            <w:tcW w:w="664" w:type="dxa"/>
          </w:tcPr>
          <w:p w:rsidR="00285DC5" w:rsidRDefault="00285DC5">
            <w:pPr>
              <w:pStyle w:val="TableParagraph"/>
              <w:jc w:val="left"/>
              <w:rPr>
                <w:rFonts w:ascii="Times New Roman"/>
                <w:sz w:val="18"/>
              </w:rPr>
            </w:pPr>
          </w:p>
        </w:tc>
        <w:tc>
          <w:tcPr>
            <w:tcW w:w="714" w:type="dxa"/>
          </w:tcPr>
          <w:p w:rsidR="00285DC5" w:rsidRDefault="00285DC5">
            <w:pPr>
              <w:pStyle w:val="TableParagraph"/>
              <w:jc w:val="left"/>
              <w:rPr>
                <w:rFonts w:ascii="Times New Roman"/>
                <w:sz w:val="18"/>
              </w:rPr>
            </w:pPr>
          </w:p>
        </w:tc>
        <w:tc>
          <w:tcPr>
            <w:tcW w:w="619" w:type="dxa"/>
          </w:tcPr>
          <w:p w:rsidR="00285DC5" w:rsidRDefault="00285DC5">
            <w:pPr>
              <w:pStyle w:val="TableParagraph"/>
              <w:jc w:val="left"/>
              <w:rPr>
                <w:rFonts w:ascii="Times New Roman"/>
                <w:sz w:val="18"/>
              </w:rPr>
            </w:pPr>
          </w:p>
        </w:tc>
        <w:tc>
          <w:tcPr>
            <w:tcW w:w="579" w:type="dxa"/>
          </w:tcPr>
          <w:p w:rsidR="00285DC5" w:rsidRDefault="00285DC5">
            <w:pPr>
              <w:pStyle w:val="TableParagraph"/>
              <w:jc w:val="left"/>
              <w:rPr>
                <w:rFonts w:ascii="Times New Roman"/>
                <w:sz w:val="18"/>
              </w:rPr>
            </w:pPr>
          </w:p>
        </w:tc>
        <w:tc>
          <w:tcPr>
            <w:tcW w:w="649" w:type="dxa"/>
          </w:tcPr>
          <w:p w:rsidR="00285DC5" w:rsidRDefault="00285DC5">
            <w:pPr>
              <w:pStyle w:val="TableParagraph"/>
              <w:jc w:val="left"/>
              <w:rPr>
                <w:rFonts w:ascii="Times New Roman"/>
                <w:sz w:val="18"/>
              </w:rPr>
            </w:pPr>
          </w:p>
        </w:tc>
        <w:tc>
          <w:tcPr>
            <w:tcW w:w="429" w:type="dxa"/>
            <w:tcBorders>
              <w:right w:val="single" w:sz="2" w:space="0" w:color="000000"/>
            </w:tcBorders>
          </w:tcPr>
          <w:p w:rsidR="00285DC5" w:rsidRDefault="00285DC5">
            <w:pPr>
              <w:pStyle w:val="TableParagraph"/>
              <w:jc w:val="left"/>
              <w:rPr>
                <w:rFonts w:ascii="Times New Roman"/>
                <w:sz w:val="18"/>
              </w:rPr>
            </w:pPr>
          </w:p>
        </w:tc>
        <w:tc>
          <w:tcPr>
            <w:tcW w:w="120" w:type="dxa"/>
            <w:tcBorders>
              <w:top w:val="single" w:sz="2" w:space="0" w:color="000000"/>
              <w:left w:val="single" w:sz="2" w:space="0" w:color="000000"/>
              <w:bottom w:val="single" w:sz="2" w:space="0" w:color="000000"/>
            </w:tcBorders>
          </w:tcPr>
          <w:p w:rsidR="00285DC5" w:rsidRDefault="00285DC5">
            <w:pPr>
              <w:pStyle w:val="TableParagraph"/>
              <w:jc w:val="left"/>
              <w:rPr>
                <w:rFonts w:ascii="Times New Roman"/>
                <w:sz w:val="18"/>
              </w:rPr>
            </w:pPr>
          </w:p>
        </w:tc>
        <w:tc>
          <w:tcPr>
            <w:tcW w:w="731" w:type="dxa"/>
            <w:tcBorders>
              <w:top w:val="single" w:sz="2" w:space="0" w:color="000000"/>
              <w:bottom w:val="single" w:sz="2" w:space="0" w:color="000000"/>
            </w:tcBorders>
          </w:tcPr>
          <w:p w:rsidR="00285DC5" w:rsidRDefault="00285DC5">
            <w:pPr>
              <w:pStyle w:val="TableParagraph"/>
              <w:jc w:val="left"/>
              <w:rPr>
                <w:rFonts w:ascii="Times New Roman"/>
                <w:sz w:val="18"/>
              </w:rPr>
            </w:pPr>
          </w:p>
        </w:tc>
        <w:tc>
          <w:tcPr>
            <w:tcW w:w="2145" w:type="dxa"/>
            <w:tcBorders>
              <w:top w:val="single" w:sz="2" w:space="0" w:color="000000"/>
              <w:bottom w:val="single" w:sz="2" w:space="0" w:color="000000"/>
              <w:right w:val="single" w:sz="2" w:space="0" w:color="000000"/>
            </w:tcBorders>
          </w:tcPr>
          <w:p w:rsidR="00285DC5" w:rsidRDefault="001E33D2">
            <w:pPr>
              <w:pStyle w:val="TableParagraph"/>
              <w:spacing w:before="22"/>
              <w:ind w:left="93"/>
              <w:jc w:val="left"/>
              <w:rPr>
                <w:b/>
              </w:rPr>
            </w:pPr>
            <w:r>
              <w:rPr>
                <w:b/>
              </w:rPr>
              <w:t>13-17 Male</w:t>
            </w:r>
          </w:p>
        </w:tc>
        <w:tc>
          <w:tcPr>
            <w:tcW w:w="658" w:type="dxa"/>
            <w:tcBorders>
              <w:left w:val="single" w:sz="2" w:space="0" w:color="000000"/>
            </w:tcBorders>
          </w:tcPr>
          <w:p w:rsidR="00285DC5" w:rsidRDefault="00285DC5">
            <w:pPr>
              <w:pStyle w:val="TableParagraph"/>
              <w:jc w:val="left"/>
              <w:rPr>
                <w:rFonts w:ascii="Times New Roman"/>
                <w:sz w:val="18"/>
              </w:rPr>
            </w:pPr>
          </w:p>
        </w:tc>
        <w:tc>
          <w:tcPr>
            <w:tcW w:w="1012" w:type="dxa"/>
          </w:tcPr>
          <w:p w:rsidR="00285DC5" w:rsidRDefault="00285DC5">
            <w:pPr>
              <w:pStyle w:val="TableParagraph"/>
              <w:jc w:val="left"/>
              <w:rPr>
                <w:rFonts w:ascii="Times New Roman"/>
                <w:sz w:val="18"/>
              </w:rPr>
            </w:pPr>
          </w:p>
        </w:tc>
        <w:tc>
          <w:tcPr>
            <w:tcW w:w="710" w:type="dxa"/>
          </w:tcPr>
          <w:p w:rsidR="00285DC5" w:rsidRDefault="00285DC5">
            <w:pPr>
              <w:pStyle w:val="TableParagraph"/>
              <w:jc w:val="left"/>
              <w:rPr>
                <w:rFonts w:ascii="Times New Roman"/>
                <w:sz w:val="18"/>
              </w:rPr>
            </w:pPr>
          </w:p>
        </w:tc>
        <w:tc>
          <w:tcPr>
            <w:tcW w:w="711" w:type="dxa"/>
          </w:tcPr>
          <w:p w:rsidR="00285DC5" w:rsidRDefault="00285DC5">
            <w:pPr>
              <w:pStyle w:val="TableParagraph"/>
              <w:jc w:val="left"/>
              <w:rPr>
                <w:rFonts w:ascii="Times New Roman"/>
                <w:sz w:val="18"/>
              </w:rPr>
            </w:pPr>
          </w:p>
        </w:tc>
        <w:tc>
          <w:tcPr>
            <w:tcW w:w="681" w:type="dxa"/>
          </w:tcPr>
          <w:p w:rsidR="00285DC5" w:rsidRDefault="00285DC5">
            <w:pPr>
              <w:pStyle w:val="TableParagraph"/>
              <w:jc w:val="left"/>
              <w:rPr>
                <w:rFonts w:ascii="Times New Roman"/>
                <w:sz w:val="18"/>
              </w:rPr>
            </w:pPr>
          </w:p>
        </w:tc>
        <w:tc>
          <w:tcPr>
            <w:tcW w:w="615" w:type="dxa"/>
          </w:tcPr>
          <w:p w:rsidR="00285DC5" w:rsidRDefault="00285DC5">
            <w:pPr>
              <w:pStyle w:val="TableParagraph"/>
              <w:jc w:val="left"/>
              <w:rPr>
                <w:rFonts w:ascii="Times New Roman"/>
                <w:sz w:val="18"/>
              </w:rPr>
            </w:pPr>
          </w:p>
        </w:tc>
      </w:tr>
      <w:tr w:rsidR="00285DC5">
        <w:trPr>
          <w:trHeight w:val="700"/>
        </w:trPr>
        <w:tc>
          <w:tcPr>
            <w:tcW w:w="12774" w:type="dxa"/>
            <w:gridSpan w:val="17"/>
          </w:tcPr>
          <w:p w:rsidR="00285DC5" w:rsidRDefault="001E33D2">
            <w:pPr>
              <w:pStyle w:val="TableParagraph"/>
              <w:tabs>
                <w:tab w:val="left" w:pos="1920"/>
                <w:tab w:val="left" w:pos="3426"/>
                <w:tab w:val="left" w:pos="4494"/>
                <w:tab w:val="left" w:pos="5782"/>
                <w:tab w:val="left" w:pos="9232"/>
                <w:tab w:val="left" w:pos="12019"/>
              </w:tabs>
              <w:spacing w:before="165" w:line="222" w:lineRule="exact"/>
              <w:ind w:left="767"/>
              <w:jc w:val="left"/>
              <w:rPr>
                <w:sz w:val="16"/>
              </w:rPr>
            </w:pPr>
            <w:r>
              <w:rPr>
                <w:b/>
                <w:position w:val="1"/>
                <w:sz w:val="20"/>
                <w:u w:val="single"/>
              </w:rPr>
              <w:t>Member</w:t>
            </w:r>
            <w:r>
              <w:rPr>
                <w:b/>
                <w:position w:val="1"/>
                <w:sz w:val="20"/>
              </w:rPr>
              <w:tab/>
            </w:r>
            <w:r>
              <w:rPr>
                <w:b/>
                <w:position w:val="1"/>
                <w:sz w:val="20"/>
                <w:u w:val="single"/>
              </w:rPr>
              <w:t>Any</w:t>
            </w:r>
            <w:r>
              <w:rPr>
                <w:b/>
                <w:spacing w:val="-25"/>
                <w:position w:val="1"/>
                <w:sz w:val="20"/>
                <w:u w:val="single"/>
              </w:rPr>
              <w:t xml:space="preserve"> </w:t>
            </w:r>
            <w:r>
              <w:rPr>
                <w:b/>
                <w:position w:val="1"/>
                <w:sz w:val="20"/>
                <w:u w:val="single"/>
              </w:rPr>
              <w:t>Service</w:t>
            </w:r>
            <w:r>
              <w:rPr>
                <w:b/>
                <w:position w:val="1"/>
                <w:sz w:val="20"/>
              </w:rPr>
              <w:tab/>
            </w:r>
            <w:r>
              <w:rPr>
                <w:b/>
                <w:position w:val="1"/>
                <w:sz w:val="20"/>
                <w:u w:val="single"/>
              </w:rPr>
              <w:t>Inpatient</w:t>
            </w:r>
            <w:r>
              <w:rPr>
                <w:b/>
                <w:position w:val="1"/>
                <w:sz w:val="20"/>
              </w:rPr>
              <w:tab/>
            </w:r>
            <w:r>
              <w:rPr>
                <w:b/>
                <w:position w:val="1"/>
                <w:sz w:val="20"/>
                <w:u w:val="single"/>
              </w:rPr>
              <w:t>Day/Night</w:t>
            </w:r>
            <w:r>
              <w:rPr>
                <w:b/>
                <w:position w:val="1"/>
                <w:sz w:val="20"/>
              </w:rPr>
              <w:tab/>
            </w:r>
            <w:r>
              <w:rPr>
                <w:b/>
                <w:w w:val="95"/>
                <w:position w:val="1"/>
                <w:sz w:val="20"/>
                <w:u w:val="single"/>
              </w:rPr>
              <w:t>Ambulatory</w:t>
            </w:r>
            <w:r>
              <w:rPr>
                <w:b/>
                <w:w w:val="95"/>
                <w:position w:val="1"/>
                <w:sz w:val="20"/>
              </w:rPr>
              <w:tab/>
            </w:r>
            <w:r>
              <w:rPr>
                <w:sz w:val="16"/>
                <w:u w:val="single"/>
              </w:rPr>
              <w:t>Member</w:t>
            </w:r>
            <w:r>
              <w:rPr>
                <w:sz w:val="16"/>
              </w:rPr>
              <w:tab/>
            </w:r>
            <w:r>
              <w:rPr>
                <w:position w:val="2"/>
                <w:sz w:val="16"/>
                <w:u w:val="single"/>
              </w:rPr>
              <w:t>Disch</w:t>
            </w:r>
          </w:p>
          <w:p w:rsidR="00285DC5" w:rsidRDefault="001E33D2">
            <w:pPr>
              <w:pStyle w:val="TableParagraph"/>
              <w:tabs>
                <w:tab w:val="left" w:pos="1992"/>
                <w:tab w:val="left" w:pos="2652"/>
                <w:tab w:val="left" w:pos="3431"/>
                <w:tab w:val="left" w:pos="3910"/>
                <w:tab w:val="left" w:pos="4628"/>
                <w:tab w:val="left" w:pos="5168"/>
                <w:tab w:val="left" w:pos="5947"/>
                <w:tab w:val="left" w:pos="6546"/>
                <w:tab w:val="left" w:pos="9285"/>
                <w:tab w:val="left" w:pos="10162"/>
                <w:tab w:val="left" w:pos="10740"/>
                <w:tab w:val="left" w:pos="11436"/>
              </w:tabs>
              <w:spacing w:line="264" w:lineRule="exact"/>
              <w:ind w:left="833"/>
              <w:jc w:val="left"/>
              <w:rPr>
                <w:sz w:val="16"/>
              </w:rPr>
            </w:pPr>
            <w:r>
              <w:rPr>
                <w:b/>
                <w:position w:val="-3"/>
                <w:sz w:val="20"/>
                <w:u w:val="single"/>
              </w:rPr>
              <w:t>Months</w:t>
            </w:r>
            <w:r>
              <w:rPr>
                <w:b/>
                <w:position w:val="-3"/>
                <w:sz w:val="20"/>
              </w:rPr>
              <w:tab/>
            </w:r>
            <w:r>
              <w:rPr>
                <w:position w:val="-6"/>
                <w:sz w:val="16"/>
              </w:rPr>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r>
            <w:r>
              <w:rPr>
                <w:sz w:val="16"/>
                <w:u w:val="single"/>
              </w:rPr>
              <w:t>Months</w:t>
            </w:r>
            <w:r>
              <w:rPr>
                <w:sz w:val="16"/>
              </w:rPr>
              <w:tab/>
            </w:r>
            <w:r>
              <w:rPr>
                <w:position w:val="2"/>
                <w:sz w:val="16"/>
                <w:u w:val="single"/>
              </w:rPr>
              <w:t>Days</w:t>
            </w:r>
            <w:r>
              <w:rPr>
                <w:position w:val="2"/>
                <w:sz w:val="16"/>
              </w:rPr>
              <w:tab/>
            </w:r>
            <w:r>
              <w:rPr>
                <w:sz w:val="16"/>
                <w:u w:val="single"/>
              </w:rPr>
              <w:t>ALOS</w:t>
            </w:r>
            <w:r>
              <w:rPr>
                <w:sz w:val="16"/>
              </w:rPr>
              <w:tab/>
            </w:r>
            <w:r>
              <w:rPr>
                <w:position w:val="2"/>
                <w:sz w:val="16"/>
                <w:u w:val="single"/>
              </w:rPr>
              <w:t>Disch.</w:t>
            </w:r>
            <w:r>
              <w:rPr>
                <w:position w:val="2"/>
                <w:sz w:val="16"/>
              </w:rPr>
              <w:t xml:space="preserve"> </w:t>
            </w:r>
            <w:r>
              <w:rPr>
                <w:spacing w:val="42"/>
                <w:position w:val="2"/>
                <w:sz w:val="16"/>
              </w:rPr>
              <w:t xml:space="preserve"> </w:t>
            </w:r>
            <w:r>
              <w:rPr>
                <w:position w:val="1"/>
                <w:sz w:val="16"/>
                <w:u w:val="single"/>
              </w:rPr>
              <w:t>/1000</w:t>
            </w:r>
          </w:p>
        </w:tc>
      </w:tr>
      <w:tr w:rsidR="00285DC5">
        <w:trPr>
          <w:trHeight w:val="280"/>
        </w:trPr>
        <w:tc>
          <w:tcPr>
            <w:tcW w:w="656" w:type="dxa"/>
            <w:tcBorders>
              <w:right w:val="single" w:sz="18" w:space="0" w:color="000000"/>
            </w:tcBorders>
          </w:tcPr>
          <w:p w:rsidR="00285DC5" w:rsidRDefault="001E33D2">
            <w:pPr>
              <w:pStyle w:val="TableParagraph"/>
              <w:spacing w:before="74"/>
              <w:ind w:right="194"/>
              <w:rPr>
                <w:b/>
                <w:sz w:val="16"/>
              </w:rPr>
            </w:pPr>
            <w:r>
              <w:rPr>
                <w:b/>
                <w:sz w:val="16"/>
              </w:rPr>
              <w:t>PCC</w:t>
            </w:r>
          </w:p>
        </w:tc>
        <w:tc>
          <w:tcPr>
            <w:tcW w:w="1080" w:type="dxa"/>
            <w:tcBorders>
              <w:top w:val="single" w:sz="18" w:space="0" w:color="000000"/>
              <w:left w:val="single" w:sz="18" w:space="0" w:color="000000"/>
              <w:right w:val="single" w:sz="2" w:space="0" w:color="000000"/>
            </w:tcBorders>
          </w:tcPr>
          <w:p w:rsidR="00285DC5" w:rsidRDefault="001E33D2">
            <w:pPr>
              <w:pStyle w:val="TableParagraph"/>
              <w:spacing w:before="55"/>
              <w:ind w:right="120"/>
              <w:rPr>
                <w:sz w:val="16"/>
              </w:rPr>
            </w:pPr>
            <w:r>
              <w:rPr>
                <w:sz w:val="16"/>
              </w:rPr>
              <w:t>232,487</w:t>
            </w:r>
          </w:p>
        </w:tc>
        <w:tc>
          <w:tcPr>
            <w:tcW w:w="664" w:type="dxa"/>
            <w:tcBorders>
              <w:top w:val="single" w:sz="18" w:space="0" w:color="000000"/>
              <w:left w:val="single" w:sz="2" w:space="0" w:color="000000"/>
            </w:tcBorders>
          </w:tcPr>
          <w:p w:rsidR="00285DC5" w:rsidRDefault="001E33D2">
            <w:pPr>
              <w:pStyle w:val="TableParagraph"/>
              <w:spacing w:before="55"/>
              <w:ind w:right="67"/>
              <w:rPr>
                <w:sz w:val="16"/>
              </w:rPr>
            </w:pPr>
            <w:r>
              <w:rPr>
                <w:sz w:val="16"/>
              </w:rPr>
              <w:t>6,348</w:t>
            </w:r>
          </w:p>
        </w:tc>
        <w:tc>
          <w:tcPr>
            <w:tcW w:w="714" w:type="dxa"/>
            <w:tcBorders>
              <w:top w:val="single" w:sz="18" w:space="0" w:color="000000"/>
              <w:right w:val="single" w:sz="2" w:space="0" w:color="000000"/>
            </w:tcBorders>
          </w:tcPr>
          <w:p w:rsidR="00285DC5" w:rsidRDefault="001E33D2">
            <w:pPr>
              <w:pStyle w:val="TableParagraph"/>
              <w:spacing w:before="55"/>
              <w:ind w:left="69"/>
              <w:jc w:val="left"/>
              <w:rPr>
                <w:sz w:val="16"/>
              </w:rPr>
            </w:pPr>
            <w:r>
              <w:rPr>
                <w:sz w:val="16"/>
              </w:rPr>
              <w:t>32.8%</w:t>
            </w:r>
          </w:p>
        </w:tc>
        <w:tc>
          <w:tcPr>
            <w:tcW w:w="619" w:type="dxa"/>
            <w:tcBorders>
              <w:top w:val="single" w:sz="18" w:space="0" w:color="000000"/>
              <w:left w:val="single" w:sz="2" w:space="0" w:color="000000"/>
            </w:tcBorders>
          </w:tcPr>
          <w:p w:rsidR="00285DC5" w:rsidRDefault="001E33D2">
            <w:pPr>
              <w:pStyle w:val="TableParagraph"/>
              <w:spacing w:before="55"/>
              <w:ind w:right="80"/>
              <w:rPr>
                <w:sz w:val="16"/>
              </w:rPr>
            </w:pPr>
            <w:r>
              <w:rPr>
                <w:sz w:val="16"/>
              </w:rPr>
              <w:t>270</w:t>
            </w:r>
          </w:p>
        </w:tc>
        <w:tc>
          <w:tcPr>
            <w:tcW w:w="579" w:type="dxa"/>
            <w:tcBorders>
              <w:top w:val="single" w:sz="18" w:space="0" w:color="000000"/>
              <w:right w:val="single" w:sz="2" w:space="0" w:color="000000"/>
            </w:tcBorders>
          </w:tcPr>
          <w:p w:rsidR="00285DC5" w:rsidRDefault="001E33D2">
            <w:pPr>
              <w:pStyle w:val="TableParagraph"/>
              <w:spacing w:before="55"/>
              <w:ind w:left="82"/>
              <w:jc w:val="left"/>
              <w:rPr>
                <w:sz w:val="16"/>
              </w:rPr>
            </w:pPr>
            <w:r>
              <w:rPr>
                <w:sz w:val="16"/>
              </w:rPr>
              <w:t>1.4%</w:t>
            </w:r>
          </w:p>
        </w:tc>
        <w:tc>
          <w:tcPr>
            <w:tcW w:w="649" w:type="dxa"/>
            <w:tcBorders>
              <w:top w:val="single" w:sz="18" w:space="0" w:color="000000"/>
              <w:left w:val="single" w:sz="2" w:space="0" w:color="000000"/>
            </w:tcBorders>
          </w:tcPr>
          <w:p w:rsidR="00285DC5" w:rsidRDefault="001E33D2">
            <w:pPr>
              <w:pStyle w:val="TableParagraph"/>
              <w:spacing w:before="55"/>
              <w:ind w:right="51"/>
              <w:rPr>
                <w:sz w:val="16"/>
              </w:rPr>
            </w:pPr>
            <w:r>
              <w:rPr>
                <w:sz w:val="16"/>
              </w:rPr>
              <w:t>132</w:t>
            </w:r>
          </w:p>
        </w:tc>
        <w:tc>
          <w:tcPr>
            <w:tcW w:w="429" w:type="dxa"/>
            <w:tcBorders>
              <w:top w:val="single" w:sz="18" w:space="0" w:color="000000"/>
            </w:tcBorders>
          </w:tcPr>
          <w:p w:rsidR="00285DC5" w:rsidRDefault="001E33D2">
            <w:pPr>
              <w:pStyle w:val="TableParagraph"/>
              <w:spacing w:before="55"/>
              <w:ind w:left="40"/>
              <w:jc w:val="center"/>
              <w:rPr>
                <w:sz w:val="16"/>
              </w:rPr>
            </w:pPr>
            <w:r>
              <w:rPr>
                <w:sz w:val="16"/>
              </w:rPr>
              <w:t>0.7%</w:t>
            </w:r>
          </w:p>
        </w:tc>
        <w:tc>
          <w:tcPr>
            <w:tcW w:w="120" w:type="dxa"/>
            <w:tcBorders>
              <w:top w:val="single" w:sz="18" w:space="0" w:color="000000"/>
            </w:tcBorders>
          </w:tcPr>
          <w:p w:rsidR="00285DC5" w:rsidRDefault="00285DC5">
            <w:pPr>
              <w:pStyle w:val="TableParagraph"/>
              <w:jc w:val="left"/>
              <w:rPr>
                <w:rFonts w:ascii="Times New Roman"/>
                <w:sz w:val="18"/>
              </w:rPr>
            </w:pPr>
          </w:p>
        </w:tc>
        <w:tc>
          <w:tcPr>
            <w:tcW w:w="731" w:type="dxa"/>
            <w:tcBorders>
              <w:top w:val="single" w:sz="18" w:space="0" w:color="000000"/>
            </w:tcBorders>
          </w:tcPr>
          <w:p w:rsidR="00285DC5" w:rsidRDefault="001E33D2">
            <w:pPr>
              <w:pStyle w:val="TableParagraph"/>
              <w:spacing w:before="55"/>
              <w:ind w:right="72"/>
              <w:rPr>
                <w:sz w:val="16"/>
              </w:rPr>
            </w:pPr>
            <w:r>
              <w:rPr>
                <w:sz w:val="16"/>
              </w:rPr>
              <w:t>6,300</w:t>
            </w:r>
          </w:p>
        </w:tc>
        <w:tc>
          <w:tcPr>
            <w:tcW w:w="2145" w:type="dxa"/>
            <w:tcBorders>
              <w:top w:val="single" w:sz="18" w:space="0" w:color="000000"/>
            </w:tcBorders>
          </w:tcPr>
          <w:p w:rsidR="00285DC5" w:rsidRDefault="001E33D2">
            <w:pPr>
              <w:pStyle w:val="TableParagraph"/>
              <w:spacing w:before="55"/>
              <w:ind w:left="121"/>
              <w:jc w:val="left"/>
              <w:rPr>
                <w:sz w:val="16"/>
              </w:rPr>
            </w:pPr>
            <w:r>
              <w:rPr>
                <w:sz w:val="16"/>
              </w:rPr>
              <w:t>32.5%</w:t>
            </w:r>
          </w:p>
        </w:tc>
        <w:tc>
          <w:tcPr>
            <w:tcW w:w="658" w:type="dxa"/>
            <w:tcBorders>
              <w:right w:val="single" w:sz="18" w:space="0" w:color="000000"/>
            </w:tcBorders>
          </w:tcPr>
          <w:p w:rsidR="00285DC5" w:rsidRDefault="001E33D2">
            <w:pPr>
              <w:pStyle w:val="TableParagraph"/>
              <w:spacing w:before="74"/>
              <w:ind w:right="37"/>
              <w:rPr>
                <w:b/>
                <w:sz w:val="16"/>
              </w:rPr>
            </w:pPr>
            <w:r>
              <w:rPr>
                <w:b/>
                <w:sz w:val="16"/>
              </w:rPr>
              <w:t>PCC</w:t>
            </w:r>
          </w:p>
        </w:tc>
        <w:tc>
          <w:tcPr>
            <w:tcW w:w="1012" w:type="dxa"/>
            <w:tcBorders>
              <w:top w:val="single" w:sz="18" w:space="0" w:color="000000"/>
              <w:left w:val="single" w:sz="18" w:space="0" w:color="000000"/>
            </w:tcBorders>
          </w:tcPr>
          <w:p w:rsidR="00285DC5" w:rsidRDefault="001E33D2">
            <w:pPr>
              <w:pStyle w:val="TableParagraph"/>
              <w:spacing w:before="70"/>
              <w:ind w:right="114"/>
              <w:rPr>
                <w:sz w:val="16"/>
              </w:rPr>
            </w:pPr>
            <w:r>
              <w:rPr>
                <w:sz w:val="16"/>
              </w:rPr>
              <w:t>232,487</w:t>
            </w:r>
          </w:p>
        </w:tc>
        <w:tc>
          <w:tcPr>
            <w:tcW w:w="710" w:type="dxa"/>
            <w:tcBorders>
              <w:top w:val="single" w:sz="18" w:space="0" w:color="000000"/>
            </w:tcBorders>
          </w:tcPr>
          <w:p w:rsidR="00285DC5" w:rsidRDefault="001E33D2">
            <w:pPr>
              <w:pStyle w:val="TableParagraph"/>
              <w:spacing w:before="70"/>
              <w:ind w:right="104"/>
              <w:rPr>
                <w:sz w:val="16"/>
              </w:rPr>
            </w:pPr>
            <w:r>
              <w:rPr>
                <w:sz w:val="16"/>
              </w:rPr>
              <w:t>11,782</w:t>
            </w:r>
          </w:p>
        </w:tc>
        <w:tc>
          <w:tcPr>
            <w:tcW w:w="711" w:type="dxa"/>
            <w:tcBorders>
              <w:top w:val="single" w:sz="18" w:space="0" w:color="000000"/>
            </w:tcBorders>
          </w:tcPr>
          <w:p w:rsidR="00285DC5" w:rsidRDefault="001E33D2">
            <w:pPr>
              <w:pStyle w:val="TableParagraph"/>
              <w:spacing w:before="70"/>
              <w:ind w:right="292"/>
              <w:rPr>
                <w:sz w:val="16"/>
              </w:rPr>
            </w:pPr>
            <w:r>
              <w:rPr>
                <w:sz w:val="16"/>
              </w:rPr>
              <w:t>21.6</w:t>
            </w:r>
          </w:p>
        </w:tc>
        <w:tc>
          <w:tcPr>
            <w:tcW w:w="681" w:type="dxa"/>
            <w:tcBorders>
              <w:top w:val="single" w:sz="18" w:space="0" w:color="000000"/>
            </w:tcBorders>
          </w:tcPr>
          <w:p w:rsidR="00285DC5" w:rsidRDefault="001E33D2">
            <w:pPr>
              <w:pStyle w:val="TableParagraph"/>
              <w:spacing w:before="70"/>
              <w:ind w:right="118"/>
              <w:rPr>
                <w:sz w:val="16"/>
              </w:rPr>
            </w:pPr>
            <w:r>
              <w:rPr>
                <w:sz w:val="16"/>
              </w:rPr>
              <w:t>545</w:t>
            </w:r>
          </w:p>
        </w:tc>
        <w:tc>
          <w:tcPr>
            <w:tcW w:w="615" w:type="dxa"/>
            <w:tcBorders>
              <w:top w:val="single" w:sz="18" w:space="0" w:color="000000"/>
            </w:tcBorders>
          </w:tcPr>
          <w:p w:rsidR="00285DC5" w:rsidRDefault="001E33D2">
            <w:pPr>
              <w:pStyle w:val="TableParagraph"/>
              <w:spacing w:before="70"/>
              <w:ind w:left="120"/>
              <w:jc w:val="left"/>
              <w:rPr>
                <w:sz w:val="16"/>
              </w:rPr>
            </w:pPr>
            <w:r>
              <w:rPr>
                <w:sz w:val="16"/>
              </w:rPr>
              <w:t>2.3</w:t>
            </w:r>
          </w:p>
        </w:tc>
      </w:tr>
      <w:tr w:rsidR="00285DC5">
        <w:trPr>
          <w:trHeight w:val="300"/>
        </w:trPr>
        <w:tc>
          <w:tcPr>
            <w:tcW w:w="656" w:type="dxa"/>
            <w:tcBorders>
              <w:right w:val="single" w:sz="18" w:space="0" w:color="000000"/>
            </w:tcBorders>
          </w:tcPr>
          <w:p w:rsidR="00285DC5" w:rsidRDefault="001E33D2">
            <w:pPr>
              <w:pStyle w:val="TableParagraph"/>
              <w:spacing w:before="82"/>
              <w:ind w:right="196"/>
              <w:rPr>
                <w:b/>
                <w:sz w:val="16"/>
              </w:rPr>
            </w:pPr>
            <w:r>
              <w:rPr>
                <w:b/>
                <w:sz w:val="16"/>
              </w:rPr>
              <w:t>NHP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75,146</w:t>
            </w:r>
          </w:p>
        </w:tc>
        <w:tc>
          <w:tcPr>
            <w:tcW w:w="664" w:type="dxa"/>
            <w:tcBorders>
              <w:left w:val="single" w:sz="2" w:space="0" w:color="000000"/>
            </w:tcBorders>
          </w:tcPr>
          <w:p w:rsidR="00285DC5" w:rsidRDefault="001E33D2">
            <w:pPr>
              <w:pStyle w:val="TableParagraph"/>
              <w:spacing w:before="78"/>
              <w:ind w:right="66"/>
              <w:rPr>
                <w:sz w:val="16"/>
              </w:rPr>
            </w:pPr>
            <w:r>
              <w:rPr>
                <w:sz w:val="16"/>
              </w:rPr>
              <w:t>1,058</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16.9%</w:t>
            </w:r>
          </w:p>
        </w:tc>
        <w:tc>
          <w:tcPr>
            <w:tcW w:w="619" w:type="dxa"/>
            <w:tcBorders>
              <w:left w:val="single" w:sz="2" w:space="0" w:color="000000"/>
            </w:tcBorders>
          </w:tcPr>
          <w:p w:rsidR="00285DC5" w:rsidRDefault="001E33D2">
            <w:pPr>
              <w:pStyle w:val="TableParagraph"/>
              <w:spacing w:before="78"/>
              <w:ind w:right="80"/>
              <w:rPr>
                <w:sz w:val="16"/>
              </w:rPr>
            </w:pPr>
            <w:r>
              <w:rPr>
                <w:sz w:val="16"/>
              </w:rPr>
              <w:t>35</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0.6%</w:t>
            </w:r>
          </w:p>
        </w:tc>
        <w:tc>
          <w:tcPr>
            <w:tcW w:w="649" w:type="dxa"/>
            <w:tcBorders>
              <w:left w:val="single" w:sz="2" w:space="0" w:color="000000"/>
            </w:tcBorders>
          </w:tcPr>
          <w:p w:rsidR="00285DC5" w:rsidRDefault="001E33D2">
            <w:pPr>
              <w:pStyle w:val="TableParagraph"/>
              <w:spacing w:before="78"/>
              <w:ind w:right="51"/>
              <w:rPr>
                <w:sz w:val="16"/>
              </w:rPr>
            </w:pPr>
            <w:r>
              <w:rPr>
                <w:sz w:val="16"/>
              </w:rPr>
              <w:t>18</w:t>
            </w:r>
          </w:p>
        </w:tc>
        <w:tc>
          <w:tcPr>
            <w:tcW w:w="429" w:type="dxa"/>
          </w:tcPr>
          <w:p w:rsidR="00285DC5" w:rsidRDefault="001E33D2">
            <w:pPr>
              <w:pStyle w:val="TableParagraph"/>
              <w:spacing w:before="78"/>
              <w:ind w:left="40"/>
              <w:jc w:val="center"/>
              <w:rPr>
                <w:sz w:val="16"/>
              </w:rPr>
            </w:pPr>
            <w:r>
              <w:rPr>
                <w:sz w:val="16"/>
              </w:rPr>
              <w:t>0.3%</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1,055</w:t>
            </w:r>
          </w:p>
        </w:tc>
        <w:tc>
          <w:tcPr>
            <w:tcW w:w="2145" w:type="dxa"/>
          </w:tcPr>
          <w:p w:rsidR="00285DC5" w:rsidRDefault="001E33D2">
            <w:pPr>
              <w:pStyle w:val="TableParagraph"/>
              <w:spacing w:before="78"/>
              <w:ind w:left="121"/>
              <w:jc w:val="left"/>
              <w:rPr>
                <w:sz w:val="16"/>
              </w:rPr>
            </w:pPr>
            <w:r>
              <w:rPr>
                <w:sz w:val="16"/>
              </w:rPr>
              <w:t>16.8%</w:t>
            </w:r>
          </w:p>
        </w:tc>
        <w:tc>
          <w:tcPr>
            <w:tcW w:w="658" w:type="dxa"/>
            <w:tcBorders>
              <w:right w:val="single" w:sz="18" w:space="0" w:color="000000"/>
            </w:tcBorders>
          </w:tcPr>
          <w:p w:rsidR="00285DC5" w:rsidRDefault="001E33D2">
            <w:pPr>
              <w:pStyle w:val="TableParagraph"/>
              <w:spacing w:before="82"/>
              <w:ind w:right="38"/>
              <w:rPr>
                <w:b/>
                <w:sz w:val="16"/>
              </w:rPr>
            </w:pPr>
            <w:r>
              <w:rPr>
                <w:b/>
                <w:sz w:val="16"/>
              </w:rPr>
              <w:t>NHP</w:t>
            </w:r>
          </w:p>
        </w:tc>
        <w:tc>
          <w:tcPr>
            <w:tcW w:w="1012" w:type="dxa"/>
            <w:tcBorders>
              <w:left w:val="single" w:sz="18" w:space="0" w:color="000000"/>
            </w:tcBorders>
          </w:tcPr>
          <w:p w:rsidR="00285DC5" w:rsidRDefault="001E33D2">
            <w:pPr>
              <w:pStyle w:val="TableParagraph"/>
              <w:spacing w:before="78"/>
              <w:ind w:right="113"/>
              <w:rPr>
                <w:sz w:val="16"/>
              </w:rPr>
            </w:pPr>
            <w:r>
              <w:rPr>
                <w:sz w:val="16"/>
              </w:rPr>
              <w:t>75,146</w:t>
            </w:r>
          </w:p>
        </w:tc>
        <w:tc>
          <w:tcPr>
            <w:tcW w:w="710" w:type="dxa"/>
          </w:tcPr>
          <w:p w:rsidR="00285DC5" w:rsidRDefault="001E33D2">
            <w:pPr>
              <w:pStyle w:val="TableParagraph"/>
              <w:spacing w:before="78"/>
              <w:ind w:right="105"/>
              <w:rPr>
                <w:sz w:val="16"/>
              </w:rPr>
            </w:pPr>
            <w:r>
              <w:rPr>
                <w:sz w:val="16"/>
              </w:rPr>
              <w:t>747</w:t>
            </w:r>
          </w:p>
        </w:tc>
        <w:tc>
          <w:tcPr>
            <w:tcW w:w="711" w:type="dxa"/>
          </w:tcPr>
          <w:p w:rsidR="00285DC5" w:rsidRDefault="001E33D2">
            <w:pPr>
              <w:pStyle w:val="TableParagraph"/>
              <w:spacing w:before="78"/>
              <w:ind w:right="292"/>
              <w:rPr>
                <w:sz w:val="16"/>
              </w:rPr>
            </w:pPr>
            <w:r>
              <w:rPr>
                <w:sz w:val="16"/>
              </w:rPr>
              <w:t>14.4</w:t>
            </w:r>
          </w:p>
        </w:tc>
        <w:tc>
          <w:tcPr>
            <w:tcW w:w="681" w:type="dxa"/>
          </w:tcPr>
          <w:p w:rsidR="00285DC5" w:rsidRDefault="001E33D2">
            <w:pPr>
              <w:pStyle w:val="TableParagraph"/>
              <w:spacing w:before="78"/>
              <w:ind w:right="118"/>
              <w:rPr>
                <w:sz w:val="16"/>
              </w:rPr>
            </w:pPr>
            <w:r>
              <w:rPr>
                <w:sz w:val="16"/>
              </w:rPr>
              <w:t>52</w:t>
            </w:r>
          </w:p>
        </w:tc>
        <w:tc>
          <w:tcPr>
            <w:tcW w:w="615" w:type="dxa"/>
          </w:tcPr>
          <w:p w:rsidR="00285DC5" w:rsidRDefault="001E33D2">
            <w:pPr>
              <w:pStyle w:val="TableParagraph"/>
              <w:spacing w:before="78"/>
              <w:ind w:left="120"/>
              <w:jc w:val="left"/>
              <w:rPr>
                <w:sz w:val="16"/>
              </w:rPr>
            </w:pPr>
            <w:r>
              <w:rPr>
                <w:sz w:val="16"/>
              </w:rPr>
              <w:t>0.7</w:t>
            </w:r>
          </w:p>
        </w:tc>
      </w:tr>
      <w:tr w:rsidR="00285DC5">
        <w:trPr>
          <w:trHeight w:val="300"/>
        </w:trPr>
        <w:tc>
          <w:tcPr>
            <w:tcW w:w="656" w:type="dxa"/>
            <w:tcBorders>
              <w:right w:val="single" w:sz="18" w:space="0" w:color="000000"/>
            </w:tcBorders>
          </w:tcPr>
          <w:p w:rsidR="00285DC5" w:rsidRDefault="001E33D2">
            <w:pPr>
              <w:pStyle w:val="TableParagraph"/>
              <w:spacing w:before="82"/>
              <w:ind w:right="249"/>
              <w:rPr>
                <w:b/>
                <w:sz w:val="16"/>
              </w:rPr>
            </w:pPr>
            <w:r>
              <w:rPr>
                <w:b/>
                <w:sz w:val="16"/>
              </w:rPr>
              <w:t>NH</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39,209</w:t>
            </w:r>
          </w:p>
        </w:tc>
        <w:tc>
          <w:tcPr>
            <w:tcW w:w="664" w:type="dxa"/>
            <w:tcBorders>
              <w:left w:val="single" w:sz="2" w:space="0" w:color="000000"/>
            </w:tcBorders>
          </w:tcPr>
          <w:p w:rsidR="00285DC5" w:rsidRDefault="001E33D2">
            <w:pPr>
              <w:pStyle w:val="TableParagraph"/>
              <w:spacing w:before="78"/>
              <w:ind w:right="66"/>
              <w:rPr>
                <w:sz w:val="16"/>
              </w:rPr>
            </w:pPr>
            <w:r>
              <w:rPr>
                <w:sz w:val="16"/>
              </w:rPr>
              <w:t>484</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14.8%</w:t>
            </w:r>
          </w:p>
        </w:tc>
        <w:tc>
          <w:tcPr>
            <w:tcW w:w="619" w:type="dxa"/>
            <w:tcBorders>
              <w:left w:val="single" w:sz="2" w:space="0" w:color="000000"/>
            </w:tcBorders>
          </w:tcPr>
          <w:p w:rsidR="00285DC5" w:rsidRDefault="001E33D2">
            <w:pPr>
              <w:pStyle w:val="TableParagraph"/>
              <w:spacing w:before="78"/>
              <w:ind w:right="80"/>
              <w:rPr>
                <w:sz w:val="16"/>
              </w:rPr>
            </w:pPr>
            <w:r>
              <w:rPr>
                <w:sz w:val="16"/>
              </w:rPr>
              <w:t>26</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0.8%</w:t>
            </w:r>
          </w:p>
        </w:tc>
        <w:tc>
          <w:tcPr>
            <w:tcW w:w="649" w:type="dxa"/>
            <w:tcBorders>
              <w:left w:val="single" w:sz="2" w:space="0" w:color="000000"/>
            </w:tcBorders>
          </w:tcPr>
          <w:p w:rsidR="00285DC5" w:rsidRDefault="001E33D2">
            <w:pPr>
              <w:pStyle w:val="TableParagraph"/>
              <w:spacing w:before="78"/>
              <w:ind w:right="50"/>
              <w:rPr>
                <w:sz w:val="16"/>
              </w:rPr>
            </w:pPr>
            <w:r>
              <w:rPr>
                <w:sz w:val="16"/>
              </w:rPr>
              <w:t>3</w:t>
            </w:r>
          </w:p>
        </w:tc>
        <w:tc>
          <w:tcPr>
            <w:tcW w:w="429" w:type="dxa"/>
          </w:tcPr>
          <w:p w:rsidR="00285DC5" w:rsidRDefault="001E33D2">
            <w:pPr>
              <w:pStyle w:val="TableParagraph"/>
              <w:spacing w:before="78"/>
              <w:ind w:left="40"/>
              <w:jc w:val="center"/>
              <w:rPr>
                <w:sz w:val="16"/>
              </w:rPr>
            </w:pPr>
            <w:r>
              <w:rPr>
                <w:sz w:val="16"/>
              </w:rPr>
              <w:t>0.1%</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481</w:t>
            </w:r>
          </w:p>
        </w:tc>
        <w:tc>
          <w:tcPr>
            <w:tcW w:w="2145" w:type="dxa"/>
          </w:tcPr>
          <w:p w:rsidR="00285DC5" w:rsidRDefault="001E33D2">
            <w:pPr>
              <w:pStyle w:val="TableParagraph"/>
              <w:spacing w:before="78"/>
              <w:ind w:left="121"/>
              <w:jc w:val="left"/>
              <w:rPr>
                <w:sz w:val="16"/>
              </w:rPr>
            </w:pPr>
            <w:r>
              <w:rPr>
                <w:sz w:val="16"/>
              </w:rPr>
              <w:t>14.7%</w:t>
            </w:r>
          </w:p>
        </w:tc>
        <w:tc>
          <w:tcPr>
            <w:tcW w:w="658" w:type="dxa"/>
            <w:tcBorders>
              <w:right w:val="single" w:sz="18" w:space="0" w:color="000000"/>
            </w:tcBorders>
          </w:tcPr>
          <w:p w:rsidR="00285DC5" w:rsidRDefault="001E33D2">
            <w:pPr>
              <w:pStyle w:val="TableParagraph"/>
              <w:spacing w:before="82"/>
              <w:ind w:right="37"/>
              <w:rPr>
                <w:b/>
                <w:sz w:val="16"/>
              </w:rPr>
            </w:pPr>
            <w:r>
              <w:rPr>
                <w:b/>
                <w:sz w:val="16"/>
              </w:rPr>
              <w:t>NH</w:t>
            </w:r>
          </w:p>
        </w:tc>
        <w:tc>
          <w:tcPr>
            <w:tcW w:w="1012" w:type="dxa"/>
            <w:tcBorders>
              <w:left w:val="single" w:sz="18" w:space="0" w:color="000000"/>
            </w:tcBorders>
          </w:tcPr>
          <w:p w:rsidR="00285DC5" w:rsidRDefault="001E33D2">
            <w:pPr>
              <w:pStyle w:val="TableParagraph"/>
              <w:spacing w:before="78"/>
              <w:ind w:right="113"/>
              <w:rPr>
                <w:sz w:val="16"/>
              </w:rPr>
            </w:pPr>
            <w:r>
              <w:rPr>
                <w:sz w:val="16"/>
              </w:rPr>
              <w:t>39,209</w:t>
            </w:r>
          </w:p>
        </w:tc>
        <w:tc>
          <w:tcPr>
            <w:tcW w:w="710" w:type="dxa"/>
          </w:tcPr>
          <w:p w:rsidR="00285DC5" w:rsidRDefault="001E33D2">
            <w:pPr>
              <w:pStyle w:val="TableParagraph"/>
              <w:spacing w:before="78"/>
              <w:ind w:right="105"/>
              <w:rPr>
                <w:sz w:val="16"/>
              </w:rPr>
            </w:pPr>
            <w:r>
              <w:rPr>
                <w:sz w:val="16"/>
              </w:rPr>
              <w:t>346</w:t>
            </w:r>
          </w:p>
        </w:tc>
        <w:tc>
          <w:tcPr>
            <w:tcW w:w="711" w:type="dxa"/>
          </w:tcPr>
          <w:p w:rsidR="00285DC5" w:rsidRDefault="001E33D2">
            <w:pPr>
              <w:pStyle w:val="TableParagraph"/>
              <w:spacing w:before="78"/>
              <w:ind w:right="292"/>
              <w:rPr>
                <w:sz w:val="16"/>
              </w:rPr>
            </w:pPr>
            <w:r>
              <w:rPr>
                <w:sz w:val="16"/>
              </w:rPr>
              <w:t>10.8</w:t>
            </w:r>
          </w:p>
        </w:tc>
        <w:tc>
          <w:tcPr>
            <w:tcW w:w="681" w:type="dxa"/>
          </w:tcPr>
          <w:p w:rsidR="00285DC5" w:rsidRDefault="001E33D2">
            <w:pPr>
              <w:pStyle w:val="TableParagraph"/>
              <w:spacing w:before="78"/>
              <w:ind w:right="118"/>
              <w:rPr>
                <w:sz w:val="16"/>
              </w:rPr>
            </w:pPr>
            <w:r>
              <w:rPr>
                <w:sz w:val="16"/>
              </w:rPr>
              <w:t>32</w:t>
            </w:r>
          </w:p>
        </w:tc>
        <w:tc>
          <w:tcPr>
            <w:tcW w:w="615" w:type="dxa"/>
          </w:tcPr>
          <w:p w:rsidR="00285DC5" w:rsidRDefault="001E33D2">
            <w:pPr>
              <w:pStyle w:val="TableParagraph"/>
              <w:spacing w:before="78"/>
              <w:ind w:left="120"/>
              <w:jc w:val="left"/>
              <w:rPr>
                <w:sz w:val="16"/>
              </w:rPr>
            </w:pPr>
            <w:r>
              <w:rPr>
                <w:sz w:val="16"/>
              </w:rPr>
              <w:t>0.8</w:t>
            </w:r>
          </w:p>
        </w:tc>
      </w:tr>
      <w:tr w:rsidR="00285DC5">
        <w:trPr>
          <w:trHeight w:val="300"/>
        </w:trPr>
        <w:tc>
          <w:tcPr>
            <w:tcW w:w="656" w:type="dxa"/>
            <w:tcBorders>
              <w:right w:val="single" w:sz="18" w:space="0" w:color="000000"/>
            </w:tcBorders>
          </w:tcPr>
          <w:p w:rsidR="00285DC5" w:rsidRDefault="001E33D2">
            <w:pPr>
              <w:pStyle w:val="TableParagraph"/>
              <w:spacing w:before="82"/>
              <w:ind w:right="147"/>
              <w:rPr>
                <w:b/>
                <w:sz w:val="16"/>
              </w:rPr>
            </w:pPr>
            <w:r>
              <w:rPr>
                <w:b/>
                <w:sz w:val="16"/>
              </w:rPr>
              <w:t>FCHP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6,866</w:t>
            </w:r>
          </w:p>
        </w:tc>
        <w:tc>
          <w:tcPr>
            <w:tcW w:w="664" w:type="dxa"/>
            <w:tcBorders>
              <w:left w:val="single" w:sz="2" w:space="0" w:color="000000"/>
            </w:tcBorders>
          </w:tcPr>
          <w:p w:rsidR="00285DC5" w:rsidRDefault="001E33D2">
            <w:pPr>
              <w:pStyle w:val="TableParagraph"/>
              <w:spacing w:before="78"/>
              <w:ind w:right="66"/>
              <w:rPr>
                <w:sz w:val="16"/>
              </w:rPr>
            </w:pPr>
            <w:r>
              <w:rPr>
                <w:sz w:val="16"/>
              </w:rPr>
              <w:t>110</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19.2%</w:t>
            </w:r>
          </w:p>
        </w:tc>
        <w:tc>
          <w:tcPr>
            <w:tcW w:w="619" w:type="dxa"/>
            <w:tcBorders>
              <w:left w:val="single" w:sz="2" w:space="0" w:color="000000"/>
            </w:tcBorders>
          </w:tcPr>
          <w:p w:rsidR="00285DC5" w:rsidRDefault="001E33D2">
            <w:pPr>
              <w:pStyle w:val="TableParagraph"/>
              <w:spacing w:before="78"/>
              <w:ind w:right="80"/>
              <w:rPr>
                <w:sz w:val="16"/>
              </w:rPr>
            </w:pPr>
            <w:r>
              <w:rPr>
                <w:sz w:val="16"/>
              </w:rPr>
              <w:t>4</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0.7%</w:t>
            </w:r>
          </w:p>
        </w:tc>
        <w:tc>
          <w:tcPr>
            <w:tcW w:w="649" w:type="dxa"/>
            <w:tcBorders>
              <w:left w:val="single" w:sz="2" w:space="0" w:color="000000"/>
            </w:tcBorders>
          </w:tcPr>
          <w:p w:rsidR="00285DC5" w:rsidRDefault="001E33D2">
            <w:pPr>
              <w:pStyle w:val="TableParagraph"/>
              <w:spacing w:before="78"/>
              <w:ind w:right="50"/>
              <w:rPr>
                <w:sz w:val="16"/>
              </w:rPr>
            </w:pPr>
            <w:r>
              <w:rPr>
                <w:sz w:val="16"/>
              </w:rPr>
              <w:t>0</w:t>
            </w:r>
          </w:p>
        </w:tc>
        <w:tc>
          <w:tcPr>
            <w:tcW w:w="429" w:type="dxa"/>
          </w:tcPr>
          <w:p w:rsidR="00285DC5" w:rsidRDefault="001E33D2">
            <w:pPr>
              <w:pStyle w:val="TableParagraph"/>
              <w:spacing w:before="78"/>
              <w:ind w:left="40"/>
              <w:jc w:val="center"/>
              <w:rPr>
                <w:sz w:val="16"/>
              </w:rPr>
            </w:pPr>
            <w:r>
              <w:rPr>
                <w:sz w:val="16"/>
              </w:rPr>
              <w:t>0.0%</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108</w:t>
            </w:r>
          </w:p>
        </w:tc>
        <w:tc>
          <w:tcPr>
            <w:tcW w:w="2145" w:type="dxa"/>
          </w:tcPr>
          <w:p w:rsidR="00285DC5" w:rsidRDefault="001E33D2">
            <w:pPr>
              <w:pStyle w:val="TableParagraph"/>
              <w:spacing w:before="78"/>
              <w:ind w:left="121"/>
              <w:jc w:val="left"/>
              <w:rPr>
                <w:sz w:val="16"/>
              </w:rPr>
            </w:pPr>
            <w:r>
              <w:rPr>
                <w:sz w:val="16"/>
              </w:rPr>
              <w:t>18.9%</w:t>
            </w:r>
          </w:p>
        </w:tc>
        <w:tc>
          <w:tcPr>
            <w:tcW w:w="658" w:type="dxa"/>
            <w:tcBorders>
              <w:right w:val="single" w:sz="18" w:space="0" w:color="000000"/>
            </w:tcBorders>
          </w:tcPr>
          <w:p w:rsidR="00285DC5" w:rsidRDefault="001E33D2">
            <w:pPr>
              <w:pStyle w:val="TableParagraph"/>
              <w:spacing w:before="82"/>
              <w:ind w:right="36"/>
              <w:rPr>
                <w:b/>
                <w:sz w:val="16"/>
              </w:rPr>
            </w:pPr>
            <w:r>
              <w:rPr>
                <w:b/>
                <w:sz w:val="16"/>
              </w:rPr>
              <w:t>FCHP</w:t>
            </w:r>
          </w:p>
        </w:tc>
        <w:tc>
          <w:tcPr>
            <w:tcW w:w="1012" w:type="dxa"/>
            <w:tcBorders>
              <w:left w:val="single" w:sz="18" w:space="0" w:color="000000"/>
            </w:tcBorders>
          </w:tcPr>
          <w:p w:rsidR="00285DC5" w:rsidRDefault="001E33D2">
            <w:pPr>
              <w:pStyle w:val="TableParagraph"/>
              <w:spacing w:before="78"/>
              <w:ind w:right="113"/>
              <w:rPr>
                <w:sz w:val="16"/>
              </w:rPr>
            </w:pPr>
            <w:r>
              <w:rPr>
                <w:sz w:val="16"/>
              </w:rPr>
              <w:t>6,866</w:t>
            </w:r>
          </w:p>
        </w:tc>
        <w:tc>
          <w:tcPr>
            <w:tcW w:w="710" w:type="dxa"/>
          </w:tcPr>
          <w:p w:rsidR="00285DC5" w:rsidRDefault="001E33D2">
            <w:pPr>
              <w:pStyle w:val="TableParagraph"/>
              <w:spacing w:before="78"/>
              <w:ind w:right="105"/>
              <w:rPr>
                <w:sz w:val="16"/>
              </w:rPr>
            </w:pPr>
            <w:r>
              <w:rPr>
                <w:sz w:val="16"/>
              </w:rPr>
              <w:t>44</w:t>
            </w:r>
          </w:p>
        </w:tc>
        <w:tc>
          <w:tcPr>
            <w:tcW w:w="711" w:type="dxa"/>
          </w:tcPr>
          <w:p w:rsidR="00285DC5" w:rsidRDefault="001E33D2">
            <w:pPr>
              <w:pStyle w:val="TableParagraph"/>
              <w:spacing w:before="78"/>
              <w:ind w:right="292"/>
              <w:rPr>
                <w:sz w:val="16"/>
              </w:rPr>
            </w:pPr>
            <w:r>
              <w:rPr>
                <w:sz w:val="16"/>
              </w:rPr>
              <w:t>11.0</w:t>
            </w:r>
          </w:p>
        </w:tc>
        <w:tc>
          <w:tcPr>
            <w:tcW w:w="681" w:type="dxa"/>
          </w:tcPr>
          <w:p w:rsidR="00285DC5" w:rsidRDefault="001E33D2">
            <w:pPr>
              <w:pStyle w:val="TableParagraph"/>
              <w:spacing w:before="78"/>
              <w:ind w:right="118"/>
              <w:rPr>
                <w:sz w:val="16"/>
              </w:rPr>
            </w:pPr>
            <w:r>
              <w:rPr>
                <w:sz w:val="16"/>
              </w:rPr>
              <w:t>4</w:t>
            </w:r>
          </w:p>
        </w:tc>
        <w:tc>
          <w:tcPr>
            <w:tcW w:w="615" w:type="dxa"/>
          </w:tcPr>
          <w:p w:rsidR="00285DC5" w:rsidRDefault="001E33D2">
            <w:pPr>
              <w:pStyle w:val="TableParagraph"/>
              <w:spacing w:before="78"/>
              <w:ind w:left="120"/>
              <w:jc w:val="left"/>
              <w:rPr>
                <w:sz w:val="16"/>
              </w:rPr>
            </w:pPr>
            <w:r>
              <w:rPr>
                <w:sz w:val="16"/>
              </w:rPr>
              <w:t>0.6</w:t>
            </w:r>
          </w:p>
        </w:tc>
      </w:tr>
      <w:tr w:rsidR="00285DC5">
        <w:trPr>
          <w:trHeight w:val="400"/>
        </w:trPr>
        <w:tc>
          <w:tcPr>
            <w:tcW w:w="656" w:type="dxa"/>
            <w:tcBorders>
              <w:right w:val="single" w:sz="18" w:space="0" w:color="000000"/>
            </w:tcBorders>
          </w:tcPr>
          <w:p w:rsidR="00285DC5" w:rsidRDefault="001E33D2">
            <w:pPr>
              <w:pStyle w:val="TableParagraph"/>
              <w:spacing w:before="82"/>
              <w:ind w:right="182"/>
              <w:rPr>
                <w:b/>
                <w:sz w:val="16"/>
              </w:rPr>
            </w:pPr>
            <w:r>
              <w:rPr>
                <w:b/>
                <w:sz w:val="16"/>
              </w:rPr>
              <w:t>BMC</w:t>
            </w:r>
          </w:p>
        </w:tc>
        <w:tc>
          <w:tcPr>
            <w:tcW w:w="1080" w:type="dxa"/>
            <w:tcBorders>
              <w:left w:val="single" w:sz="18" w:space="0" w:color="000000"/>
            </w:tcBorders>
          </w:tcPr>
          <w:p w:rsidR="00285DC5" w:rsidRDefault="001E33D2">
            <w:pPr>
              <w:pStyle w:val="TableParagraph"/>
              <w:spacing w:before="78"/>
              <w:ind w:right="121"/>
              <w:rPr>
                <w:sz w:val="16"/>
              </w:rPr>
            </w:pPr>
            <w:r>
              <w:rPr>
                <w:sz w:val="16"/>
              </w:rPr>
              <w:t>87,363</w:t>
            </w:r>
          </w:p>
        </w:tc>
        <w:tc>
          <w:tcPr>
            <w:tcW w:w="664" w:type="dxa"/>
          </w:tcPr>
          <w:p w:rsidR="00285DC5" w:rsidRDefault="001E33D2">
            <w:pPr>
              <w:pStyle w:val="TableParagraph"/>
              <w:spacing w:before="78"/>
              <w:ind w:right="66"/>
              <w:rPr>
                <w:sz w:val="16"/>
              </w:rPr>
            </w:pPr>
            <w:r>
              <w:rPr>
                <w:sz w:val="16"/>
              </w:rPr>
              <w:t>1,281</w:t>
            </w:r>
          </w:p>
        </w:tc>
        <w:tc>
          <w:tcPr>
            <w:tcW w:w="714" w:type="dxa"/>
          </w:tcPr>
          <w:p w:rsidR="00285DC5" w:rsidRDefault="001E33D2">
            <w:pPr>
              <w:pStyle w:val="TableParagraph"/>
              <w:spacing w:before="78"/>
              <w:ind w:left="68"/>
              <w:jc w:val="left"/>
              <w:rPr>
                <w:sz w:val="16"/>
              </w:rPr>
            </w:pPr>
            <w:r>
              <w:rPr>
                <w:sz w:val="16"/>
              </w:rPr>
              <w:t>17.6%</w:t>
            </w:r>
          </w:p>
        </w:tc>
        <w:tc>
          <w:tcPr>
            <w:tcW w:w="619" w:type="dxa"/>
          </w:tcPr>
          <w:p w:rsidR="00285DC5" w:rsidRDefault="001E33D2">
            <w:pPr>
              <w:pStyle w:val="TableParagraph"/>
              <w:spacing w:before="78"/>
              <w:ind w:right="80"/>
              <w:rPr>
                <w:sz w:val="16"/>
              </w:rPr>
            </w:pPr>
            <w:r>
              <w:rPr>
                <w:sz w:val="16"/>
              </w:rPr>
              <w:t>46</w:t>
            </w:r>
          </w:p>
        </w:tc>
        <w:tc>
          <w:tcPr>
            <w:tcW w:w="579" w:type="dxa"/>
          </w:tcPr>
          <w:p w:rsidR="00285DC5" w:rsidRDefault="001E33D2">
            <w:pPr>
              <w:pStyle w:val="TableParagraph"/>
              <w:spacing w:before="78"/>
              <w:ind w:left="82"/>
              <w:jc w:val="left"/>
              <w:rPr>
                <w:sz w:val="16"/>
              </w:rPr>
            </w:pPr>
            <w:r>
              <w:rPr>
                <w:sz w:val="16"/>
              </w:rPr>
              <w:t>0.6%</w:t>
            </w:r>
          </w:p>
        </w:tc>
        <w:tc>
          <w:tcPr>
            <w:tcW w:w="649" w:type="dxa"/>
          </w:tcPr>
          <w:p w:rsidR="00285DC5" w:rsidRDefault="001E33D2">
            <w:pPr>
              <w:pStyle w:val="TableParagraph"/>
              <w:spacing w:before="78"/>
              <w:ind w:right="50"/>
              <w:rPr>
                <w:sz w:val="16"/>
              </w:rPr>
            </w:pPr>
            <w:r>
              <w:rPr>
                <w:sz w:val="16"/>
              </w:rPr>
              <w:t>7</w:t>
            </w:r>
          </w:p>
        </w:tc>
        <w:tc>
          <w:tcPr>
            <w:tcW w:w="429" w:type="dxa"/>
          </w:tcPr>
          <w:p w:rsidR="00285DC5" w:rsidRDefault="001E33D2">
            <w:pPr>
              <w:pStyle w:val="TableParagraph"/>
              <w:spacing w:before="78"/>
              <w:ind w:left="40"/>
              <w:jc w:val="center"/>
              <w:rPr>
                <w:sz w:val="16"/>
              </w:rPr>
            </w:pPr>
            <w:r>
              <w:rPr>
                <w:sz w:val="16"/>
              </w:rPr>
              <w:t>0.1%</w:t>
            </w:r>
          </w:p>
        </w:tc>
        <w:tc>
          <w:tcPr>
            <w:tcW w:w="120" w:type="dxa"/>
            <w:tcBorders>
              <w:bottom w:val="single" w:sz="2" w:space="0" w:color="000000"/>
            </w:tcBorders>
          </w:tcPr>
          <w:p w:rsidR="00285DC5" w:rsidRDefault="001E33D2">
            <w:pPr>
              <w:pStyle w:val="TableParagraph"/>
              <w:spacing w:line="182" w:lineRule="exact"/>
              <w:ind w:left="139" w:right="-53"/>
              <w:jc w:val="left"/>
              <w:rPr>
                <w:sz w:val="18"/>
              </w:rPr>
            </w:pPr>
            <w:r>
              <w:rPr>
                <w:position w:val="-3"/>
                <w:sz w:val="18"/>
              </w:rPr>
            </w:r>
            <w:r>
              <w:rPr>
                <w:position w:val="-3"/>
                <w:sz w:val="18"/>
              </w:rPr>
              <w:pict>
                <v:group id="_x0000_s1464" style="width:.1pt;height:9.1pt;mso-position-horizontal-relative:char;mso-position-vertical-relative:line" coordsize="2,182">
                  <v:line id="_x0000_s1465" style="position:absolute" from="1,1" to="1,181" strokeweight=".06pt"/>
                  <w10:wrap type="none"/>
                  <w10:anchorlock/>
                </v:group>
              </w:pict>
            </w:r>
          </w:p>
        </w:tc>
        <w:tc>
          <w:tcPr>
            <w:tcW w:w="731" w:type="dxa"/>
            <w:tcBorders>
              <w:bottom w:val="single" w:sz="2" w:space="0" w:color="000000"/>
            </w:tcBorders>
          </w:tcPr>
          <w:p w:rsidR="00285DC5" w:rsidRDefault="001E33D2">
            <w:pPr>
              <w:pStyle w:val="TableParagraph"/>
              <w:spacing w:before="78"/>
              <w:ind w:right="72"/>
              <w:rPr>
                <w:sz w:val="16"/>
              </w:rPr>
            </w:pPr>
            <w:r>
              <w:rPr>
                <w:sz w:val="16"/>
              </w:rPr>
              <w:t>1,274</w:t>
            </w:r>
          </w:p>
        </w:tc>
        <w:tc>
          <w:tcPr>
            <w:tcW w:w="2145" w:type="dxa"/>
            <w:tcBorders>
              <w:bottom w:val="single" w:sz="2" w:space="0" w:color="000000"/>
            </w:tcBorders>
          </w:tcPr>
          <w:p w:rsidR="00285DC5" w:rsidRDefault="001E33D2">
            <w:pPr>
              <w:pStyle w:val="TableParagraph"/>
              <w:spacing w:before="78"/>
              <w:ind w:left="121"/>
              <w:jc w:val="left"/>
              <w:rPr>
                <w:sz w:val="16"/>
              </w:rPr>
            </w:pPr>
            <w:r>
              <w:rPr>
                <w:sz w:val="16"/>
              </w:rPr>
              <w:t>17.5%</w:t>
            </w:r>
          </w:p>
        </w:tc>
        <w:tc>
          <w:tcPr>
            <w:tcW w:w="658" w:type="dxa"/>
            <w:tcBorders>
              <w:right w:val="single" w:sz="18" w:space="0" w:color="000000"/>
            </w:tcBorders>
          </w:tcPr>
          <w:p w:rsidR="00285DC5" w:rsidRDefault="001E33D2">
            <w:pPr>
              <w:pStyle w:val="TableParagraph"/>
              <w:spacing w:before="82"/>
              <w:ind w:right="37"/>
              <w:rPr>
                <w:b/>
                <w:sz w:val="16"/>
              </w:rPr>
            </w:pPr>
            <w:r>
              <w:rPr>
                <w:b/>
                <w:sz w:val="16"/>
              </w:rPr>
              <w:t>BMC</w:t>
            </w:r>
          </w:p>
        </w:tc>
        <w:tc>
          <w:tcPr>
            <w:tcW w:w="1012" w:type="dxa"/>
            <w:tcBorders>
              <w:left w:val="single" w:sz="18" w:space="0" w:color="000000"/>
            </w:tcBorders>
          </w:tcPr>
          <w:p w:rsidR="00285DC5" w:rsidRDefault="001E33D2">
            <w:pPr>
              <w:pStyle w:val="TableParagraph"/>
              <w:spacing w:before="78"/>
              <w:ind w:right="113"/>
              <w:rPr>
                <w:sz w:val="16"/>
              </w:rPr>
            </w:pPr>
            <w:r>
              <w:rPr>
                <w:sz w:val="16"/>
              </w:rPr>
              <w:t>87,363</w:t>
            </w:r>
          </w:p>
        </w:tc>
        <w:tc>
          <w:tcPr>
            <w:tcW w:w="710" w:type="dxa"/>
          </w:tcPr>
          <w:p w:rsidR="00285DC5" w:rsidRDefault="001E33D2">
            <w:pPr>
              <w:pStyle w:val="TableParagraph"/>
              <w:spacing w:before="78"/>
              <w:ind w:right="105"/>
              <w:rPr>
                <w:sz w:val="16"/>
              </w:rPr>
            </w:pPr>
            <w:r>
              <w:rPr>
                <w:sz w:val="16"/>
              </w:rPr>
              <w:t>844</w:t>
            </w:r>
          </w:p>
        </w:tc>
        <w:tc>
          <w:tcPr>
            <w:tcW w:w="711" w:type="dxa"/>
          </w:tcPr>
          <w:p w:rsidR="00285DC5" w:rsidRDefault="001E33D2">
            <w:pPr>
              <w:pStyle w:val="TableParagraph"/>
              <w:spacing w:before="78"/>
              <w:ind w:right="292"/>
              <w:rPr>
                <w:sz w:val="16"/>
              </w:rPr>
            </w:pPr>
            <w:r>
              <w:rPr>
                <w:sz w:val="16"/>
              </w:rPr>
              <w:t>13.8</w:t>
            </w:r>
          </w:p>
        </w:tc>
        <w:tc>
          <w:tcPr>
            <w:tcW w:w="681" w:type="dxa"/>
          </w:tcPr>
          <w:p w:rsidR="00285DC5" w:rsidRDefault="001E33D2">
            <w:pPr>
              <w:pStyle w:val="TableParagraph"/>
              <w:spacing w:before="78"/>
              <w:ind w:right="118"/>
              <w:rPr>
                <w:sz w:val="16"/>
              </w:rPr>
            </w:pPr>
            <w:r>
              <w:rPr>
                <w:sz w:val="16"/>
              </w:rPr>
              <w:t>61</w:t>
            </w:r>
          </w:p>
        </w:tc>
        <w:tc>
          <w:tcPr>
            <w:tcW w:w="615" w:type="dxa"/>
          </w:tcPr>
          <w:p w:rsidR="00285DC5" w:rsidRDefault="001E33D2">
            <w:pPr>
              <w:pStyle w:val="TableParagraph"/>
              <w:spacing w:before="78"/>
              <w:ind w:left="120"/>
              <w:jc w:val="left"/>
              <w:rPr>
                <w:sz w:val="16"/>
              </w:rPr>
            </w:pPr>
            <w:r>
              <w:rPr>
                <w:sz w:val="16"/>
              </w:rPr>
              <w:t>0.7</w:t>
            </w:r>
          </w:p>
        </w:tc>
      </w:tr>
      <w:tr w:rsidR="00285DC5">
        <w:trPr>
          <w:trHeight w:val="280"/>
        </w:trPr>
        <w:tc>
          <w:tcPr>
            <w:tcW w:w="656" w:type="dxa"/>
          </w:tcPr>
          <w:p w:rsidR="00285DC5" w:rsidRDefault="00285DC5">
            <w:pPr>
              <w:pStyle w:val="TableParagraph"/>
              <w:jc w:val="left"/>
              <w:rPr>
                <w:rFonts w:ascii="Times New Roman"/>
                <w:sz w:val="18"/>
              </w:rPr>
            </w:pPr>
          </w:p>
        </w:tc>
        <w:tc>
          <w:tcPr>
            <w:tcW w:w="1080" w:type="dxa"/>
          </w:tcPr>
          <w:p w:rsidR="00285DC5" w:rsidRDefault="00285DC5">
            <w:pPr>
              <w:pStyle w:val="TableParagraph"/>
              <w:jc w:val="left"/>
              <w:rPr>
                <w:rFonts w:ascii="Times New Roman"/>
                <w:sz w:val="18"/>
              </w:rPr>
            </w:pPr>
          </w:p>
        </w:tc>
        <w:tc>
          <w:tcPr>
            <w:tcW w:w="664" w:type="dxa"/>
          </w:tcPr>
          <w:p w:rsidR="00285DC5" w:rsidRDefault="00285DC5">
            <w:pPr>
              <w:pStyle w:val="TableParagraph"/>
              <w:jc w:val="left"/>
              <w:rPr>
                <w:rFonts w:ascii="Times New Roman"/>
                <w:sz w:val="18"/>
              </w:rPr>
            </w:pPr>
          </w:p>
        </w:tc>
        <w:tc>
          <w:tcPr>
            <w:tcW w:w="714" w:type="dxa"/>
          </w:tcPr>
          <w:p w:rsidR="00285DC5" w:rsidRDefault="00285DC5">
            <w:pPr>
              <w:pStyle w:val="TableParagraph"/>
              <w:jc w:val="left"/>
              <w:rPr>
                <w:rFonts w:ascii="Times New Roman"/>
                <w:sz w:val="18"/>
              </w:rPr>
            </w:pPr>
          </w:p>
        </w:tc>
        <w:tc>
          <w:tcPr>
            <w:tcW w:w="619" w:type="dxa"/>
          </w:tcPr>
          <w:p w:rsidR="00285DC5" w:rsidRDefault="00285DC5">
            <w:pPr>
              <w:pStyle w:val="TableParagraph"/>
              <w:jc w:val="left"/>
              <w:rPr>
                <w:rFonts w:ascii="Times New Roman"/>
                <w:sz w:val="18"/>
              </w:rPr>
            </w:pPr>
          </w:p>
        </w:tc>
        <w:tc>
          <w:tcPr>
            <w:tcW w:w="579" w:type="dxa"/>
          </w:tcPr>
          <w:p w:rsidR="00285DC5" w:rsidRDefault="00285DC5">
            <w:pPr>
              <w:pStyle w:val="TableParagraph"/>
              <w:jc w:val="left"/>
              <w:rPr>
                <w:rFonts w:ascii="Times New Roman"/>
                <w:sz w:val="18"/>
              </w:rPr>
            </w:pPr>
          </w:p>
        </w:tc>
        <w:tc>
          <w:tcPr>
            <w:tcW w:w="649" w:type="dxa"/>
          </w:tcPr>
          <w:p w:rsidR="00285DC5" w:rsidRDefault="00285DC5">
            <w:pPr>
              <w:pStyle w:val="TableParagraph"/>
              <w:jc w:val="left"/>
              <w:rPr>
                <w:rFonts w:ascii="Times New Roman"/>
                <w:sz w:val="18"/>
              </w:rPr>
            </w:pPr>
          </w:p>
        </w:tc>
        <w:tc>
          <w:tcPr>
            <w:tcW w:w="429" w:type="dxa"/>
            <w:tcBorders>
              <w:right w:val="single" w:sz="2" w:space="0" w:color="000000"/>
            </w:tcBorders>
          </w:tcPr>
          <w:p w:rsidR="00285DC5" w:rsidRDefault="00285DC5">
            <w:pPr>
              <w:pStyle w:val="TableParagraph"/>
              <w:jc w:val="left"/>
              <w:rPr>
                <w:rFonts w:ascii="Times New Roman"/>
                <w:sz w:val="18"/>
              </w:rPr>
            </w:pPr>
          </w:p>
        </w:tc>
        <w:tc>
          <w:tcPr>
            <w:tcW w:w="120" w:type="dxa"/>
            <w:tcBorders>
              <w:top w:val="single" w:sz="2" w:space="0" w:color="000000"/>
              <w:left w:val="single" w:sz="2" w:space="0" w:color="000000"/>
              <w:bottom w:val="single" w:sz="2" w:space="0" w:color="000000"/>
            </w:tcBorders>
          </w:tcPr>
          <w:p w:rsidR="00285DC5" w:rsidRDefault="00285DC5">
            <w:pPr>
              <w:pStyle w:val="TableParagraph"/>
              <w:jc w:val="left"/>
              <w:rPr>
                <w:rFonts w:ascii="Times New Roman"/>
                <w:sz w:val="18"/>
              </w:rPr>
            </w:pPr>
          </w:p>
        </w:tc>
        <w:tc>
          <w:tcPr>
            <w:tcW w:w="731" w:type="dxa"/>
            <w:tcBorders>
              <w:top w:val="single" w:sz="2" w:space="0" w:color="000000"/>
              <w:bottom w:val="single" w:sz="2" w:space="0" w:color="000000"/>
            </w:tcBorders>
          </w:tcPr>
          <w:p w:rsidR="00285DC5" w:rsidRDefault="00285DC5">
            <w:pPr>
              <w:pStyle w:val="TableParagraph"/>
              <w:jc w:val="left"/>
              <w:rPr>
                <w:rFonts w:ascii="Times New Roman"/>
                <w:sz w:val="18"/>
              </w:rPr>
            </w:pPr>
          </w:p>
        </w:tc>
        <w:tc>
          <w:tcPr>
            <w:tcW w:w="2145" w:type="dxa"/>
            <w:tcBorders>
              <w:top w:val="single" w:sz="2" w:space="0" w:color="000000"/>
              <w:bottom w:val="single" w:sz="2" w:space="0" w:color="000000"/>
              <w:right w:val="single" w:sz="2" w:space="0" w:color="000000"/>
            </w:tcBorders>
          </w:tcPr>
          <w:p w:rsidR="00285DC5" w:rsidRDefault="001E33D2">
            <w:pPr>
              <w:pStyle w:val="TableParagraph"/>
              <w:spacing w:before="22"/>
              <w:ind w:left="74"/>
              <w:jc w:val="left"/>
              <w:rPr>
                <w:b/>
              </w:rPr>
            </w:pPr>
            <w:r>
              <w:rPr>
                <w:b/>
              </w:rPr>
              <w:t>13-17 Total</w:t>
            </w:r>
          </w:p>
        </w:tc>
        <w:tc>
          <w:tcPr>
            <w:tcW w:w="658" w:type="dxa"/>
            <w:tcBorders>
              <w:left w:val="single" w:sz="2" w:space="0" w:color="000000"/>
            </w:tcBorders>
          </w:tcPr>
          <w:p w:rsidR="00285DC5" w:rsidRDefault="00285DC5">
            <w:pPr>
              <w:pStyle w:val="TableParagraph"/>
              <w:jc w:val="left"/>
              <w:rPr>
                <w:rFonts w:ascii="Times New Roman"/>
                <w:sz w:val="18"/>
              </w:rPr>
            </w:pPr>
          </w:p>
        </w:tc>
        <w:tc>
          <w:tcPr>
            <w:tcW w:w="1012" w:type="dxa"/>
          </w:tcPr>
          <w:p w:rsidR="00285DC5" w:rsidRDefault="00285DC5">
            <w:pPr>
              <w:pStyle w:val="TableParagraph"/>
              <w:jc w:val="left"/>
              <w:rPr>
                <w:rFonts w:ascii="Times New Roman"/>
                <w:sz w:val="18"/>
              </w:rPr>
            </w:pPr>
          </w:p>
        </w:tc>
        <w:tc>
          <w:tcPr>
            <w:tcW w:w="710" w:type="dxa"/>
          </w:tcPr>
          <w:p w:rsidR="00285DC5" w:rsidRDefault="00285DC5">
            <w:pPr>
              <w:pStyle w:val="TableParagraph"/>
              <w:jc w:val="left"/>
              <w:rPr>
                <w:rFonts w:ascii="Times New Roman"/>
                <w:sz w:val="18"/>
              </w:rPr>
            </w:pPr>
          </w:p>
        </w:tc>
        <w:tc>
          <w:tcPr>
            <w:tcW w:w="711" w:type="dxa"/>
          </w:tcPr>
          <w:p w:rsidR="00285DC5" w:rsidRDefault="00285DC5">
            <w:pPr>
              <w:pStyle w:val="TableParagraph"/>
              <w:jc w:val="left"/>
              <w:rPr>
                <w:rFonts w:ascii="Times New Roman"/>
                <w:sz w:val="18"/>
              </w:rPr>
            </w:pPr>
          </w:p>
        </w:tc>
        <w:tc>
          <w:tcPr>
            <w:tcW w:w="681" w:type="dxa"/>
          </w:tcPr>
          <w:p w:rsidR="00285DC5" w:rsidRDefault="00285DC5">
            <w:pPr>
              <w:pStyle w:val="TableParagraph"/>
              <w:jc w:val="left"/>
              <w:rPr>
                <w:rFonts w:ascii="Times New Roman"/>
                <w:sz w:val="18"/>
              </w:rPr>
            </w:pPr>
          </w:p>
        </w:tc>
        <w:tc>
          <w:tcPr>
            <w:tcW w:w="615" w:type="dxa"/>
          </w:tcPr>
          <w:p w:rsidR="00285DC5" w:rsidRDefault="00285DC5">
            <w:pPr>
              <w:pStyle w:val="TableParagraph"/>
              <w:jc w:val="left"/>
              <w:rPr>
                <w:rFonts w:ascii="Times New Roman"/>
                <w:sz w:val="18"/>
              </w:rPr>
            </w:pPr>
          </w:p>
        </w:tc>
      </w:tr>
    </w:tbl>
    <w:p w:rsidR="00285DC5" w:rsidRDefault="00285DC5">
      <w:pPr>
        <w:pStyle w:val="BodyText"/>
        <w:spacing w:before="6"/>
        <w:rPr>
          <w:b/>
          <w:sz w:val="6"/>
        </w:rPr>
      </w:pPr>
    </w:p>
    <w:p w:rsidR="00285DC5" w:rsidRDefault="00285DC5">
      <w:pPr>
        <w:rPr>
          <w:sz w:val="6"/>
        </w:rPr>
        <w:sectPr w:rsidR="00285DC5">
          <w:headerReference w:type="default" r:id="rId434"/>
          <w:footerReference w:type="default" r:id="rId435"/>
          <w:pgSz w:w="15840" w:h="12240" w:orient="landscape"/>
          <w:pgMar w:top="2420" w:right="980" w:bottom="2500" w:left="620" w:header="839" w:footer="2320" w:gutter="0"/>
          <w:cols w:space="720"/>
        </w:sectPr>
      </w:pPr>
    </w:p>
    <w:p w:rsidR="00285DC5" w:rsidRDefault="001E33D2">
      <w:pPr>
        <w:pStyle w:val="Heading7"/>
        <w:spacing w:before="94"/>
        <w:ind w:left="996" w:hanging="66"/>
      </w:pPr>
      <w:r>
        <w:lastRenderedPageBreak/>
        <w:pict>
          <v:line id="_x0000_s1463" style="position:absolute;left:0;text-align:left;z-index:-251541504;mso-position-horizontal-relative:page" from="125.9pt,-39.8pt" to="125.9pt,-30.8pt" strokeweight=".06pt">
            <w10:wrap anchorx="page"/>
          </v:line>
        </w:pict>
      </w:r>
      <w:r>
        <w:pict>
          <v:line id="_x0000_s1462" style="position:absolute;left:0;text-align:left;z-index:-251540480;mso-position-horizontal-relative:page" from="194.8pt,-39.8pt" to="194.8pt,-30.8pt" strokeweight=".06pt">
            <w10:wrap anchorx="page"/>
          </v:line>
        </w:pict>
      </w:r>
      <w:r>
        <w:pict>
          <v:line id="_x0000_s1461" style="position:absolute;left:0;text-align:left;z-index:-251539456;mso-position-horizontal-relative:page" from="254.75pt,-39.8pt" to="254.75pt,-30.8pt" strokeweight=".06pt">
            <w10:wrap anchorx="page"/>
          </v:line>
        </w:pict>
      </w:r>
      <w:r>
        <w:rPr>
          <w:u w:val="single"/>
        </w:rPr>
        <w:t>Member</w:t>
      </w:r>
      <w:r>
        <w:t xml:space="preserve"> </w:t>
      </w:r>
      <w:r>
        <w:rPr>
          <w:w w:val="95"/>
          <w:u w:val="single"/>
        </w:rPr>
        <w:t>Months</w:t>
      </w:r>
    </w:p>
    <w:p w:rsidR="00285DC5" w:rsidRDefault="001E33D2">
      <w:pPr>
        <w:tabs>
          <w:tab w:val="left" w:pos="1821"/>
          <w:tab w:val="left" w:pos="2889"/>
          <w:tab w:val="left" w:pos="4176"/>
        </w:tabs>
        <w:spacing w:before="94"/>
        <w:ind w:left="315"/>
        <w:rPr>
          <w:b/>
          <w:sz w:val="20"/>
        </w:rPr>
      </w:pPr>
      <w:r>
        <w:br w:type="column"/>
      </w:r>
      <w:r>
        <w:rPr>
          <w:b/>
          <w:sz w:val="20"/>
          <w:u w:val="single"/>
        </w:rPr>
        <w:lastRenderedPageBreak/>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0"/>
          <w:sz w:val="20"/>
          <w:u w:val="single"/>
        </w:rPr>
        <w:t>Ambulatory</w:t>
      </w:r>
    </w:p>
    <w:p w:rsidR="00285DC5" w:rsidRDefault="001E33D2">
      <w:pPr>
        <w:tabs>
          <w:tab w:val="left" w:pos="1047"/>
          <w:tab w:val="left" w:pos="1825"/>
          <w:tab w:val="left" w:pos="2304"/>
          <w:tab w:val="left" w:pos="3023"/>
          <w:tab w:val="left" w:pos="3563"/>
          <w:tab w:val="left" w:pos="4341"/>
          <w:tab w:val="left" w:pos="4940"/>
        </w:tabs>
        <w:spacing w:before="67"/>
        <w:ind w:left="387"/>
        <w:rPr>
          <w:sz w:val="16"/>
        </w:rPr>
      </w:pPr>
      <w:r>
        <w:rPr>
          <w:sz w:val="16"/>
        </w:rPr>
        <w:t>N</w:t>
      </w:r>
      <w:r>
        <w:rPr>
          <w:sz w:val="16"/>
        </w:rPr>
        <w:tab/>
        <w:t>%</w:t>
      </w:r>
      <w:r>
        <w:rPr>
          <w:sz w:val="16"/>
        </w:rPr>
        <w:tab/>
        <w:t>N</w:t>
      </w:r>
      <w:r>
        <w:rPr>
          <w:sz w:val="16"/>
        </w:rPr>
        <w:tab/>
        <w:t>%</w:t>
      </w:r>
      <w:r>
        <w:rPr>
          <w:sz w:val="16"/>
        </w:rPr>
        <w:tab/>
        <w:t>N</w:t>
      </w:r>
      <w:r>
        <w:rPr>
          <w:sz w:val="16"/>
        </w:rPr>
        <w:tab/>
        <w:t>%</w:t>
      </w:r>
      <w:r>
        <w:rPr>
          <w:sz w:val="16"/>
        </w:rPr>
        <w:tab/>
        <w:t>N</w:t>
      </w:r>
      <w:r>
        <w:rPr>
          <w:sz w:val="16"/>
        </w:rPr>
        <w:tab/>
        <w:t>%</w:t>
      </w:r>
    </w:p>
    <w:p w:rsidR="00285DC5" w:rsidRDefault="001E33D2">
      <w:pPr>
        <w:spacing w:before="138" w:line="174" w:lineRule="exact"/>
        <w:ind w:left="930"/>
        <w:rPr>
          <w:sz w:val="16"/>
        </w:rPr>
      </w:pPr>
      <w:r>
        <w:br w:type="column"/>
      </w:r>
      <w:r>
        <w:rPr>
          <w:sz w:val="16"/>
          <w:u w:val="single"/>
        </w:rPr>
        <w:lastRenderedPageBreak/>
        <w:t xml:space="preserve">Member </w:t>
      </w:r>
    </w:p>
    <w:p w:rsidR="00285DC5" w:rsidRDefault="001E33D2">
      <w:pPr>
        <w:tabs>
          <w:tab w:val="left" w:pos="1860"/>
          <w:tab w:val="left" w:pos="2438"/>
          <w:tab w:val="left" w:pos="3134"/>
        </w:tabs>
        <w:spacing w:line="194" w:lineRule="exact"/>
        <w:ind w:left="983"/>
        <w:rPr>
          <w:sz w:val="16"/>
        </w:rPr>
      </w:pPr>
      <w:proofErr w:type="gramStart"/>
      <w:r>
        <w:rPr>
          <w:position w:val="-1"/>
          <w:sz w:val="16"/>
          <w:u w:val="single"/>
        </w:rPr>
        <w:t>Months</w:t>
      </w:r>
      <w:r>
        <w:rPr>
          <w:position w:val="-1"/>
          <w:sz w:val="16"/>
        </w:rPr>
        <w:tab/>
      </w:r>
      <w:r>
        <w:rPr>
          <w:sz w:val="16"/>
          <w:u w:val="single"/>
        </w:rPr>
        <w:t>Days</w:t>
      </w:r>
      <w:r>
        <w:rPr>
          <w:sz w:val="16"/>
        </w:rPr>
        <w:tab/>
      </w:r>
      <w:r>
        <w:rPr>
          <w:position w:val="-1"/>
          <w:sz w:val="16"/>
          <w:u w:val="single"/>
        </w:rPr>
        <w:t>ALOS</w:t>
      </w:r>
      <w:r>
        <w:rPr>
          <w:position w:val="-1"/>
          <w:sz w:val="16"/>
        </w:rPr>
        <w:tab/>
      </w:r>
      <w:r>
        <w:rPr>
          <w:sz w:val="16"/>
          <w:u w:val="single"/>
        </w:rPr>
        <w:t>Disch.</w:t>
      </w:r>
      <w:proofErr w:type="gramEnd"/>
    </w:p>
    <w:p w:rsidR="00285DC5" w:rsidRDefault="001E33D2">
      <w:pPr>
        <w:spacing w:before="122"/>
        <w:ind w:left="97"/>
        <w:rPr>
          <w:sz w:val="16"/>
        </w:rPr>
      </w:pPr>
      <w:r>
        <w:br w:type="column"/>
      </w:r>
      <w:r>
        <w:rPr>
          <w:sz w:val="16"/>
          <w:u w:val="single"/>
        </w:rPr>
        <w:lastRenderedPageBreak/>
        <w:t>Disch</w:t>
      </w:r>
    </w:p>
    <w:p w:rsidR="00285DC5" w:rsidRDefault="001E33D2">
      <w:pPr>
        <w:spacing w:before="1"/>
        <w:ind w:left="97"/>
        <w:rPr>
          <w:sz w:val="16"/>
        </w:rPr>
      </w:pPr>
      <w:r>
        <w:rPr>
          <w:sz w:val="16"/>
          <w:u w:val="single"/>
        </w:rPr>
        <w:t>/1000</w:t>
      </w:r>
    </w:p>
    <w:p w:rsidR="00285DC5" w:rsidRDefault="00285DC5">
      <w:pPr>
        <w:rPr>
          <w:sz w:val="16"/>
        </w:rPr>
        <w:sectPr w:rsidR="00285DC5">
          <w:type w:val="continuous"/>
          <w:pgSz w:w="15840" w:h="12240" w:orient="landscape"/>
          <w:pgMar w:top="520" w:right="980" w:bottom="280" w:left="620" w:header="720" w:footer="720" w:gutter="0"/>
          <w:cols w:num="4" w:space="720" w:equalWidth="0">
            <w:col w:w="1729" w:space="40"/>
            <w:col w:w="5201" w:space="1495"/>
            <w:col w:w="3581" w:space="40"/>
            <w:col w:w="2154"/>
          </w:cols>
        </w:sectPr>
      </w:pPr>
    </w:p>
    <w:p w:rsidR="00285DC5" w:rsidRDefault="001E33D2">
      <w:pPr>
        <w:tabs>
          <w:tab w:val="left" w:pos="1197"/>
        </w:tabs>
        <w:spacing w:before="150"/>
        <w:ind w:left="262"/>
        <w:rPr>
          <w:sz w:val="16"/>
        </w:rPr>
      </w:pPr>
      <w:r>
        <w:lastRenderedPageBreak/>
        <w:pict>
          <v:line id="_x0000_s1460" style="position:absolute;left:0;text-align:left;z-index:-251544576;mso-position-horizontal-relative:page;mso-position-vertical-relative:page" from="125.9pt,265.6pt" to="125.9pt,274.6pt" strokeweight=".06pt">
            <w10:wrap anchorx="page" anchory="page"/>
          </v:line>
        </w:pict>
      </w:r>
      <w:r>
        <w:pict>
          <v:line id="_x0000_s1459" style="position:absolute;left:0;text-align:left;z-index:-251543552;mso-position-horizontal-relative:page;mso-position-vertical-relative:page" from="194.8pt,265.6pt" to="194.8pt,274.6pt" strokeweight=".06pt">
            <w10:wrap anchorx="page" anchory="page"/>
          </v:line>
        </w:pict>
      </w:r>
      <w:r>
        <w:pict>
          <v:line id="_x0000_s1458" style="position:absolute;left:0;text-align:left;z-index:-251542528;mso-position-horizontal-relative:page;mso-position-vertical-relative:page" from="254.75pt,265.6pt" to="254.75pt,274.6pt" strokeweight=".06pt">
            <w10:wrap anchorx="page" anchory="page"/>
          </v:line>
        </w:pict>
      </w:r>
      <w:r>
        <w:rPr>
          <w:b/>
          <w:sz w:val="16"/>
        </w:rPr>
        <w:t>PCC</w:t>
      </w:r>
      <w:r>
        <w:rPr>
          <w:b/>
          <w:sz w:val="16"/>
        </w:rPr>
        <w:tab/>
      </w:r>
      <w:r>
        <w:rPr>
          <w:spacing w:val="-1"/>
          <w:sz w:val="16"/>
        </w:rPr>
        <w:t>449,288</w:t>
      </w:r>
    </w:p>
    <w:p w:rsidR="00285DC5" w:rsidRDefault="001E33D2">
      <w:pPr>
        <w:spacing w:before="145"/>
        <w:ind w:left="192"/>
        <w:rPr>
          <w:sz w:val="16"/>
        </w:rPr>
      </w:pPr>
      <w:r>
        <w:br w:type="column"/>
      </w:r>
      <w:r>
        <w:rPr>
          <w:spacing w:val="-1"/>
          <w:sz w:val="16"/>
        </w:rPr>
        <w:lastRenderedPageBreak/>
        <w:t>11,832</w:t>
      </w:r>
    </w:p>
    <w:p w:rsidR="00285DC5" w:rsidRDefault="001E33D2">
      <w:pPr>
        <w:spacing w:before="145"/>
        <w:ind w:left="98"/>
        <w:rPr>
          <w:sz w:val="16"/>
        </w:rPr>
      </w:pPr>
      <w:r>
        <w:br w:type="column"/>
      </w:r>
      <w:r>
        <w:rPr>
          <w:spacing w:val="-1"/>
          <w:sz w:val="16"/>
        </w:rPr>
        <w:lastRenderedPageBreak/>
        <w:t>31.6%</w:t>
      </w:r>
    </w:p>
    <w:p w:rsidR="00285DC5" w:rsidRDefault="001E33D2">
      <w:pPr>
        <w:spacing w:before="145"/>
        <w:ind w:left="262"/>
        <w:rPr>
          <w:sz w:val="16"/>
        </w:rPr>
      </w:pPr>
      <w:r>
        <w:br w:type="column"/>
      </w:r>
      <w:r>
        <w:rPr>
          <w:sz w:val="16"/>
        </w:rPr>
        <w:lastRenderedPageBreak/>
        <w:t>607</w:t>
      </w:r>
    </w:p>
    <w:p w:rsidR="00285DC5" w:rsidRDefault="001E33D2">
      <w:pPr>
        <w:spacing w:before="145"/>
        <w:ind w:left="125"/>
        <w:rPr>
          <w:sz w:val="16"/>
        </w:rPr>
      </w:pPr>
      <w:r>
        <w:br w:type="column"/>
      </w:r>
      <w:r>
        <w:rPr>
          <w:sz w:val="16"/>
        </w:rPr>
        <w:lastRenderedPageBreak/>
        <w:t>1.6%</w:t>
      </w:r>
    </w:p>
    <w:p w:rsidR="00285DC5" w:rsidRDefault="001E33D2">
      <w:pPr>
        <w:spacing w:before="145"/>
        <w:ind w:left="262"/>
        <w:rPr>
          <w:sz w:val="16"/>
        </w:rPr>
      </w:pPr>
      <w:r>
        <w:br w:type="column"/>
      </w:r>
      <w:r>
        <w:rPr>
          <w:sz w:val="16"/>
        </w:rPr>
        <w:lastRenderedPageBreak/>
        <w:t>337</w:t>
      </w:r>
    </w:p>
    <w:p w:rsidR="00285DC5" w:rsidRDefault="001E33D2">
      <w:pPr>
        <w:spacing w:before="145"/>
        <w:ind w:left="66"/>
        <w:rPr>
          <w:sz w:val="16"/>
        </w:rPr>
      </w:pPr>
      <w:r>
        <w:br w:type="column"/>
      </w:r>
      <w:r>
        <w:rPr>
          <w:spacing w:val="-1"/>
          <w:sz w:val="16"/>
        </w:rPr>
        <w:lastRenderedPageBreak/>
        <w:t>0.9%</w:t>
      </w:r>
    </w:p>
    <w:p w:rsidR="00285DC5" w:rsidRDefault="001E33D2">
      <w:pPr>
        <w:spacing w:before="145"/>
        <w:ind w:left="261"/>
        <w:rPr>
          <w:sz w:val="16"/>
        </w:rPr>
      </w:pPr>
      <w:r>
        <w:br w:type="column"/>
      </w:r>
      <w:r>
        <w:rPr>
          <w:spacing w:val="-1"/>
          <w:sz w:val="16"/>
        </w:rPr>
        <w:lastRenderedPageBreak/>
        <w:t>11,733</w:t>
      </w:r>
    </w:p>
    <w:p w:rsidR="00285DC5" w:rsidRDefault="001E33D2">
      <w:pPr>
        <w:spacing w:before="145"/>
        <w:ind w:left="156"/>
        <w:rPr>
          <w:sz w:val="16"/>
        </w:rPr>
      </w:pPr>
      <w:r>
        <w:br w:type="column"/>
      </w:r>
      <w:r>
        <w:rPr>
          <w:sz w:val="16"/>
        </w:rPr>
        <w:lastRenderedPageBreak/>
        <w:t>31.3%</w:t>
      </w:r>
    </w:p>
    <w:p w:rsidR="00285DC5" w:rsidRDefault="001E33D2">
      <w:pPr>
        <w:spacing w:before="150"/>
        <w:ind w:left="262"/>
        <w:rPr>
          <w:b/>
          <w:sz w:val="16"/>
        </w:rPr>
      </w:pPr>
      <w:r>
        <w:br w:type="column"/>
      </w:r>
      <w:r>
        <w:rPr>
          <w:b/>
          <w:sz w:val="16"/>
        </w:rPr>
        <w:lastRenderedPageBreak/>
        <w:t>PCC</w:t>
      </w:r>
    </w:p>
    <w:p w:rsidR="00285DC5" w:rsidRDefault="001E33D2">
      <w:pPr>
        <w:tabs>
          <w:tab w:val="left" w:pos="1070"/>
          <w:tab w:val="left" w:pos="1771"/>
        </w:tabs>
        <w:spacing w:before="145"/>
        <w:ind w:left="262"/>
        <w:rPr>
          <w:sz w:val="16"/>
        </w:rPr>
      </w:pPr>
      <w:r>
        <w:br w:type="column"/>
      </w:r>
      <w:r>
        <w:rPr>
          <w:sz w:val="16"/>
        </w:rPr>
        <w:lastRenderedPageBreak/>
        <w:t>449,288</w:t>
      </w:r>
      <w:r>
        <w:rPr>
          <w:sz w:val="16"/>
        </w:rPr>
        <w:tab/>
        <w:t>23,927</w:t>
      </w:r>
      <w:r>
        <w:rPr>
          <w:sz w:val="16"/>
        </w:rPr>
        <w:tab/>
      </w:r>
      <w:r>
        <w:rPr>
          <w:spacing w:val="-1"/>
          <w:sz w:val="16"/>
        </w:rPr>
        <w:t>19.8</w:t>
      </w:r>
    </w:p>
    <w:p w:rsidR="00285DC5" w:rsidRDefault="001E33D2">
      <w:pPr>
        <w:spacing w:before="145"/>
        <w:ind w:left="262"/>
        <w:rPr>
          <w:sz w:val="16"/>
        </w:rPr>
      </w:pPr>
      <w:r>
        <w:br w:type="column"/>
      </w:r>
      <w:r>
        <w:rPr>
          <w:spacing w:val="-1"/>
          <w:sz w:val="16"/>
        </w:rPr>
        <w:lastRenderedPageBreak/>
        <w:t>1,211</w:t>
      </w:r>
    </w:p>
    <w:p w:rsidR="00285DC5" w:rsidRDefault="001E33D2">
      <w:pPr>
        <w:spacing w:before="145"/>
        <w:ind w:left="200"/>
        <w:rPr>
          <w:sz w:val="16"/>
        </w:rPr>
      </w:pPr>
      <w:r>
        <w:br w:type="column"/>
      </w:r>
      <w:r>
        <w:rPr>
          <w:sz w:val="16"/>
        </w:rPr>
        <w:lastRenderedPageBreak/>
        <w:t>2.7</w:t>
      </w:r>
    </w:p>
    <w:p w:rsidR="00285DC5" w:rsidRDefault="00285DC5">
      <w:pPr>
        <w:rPr>
          <w:sz w:val="16"/>
        </w:rPr>
        <w:sectPr w:rsidR="00285DC5">
          <w:type w:val="continuous"/>
          <w:pgSz w:w="15840" w:h="12240" w:orient="landscape"/>
          <w:pgMar w:top="520" w:right="980" w:bottom="280" w:left="620" w:header="720" w:footer="720" w:gutter="0"/>
          <w:cols w:num="13" w:space="720" w:equalWidth="0">
            <w:col w:w="1775" w:space="40"/>
            <w:col w:w="680" w:space="40"/>
            <w:col w:w="550" w:space="200"/>
            <w:col w:w="529" w:space="40"/>
            <w:col w:w="490" w:space="199"/>
            <w:col w:w="529" w:space="40"/>
            <w:col w:w="430" w:space="40"/>
            <w:col w:w="750" w:space="40"/>
            <w:col w:w="610" w:space="1566"/>
            <w:col w:w="600" w:space="119"/>
            <w:col w:w="2083" w:space="193"/>
            <w:col w:w="662" w:space="40"/>
            <w:col w:w="1995"/>
          </w:cols>
        </w:sectPr>
      </w:pPr>
    </w:p>
    <w:p w:rsidR="00285DC5" w:rsidRDefault="001E33D2">
      <w:pPr>
        <w:tabs>
          <w:tab w:val="left" w:pos="8472"/>
          <w:tab w:val="left" w:pos="8753"/>
          <w:tab w:val="left" w:pos="13207"/>
        </w:tabs>
        <w:spacing w:before="125"/>
        <w:ind w:left="2316"/>
        <w:rPr>
          <w:b/>
          <w:sz w:val="28"/>
        </w:rPr>
      </w:pPr>
      <w:r>
        <w:lastRenderedPageBreak/>
        <w:pict>
          <v:line id="_x0000_s1457" style="position:absolute;left:0;text-align:left;z-index:-251538432;mso-position-horizontal-relative:page;mso-position-vertical-relative:page" from="125.9pt,265.6pt" to="125.9pt,274.6pt" strokeweight=".06pt">
            <w10:wrap anchorx="page" anchory="page"/>
          </v:line>
        </w:pict>
      </w:r>
      <w:r>
        <w:pict>
          <v:line id="_x0000_s1456" style="position:absolute;left:0;text-align:left;z-index:-251537408;mso-position-horizontal-relative:page;mso-position-vertical-relative:page" from="194.8pt,265.6pt" to="194.8pt,274.6pt" strokeweight=".06pt">
            <w10:wrap anchorx="page" anchory="page"/>
          </v:line>
        </w:pict>
      </w:r>
      <w:r>
        <w:pict>
          <v:line id="_x0000_s1455" style="position:absolute;left:0;text-align:left;z-index:-251536384;mso-position-horizontal-relative:page;mso-position-vertical-relative:page" from="254.75pt,265.6pt" to="254.75pt,274.6pt" strokeweight=".06pt">
            <w10:wrap anchorx="page" anchory="page"/>
          </v:line>
        </w:pict>
      </w:r>
      <w:r>
        <w:pict>
          <v:line id="_x0000_s1454" style="position:absolute;left:0;text-align:left;z-index:-251535360;mso-position-horizontal-relative:page;mso-position-vertical-relative:page" from="125.9pt,397.7pt" to="125.9pt,406.7pt" strokeweight=".06pt">
            <w10:wrap anchorx="page" anchory="page"/>
          </v:line>
        </w:pict>
      </w:r>
      <w:r>
        <w:pict>
          <v:line id="_x0000_s1453" style="position:absolute;left:0;text-align:left;z-index:-251534336;mso-position-horizontal-relative:page;mso-position-vertical-relative:page" from="194.8pt,397.7pt" to="194.8pt,406.7pt" strokeweight=".06pt">
            <w10:wrap anchorx="page" anchory="page"/>
          </v:line>
        </w:pict>
      </w:r>
      <w:r>
        <w:pict>
          <v:line id="_x0000_s1452" style="position:absolute;left:0;text-align:left;z-index:-251533312;mso-position-horizontal-relative:page;mso-position-vertical-relative:page" from="254.75pt,397.7pt" to="254.75pt,406.7pt" strokeweight=".06pt">
            <w10:wrap anchorx="page" anchory="page"/>
          </v:line>
        </w:pict>
      </w:r>
      <w:r>
        <w:rPr>
          <w:b/>
          <w:color w:val="FFFFFF"/>
          <w:spacing w:val="-34"/>
          <w:sz w:val="28"/>
          <w:shd w:val="clear" w:color="auto" w:fill="7F7F7F"/>
        </w:rPr>
        <w:t xml:space="preserve"> </w:t>
      </w:r>
      <w:r>
        <w:rPr>
          <w:b/>
          <w:color w:val="FFFFFF"/>
          <w:sz w:val="28"/>
          <w:shd w:val="clear" w:color="auto" w:fill="7F7F7F"/>
        </w:rPr>
        <w:t>Use</w:t>
      </w:r>
      <w:r>
        <w:rPr>
          <w:b/>
          <w:color w:val="FFFFFF"/>
          <w:spacing w:val="-3"/>
          <w:sz w:val="28"/>
          <w:shd w:val="clear" w:color="auto" w:fill="7F7F7F"/>
        </w:rPr>
        <w:t xml:space="preserve"> </w:t>
      </w:r>
      <w:r>
        <w:rPr>
          <w:b/>
          <w:color w:val="FFFFFF"/>
          <w:sz w:val="28"/>
          <w:shd w:val="clear" w:color="auto" w:fill="7F7F7F"/>
        </w:rPr>
        <w:t>of</w:t>
      </w:r>
      <w:r>
        <w:rPr>
          <w:b/>
          <w:color w:val="FFFFFF"/>
          <w:spacing w:val="-3"/>
          <w:sz w:val="28"/>
          <w:shd w:val="clear" w:color="auto" w:fill="7F7F7F"/>
        </w:rPr>
        <w:t xml:space="preserve"> </w:t>
      </w:r>
      <w:r>
        <w:rPr>
          <w:b/>
          <w:color w:val="FFFFFF"/>
          <w:sz w:val="28"/>
          <w:shd w:val="clear" w:color="auto" w:fill="7F7F7F"/>
        </w:rPr>
        <w:t>Services</w:t>
      </w:r>
      <w:r>
        <w:rPr>
          <w:b/>
          <w:color w:val="FFFFFF"/>
          <w:sz w:val="28"/>
        </w:rPr>
        <w:tab/>
      </w:r>
      <w:r>
        <w:rPr>
          <w:b/>
          <w:color w:val="FFFFFF"/>
          <w:sz w:val="28"/>
          <w:shd w:val="clear" w:color="auto" w:fill="7F7F7F"/>
        </w:rPr>
        <w:tab/>
        <w:t>Inpatient Discharges and</w:t>
      </w:r>
      <w:r>
        <w:rPr>
          <w:b/>
          <w:color w:val="FFFFFF"/>
          <w:spacing w:val="-25"/>
          <w:sz w:val="28"/>
          <w:shd w:val="clear" w:color="auto" w:fill="7F7F7F"/>
        </w:rPr>
        <w:t xml:space="preserve"> </w:t>
      </w:r>
      <w:r>
        <w:rPr>
          <w:b/>
          <w:color w:val="FFFFFF"/>
          <w:sz w:val="28"/>
          <w:shd w:val="clear" w:color="auto" w:fill="7F7F7F"/>
        </w:rPr>
        <w:t>ALOS</w:t>
      </w:r>
      <w:r>
        <w:rPr>
          <w:b/>
          <w:color w:val="FFFFFF"/>
          <w:sz w:val="28"/>
          <w:shd w:val="clear" w:color="auto" w:fill="7F7F7F"/>
        </w:rPr>
        <w:tab/>
      </w:r>
    </w:p>
    <w:p w:rsidR="00285DC5" w:rsidRDefault="001E33D2">
      <w:pPr>
        <w:pStyle w:val="BodyText"/>
        <w:spacing w:before="9"/>
        <w:rPr>
          <w:b/>
          <w:sz w:val="15"/>
        </w:rPr>
      </w:pPr>
      <w:r>
        <w:pict>
          <v:group id="_x0000_s1420" style="position:absolute;margin-left:308.55pt;margin-top:11.05pt;width:149.95pt;height:15.2pt;z-index:251682816;mso-wrap-distance-left:0;mso-wrap-distance-right:0;mso-position-horizontal-relative:page" coordorigin="6171,221" coordsize="2999,304">
            <v:line id="_x0000_s1451" style="position:absolute" from="6232,223" to="6412,223" strokeweight=".06pt"/>
            <v:line id="_x0000_s1450" style="position:absolute" from="6472,223" to="6652,223" strokeweight=".06pt"/>
            <v:line id="_x0000_s1449" style="position:absolute" from="6712,223" to="6892,223" strokeweight=".06pt"/>
            <v:line id="_x0000_s1448" style="position:absolute" from="6952,223" to="7130,223" strokeweight=".06pt"/>
            <v:line id="_x0000_s1447" style="position:absolute" from="7190,223" to="7370,223" strokeweight=".06pt"/>
            <v:line id="_x0000_s1446" style="position:absolute" from="7430,223" to="7610,223" strokeweight=".06pt"/>
            <v:line id="_x0000_s1445" style="position:absolute" from="7670,223" to="7849,223" strokeweight=".06pt"/>
            <v:line id="_x0000_s1444" style="position:absolute" from="7909,223" to="8089,223" strokeweight=".06pt"/>
            <v:line id="_x0000_s1443" style="position:absolute" from="8149,223" to="8329,223" strokeweight=".06pt"/>
            <v:line id="_x0000_s1442" style="position:absolute" from="8389,223" to="8569,223" strokeweight=".06pt"/>
            <v:line id="_x0000_s1441" style="position:absolute" from="8629,223" to="8808,223" strokeweight=".06pt"/>
            <v:line id="_x0000_s1440" style="position:absolute" from="8868,223" to="9048,223" strokeweight=".06pt"/>
            <v:line id="_x0000_s1439" style="position:absolute" from="9108,223" to="9169,223" strokeweight=".06pt"/>
            <v:line id="_x0000_s1438" style="position:absolute" from="9169,222" to="9169,342" strokeweight=".06pt"/>
            <v:line id="_x0000_s1437" style="position:absolute" from="9169,402" to="9169,523" strokeweight=".06pt"/>
            <v:line id="_x0000_s1436" style="position:absolute" from="6232,523" to="6412,523" strokeweight=".06pt"/>
            <v:line id="_x0000_s1435" style="position:absolute" from="6472,523" to="6652,523" strokeweight=".06pt"/>
            <v:line id="_x0000_s1434" style="position:absolute" from="6712,523" to="6892,523" strokeweight=".06pt"/>
            <v:line id="_x0000_s1433" style="position:absolute" from="6952,523" to="7130,523" strokeweight=".06pt"/>
            <v:line id="_x0000_s1432" style="position:absolute" from="7190,523" to="7370,523" strokeweight=".06pt"/>
            <v:line id="_x0000_s1431" style="position:absolute" from="7430,523" to="7610,523" strokeweight=".06pt"/>
            <v:line id="_x0000_s1430" style="position:absolute" from="7670,523" to="7849,523" strokeweight=".06pt"/>
            <v:line id="_x0000_s1429" style="position:absolute" from="7909,523" to="8089,523" strokeweight=".06pt"/>
            <v:line id="_x0000_s1428" style="position:absolute" from="8149,523" to="8329,523" strokeweight=".06pt"/>
            <v:line id="_x0000_s1427" style="position:absolute" from="8389,523" to="8569,523" strokeweight=".06pt"/>
            <v:line id="_x0000_s1426" style="position:absolute" from="8629,523" to="8808,523" strokeweight=".06pt"/>
            <v:line id="_x0000_s1425" style="position:absolute" from="8868,523" to="9048,523" strokeweight=".06pt"/>
            <v:line id="_x0000_s1424" style="position:absolute" from="9108,523" to="9169,523" strokeweight=".06pt"/>
            <v:line id="_x0000_s1423" style="position:absolute" from="6172,222" to="6172,342" strokeweight=".06pt"/>
            <v:line id="_x0000_s1422" style="position:absolute" from="6172,402" to="6172,523" strokeweight=".06pt"/>
            <v:shape id="_x0000_s1421" type="#_x0000_t202" style="position:absolute;left:6171;top:221;width:2999;height:303" filled="f" stroked="f">
              <v:textbox inset="0,0,0,0">
                <w:txbxContent>
                  <w:p w:rsidR="00285DC5" w:rsidRDefault="001E33D2">
                    <w:pPr>
                      <w:spacing w:before="26"/>
                      <w:ind w:left="810"/>
                      <w:rPr>
                        <w:b/>
                      </w:rPr>
                    </w:pPr>
                    <w:r>
                      <w:rPr>
                        <w:b/>
                      </w:rPr>
                      <w:t>18-64 Female</w:t>
                    </w:r>
                  </w:p>
                </w:txbxContent>
              </v:textbox>
            </v:shape>
            <w10:wrap type="topAndBottom" anchorx="page"/>
          </v:group>
        </w:pict>
      </w:r>
    </w:p>
    <w:p w:rsidR="00285DC5" w:rsidRDefault="00285DC5">
      <w:pPr>
        <w:pStyle w:val="BodyText"/>
        <w:spacing w:before="7"/>
        <w:rPr>
          <w:b/>
          <w:sz w:val="12"/>
        </w:rPr>
      </w:pPr>
    </w:p>
    <w:tbl>
      <w:tblPr>
        <w:tblW w:w="0" w:type="auto"/>
        <w:tblInd w:w="162" w:type="dxa"/>
        <w:tblLayout w:type="fixed"/>
        <w:tblCellMar>
          <w:left w:w="0" w:type="dxa"/>
          <w:right w:w="0" w:type="dxa"/>
        </w:tblCellMar>
        <w:tblLook w:val="01E0" w:firstRow="1" w:lastRow="1" w:firstColumn="1" w:lastColumn="1" w:noHBand="0" w:noVBand="0"/>
      </w:tblPr>
      <w:tblGrid>
        <w:gridCol w:w="656"/>
        <w:gridCol w:w="1080"/>
        <w:gridCol w:w="664"/>
        <w:gridCol w:w="714"/>
        <w:gridCol w:w="619"/>
        <w:gridCol w:w="579"/>
        <w:gridCol w:w="649"/>
        <w:gridCol w:w="429"/>
        <w:gridCol w:w="120"/>
        <w:gridCol w:w="731"/>
        <w:gridCol w:w="727"/>
        <w:gridCol w:w="1418"/>
        <w:gridCol w:w="658"/>
        <w:gridCol w:w="1012"/>
        <w:gridCol w:w="755"/>
        <w:gridCol w:w="600"/>
        <w:gridCol w:w="747"/>
        <w:gridCol w:w="616"/>
      </w:tblGrid>
      <w:tr w:rsidR="00285DC5">
        <w:trPr>
          <w:trHeight w:val="520"/>
        </w:trPr>
        <w:tc>
          <w:tcPr>
            <w:tcW w:w="12774" w:type="dxa"/>
            <w:gridSpan w:val="18"/>
          </w:tcPr>
          <w:p w:rsidR="00285DC5" w:rsidRDefault="001E33D2">
            <w:pPr>
              <w:pStyle w:val="TableParagraph"/>
              <w:tabs>
                <w:tab w:val="left" w:pos="1920"/>
                <w:tab w:val="left" w:pos="3426"/>
                <w:tab w:val="left" w:pos="4494"/>
                <w:tab w:val="left" w:pos="5782"/>
                <w:tab w:val="left" w:pos="9232"/>
                <w:tab w:val="left" w:pos="12019"/>
              </w:tabs>
              <w:spacing w:line="211" w:lineRule="exact"/>
              <w:ind w:left="767"/>
              <w:jc w:val="left"/>
              <w:rPr>
                <w:sz w:val="16"/>
              </w:rPr>
            </w:pPr>
            <w:r>
              <w:rPr>
                <w:b/>
                <w:position w:val="1"/>
                <w:sz w:val="20"/>
                <w:u w:val="single"/>
              </w:rPr>
              <w:t>Member</w:t>
            </w:r>
            <w:r>
              <w:rPr>
                <w:b/>
                <w:position w:val="1"/>
                <w:sz w:val="20"/>
              </w:rPr>
              <w:tab/>
            </w:r>
            <w:r>
              <w:rPr>
                <w:b/>
                <w:position w:val="1"/>
                <w:sz w:val="20"/>
                <w:u w:val="single"/>
              </w:rPr>
              <w:t>Any</w:t>
            </w:r>
            <w:r>
              <w:rPr>
                <w:b/>
                <w:spacing w:val="-25"/>
                <w:position w:val="1"/>
                <w:sz w:val="20"/>
                <w:u w:val="single"/>
              </w:rPr>
              <w:t xml:space="preserve"> </w:t>
            </w:r>
            <w:r>
              <w:rPr>
                <w:b/>
                <w:position w:val="1"/>
                <w:sz w:val="20"/>
                <w:u w:val="single"/>
              </w:rPr>
              <w:t>Service</w:t>
            </w:r>
            <w:r>
              <w:rPr>
                <w:b/>
                <w:position w:val="1"/>
                <w:sz w:val="20"/>
              </w:rPr>
              <w:tab/>
            </w:r>
            <w:r>
              <w:rPr>
                <w:b/>
                <w:position w:val="1"/>
                <w:sz w:val="20"/>
                <w:u w:val="single"/>
              </w:rPr>
              <w:t>Inpatient</w:t>
            </w:r>
            <w:r>
              <w:rPr>
                <w:b/>
                <w:position w:val="1"/>
                <w:sz w:val="20"/>
              </w:rPr>
              <w:tab/>
            </w:r>
            <w:r>
              <w:rPr>
                <w:b/>
                <w:position w:val="1"/>
                <w:sz w:val="20"/>
                <w:u w:val="single"/>
              </w:rPr>
              <w:t>Day/Night</w:t>
            </w:r>
            <w:r>
              <w:rPr>
                <w:b/>
                <w:position w:val="1"/>
                <w:sz w:val="20"/>
              </w:rPr>
              <w:tab/>
            </w:r>
            <w:r>
              <w:rPr>
                <w:b/>
                <w:w w:val="95"/>
                <w:position w:val="1"/>
                <w:sz w:val="20"/>
                <w:u w:val="single"/>
              </w:rPr>
              <w:t>Ambulatory</w:t>
            </w:r>
            <w:r>
              <w:rPr>
                <w:b/>
                <w:w w:val="95"/>
                <w:position w:val="1"/>
                <w:sz w:val="20"/>
              </w:rPr>
              <w:tab/>
            </w:r>
            <w:r>
              <w:rPr>
                <w:sz w:val="16"/>
                <w:u w:val="single"/>
              </w:rPr>
              <w:t>Member</w:t>
            </w:r>
            <w:r>
              <w:rPr>
                <w:sz w:val="16"/>
              </w:rPr>
              <w:tab/>
            </w:r>
            <w:r>
              <w:rPr>
                <w:position w:val="2"/>
                <w:sz w:val="16"/>
                <w:u w:val="single"/>
              </w:rPr>
              <w:t>Disch</w:t>
            </w:r>
          </w:p>
          <w:p w:rsidR="00285DC5" w:rsidRDefault="001E33D2">
            <w:pPr>
              <w:pStyle w:val="TableParagraph"/>
              <w:tabs>
                <w:tab w:val="left" w:pos="1992"/>
                <w:tab w:val="left" w:pos="2652"/>
                <w:tab w:val="left" w:pos="3431"/>
                <w:tab w:val="left" w:pos="3910"/>
                <w:tab w:val="left" w:pos="4628"/>
                <w:tab w:val="left" w:pos="5168"/>
                <w:tab w:val="left" w:pos="5947"/>
                <w:tab w:val="left" w:pos="6546"/>
                <w:tab w:val="left" w:pos="9285"/>
                <w:tab w:val="left" w:pos="10162"/>
                <w:tab w:val="left" w:pos="10740"/>
                <w:tab w:val="left" w:pos="11436"/>
              </w:tabs>
              <w:spacing w:line="264" w:lineRule="exact"/>
              <w:ind w:left="833"/>
              <w:jc w:val="left"/>
              <w:rPr>
                <w:sz w:val="16"/>
              </w:rPr>
            </w:pPr>
            <w:r>
              <w:rPr>
                <w:b/>
                <w:position w:val="-3"/>
                <w:sz w:val="20"/>
                <w:u w:val="single"/>
              </w:rPr>
              <w:t>Months</w:t>
            </w:r>
            <w:r>
              <w:rPr>
                <w:b/>
                <w:position w:val="-3"/>
                <w:sz w:val="20"/>
              </w:rPr>
              <w:tab/>
            </w:r>
            <w:r>
              <w:rPr>
                <w:position w:val="-6"/>
                <w:sz w:val="16"/>
              </w:rPr>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r>
            <w:r>
              <w:rPr>
                <w:sz w:val="16"/>
                <w:u w:val="single"/>
              </w:rPr>
              <w:t>Months</w:t>
            </w:r>
            <w:r>
              <w:rPr>
                <w:sz w:val="16"/>
              </w:rPr>
              <w:tab/>
            </w:r>
            <w:r>
              <w:rPr>
                <w:position w:val="2"/>
                <w:sz w:val="16"/>
                <w:u w:val="single"/>
              </w:rPr>
              <w:t>Days</w:t>
            </w:r>
            <w:r>
              <w:rPr>
                <w:position w:val="2"/>
                <w:sz w:val="16"/>
              </w:rPr>
              <w:tab/>
            </w:r>
            <w:r>
              <w:rPr>
                <w:sz w:val="16"/>
                <w:u w:val="single"/>
              </w:rPr>
              <w:t>ALOS</w:t>
            </w:r>
            <w:r>
              <w:rPr>
                <w:sz w:val="16"/>
              </w:rPr>
              <w:tab/>
            </w:r>
            <w:r>
              <w:rPr>
                <w:position w:val="2"/>
                <w:sz w:val="16"/>
                <w:u w:val="single"/>
              </w:rPr>
              <w:t>Disch.</w:t>
            </w:r>
            <w:r>
              <w:rPr>
                <w:position w:val="2"/>
                <w:sz w:val="16"/>
              </w:rPr>
              <w:t xml:space="preserve"> </w:t>
            </w:r>
            <w:r>
              <w:rPr>
                <w:spacing w:val="42"/>
                <w:position w:val="2"/>
                <w:sz w:val="16"/>
              </w:rPr>
              <w:t xml:space="preserve"> </w:t>
            </w:r>
            <w:r>
              <w:rPr>
                <w:position w:val="1"/>
                <w:sz w:val="16"/>
                <w:u w:val="single"/>
              </w:rPr>
              <w:t>/1000</w:t>
            </w:r>
          </w:p>
        </w:tc>
      </w:tr>
      <w:tr w:rsidR="00285DC5">
        <w:trPr>
          <w:trHeight w:val="280"/>
        </w:trPr>
        <w:tc>
          <w:tcPr>
            <w:tcW w:w="656" w:type="dxa"/>
            <w:tcBorders>
              <w:right w:val="single" w:sz="18" w:space="0" w:color="000000"/>
            </w:tcBorders>
          </w:tcPr>
          <w:p w:rsidR="00285DC5" w:rsidRDefault="001E33D2">
            <w:pPr>
              <w:pStyle w:val="TableParagraph"/>
              <w:spacing w:before="74"/>
              <w:ind w:right="194"/>
              <w:rPr>
                <w:b/>
                <w:sz w:val="16"/>
              </w:rPr>
            </w:pPr>
            <w:r>
              <w:rPr>
                <w:b/>
                <w:sz w:val="16"/>
              </w:rPr>
              <w:t>PCC</w:t>
            </w:r>
          </w:p>
        </w:tc>
        <w:tc>
          <w:tcPr>
            <w:tcW w:w="1080" w:type="dxa"/>
            <w:tcBorders>
              <w:top w:val="single" w:sz="18" w:space="0" w:color="000000"/>
              <w:left w:val="single" w:sz="18" w:space="0" w:color="000000"/>
              <w:right w:val="single" w:sz="2" w:space="0" w:color="000000"/>
            </w:tcBorders>
          </w:tcPr>
          <w:p w:rsidR="00285DC5" w:rsidRDefault="001E33D2">
            <w:pPr>
              <w:pStyle w:val="TableParagraph"/>
              <w:spacing w:before="55"/>
              <w:ind w:right="119"/>
              <w:rPr>
                <w:sz w:val="16"/>
              </w:rPr>
            </w:pPr>
            <w:r>
              <w:rPr>
                <w:sz w:val="16"/>
              </w:rPr>
              <w:t>1,244,487</w:t>
            </w:r>
          </w:p>
        </w:tc>
        <w:tc>
          <w:tcPr>
            <w:tcW w:w="664" w:type="dxa"/>
            <w:tcBorders>
              <w:top w:val="single" w:sz="18" w:space="0" w:color="000000"/>
              <w:left w:val="single" w:sz="2" w:space="0" w:color="000000"/>
            </w:tcBorders>
          </w:tcPr>
          <w:p w:rsidR="00285DC5" w:rsidRDefault="001E33D2">
            <w:pPr>
              <w:pStyle w:val="TableParagraph"/>
              <w:spacing w:before="55"/>
              <w:ind w:right="67"/>
              <w:rPr>
                <w:sz w:val="16"/>
              </w:rPr>
            </w:pPr>
            <w:r>
              <w:rPr>
                <w:sz w:val="16"/>
              </w:rPr>
              <w:t>38,314</w:t>
            </w:r>
          </w:p>
        </w:tc>
        <w:tc>
          <w:tcPr>
            <w:tcW w:w="714" w:type="dxa"/>
            <w:tcBorders>
              <w:top w:val="single" w:sz="18" w:space="0" w:color="000000"/>
              <w:right w:val="single" w:sz="2" w:space="0" w:color="000000"/>
            </w:tcBorders>
          </w:tcPr>
          <w:p w:rsidR="00285DC5" w:rsidRDefault="001E33D2">
            <w:pPr>
              <w:pStyle w:val="TableParagraph"/>
              <w:spacing w:before="55"/>
              <w:ind w:left="68"/>
              <w:jc w:val="left"/>
              <w:rPr>
                <w:sz w:val="16"/>
              </w:rPr>
            </w:pPr>
            <w:r>
              <w:rPr>
                <w:sz w:val="16"/>
              </w:rPr>
              <w:t>36.9%</w:t>
            </w:r>
          </w:p>
        </w:tc>
        <w:tc>
          <w:tcPr>
            <w:tcW w:w="619" w:type="dxa"/>
            <w:tcBorders>
              <w:top w:val="single" w:sz="18" w:space="0" w:color="000000"/>
              <w:left w:val="single" w:sz="2" w:space="0" w:color="000000"/>
            </w:tcBorders>
          </w:tcPr>
          <w:p w:rsidR="00285DC5" w:rsidRDefault="001E33D2">
            <w:pPr>
              <w:pStyle w:val="TableParagraph"/>
              <w:spacing w:before="55"/>
              <w:ind w:right="80"/>
              <w:rPr>
                <w:sz w:val="16"/>
              </w:rPr>
            </w:pPr>
            <w:r>
              <w:rPr>
                <w:sz w:val="16"/>
              </w:rPr>
              <w:t>2,736</w:t>
            </w:r>
          </w:p>
        </w:tc>
        <w:tc>
          <w:tcPr>
            <w:tcW w:w="579" w:type="dxa"/>
            <w:tcBorders>
              <w:top w:val="single" w:sz="18" w:space="0" w:color="000000"/>
              <w:right w:val="single" w:sz="2" w:space="0" w:color="000000"/>
            </w:tcBorders>
          </w:tcPr>
          <w:p w:rsidR="00285DC5" w:rsidRDefault="001E33D2">
            <w:pPr>
              <w:pStyle w:val="TableParagraph"/>
              <w:spacing w:before="55"/>
              <w:ind w:left="82"/>
              <w:jc w:val="left"/>
              <w:rPr>
                <w:sz w:val="16"/>
              </w:rPr>
            </w:pPr>
            <w:r>
              <w:rPr>
                <w:sz w:val="16"/>
              </w:rPr>
              <w:t>2.6%</w:t>
            </w:r>
          </w:p>
        </w:tc>
        <w:tc>
          <w:tcPr>
            <w:tcW w:w="649" w:type="dxa"/>
            <w:tcBorders>
              <w:top w:val="single" w:sz="18" w:space="0" w:color="000000"/>
              <w:left w:val="single" w:sz="2" w:space="0" w:color="000000"/>
            </w:tcBorders>
          </w:tcPr>
          <w:p w:rsidR="00285DC5" w:rsidRDefault="001E33D2">
            <w:pPr>
              <w:pStyle w:val="TableParagraph"/>
              <w:spacing w:before="55"/>
              <w:ind w:right="51"/>
              <w:rPr>
                <w:sz w:val="16"/>
              </w:rPr>
            </w:pPr>
            <w:r>
              <w:rPr>
                <w:sz w:val="16"/>
              </w:rPr>
              <w:t>1,267</w:t>
            </w:r>
          </w:p>
        </w:tc>
        <w:tc>
          <w:tcPr>
            <w:tcW w:w="429" w:type="dxa"/>
            <w:tcBorders>
              <w:top w:val="single" w:sz="18" w:space="0" w:color="000000"/>
            </w:tcBorders>
          </w:tcPr>
          <w:p w:rsidR="00285DC5" w:rsidRDefault="001E33D2">
            <w:pPr>
              <w:pStyle w:val="TableParagraph"/>
              <w:spacing w:before="55"/>
              <w:ind w:left="40"/>
              <w:jc w:val="center"/>
              <w:rPr>
                <w:sz w:val="16"/>
              </w:rPr>
            </w:pPr>
            <w:r>
              <w:rPr>
                <w:sz w:val="16"/>
              </w:rPr>
              <w:t>1.2%</w:t>
            </w:r>
          </w:p>
        </w:tc>
        <w:tc>
          <w:tcPr>
            <w:tcW w:w="120" w:type="dxa"/>
            <w:tcBorders>
              <w:top w:val="single" w:sz="18" w:space="0" w:color="000000"/>
            </w:tcBorders>
          </w:tcPr>
          <w:p w:rsidR="00285DC5" w:rsidRDefault="00285DC5">
            <w:pPr>
              <w:pStyle w:val="TableParagraph"/>
              <w:jc w:val="left"/>
              <w:rPr>
                <w:rFonts w:ascii="Times New Roman"/>
                <w:sz w:val="18"/>
              </w:rPr>
            </w:pPr>
          </w:p>
        </w:tc>
        <w:tc>
          <w:tcPr>
            <w:tcW w:w="731" w:type="dxa"/>
            <w:tcBorders>
              <w:top w:val="single" w:sz="18" w:space="0" w:color="000000"/>
            </w:tcBorders>
          </w:tcPr>
          <w:p w:rsidR="00285DC5" w:rsidRDefault="001E33D2">
            <w:pPr>
              <w:pStyle w:val="TableParagraph"/>
              <w:spacing w:before="55"/>
              <w:ind w:right="72"/>
              <w:rPr>
                <w:sz w:val="16"/>
              </w:rPr>
            </w:pPr>
            <w:r>
              <w:rPr>
                <w:sz w:val="16"/>
              </w:rPr>
              <w:t>37,841</w:t>
            </w:r>
          </w:p>
        </w:tc>
        <w:tc>
          <w:tcPr>
            <w:tcW w:w="2145" w:type="dxa"/>
            <w:gridSpan w:val="2"/>
          </w:tcPr>
          <w:p w:rsidR="00285DC5" w:rsidRDefault="001E33D2">
            <w:pPr>
              <w:pStyle w:val="TableParagraph"/>
              <w:spacing w:before="55"/>
              <w:ind w:left="121"/>
              <w:jc w:val="left"/>
              <w:rPr>
                <w:sz w:val="16"/>
              </w:rPr>
            </w:pPr>
            <w:r>
              <w:rPr>
                <w:sz w:val="16"/>
              </w:rPr>
              <w:t>36.5%</w:t>
            </w:r>
          </w:p>
        </w:tc>
        <w:tc>
          <w:tcPr>
            <w:tcW w:w="658" w:type="dxa"/>
            <w:tcBorders>
              <w:right w:val="single" w:sz="18" w:space="0" w:color="000000"/>
            </w:tcBorders>
          </w:tcPr>
          <w:p w:rsidR="00285DC5" w:rsidRDefault="001E33D2">
            <w:pPr>
              <w:pStyle w:val="TableParagraph"/>
              <w:spacing w:before="74"/>
              <w:ind w:right="37"/>
              <w:rPr>
                <w:b/>
                <w:sz w:val="16"/>
              </w:rPr>
            </w:pPr>
            <w:r>
              <w:rPr>
                <w:b/>
                <w:sz w:val="16"/>
              </w:rPr>
              <w:t>PCC</w:t>
            </w:r>
          </w:p>
        </w:tc>
        <w:tc>
          <w:tcPr>
            <w:tcW w:w="1012" w:type="dxa"/>
            <w:tcBorders>
              <w:top w:val="single" w:sz="18" w:space="0" w:color="000000"/>
              <w:left w:val="single" w:sz="18" w:space="0" w:color="000000"/>
            </w:tcBorders>
          </w:tcPr>
          <w:p w:rsidR="00285DC5" w:rsidRDefault="001E33D2">
            <w:pPr>
              <w:pStyle w:val="TableParagraph"/>
              <w:spacing w:before="70"/>
              <w:ind w:right="113"/>
              <w:rPr>
                <w:sz w:val="16"/>
              </w:rPr>
            </w:pPr>
            <w:r>
              <w:rPr>
                <w:sz w:val="16"/>
              </w:rPr>
              <w:t>1,244,487</w:t>
            </w:r>
          </w:p>
        </w:tc>
        <w:tc>
          <w:tcPr>
            <w:tcW w:w="755" w:type="dxa"/>
            <w:tcBorders>
              <w:top w:val="single" w:sz="18" w:space="0" w:color="000000"/>
            </w:tcBorders>
          </w:tcPr>
          <w:p w:rsidR="00285DC5" w:rsidRDefault="001E33D2">
            <w:pPr>
              <w:pStyle w:val="TableParagraph"/>
              <w:spacing w:before="70"/>
              <w:ind w:right="148"/>
              <w:rPr>
                <w:sz w:val="16"/>
              </w:rPr>
            </w:pPr>
            <w:r>
              <w:rPr>
                <w:sz w:val="16"/>
              </w:rPr>
              <w:t>43,927</w:t>
            </w:r>
          </w:p>
        </w:tc>
        <w:tc>
          <w:tcPr>
            <w:tcW w:w="600" w:type="dxa"/>
            <w:tcBorders>
              <w:top w:val="single" w:sz="18" w:space="0" w:color="000000"/>
            </w:tcBorders>
          </w:tcPr>
          <w:p w:rsidR="00285DC5" w:rsidRDefault="001E33D2">
            <w:pPr>
              <w:pStyle w:val="TableParagraph"/>
              <w:spacing w:before="70"/>
              <w:ind w:left="130" w:right="205"/>
              <w:jc w:val="center"/>
              <w:rPr>
                <w:sz w:val="16"/>
              </w:rPr>
            </w:pPr>
            <w:r>
              <w:rPr>
                <w:sz w:val="16"/>
              </w:rPr>
              <w:t>8.7</w:t>
            </w:r>
          </w:p>
        </w:tc>
        <w:tc>
          <w:tcPr>
            <w:tcW w:w="747" w:type="dxa"/>
            <w:tcBorders>
              <w:top w:val="single" w:sz="18" w:space="0" w:color="000000"/>
            </w:tcBorders>
          </w:tcPr>
          <w:p w:rsidR="00285DC5" w:rsidRDefault="001E33D2">
            <w:pPr>
              <w:pStyle w:val="TableParagraph"/>
              <w:spacing w:before="70"/>
              <w:ind w:right="118"/>
              <w:rPr>
                <w:sz w:val="16"/>
              </w:rPr>
            </w:pPr>
            <w:r>
              <w:rPr>
                <w:sz w:val="16"/>
              </w:rPr>
              <w:t>5,025</w:t>
            </w:r>
          </w:p>
        </w:tc>
        <w:tc>
          <w:tcPr>
            <w:tcW w:w="615" w:type="dxa"/>
            <w:tcBorders>
              <w:top w:val="single" w:sz="18" w:space="0" w:color="000000"/>
            </w:tcBorders>
          </w:tcPr>
          <w:p w:rsidR="00285DC5" w:rsidRDefault="001E33D2">
            <w:pPr>
              <w:pStyle w:val="TableParagraph"/>
              <w:spacing w:before="70"/>
              <w:ind w:left="120"/>
              <w:jc w:val="left"/>
              <w:rPr>
                <w:sz w:val="16"/>
              </w:rPr>
            </w:pPr>
            <w:r>
              <w:rPr>
                <w:sz w:val="16"/>
              </w:rPr>
              <w:t>4.0</w:t>
            </w:r>
          </w:p>
        </w:tc>
      </w:tr>
      <w:tr w:rsidR="00285DC5">
        <w:trPr>
          <w:trHeight w:val="300"/>
        </w:trPr>
        <w:tc>
          <w:tcPr>
            <w:tcW w:w="656" w:type="dxa"/>
            <w:tcBorders>
              <w:right w:val="single" w:sz="18" w:space="0" w:color="000000"/>
            </w:tcBorders>
          </w:tcPr>
          <w:p w:rsidR="00285DC5" w:rsidRDefault="001E33D2">
            <w:pPr>
              <w:pStyle w:val="TableParagraph"/>
              <w:spacing w:before="82"/>
              <w:ind w:right="196"/>
              <w:rPr>
                <w:b/>
                <w:sz w:val="16"/>
              </w:rPr>
            </w:pPr>
            <w:r>
              <w:rPr>
                <w:b/>
                <w:sz w:val="16"/>
              </w:rPr>
              <w:t>NHP</w:t>
            </w:r>
          </w:p>
        </w:tc>
        <w:tc>
          <w:tcPr>
            <w:tcW w:w="1080" w:type="dxa"/>
            <w:tcBorders>
              <w:left w:val="single" w:sz="18" w:space="0" w:color="000000"/>
              <w:right w:val="single" w:sz="2" w:space="0" w:color="000000"/>
            </w:tcBorders>
          </w:tcPr>
          <w:p w:rsidR="00285DC5" w:rsidRDefault="001E33D2">
            <w:pPr>
              <w:pStyle w:val="TableParagraph"/>
              <w:spacing w:before="78"/>
              <w:ind w:right="120"/>
              <w:rPr>
                <w:sz w:val="16"/>
              </w:rPr>
            </w:pPr>
            <w:r>
              <w:rPr>
                <w:sz w:val="16"/>
              </w:rPr>
              <w:t>321,909</w:t>
            </w:r>
          </w:p>
        </w:tc>
        <w:tc>
          <w:tcPr>
            <w:tcW w:w="664" w:type="dxa"/>
            <w:tcBorders>
              <w:left w:val="single" w:sz="2" w:space="0" w:color="000000"/>
            </w:tcBorders>
          </w:tcPr>
          <w:p w:rsidR="00285DC5" w:rsidRDefault="001E33D2">
            <w:pPr>
              <w:pStyle w:val="TableParagraph"/>
              <w:spacing w:before="78"/>
              <w:ind w:right="66"/>
              <w:rPr>
                <w:sz w:val="16"/>
              </w:rPr>
            </w:pPr>
            <w:r>
              <w:rPr>
                <w:sz w:val="16"/>
              </w:rPr>
              <w:t>5,518</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20.6%</w:t>
            </w:r>
          </w:p>
        </w:tc>
        <w:tc>
          <w:tcPr>
            <w:tcW w:w="619" w:type="dxa"/>
            <w:tcBorders>
              <w:left w:val="single" w:sz="2" w:space="0" w:color="000000"/>
            </w:tcBorders>
          </w:tcPr>
          <w:p w:rsidR="00285DC5" w:rsidRDefault="001E33D2">
            <w:pPr>
              <w:pStyle w:val="TableParagraph"/>
              <w:spacing w:before="78"/>
              <w:ind w:right="80"/>
              <w:rPr>
                <w:sz w:val="16"/>
              </w:rPr>
            </w:pPr>
            <w:r>
              <w:rPr>
                <w:sz w:val="16"/>
              </w:rPr>
              <w:t>224</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0.8%</w:t>
            </w:r>
          </w:p>
        </w:tc>
        <w:tc>
          <w:tcPr>
            <w:tcW w:w="649" w:type="dxa"/>
            <w:tcBorders>
              <w:left w:val="single" w:sz="2" w:space="0" w:color="000000"/>
            </w:tcBorders>
          </w:tcPr>
          <w:p w:rsidR="00285DC5" w:rsidRDefault="001E33D2">
            <w:pPr>
              <w:pStyle w:val="TableParagraph"/>
              <w:spacing w:before="78"/>
              <w:ind w:right="51"/>
              <w:rPr>
                <w:sz w:val="16"/>
              </w:rPr>
            </w:pPr>
            <w:r>
              <w:rPr>
                <w:sz w:val="16"/>
              </w:rPr>
              <w:t>107</w:t>
            </w:r>
          </w:p>
        </w:tc>
        <w:tc>
          <w:tcPr>
            <w:tcW w:w="429" w:type="dxa"/>
          </w:tcPr>
          <w:p w:rsidR="00285DC5" w:rsidRDefault="001E33D2">
            <w:pPr>
              <w:pStyle w:val="TableParagraph"/>
              <w:spacing w:before="78"/>
              <w:ind w:left="40"/>
              <w:jc w:val="center"/>
              <w:rPr>
                <w:sz w:val="16"/>
              </w:rPr>
            </w:pPr>
            <w:r>
              <w:rPr>
                <w:sz w:val="16"/>
              </w:rPr>
              <w:t>0.4%</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5,490</w:t>
            </w:r>
          </w:p>
        </w:tc>
        <w:tc>
          <w:tcPr>
            <w:tcW w:w="2145" w:type="dxa"/>
            <w:gridSpan w:val="2"/>
          </w:tcPr>
          <w:p w:rsidR="00285DC5" w:rsidRDefault="001E33D2">
            <w:pPr>
              <w:pStyle w:val="TableParagraph"/>
              <w:spacing w:before="78"/>
              <w:ind w:left="121"/>
              <w:jc w:val="left"/>
              <w:rPr>
                <w:sz w:val="16"/>
              </w:rPr>
            </w:pPr>
            <w:r>
              <w:rPr>
                <w:sz w:val="16"/>
              </w:rPr>
              <w:t>20.5%</w:t>
            </w:r>
          </w:p>
        </w:tc>
        <w:tc>
          <w:tcPr>
            <w:tcW w:w="658" w:type="dxa"/>
            <w:tcBorders>
              <w:right w:val="single" w:sz="18" w:space="0" w:color="000000"/>
            </w:tcBorders>
          </w:tcPr>
          <w:p w:rsidR="00285DC5" w:rsidRDefault="001E33D2">
            <w:pPr>
              <w:pStyle w:val="TableParagraph"/>
              <w:spacing w:before="82"/>
              <w:ind w:right="38"/>
              <w:rPr>
                <w:b/>
                <w:sz w:val="16"/>
              </w:rPr>
            </w:pPr>
            <w:r>
              <w:rPr>
                <w:b/>
                <w:sz w:val="16"/>
              </w:rPr>
              <w:t>NHP</w:t>
            </w:r>
          </w:p>
        </w:tc>
        <w:tc>
          <w:tcPr>
            <w:tcW w:w="1012" w:type="dxa"/>
            <w:tcBorders>
              <w:left w:val="single" w:sz="18" w:space="0" w:color="000000"/>
            </w:tcBorders>
          </w:tcPr>
          <w:p w:rsidR="00285DC5" w:rsidRDefault="001E33D2">
            <w:pPr>
              <w:pStyle w:val="TableParagraph"/>
              <w:spacing w:before="78"/>
              <w:ind w:right="114"/>
              <w:rPr>
                <w:sz w:val="16"/>
              </w:rPr>
            </w:pPr>
            <w:r>
              <w:rPr>
                <w:sz w:val="16"/>
              </w:rPr>
              <w:t>321,909</w:t>
            </w:r>
          </w:p>
        </w:tc>
        <w:tc>
          <w:tcPr>
            <w:tcW w:w="755" w:type="dxa"/>
          </w:tcPr>
          <w:p w:rsidR="00285DC5" w:rsidRDefault="001E33D2">
            <w:pPr>
              <w:pStyle w:val="TableParagraph"/>
              <w:spacing w:before="78"/>
              <w:ind w:right="148"/>
              <w:rPr>
                <w:sz w:val="16"/>
              </w:rPr>
            </w:pPr>
            <w:r>
              <w:rPr>
                <w:sz w:val="16"/>
              </w:rPr>
              <w:t>1,931</w:t>
            </w:r>
          </w:p>
        </w:tc>
        <w:tc>
          <w:tcPr>
            <w:tcW w:w="600" w:type="dxa"/>
          </w:tcPr>
          <w:p w:rsidR="00285DC5" w:rsidRDefault="001E33D2">
            <w:pPr>
              <w:pStyle w:val="TableParagraph"/>
              <w:spacing w:before="78"/>
              <w:ind w:left="130" w:right="205"/>
              <w:jc w:val="center"/>
              <w:rPr>
                <w:sz w:val="16"/>
              </w:rPr>
            </w:pPr>
            <w:r>
              <w:rPr>
                <w:sz w:val="16"/>
              </w:rPr>
              <w:t>6.7</w:t>
            </w:r>
          </w:p>
        </w:tc>
        <w:tc>
          <w:tcPr>
            <w:tcW w:w="747" w:type="dxa"/>
          </w:tcPr>
          <w:p w:rsidR="00285DC5" w:rsidRDefault="001E33D2">
            <w:pPr>
              <w:pStyle w:val="TableParagraph"/>
              <w:spacing w:before="78"/>
              <w:ind w:right="118"/>
              <w:rPr>
                <w:sz w:val="16"/>
              </w:rPr>
            </w:pPr>
            <w:r>
              <w:rPr>
                <w:sz w:val="16"/>
              </w:rPr>
              <w:t>290</w:t>
            </w:r>
          </w:p>
        </w:tc>
        <w:tc>
          <w:tcPr>
            <w:tcW w:w="615" w:type="dxa"/>
          </w:tcPr>
          <w:p w:rsidR="00285DC5" w:rsidRDefault="001E33D2">
            <w:pPr>
              <w:pStyle w:val="TableParagraph"/>
              <w:spacing w:before="78"/>
              <w:ind w:left="120"/>
              <w:jc w:val="left"/>
              <w:rPr>
                <w:sz w:val="16"/>
              </w:rPr>
            </w:pPr>
            <w:r>
              <w:rPr>
                <w:sz w:val="16"/>
              </w:rPr>
              <w:t>0.9</w:t>
            </w:r>
          </w:p>
        </w:tc>
      </w:tr>
      <w:tr w:rsidR="00285DC5">
        <w:trPr>
          <w:trHeight w:val="300"/>
        </w:trPr>
        <w:tc>
          <w:tcPr>
            <w:tcW w:w="656" w:type="dxa"/>
            <w:tcBorders>
              <w:right w:val="single" w:sz="18" w:space="0" w:color="000000"/>
            </w:tcBorders>
          </w:tcPr>
          <w:p w:rsidR="00285DC5" w:rsidRDefault="001E33D2">
            <w:pPr>
              <w:pStyle w:val="TableParagraph"/>
              <w:spacing w:before="82"/>
              <w:ind w:right="249"/>
              <w:rPr>
                <w:b/>
                <w:sz w:val="16"/>
              </w:rPr>
            </w:pPr>
            <w:r>
              <w:rPr>
                <w:b/>
                <w:sz w:val="16"/>
              </w:rPr>
              <w:t>NH</w:t>
            </w:r>
          </w:p>
        </w:tc>
        <w:tc>
          <w:tcPr>
            <w:tcW w:w="1080" w:type="dxa"/>
            <w:tcBorders>
              <w:left w:val="single" w:sz="18" w:space="0" w:color="000000"/>
              <w:right w:val="single" w:sz="2" w:space="0" w:color="000000"/>
            </w:tcBorders>
          </w:tcPr>
          <w:p w:rsidR="00285DC5" w:rsidRDefault="001E33D2">
            <w:pPr>
              <w:pStyle w:val="TableParagraph"/>
              <w:spacing w:before="78"/>
              <w:ind w:right="120"/>
              <w:rPr>
                <w:sz w:val="16"/>
              </w:rPr>
            </w:pPr>
            <w:r>
              <w:rPr>
                <w:sz w:val="16"/>
              </w:rPr>
              <w:t>169,050</w:t>
            </w:r>
          </w:p>
        </w:tc>
        <w:tc>
          <w:tcPr>
            <w:tcW w:w="664" w:type="dxa"/>
            <w:tcBorders>
              <w:left w:val="single" w:sz="2" w:space="0" w:color="000000"/>
            </w:tcBorders>
          </w:tcPr>
          <w:p w:rsidR="00285DC5" w:rsidRDefault="001E33D2">
            <w:pPr>
              <w:pStyle w:val="TableParagraph"/>
              <w:spacing w:before="78"/>
              <w:ind w:right="66"/>
              <w:rPr>
                <w:sz w:val="16"/>
              </w:rPr>
            </w:pPr>
            <w:r>
              <w:rPr>
                <w:sz w:val="16"/>
              </w:rPr>
              <w:t>3,117</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22.1%</w:t>
            </w:r>
          </w:p>
        </w:tc>
        <w:tc>
          <w:tcPr>
            <w:tcW w:w="619" w:type="dxa"/>
            <w:tcBorders>
              <w:left w:val="single" w:sz="2" w:space="0" w:color="000000"/>
            </w:tcBorders>
          </w:tcPr>
          <w:p w:rsidR="00285DC5" w:rsidRDefault="001E33D2">
            <w:pPr>
              <w:pStyle w:val="TableParagraph"/>
              <w:spacing w:before="78"/>
              <w:ind w:right="80"/>
              <w:rPr>
                <w:sz w:val="16"/>
              </w:rPr>
            </w:pPr>
            <w:r>
              <w:rPr>
                <w:sz w:val="16"/>
              </w:rPr>
              <w:t>202</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1.4%</w:t>
            </w:r>
          </w:p>
        </w:tc>
        <w:tc>
          <w:tcPr>
            <w:tcW w:w="649" w:type="dxa"/>
            <w:tcBorders>
              <w:left w:val="single" w:sz="2" w:space="0" w:color="000000"/>
            </w:tcBorders>
          </w:tcPr>
          <w:p w:rsidR="00285DC5" w:rsidRDefault="001E33D2">
            <w:pPr>
              <w:pStyle w:val="TableParagraph"/>
              <w:spacing w:before="78"/>
              <w:ind w:right="51"/>
              <w:rPr>
                <w:sz w:val="16"/>
              </w:rPr>
            </w:pPr>
            <w:r>
              <w:rPr>
                <w:sz w:val="16"/>
              </w:rPr>
              <w:t>12</w:t>
            </w:r>
          </w:p>
        </w:tc>
        <w:tc>
          <w:tcPr>
            <w:tcW w:w="429" w:type="dxa"/>
          </w:tcPr>
          <w:p w:rsidR="00285DC5" w:rsidRDefault="001E33D2">
            <w:pPr>
              <w:pStyle w:val="TableParagraph"/>
              <w:spacing w:before="78"/>
              <w:ind w:left="40"/>
              <w:jc w:val="center"/>
              <w:rPr>
                <w:sz w:val="16"/>
              </w:rPr>
            </w:pPr>
            <w:r>
              <w:rPr>
                <w:sz w:val="16"/>
              </w:rPr>
              <w:t>0.1%</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3,097</w:t>
            </w:r>
          </w:p>
        </w:tc>
        <w:tc>
          <w:tcPr>
            <w:tcW w:w="2145" w:type="dxa"/>
            <w:gridSpan w:val="2"/>
          </w:tcPr>
          <w:p w:rsidR="00285DC5" w:rsidRDefault="001E33D2">
            <w:pPr>
              <w:pStyle w:val="TableParagraph"/>
              <w:spacing w:before="78"/>
              <w:ind w:left="121"/>
              <w:jc w:val="left"/>
              <w:rPr>
                <w:sz w:val="16"/>
              </w:rPr>
            </w:pPr>
            <w:r>
              <w:rPr>
                <w:sz w:val="16"/>
              </w:rPr>
              <w:t>22.0%</w:t>
            </w:r>
          </w:p>
        </w:tc>
        <w:tc>
          <w:tcPr>
            <w:tcW w:w="658" w:type="dxa"/>
            <w:tcBorders>
              <w:right w:val="single" w:sz="18" w:space="0" w:color="000000"/>
            </w:tcBorders>
          </w:tcPr>
          <w:p w:rsidR="00285DC5" w:rsidRDefault="001E33D2">
            <w:pPr>
              <w:pStyle w:val="TableParagraph"/>
              <w:spacing w:before="82"/>
              <w:ind w:right="37"/>
              <w:rPr>
                <w:b/>
                <w:sz w:val="16"/>
              </w:rPr>
            </w:pPr>
            <w:r>
              <w:rPr>
                <w:b/>
                <w:sz w:val="16"/>
              </w:rPr>
              <w:t>NH</w:t>
            </w:r>
          </w:p>
        </w:tc>
        <w:tc>
          <w:tcPr>
            <w:tcW w:w="1012" w:type="dxa"/>
            <w:tcBorders>
              <w:left w:val="single" w:sz="18" w:space="0" w:color="000000"/>
            </w:tcBorders>
          </w:tcPr>
          <w:p w:rsidR="00285DC5" w:rsidRDefault="001E33D2">
            <w:pPr>
              <w:pStyle w:val="TableParagraph"/>
              <w:spacing w:before="78"/>
              <w:ind w:right="114"/>
              <w:rPr>
                <w:sz w:val="16"/>
              </w:rPr>
            </w:pPr>
            <w:r>
              <w:rPr>
                <w:sz w:val="16"/>
              </w:rPr>
              <w:t>169,050</w:t>
            </w:r>
          </w:p>
        </w:tc>
        <w:tc>
          <w:tcPr>
            <w:tcW w:w="755" w:type="dxa"/>
          </w:tcPr>
          <w:p w:rsidR="00285DC5" w:rsidRDefault="001E33D2">
            <w:pPr>
              <w:pStyle w:val="TableParagraph"/>
              <w:spacing w:before="78"/>
              <w:ind w:right="148"/>
              <w:rPr>
                <w:sz w:val="16"/>
              </w:rPr>
            </w:pPr>
            <w:r>
              <w:rPr>
                <w:sz w:val="16"/>
              </w:rPr>
              <w:t>1,965</w:t>
            </w:r>
          </w:p>
        </w:tc>
        <w:tc>
          <w:tcPr>
            <w:tcW w:w="600" w:type="dxa"/>
          </w:tcPr>
          <w:p w:rsidR="00285DC5" w:rsidRDefault="001E33D2">
            <w:pPr>
              <w:pStyle w:val="TableParagraph"/>
              <w:spacing w:before="78"/>
              <w:ind w:left="130" w:right="205"/>
              <w:jc w:val="center"/>
              <w:rPr>
                <w:sz w:val="16"/>
              </w:rPr>
            </w:pPr>
            <w:r>
              <w:rPr>
                <w:sz w:val="16"/>
              </w:rPr>
              <w:t>6.9</w:t>
            </w:r>
          </w:p>
        </w:tc>
        <w:tc>
          <w:tcPr>
            <w:tcW w:w="747" w:type="dxa"/>
          </w:tcPr>
          <w:p w:rsidR="00285DC5" w:rsidRDefault="001E33D2">
            <w:pPr>
              <w:pStyle w:val="TableParagraph"/>
              <w:spacing w:before="78"/>
              <w:ind w:right="118"/>
              <w:rPr>
                <w:sz w:val="16"/>
              </w:rPr>
            </w:pPr>
            <w:r>
              <w:rPr>
                <w:sz w:val="16"/>
              </w:rPr>
              <w:t>284</w:t>
            </w:r>
          </w:p>
        </w:tc>
        <w:tc>
          <w:tcPr>
            <w:tcW w:w="615" w:type="dxa"/>
          </w:tcPr>
          <w:p w:rsidR="00285DC5" w:rsidRDefault="001E33D2">
            <w:pPr>
              <w:pStyle w:val="TableParagraph"/>
              <w:spacing w:before="78"/>
              <w:ind w:left="120"/>
              <w:jc w:val="left"/>
              <w:rPr>
                <w:sz w:val="16"/>
              </w:rPr>
            </w:pPr>
            <w:r>
              <w:rPr>
                <w:sz w:val="16"/>
              </w:rPr>
              <w:t>1.7</w:t>
            </w:r>
          </w:p>
        </w:tc>
      </w:tr>
      <w:tr w:rsidR="00285DC5">
        <w:trPr>
          <w:trHeight w:val="300"/>
        </w:trPr>
        <w:tc>
          <w:tcPr>
            <w:tcW w:w="656" w:type="dxa"/>
            <w:tcBorders>
              <w:right w:val="single" w:sz="18" w:space="0" w:color="000000"/>
            </w:tcBorders>
          </w:tcPr>
          <w:p w:rsidR="00285DC5" w:rsidRDefault="001E33D2">
            <w:pPr>
              <w:pStyle w:val="TableParagraph"/>
              <w:spacing w:before="82"/>
              <w:ind w:right="147"/>
              <w:rPr>
                <w:b/>
                <w:sz w:val="16"/>
              </w:rPr>
            </w:pPr>
            <w:r>
              <w:rPr>
                <w:b/>
                <w:sz w:val="16"/>
              </w:rPr>
              <w:t>FCHP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35,372</w:t>
            </w:r>
          </w:p>
        </w:tc>
        <w:tc>
          <w:tcPr>
            <w:tcW w:w="664" w:type="dxa"/>
            <w:tcBorders>
              <w:left w:val="single" w:sz="2" w:space="0" w:color="000000"/>
            </w:tcBorders>
          </w:tcPr>
          <w:p w:rsidR="00285DC5" w:rsidRDefault="001E33D2">
            <w:pPr>
              <w:pStyle w:val="TableParagraph"/>
              <w:spacing w:before="78"/>
              <w:ind w:right="66"/>
              <w:rPr>
                <w:sz w:val="16"/>
              </w:rPr>
            </w:pPr>
            <w:r>
              <w:rPr>
                <w:sz w:val="16"/>
              </w:rPr>
              <w:t>703</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23.8%</w:t>
            </w:r>
          </w:p>
        </w:tc>
        <w:tc>
          <w:tcPr>
            <w:tcW w:w="619" w:type="dxa"/>
            <w:tcBorders>
              <w:left w:val="single" w:sz="2" w:space="0" w:color="000000"/>
            </w:tcBorders>
          </w:tcPr>
          <w:p w:rsidR="00285DC5" w:rsidRDefault="001E33D2">
            <w:pPr>
              <w:pStyle w:val="TableParagraph"/>
              <w:spacing w:before="78"/>
              <w:ind w:right="80"/>
              <w:rPr>
                <w:sz w:val="16"/>
              </w:rPr>
            </w:pPr>
            <w:r>
              <w:rPr>
                <w:sz w:val="16"/>
              </w:rPr>
              <w:t>41</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1.4%</w:t>
            </w:r>
          </w:p>
        </w:tc>
        <w:tc>
          <w:tcPr>
            <w:tcW w:w="649" w:type="dxa"/>
            <w:tcBorders>
              <w:left w:val="single" w:sz="2" w:space="0" w:color="000000"/>
            </w:tcBorders>
          </w:tcPr>
          <w:p w:rsidR="00285DC5" w:rsidRDefault="001E33D2">
            <w:pPr>
              <w:pStyle w:val="TableParagraph"/>
              <w:spacing w:before="78"/>
              <w:ind w:right="51"/>
              <w:rPr>
                <w:sz w:val="16"/>
              </w:rPr>
            </w:pPr>
            <w:r>
              <w:rPr>
                <w:sz w:val="16"/>
              </w:rPr>
              <w:t>14</w:t>
            </w:r>
          </w:p>
        </w:tc>
        <w:tc>
          <w:tcPr>
            <w:tcW w:w="429" w:type="dxa"/>
          </w:tcPr>
          <w:p w:rsidR="00285DC5" w:rsidRDefault="001E33D2">
            <w:pPr>
              <w:pStyle w:val="TableParagraph"/>
              <w:spacing w:before="78"/>
              <w:ind w:left="40"/>
              <w:jc w:val="center"/>
              <w:rPr>
                <w:sz w:val="16"/>
              </w:rPr>
            </w:pPr>
            <w:r>
              <w:rPr>
                <w:sz w:val="16"/>
              </w:rPr>
              <w:t>0.5%</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700</w:t>
            </w:r>
          </w:p>
        </w:tc>
        <w:tc>
          <w:tcPr>
            <w:tcW w:w="2145" w:type="dxa"/>
            <w:gridSpan w:val="2"/>
          </w:tcPr>
          <w:p w:rsidR="00285DC5" w:rsidRDefault="001E33D2">
            <w:pPr>
              <w:pStyle w:val="TableParagraph"/>
              <w:spacing w:before="78"/>
              <w:ind w:left="121"/>
              <w:jc w:val="left"/>
              <w:rPr>
                <w:sz w:val="16"/>
              </w:rPr>
            </w:pPr>
            <w:r>
              <w:rPr>
                <w:sz w:val="16"/>
              </w:rPr>
              <w:t>23.7%</w:t>
            </w:r>
          </w:p>
        </w:tc>
        <w:tc>
          <w:tcPr>
            <w:tcW w:w="658" w:type="dxa"/>
            <w:tcBorders>
              <w:right w:val="single" w:sz="18" w:space="0" w:color="000000"/>
            </w:tcBorders>
          </w:tcPr>
          <w:p w:rsidR="00285DC5" w:rsidRDefault="001E33D2">
            <w:pPr>
              <w:pStyle w:val="TableParagraph"/>
              <w:spacing w:before="82"/>
              <w:ind w:right="36"/>
              <w:rPr>
                <w:b/>
                <w:sz w:val="16"/>
              </w:rPr>
            </w:pPr>
            <w:r>
              <w:rPr>
                <w:b/>
                <w:sz w:val="16"/>
              </w:rPr>
              <w:t>FCHP</w:t>
            </w:r>
          </w:p>
        </w:tc>
        <w:tc>
          <w:tcPr>
            <w:tcW w:w="1012" w:type="dxa"/>
            <w:tcBorders>
              <w:left w:val="single" w:sz="18" w:space="0" w:color="000000"/>
            </w:tcBorders>
          </w:tcPr>
          <w:p w:rsidR="00285DC5" w:rsidRDefault="001E33D2">
            <w:pPr>
              <w:pStyle w:val="TableParagraph"/>
              <w:spacing w:before="78"/>
              <w:ind w:right="113"/>
              <w:rPr>
                <w:sz w:val="16"/>
              </w:rPr>
            </w:pPr>
            <w:r>
              <w:rPr>
                <w:sz w:val="16"/>
              </w:rPr>
              <w:t>35,372</w:t>
            </w:r>
          </w:p>
        </w:tc>
        <w:tc>
          <w:tcPr>
            <w:tcW w:w="755" w:type="dxa"/>
          </w:tcPr>
          <w:p w:rsidR="00285DC5" w:rsidRDefault="001E33D2">
            <w:pPr>
              <w:pStyle w:val="TableParagraph"/>
              <w:spacing w:before="78"/>
              <w:ind w:right="149"/>
              <w:rPr>
                <w:sz w:val="16"/>
              </w:rPr>
            </w:pPr>
            <w:r>
              <w:rPr>
                <w:sz w:val="16"/>
              </w:rPr>
              <w:t>343</w:t>
            </w:r>
          </w:p>
        </w:tc>
        <w:tc>
          <w:tcPr>
            <w:tcW w:w="600" w:type="dxa"/>
          </w:tcPr>
          <w:p w:rsidR="00285DC5" w:rsidRDefault="001E33D2">
            <w:pPr>
              <w:pStyle w:val="TableParagraph"/>
              <w:spacing w:before="78"/>
              <w:ind w:left="131" w:right="205"/>
              <w:jc w:val="center"/>
              <w:rPr>
                <w:sz w:val="16"/>
              </w:rPr>
            </w:pPr>
            <w:r>
              <w:rPr>
                <w:sz w:val="16"/>
              </w:rPr>
              <w:t>6.7</w:t>
            </w:r>
          </w:p>
        </w:tc>
        <w:tc>
          <w:tcPr>
            <w:tcW w:w="747" w:type="dxa"/>
          </w:tcPr>
          <w:p w:rsidR="00285DC5" w:rsidRDefault="001E33D2">
            <w:pPr>
              <w:pStyle w:val="TableParagraph"/>
              <w:spacing w:before="78"/>
              <w:ind w:right="118"/>
              <w:rPr>
                <w:sz w:val="16"/>
              </w:rPr>
            </w:pPr>
            <w:r>
              <w:rPr>
                <w:sz w:val="16"/>
              </w:rPr>
              <w:t>51</w:t>
            </w:r>
          </w:p>
        </w:tc>
        <w:tc>
          <w:tcPr>
            <w:tcW w:w="615" w:type="dxa"/>
          </w:tcPr>
          <w:p w:rsidR="00285DC5" w:rsidRDefault="001E33D2">
            <w:pPr>
              <w:pStyle w:val="TableParagraph"/>
              <w:spacing w:before="78"/>
              <w:ind w:left="120"/>
              <w:jc w:val="left"/>
              <w:rPr>
                <w:sz w:val="16"/>
              </w:rPr>
            </w:pPr>
            <w:r>
              <w:rPr>
                <w:sz w:val="16"/>
              </w:rPr>
              <w:t>1.4</w:t>
            </w:r>
          </w:p>
        </w:tc>
      </w:tr>
      <w:tr w:rsidR="00285DC5">
        <w:trPr>
          <w:trHeight w:val="400"/>
        </w:trPr>
        <w:tc>
          <w:tcPr>
            <w:tcW w:w="656" w:type="dxa"/>
            <w:tcBorders>
              <w:right w:val="single" w:sz="18" w:space="0" w:color="000000"/>
            </w:tcBorders>
          </w:tcPr>
          <w:p w:rsidR="00285DC5" w:rsidRDefault="001E33D2">
            <w:pPr>
              <w:pStyle w:val="TableParagraph"/>
              <w:spacing w:before="82"/>
              <w:ind w:right="182"/>
              <w:rPr>
                <w:b/>
                <w:sz w:val="16"/>
              </w:rPr>
            </w:pPr>
            <w:r>
              <w:rPr>
                <w:b/>
                <w:sz w:val="16"/>
              </w:rPr>
              <w:t>BMC</w:t>
            </w:r>
          </w:p>
        </w:tc>
        <w:tc>
          <w:tcPr>
            <w:tcW w:w="1080" w:type="dxa"/>
            <w:tcBorders>
              <w:left w:val="single" w:sz="18" w:space="0" w:color="000000"/>
            </w:tcBorders>
          </w:tcPr>
          <w:p w:rsidR="00285DC5" w:rsidRDefault="001E33D2">
            <w:pPr>
              <w:pStyle w:val="TableParagraph"/>
              <w:spacing w:before="78"/>
              <w:ind w:right="122"/>
              <w:rPr>
                <w:sz w:val="16"/>
              </w:rPr>
            </w:pPr>
            <w:r>
              <w:rPr>
                <w:sz w:val="16"/>
              </w:rPr>
              <w:t>355,071</w:t>
            </w:r>
          </w:p>
        </w:tc>
        <w:tc>
          <w:tcPr>
            <w:tcW w:w="664" w:type="dxa"/>
          </w:tcPr>
          <w:p w:rsidR="00285DC5" w:rsidRDefault="001E33D2">
            <w:pPr>
              <w:pStyle w:val="TableParagraph"/>
              <w:spacing w:before="78"/>
              <w:ind w:right="66"/>
              <w:rPr>
                <w:sz w:val="16"/>
              </w:rPr>
            </w:pPr>
            <w:r>
              <w:rPr>
                <w:sz w:val="16"/>
              </w:rPr>
              <w:t>7,969</w:t>
            </w:r>
          </w:p>
        </w:tc>
        <w:tc>
          <w:tcPr>
            <w:tcW w:w="714" w:type="dxa"/>
          </w:tcPr>
          <w:p w:rsidR="00285DC5" w:rsidRDefault="001E33D2">
            <w:pPr>
              <w:pStyle w:val="TableParagraph"/>
              <w:spacing w:before="78"/>
              <w:ind w:left="68"/>
              <w:jc w:val="left"/>
              <w:rPr>
                <w:sz w:val="16"/>
              </w:rPr>
            </w:pPr>
            <w:r>
              <w:rPr>
                <w:sz w:val="16"/>
              </w:rPr>
              <w:t>26.9%</w:t>
            </w:r>
          </w:p>
        </w:tc>
        <w:tc>
          <w:tcPr>
            <w:tcW w:w="619" w:type="dxa"/>
          </w:tcPr>
          <w:p w:rsidR="00285DC5" w:rsidRDefault="001E33D2">
            <w:pPr>
              <w:pStyle w:val="TableParagraph"/>
              <w:spacing w:before="78"/>
              <w:ind w:right="80"/>
              <w:rPr>
                <w:sz w:val="16"/>
              </w:rPr>
            </w:pPr>
            <w:r>
              <w:rPr>
                <w:sz w:val="16"/>
              </w:rPr>
              <w:t>415</w:t>
            </w:r>
          </w:p>
        </w:tc>
        <w:tc>
          <w:tcPr>
            <w:tcW w:w="579" w:type="dxa"/>
          </w:tcPr>
          <w:p w:rsidR="00285DC5" w:rsidRDefault="001E33D2">
            <w:pPr>
              <w:pStyle w:val="TableParagraph"/>
              <w:spacing w:before="78"/>
              <w:ind w:left="82"/>
              <w:jc w:val="left"/>
              <w:rPr>
                <w:sz w:val="16"/>
              </w:rPr>
            </w:pPr>
            <w:r>
              <w:rPr>
                <w:sz w:val="16"/>
              </w:rPr>
              <w:t>1.4%</w:t>
            </w:r>
          </w:p>
        </w:tc>
        <w:tc>
          <w:tcPr>
            <w:tcW w:w="649" w:type="dxa"/>
          </w:tcPr>
          <w:p w:rsidR="00285DC5" w:rsidRDefault="001E33D2">
            <w:pPr>
              <w:pStyle w:val="TableParagraph"/>
              <w:spacing w:before="78"/>
              <w:ind w:right="51"/>
              <w:rPr>
                <w:sz w:val="16"/>
              </w:rPr>
            </w:pPr>
            <w:r>
              <w:rPr>
                <w:sz w:val="16"/>
              </w:rPr>
              <w:t>84</w:t>
            </w:r>
          </w:p>
        </w:tc>
        <w:tc>
          <w:tcPr>
            <w:tcW w:w="429" w:type="dxa"/>
          </w:tcPr>
          <w:p w:rsidR="00285DC5" w:rsidRDefault="001E33D2">
            <w:pPr>
              <w:pStyle w:val="TableParagraph"/>
              <w:spacing w:before="78"/>
              <w:ind w:left="40"/>
              <w:jc w:val="center"/>
              <w:rPr>
                <w:sz w:val="16"/>
              </w:rPr>
            </w:pPr>
            <w:r>
              <w:rPr>
                <w:sz w:val="16"/>
              </w:rPr>
              <w:t>0.3%</w:t>
            </w:r>
          </w:p>
        </w:tc>
        <w:tc>
          <w:tcPr>
            <w:tcW w:w="120" w:type="dxa"/>
            <w:tcBorders>
              <w:bottom w:val="single" w:sz="2" w:space="0" w:color="000000"/>
            </w:tcBorders>
          </w:tcPr>
          <w:p w:rsidR="00285DC5" w:rsidRDefault="001E33D2">
            <w:pPr>
              <w:pStyle w:val="TableParagraph"/>
              <w:spacing w:line="182" w:lineRule="exact"/>
              <w:ind w:left="139" w:right="-53"/>
              <w:jc w:val="left"/>
              <w:rPr>
                <w:sz w:val="18"/>
              </w:rPr>
            </w:pPr>
            <w:r>
              <w:rPr>
                <w:position w:val="-3"/>
                <w:sz w:val="18"/>
              </w:rPr>
            </w:r>
            <w:r>
              <w:rPr>
                <w:position w:val="-3"/>
                <w:sz w:val="18"/>
              </w:rPr>
              <w:pict>
                <v:group id="_x0000_s1418" style="width:.1pt;height:9.1pt;mso-position-horizontal-relative:char;mso-position-vertical-relative:line" coordsize="2,182">
                  <v:line id="_x0000_s1419" style="position:absolute" from="1,1" to="1,181" strokeweight=".06pt"/>
                  <w10:wrap type="none"/>
                  <w10:anchorlock/>
                </v:group>
              </w:pict>
            </w:r>
          </w:p>
        </w:tc>
        <w:tc>
          <w:tcPr>
            <w:tcW w:w="731" w:type="dxa"/>
            <w:tcBorders>
              <w:bottom w:val="single" w:sz="2" w:space="0" w:color="000000"/>
            </w:tcBorders>
          </w:tcPr>
          <w:p w:rsidR="00285DC5" w:rsidRDefault="001E33D2">
            <w:pPr>
              <w:pStyle w:val="TableParagraph"/>
              <w:spacing w:before="78"/>
              <w:ind w:right="72"/>
              <w:rPr>
                <w:sz w:val="16"/>
              </w:rPr>
            </w:pPr>
            <w:r>
              <w:rPr>
                <w:sz w:val="16"/>
              </w:rPr>
              <w:t>7,908</w:t>
            </w:r>
          </w:p>
        </w:tc>
        <w:tc>
          <w:tcPr>
            <w:tcW w:w="2145" w:type="dxa"/>
            <w:gridSpan w:val="2"/>
            <w:tcBorders>
              <w:bottom w:val="single" w:sz="2" w:space="0" w:color="000000"/>
            </w:tcBorders>
          </w:tcPr>
          <w:p w:rsidR="00285DC5" w:rsidRDefault="001E33D2">
            <w:pPr>
              <w:pStyle w:val="TableParagraph"/>
              <w:spacing w:before="78"/>
              <w:ind w:left="121"/>
              <w:jc w:val="left"/>
              <w:rPr>
                <w:sz w:val="16"/>
              </w:rPr>
            </w:pPr>
            <w:r>
              <w:rPr>
                <w:sz w:val="16"/>
              </w:rPr>
              <w:t>26.7%</w:t>
            </w:r>
          </w:p>
        </w:tc>
        <w:tc>
          <w:tcPr>
            <w:tcW w:w="658" w:type="dxa"/>
            <w:tcBorders>
              <w:right w:val="single" w:sz="18" w:space="0" w:color="000000"/>
            </w:tcBorders>
          </w:tcPr>
          <w:p w:rsidR="00285DC5" w:rsidRDefault="001E33D2">
            <w:pPr>
              <w:pStyle w:val="TableParagraph"/>
              <w:spacing w:before="82"/>
              <w:ind w:right="37"/>
              <w:rPr>
                <w:b/>
                <w:sz w:val="16"/>
              </w:rPr>
            </w:pPr>
            <w:r>
              <w:rPr>
                <w:b/>
                <w:sz w:val="16"/>
              </w:rPr>
              <w:t>BMC</w:t>
            </w:r>
          </w:p>
        </w:tc>
        <w:tc>
          <w:tcPr>
            <w:tcW w:w="1012" w:type="dxa"/>
            <w:tcBorders>
              <w:left w:val="single" w:sz="18" w:space="0" w:color="000000"/>
            </w:tcBorders>
          </w:tcPr>
          <w:p w:rsidR="00285DC5" w:rsidRDefault="001E33D2">
            <w:pPr>
              <w:pStyle w:val="TableParagraph"/>
              <w:spacing w:before="78"/>
              <w:ind w:right="114"/>
              <w:rPr>
                <w:sz w:val="16"/>
              </w:rPr>
            </w:pPr>
            <w:r>
              <w:rPr>
                <w:sz w:val="16"/>
              </w:rPr>
              <w:t>355,071</w:t>
            </w:r>
          </w:p>
        </w:tc>
        <w:tc>
          <w:tcPr>
            <w:tcW w:w="755" w:type="dxa"/>
          </w:tcPr>
          <w:p w:rsidR="00285DC5" w:rsidRDefault="001E33D2">
            <w:pPr>
              <w:pStyle w:val="TableParagraph"/>
              <w:spacing w:before="78"/>
              <w:ind w:right="148"/>
              <w:rPr>
                <w:sz w:val="16"/>
              </w:rPr>
            </w:pPr>
            <w:r>
              <w:rPr>
                <w:sz w:val="16"/>
              </w:rPr>
              <w:t>4,378</w:t>
            </w:r>
          </w:p>
        </w:tc>
        <w:tc>
          <w:tcPr>
            <w:tcW w:w="600" w:type="dxa"/>
          </w:tcPr>
          <w:p w:rsidR="00285DC5" w:rsidRDefault="001E33D2">
            <w:pPr>
              <w:pStyle w:val="TableParagraph"/>
              <w:spacing w:before="78"/>
              <w:ind w:left="130" w:right="205"/>
              <w:jc w:val="center"/>
              <w:rPr>
                <w:sz w:val="16"/>
              </w:rPr>
            </w:pPr>
            <w:r>
              <w:rPr>
                <w:sz w:val="16"/>
              </w:rPr>
              <w:t>7.1</w:t>
            </w:r>
          </w:p>
        </w:tc>
        <w:tc>
          <w:tcPr>
            <w:tcW w:w="747" w:type="dxa"/>
          </w:tcPr>
          <w:p w:rsidR="00285DC5" w:rsidRDefault="001E33D2">
            <w:pPr>
              <w:pStyle w:val="TableParagraph"/>
              <w:spacing w:before="78"/>
              <w:ind w:right="118"/>
              <w:rPr>
                <w:sz w:val="16"/>
              </w:rPr>
            </w:pPr>
            <w:r>
              <w:rPr>
                <w:sz w:val="16"/>
              </w:rPr>
              <w:t>619</w:t>
            </w:r>
          </w:p>
        </w:tc>
        <w:tc>
          <w:tcPr>
            <w:tcW w:w="615" w:type="dxa"/>
          </w:tcPr>
          <w:p w:rsidR="00285DC5" w:rsidRDefault="001E33D2">
            <w:pPr>
              <w:pStyle w:val="TableParagraph"/>
              <w:spacing w:before="78"/>
              <w:ind w:left="120"/>
              <w:jc w:val="left"/>
              <w:rPr>
                <w:sz w:val="16"/>
              </w:rPr>
            </w:pPr>
            <w:r>
              <w:rPr>
                <w:sz w:val="16"/>
              </w:rPr>
              <w:t>1.7</w:t>
            </w:r>
          </w:p>
        </w:tc>
      </w:tr>
      <w:tr w:rsidR="00285DC5">
        <w:trPr>
          <w:trHeight w:val="280"/>
        </w:trPr>
        <w:tc>
          <w:tcPr>
            <w:tcW w:w="656" w:type="dxa"/>
          </w:tcPr>
          <w:p w:rsidR="00285DC5" w:rsidRDefault="00285DC5">
            <w:pPr>
              <w:pStyle w:val="TableParagraph"/>
              <w:jc w:val="left"/>
              <w:rPr>
                <w:rFonts w:ascii="Times New Roman"/>
                <w:sz w:val="18"/>
              </w:rPr>
            </w:pPr>
          </w:p>
        </w:tc>
        <w:tc>
          <w:tcPr>
            <w:tcW w:w="1080" w:type="dxa"/>
          </w:tcPr>
          <w:p w:rsidR="00285DC5" w:rsidRDefault="00285DC5">
            <w:pPr>
              <w:pStyle w:val="TableParagraph"/>
              <w:jc w:val="left"/>
              <w:rPr>
                <w:rFonts w:ascii="Times New Roman"/>
                <w:sz w:val="18"/>
              </w:rPr>
            </w:pPr>
          </w:p>
        </w:tc>
        <w:tc>
          <w:tcPr>
            <w:tcW w:w="664" w:type="dxa"/>
          </w:tcPr>
          <w:p w:rsidR="00285DC5" w:rsidRDefault="00285DC5">
            <w:pPr>
              <w:pStyle w:val="TableParagraph"/>
              <w:jc w:val="left"/>
              <w:rPr>
                <w:rFonts w:ascii="Times New Roman"/>
                <w:sz w:val="18"/>
              </w:rPr>
            </w:pPr>
          </w:p>
        </w:tc>
        <w:tc>
          <w:tcPr>
            <w:tcW w:w="714" w:type="dxa"/>
          </w:tcPr>
          <w:p w:rsidR="00285DC5" w:rsidRDefault="00285DC5">
            <w:pPr>
              <w:pStyle w:val="TableParagraph"/>
              <w:jc w:val="left"/>
              <w:rPr>
                <w:rFonts w:ascii="Times New Roman"/>
                <w:sz w:val="18"/>
              </w:rPr>
            </w:pPr>
          </w:p>
        </w:tc>
        <w:tc>
          <w:tcPr>
            <w:tcW w:w="619" w:type="dxa"/>
          </w:tcPr>
          <w:p w:rsidR="00285DC5" w:rsidRDefault="00285DC5">
            <w:pPr>
              <w:pStyle w:val="TableParagraph"/>
              <w:jc w:val="left"/>
              <w:rPr>
                <w:rFonts w:ascii="Times New Roman"/>
                <w:sz w:val="18"/>
              </w:rPr>
            </w:pPr>
          </w:p>
        </w:tc>
        <w:tc>
          <w:tcPr>
            <w:tcW w:w="579" w:type="dxa"/>
          </w:tcPr>
          <w:p w:rsidR="00285DC5" w:rsidRDefault="00285DC5">
            <w:pPr>
              <w:pStyle w:val="TableParagraph"/>
              <w:jc w:val="left"/>
              <w:rPr>
                <w:rFonts w:ascii="Times New Roman"/>
                <w:sz w:val="18"/>
              </w:rPr>
            </w:pPr>
          </w:p>
        </w:tc>
        <w:tc>
          <w:tcPr>
            <w:tcW w:w="649" w:type="dxa"/>
          </w:tcPr>
          <w:p w:rsidR="00285DC5" w:rsidRDefault="00285DC5">
            <w:pPr>
              <w:pStyle w:val="TableParagraph"/>
              <w:jc w:val="left"/>
              <w:rPr>
                <w:rFonts w:ascii="Times New Roman"/>
                <w:sz w:val="18"/>
              </w:rPr>
            </w:pPr>
          </w:p>
        </w:tc>
        <w:tc>
          <w:tcPr>
            <w:tcW w:w="429" w:type="dxa"/>
            <w:tcBorders>
              <w:right w:val="single" w:sz="2" w:space="0" w:color="000000"/>
            </w:tcBorders>
          </w:tcPr>
          <w:p w:rsidR="00285DC5" w:rsidRDefault="00285DC5">
            <w:pPr>
              <w:pStyle w:val="TableParagraph"/>
              <w:jc w:val="left"/>
              <w:rPr>
                <w:rFonts w:ascii="Times New Roman"/>
                <w:sz w:val="18"/>
              </w:rPr>
            </w:pPr>
          </w:p>
        </w:tc>
        <w:tc>
          <w:tcPr>
            <w:tcW w:w="120" w:type="dxa"/>
            <w:tcBorders>
              <w:top w:val="single" w:sz="2" w:space="0" w:color="000000"/>
              <w:left w:val="single" w:sz="2" w:space="0" w:color="000000"/>
              <w:bottom w:val="single" w:sz="2" w:space="0" w:color="000000"/>
            </w:tcBorders>
          </w:tcPr>
          <w:p w:rsidR="00285DC5" w:rsidRDefault="00285DC5">
            <w:pPr>
              <w:pStyle w:val="TableParagraph"/>
              <w:jc w:val="left"/>
              <w:rPr>
                <w:rFonts w:ascii="Times New Roman"/>
                <w:sz w:val="18"/>
              </w:rPr>
            </w:pPr>
          </w:p>
        </w:tc>
        <w:tc>
          <w:tcPr>
            <w:tcW w:w="731" w:type="dxa"/>
            <w:tcBorders>
              <w:top w:val="single" w:sz="2" w:space="0" w:color="000000"/>
              <w:bottom w:val="single" w:sz="2" w:space="0" w:color="000000"/>
            </w:tcBorders>
          </w:tcPr>
          <w:p w:rsidR="00285DC5" w:rsidRDefault="00285DC5">
            <w:pPr>
              <w:pStyle w:val="TableParagraph"/>
              <w:jc w:val="left"/>
              <w:rPr>
                <w:rFonts w:ascii="Times New Roman"/>
                <w:sz w:val="18"/>
              </w:rPr>
            </w:pPr>
          </w:p>
        </w:tc>
        <w:tc>
          <w:tcPr>
            <w:tcW w:w="2145" w:type="dxa"/>
            <w:gridSpan w:val="2"/>
            <w:tcBorders>
              <w:top w:val="single" w:sz="2" w:space="0" w:color="000000"/>
              <w:bottom w:val="single" w:sz="2" w:space="0" w:color="000000"/>
              <w:right w:val="single" w:sz="2" w:space="0" w:color="000000"/>
            </w:tcBorders>
          </w:tcPr>
          <w:p w:rsidR="00285DC5" w:rsidRDefault="001E33D2">
            <w:pPr>
              <w:pStyle w:val="TableParagraph"/>
              <w:spacing w:before="22"/>
              <w:ind w:left="93"/>
              <w:jc w:val="left"/>
              <w:rPr>
                <w:b/>
              </w:rPr>
            </w:pPr>
            <w:r>
              <w:rPr>
                <w:b/>
              </w:rPr>
              <w:t>18-64 Male</w:t>
            </w:r>
          </w:p>
        </w:tc>
        <w:tc>
          <w:tcPr>
            <w:tcW w:w="658" w:type="dxa"/>
            <w:tcBorders>
              <w:left w:val="single" w:sz="2" w:space="0" w:color="000000"/>
            </w:tcBorders>
          </w:tcPr>
          <w:p w:rsidR="00285DC5" w:rsidRDefault="00285DC5">
            <w:pPr>
              <w:pStyle w:val="TableParagraph"/>
              <w:jc w:val="left"/>
              <w:rPr>
                <w:rFonts w:ascii="Times New Roman"/>
                <w:sz w:val="18"/>
              </w:rPr>
            </w:pPr>
          </w:p>
        </w:tc>
        <w:tc>
          <w:tcPr>
            <w:tcW w:w="1012" w:type="dxa"/>
          </w:tcPr>
          <w:p w:rsidR="00285DC5" w:rsidRDefault="00285DC5">
            <w:pPr>
              <w:pStyle w:val="TableParagraph"/>
              <w:jc w:val="left"/>
              <w:rPr>
                <w:rFonts w:ascii="Times New Roman"/>
                <w:sz w:val="18"/>
              </w:rPr>
            </w:pPr>
          </w:p>
        </w:tc>
        <w:tc>
          <w:tcPr>
            <w:tcW w:w="755" w:type="dxa"/>
          </w:tcPr>
          <w:p w:rsidR="00285DC5" w:rsidRDefault="00285DC5">
            <w:pPr>
              <w:pStyle w:val="TableParagraph"/>
              <w:jc w:val="left"/>
              <w:rPr>
                <w:rFonts w:ascii="Times New Roman"/>
                <w:sz w:val="18"/>
              </w:rPr>
            </w:pPr>
          </w:p>
        </w:tc>
        <w:tc>
          <w:tcPr>
            <w:tcW w:w="600" w:type="dxa"/>
          </w:tcPr>
          <w:p w:rsidR="00285DC5" w:rsidRDefault="00285DC5">
            <w:pPr>
              <w:pStyle w:val="TableParagraph"/>
              <w:jc w:val="left"/>
              <w:rPr>
                <w:rFonts w:ascii="Times New Roman"/>
                <w:sz w:val="18"/>
              </w:rPr>
            </w:pPr>
          </w:p>
        </w:tc>
        <w:tc>
          <w:tcPr>
            <w:tcW w:w="747" w:type="dxa"/>
          </w:tcPr>
          <w:p w:rsidR="00285DC5" w:rsidRDefault="00285DC5">
            <w:pPr>
              <w:pStyle w:val="TableParagraph"/>
              <w:jc w:val="left"/>
              <w:rPr>
                <w:rFonts w:ascii="Times New Roman"/>
                <w:sz w:val="18"/>
              </w:rPr>
            </w:pPr>
          </w:p>
        </w:tc>
        <w:tc>
          <w:tcPr>
            <w:tcW w:w="615" w:type="dxa"/>
          </w:tcPr>
          <w:p w:rsidR="00285DC5" w:rsidRDefault="00285DC5">
            <w:pPr>
              <w:pStyle w:val="TableParagraph"/>
              <w:jc w:val="left"/>
              <w:rPr>
                <w:rFonts w:ascii="Times New Roman"/>
                <w:sz w:val="18"/>
              </w:rPr>
            </w:pPr>
          </w:p>
        </w:tc>
      </w:tr>
      <w:tr w:rsidR="00285DC5">
        <w:trPr>
          <w:trHeight w:val="700"/>
        </w:trPr>
        <w:tc>
          <w:tcPr>
            <w:tcW w:w="12774" w:type="dxa"/>
            <w:gridSpan w:val="18"/>
          </w:tcPr>
          <w:p w:rsidR="00285DC5" w:rsidRDefault="001E33D2">
            <w:pPr>
              <w:pStyle w:val="TableParagraph"/>
              <w:tabs>
                <w:tab w:val="left" w:pos="1920"/>
                <w:tab w:val="left" w:pos="3426"/>
                <w:tab w:val="left" w:pos="4494"/>
                <w:tab w:val="left" w:pos="5782"/>
                <w:tab w:val="left" w:pos="9232"/>
                <w:tab w:val="left" w:pos="12019"/>
              </w:tabs>
              <w:spacing w:before="165" w:line="222" w:lineRule="exact"/>
              <w:ind w:left="767"/>
              <w:jc w:val="left"/>
              <w:rPr>
                <w:sz w:val="16"/>
              </w:rPr>
            </w:pPr>
            <w:r>
              <w:rPr>
                <w:b/>
                <w:position w:val="1"/>
                <w:sz w:val="20"/>
                <w:u w:val="single"/>
              </w:rPr>
              <w:t>Member</w:t>
            </w:r>
            <w:r>
              <w:rPr>
                <w:b/>
                <w:position w:val="1"/>
                <w:sz w:val="20"/>
              </w:rPr>
              <w:tab/>
            </w:r>
            <w:r>
              <w:rPr>
                <w:b/>
                <w:position w:val="1"/>
                <w:sz w:val="20"/>
                <w:u w:val="single"/>
              </w:rPr>
              <w:t>Any</w:t>
            </w:r>
            <w:r>
              <w:rPr>
                <w:b/>
                <w:spacing w:val="-25"/>
                <w:position w:val="1"/>
                <w:sz w:val="20"/>
                <w:u w:val="single"/>
              </w:rPr>
              <w:t xml:space="preserve"> </w:t>
            </w:r>
            <w:r>
              <w:rPr>
                <w:b/>
                <w:position w:val="1"/>
                <w:sz w:val="20"/>
                <w:u w:val="single"/>
              </w:rPr>
              <w:t>Service</w:t>
            </w:r>
            <w:r>
              <w:rPr>
                <w:b/>
                <w:position w:val="1"/>
                <w:sz w:val="20"/>
              </w:rPr>
              <w:tab/>
            </w:r>
            <w:r>
              <w:rPr>
                <w:b/>
                <w:position w:val="1"/>
                <w:sz w:val="20"/>
                <w:u w:val="single"/>
              </w:rPr>
              <w:t>Inpatient</w:t>
            </w:r>
            <w:r>
              <w:rPr>
                <w:b/>
                <w:position w:val="1"/>
                <w:sz w:val="20"/>
              </w:rPr>
              <w:tab/>
            </w:r>
            <w:r>
              <w:rPr>
                <w:b/>
                <w:position w:val="1"/>
                <w:sz w:val="20"/>
                <w:u w:val="single"/>
              </w:rPr>
              <w:t>Day/Night</w:t>
            </w:r>
            <w:r>
              <w:rPr>
                <w:b/>
                <w:position w:val="1"/>
                <w:sz w:val="20"/>
              </w:rPr>
              <w:tab/>
            </w:r>
            <w:r>
              <w:rPr>
                <w:b/>
                <w:w w:val="95"/>
                <w:position w:val="1"/>
                <w:sz w:val="20"/>
                <w:u w:val="single"/>
              </w:rPr>
              <w:t>Ambulatory</w:t>
            </w:r>
            <w:r>
              <w:rPr>
                <w:b/>
                <w:w w:val="95"/>
                <w:position w:val="1"/>
                <w:sz w:val="20"/>
              </w:rPr>
              <w:tab/>
            </w:r>
            <w:r>
              <w:rPr>
                <w:sz w:val="16"/>
                <w:u w:val="single"/>
              </w:rPr>
              <w:t>Member</w:t>
            </w:r>
            <w:r>
              <w:rPr>
                <w:sz w:val="16"/>
              </w:rPr>
              <w:tab/>
            </w:r>
            <w:r>
              <w:rPr>
                <w:position w:val="2"/>
                <w:sz w:val="16"/>
                <w:u w:val="single"/>
              </w:rPr>
              <w:t>Disch</w:t>
            </w:r>
          </w:p>
          <w:p w:rsidR="00285DC5" w:rsidRDefault="001E33D2">
            <w:pPr>
              <w:pStyle w:val="TableParagraph"/>
              <w:tabs>
                <w:tab w:val="left" w:pos="1992"/>
                <w:tab w:val="left" w:pos="2652"/>
                <w:tab w:val="left" w:pos="3431"/>
                <w:tab w:val="left" w:pos="3910"/>
                <w:tab w:val="left" w:pos="4628"/>
                <w:tab w:val="left" w:pos="5168"/>
                <w:tab w:val="left" w:pos="5947"/>
                <w:tab w:val="left" w:pos="6546"/>
                <w:tab w:val="left" w:pos="9285"/>
                <w:tab w:val="left" w:pos="10162"/>
                <w:tab w:val="left" w:pos="10740"/>
                <w:tab w:val="left" w:pos="11436"/>
              </w:tabs>
              <w:spacing w:line="264" w:lineRule="exact"/>
              <w:ind w:left="833"/>
              <w:jc w:val="left"/>
              <w:rPr>
                <w:sz w:val="16"/>
              </w:rPr>
            </w:pPr>
            <w:r>
              <w:rPr>
                <w:b/>
                <w:position w:val="-3"/>
                <w:sz w:val="20"/>
                <w:u w:val="single"/>
              </w:rPr>
              <w:t>Months</w:t>
            </w:r>
            <w:r>
              <w:rPr>
                <w:b/>
                <w:position w:val="-3"/>
                <w:sz w:val="20"/>
              </w:rPr>
              <w:tab/>
            </w:r>
            <w:r>
              <w:rPr>
                <w:position w:val="-6"/>
                <w:sz w:val="16"/>
              </w:rPr>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r>
            <w:r>
              <w:rPr>
                <w:sz w:val="16"/>
                <w:u w:val="single"/>
              </w:rPr>
              <w:t>Months</w:t>
            </w:r>
            <w:r>
              <w:rPr>
                <w:sz w:val="16"/>
              </w:rPr>
              <w:tab/>
            </w:r>
            <w:r>
              <w:rPr>
                <w:position w:val="2"/>
                <w:sz w:val="16"/>
                <w:u w:val="single"/>
              </w:rPr>
              <w:t>Days</w:t>
            </w:r>
            <w:r>
              <w:rPr>
                <w:position w:val="2"/>
                <w:sz w:val="16"/>
              </w:rPr>
              <w:tab/>
            </w:r>
            <w:r>
              <w:rPr>
                <w:sz w:val="16"/>
                <w:u w:val="single"/>
              </w:rPr>
              <w:t>ALOS</w:t>
            </w:r>
            <w:r>
              <w:rPr>
                <w:sz w:val="16"/>
              </w:rPr>
              <w:tab/>
            </w:r>
            <w:r>
              <w:rPr>
                <w:position w:val="2"/>
                <w:sz w:val="16"/>
                <w:u w:val="single"/>
              </w:rPr>
              <w:t>Disch.</w:t>
            </w:r>
            <w:r>
              <w:rPr>
                <w:position w:val="2"/>
                <w:sz w:val="16"/>
              </w:rPr>
              <w:t xml:space="preserve"> </w:t>
            </w:r>
            <w:r>
              <w:rPr>
                <w:spacing w:val="42"/>
                <w:position w:val="2"/>
                <w:sz w:val="16"/>
              </w:rPr>
              <w:t xml:space="preserve"> </w:t>
            </w:r>
            <w:r>
              <w:rPr>
                <w:position w:val="1"/>
                <w:sz w:val="16"/>
                <w:u w:val="single"/>
              </w:rPr>
              <w:t>/1000</w:t>
            </w:r>
          </w:p>
        </w:tc>
      </w:tr>
      <w:tr w:rsidR="00285DC5">
        <w:trPr>
          <w:trHeight w:val="280"/>
        </w:trPr>
        <w:tc>
          <w:tcPr>
            <w:tcW w:w="656" w:type="dxa"/>
            <w:tcBorders>
              <w:right w:val="single" w:sz="18" w:space="0" w:color="000000"/>
            </w:tcBorders>
          </w:tcPr>
          <w:p w:rsidR="00285DC5" w:rsidRDefault="001E33D2">
            <w:pPr>
              <w:pStyle w:val="TableParagraph"/>
              <w:spacing w:before="74"/>
              <w:ind w:right="194"/>
              <w:rPr>
                <w:b/>
                <w:sz w:val="16"/>
              </w:rPr>
            </w:pPr>
            <w:r>
              <w:rPr>
                <w:b/>
                <w:sz w:val="16"/>
              </w:rPr>
              <w:t>PCC</w:t>
            </w:r>
          </w:p>
        </w:tc>
        <w:tc>
          <w:tcPr>
            <w:tcW w:w="1080" w:type="dxa"/>
            <w:tcBorders>
              <w:top w:val="single" w:sz="18" w:space="0" w:color="000000"/>
              <w:left w:val="single" w:sz="18" w:space="0" w:color="000000"/>
              <w:right w:val="single" w:sz="2" w:space="0" w:color="000000"/>
            </w:tcBorders>
          </w:tcPr>
          <w:p w:rsidR="00285DC5" w:rsidRDefault="001E33D2">
            <w:pPr>
              <w:pStyle w:val="TableParagraph"/>
              <w:spacing w:before="55"/>
              <w:ind w:right="120"/>
              <w:rPr>
                <w:sz w:val="16"/>
              </w:rPr>
            </w:pPr>
            <w:r>
              <w:rPr>
                <w:sz w:val="16"/>
              </w:rPr>
              <w:t>575,505</w:t>
            </w:r>
          </w:p>
        </w:tc>
        <w:tc>
          <w:tcPr>
            <w:tcW w:w="664" w:type="dxa"/>
            <w:tcBorders>
              <w:top w:val="single" w:sz="18" w:space="0" w:color="000000"/>
              <w:left w:val="single" w:sz="2" w:space="0" w:color="000000"/>
            </w:tcBorders>
          </w:tcPr>
          <w:p w:rsidR="00285DC5" w:rsidRDefault="001E33D2">
            <w:pPr>
              <w:pStyle w:val="TableParagraph"/>
              <w:spacing w:before="55"/>
              <w:ind w:right="67"/>
              <w:rPr>
                <w:sz w:val="16"/>
              </w:rPr>
            </w:pPr>
            <w:r>
              <w:rPr>
                <w:sz w:val="16"/>
              </w:rPr>
              <w:t>15,915</w:t>
            </w:r>
          </w:p>
        </w:tc>
        <w:tc>
          <w:tcPr>
            <w:tcW w:w="714" w:type="dxa"/>
            <w:tcBorders>
              <w:top w:val="single" w:sz="18" w:space="0" w:color="000000"/>
              <w:right w:val="single" w:sz="2" w:space="0" w:color="000000"/>
            </w:tcBorders>
          </w:tcPr>
          <w:p w:rsidR="00285DC5" w:rsidRDefault="001E33D2">
            <w:pPr>
              <w:pStyle w:val="TableParagraph"/>
              <w:spacing w:before="55"/>
              <w:ind w:left="69"/>
              <w:jc w:val="left"/>
              <w:rPr>
                <w:sz w:val="16"/>
              </w:rPr>
            </w:pPr>
            <w:r>
              <w:rPr>
                <w:sz w:val="16"/>
              </w:rPr>
              <w:t>33.2%</w:t>
            </w:r>
          </w:p>
        </w:tc>
        <w:tc>
          <w:tcPr>
            <w:tcW w:w="619" w:type="dxa"/>
            <w:tcBorders>
              <w:top w:val="single" w:sz="18" w:space="0" w:color="000000"/>
              <w:left w:val="single" w:sz="2" w:space="0" w:color="000000"/>
            </w:tcBorders>
          </w:tcPr>
          <w:p w:rsidR="00285DC5" w:rsidRDefault="001E33D2">
            <w:pPr>
              <w:pStyle w:val="TableParagraph"/>
              <w:spacing w:before="55"/>
              <w:ind w:right="80"/>
              <w:rPr>
                <w:sz w:val="16"/>
              </w:rPr>
            </w:pPr>
            <w:r>
              <w:rPr>
                <w:sz w:val="16"/>
              </w:rPr>
              <w:t>1,734</w:t>
            </w:r>
          </w:p>
        </w:tc>
        <w:tc>
          <w:tcPr>
            <w:tcW w:w="579" w:type="dxa"/>
            <w:tcBorders>
              <w:top w:val="single" w:sz="18" w:space="0" w:color="000000"/>
              <w:right w:val="single" w:sz="2" w:space="0" w:color="000000"/>
            </w:tcBorders>
          </w:tcPr>
          <w:p w:rsidR="00285DC5" w:rsidRDefault="001E33D2">
            <w:pPr>
              <w:pStyle w:val="TableParagraph"/>
              <w:spacing w:before="55"/>
              <w:ind w:left="82"/>
              <w:jc w:val="left"/>
              <w:rPr>
                <w:sz w:val="16"/>
              </w:rPr>
            </w:pPr>
            <w:r>
              <w:rPr>
                <w:sz w:val="16"/>
              </w:rPr>
              <w:t>3.6%</w:t>
            </w:r>
          </w:p>
        </w:tc>
        <w:tc>
          <w:tcPr>
            <w:tcW w:w="649" w:type="dxa"/>
            <w:tcBorders>
              <w:top w:val="single" w:sz="18" w:space="0" w:color="000000"/>
              <w:left w:val="single" w:sz="2" w:space="0" w:color="000000"/>
            </w:tcBorders>
          </w:tcPr>
          <w:p w:rsidR="00285DC5" w:rsidRDefault="001E33D2">
            <w:pPr>
              <w:pStyle w:val="TableParagraph"/>
              <w:spacing w:before="55"/>
              <w:ind w:right="51"/>
              <w:rPr>
                <w:sz w:val="16"/>
              </w:rPr>
            </w:pPr>
            <w:r>
              <w:rPr>
                <w:sz w:val="16"/>
              </w:rPr>
              <w:t>712</w:t>
            </w:r>
          </w:p>
        </w:tc>
        <w:tc>
          <w:tcPr>
            <w:tcW w:w="429" w:type="dxa"/>
            <w:tcBorders>
              <w:top w:val="single" w:sz="18" w:space="0" w:color="000000"/>
            </w:tcBorders>
          </w:tcPr>
          <w:p w:rsidR="00285DC5" w:rsidRDefault="001E33D2">
            <w:pPr>
              <w:pStyle w:val="TableParagraph"/>
              <w:spacing w:before="55"/>
              <w:ind w:left="40"/>
              <w:jc w:val="center"/>
              <w:rPr>
                <w:sz w:val="16"/>
              </w:rPr>
            </w:pPr>
            <w:r>
              <w:rPr>
                <w:sz w:val="16"/>
              </w:rPr>
              <w:t>1.5%</w:t>
            </w:r>
          </w:p>
        </w:tc>
        <w:tc>
          <w:tcPr>
            <w:tcW w:w="120" w:type="dxa"/>
            <w:tcBorders>
              <w:top w:val="single" w:sz="18" w:space="0" w:color="000000"/>
            </w:tcBorders>
          </w:tcPr>
          <w:p w:rsidR="00285DC5" w:rsidRDefault="00285DC5">
            <w:pPr>
              <w:pStyle w:val="TableParagraph"/>
              <w:jc w:val="left"/>
              <w:rPr>
                <w:rFonts w:ascii="Times New Roman"/>
                <w:sz w:val="18"/>
              </w:rPr>
            </w:pPr>
          </w:p>
        </w:tc>
        <w:tc>
          <w:tcPr>
            <w:tcW w:w="731" w:type="dxa"/>
            <w:tcBorders>
              <w:top w:val="single" w:sz="18" w:space="0" w:color="000000"/>
            </w:tcBorders>
          </w:tcPr>
          <w:p w:rsidR="00285DC5" w:rsidRDefault="001E33D2">
            <w:pPr>
              <w:pStyle w:val="TableParagraph"/>
              <w:spacing w:before="55"/>
              <w:ind w:right="72"/>
              <w:rPr>
                <w:sz w:val="16"/>
              </w:rPr>
            </w:pPr>
            <w:r>
              <w:rPr>
                <w:sz w:val="16"/>
              </w:rPr>
              <w:t>15,476</w:t>
            </w:r>
          </w:p>
        </w:tc>
        <w:tc>
          <w:tcPr>
            <w:tcW w:w="2145" w:type="dxa"/>
            <w:gridSpan w:val="2"/>
          </w:tcPr>
          <w:p w:rsidR="00285DC5" w:rsidRDefault="001E33D2">
            <w:pPr>
              <w:pStyle w:val="TableParagraph"/>
              <w:spacing w:before="55"/>
              <w:ind w:left="121"/>
              <w:jc w:val="left"/>
              <w:rPr>
                <w:sz w:val="16"/>
              </w:rPr>
            </w:pPr>
            <w:r>
              <w:rPr>
                <w:sz w:val="16"/>
              </w:rPr>
              <w:t>32.3%</w:t>
            </w:r>
          </w:p>
        </w:tc>
        <w:tc>
          <w:tcPr>
            <w:tcW w:w="658" w:type="dxa"/>
            <w:tcBorders>
              <w:right w:val="single" w:sz="18" w:space="0" w:color="000000"/>
            </w:tcBorders>
          </w:tcPr>
          <w:p w:rsidR="00285DC5" w:rsidRDefault="001E33D2">
            <w:pPr>
              <w:pStyle w:val="TableParagraph"/>
              <w:spacing w:before="74"/>
              <w:ind w:right="37"/>
              <w:rPr>
                <w:b/>
                <w:sz w:val="16"/>
              </w:rPr>
            </w:pPr>
            <w:r>
              <w:rPr>
                <w:b/>
                <w:sz w:val="16"/>
              </w:rPr>
              <w:t>PCC</w:t>
            </w:r>
          </w:p>
        </w:tc>
        <w:tc>
          <w:tcPr>
            <w:tcW w:w="1012" w:type="dxa"/>
            <w:tcBorders>
              <w:top w:val="single" w:sz="18" w:space="0" w:color="000000"/>
              <w:left w:val="single" w:sz="18" w:space="0" w:color="000000"/>
            </w:tcBorders>
          </w:tcPr>
          <w:p w:rsidR="00285DC5" w:rsidRDefault="001E33D2">
            <w:pPr>
              <w:pStyle w:val="TableParagraph"/>
              <w:spacing w:before="70"/>
              <w:ind w:right="114"/>
              <w:rPr>
                <w:sz w:val="16"/>
              </w:rPr>
            </w:pPr>
            <w:r>
              <w:rPr>
                <w:sz w:val="16"/>
              </w:rPr>
              <w:t>575,505</w:t>
            </w:r>
          </w:p>
        </w:tc>
        <w:tc>
          <w:tcPr>
            <w:tcW w:w="755" w:type="dxa"/>
            <w:tcBorders>
              <w:top w:val="single" w:sz="18" w:space="0" w:color="000000"/>
            </w:tcBorders>
          </w:tcPr>
          <w:p w:rsidR="00285DC5" w:rsidRDefault="001E33D2">
            <w:pPr>
              <w:pStyle w:val="TableParagraph"/>
              <w:spacing w:before="70"/>
              <w:ind w:right="148"/>
              <w:rPr>
                <w:sz w:val="16"/>
              </w:rPr>
            </w:pPr>
            <w:r>
              <w:rPr>
                <w:sz w:val="16"/>
              </w:rPr>
              <w:t>29,975</w:t>
            </w:r>
          </w:p>
        </w:tc>
        <w:tc>
          <w:tcPr>
            <w:tcW w:w="600" w:type="dxa"/>
            <w:tcBorders>
              <w:top w:val="single" w:sz="18" w:space="0" w:color="000000"/>
            </w:tcBorders>
          </w:tcPr>
          <w:p w:rsidR="00285DC5" w:rsidRDefault="001E33D2">
            <w:pPr>
              <w:pStyle w:val="TableParagraph"/>
              <w:spacing w:before="70"/>
              <w:ind w:left="130" w:right="205"/>
              <w:jc w:val="center"/>
              <w:rPr>
                <w:sz w:val="16"/>
              </w:rPr>
            </w:pPr>
            <w:r>
              <w:rPr>
                <w:sz w:val="16"/>
              </w:rPr>
              <w:t>9.4</w:t>
            </w:r>
          </w:p>
        </w:tc>
        <w:tc>
          <w:tcPr>
            <w:tcW w:w="747" w:type="dxa"/>
            <w:tcBorders>
              <w:top w:val="single" w:sz="18" w:space="0" w:color="000000"/>
            </w:tcBorders>
          </w:tcPr>
          <w:p w:rsidR="00285DC5" w:rsidRDefault="001E33D2">
            <w:pPr>
              <w:pStyle w:val="TableParagraph"/>
              <w:spacing w:before="70"/>
              <w:ind w:right="118"/>
              <w:rPr>
                <w:sz w:val="16"/>
              </w:rPr>
            </w:pPr>
            <w:r>
              <w:rPr>
                <w:sz w:val="16"/>
              </w:rPr>
              <w:t>3,187</w:t>
            </w:r>
          </w:p>
        </w:tc>
        <w:tc>
          <w:tcPr>
            <w:tcW w:w="615" w:type="dxa"/>
            <w:tcBorders>
              <w:top w:val="single" w:sz="18" w:space="0" w:color="000000"/>
            </w:tcBorders>
          </w:tcPr>
          <w:p w:rsidR="00285DC5" w:rsidRDefault="001E33D2">
            <w:pPr>
              <w:pStyle w:val="TableParagraph"/>
              <w:spacing w:before="70"/>
              <w:ind w:left="120"/>
              <w:jc w:val="left"/>
              <w:rPr>
                <w:sz w:val="16"/>
              </w:rPr>
            </w:pPr>
            <w:r>
              <w:rPr>
                <w:sz w:val="16"/>
              </w:rPr>
              <w:t>5.5</w:t>
            </w:r>
          </w:p>
        </w:tc>
      </w:tr>
      <w:tr w:rsidR="00285DC5">
        <w:trPr>
          <w:trHeight w:val="300"/>
        </w:trPr>
        <w:tc>
          <w:tcPr>
            <w:tcW w:w="656" w:type="dxa"/>
            <w:tcBorders>
              <w:right w:val="single" w:sz="18" w:space="0" w:color="000000"/>
            </w:tcBorders>
          </w:tcPr>
          <w:p w:rsidR="00285DC5" w:rsidRDefault="001E33D2">
            <w:pPr>
              <w:pStyle w:val="TableParagraph"/>
              <w:spacing w:before="82"/>
              <w:ind w:right="196"/>
              <w:rPr>
                <w:b/>
                <w:sz w:val="16"/>
              </w:rPr>
            </w:pPr>
            <w:r>
              <w:rPr>
                <w:b/>
                <w:sz w:val="16"/>
              </w:rPr>
              <w:t>NHP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78,719</w:t>
            </w:r>
          </w:p>
        </w:tc>
        <w:tc>
          <w:tcPr>
            <w:tcW w:w="664" w:type="dxa"/>
            <w:tcBorders>
              <w:left w:val="single" w:sz="2" w:space="0" w:color="000000"/>
            </w:tcBorders>
          </w:tcPr>
          <w:p w:rsidR="00285DC5" w:rsidRDefault="001E33D2">
            <w:pPr>
              <w:pStyle w:val="TableParagraph"/>
              <w:spacing w:before="78"/>
              <w:ind w:right="66"/>
              <w:rPr>
                <w:sz w:val="16"/>
              </w:rPr>
            </w:pPr>
            <w:r>
              <w:rPr>
                <w:sz w:val="16"/>
              </w:rPr>
              <w:t>847</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12.9%</w:t>
            </w:r>
          </w:p>
        </w:tc>
        <w:tc>
          <w:tcPr>
            <w:tcW w:w="619" w:type="dxa"/>
            <w:tcBorders>
              <w:left w:val="single" w:sz="2" w:space="0" w:color="000000"/>
            </w:tcBorders>
          </w:tcPr>
          <w:p w:rsidR="00285DC5" w:rsidRDefault="001E33D2">
            <w:pPr>
              <w:pStyle w:val="TableParagraph"/>
              <w:spacing w:before="78"/>
              <w:ind w:right="80"/>
              <w:rPr>
                <w:sz w:val="16"/>
              </w:rPr>
            </w:pPr>
            <w:r>
              <w:rPr>
                <w:sz w:val="16"/>
              </w:rPr>
              <w:t>67</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1.0%</w:t>
            </w:r>
          </w:p>
        </w:tc>
        <w:tc>
          <w:tcPr>
            <w:tcW w:w="649" w:type="dxa"/>
            <w:tcBorders>
              <w:left w:val="single" w:sz="2" w:space="0" w:color="000000"/>
            </w:tcBorders>
          </w:tcPr>
          <w:p w:rsidR="00285DC5" w:rsidRDefault="001E33D2">
            <w:pPr>
              <w:pStyle w:val="TableParagraph"/>
              <w:spacing w:before="78"/>
              <w:ind w:right="51"/>
              <w:rPr>
                <w:sz w:val="16"/>
              </w:rPr>
            </w:pPr>
            <w:r>
              <w:rPr>
                <w:sz w:val="16"/>
              </w:rPr>
              <w:t>22</w:t>
            </w:r>
          </w:p>
        </w:tc>
        <w:tc>
          <w:tcPr>
            <w:tcW w:w="429" w:type="dxa"/>
          </w:tcPr>
          <w:p w:rsidR="00285DC5" w:rsidRDefault="001E33D2">
            <w:pPr>
              <w:pStyle w:val="TableParagraph"/>
              <w:spacing w:before="78"/>
              <w:ind w:left="40"/>
              <w:jc w:val="center"/>
              <w:rPr>
                <w:sz w:val="16"/>
              </w:rPr>
            </w:pPr>
            <w:r>
              <w:rPr>
                <w:sz w:val="16"/>
              </w:rPr>
              <w:t>0.3%</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837</w:t>
            </w:r>
          </w:p>
        </w:tc>
        <w:tc>
          <w:tcPr>
            <w:tcW w:w="2145" w:type="dxa"/>
            <w:gridSpan w:val="2"/>
          </w:tcPr>
          <w:p w:rsidR="00285DC5" w:rsidRDefault="001E33D2">
            <w:pPr>
              <w:pStyle w:val="TableParagraph"/>
              <w:spacing w:before="78"/>
              <w:ind w:left="121"/>
              <w:jc w:val="left"/>
              <w:rPr>
                <w:sz w:val="16"/>
              </w:rPr>
            </w:pPr>
            <w:r>
              <w:rPr>
                <w:sz w:val="16"/>
              </w:rPr>
              <w:t>12.8%</w:t>
            </w:r>
          </w:p>
        </w:tc>
        <w:tc>
          <w:tcPr>
            <w:tcW w:w="658" w:type="dxa"/>
            <w:tcBorders>
              <w:right w:val="single" w:sz="18" w:space="0" w:color="000000"/>
            </w:tcBorders>
          </w:tcPr>
          <w:p w:rsidR="00285DC5" w:rsidRDefault="001E33D2">
            <w:pPr>
              <w:pStyle w:val="TableParagraph"/>
              <w:spacing w:before="82"/>
              <w:ind w:right="38"/>
              <w:rPr>
                <w:b/>
                <w:sz w:val="16"/>
              </w:rPr>
            </w:pPr>
            <w:r>
              <w:rPr>
                <w:b/>
                <w:sz w:val="16"/>
              </w:rPr>
              <w:t>NHP</w:t>
            </w:r>
          </w:p>
        </w:tc>
        <w:tc>
          <w:tcPr>
            <w:tcW w:w="1012" w:type="dxa"/>
            <w:tcBorders>
              <w:left w:val="single" w:sz="18" w:space="0" w:color="000000"/>
            </w:tcBorders>
          </w:tcPr>
          <w:p w:rsidR="00285DC5" w:rsidRDefault="001E33D2">
            <w:pPr>
              <w:pStyle w:val="TableParagraph"/>
              <w:spacing w:before="78"/>
              <w:ind w:right="113"/>
              <w:rPr>
                <w:sz w:val="16"/>
              </w:rPr>
            </w:pPr>
            <w:r>
              <w:rPr>
                <w:sz w:val="16"/>
              </w:rPr>
              <w:t>78,719</w:t>
            </w:r>
          </w:p>
        </w:tc>
        <w:tc>
          <w:tcPr>
            <w:tcW w:w="755" w:type="dxa"/>
          </w:tcPr>
          <w:p w:rsidR="00285DC5" w:rsidRDefault="001E33D2">
            <w:pPr>
              <w:pStyle w:val="TableParagraph"/>
              <w:spacing w:before="78"/>
              <w:ind w:right="149"/>
              <w:rPr>
                <w:sz w:val="16"/>
              </w:rPr>
            </w:pPr>
            <w:r>
              <w:rPr>
                <w:sz w:val="16"/>
              </w:rPr>
              <w:t>796</w:t>
            </w:r>
          </w:p>
        </w:tc>
        <w:tc>
          <w:tcPr>
            <w:tcW w:w="600" w:type="dxa"/>
          </w:tcPr>
          <w:p w:rsidR="00285DC5" w:rsidRDefault="001E33D2">
            <w:pPr>
              <w:pStyle w:val="TableParagraph"/>
              <w:spacing w:before="78"/>
              <w:ind w:left="131" w:right="205"/>
              <w:jc w:val="center"/>
              <w:rPr>
                <w:sz w:val="16"/>
              </w:rPr>
            </w:pPr>
            <w:r>
              <w:rPr>
                <w:sz w:val="16"/>
              </w:rPr>
              <w:t>9.0</w:t>
            </w:r>
          </w:p>
        </w:tc>
        <w:tc>
          <w:tcPr>
            <w:tcW w:w="747" w:type="dxa"/>
          </w:tcPr>
          <w:p w:rsidR="00285DC5" w:rsidRDefault="001E33D2">
            <w:pPr>
              <w:pStyle w:val="TableParagraph"/>
              <w:spacing w:before="78"/>
              <w:ind w:right="118"/>
              <w:rPr>
                <w:sz w:val="16"/>
              </w:rPr>
            </w:pPr>
            <w:r>
              <w:rPr>
                <w:sz w:val="16"/>
              </w:rPr>
              <w:t>88</w:t>
            </w:r>
          </w:p>
        </w:tc>
        <w:tc>
          <w:tcPr>
            <w:tcW w:w="615" w:type="dxa"/>
          </w:tcPr>
          <w:p w:rsidR="00285DC5" w:rsidRDefault="001E33D2">
            <w:pPr>
              <w:pStyle w:val="TableParagraph"/>
              <w:spacing w:before="78"/>
              <w:ind w:left="120"/>
              <w:jc w:val="left"/>
              <w:rPr>
                <w:sz w:val="16"/>
              </w:rPr>
            </w:pPr>
            <w:r>
              <w:rPr>
                <w:sz w:val="16"/>
              </w:rPr>
              <w:t>1.1</w:t>
            </w:r>
          </w:p>
        </w:tc>
      </w:tr>
      <w:tr w:rsidR="00285DC5">
        <w:trPr>
          <w:trHeight w:val="300"/>
        </w:trPr>
        <w:tc>
          <w:tcPr>
            <w:tcW w:w="656" w:type="dxa"/>
            <w:tcBorders>
              <w:right w:val="single" w:sz="18" w:space="0" w:color="000000"/>
            </w:tcBorders>
          </w:tcPr>
          <w:p w:rsidR="00285DC5" w:rsidRDefault="001E33D2">
            <w:pPr>
              <w:pStyle w:val="TableParagraph"/>
              <w:spacing w:before="82"/>
              <w:ind w:right="249"/>
              <w:rPr>
                <w:b/>
                <w:sz w:val="16"/>
              </w:rPr>
            </w:pPr>
            <w:r>
              <w:rPr>
                <w:b/>
                <w:sz w:val="16"/>
              </w:rPr>
              <w:t>NH</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58,954</w:t>
            </w:r>
          </w:p>
        </w:tc>
        <w:tc>
          <w:tcPr>
            <w:tcW w:w="664" w:type="dxa"/>
            <w:tcBorders>
              <w:left w:val="single" w:sz="2" w:space="0" w:color="000000"/>
            </w:tcBorders>
          </w:tcPr>
          <w:p w:rsidR="00285DC5" w:rsidRDefault="001E33D2">
            <w:pPr>
              <w:pStyle w:val="TableParagraph"/>
              <w:spacing w:before="78"/>
              <w:ind w:right="66"/>
              <w:rPr>
                <w:sz w:val="16"/>
              </w:rPr>
            </w:pPr>
            <w:r>
              <w:rPr>
                <w:sz w:val="16"/>
              </w:rPr>
              <w:t>823</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16.8%</w:t>
            </w:r>
          </w:p>
        </w:tc>
        <w:tc>
          <w:tcPr>
            <w:tcW w:w="619" w:type="dxa"/>
            <w:tcBorders>
              <w:left w:val="single" w:sz="2" w:space="0" w:color="000000"/>
            </w:tcBorders>
          </w:tcPr>
          <w:p w:rsidR="00285DC5" w:rsidRDefault="001E33D2">
            <w:pPr>
              <w:pStyle w:val="TableParagraph"/>
              <w:spacing w:before="78"/>
              <w:ind w:right="80"/>
              <w:rPr>
                <w:sz w:val="16"/>
              </w:rPr>
            </w:pPr>
            <w:r>
              <w:rPr>
                <w:sz w:val="16"/>
              </w:rPr>
              <w:t>107</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2.2%</w:t>
            </w:r>
          </w:p>
        </w:tc>
        <w:tc>
          <w:tcPr>
            <w:tcW w:w="649" w:type="dxa"/>
            <w:tcBorders>
              <w:left w:val="single" w:sz="2" w:space="0" w:color="000000"/>
            </w:tcBorders>
          </w:tcPr>
          <w:p w:rsidR="00285DC5" w:rsidRDefault="001E33D2">
            <w:pPr>
              <w:pStyle w:val="TableParagraph"/>
              <w:spacing w:before="78"/>
              <w:ind w:right="50"/>
              <w:rPr>
                <w:sz w:val="16"/>
              </w:rPr>
            </w:pPr>
            <w:r>
              <w:rPr>
                <w:sz w:val="16"/>
              </w:rPr>
              <w:t>3</w:t>
            </w:r>
          </w:p>
        </w:tc>
        <w:tc>
          <w:tcPr>
            <w:tcW w:w="429" w:type="dxa"/>
          </w:tcPr>
          <w:p w:rsidR="00285DC5" w:rsidRDefault="001E33D2">
            <w:pPr>
              <w:pStyle w:val="TableParagraph"/>
              <w:spacing w:before="78"/>
              <w:ind w:left="40"/>
              <w:jc w:val="center"/>
              <w:rPr>
                <w:sz w:val="16"/>
              </w:rPr>
            </w:pPr>
            <w:r>
              <w:rPr>
                <w:sz w:val="16"/>
              </w:rPr>
              <w:t>0.1%</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803</w:t>
            </w:r>
          </w:p>
        </w:tc>
        <w:tc>
          <w:tcPr>
            <w:tcW w:w="2145" w:type="dxa"/>
            <w:gridSpan w:val="2"/>
          </w:tcPr>
          <w:p w:rsidR="00285DC5" w:rsidRDefault="001E33D2">
            <w:pPr>
              <w:pStyle w:val="TableParagraph"/>
              <w:spacing w:before="78"/>
              <w:ind w:left="121"/>
              <w:jc w:val="left"/>
              <w:rPr>
                <w:sz w:val="16"/>
              </w:rPr>
            </w:pPr>
            <w:r>
              <w:rPr>
                <w:sz w:val="16"/>
              </w:rPr>
              <w:t>16.3%</w:t>
            </w:r>
          </w:p>
        </w:tc>
        <w:tc>
          <w:tcPr>
            <w:tcW w:w="658" w:type="dxa"/>
            <w:tcBorders>
              <w:right w:val="single" w:sz="18" w:space="0" w:color="000000"/>
            </w:tcBorders>
          </w:tcPr>
          <w:p w:rsidR="00285DC5" w:rsidRDefault="001E33D2">
            <w:pPr>
              <w:pStyle w:val="TableParagraph"/>
              <w:spacing w:before="82"/>
              <w:ind w:right="37"/>
              <w:rPr>
                <w:b/>
                <w:sz w:val="16"/>
              </w:rPr>
            </w:pPr>
            <w:r>
              <w:rPr>
                <w:b/>
                <w:sz w:val="16"/>
              </w:rPr>
              <w:t>NH</w:t>
            </w:r>
          </w:p>
        </w:tc>
        <w:tc>
          <w:tcPr>
            <w:tcW w:w="1012" w:type="dxa"/>
            <w:tcBorders>
              <w:left w:val="single" w:sz="18" w:space="0" w:color="000000"/>
            </w:tcBorders>
          </w:tcPr>
          <w:p w:rsidR="00285DC5" w:rsidRDefault="001E33D2">
            <w:pPr>
              <w:pStyle w:val="TableParagraph"/>
              <w:spacing w:before="78"/>
              <w:ind w:right="113"/>
              <w:rPr>
                <w:sz w:val="16"/>
              </w:rPr>
            </w:pPr>
            <w:r>
              <w:rPr>
                <w:sz w:val="16"/>
              </w:rPr>
              <w:t>58,954</w:t>
            </w:r>
          </w:p>
        </w:tc>
        <w:tc>
          <w:tcPr>
            <w:tcW w:w="755" w:type="dxa"/>
          </w:tcPr>
          <w:p w:rsidR="00285DC5" w:rsidRDefault="001E33D2">
            <w:pPr>
              <w:pStyle w:val="TableParagraph"/>
              <w:spacing w:before="78"/>
              <w:ind w:right="148"/>
              <w:rPr>
                <w:sz w:val="16"/>
              </w:rPr>
            </w:pPr>
            <w:r>
              <w:rPr>
                <w:sz w:val="16"/>
              </w:rPr>
              <w:t>1,190</w:t>
            </w:r>
          </w:p>
        </w:tc>
        <w:tc>
          <w:tcPr>
            <w:tcW w:w="600" w:type="dxa"/>
          </w:tcPr>
          <w:p w:rsidR="00285DC5" w:rsidRDefault="001E33D2">
            <w:pPr>
              <w:pStyle w:val="TableParagraph"/>
              <w:spacing w:before="78"/>
              <w:ind w:left="130" w:right="205"/>
              <w:jc w:val="center"/>
              <w:rPr>
                <w:sz w:val="16"/>
              </w:rPr>
            </w:pPr>
            <w:r>
              <w:rPr>
                <w:sz w:val="16"/>
              </w:rPr>
              <w:t>7.3</w:t>
            </w:r>
          </w:p>
        </w:tc>
        <w:tc>
          <w:tcPr>
            <w:tcW w:w="747" w:type="dxa"/>
          </w:tcPr>
          <w:p w:rsidR="00285DC5" w:rsidRDefault="001E33D2">
            <w:pPr>
              <w:pStyle w:val="TableParagraph"/>
              <w:spacing w:before="78"/>
              <w:ind w:right="118"/>
              <w:rPr>
                <w:sz w:val="16"/>
              </w:rPr>
            </w:pPr>
            <w:r>
              <w:rPr>
                <w:sz w:val="16"/>
              </w:rPr>
              <w:t>164</w:t>
            </w:r>
          </w:p>
        </w:tc>
        <w:tc>
          <w:tcPr>
            <w:tcW w:w="615" w:type="dxa"/>
          </w:tcPr>
          <w:p w:rsidR="00285DC5" w:rsidRDefault="001E33D2">
            <w:pPr>
              <w:pStyle w:val="TableParagraph"/>
              <w:spacing w:before="78"/>
              <w:ind w:left="120"/>
              <w:jc w:val="left"/>
              <w:rPr>
                <w:sz w:val="16"/>
              </w:rPr>
            </w:pPr>
            <w:r>
              <w:rPr>
                <w:sz w:val="16"/>
              </w:rPr>
              <w:t>2.8</w:t>
            </w:r>
          </w:p>
        </w:tc>
      </w:tr>
      <w:tr w:rsidR="00285DC5">
        <w:trPr>
          <w:trHeight w:val="300"/>
        </w:trPr>
        <w:tc>
          <w:tcPr>
            <w:tcW w:w="656" w:type="dxa"/>
            <w:tcBorders>
              <w:right w:val="single" w:sz="18" w:space="0" w:color="000000"/>
            </w:tcBorders>
          </w:tcPr>
          <w:p w:rsidR="00285DC5" w:rsidRDefault="001E33D2">
            <w:pPr>
              <w:pStyle w:val="TableParagraph"/>
              <w:spacing w:before="82"/>
              <w:ind w:right="147"/>
              <w:rPr>
                <w:b/>
                <w:sz w:val="16"/>
              </w:rPr>
            </w:pPr>
            <w:r>
              <w:rPr>
                <w:b/>
                <w:sz w:val="16"/>
              </w:rPr>
              <w:t>FCHP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12,488</w:t>
            </w:r>
          </w:p>
        </w:tc>
        <w:tc>
          <w:tcPr>
            <w:tcW w:w="664" w:type="dxa"/>
            <w:tcBorders>
              <w:left w:val="single" w:sz="2" w:space="0" w:color="000000"/>
            </w:tcBorders>
          </w:tcPr>
          <w:p w:rsidR="00285DC5" w:rsidRDefault="001E33D2">
            <w:pPr>
              <w:pStyle w:val="TableParagraph"/>
              <w:spacing w:before="78"/>
              <w:ind w:right="66"/>
              <w:rPr>
                <w:sz w:val="16"/>
              </w:rPr>
            </w:pPr>
            <w:r>
              <w:rPr>
                <w:sz w:val="16"/>
              </w:rPr>
              <w:t>213</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20.5%</w:t>
            </w:r>
          </w:p>
        </w:tc>
        <w:tc>
          <w:tcPr>
            <w:tcW w:w="619" w:type="dxa"/>
            <w:tcBorders>
              <w:left w:val="single" w:sz="2" w:space="0" w:color="000000"/>
            </w:tcBorders>
          </w:tcPr>
          <w:p w:rsidR="00285DC5" w:rsidRDefault="001E33D2">
            <w:pPr>
              <w:pStyle w:val="TableParagraph"/>
              <w:spacing w:before="78"/>
              <w:ind w:right="80"/>
              <w:rPr>
                <w:sz w:val="16"/>
              </w:rPr>
            </w:pPr>
            <w:r>
              <w:rPr>
                <w:sz w:val="16"/>
              </w:rPr>
              <w:t>23</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2.2%</w:t>
            </w:r>
          </w:p>
        </w:tc>
        <w:tc>
          <w:tcPr>
            <w:tcW w:w="649" w:type="dxa"/>
            <w:tcBorders>
              <w:left w:val="single" w:sz="2" w:space="0" w:color="000000"/>
            </w:tcBorders>
          </w:tcPr>
          <w:p w:rsidR="00285DC5" w:rsidRDefault="001E33D2">
            <w:pPr>
              <w:pStyle w:val="TableParagraph"/>
              <w:spacing w:before="78"/>
              <w:ind w:right="50"/>
              <w:rPr>
                <w:sz w:val="16"/>
              </w:rPr>
            </w:pPr>
            <w:r>
              <w:rPr>
                <w:sz w:val="16"/>
              </w:rPr>
              <w:t>3</w:t>
            </w:r>
          </w:p>
        </w:tc>
        <w:tc>
          <w:tcPr>
            <w:tcW w:w="429" w:type="dxa"/>
          </w:tcPr>
          <w:p w:rsidR="00285DC5" w:rsidRDefault="001E33D2">
            <w:pPr>
              <w:pStyle w:val="TableParagraph"/>
              <w:spacing w:before="78"/>
              <w:ind w:left="40"/>
              <w:jc w:val="center"/>
              <w:rPr>
                <w:sz w:val="16"/>
              </w:rPr>
            </w:pPr>
            <w:r>
              <w:rPr>
                <w:sz w:val="16"/>
              </w:rPr>
              <w:t>0.3%</w:t>
            </w:r>
          </w:p>
        </w:tc>
        <w:tc>
          <w:tcPr>
            <w:tcW w:w="120" w:type="dxa"/>
          </w:tcPr>
          <w:p w:rsidR="00285DC5" w:rsidRDefault="00285DC5">
            <w:pPr>
              <w:pStyle w:val="TableParagraph"/>
              <w:jc w:val="left"/>
              <w:rPr>
                <w:rFonts w:ascii="Times New Roman"/>
                <w:sz w:val="18"/>
              </w:rPr>
            </w:pPr>
          </w:p>
        </w:tc>
        <w:tc>
          <w:tcPr>
            <w:tcW w:w="731" w:type="dxa"/>
          </w:tcPr>
          <w:p w:rsidR="00285DC5" w:rsidRDefault="001E33D2">
            <w:pPr>
              <w:pStyle w:val="TableParagraph"/>
              <w:spacing w:before="78"/>
              <w:ind w:right="72"/>
              <w:rPr>
                <w:sz w:val="16"/>
              </w:rPr>
            </w:pPr>
            <w:r>
              <w:rPr>
                <w:sz w:val="16"/>
              </w:rPr>
              <w:t>209</w:t>
            </w:r>
          </w:p>
        </w:tc>
        <w:tc>
          <w:tcPr>
            <w:tcW w:w="2145" w:type="dxa"/>
            <w:gridSpan w:val="2"/>
          </w:tcPr>
          <w:p w:rsidR="00285DC5" w:rsidRDefault="001E33D2">
            <w:pPr>
              <w:pStyle w:val="TableParagraph"/>
              <w:spacing w:before="78"/>
              <w:ind w:left="121"/>
              <w:jc w:val="left"/>
              <w:rPr>
                <w:sz w:val="16"/>
              </w:rPr>
            </w:pPr>
            <w:r>
              <w:rPr>
                <w:sz w:val="16"/>
              </w:rPr>
              <w:t>20.1%</w:t>
            </w:r>
          </w:p>
        </w:tc>
        <w:tc>
          <w:tcPr>
            <w:tcW w:w="658" w:type="dxa"/>
            <w:tcBorders>
              <w:right w:val="single" w:sz="18" w:space="0" w:color="000000"/>
            </w:tcBorders>
          </w:tcPr>
          <w:p w:rsidR="00285DC5" w:rsidRDefault="001E33D2">
            <w:pPr>
              <w:pStyle w:val="TableParagraph"/>
              <w:spacing w:before="82"/>
              <w:ind w:right="36"/>
              <w:rPr>
                <w:b/>
                <w:sz w:val="16"/>
              </w:rPr>
            </w:pPr>
            <w:r>
              <w:rPr>
                <w:b/>
                <w:sz w:val="16"/>
              </w:rPr>
              <w:t>FCHP</w:t>
            </w:r>
          </w:p>
        </w:tc>
        <w:tc>
          <w:tcPr>
            <w:tcW w:w="1012" w:type="dxa"/>
            <w:tcBorders>
              <w:left w:val="single" w:sz="18" w:space="0" w:color="000000"/>
            </w:tcBorders>
          </w:tcPr>
          <w:p w:rsidR="00285DC5" w:rsidRDefault="001E33D2">
            <w:pPr>
              <w:pStyle w:val="TableParagraph"/>
              <w:spacing w:before="78"/>
              <w:ind w:right="113"/>
              <w:rPr>
                <w:sz w:val="16"/>
              </w:rPr>
            </w:pPr>
            <w:r>
              <w:rPr>
                <w:sz w:val="16"/>
              </w:rPr>
              <w:t>12,488</w:t>
            </w:r>
          </w:p>
        </w:tc>
        <w:tc>
          <w:tcPr>
            <w:tcW w:w="755" w:type="dxa"/>
          </w:tcPr>
          <w:p w:rsidR="00285DC5" w:rsidRDefault="001E33D2">
            <w:pPr>
              <w:pStyle w:val="TableParagraph"/>
              <w:spacing w:before="78"/>
              <w:ind w:right="149"/>
              <w:rPr>
                <w:sz w:val="16"/>
              </w:rPr>
            </w:pPr>
            <w:r>
              <w:rPr>
                <w:sz w:val="16"/>
              </w:rPr>
              <w:t>222</w:t>
            </w:r>
          </w:p>
        </w:tc>
        <w:tc>
          <w:tcPr>
            <w:tcW w:w="600" w:type="dxa"/>
          </w:tcPr>
          <w:p w:rsidR="00285DC5" w:rsidRDefault="001E33D2">
            <w:pPr>
              <w:pStyle w:val="TableParagraph"/>
              <w:spacing w:before="78"/>
              <w:ind w:left="131" w:right="205"/>
              <w:jc w:val="center"/>
              <w:rPr>
                <w:sz w:val="16"/>
              </w:rPr>
            </w:pPr>
            <w:r>
              <w:rPr>
                <w:sz w:val="16"/>
              </w:rPr>
              <w:t>6.3</w:t>
            </w:r>
          </w:p>
        </w:tc>
        <w:tc>
          <w:tcPr>
            <w:tcW w:w="747" w:type="dxa"/>
          </w:tcPr>
          <w:p w:rsidR="00285DC5" w:rsidRDefault="001E33D2">
            <w:pPr>
              <w:pStyle w:val="TableParagraph"/>
              <w:spacing w:before="78"/>
              <w:ind w:right="118"/>
              <w:rPr>
                <w:sz w:val="16"/>
              </w:rPr>
            </w:pPr>
            <w:r>
              <w:rPr>
                <w:sz w:val="16"/>
              </w:rPr>
              <w:t>35</w:t>
            </w:r>
          </w:p>
        </w:tc>
        <w:tc>
          <w:tcPr>
            <w:tcW w:w="615" w:type="dxa"/>
          </w:tcPr>
          <w:p w:rsidR="00285DC5" w:rsidRDefault="001E33D2">
            <w:pPr>
              <w:pStyle w:val="TableParagraph"/>
              <w:spacing w:before="78"/>
              <w:ind w:left="120"/>
              <w:jc w:val="left"/>
              <w:rPr>
                <w:sz w:val="16"/>
              </w:rPr>
            </w:pPr>
            <w:r>
              <w:rPr>
                <w:sz w:val="16"/>
              </w:rPr>
              <w:t>2.8</w:t>
            </w:r>
          </w:p>
        </w:tc>
      </w:tr>
      <w:tr w:rsidR="00285DC5">
        <w:trPr>
          <w:trHeight w:val="400"/>
        </w:trPr>
        <w:tc>
          <w:tcPr>
            <w:tcW w:w="656" w:type="dxa"/>
            <w:tcBorders>
              <w:right w:val="single" w:sz="18" w:space="0" w:color="000000"/>
            </w:tcBorders>
          </w:tcPr>
          <w:p w:rsidR="00285DC5" w:rsidRDefault="001E33D2">
            <w:pPr>
              <w:pStyle w:val="TableParagraph"/>
              <w:spacing w:before="82"/>
              <w:ind w:right="182"/>
              <w:rPr>
                <w:b/>
                <w:sz w:val="16"/>
              </w:rPr>
            </w:pPr>
            <w:r>
              <w:rPr>
                <w:b/>
                <w:sz w:val="16"/>
              </w:rPr>
              <w:t>BMC</w:t>
            </w:r>
          </w:p>
        </w:tc>
        <w:tc>
          <w:tcPr>
            <w:tcW w:w="1080" w:type="dxa"/>
            <w:tcBorders>
              <w:left w:val="single" w:sz="18" w:space="0" w:color="000000"/>
            </w:tcBorders>
          </w:tcPr>
          <w:p w:rsidR="00285DC5" w:rsidRDefault="001E33D2">
            <w:pPr>
              <w:pStyle w:val="TableParagraph"/>
              <w:spacing w:before="78"/>
              <w:ind w:right="122"/>
              <w:rPr>
                <w:sz w:val="16"/>
              </w:rPr>
            </w:pPr>
            <w:r>
              <w:rPr>
                <w:sz w:val="16"/>
              </w:rPr>
              <w:t>118,859</w:t>
            </w:r>
          </w:p>
        </w:tc>
        <w:tc>
          <w:tcPr>
            <w:tcW w:w="664" w:type="dxa"/>
          </w:tcPr>
          <w:p w:rsidR="00285DC5" w:rsidRDefault="001E33D2">
            <w:pPr>
              <w:pStyle w:val="TableParagraph"/>
              <w:spacing w:before="78"/>
              <w:ind w:right="66"/>
              <w:rPr>
                <w:sz w:val="16"/>
              </w:rPr>
            </w:pPr>
            <w:r>
              <w:rPr>
                <w:sz w:val="16"/>
              </w:rPr>
              <w:t>2,111</w:t>
            </w:r>
          </w:p>
        </w:tc>
        <w:tc>
          <w:tcPr>
            <w:tcW w:w="714" w:type="dxa"/>
          </w:tcPr>
          <w:p w:rsidR="00285DC5" w:rsidRDefault="001E33D2">
            <w:pPr>
              <w:pStyle w:val="TableParagraph"/>
              <w:spacing w:before="78"/>
              <w:ind w:left="68"/>
              <w:jc w:val="left"/>
              <w:rPr>
                <w:sz w:val="16"/>
              </w:rPr>
            </w:pPr>
            <w:r>
              <w:rPr>
                <w:sz w:val="16"/>
              </w:rPr>
              <w:t>21.3%</w:t>
            </w:r>
          </w:p>
        </w:tc>
        <w:tc>
          <w:tcPr>
            <w:tcW w:w="619" w:type="dxa"/>
          </w:tcPr>
          <w:p w:rsidR="00285DC5" w:rsidRDefault="001E33D2">
            <w:pPr>
              <w:pStyle w:val="TableParagraph"/>
              <w:spacing w:before="78"/>
              <w:ind w:right="80"/>
              <w:rPr>
                <w:sz w:val="16"/>
              </w:rPr>
            </w:pPr>
            <w:r>
              <w:rPr>
                <w:sz w:val="16"/>
              </w:rPr>
              <w:t>217</w:t>
            </w:r>
          </w:p>
        </w:tc>
        <w:tc>
          <w:tcPr>
            <w:tcW w:w="579" w:type="dxa"/>
          </w:tcPr>
          <w:p w:rsidR="00285DC5" w:rsidRDefault="001E33D2">
            <w:pPr>
              <w:pStyle w:val="TableParagraph"/>
              <w:spacing w:before="78"/>
              <w:ind w:left="82"/>
              <w:jc w:val="left"/>
              <w:rPr>
                <w:sz w:val="16"/>
              </w:rPr>
            </w:pPr>
            <w:r>
              <w:rPr>
                <w:sz w:val="16"/>
              </w:rPr>
              <w:t>2.2%</w:t>
            </w:r>
          </w:p>
        </w:tc>
        <w:tc>
          <w:tcPr>
            <w:tcW w:w="649" w:type="dxa"/>
          </w:tcPr>
          <w:p w:rsidR="00285DC5" w:rsidRDefault="001E33D2">
            <w:pPr>
              <w:pStyle w:val="TableParagraph"/>
              <w:spacing w:before="78"/>
              <w:ind w:right="51"/>
              <w:rPr>
                <w:sz w:val="16"/>
              </w:rPr>
            </w:pPr>
            <w:r>
              <w:rPr>
                <w:sz w:val="16"/>
              </w:rPr>
              <w:t>30</w:t>
            </w:r>
          </w:p>
        </w:tc>
        <w:tc>
          <w:tcPr>
            <w:tcW w:w="429" w:type="dxa"/>
          </w:tcPr>
          <w:p w:rsidR="00285DC5" w:rsidRDefault="001E33D2">
            <w:pPr>
              <w:pStyle w:val="TableParagraph"/>
              <w:spacing w:before="78"/>
              <w:ind w:left="40"/>
              <w:jc w:val="center"/>
              <w:rPr>
                <w:sz w:val="16"/>
              </w:rPr>
            </w:pPr>
            <w:r>
              <w:rPr>
                <w:sz w:val="16"/>
              </w:rPr>
              <w:t>0.3%</w:t>
            </w:r>
          </w:p>
        </w:tc>
        <w:tc>
          <w:tcPr>
            <w:tcW w:w="120" w:type="dxa"/>
            <w:tcBorders>
              <w:bottom w:val="single" w:sz="2" w:space="0" w:color="000000"/>
            </w:tcBorders>
          </w:tcPr>
          <w:p w:rsidR="00285DC5" w:rsidRDefault="001E33D2">
            <w:pPr>
              <w:pStyle w:val="TableParagraph"/>
              <w:spacing w:line="182" w:lineRule="exact"/>
              <w:ind w:left="139" w:right="-53"/>
              <w:jc w:val="left"/>
              <w:rPr>
                <w:sz w:val="18"/>
              </w:rPr>
            </w:pPr>
            <w:r>
              <w:rPr>
                <w:position w:val="-3"/>
                <w:sz w:val="18"/>
              </w:rPr>
            </w:r>
            <w:r>
              <w:rPr>
                <w:position w:val="-3"/>
                <w:sz w:val="18"/>
              </w:rPr>
              <w:pict>
                <v:group id="_x0000_s1416" style="width:.1pt;height:9.1pt;mso-position-horizontal-relative:char;mso-position-vertical-relative:line" coordsize="2,182">
                  <v:line id="_x0000_s1417" style="position:absolute" from="1,1" to="1,181" strokeweight=".06pt"/>
                  <w10:wrap type="none"/>
                  <w10:anchorlock/>
                </v:group>
              </w:pict>
            </w:r>
          </w:p>
        </w:tc>
        <w:tc>
          <w:tcPr>
            <w:tcW w:w="731" w:type="dxa"/>
            <w:tcBorders>
              <w:bottom w:val="single" w:sz="2" w:space="0" w:color="000000"/>
            </w:tcBorders>
          </w:tcPr>
          <w:p w:rsidR="00285DC5" w:rsidRDefault="001E33D2">
            <w:pPr>
              <w:pStyle w:val="TableParagraph"/>
              <w:spacing w:before="78"/>
              <w:ind w:right="72"/>
              <w:rPr>
                <w:sz w:val="16"/>
              </w:rPr>
            </w:pPr>
            <w:r>
              <w:rPr>
                <w:sz w:val="16"/>
              </w:rPr>
              <w:t>2,068</w:t>
            </w:r>
          </w:p>
        </w:tc>
        <w:tc>
          <w:tcPr>
            <w:tcW w:w="2145" w:type="dxa"/>
            <w:gridSpan w:val="2"/>
            <w:tcBorders>
              <w:bottom w:val="single" w:sz="2" w:space="0" w:color="000000"/>
            </w:tcBorders>
          </w:tcPr>
          <w:p w:rsidR="00285DC5" w:rsidRDefault="001E33D2">
            <w:pPr>
              <w:pStyle w:val="TableParagraph"/>
              <w:spacing w:before="78"/>
              <w:ind w:left="121"/>
              <w:jc w:val="left"/>
              <w:rPr>
                <w:sz w:val="16"/>
              </w:rPr>
            </w:pPr>
            <w:r>
              <w:rPr>
                <w:sz w:val="16"/>
              </w:rPr>
              <w:t>20.9%</w:t>
            </w:r>
          </w:p>
        </w:tc>
        <w:tc>
          <w:tcPr>
            <w:tcW w:w="658" w:type="dxa"/>
            <w:tcBorders>
              <w:right w:val="single" w:sz="18" w:space="0" w:color="000000"/>
            </w:tcBorders>
          </w:tcPr>
          <w:p w:rsidR="00285DC5" w:rsidRDefault="001E33D2">
            <w:pPr>
              <w:pStyle w:val="TableParagraph"/>
              <w:spacing w:before="82"/>
              <w:ind w:right="37"/>
              <w:rPr>
                <w:b/>
                <w:sz w:val="16"/>
              </w:rPr>
            </w:pPr>
            <w:r>
              <w:rPr>
                <w:b/>
                <w:sz w:val="16"/>
              </w:rPr>
              <w:t>BMC</w:t>
            </w:r>
          </w:p>
        </w:tc>
        <w:tc>
          <w:tcPr>
            <w:tcW w:w="1012" w:type="dxa"/>
            <w:tcBorders>
              <w:left w:val="single" w:sz="18" w:space="0" w:color="000000"/>
            </w:tcBorders>
          </w:tcPr>
          <w:p w:rsidR="00285DC5" w:rsidRDefault="001E33D2">
            <w:pPr>
              <w:pStyle w:val="TableParagraph"/>
              <w:spacing w:before="78"/>
              <w:ind w:right="114"/>
              <w:rPr>
                <w:sz w:val="16"/>
              </w:rPr>
            </w:pPr>
            <w:r>
              <w:rPr>
                <w:sz w:val="16"/>
              </w:rPr>
              <w:t>118,859</w:t>
            </w:r>
          </w:p>
        </w:tc>
        <w:tc>
          <w:tcPr>
            <w:tcW w:w="755" w:type="dxa"/>
          </w:tcPr>
          <w:p w:rsidR="00285DC5" w:rsidRDefault="001E33D2">
            <w:pPr>
              <w:pStyle w:val="TableParagraph"/>
              <w:spacing w:before="78"/>
              <w:ind w:right="148"/>
              <w:rPr>
                <w:sz w:val="16"/>
              </w:rPr>
            </w:pPr>
            <w:r>
              <w:rPr>
                <w:sz w:val="16"/>
              </w:rPr>
              <w:t>3,298</w:t>
            </w:r>
          </w:p>
        </w:tc>
        <w:tc>
          <w:tcPr>
            <w:tcW w:w="600" w:type="dxa"/>
          </w:tcPr>
          <w:p w:rsidR="00285DC5" w:rsidRDefault="001E33D2">
            <w:pPr>
              <w:pStyle w:val="TableParagraph"/>
              <w:spacing w:before="78"/>
              <w:ind w:left="130" w:right="205"/>
              <w:jc w:val="center"/>
              <w:rPr>
                <w:sz w:val="16"/>
              </w:rPr>
            </w:pPr>
            <w:r>
              <w:rPr>
                <w:sz w:val="16"/>
              </w:rPr>
              <w:t>8.4</w:t>
            </w:r>
          </w:p>
        </w:tc>
        <w:tc>
          <w:tcPr>
            <w:tcW w:w="747" w:type="dxa"/>
          </w:tcPr>
          <w:p w:rsidR="00285DC5" w:rsidRDefault="001E33D2">
            <w:pPr>
              <w:pStyle w:val="TableParagraph"/>
              <w:spacing w:before="78"/>
              <w:ind w:right="118"/>
              <w:rPr>
                <w:sz w:val="16"/>
              </w:rPr>
            </w:pPr>
            <w:r>
              <w:rPr>
                <w:sz w:val="16"/>
              </w:rPr>
              <w:t>393</w:t>
            </w:r>
          </w:p>
        </w:tc>
        <w:tc>
          <w:tcPr>
            <w:tcW w:w="615" w:type="dxa"/>
          </w:tcPr>
          <w:p w:rsidR="00285DC5" w:rsidRDefault="001E33D2">
            <w:pPr>
              <w:pStyle w:val="TableParagraph"/>
              <w:spacing w:before="78"/>
              <w:ind w:left="120"/>
              <w:jc w:val="left"/>
              <w:rPr>
                <w:sz w:val="16"/>
              </w:rPr>
            </w:pPr>
            <w:r>
              <w:rPr>
                <w:sz w:val="16"/>
              </w:rPr>
              <w:t>3.3</w:t>
            </w:r>
          </w:p>
        </w:tc>
      </w:tr>
      <w:tr w:rsidR="00285DC5">
        <w:trPr>
          <w:trHeight w:val="280"/>
        </w:trPr>
        <w:tc>
          <w:tcPr>
            <w:tcW w:w="656" w:type="dxa"/>
          </w:tcPr>
          <w:p w:rsidR="00285DC5" w:rsidRDefault="00285DC5">
            <w:pPr>
              <w:pStyle w:val="TableParagraph"/>
              <w:jc w:val="left"/>
              <w:rPr>
                <w:rFonts w:ascii="Times New Roman"/>
                <w:sz w:val="18"/>
              </w:rPr>
            </w:pPr>
          </w:p>
        </w:tc>
        <w:tc>
          <w:tcPr>
            <w:tcW w:w="1080" w:type="dxa"/>
          </w:tcPr>
          <w:p w:rsidR="00285DC5" w:rsidRDefault="00285DC5">
            <w:pPr>
              <w:pStyle w:val="TableParagraph"/>
              <w:jc w:val="left"/>
              <w:rPr>
                <w:rFonts w:ascii="Times New Roman"/>
                <w:sz w:val="18"/>
              </w:rPr>
            </w:pPr>
          </w:p>
        </w:tc>
        <w:tc>
          <w:tcPr>
            <w:tcW w:w="664" w:type="dxa"/>
          </w:tcPr>
          <w:p w:rsidR="00285DC5" w:rsidRDefault="00285DC5">
            <w:pPr>
              <w:pStyle w:val="TableParagraph"/>
              <w:jc w:val="left"/>
              <w:rPr>
                <w:rFonts w:ascii="Times New Roman"/>
                <w:sz w:val="18"/>
              </w:rPr>
            </w:pPr>
          </w:p>
        </w:tc>
        <w:tc>
          <w:tcPr>
            <w:tcW w:w="714" w:type="dxa"/>
          </w:tcPr>
          <w:p w:rsidR="00285DC5" w:rsidRDefault="00285DC5">
            <w:pPr>
              <w:pStyle w:val="TableParagraph"/>
              <w:jc w:val="left"/>
              <w:rPr>
                <w:rFonts w:ascii="Times New Roman"/>
                <w:sz w:val="18"/>
              </w:rPr>
            </w:pPr>
          </w:p>
        </w:tc>
        <w:tc>
          <w:tcPr>
            <w:tcW w:w="619" w:type="dxa"/>
          </w:tcPr>
          <w:p w:rsidR="00285DC5" w:rsidRDefault="00285DC5">
            <w:pPr>
              <w:pStyle w:val="TableParagraph"/>
              <w:jc w:val="left"/>
              <w:rPr>
                <w:rFonts w:ascii="Times New Roman"/>
                <w:sz w:val="18"/>
              </w:rPr>
            </w:pPr>
          </w:p>
        </w:tc>
        <w:tc>
          <w:tcPr>
            <w:tcW w:w="579" w:type="dxa"/>
          </w:tcPr>
          <w:p w:rsidR="00285DC5" w:rsidRDefault="00285DC5">
            <w:pPr>
              <w:pStyle w:val="TableParagraph"/>
              <w:jc w:val="left"/>
              <w:rPr>
                <w:rFonts w:ascii="Times New Roman"/>
                <w:sz w:val="18"/>
              </w:rPr>
            </w:pPr>
          </w:p>
        </w:tc>
        <w:tc>
          <w:tcPr>
            <w:tcW w:w="649" w:type="dxa"/>
          </w:tcPr>
          <w:p w:rsidR="00285DC5" w:rsidRDefault="00285DC5">
            <w:pPr>
              <w:pStyle w:val="TableParagraph"/>
              <w:jc w:val="left"/>
              <w:rPr>
                <w:rFonts w:ascii="Times New Roman"/>
                <w:sz w:val="18"/>
              </w:rPr>
            </w:pPr>
          </w:p>
        </w:tc>
        <w:tc>
          <w:tcPr>
            <w:tcW w:w="429" w:type="dxa"/>
            <w:tcBorders>
              <w:right w:val="single" w:sz="2" w:space="0" w:color="000000"/>
            </w:tcBorders>
          </w:tcPr>
          <w:p w:rsidR="00285DC5" w:rsidRDefault="00285DC5">
            <w:pPr>
              <w:pStyle w:val="TableParagraph"/>
              <w:jc w:val="left"/>
              <w:rPr>
                <w:rFonts w:ascii="Times New Roman"/>
                <w:sz w:val="18"/>
              </w:rPr>
            </w:pPr>
          </w:p>
        </w:tc>
        <w:tc>
          <w:tcPr>
            <w:tcW w:w="120" w:type="dxa"/>
            <w:tcBorders>
              <w:top w:val="single" w:sz="2" w:space="0" w:color="000000"/>
              <w:left w:val="single" w:sz="2" w:space="0" w:color="000000"/>
              <w:bottom w:val="single" w:sz="2" w:space="0" w:color="000000"/>
            </w:tcBorders>
          </w:tcPr>
          <w:p w:rsidR="00285DC5" w:rsidRDefault="00285DC5">
            <w:pPr>
              <w:pStyle w:val="TableParagraph"/>
              <w:jc w:val="left"/>
              <w:rPr>
                <w:rFonts w:ascii="Times New Roman"/>
                <w:sz w:val="18"/>
              </w:rPr>
            </w:pPr>
          </w:p>
        </w:tc>
        <w:tc>
          <w:tcPr>
            <w:tcW w:w="731" w:type="dxa"/>
            <w:tcBorders>
              <w:top w:val="single" w:sz="2" w:space="0" w:color="000000"/>
              <w:bottom w:val="single" w:sz="2" w:space="0" w:color="000000"/>
            </w:tcBorders>
          </w:tcPr>
          <w:p w:rsidR="00285DC5" w:rsidRDefault="00285DC5">
            <w:pPr>
              <w:pStyle w:val="TableParagraph"/>
              <w:jc w:val="left"/>
              <w:rPr>
                <w:rFonts w:ascii="Times New Roman"/>
                <w:sz w:val="18"/>
              </w:rPr>
            </w:pPr>
          </w:p>
        </w:tc>
        <w:tc>
          <w:tcPr>
            <w:tcW w:w="2145" w:type="dxa"/>
            <w:gridSpan w:val="2"/>
            <w:tcBorders>
              <w:top w:val="single" w:sz="2" w:space="0" w:color="000000"/>
              <w:bottom w:val="single" w:sz="2" w:space="0" w:color="000000"/>
              <w:right w:val="single" w:sz="2" w:space="0" w:color="000000"/>
            </w:tcBorders>
          </w:tcPr>
          <w:p w:rsidR="00285DC5" w:rsidRDefault="001E33D2">
            <w:pPr>
              <w:pStyle w:val="TableParagraph"/>
              <w:spacing w:before="22"/>
              <w:ind w:left="74"/>
              <w:jc w:val="left"/>
              <w:rPr>
                <w:b/>
              </w:rPr>
            </w:pPr>
            <w:r>
              <w:rPr>
                <w:b/>
              </w:rPr>
              <w:t>18-64 Total</w:t>
            </w:r>
          </w:p>
        </w:tc>
        <w:tc>
          <w:tcPr>
            <w:tcW w:w="658" w:type="dxa"/>
            <w:tcBorders>
              <w:left w:val="single" w:sz="2" w:space="0" w:color="000000"/>
            </w:tcBorders>
          </w:tcPr>
          <w:p w:rsidR="00285DC5" w:rsidRDefault="00285DC5">
            <w:pPr>
              <w:pStyle w:val="TableParagraph"/>
              <w:jc w:val="left"/>
              <w:rPr>
                <w:rFonts w:ascii="Times New Roman"/>
                <w:sz w:val="18"/>
              </w:rPr>
            </w:pPr>
          </w:p>
        </w:tc>
        <w:tc>
          <w:tcPr>
            <w:tcW w:w="1012" w:type="dxa"/>
          </w:tcPr>
          <w:p w:rsidR="00285DC5" w:rsidRDefault="00285DC5">
            <w:pPr>
              <w:pStyle w:val="TableParagraph"/>
              <w:jc w:val="left"/>
              <w:rPr>
                <w:rFonts w:ascii="Times New Roman"/>
                <w:sz w:val="18"/>
              </w:rPr>
            </w:pPr>
          </w:p>
        </w:tc>
        <w:tc>
          <w:tcPr>
            <w:tcW w:w="755" w:type="dxa"/>
          </w:tcPr>
          <w:p w:rsidR="00285DC5" w:rsidRDefault="00285DC5">
            <w:pPr>
              <w:pStyle w:val="TableParagraph"/>
              <w:jc w:val="left"/>
              <w:rPr>
                <w:rFonts w:ascii="Times New Roman"/>
                <w:sz w:val="18"/>
              </w:rPr>
            </w:pPr>
          </w:p>
        </w:tc>
        <w:tc>
          <w:tcPr>
            <w:tcW w:w="600" w:type="dxa"/>
          </w:tcPr>
          <w:p w:rsidR="00285DC5" w:rsidRDefault="00285DC5">
            <w:pPr>
              <w:pStyle w:val="TableParagraph"/>
              <w:jc w:val="left"/>
              <w:rPr>
                <w:rFonts w:ascii="Times New Roman"/>
                <w:sz w:val="18"/>
              </w:rPr>
            </w:pPr>
          </w:p>
        </w:tc>
        <w:tc>
          <w:tcPr>
            <w:tcW w:w="747" w:type="dxa"/>
          </w:tcPr>
          <w:p w:rsidR="00285DC5" w:rsidRDefault="00285DC5">
            <w:pPr>
              <w:pStyle w:val="TableParagraph"/>
              <w:jc w:val="left"/>
              <w:rPr>
                <w:rFonts w:ascii="Times New Roman"/>
                <w:sz w:val="18"/>
              </w:rPr>
            </w:pPr>
          </w:p>
        </w:tc>
        <w:tc>
          <w:tcPr>
            <w:tcW w:w="615" w:type="dxa"/>
          </w:tcPr>
          <w:p w:rsidR="00285DC5" w:rsidRDefault="00285DC5">
            <w:pPr>
              <w:pStyle w:val="TableParagraph"/>
              <w:jc w:val="left"/>
              <w:rPr>
                <w:rFonts w:ascii="Times New Roman"/>
                <w:sz w:val="18"/>
              </w:rPr>
            </w:pPr>
          </w:p>
        </w:tc>
      </w:tr>
      <w:tr w:rsidR="00285DC5">
        <w:trPr>
          <w:trHeight w:val="700"/>
        </w:trPr>
        <w:tc>
          <w:tcPr>
            <w:tcW w:w="12774" w:type="dxa"/>
            <w:gridSpan w:val="18"/>
          </w:tcPr>
          <w:p w:rsidR="00285DC5" w:rsidRDefault="001E33D2">
            <w:pPr>
              <w:pStyle w:val="TableParagraph"/>
              <w:tabs>
                <w:tab w:val="left" w:pos="1920"/>
                <w:tab w:val="left" w:pos="3426"/>
                <w:tab w:val="left" w:pos="4494"/>
                <w:tab w:val="left" w:pos="5782"/>
                <w:tab w:val="left" w:pos="9232"/>
                <w:tab w:val="left" w:pos="12019"/>
              </w:tabs>
              <w:spacing w:before="165" w:line="222" w:lineRule="exact"/>
              <w:ind w:left="767"/>
              <w:jc w:val="left"/>
              <w:rPr>
                <w:sz w:val="16"/>
              </w:rPr>
            </w:pPr>
            <w:r>
              <w:rPr>
                <w:b/>
                <w:position w:val="1"/>
                <w:sz w:val="20"/>
                <w:u w:val="single"/>
              </w:rPr>
              <w:t>Member</w:t>
            </w:r>
            <w:r>
              <w:rPr>
                <w:b/>
                <w:position w:val="1"/>
                <w:sz w:val="20"/>
              </w:rPr>
              <w:tab/>
            </w:r>
            <w:r>
              <w:rPr>
                <w:b/>
                <w:position w:val="1"/>
                <w:sz w:val="20"/>
                <w:u w:val="single"/>
              </w:rPr>
              <w:t>Any</w:t>
            </w:r>
            <w:r>
              <w:rPr>
                <w:b/>
                <w:spacing w:val="-25"/>
                <w:position w:val="1"/>
                <w:sz w:val="20"/>
                <w:u w:val="single"/>
              </w:rPr>
              <w:t xml:space="preserve"> </w:t>
            </w:r>
            <w:r>
              <w:rPr>
                <w:b/>
                <w:position w:val="1"/>
                <w:sz w:val="20"/>
                <w:u w:val="single"/>
              </w:rPr>
              <w:t>Service</w:t>
            </w:r>
            <w:r>
              <w:rPr>
                <w:b/>
                <w:position w:val="1"/>
                <w:sz w:val="20"/>
              </w:rPr>
              <w:tab/>
            </w:r>
            <w:r>
              <w:rPr>
                <w:b/>
                <w:position w:val="1"/>
                <w:sz w:val="20"/>
                <w:u w:val="single"/>
              </w:rPr>
              <w:t>Inpatient</w:t>
            </w:r>
            <w:r>
              <w:rPr>
                <w:b/>
                <w:position w:val="1"/>
                <w:sz w:val="20"/>
              </w:rPr>
              <w:tab/>
            </w:r>
            <w:r>
              <w:rPr>
                <w:b/>
                <w:position w:val="1"/>
                <w:sz w:val="20"/>
                <w:u w:val="single"/>
              </w:rPr>
              <w:t>Day/Night</w:t>
            </w:r>
            <w:r>
              <w:rPr>
                <w:b/>
                <w:position w:val="1"/>
                <w:sz w:val="20"/>
              </w:rPr>
              <w:tab/>
            </w:r>
            <w:r>
              <w:rPr>
                <w:b/>
                <w:w w:val="95"/>
                <w:position w:val="1"/>
                <w:sz w:val="20"/>
                <w:u w:val="single"/>
              </w:rPr>
              <w:t>Ambulatory</w:t>
            </w:r>
            <w:r>
              <w:rPr>
                <w:b/>
                <w:w w:val="95"/>
                <w:position w:val="1"/>
                <w:sz w:val="20"/>
              </w:rPr>
              <w:tab/>
            </w:r>
            <w:r>
              <w:rPr>
                <w:sz w:val="16"/>
                <w:u w:val="single"/>
              </w:rPr>
              <w:t>Member</w:t>
            </w:r>
            <w:r>
              <w:rPr>
                <w:sz w:val="16"/>
              </w:rPr>
              <w:tab/>
            </w:r>
            <w:r>
              <w:rPr>
                <w:position w:val="2"/>
                <w:sz w:val="16"/>
                <w:u w:val="single"/>
              </w:rPr>
              <w:t>Disch</w:t>
            </w:r>
          </w:p>
          <w:p w:rsidR="00285DC5" w:rsidRDefault="001E33D2">
            <w:pPr>
              <w:pStyle w:val="TableParagraph"/>
              <w:tabs>
                <w:tab w:val="left" w:pos="1992"/>
                <w:tab w:val="left" w:pos="2652"/>
                <w:tab w:val="left" w:pos="3431"/>
                <w:tab w:val="left" w:pos="3910"/>
                <w:tab w:val="left" w:pos="4628"/>
                <w:tab w:val="left" w:pos="5168"/>
                <w:tab w:val="left" w:pos="5947"/>
                <w:tab w:val="left" w:pos="6546"/>
                <w:tab w:val="left" w:pos="9285"/>
                <w:tab w:val="left" w:pos="10162"/>
                <w:tab w:val="left" w:pos="10740"/>
                <w:tab w:val="left" w:pos="11436"/>
              </w:tabs>
              <w:spacing w:line="264" w:lineRule="exact"/>
              <w:ind w:left="833"/>
              <w:jc w:val="left"/>
              <w:rPr>
                <w:sz w:val="16"/>
              </w:rPr>
            </w:pPr>
            <w:r>
              <w:rPr>
                <w:b/>
                <w:position w:val="-3"/>
                <w:sz w:val="20"/>
                <w:u w:val="single"/>
              </w:rPr>
              <w:t>Months</w:t>
            </w:r>
            <w:r>
              <w:rPr>
                <w:b/>
                <w:position w:val="-3"/>
                <w:sz w:val="20"/>
              </w:rPr>
              <w:tab/>
            </w:r>
            <w:r>
              <w:rPr>
                <w:position w:val="-6"/>
                <w:sz w:val="16"/>
              </w:rPr>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r>
            <w:r>
              <w:rPr>
                <w:sz w:val="16"/>
                <w:u w:val="single"/>
              </w:rPr>
              <w:t>Months</w:t>
            </w:r>
            <w:r>
              <w:rPr>
                <w:sz w:val="16"/>
              </w:rPr>
              <w:tab/>
            </w:r>
            <w:r>
              <w:rPr>
                <w:position w:val="2"/>
                <w:sz w:val="16"/>
                <w:u w:val="single"/>
              </w:rPr>
              <w:t>Days</w:t>
            </w:r>
            <w:r>
              <w:rPr>
                <w:position w:val="2"/>
                <w:sz w:val="16"/>
              </w:rPr>
              <w:tab/>
            </w:r>
            <w:r>
              <w:rPr>
                <w:sz w:val="16"/>
                <w:u w:val="single"/>
              </w:rPr>
              <w:t>ALOS</w:t>
            </w:r>
            <w:r>
              <w:rPr>
                <w:sz w:val="16"/>
              </w:rPr>
              <w:tab/>
            </w:r>
            <w:r>
              <w:rPr>
                <w:position w:val="2"/>
                <w:sz w:val="16"/>
                <w:u w:val="single"/>
              </w:rPr>
              <w:t>Disch.</w:t>
            </w:r>
            <w:r>
              <w:rPr>
                <w:position w:val="2"/>
                <w:sz w:val="16"/>
              </w:rPr>
              <w:t xml:space="preserve"> </w:t>
            </w:r>
            <w:r>
              <w:rPr>
                <w:spacing w:val="42"/>
                <w:position w:val="2"/>
                <w:sz w:val="16"/>
              </w:rPr>
              <w:t xml:space="preserve"> </w:t>
            </w:r>
            <w:r>
              <w:rPr>
                <w:position w:val="1"/>
                <w:sz w:val="16"/>
                <w:u w:val="single"/>
              </w:rPr>
              <w:t>/1000</w:t>
            </w:r>
          </w:p>
        </w:tc>
      </w:tr>
      <w:tr w:rsidR="00285DC5">
        <w:trPr>
          <w:trHeight w:val="280"/>
        </w:trPr>
        <w:tc>
          <w:tcPr>
            <w:tcW w:w="656" w:type="dxa"/>
          </w:tcPr>
          <w:p w:rsidR="00285DC5" w:rsidRDefault="001E33D2">
            <w:pPr>
              <w:pStyle w:val="TableParagraph"/>
              <w:spacing w:before="74"/>
              <w:ind w:right="217"/>
              <w:rPr>
                <w:b/>
                <w:sz w:val="16"/>
              </w:rPr>
            </w:pPr>
            <w:r>
              <w:rPr>
                <w:b/>
                <w:sz w:val="16"/>
              </w:rPr>
              <w:t>PCC</w:t>
            </w:r>
          </w:p>
        </w:tc>
        <w:tc>
          <w:tcPr>
            <w:tcW w:w="1080" w:type="dxa"/>
            <w:tcBorders>
              <w:top w:val="single" w:sz="18" w:space="0" w:color="000000"/>
              <w:right w:val="single" w:sz="2" w:space="0" w:color="000000"/>
            </w:tcBorders>
          </w:tcPr>
          <w:p w:rsidR="00285DC5" w:rsidRDefault="001E33D2">
            <w:pPr>
              <w:pStyle w:val="TableParagraph"/>
              <w:spacing w:before="55"/>
              <w:ind w:right="119"/>
              <w:rPr>
                <w:sz w:val="16"/>
              </w:rPr>
            </w:pPr>
            <w:r>
              <w:rPr>
                <w:sz w:val="16"/>
              </w:rPr>
              <w:t>1,819,992</w:t>
            </w:r>
          </w:p>
        </w:tc>
        <w:tc>
          <w:tcPr>
            <w:tcW w:w="664" w:type="dxa"/>
            <w:tcBorders>
              <w:top w:val="single" w:sz="18" w:space="0" w:color="000000"/>
              <w:left w:val="single" w:sz="2" w:space="0" w:color="000000"/>
            </w:tcBorders>
          </w:tcPr>
          <w:p w:rsidR="00285DC5" w:rsidRDefault="001E33D2">
            <w:pPr>
              <w:pStyle w:val="TableParagraph"/>
              <w:spacing w:before="55"/>
              <w:ind w:right="67"/>
              <w:rPr>
                <w:sz w:val="16"/>
              </w:rPr>
            </w:pPr>
            <w:r>
              <w:rPr>
                <w:sz w:val="16"/>
              </w:rPr>
              <w:t>54,229</w:t>
            </w:r>
          </w:p>
        </w:tc>
        <w:tc>
          <w:tcPr>
            <w:tcW w:w="714" w:type="dxa"/>
            <w:tcBorders>
              <w:top w:val="single" w:sz="18" w:space="0" w:color="000000"/>
              <w:right w:val="single" w:sz="2" w:space="0" w:color="000000"/>
            </w:tcBorders>
          </w:tcPr>
          <w:p w:rsidR="00285DC5" w:rsidRDefault="001E33D2">
            <w:pPr>
              <w:pStyle w:val="TableParagraph"/>
              <w:spacing w:before="55"/>
              <w:ind w:left="68"/>
              <w:jc w:val="left"/>
              <w:rPr>
                <w:sz w:val="16"/>
              </w:rPr>
            </w:pPr>
            <w:r>
              <w:rPr>
                <w:sz w:val="16"/>
              </w:rPr>
              <w:t>35.8%</w:t>
            </w:r>
          </w:p>
        </w:tc>
        <w:tc>
          <w:tcPr>
            <w:tcW w:w="619" w:type="dxa"/>
            <w:tcBorders>
              <w:top w:val="single" w:sz="18" w:space="0" w:color="000000"/>
              <w:left w:val="single" w:sz="2" w:space="0" w:color="000000"/>
            </w:tcBorders>
          </w:tcPr>
          <w:p w:rsidR="00285DC5" w:rsidRDefault="001E33D2">
            <w:pPr>
              <w:pStyle w:val="TableParagraph"/>
              <w:spacing w:before="55"/>
              <w:ind w:right="80"/>
              <w:rPr>
                <w:sz w:val="16"/>
              </w:rPr>
            </w:pPr>
            <w:r>
              <w:rPr>
                <w:sz w:val="16"/>
              </w:rPr>
              <w:t>4,470</w:t>
            </w:r>
          </w:p>
        </w:tc>
        <w:tc>
          <w:tcPr>
            <w:tcW w:w="579" w:type="dxa"/>
            <w:tcBorders>
              <w:top w:val="single" w:sz="18" w:space="0" w:color="000000"/>
              <w:right w:val="single" w:sz="2" w:space="0" w:color="000000"/>
            </w:tcBorders>
          </w:tcPr>
          <w:p w:rsidR="00285DC5" w:rsidRDefault="001E33D2">
            <w:pPr>
              <w:pStyle w:val="TableParagraph"/>
              <w:spacing w:before="55"/>
              <w:ind w:left="82"/>
              <w:jc w:val="left"/>
              <w:rPr>
                <w:sz w:val="16"/>
              </w:rPr>
            </w:pPr>
            <w:r>
              <w:rPr>
                <w:sz w:val="16"/>
              </w:rPr>
              <w:t>2.9%</w:t>
            </w:r>
          </w:p>
        </w:tc>
        <w:tc>
          <w:tcPr>
            <w:tcW w:w="649" w:type="dxa"/>
            <w:tcBorders>
              <w:top w:val="single" w:sz="18" w:space="0" w:color="000000"/>
              <w:left w:val="single" w:sz="2" w:space="0" w:color="000000"/>
            </w:tcBorders>
          </w:tcPr>
          <w:p w:rsidR="00285DC5" w:rsidRDefault="001E33D2">
            <w:pPr>
              <w:pStyle w:val="TableParagraph"/>
              <w:spacing w:before="55"/>
              <w:ind w:right="51"/>
              <w:rPr>
                <w:sz w:val="16"/>
              </w:rPr>
            </w:pPr>
            <w:r>
              <w:rPr>
                <w:sz w:val="16"/>
              </w:rPr>
              <w:t>1,979</w:t>
            </w:r>
          </w:p>
        </w:tc>
        <w:tc>
          <w:tcPr>
            <w:tcW w:w="549" w:type="dxa"/>
            <w:gridSpan w:val="2"/>
            <w:tcBorders>
              <w:top w:val="single" w:sz="18" w:space="0" w:color="000000"/>
              <w:right w:val="single" w:sz="2" w:space="0" w:color="000000"/>
            </w:tcBorders>
          </w:tcPr>
          <w:p w:rsidR="00285DC5" w:rsidRDefault="001E33D2">
            <w:pPr>
              <w:pStyle w:val="TableParagraph"/>
              <w:spacing w:before="55"/>
              <w:ind w:left="53"/>
              <w:jc w:val="left"/>
              <w:rPr>
                <w:sz w:val="16"/>
              </w:rPr>
            </w:pPr>
            <w:r>
              <w:rPr>
                <w:sz w:val="16"/>
              </w:rPr>
              <w:t>1.3%</w:t>
            </w:r>
          </w:p>
        </w:tc>
        <w:tc>
          <w:tcPr>
            <w:tcW w:w="731" w:type="dxa"/>
            <w:tcBorders>
              <w:top w:val="single" w:sz="18" w:space="0" w:color="000000"/>
              <w:left w:val="single" w:sz="2" w:space="0" w:color="000000"/>
            </w:tcBorders>
          </w:tcPr>
          <w:p w:rsidR="00285DC5" w:rsidRDefault="001E33D2">
            <w:pPr>
              <w:pStyle w:val="TableParagraph"/>
              <w:spacing w:before="55"/>
              <w:ind w:right="72"/>
              <w:rPr>
                <w:sz w:val="16"/>
              </w:rPr>
            </w:pPr>
            <w:r>
              <w:rPr>
                <w:sz w:val="16"/>
              </w:rPr>
              <w:t>53,317</w:t>
            </w:r>
          </w:p>
        </w:tc>
        <w:tc>
          <w:tcPr>
            <w:tcW w:w="727" w:type="dxa"/>
            <w:tcBorders>
              <w:top w:val="single" w:sz="18" w:space="0" w:color="000000"/>
            </w:tcBorders>
          </w:tcPr>
          <w:p w:rsidR="00285DC5" w:rsidRDefault="001E33D2">
            <w:pPr>
              <w:pStyle w:val="TableParagraph"/>
              <w:spacing w:before="55"/>
              <w:ind w:left="121"/>
              <w:jc w:val="left"/>
              <w:rPr>
                <w:sz w:val="16"/>
              </w:rPr>
            </w:pPr>
            <w:r>
              <w:rPr>
                <w:sz w:val="16"/>
              </w:rPr>
              <w:t>35.2%</w:t>
            </w:r>
          </w:p>
        </w:tc>
        <w:tc>
          <w:tcPr>
            <w:tcW w:w="2076" w:type="dxa"/>
            <w:gridSpan w:val="2"/>
          </w:tcPr>
          <w:p w:rsidR="00285DC5" w:rsidRDefault="001E33D2">
            <w:pPr>
              <w:pStyle w:val="TableParagraph"/>
              <w:spacing w:before="74"/>
              <w:ind w:right="60"/>
              <w:rPr>
                <w:b/>
                <w:sz w:val="16"/>
              </w:rPr>
            </w:pPr>
            <w:r>
              <w:rPr>
                <w:b/>
                <w:sz w:val="16"/>
              </w:rPr>
              <w:t>PCC</w:t>
            </w:r>
          </w:p>
        </w:tc>
        <w:tc>
          <w:tcPr>
            <w:tcW w:w="1012" w:type="dxa"/>
            <w:tcBorders>
              <w:top w:val="single" w:sz="18" w:space="0" w:color="000000"/>
            </w:tcBorders>
          </w:tcPr>
          <w:p w:rsidR="00285DC5" w:rsidRDefault="001E33D2">
            <w:pPr>
              <w:pStyle w:val="TableParagraph"/>
              <w:spacing w:before="70"/>
              <w:ind w:right="113"/>
              <w:rPr>
                <w:sz w:val="16"/>
              </w:rPr>
            </w:pPr>
            <w:r>
              <w:rPr>
                <w:sz w:val="16"/>
              </w:rPr>
              <w:t>1,819,992</w:t>
            </w:r>
          </w:p>
        </w:tc>
        <w:tc>
          <w:tcPr>
            <w:tcW w:w="755" w:type="dxa"/>
            <w:tcBorders>
              <w:top w:val="single" w:sz="18" w:space="0" w:color="000000"/>
            </w:tcBorders>
          </w:tcPr>
          <w:p w:rsidR="00285DC5" w:rsidRDefault="001E33D2">
            <w:pPr>
              <w:pStyle w:val="TableParagraph"/>
              <w:spacing w:before="70"/>
              <w:ind w:right="148"/>
              <w:rPr>
                <w:sz w:val="16"/>
              </w:rPr>
            </w:pPr>
            <w:r>
              <w:rPr>
                <w:sz w:val="16"/>
              </w:rPr>
              <w:t>73,902</w:t>
            </w:r>
          </w:p>
        </w:tc>
        <w:tc>
          <w:tcPr>
            <w:tcW w:w="600" w:type="dxa"/>
            <w:tcBorders>
              <w:top w:val="single" w:sz="18" w:space="0" w:color="000000"/>
            </w:tcBorders>
          </w:tcPr>
          <w:p w:rsidR="00285DC5" w:rsidRDefault="001E33D2">
            <w:pPr>
              <w:pStyle w:val="TableParagraph"/>
              <w:spacing w:before="70"/>
              <w:ind w:left="130" w:right="205"/>
              <w:jc w:val="center"/>
              <w:rPr>
                <w:sz w:val="16"/>
              </w:rPr>
            </w:pPr>
            <w:r>
              <w:rPr>
                <w:sz w:val="16"/>
              </w:rPr>
              <w:t>9.0</w:t>
            </w:r>
          </w:p>
        </w:tc>
        <w:tc>
          <w:tcPr>
            <w:tcW w:w="747" w:type="dxa"/>
            <w:tcBorders>
              <w:top w:val="single" w:sz="18" w:space="0" w:color="000000"/>
            </w:tcBorders>
          </w:tcPr>
          <w:p w:rsidR="00285DC5" w:rsidRDefault="001E33D2">
            <w:pPr>
              <w:pStyle w:val="TableParagraph"/>
              <w:spacing w:before="70"/>
              <w:ind w:right="118"/>
              <w:rPr>
                <w:sz w:val="16"/>
              </w:rPr>
            </w:pPr>
            <w:r>
              <w:rPr>
                <w:sz w:val="16"/>
              </w:rPr>
              <w:t>8,212</w:t>
            </w:r>
          </w:p>
        </w:tc>
        <w:tc>
          <w:tcPr>
            <w:tcW w:w="615" w:type="dxa"/>
            <w:tcBorders>
              <w:top w:val="single" w:sz="18" w:space="0" w:color="000000"/>
            </w:tcBorders>
          </w:tcPr>
          <w:p w:rsidR="00285DC5" w:rsidRDefault="001E33D2">
            <w:pPr>
              <w:pStyle w:val="TableParagraph"/>
              <w:spacing w:before="70"/>
              <w:ind w:left="120"/>
              <w:jc w:val="left"/>
              <w:rPr>
                <w:sz w:val="16"/>
              </w:rPr>
            </w:pPr>
            <w:r>
              <w:rPr>
                <w:sz w:val="16"/>
              </w:rPr>
              <w:t>4.5</w:t>
            </w:r>
          </w:p>
        </w:tc>
      </w:tr>
      <w:tr w:rsidR="00285DC5">
        <w:trPr>
          <w:trHeight w:val="300"/>
        </w:trPr>
        <w:tc>
          <w:tcPr>
            <w:tcW w:w="656" w:type="dxa"/>
          </w:tcPr>
          <w:p w:rsidR="00285DC5" w:rsidRDefault="001E33D2">
            <w:pPr>
              <w:pStyle w:val="TableParagraph"/>
              <w:spacing w:before="82"/>
              <w:ind w:right="218"/>
              <w:rPr>
                <w:b/>
                <w:sz w:val="16"/>
              </w:rPr>
            </w:pPr>
            <w:r>
              <w:rPr>
                <w:b/>
                <w:sz w:val="16"/>
              </w:rPr>
              <w:t>NHP</w:t>
            </w:r>
          </w:p>
        </w:tc>
        <w:tc>
          <w:tcPr>
            <w:tcW w:w="1080" w:type="dxa"/>
            <w:tcBorders>
              <w:right w:val="single" w:sz="2" w:space="0" w:color="000000"/>
            </w:tcBorders>
          </w:tcPr>
          <w:p w:rsidR="00285DC5" w:rsidRDefault="001E33D2">
            <w:pPr>
              <w:pStyle w:val="TableParagraph"/>
              <w:spacing w:before="78"/>
              <w:ind w:right="120"/>
              <w:rPr>
                <w:sz w:val="16"/>
              </w:rPr>
            </w:pPr>
            <w:r>
              <w:rPr>
                <w:sz w:val="16"/>
              </w:rPr>
              <w:t>400,628</w:t>
            </w:r>
          </w:p>
        </w:tc>
        <w:tc>
          <w:tcPr>
            <w:tcW w:w="664" w:type="dxa"/>
            <w:tcBorders>
              <w:left w:val="single" w:sz="2" w:space="0" w:color="000000"/>
            </w:tcBorders>
          </w:tcPr>
          <w:p w:rsidR="00285DC5" w:rsidRDefault="001E33D2">
            <w:pPr>
              <w:pStyle w:val="TableParagraph"/>
              <w:spacing w:before="78"/>
              <w:ind w:right="66"/>
              <w:rPr>
                <w:sz w:val="16"/>
              </w:rPr>
            </w:pPr>
            <w:r>
              <w:rPr>
                <w:sz w:val="16"/>
              </w:rPr>
              <w:t>6,365</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19.1%</w:t>
            </w:r>
          </w:p>
        </w:tc>
        <w:tc>
          <w:tcPr>
            <w:tcW w:w="619" w:type="dxa"/>
            <w:tcBorders>
              <w:left w:val="single" w:sz="2" w:space="0" w:color="000000"/>
            </w:tcBorders>
          </w:tcPr>
          <w:p w:rsidR="00285DC5" w:rsidRDefault="001E33D2">
            <w:pPr>
              <w:pStyle w:val="TableParagraph"/>
              <w:spacing w:before="78"/>
              <w:ind w:right="80"/>
              <w:rPr>
                <w:sz w:val="16"/>
              </w:rPr>
            </w:pPr>
            <w:r>
              <w:rPr>
                <w:sz w:val="16"/>
              </w:rPr>
              <w:t>291</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0.9%</w:t>
            </w:r>
          </w:p>
        </w:tc>
        <w:tc>
          <w:tcPr>
            <w:tcW w:w="649" w:type="dxa"/>
            <w:tcBorders>
              <w:left w:val="single" w:sz="2" w:space="0" w:color="000000"/>
            </w:tcBorders>
          </w:tcPr>
          <w:p w:rsidR="00285DC5" w:rsidRDefault="001E33D2">
            <w:pPr>
              <w:pStyle w:val="TableParagraph"/>
              <w:spacing w:before="78"/>
              <w:ind w:right="51"/>
              <w:rPr>
                <w:sz w:val="16"/>
              </w:rPr>
            </w:pPr>
            <w:r>
              <w:rPr>
                <w:sz w:val="16"/>
              </w:rPr>
              <w:t>129</w:t>
            </w:r>
          </w:p>
        </w:tc>
        <w:tc>
          <w:tcPr>
            <w:tcW w:w="549" w:type="dxa"/>
            <w:gridSpan w:val="2"/>
            <w:tcBorders>
              <w:right w:val="single" w:sz="2" w:space="0" w:color="000000"/>
            </w:tcBorders>
          </w:tcPr>
          <w:p w:rsidR="00285DC5" w:rsidRDefault="001E33D2">
            <w:pPr>
              <w:pStyle w:val="TableParagraph"/>
              <w:spacing w:before="78"/>
              <w:ind w:left="53"/>
              <w:jc w:val="left"/>
              <w:rPr>
                <w:sz w:val="16"/>
              </w:rPr>
            </w:pPr>
            <w:r>
              <w:rPr>
                <w:sz w:val="16"/>
              </w:rPr>
              <w:t>0.4%</w:t>
            </w:r>
          </w:p>
        </w:tc>
        <w:tc>
          <w:tcPr>
            <w:tcW w:w="731" w:type="dxa"/>
            <w:tcBorders>
              <w:left w:val="single" w:sz="2" w:space="0" w:color="000000"/>
            </w:tcBorders>
          </w:tcPr>
          <w:p w:rsidR="00285DC5" w:rsidRDefault="001E33D2">
            <w:pPr>
              <w:pStyle w:val="TableParagraph"/>
              <w:spacing w:before="78"/>
              <w:ind w:right="72"/>
              <w:rPr>
                <w:sz w:val="16"/>
              </w:rPr>
            </w:pPr>
            <w:r>
              <w:rPr>
                <w:sz w:val="16"/>
              </w:rPr>
              <w:t>6,327</w:t>
            </w:r>
          </w:p>
        </w:tc>
        <w:tc>
          <w:tcPr>
            <w:tcW w:w="727" w:type="dxa"/>
          </w:tcPr>
          <w:p w:rsidR="00285DC5" w:rsidRDefault="001E33D2">
            <w:pPr>
              <w:pStyle w:val="TableParagraph"/>
              <w:spacing w:before="78"/>
              <w:ind w:left="121"/>
              <w:jc w:val="left"/>
              <w:rPr>
                <w:sz w:val="16"/>
              </w:rPr>
            </w:pPr>
            <w:r>
              <w:rPr>
                <w:sz w:val="16"/>
              </w:rPr>
              <w:t>19.0%</w:t>
            </w:r>
          </w:p>
        </w:tc>
        <w:tc>
          <w:tcPr>
            <w:tcW w:w="2076" w:type="dxa"/>
            <w:gridSpan w:val="2"/>
          </w:tcPr>
          <w:p w:rsidR="00285DC5" w:rsidRDefault="001E33D2">
            <w:pPr>
              <w:pStyle w:val="TableParagraph"/>
              <w:spacing w:before="82"/>
              <w:ind w:right="60"/>
              <w:rPr>
                <w:b/>
                <w:sz w:val="16"/>
              </w:rPr>
            </w:pPr>
            <w:r>
              <w:rPr>
                <w:b/>
                <w:sz w:val="16"/>
              </w:rPr>
              <w:t>NHP</w:t>
            </w:r>
          </w:p>
        </w:tc>
        <w:tc>
          <w:tcPr>
            <w:tcW w:w="1012" w:type="dxa"/>
          </w:tcPr>
          <w:p w:rsidR="00285DC5" w:rsidRDefault="001E33D2">
            <w:pPr>
              <w:pStyle w:val="TableParagraph"/>
              <w:spacing w:before="78"/>
              <w:ind w:right="114"/>
              <w:rPr>
                <w:sz w:val="16"/>
              </w:rPr>
            </w:pPr>
            <w:r>
              <w:rPr>
                <w:sz w:val="16"/>
              </w:rPr>
              <w:t>400,628</w:t>
            </w:r>
          </w:p>
        </w:tc>
        <w:tc>
          <w:tcPr>
            <w:tcW w:w="755" w:type="dxa"/>
          </w:tcPr>
          <w:p w:rsidR="00285DC5" w:rsidRDefault="001E33D2">
            <w:pPr>
              <w:pStyle w:val="TableParagraph"/>
              <w:spacing w:before="78"/>
              <w:ind w:right="148"/>
              <w:rPr>
                <w:sz w:val="16"/>
              </w:rPr>
            </w:pPr>
            <w:r>
              <w:rPr>
                <w:sz w:val="16"/>
              </w:rPr>
              <w:t>2,727</w:t>
            </w:r>
          </w:p>
        </w:tc>
        <w:tc>
          <w:tcPr>
            <w:tcW w:w="600" w:type="dxa"/>
          </w:tcPr>
          <w:p w:rsidR="00285DC5" w:rsidRDefault="001E33D2">
            <w:pPr>
              <w:pStyle w:val="TableParagraph"/>
              <w:spacing w:before="78"/>
              <w:ind w:left="130" w:right="205"/>
              <w:jc w:val="center"/>
              <w:rPr>
                <w:sz w:val="16"/>
              </w:rPr>
            </w:pPr>
            <w:r>
              <w:rPr>
                <w:sz w:val="16"/>
              </w:rPr>
              <w:t>7.2</w:t>
            </w:r>
          </w:p>
        </w:tc>
        <w:tc>
          <w:tcPr>
            <w:tcW w:w="747" w:type="dxa"/>
          </w:tcPr>
          <w:p w:rsidR="00285DC5" w:rsidRDefault="001E33D2">
            <w:pPr>
              <w:pStyle w:val="TableParagraph"/>
              <w:spacing w:before="78"/>
              <w:ind w:right="118"/>
              <w:rPr>
                <w:sz w:val="16"/>
              </w:rPr>
            </w:pPr>
            <w:r>
              <w:rPr>
                <w:sz w:val="16"/>
              </w:rPr>
              <w:t>378</w:t>
            </w:r>
          </w:p>
        </w:tc>
        <w:tc>
          <w:tcPr>
            <w:tcW w:w="615" w:type="dxa"/>
          </w:tcPr>
          <w:p w:rsidR="00285DC5" w:rsidRDefault="001E33D2">
            <w:pPr>
              <w:pStyle w:val="TableParagraph"/>
              <w:spacing w:before="78"/>
              <w:ind w:left="120"/>
              <w:jc w:val="left"/>
              <w:rPr>
                <w:sz w:val="16"/>
              </w:rPr>
            </w:pPr>
            <w:r>
              <w:rPr>
                <w:sz w:val="16"/>
              </w:rPr>
              <w:t>0.9</w:t>
            </w:r>
          </w:p>
        </w:tc>
      </w:tr>
      <w:tr w:rsidR="00285DC5">
        <w:trPr>
          <w:trHeight w:val="320"/>
        </w:trPr>
        <w:tc>
          <w:tcPr>
            <w:tcW w:w="656" w:type="dxa"/>
          </w:tcPr>
          <w:p w:rsidR="00285DC5" w:rsidRDefault="001E33D2">
            <w:pPr>
              <w:pStyle w:val="TableParagraph"/>
              <w:spacing w:before="82"/>
              <w:ind w:right="271"/>
              <w:rPr>
                <w:b/>
                <w:sz w:val="16"/>
              </w:rPr>
            </w:pPr>
            <w:r>
              <w:rPr>
                <w:b/>
                <w:sz w:val="16"/>
              </w:rPr>
              <w:t>NH</w:t>
            </w:r>
          </w:p>
        </w:tc>
        <w:tc>
          <w:tcPr>
            <w:tcW w:w="1080" w:type="dxa"/>
            <w:tcBorders>
              <w:right w:val="single" w:sz="2" w:space="0" w:color="000000"/>
            </w:tcBorders>
          </w:tcPr>
          <w:p w:rsidR="00285DC5" w:rsidRDefault="001E33D2">
            <w:pPr>
              <w:pStyle w:val="TableParagraph"/>
              <w:spacing w:before="78"/>
              <w:ind w:right="120"/>
              <w:rPr>
                <w:sz w:val="16"/>
              </w:rPr>
            </w:pPr>
            <w:r>
              <w:rPr>
                <w:sz w:val="16"/>
              </w:rPr>
              <w:t>228,004</w:t>
            </w:r>
          </w:p>
        </w:tc>
        <w:tc>
          <w:tcPr>
            <w:tcW w:w="664" w:type="dxa"/>
            <w:tcBorders>
              <w:left w:val="single" w:sz="2" w:space="0" w:color="000000"/>
            </w:tcBorders>
          </w:tcPr>
          <w:p w:rsidR="00285DC5" w:rsidRDefault="001E33D2">
            <w:pPr>
              <w:pStyle w:val="TableParagraph"/>
              <w:spacing w:before="78"/>
              <w:ind w:right="66"/>
              <w:rPr>
                <w:sz w:val="16"/>
              </w:rPr>
            </w:pPr>
            <w:r>
              <w:rPr>
                <w:sz w:val="16"/>
              </w:rPr>
              <w:t>3,940</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20.7%</w:t>
            </w:r>
          </w:p>
        </w:tc>
        <w:tc>
          <w:tcPr>
            <w:tcW w:w="619" w:type="dxa"/>
            <w:tcBorders>
              <w:left w:val="single" w:sz="2" w:space="0" w:color="000000"/>
            </w:tcBorders>
          </w:tcPr>
          <w:p w:rsidR="00285DC5" w:rsidRDefault="001E33D2">
            <w:pPr>
              <w:pStyle w:val="TableParagraph"/>
              <w:spacing w:before="78"/>
              <w:ind w:right="80"/>
              <w:rPr>
                <w:sz w:val="16"/>
              </w:rPr>
            </w:pPr>
            <w:r>
              <w:rPr>
                <w:sz w:val="16"/>
              </w:rPr>
              <w:t>309</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1.6%</w:t>
            </w:r>
          </w:p>
        </w:tc>
        <w:tc>
          <w:tcPr>
            <w:tcW w:w="649" w:type="dxa"/>
            <w:tcBorders>
              <w:left w:val="single" w:sz="2" w:space="0" w:color="000000"/>
            </w:tcBorders>
          </w:tcPr>
          <w:p w:rsidR="00285DC5" w:rsidRDefault="001E33D2">
            <w:pPr>
              <w:pStyle w:val="TableParagraph"/>
              <w:spacing w:before="78"/>
              <w:ind w:right="51"/>
              <w:rPr>
                <w:sz w:val="16"/>
              </w:rPr>
            </w:pPr>
            <w:r>
              <w:rPr>
                <w:sz w:val="16"/>
              </w:rPr>
              <w:t>15</w:t>
            </w:r>
          </w:p>
        </w:tc>
        <w:tc>
          <w:tcPr>
            <w:tcW w:w="549" w:type="dxa"/>
            <w:gridSpan w:val="2"/>
            <w:tcBorders>
              <w:right w:val="single" w:sz="2" w:space="0" w:color="000000"/>
            </w:tcBorders>
          </w:tcPr>
          <w:p w:rsidR="00285DC5" w:rsidRDefault="001E33D2">
            <w:pPr>
              <w:pStyle w:val="TableParagraph"/>
              <w:spacing w:before="78"/>
              <w:ind w:left="52"/>
              <w:jc w:val="left"/>
              <w:rPr>
                <w:sz w:val="16"/>
              </w:rPr>
            </w:pPr>
            <w:r>
              <w:rPr>
                <w:sz w:val="16"/>
              </w:rPr>
              <w:t>0.1%</w:t>
            </w:r>
          </w:p>
        </w:tc>
        <w:tc>
          <w:tcPr>
            <w:tcW w:w="731" w:type="dxa"/>
            <w:tcBorders>
              <w:left w:val="single" w:sz="2" w:space="0" w:color="000000"/>
            </w:tcBorders>
          </w:tcPr>
          <w:p w:rsidR="00285DC5" w:rsidRDefault="001E33D2">
            <w:pPr>
              <w:pStyle w:val="TableParagraph"/>
              <w:spacing w:before="78"/>
              <w:ind w:right="72"/>
              <w:rPr>
                <w:sz w:val="16"/>
              </w:rPr>
            </w:pPr>
            <w:r>
              <w:rPr>
                <w:sz w:val="16"/>
              </w:rPr>
              <w:t>3,900</w:t>
            </w:r>
          </w:p>
        </w:tc>
        <w:tc>
          <w:tcPr>
            <w:tcW w:w="727" w:type="dxa"/>
          </w:tcPr>
          <w:p w:rsidR="00285DC5" w:rsidRDefault="001E33D2">
            <w:pPr>
              <w:pStyle w:val="TableParagraph"/>
              <w:spacing w:before="78"/>
              <w:ind w:left="121"/>
              <w:jc w:val="left"/>
              <w:rPr>
                <w:sz w:val="16"/>
              </w:rPr>
            </w:pPr>
            <w:r>
              <w:rPr>
                <w:sz w:val="16"/>
              </w:rPr>
              <w:t>20.5%</w:t>
            </w:r>
          </w:p>
        </w:tc>
        <w:tc>
          <w:tcPr>
            <w:tcW w:w="2076" w:type="dxa"/>
            <w:gridSpan w:val="2"/>
          </w:tcPr>
          <w:p w:rsidR="00285DC5" w:rsidRDefault="001E33D2">
            <w:pPr>
              <w:pStyle w:val="TableParagraph"/>
              <w:spacing w:before="82"/>
              <w:ind w:right="60"/>
              <w:rPr>
                <w:b/>
                <w:sz w:val="16"/>
              </w:rPr>
            </w:pPr>
            <w:r>
              <w:rPr>
                <w:b/>
                <w:sz w:val="16"/>
              </w:rPr>
              <w:t>NH</w:t>
            </w:r>
          </w:p>
        </w:tc>
        <w:tc>
          <w:tcPr>
            <w:tcW w:w="1012" w:type="dxa"/>
          </w:tcPr>
          <w:p w:rsidR="00285DC5" w:rsidRDefault="001E33D2">
            <w:pPr>
              <w:pStyle w:val="TableParagraph"/>
              <w:spacing w:before="78"/>
              <w:ind w:right="114"/>
              <w:rPr>
                <w:sz w:val="16"/>
              </w:rPr>
            </w:pPr>
            <w:r>
              <w:rPr>
                <w:sz w:val="16"/>
              </w:rPr>
              <w:t>228,004</w:t>
            </w:r>
          </w:p>
        </w:tc>
        <w:tc>
          <w:tcPr>
            <w:tcW w:w="755" w:type="dxa"/>
          </w:tcPr>
          <w:p w:rsidR="00285DC5" w:rsidRDefault="001E33D2">
            <w:pPr>
              <w:pStyle w:val="TableParagraph"/>
              <w:spacing w:before="78"/>
              <w:ind w:right="148"/>
              <w:rPr>
                <w:sz w:val="16"/>
              </w:rPr>
            </w:pPr>
            <w:r>
              <w:rPr>
                <w:sz w:val="16"/>
              </w:rPr>
              <w:t>3,155</w:t>
            </w:r>
          </w:p>
        </w:tc>
        <w:tc>
          <w:tcPr>
            <w:tcW w:w="600" w:type="dxa"/>
          </w:tcPr>
          <w:p w:rsidR="00285DC5" w:rsidRDefault="001E33D2">
            <w:pPr>
              <w:pStyle w:val="TableParagraph"/>
              <w:spacing w:before="78"/>
              <w:ind w:left="130" w:right="205"/>
              <w:jc w:val="center"/>
              <w:rPr>
                <w:sz w:val="16"/>
              </w:rPr>
            </w:pPr>
            <w:r>
              <w:rPr>
                <w:sz w:val="16"/>
              </w:rPr>
              <w:t>7.0</w:t>
            </w:r>
          </w:p>
        </w:tc>
        <w:tc>
          <w:tcPr>
            <w:tcW w:w="747" w:type="dxa"/>
          </w:tcPr>
          <w:p w:rsidR="00285DC5" w:rsidRDefault="001E33D2">
            <w:pPr>
              <w:pStyle w:val="TableParagraph"/>
              <w:spacing w:before="78"/>
              <w:ind w:right="118"/>
              <w:rPr>
                <w:sz w:val="16"/>
              </w:rPr>
            </w:pPr>
            <w:r>
              <w:rPr>
                <w:sz w:val="16"/>
              </w:rPr>
              <w:t>448</w:t>
            </w:r>
          </w:p>
        </w:tc>
        <w:tc>
          <w:tcPr>
            <w:tcW w:w="615" w:type="dxa"/>
          </w:tcPr>
          <w:p w:rsidR="00285DC5" w:rsidRDefault="001E33D2">
            <w:pPr>
              <w:pStyle w:val="TableParagraph"/>
              <w:spacing w:before="78"/>
              <w:ind w:left="120"/>
              <w:jc w:val="left"/>
              <w:rPr>
                <w:sz w:val="16"/>
              </w:rPr>
            </w:pPr>
            <w:r>
              <w:rPr>
                <w:sz w:val="16"/>
              </w:rPr>
              <w:t>2.0</w:t>
            </w:r>
          </w:p>
        </w:tc>
      </w:tr>
    </w:tbl>
    <w:p w:rsidR="00285DC5" w:rsidRDefault="00285DC5">
      <w:pPr>
        <w:rPr>
          <w:sz w:val="16"/>
        </w:rPr>
        <w:sectPr w:rsidR="00285DC5">
          <w:headerReference w:type="default" r:id="rId436"/>
          <w:footerReference w:type="default" r:id="rId437"/>
          <w:pgSz w:w="15840" w:h="12240" w:orient="landscape"/>
          <w:pgMar w:top="2420" w:right="980" w:bottom="1900" w:left="620" w:header="839" w:footer="1718" w:gutter="0"/>
          <w:cols w:space="720"/>
        </w:sectPr>
      </w:pPr>
    </w:p>
    <w:p w:rsidR="00285DC5" w:rsidRDefault="001E33D2">
      <w:pPr>
        <w:pStyle w:val="Heading3"/>
        <w:tabs>
          <w:tab w:val="left" w:pos="8472"/>
          <w:tab w:val="left" w:pos="8753"/>
          <w:tab w:val="left" w:pos="13207"/>
        </w:tabs>
        <w:spacing w:before="125"/>
      </w:pPr>
      <w:r>
        <w:lastRenderedPageBreak/>
        <w:pict>
          <v:line id="_x0000_s1415" style="position:absolute;left:0;text-align:left;z-index:-251532288;mso-position-horizontal-relative:page;mso-position-vertical-relative:page" from="125.9pt,265.6pt" to="125.9pt,274.6pt" strokeweight=".06pt">
            <w10:wrap anchorx="page" anchory="page"/>
          </v:line>
        </w:pict>
      </w:r>
      <w:r>
        <w:pict>
          <v:line id="_x0000_s1414" style="position:absolute;left:0;text-align:left;z-index:-251531264;mso-position-horizontal-relative:page;mso-position-vertical-relative:page" from="194.8pt,265.6pt" to="194.8pt,274.6pt" strokeweight=".06pt">
            <w10:wrap anchorx="page" anchory="page"/>
          </v:line>
        </w:pict>
      </w:r>
      <w:r>
        <w:pict>
          <v:line id="_x0000_s1413" style="position:absolute;left:0;text-align:left;z-index:-251530240;mso-position-horizontal-relative:page;mso-position-vertical-relative:page" from="254.75pt,265.6pt" to="254.75pt,274.6pt" strokeweight=".06pt">
            <w10:wrap anchorx="page" anchory="page"/>
          </v:line>
        </w:pict>
      </w:r>
      <w:r>
        <w:pict>
          <v:group id="_x0000_s1410" style="position:absolute;left:0;text-align:left;margin-left:308.55pt;margin-top:418.65pt;width:149.95pt;height:15.2pt;z-index:-251529216;mso-position-horizontal-relative:page;mso-position-vertical-relative:page" coordorigin="6171,8373" coordsize="2999,304">
            <v:shape id="_x0000_s1412" style="position:absolute;left:6231;top:8374;width:2938;height:2" coordorigin="6232,8374" coordsize="2938,0" o:spt="100" adj="0,,0" path="m6232,8374r180,m6472,8374r180,m6712,8374r180,m6952,8374r178,m7190,8374r180,m7430,8374r180,m7670,8374r179,m7909,8374r180,m8149,8374r180,m8389,8374r180,m8629,8374r179,m8868,8374r180,m9108,8374r61,e" filled="f" strokeweight=".06pt">
              <v:stroke joinstyle="round"/>
              <v:formulas/>
              <v:path arrowok="t" o:connecttype="segments"/>
            </v:shape>
            <v:shape id="_x0000_s1411" style="position:absolute;left:6172;top:8373;width:2;height:302" coordorigin="6172,8374" coordsize="0,302" o:spt="100" adj="0,,0" path="m6172,8374r,120m6172,8554r,121e" filled="f" strokeweight=".06pt">
              <v:stroke joinstyle="round"/>
              <v:formulas/>
              <v:path arrowok="t" o:connecttype="segments"/>
            </v:shape>
            <w10:wrap anchorx="page" anchory="page"/>
          </v:group>
        </w:pict>
      </w:r>
      <w:r>
        <w:rPr>
          <w:color w:val="FFFFFF"/>
          <w:spacing w:val="-34"/>
          <w:shd w:val="clear" w:color="auto" w:fill="7F7F7F"/>
        </w:rPr>
        <w:t xml:space="preserve"> </w:t>
      </w:r>
      <w:r>
        <w:rPr>
          <w:color w:val="FFFFFF"/>
          <w:shd w:val="clear" w:color="auto" w:fill="7F7F7F"/>
        </w:rPr>
        <w:t>Use</w:t>
      </w:r>
      <w:r>
        <w:rPr>
          <w:color w:val="FFFFFF"/>
          <w:spacing w:val="-3"/>
          <w:shd w:val="clear" w:color="auto" w:fill="7F7F7F"/>
        </w:rPr>
        <w:t xml:space="preserve"> </w:t>
      </w:r>
      <w:r>
        <w:rPr>
          <w:color w:val="FFFFFF"/>
          <w:shd w:val="clear" w:color="auto" w:fill="7F7F7F"/>
        </w:rPr>
        <w:t>of</w:t>
      </w:r>
      <w:r>
        <w:rPr>
          <w:color w:val="FFFFFF"/>
          <w:spacing w:val="-3"/>
          <w:shd w:val="clear" w:color="auto" w:fill="7F7F7F"/>
        </w:rPr>
        <w:t xml:space="preserve"> </w:t>
      </w:r>
      <w:r>
        <w:rPr>
          <w:color w:val="FFFFFF"/>
          <w:shd w:val="clear" w:color="auto" w:fill="7F7F7F"/>
        </w:rPr>
        <w:t>Services</w:t>
      </w:r>
      <w:r>
        <w:rPr>
          <w:color w:val="FFFFFF"/>
        </w:rPr>
        <w:tab/>
      </w:r>
      <w:r>
        <w:rPr>
          <w:color w:val="FFFFFF"/>
          <w:shd w:val="clear" w:color="auto" w:fill="7F7F7F"/>
        </w:rPr>
        <w:tab/>
        <w:t>Inpatient Discharges and</w:t>
      </w:r>
      <w:r>
        <w:rPr>
          <w:color w:val="FFFFFF"/>
          <w:spacing w:val="-25"/>
          <w:shd w:val="clear" w:color="auto" w:fill="7F7F7F"/>
        </w:rPr>
        <w:t xml:space="preserve"> </w:t>
      </w:r>
      <w:r>
        <w:rPr>
          <w:color w:val="FFFFFF"/>
          <w:shd w:val="clear" w:color="auto" w:fill="7F7F7F"/>
        </w:rPr>
        <w:t>ALOS</w:t>
      </w:r>
      <w:r>
        <w:rPr>
          <w:color w:val="FFFFFF"/>
          <w:shd w:val="clear" w:color="auto" w:fill="7F7F7F"/>
        </w:rPr>
        <w:tab/>
      </w:r>
    </w:p>
    <w:p w:rsidR="00285DC5" w:rsidRDefault="001E33D2">
      <w:pPr>
        <w:pStyle w:val="BodyText"/>
        <w:spacing w:before="9"/>
        <w:rPr>
          <w:b/>
          <w:sz w:val="15"/>
        </w:rPr>
      </w:pPr>
      <w:r>
        <w:pict>
          <v:group id="_x0000_s1378" style="position:absolute;margin-left:308.55pt;margin-top:11.05pt;width:149.95pt;height:15.2pt;z-index:251683840;mso-wrap-distance-left:0;mso-wrap-distance-right:0;mso-position-horizontal-relative:page" coordorigin="6171,221" coordsize="2999,304">
            <v:line id="_x0000_s1409" style="position:absolute" from="6232,223" to="6412,223" strokeweight=".06pt"/>
            <v:line id="_x0000_s1408" style="position:absolute" from="6472,223" to="6652,223" strokeweight=".06pt"/>
            <v:line id="_x0000_s1407" style="position:absolute" from="6712,223" to="6892,223" strokeweight=".06pt"/>
            <v:line id="_x0000_s1406" style="position:absolute" from="6952,223" to="7130,223" strokeweight=".06pt"/>
            <v:line id="_x0000_s1405" style="position:absolute" from="7190,223" to="7370,223" strokeweight=".06pt"/>
            <v:line id="_x0000_s1404" style="position:absolute" from="7430,223" to="7610,223" strokeweight=".06pt"/>
            <v:line id="_x0000_s1403" style="position:absolute" from="7670,223" to="7849,223" strokeweight=".06pt"/>
            <v:line id="_x0000_s1402" style="position:absolute" from="7909,223" to="8089,223" strokeweight=".06pt"/>
            <v:line id="_x0000_s1401" style="position:absolute" from="8149,223" to="8329,223" strokeweight=".06pt"/>
            <v:line id="_x0000_s1400" style="position:absolute" from="8389,223" to="8569,223" strokeweight=".06pt"/>
            <v:line id="_x0000_s1399" style="position:absolute" from="8629,223" to="8808,223" strokeweight=".06pt"/>
            <v:line id="_x0000_s1398" style="position:absolute" from="8868,223" to="9048,223" strokeweight=".06pt"/>
            <v:line id="_x0000_s1397" style="position:absolute" from="9108,223" to="9169,223" strokeweight=".06pt"/>
            <v:line id="_x0000_s1396" style="position:absolute" from="9169,222" to="9169,342" strokeweight=".06pt"/>
            <v:line id="_x0000_s1395" style="position:absolute" from="9169,402" to="9169,523" strokeweight=".06pt"/>
            <v:line id="_x0000_s1394" style="position:absolute" from="6232,523" to="6412,523" strokeweight=".06pt"/>
            <v:line id="_x0000_s1393" style="position:absolute" from="6472,523" to="6652,523" strokeweight=".06pt"/>
            <v:line id="_x0000_s1392" style="position:absolute" from="6712,523" to="6892,523" strokeweight=".06pt"/>
            <v:line id="_x0000_s1391" style="position:absolute" from="6952,523" to="7130,523" strokeweight=".06pt"/>
            <v:line id="_x0000_s1390" style="position:absolute" from="7190,523" to="7370,523" strokeweight=".06pt"/>
            <v:line id="_x0000_s1389" style="position:absolute" from="7430,523" to="7610,523" strokeweight=".06pt"/>
            <v:line id="_x0000_s1388" style="position:absolute" from="7670,523" to="7849,523" strokeweight=".06pt"/>
            <v:line id="_x0000_s1387" style="position:absolute" from="7909,523" to="8089,523" strokeweight=".06pt"/>
            <v:line id="_x0000_s1386" style="position:absolute" from="8149,523" to="8329,523" strokeweight=".06pt"/>
            <v:line id="_x0000_s1385" style="position:absolute" from="8389,523" to="8569,523" strokeweight=".06pt"/>
            <v:line id="_x0000_s1384" style="position:absolute" from="8629,523" to="8808,523" strokeweight=".06pt"/>
            <v:line id="_x0000_s1383" style="position:absolute" from="8868,523" to="9048,523" strokeweight=".06pt"/>
            <v:line id="_x0000_s1382" style="position:absolute" from="9108,523" to="9169,523" strokeweight=".06pt"/>
            <v:line id="_x0000_s1381" style="position:absolute" from="6172,222" to="6172,342" strokeweight=".06pt"/>
            <v:line id="_x0000_s1380" style="position:absolute" from="6172,402" to="6172,523" strokeweight=".06pt"/>
            <v:shape id="_x0000_s1379" type="#_x0000_t202" style="position:absolute;left:6171;top:221;width:2999;height:303" filled="f" stroked="f">
              <v:textbox inset="0,0,0,0">
                <w:txbxContent>
                  <w:p w:rsidR="00285DC5" w:rsidRDefault="001E33D2">
                    <w:pPr>
                      <w:spacing w:before="26"/>
                      <w:ind w:left="827"/>
                      <w:rPr>
                        <w:b/>
                      </w:rPr>
                    </w:pPr>
                    <w:r>
                      <w:rPr>
                        <w:b/>
                      </w:rPr>
                      <w:t>Female Total</w:t>
                    </w:r>
                  </w:p>
                </w:txbxContent>
              </v:textbox>
            </v:shape>
            <w10:wrap type="topAndBottom" anchorx="page"/>
          </v:group>
        </w:pict>
      </w:r>
    </w:p>
    <w:p w:rsidR="00285DC5" w:rsidRDefault="00285DC5">
      <w:pPr>
        <w:pStyle w:val="BodyText"/>
        <w:spacing w:before="7"/>
        <w:rPr>
          <w:b/>
          <w:sz w:val="12"/>
        </w:rPr>
      </w:pPr>
    </w:p>
    <w:tbl>
      <w:tblPr>
        <w:tblW w:w="0" w:type="auto"/>
        <w:tblInd w:w="162" w:type="dxa"/>
        <w:tblLayout w:type="fixed"/>
        <w:tblCellMar>
          <w:left w:w="0" w:type="dxa"/>
          <w:right w:w="0" w:type="dxa"/>
        </w:tblCellMar>
        <w:tblLook w:val="01E0" w:firstRow="1" w:lastRow="1" w:firstColumn="1" w:lastColumn="1" w:noHBand="0" w:noVBand="0"/>
      </w:tblPr>
      <w:tblGrid>
        <w:gridCol w:w="656"/>
        <w:gridCol w:w="1080"/>
        <w:gridCol w:w="664"/>
        <w:gridCol w:w="714"/>
        <w:gridCol w:w="619"/>
        <w:gridCol w:w="579"/>
        <w:gridCol w:w="649"/>
        <w:gridCol w:w="429"/>
        <w:gridCol w:w="120"/>
        <w:gridCol w:w="750"/>
        <w:gridCol w:w="709"/>
        <w:gridCol w:w="1417"/>
        <w:gridCol w:w="659"/>
        <w:gridCol w:w="968"/>
        <w:gridCol w:w="755"/>
        <w:gridCol w:w="600"/>
        <w:gridCol w:w="792"/>
        <w:gridCol w:w="615"/>
      </w:tblGrid>
      <w:tr w:rsidR="00285DC5">
        <w:trPr>
          <w:trHeight w:val="520"/>
        </w:trPr>
        <w:tc>
          <w:tcPr>
            <w:tcW w:w="12774" w:type="dxa"/>
            <w:gridSpan w:val="18"/>
          </w:tcPr>
          <w:p w:rsidR="00285DC5" w:rsidRDefault="001E33D2">
            <w:pPr>
              <w:pStyle w:val="TableParagraph"/>
              <w:tabs>
                <w:tab w:val="left" w:pos="1920"/>
                <w:tab w:val="left" w:pos="3426"/>
                <w:tab w:val="left" w:pos="4494"/>
                <w:tab w:val="left" w:pos="5782"/>
                <w:tab w:val="left" w:pos="9232"/>
                <w:tab w:val="left" w:pos="12019"/>
              </w:tabs>
              <w:spacing w:line="211" w:lineRule="exact"/>
              <w:ind w:left="767"/>
              <w:jc w:val="left"/>
              <w:rPr>
                <w:sz w:val="16"/>
              </w:rPr>
            </w:pPr>
            <w:r>
              <w:rPr>
                <w:b/>
                <w:position w:val="1"/>
                <w:sz w:val="20"/>
                <w:u w:val="single"/>
              </w:rPr>
              <w:t>Member</w:t>
            </w:r>
            <w:r>
              <w:rPr>
                <w:b/>
                <w:position w:val="1"/>
                <w:sz w:val="20"/>
              </w:rPr>
              <w:tab/>
            </w:r>
            <w:r>
              <w:rPr>
                <w:b/>
                <w:position w:val="1"/>
                <w:sz w:val="20"/>
                <w:u w:val="single"/>
              </w:rPr>
              <w:t>Any</w:t>
            </w:r>
            <w:r>
              <w:rPr>
                <w:b/>
                <w:spacing w:val="-25"/>
                <w:position w:val="1"/>
                <w:sz w:val="20"/>
                <w:u w:val="single"/>
              </w:rPr>
              <w:t xml:space="preserve"> </w:t>
            </w:r>
            <w:r>
              <w:rPr>
                <w:b/>
                <w:position w:val="1"/>
                <w:sz w:val="20"/>
                <w:u w:val="single"/>
              </w:rPr>
              <w:t>Service</w:t>
            </w:r>
            <w:r>
              <w:rPr>
                <w:b/>
                <w:position w:val="1"/>
                <w:sz w:val="20"/>
              </w:rPr>
              <w:tab/>
            </w:r>
            <w:r>
              <w:rPr>
                <w:b/>
                <w:position w:val="1"/>
                <w:sz w:val="20"/>
                <w:u w:val="single"/>
              </w:rPr>
              <w:t>Inpatient</w:t>
            </w:r>
            <w:r>
              <w:rPr>
                <w:b/>
                <w:position w:val="1"/>
                <w:sz w:val="20"/>
              </w:rPr>
              <w:tab/>
            </w:r>
            <w:r>
              <w:rPr>
                <w:b/>
                <w:position w:val="1"/>
                <w:sz w:val="20"/>
                <w:u w:val="single"/>
              </w:rPr>
              <w:t>Day/Night</w:t>
            </w:r>
            <w:r>
              <w:rPr>
                <w:b/>
                <w:position w:val="1"/>
                <w:sz w:val="20"/>
              </w:rPr>
              <w:tab/>
            </w:r>
            <w:r>
              <w:rPr>
                <w:b/>
                <w:w w:val="95"/>
                <w:position w:val="1"/>
                <w:sz w:val="20"/>
                <w:u w:val="single"/>
              </w:rPr>
              <w:t>Ambulatory</w:t>
            </w:r>
            <w:r>
              <w:rPr>
                <w:b/>
                <w:w w:val="95"/>
                <w:position w:val="1"/>
                <w:sz w:val="20"/>
              </w:rPr>
              <w:tab/>
            </w:r>
            <w:r>
              <w:rPr>
                <w:sz w:val="16"/>
                <w:u w:val="single"/>
              </w:rPr>
              <w:t>Member</w:t>
            </w:r>
            <w:r>
              <w:rPr>
                <w:sz w:val="16"/>
              </w:rPr>
              <w:tab/>
            </w:r>
            <w:r>
              <w:rPr>
                <w:position w:val="2"/>
                <w:sz w:val="16"/>
                <w:u w:val="single"/>
              </w:rPr>
              <w:t>Disch</w:t>
            </w:r>
          </w:p>
          <w:p w:rsidR="00285DC5" w:rsidRDefault="001E33D2">
            <w:pPr>
              <w:pStyle w:val="TableParagraph"/>
              <w:tabs>
                <w:tab w:val="left" w:pos="1992"/>
                <w:tab w:val="left" w:pos="2652"/>
                <w:tab w:val="left" w:pos="3431"/>
                <w:tab w:val="left" w:pos="3910"/>
                <w:tab w:val="left" w:pos="4628"/>
                <w:tab w:val="left" w:pos="5168"/>
                <w:tab w:val="left" w:pos="5947"/>
                <w:tab w:val="left" w:pos="6546"/>
                <w:tab w:val="left" w:pos="9285"/>
                <w:tab w:val="left" w:pos="10162"/>
                <w:tab w:val="left" w:pos="10740"/>
                <w:tab w:val="left" w:pos="11436"/>
              </w:tabs>
              <w:spacing w:line="264" w:lineRule="exact"/>
              <w:ind w:left="833"/>
              <w:jc w:val="left"/>
              <w:rPr>
                <w:sz w:val="16"/>
              </w:rPr>
            </w:pPr>
            <w:r>
              <w:rPr>
                <w:b/>
                <w:position w:val="-3"/>
                <w:sz w:val="20"/>
                <w:u w:val="single"/>
              </w:rPr>
              <w:t>Months</w:t>
            </w:r>
            <w:r>
              <w:rPr>
                <w:b/>
                <w:position w:val="-3"/>
                <w:sz w:val="20"/>
              </w:rPr>
              <w:tab/>
            </w:r>
            <w:r>
              <w:rPr>
                <w:position w:val="-6"/>
                <w:sz w:val="16"/>
              </w:rPr>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r>
            <w:r>
              <w:rPr>
                <w:sz w:val="16"/>
                <w:u w:val="single"/>
              </w:rPr>
              <w:t>Months</w:t>
            </w:r>
            <w:r>
              <w:rPr>
                <w:sz w:val="16"/>
              </w:rPr>
              <w:tab/>
            </w:r>
            <w:r>
              <w:rPr>
                <w:position w:val="2"/>
                <w:sz w:val="16"/>
                <w:u w:val="single"/>
              </w:rPr>
              <w:t>Days</w:t>
            </w:r>
            <w:r>
              <w:rPr>
                <w:position w:val="2"/>
                <w:sz w:val="16"/>
              </w:rPr>
              <w:tab/>
            </w:r>
            <w:r>
              <w:rPr>
                <w:sz w:val="16"/>
                <w:u w:val="single"/>
              </w:rPr>
              <w:t>ALOS</w:t>
            </w:r>
            <w:r>
              <w:rPr>
                <w:sz w:val="16"/>
              </w:rPr>
              <w:tab/>
            </w:r>
            <w:r>
              <w:rPr>
                <w:position w:val="2"/>
                <w:sz w:val="16"/>
                <w:u w:val="single"/>
              </w:rPr>
              <w:t>Disch.</w:t>
            </w:r>
            <w:r>
              <w:rPr>
                <w:position w:val="2"/>
                <w:sz w:val="16"/>
              </w:rPr>
              <w:t xml:space="preserve"> </w:t>
            </w:r>
            <w:r>
              <w:rPr>
                <w:spacing w:val="42"/>
                <w:position w:val="2"/>
                <w:sz w:val="16"/>
              </w:rPr>
              <w:t xml:space="preserve"> </w:t>
            </w:r>
            <w:r>
              <w:rPr>
                <w:position w:val="1"/>
                <w:sz w:val="16"/>
                <w:u w:val="single"/>
              </w:rPr>
              <w:t>/1000</w:t>
            </w:r>
          </w:p>
        </w:tc>
      </w:tr>
      <w:tr w:rsidR="00285DC5">
        <w:trPr>
          <w:trHeight w:val="280"/>
        </w:trPr>
        <w:tc>
          <w:tcPr>
            <w:tcW w:w="656" w:type="dxa"/>
            <w:tcBorders>
              <w:right w:val="single" w:sz="18" w:space="0" w:color="000000"/>
            </w:tcBorders>
          </w:tcPr>
          <w:p w:rsidR="00285DC5" w:rsidRDefault="001E33D2">
            <w:pPr>
              <w:pStyle w:val="TableParagraph"/>
              <w:spacing w:before="74"/>
              <w:ind w:right="194"/>
              <w:rPr>
                <w:b/>
                <w:sz w:val="16"/>
              </w:rPr>
            </w:pPr>
            <w:r>
              <w:rPr>
                <w:b/>
                <w:sz w:val="16"/>
              </w:rPr>
              <w:t>PCC</w:t>
            </w:r>
          </w:p>
        </w:tc>
        <w:tc>
          <w:tcPr>
            <w:tcW w:w="1080" w:type="dxa"/>
            <w:tcBorders>
              <w:top w:val="single" w:sz="18" w:space="0" w:color="000000"/>
              <w:left w:val="single" w:sz="18" w:space="0" w:color="000000"/>
              <w:right w:val="single" w:sz="2" w:space="0" w:color="000000"/>
            </w:tcBorders>
          </w:tcPr>
          <w:p w:rsidR="00285DC5" w:rsidRDefault="001E33D2">
            <w:pPr>
              <w:pStyle w:val="TableParagraph"/>
              <w:spacing w:before="55"/>
              <w:ind w:right="119"/>
              <w:rPr>
                <w:sz w:val="16"/>
              </w:rPr>
            </w:pPr>
            <w:r>
              <w:rPr>
                <w:sz w:val="16"/>
              </w:rPr>
              <w:t>2,062,785</w:t>
            </w:r>
          </w:p>
        </w:tc>
        <w:tc>
          <w:tcPr>
            <w:tcW w:w="664" w:type="dxa"/>
            <w:tcBorders>
              <w:top w:val="single" w:sz="18" w:space="0" w:color="000000"/>
              <w:left w:val="single" w:sz="2" w:space="0" w:color="000000"/>
            </w:tcBorders>
          </w:tcPr>
          <w:p w:rsidR="00285DC5" w:rsidRDefault="001E33D2">
            <w:pPr>
              <w:pStyle w:val="TableParagraph"/>
              <w:spacing w:before="55"/>
              <w:ind w:right="66"/>
              <w:rPr>
                <w:sz w:val="16"/>
              </w:rPr>
            </w:pPr>
            <w:r>
              <w:rPr>
                <w:sz w:val="16"/>
              </w:rPr>
              <w:t>50,254</w:t>
            </w:r>
          </w:p>
        </w:tc>
        <w:tc>
          <w:tcPr>
            <w:tcW w:w="714" w:type="dxa"/>
            <w:tcBorders>
              <w:top w:val="single" w:sz="18" w:space="0" w:color="000000"/>
              <w:right w:val="single" w:sz="2" w:space="0" w:color="000000"/>
            </w:tcBorders>
          </w:tcPr>
          <w:p w:rsidR="00285DC5" w:rsidRDefault="001E33D2">
            <w:pPr>
              <w:pStyle w:val="TableParagraph"/>
              <w:spacing w:before="55"/>
              <w:ind w:left="68"/>
              <w:jc w:val="left"/>
              <w:rPr>
                <w:sz w:val="16"/>
              </w:rPr>
            </w:pPr>
            <w:r>
              <w:rPr>
                <w:sz w:val="16"/>
              </w:rPr>
              <w:t>29.2%</w:t>
            </w:r>
          </w:p>
        </w:tc>
        <w:tc>
          <w:tcPr>
            <w:tcW w:w="619" w:type="dxa"/>
            <w:tcBorders>
              <w:top w:val="single" w:sz="18" w:space="0" w:color="000000"/>
              <w:left w:val="single" w:sz="2" w:space="0" w:color="000000"/>
            </w:tcBorders>
          </w:tcPr>
          <w:p w:rsidR="00285DC5" w:rsidRDefault="001E33D2">
            <w:pPr>
              <w:pStyle w:val="TableParagraph"/>
              <w:spacing w:before="55"/>
              <w:ind w:right="80"/>
              <w:rPr>
                <w:sz w:val="16"/>
              </w:rPr>
            </w:pPr>
            <w:r>
              <w:rPr>
                <w:sz w:val="16"/>
              </w:rPr>
              <w:t>3,190</w:t>
            </w:r>
          </w:p>
        </w:tc>
        <w:tc>
          <w:tcPr>
            <w:tcW w:w="579" w:type="dxa"/>
            <w:tcBorders>
              <w:top w:val="single" w:sz="18" w:space="0" w:color="000000"/>
              <w:right w:val="single" w:sz="2" w:space="0" w:color="000000"/>
            </w:tcBorders>
          </w:tcPr>
          <w:p w:rsidR="00285DC5" w:rsidRDefault="001E33D2">
            <w:pPr>
              <w:pStyle w:val="TableParagraph"/>
              <w:spacing w:before="55"/>
              <w:ind w:left="82"/>
              <w:jc w:val="left"/>
              <w:rPr>
                <w:sz w:val="16"/>
              </w:rPr>
            </w:pPr>
            <w:r>
              <w:rPr>
                <w:sz w:val="16"/>
              </w:rPr>
              <w:t>1.9%</w:t>
            </w:r>
          </w:p>
        </w:tc>
        <w:tc>
          <w:tcPr>
            <w:tcW w:w="649" w:type="dxa"/>
            <w:tcBorders>
              <w:top w:val="single" w:sz="18" w:space="0" w:color="000000"/>
              <w:left w:val="single" w:sz="2" w:space="0" w:color="000000"/>
            </w:tcBorders>
          </w:tcPr>
          <w:p w:rsidR="00285DC5" w:rsidRDefault="001E33D2">
            <w:pPr>
              <w:pStyle w:val="TableParagraph"/>
              <w:spacing w:before="55"/>
              <w:ind w:right="51"/>
              <w:rPr>
                <w:sz w:val="16"/>
              </w:rPr>
            </w:pPr>
            <w:r>
              <w:rPr>
                <w:sz w:val="16"/>
              </w:rPr>
              <w:t>1,569</w:t>
            </w:r>
          </w:p>
        </w:tc>
        <w:tc>
          <w:tcPr>
            <w:tcW w:w="429" w:type="dxa"/>
            <w:tcBorders>
              <w:top w:val="single" w:sz="18" w:space="0" w:color="000000"/>
            </w:tcBorders>
          </w:tcPr>
          <w:p w:rsidR="00285DC5" w:rsidRDefault="001E33D2">
            <w:pPr>
              <w:pStyle w:val="TableParagraph"/>
              <w:spacing w:before="55"/>
              <w:ind w:left="40"/>
              <w:jc w:val="center"/>
              <w:rPr>
                <w:sz w:val="16"/>
              </w:rPr>
            </w:pPr>
            <w:r>
              <w:rPr>
                <w:sz w:val="16"/>
              </w:rPr>
              <w:t>0.9%</w:t>
            </w:r>
          </w:p>
        </w:tc>
        <w:tc>
          <w:tcPr>
            <w:tcW w:w="120" w:type="dxa"/>
            <w:tcBorders>
              <w:top w:val="single" w:sz="18" w:space="0" w:color="000000"/>
            </w:tcBorders>
          </w:tcPr>
          <w:p w:rsidR="00285DC5" w:rsidRDefault="00285DC5">
            <w:pPr>
              <w:pStyle w:val="TableParagraph"/>
              <w:jc w:val="left"/>
              <w:rPr>
                <w:rFonts w:ascii="Times New Roman"/>
                <w:sz w:val="18"/>
              </w:rPr>
            </w:pPr>
          </w:p>
        </w:tc>
        <w:tc>
          <w:tcPr>
            <w:tcW w:w="750" w:type="dxa"/>
            <w:tcBorders>
              <w:top w:val="single" w:sz="18" w:space="0" w:color="000000"/>
            </w:tcBorders>
          </w:tcPr>
          <w:p w:rsidR="00285DC5" w:rsidRDefault="001E33D2">
            <w:pPr>
              <w:pStyle w:val="TableParagraph"/>
              <w:spacing w:before="55"/>
              <w:ind w:right="91"/>
              <w:rPr>
                <w:sz w:val="16"/>
              </w:rPr>
            </w:pPr>
            <w:r>
              <w:rPr>
                <w:sz w:val="16"/>
              </w:rPr>
              <w:t>49,717</w:t>
            </w:r>
          </w:p>
        </w:tc>
        <w:tc>
          <w:tcPr>
            <w:tcW w:w="2126" w:type="dxa"/>
            <w:gridSpan w:val="2"/>
          </w:tcPr>
          <w:p w:rsidR="00285DC5" w:rsidRDefault="001E33D2">
            <w:pPr>
              <w:pStyle w:val="TableParagraph"/>
              <w:spacing w:before="55"/>
              <w:ind w:left="103"/>
              <w:jc w:val="left"/>
              <w:rPr>
                <w:sz w:val="16"/>
              </w:rPr>
            </w:pPr>
            <w:r>
              <w:rPr>
                <w:sz w:val="16"/>
              </w:rPr>
              <w:t>28.9%</w:t>
            </w:r>
          </w:p>
        </w:tc>
        <w:tc>
          <w:tcPr>
            <w:tcW w:w="658" w:type="dxa"/>
            <w:tcBorders>
              <w:right w:val="single" w:sz="18" w:space="0" w:color="000000"/>
            </w:tcBorders>
          </w:tcPr>
          <w:p w:rsidR="00285DC5" w:rsidRDefault="001E33D2">
            <w:pPr>
              <w:pStyle w:val="TableParagraph"/>
              <w:spacing w:before="74"/>
              <w:ind w:right="37"/>
              <w:rPr>
                <w:b/>
                <w:sz w:val="16"/>
              </w:rPr>
            </w:pPr>
            <w:r>
              <w:rPr>
                <w:b/>
                <w:sz w:val="16"/>
              </w:rPr>
              <w:t>PCC</w:t>
            </w:r>
          </w:p>
        </w:tc>
        <w:tc>
          <w:tcPr>
            <w:tcW w:w="968" w:type="dxa"/>
            <w:tcBorders>
              <w:top w:val="single" w:sz="18" w:space="0" w:color="000000"/>
              <w:left w:val="single" w:sz="18" w:space="0" w:color="000000"/>
            </w:tcBorders>
          </w:tcPr>
          <w:p w:rsidR="00285DC5" w:rsidRDefault="001E33D2">
            <w:pPr>
              <w:pStyle w:val="TableParagraph"/>
              <w:spacing w:before="70"/>
              <w:ind w:right="69"/>
              <w:rPr>
                <w:sz w:val="16"/>
              </w:rPr>
            </w:pPr>
            <w:r>
              <w:rPr>
                <w:sz w:val="16"/>
              </w:rPr>
              <w:t>2,062,785</w:t>
            </w:r>
          </w:p>
        </w:tc>
        <w:tc>
          <w:tcPr>
            <w:tcW w:w="755" w:type="dxa"/>
            <w:tcBorders>
              <w:top w:val="single" w:sz="18" w:space="0" w:color="000000"/>
            </w:tcBorders>
          </w:tcPr>
          <w:p w:rsidR="00285DC5" w:rsidRDefault="001E33D2">
            <w:pPr>
              <w:pStyle w:val="TableParagraph"/>
              <w:spacing w:before="70"/>
              <w:ind w:right="104"/>
              <w:rPr>
                <w:sz w:val="16"/>
              </w:rPr>
            </w:pPr>
            <w:r>
              <w:rPr>
                <w:sz w:val="16"/>
              </w:rPr>
              <w:t>60,925</w:t>
            </w:r>
          </w:p>
        </w:tc>
        <w:tc>
          <w:tcPr>
            <w:tcW w:w="600" w:type="dxa"/>
            <w:tcBorders>
              <w:top w:val="single" w:sz="18" w:space="0" w:color="000000"/>
            </w:tcBorders>
          </w:tcPr>
          <w:p w:rsidR="00285DC5" w:rsidRDefault="001E33D2">
            <w:pPr>
              <w:pStyle w:val="TableParagraph"/>
              <w:spacing w:before="70"/>
              <w:ind w:left="86" w:right="161"/>
              <w:jc w:val="center"/>
              <w:rPr>
                <w:sz w:val="16"/>
              </w:rPr>
            </w:pPr>
            <w:r>
              <w:rPr>
                <w:sz w:val="16"/>
              </w:rPr>
              <w:t>10.2</w:t>
            </w:r>
          </w:p>
        </w:tc>
        <w:tc>
          <w:tcPr>
            <w:tcW w:w="792" w:type="dxa"/>
            <w:tcBorders>
              <w:top w:val="single" w:sz="18" w:space="0" w:color="000000"/>
            </w:tcBorders>
          </w:tcPr>
          <w:p w:rsidR="00285DC5" w:rsidRDefault="001E33D2">
            <w:pPr>
              <w:pStyle w:val="TableParagraph"/>
              <w:spacing w:before="70"/>
              <w:ind w:right="118"/>
              <w:rPr>
                <w:sz w:val="16"/>
              </w:rPr>
            </w:pPr>
            <w:r>
              <w:rPr>
                <w:sz w:val="16"/>
              </w:rPr>
              <w:t>5,957</w:t>
            </w:r>
          </w:p>
        </w:tc>
        <w:tc>
          <w:tcPr>
            <w:tcW w:w="615" w:type="dxa"/>
            <w:tcBorders>
              <w:top w:val="single" w:sz="18" w:space="0" w:color="000000"/>
            </w:tcBorders>
          </w:tcPr>
          <w:p w:rsidR="00285DC5" w:rsidRDefault="001E33D2">
            <w:pPr>
              <w:pStyle w:val="TableParagraph"/>
              <w:spacing w:before="70"/>
              <w:ind w:left="120"/>
              <w:jc w:val="left"/>
              <w:rPr>
                <w:sz w:val="16"/>
              </w:rPr>
            </w:pPr>
            <w:r>
              <w:rPr>
                <w:sz w:val="16"/>
              </w:rPr>
              <w:t>2.9</w:t>
            </w:r>
          </w:p>
        </w:tc>
      </w:tr>
      <w:tr w:rsidR="00285DC5">
        <w:trPr>
          <w:trHeight w:val="300"/>
        </w:trPr>
        <w:tc>
          <w:tcPr>
            <w:tcW w:w="656" w:type="dxa"/>
            <w:tcBorders>
              <w:right w:val="single" w:sz="18" w:space="0" w:color="000000"/>
            </w:tcBorders>
          </w:tcPr>
          <w:p w:rsidR="00285DC5" w:rsidRDefault="001E33D2">
            <w:pPr>
              <w:pStyle w:val="TableParagraph"/>
              <w:spacing w:before="82"/>
              <w:ind w:right="196"/>
              <w:rPr>
                <w:b/>
                <w:sz w:val="16"/>
              </w:rPr>
            </w:pPr>
            <w:r>
              <w:rPr>
                <w:b/>
                <w:sz w:val="16"/>
              </w:rPr>
              <w:t>NHP</w:t>
            </w:r>
          </w:p>
        </w:tc>
        <w:tc>
          <w:tcPr>
            <w:tcW w:w="1080" w:type="dxa"/>
            <w:tcBorders>
              <w:left w:val="single" w:sz="18" w:space="0" w:color="000000"/>
              <w:right w:val="single" w:sz="2" w:space="0" w:color="000000"/>
            </w:tcBorders>
          </w:tcPr>
          <w:p w:rsidR="00285DC5" w:rsidRDefault="001E33D2">
            <w:pPr>
              <w:pStyle w:val="TableParagraph"/>
              <w:spacing w:before="78"/>
              <w:ind w:right="120"/>
              <w:rPr>
                <w:sz w:val="16"/>
              </w:rPr>
            </w:pPr>
            <w:r>
              <w:rPr>
                <w:sz w:val="16"/>
              </w:rPr>
              <w:t>668,729</w:t>
            </w:r>
          </w:p>
        </w:tc>
        <w:tc>
          <w:tcPr>
            <w:tcW w:w="664" w:type="dxa"/>
            <w:tcBorders>
              <w:left w:val="single" w:sz="2" w:space="0" w:color="000000"/>
            </w:tcBorders>
          </w:tcPr>
          <w:p w:rsidR="00285DC5" w:rsidRDefault="001E33D2">
            <w:pPr>
              <w:pStyle w:val="TableParagraph"/>
              <w:spacing w:before="78"/>
              <w:ind w:right="66"/>
              <w:rPr>
                <w:sz w:val="16"/>
              </w:rPr>
            </w:pPr>
            <w:r>
              <w:rPr>
                <w:sz w:val="16"/>
              </w:rPr>
              <w:t>8,514</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15.3%</w:t>
            </w:r>
          </w:p>
        </w:tc>
        <w:tc>
          <w:tcPr>
            <w:tcW w:w="619" w:type="dxa"/>
            <w:tcBorders>
              <w:left w:val="single" w:sz="2" w:space="0" w:color="000000"/>
            </w:tcBorders>
          </w:tcPr>
          <w:p w:rsidR="00285DC5" w:rsidRDefault="001E33D2">
            <w:pPr>
              <w:pStyle w:val="TableParagraph"/>
              <w:spacing w:before="78"/>
              <w:ind w:right="80"/>
              <w:rPr>
                <w:sz w:val="16"/>
              </w:rPr>
            </w:pPr>
            <w:r>
              <w:rPr>
                <w:sz w:val="16"/>
              </w:rPr>
              <w:t>320</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0.6%</w:t>
            </w:r>
          </w:p>
        </w:tc>
        <w:tc>
          <w:tcPr>
            <w:tcW w:w="649" w:type="dxa"/>
            <w:tcBorders>
              <w:left w:val="single" w:sz="2" w:space="0" w:color="000000"/>
            </w:tcBorders>
          </w:tcPr>
          <w:p w:rsidR="00285DC5" w:rsidRDefault="001E33D2">
            <w:pPr>
              <w:pStyle w:val="TableParagraph"/>
              <w:spacing w:before="78"/>
              <w:ind w:right="51"/>
              <w:rPr>
                <w:sz w:val="16"/>
              </w:rPr>
            </w:pPr>
            <w:r>
              <w:rPr>
                <w:sz w:val="16"/>
              </w:rPr>
              <w:t>199</w:t>
            </w:r>
          </w:p>
        </w:tc>
        <w:tc>
          <w:tcPr>
            <w:tcW w:w="429" w:type="dxa"/>
          </w:tcPr>
          <w:p w:rsidR="00285DC5" w:rsidRDefault="001E33D2">
            <w:pPr>
              <w:pStyle w:val="TableParagraph"/>
              <w:spacing w:before="78"/>
              <w:ind w:left="40"/>
              <w:jc w:val="center"/>
              <w:rPr>
                <w:sz w:val="16"/>
              </w:rPr>
            </w:pPr>
            <w:r>
              <w:rPr>
                <w:sz w:val="16"/>
              </w:rPr>
              <w:t>0.4%</w:t>
            </w:r>
          </w:p>
        </w:tc>
        <w:tc>
          <w:tcPr>
            <w:tcW w:w="120" w:type="dxa"/>
          </w:tcPr>
          <w:p w:rsidR="00285DC5" w:rsidRDefault="00285DC5">
            <w:pPr>
              <w:pStyle w:val="TableParagraph"/>
              <w:jc w:val="left"/>
              <w:rPr>
                <w:rFonts w:ascii="Times New Roman"/>
                <w:sz w:val="18"/>
              </w:rPr>
            </w:pPr>
          </w:p>
        </w:tc>
        <w:tc>
          <w:tcPr>
            <w:tcW w:w="750" w:type="dxa"/>
          </w:tcPr>
          <w:p w:rsidR="00285DC5" w:rsidRDefault="001E33D2">
            <w:pPr>
              <w:pStyle w:val="TableParagraph"/>
              <w:spacing w:before="78"/>
              <w:ind w:right="91"/>
              <w:rPr>
                <w:sz w:val="16"/>
              </w:rPr>
            </w:pPr>
            <w:r>
              <w:rPr>
                <w:sz w:val="16"/>
              </w:rPr>
              <w:t>8,465</w:t>
            </w:r>
          </w:p>
        </w:tc>
        <w:tc>
          <w:tcPr>
            <w:tcW w:w="2126" w:type="dxa"/>
            <w:gridSpan w:val="2"/>
          </w:tcPr>
          <w:p w:rsidR="00285DC5" w:rsidRDefault="001E33D2">
            <w:pPr>
              <w:pStyle w:val="TableParagraph"/>
              <w:spacing w:before="78"/>
              <w:ind w:left="103"/>
              <w:jc w:val="left"/>
              <w:rPr>
                <w:sz w:val="16"/>
              </w:rPr>
            </w:pPr>
            <w:r>
              <w:rPr>
                <w:sz w:val="16"/>
              </w:rPr>
              <w:t>15.2%</w:t>
            </w:r>
          </w:p>
        </w:tc>
        <w:tc>
          <w:tcPr>
            <w:tcW w:w="658" w:type="dxa"/>
            <w:tcBorders>
              <w:right w:val="single" w:sz="18" w:space="0" w:color="000000"/>
            </w:tcBorders>
          </w:tcPr>
          <w:p w:rsidR="00285DC5" w:rsidRDefault="001E33D2">
            <w:pPr>
              <w:pStyle w:val="TableParagraph"/>
              <w:spacing w:before="82"/>
              <w:ind w:right="38"/>
              <w:rPr>
                <w:b/>
                <w:sz w:val="16"/>
              </w:rPr>
            </w:pPr>
            <w:r>
              <w:rPr>
                <w:b/>
                <w:sz w:val="16"/>
              </w:rPr>
              <w:t>NHP</w:t>
            </w:r>
          </w:p>
        </w:tc>
        <w:tc>
          <w:tcPr>
            <w:tcW w:w="968" w:type="dxa"/>
            <w:tcBorders>
              <w:left w:val="single" w:sz="18" w:space="0" w:color="000000"/>
            </w:tcBorders>
          </w:tcPr>
          <w:p w:rsidR="00285DC5" w:rsidRDefault="001E33D2">
            <w:pPr>
              <w:pStyle w:val="TableParagraph"/>
              <w:spacing w:before="78"/>
              <w:ind w:right="70"/>
              <w:rPr>
                <w:sz w:val="16"/>
              </w:rPr>
            </w:pPr>
            <w:r>
              <w:rPr>
                <w:sz w:val="16"/>
              </w:rPr>
              <w:t>668,729</w:t>
            </w:r>
          </w:p>
        </w:tc>
        <w:tc>
          <w:tcPr>
            <w:tcW w:w="755" w:type="dxa"/>
          </w:tcPr>
          <w:p w:rsidR="00285DC5" w:rsidRDefault="001E33D2">
            <w:pPr>
              <w:pStyle w:val="TableParagraph"/>
              <w:spacing w:before="78"/>
              <w:ind w:right="104"/>
              <w:rPr>
                <w:sz w:val="16"/>
              </w:rPr>
            </w:pPr>
            <w:r>
              <w:rPr>
                <w:sz w:val="16"/>
              </w:rPr>
              <w:t>3,419</w:t>
            </w:r>
          </w:p>
        </w:tc>
        <w:tc>
          <w:tcPr>
            <w:tcW w:w="600" w:type="dxa"/>
          </w:tcPr>
          <w:p w:rsidR="00285DC5" w:rsidRDefault="001E33D2">
            <w:pPr>
              <w:pStyle w:val="TableParagraph"/>
              <w:spacing w:before="78"/>
              <w:ind w:left="86" w:right="75"/>
              <w:jc w:val="center"/>
              <w:rPr>
                <w:sz w:val="16"/>
              </w:rPr>
            </w:pPr>
            <w:r>
              <w:rPr>
                <w:sz w:val="16"/>
              </w:rPr>
              <w:t>8.3</w:t>
            </w:r>
          </w:p>
        </w:tc>
        <w:tc>
          <w:tcPr>
            <w:tcW w:w="792" w:type="dxa"/>
          </w:tcPr>
          <w:p w:rsidR="00285DC5" w:rsidRDefault="001E33D2">
            <w:pPr>
              <w:pStyle w:val="TableParagraph"/>
              <w:spacing w:before="78"/>
              <w:ind w:right="118"/>
              <w:rPr>
                <w:sz w:val="16"/>
              </w:rPr>
            </w:pPr>
            <w:r>
              <w:rPr>
                <w:sz w:val="16"/>
              </w:rPr>
              <w:t>413</w:t>
            </w:r>
          </w:p>
        </w:tc>
        <w:tc>
          <w:tcPr>
            <w:tcW w:w="615" w:type="dxa"/>
          </w:tcPr>
          <w:p w:rsidR="00285DC5" w:rsidRDefault="001E33D2">
            <w:pPr>
              <w:pStyle w:val="TableParagraph"/>
              <w:spacing w:before="78"/>
              <w:ind w:left="120"/>
              <w:jc w:val="left"/>
              <w:rPr>
                <w:sz w:val="16"/>
              </w:rPr>
            </w:pPr>
            <w:r>
              <w:rPr>
                <w:sz w:val="16"/>
              </w:rPr>
              <w:t>0.6</w:t>
            </w:r>
          </w:p>
        </w:tc>
      </w:tr>
      <w:tr w:rsidR="00285DC5">
        <w:trPr>
          <w:trHeight w:val="300"/>
        </w:trPr>
        <w:tc>
          <w:tcPr>
            <w:tcW w:w="656" w:type="dxa"/>
            <w:tcBorders>
              <w:right w:val="single" w:sz="18" w:space="0" w:color="000000"/>
            </w:tcBorders>
          </w:tcPr>
          <w:p w:rsidR="00285DC5" w:rsidRDefault="001E33D2">
            <w:pPr>
              <w:pStyle w:val="TableParagraph"/>
              <w:spacing w:before="82"/>
              <w:ind w:right="249"/>
              <w:rPr>
                <w:b/>
                <w:sz w:val="16"/>
              </w:rPr>
            </w:pPr>
            <w:r>
              <w:rPr>
                <w:b/>
                <w:sz w:val="16"/>
              </w:rPr>
              <w:t>NH</w:t>
            </w:r>
          </w:p>
        </w:tc>
        <w:tc>
          <w:tcPr>
            <w:tcW w:w="1080" w:type="dxa"/>
            <w:tcBorders>
              <w:left w:val="single" w:sz="18" w:space="0" w:color="000000"/>
              <w:right w:val="single" w:sz="2" w:space="0" w:color="000000"/>
            </w:tcBorders>
          </w:tcPr>
          <w:p w:rsidR="00285DC5" w:rsidRDefault="001E33D2">
            <w:pPr>
              <w:pStyle w:val="TableParagraph"/>
              <w:spacing w:before="78"/>
              <w:ind w:right="120"/>
              <w:rPr>
                <w:sz w:val="16"/>
              </w:rPr>
            </w:pPr>
            <w:r>
              <w:rPr>
                <w:sz w:val="16"/>
              </w:rPr>
              <w:t>359,106</w:t>
            </w:r>
          </w:p>
        </w:tc>
        <w:tc>
          <w:tcPr>
            <w:tcW w:w="664" w:type="dxa"/>
            <w:tcBorders>
              <w:left w:val="single" w:sz="2" w:space="0" w:color="000000"/>
            </w:tcBorders>
          </w:tcPr>
          <w:p w:rsidR="00285DC5" w:rsidRDefault="001E33D2">
            <w:pPr>
              <w:pStyle w:val="TableParagraph"/>
              <w:spacing w:before="78"/>
              <w:ind w:right="66"/>
              <w:rPr>
                <w:sz w:val="16"/>
              </w:rPr>
            </w:pPr>
            <w:r>
              <w:rPr>
                <w:sz w:val="16"/>
              </w:rPr>
              <w:t>4,499</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15.0%</w:t>
            </w:r>
          </w:p>
        </w:tc>
        <w:tc>
          <w:tcPr>
            <w:tcW w:w="619" w:type="dxa"/>
            <w:tcBorders>
              <w:left w:val="single" w:sz="2" w:space="0" w:color="000000"/>
            </w:tcBorders>
          </w:tcPr>
          <w:p w:rsidR="00285DC5" w:rsidRDefault="001E33D2">
            <w:pPr>
              <w:pStyle w:val="TableParagraph"/>
              <w:spacing w:before="78"/>
              <w:ind w:right="80"/>
              <w:rPr>
                <w:sz w:val="16"/>
              </w:rPr>
            </w:pPr>
            <w:r>
              <w:rPr>
                <w:sz w:val="16"/>
              </w:rPr>
              <w:t>243</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0.8%</w:t>
            </w:r>
          </w:p>
        </w:tc>
        <w:tc>
          <w:tcPr>
            <w:tcW w:w="649" w:type="dxa"/>
            <w:tcBorders>
              <w:left w:val="single" w:sz="2" w:space="0" w:color="000000"/>
            </w:tcBorders>
          </w:tcPr>
          <w:p w:rsidR="00285DC5" w:rsidRDefault="001E33D2">
            <w:pPr>
              <w:pStyle w:val="TableParagraph"/>
              <w:spacing w:before="78"/>
              <w:ind w:right="51"/>
              <w:rPr>
                <w:sz w:val="16"/>
              </w:rPr>
            </w:pPr>
            <w:r>
              <w:rPr>
                <w:sz w:val="16"/>
              </w:rPr>
              <w:t>15</w:t>
            </w:r>
          </w:p>
        </w:tc>
        <w:tc>
          <w:tcPr>
            <w:tcW w:w="429" w:type="dxa"/>
          </w:tcPr>
          <w:p w:rsidR="00285DC5" w:rsidRDefault="001E33D2">
            <w:pPr>
              <w:pStyle w:val="TableParagraph"/>
              <w:spacing w:before="78"/>
              <w:ind w:left="40"/>
              <w:jc w:val="center"/>
              <w:rPr>
                <w:sz w:val="16"/>
              </w:rPr>
            </w:pPr>
            <w:r>
              <w:rPr>
                <w:sz w:val="16"/>
              </w:rPr>
              <w:t>0.1%</w:t>
            </w:r>
          </w:p>
        </w:tc>
        <w:tc>
          <w:tcPr>
            <w:tcW w:w="120" w:type="dxa"/>
          </w:tcPr>
          <w:p w:rsidR="00285DC5" w:rsidRDefault="00285DC5">
            <w:pPr>
              <w:pStyle w:val="TableParagraph"/>
              <w:jc w:val="left"/>
              <w:rPr>
                <w:rFonts w:ascii="Times New Roman"/>
                <w:sz w:val="18"/>
              </w:rPr>
            </w:pPr>
          </w:p>
        </w:tc>
        <w:tc>
          <w:tcPr>
            <w:tcW w:w="750" w:type="dxa"/>
          </w:tcPr>
          <w:p w:rsidR="00285DC5" w:rsidRDefault="001E33D2">
            <w:pPr>
              <w:pStyle w:val="TableParagraph"/>
              <w:spacing w:before="78"/>
              <w:ind w:right="91"/>
              <w:rPr>
                <w:sz w:val="16"/>
              </w:rPr>
            </w:pPr>
            <w:r>
              <w:rPr>
                <w:sz w:val="16"/>
              </w:rPr>
              <w:t>4,471</w:t>
            </w:r>
          </w:p>
        </w:tc>
        <w:tc>
          <w:tcPr>
            <w:tcW w:w="2126" w:type="dxa"/>
            <w:gridSpan w:val="2"/>
          </w:tcPr>
          <w:p w:rsidR="00285DC5" w:rsidRDefault="001E33D2">
            <w:pPr>
              <w:pStyle w:val="TableParagraph"/>
              <w:spacing w:before="78"/>
              <w:ind w:left="103"/>
              <w:jc w:val="left"/>
              <w:rPr>
                <w:sz w:val="16"/>
              </w:rPr>
            </w:pPr>
            <w:r>
              <w:rPr>
                <w:sz w:val="16"/>
              </w:rPr>
              <w:t>14.9%</w:t>
            </w:r>
          </w:p>
        </w:tc>
        <w:tc>
          <w:tcPr>
            <w:tcW w:w="658" w:type="dxa"/>
            <w:tcBorders>
              <w:right w:val="single" w:sz="18" w:space="0" w:color="000000"/>
            </w:tcBorders>
          </w:tcPr>
          <w:p w:rsidR="00285DC5" w:rsidRDefault="001E33D2">
            <w:pPr>
              <w:pStyle w:val="TableParagraph"/>
              <w:spacing w:before="82"/>
              <w:ind w:right="37"/>
              <w:rPr>
                <w:b/>
                <w:sz w:val="16"/>
              </w:rPr>
            </w:pPr>
            <w:r>
              <w:rPr>
                <w:b/>
                <w:sz w:val="16"/>
              </w:rPr>
              <w:t>NH</w:t>
            </w:r>
          </w:p>
        </w:tc>
        <w:tc>
          <w:tcPr>
            <w:tcW w:w="968" w:type="dxa"/>
            <w:tcBorders>
              <w:left w:val="single" w:sz="18" w:space="0" w:color="000000"/>
            </w:tcBorders>
          </w:tcPr>
          <w:p w:rsidR="00285DC5" w:rsidRDefault="001E33D2">
            <w:pPr>
              <w:pStyle w:val="TableParagraph"/>
              <w:spacing w:before="78"/>
              <w:ind w:right="70"/>
              <w:rPr>
                <w:sz w:val="16"/>
              </w:rPr>
            </w:pPr>
            <w:r>
              <w:rPr>
                <w:sz w:val="16"/>
              </w:rPr>
              <w:t>359,106</w:t>
            </w:r>
          </w:p>
        </w:tc>
        <w:tc>
          <w:tcPr>
            <w:tcW w:w="755" w:type="dxa"/>
          </w:tcPr>
          <w:p w:rsidR="00285DC5" w:rsidRDefault="001E33D2">
            <w:pPr>
              <w:pStyle w:val="TableParagraph"/>
              <w:spacing w:before="78"/>
              <w:ind w:right="104"/>
              <w:rPr>
                <w:sz w:val="16"/>
              </w:rPr>
            </w:pPr>
            <w:r>
              <w:rPr>
                <w:sz w:val="16"/>
              </w:rPr>
              <w:t>2,443</w:t>
            </w:r>
          </w:p>
        </w:tc>
        <w:tc>
          <w:tcPr>
            <w:tcW w:w="600" w:type="dxa"/>
          </w:tcPr>
          <w:p w:rsidR="00285DC5" w:rsidRDefault="001E33D2">
            <w:pPr>
              <w:pStyle w:val="TableParagraph"/>
              <w:spacing w:before="78"/>
              <w:ind w:left="86" w:right="75"/>
              <w:jc w:val="center"/>
              <w:rPr>
                <w:sz w:val="16"/>
              </w:rPr>
            </w:pPr>
            <w:r>
              <w:rPr>
                <w:sz w:val="16"/>
              </w:rPr>
              <w:t>7.1</w:t>
            </w:r>
          </w:p>
        </w:tc>
        <w:tc>
          <w:tcPr>
            <w:tcW w:w="792" w:type="dxa"/>
          </w:tcPr>
          <w:p w:rsidR="00285DC5" w:rsidRDefault="001E33D2">
            <w:pPr>
              <w:pStyle w:val="TableParagraph"/>
              <w:spacing w:before="78"/>
              <w:ind w:right="118"/>
              <w:rPr>
                <w:sz w:val="16"/>
              </w:rPr>
            </w:pPr>
            <w:r>
              <w:rPr>
                <w:sz w:val="16"/>
              </w:rPr>
              <w:t>342</w:t>
            </w:r>
          </w:p>
        </w:tc>
        <w:tc>
          <w:tcPr>
            <w:tcW w:w="615" w:type="dxa"/>
          </w:tcPr>
          <w:p w:rsidR="00285DC5" w:rsidRDefault="001E33D2">
            <w:pPr>
              <w:pStyle w:val="TableParagraph"/>
              <w:spacing w:before="78"/>
              <w:ind w:left="120"/>
              <w:jc w:val="left"/>
              <w:rPr>
                <w:sz w:val="16"/>
              </w:rPr>
            </w:pPr>
            <w:r>
              <w:rPr>
                <w:sz w:val="16"/>
              </w:rPr>
              <w:t>1.0</w:t>
            </w:r>
          </w:p>
        </w:tc>
      </w:tr>
      <w:tr w:rsidR="00285DC5">
        <w:trPr>
          <w:trHeight w:val="300"/>
        </w:trPr>
        <w:tc>
          <w:tcPr>
            <w:tcW w:w="656" w:type="dxa"/>
            <w:tcBorders>
              <w:right w:val="single" w:sz="18" w:space="0" w:color="000000"/>
            </w:tcBorders>
          </w:tcPr>
          <w:p w:rsidR="00285DC5" w:rsidRDefault="001E33D2">
            <w:pPr>
              <w:pStyle w:val="TableParagraph"/>
              <w:spacing w:before="82"/>
              <w:ind w:right="147"/>
              <w:rPr>
                <w:b/>
                <w:sz w:val="16"/>
              </w:rPr>
            </w:pPr>
            <w:r>
              <w:rPr>
                <w:b/>
                <w:sz w:val="16"/>
              </w:rPr>
              <w:t>FCHP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63,252</w:t>
            </w:r>
          </w:p>
        </w:tc>
        <w:tc>
          <w:tcPr>
            <w:tcW w:w="664" w:type="dxa"/>
            <w:tcBorders>
              <w:left w:val="single" w:sz="2" w:space="0" w:color="000000"/>
            </w:tcBorders>
          </w:tcPr>
          <w:p w:rsidR="00285DC5" w:rsidRDefault="001E33D2">
            <w:pPr>
              <w:pStyle w:val="TableParagraph"/>
              <w:spacing w:before="78"/>
              <w:ind w:right="66"/>
              <w:rPr>
                <w:sz w:val="16"/>
              </w:rPr>
            </w:pPr>
            <w:r>
              <w:rPr>
                <w:sz w:val="16"/>
              </w:rPr>
              <w:t>934</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17.7%</w:t>
            </w:r>
          </w:p>
        </w:tc>
        <w:tc>
          <w:tcPr>
            <w:tcW w:w="619" w:type="dxa"/>
            <w:tcBorders>
              <w:left w:val="single" w:sz="2" w:space="0" w:color="000000"/>
            </w:tcBorders>
          </w:tcPr>
          <w:p w:rsidR="00285DC5" w:rsidRDefault="001E33D2">
            <w:pPr>
              <w:pStyle w:val="TableParagraph"/>
              <w:spacing w:before="78"/>
              <w:ind w:right="80"/>
              <w:rPr>
                <w:sz w:val="16"/>
              </w:rPr>
            </w:pPr>
            <w:r>
              <w:rPr>
                <w:sz w:val="16"/>
              </w:rPr>
              <w:t>52</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1.0%</w:t>
            </w:r>
          </w:p>
        </w:tc>
        <w:tc>
          <w:tcPr>
            <w:tcW w:w="649" w:type="dxa"/>
            <w:tcBorders>
              <w:left w:val="single" w:sz="2" w:space="0" w:color="000000"/>
            </w:tcBorders>
          </w:tcPr>
          <w:p w:rsidR="00285DC5" w:rsidRDefault="001E33D2">
            <w:pPr>
              <w:pStyle w:val="TableParagraph"/>
              <w:spacing w:before="78"/>
              <w:ind w:right="51"/>
              <w:rPr>
                <w:sz w:val="16"/>
              </w:rPr>
            </w:pPr>
            <w:r>
              <w:rPr>
                <w:sz w:val="16"/>
              </w:rPr>
              <w:t>16</w:t>
            </w:r>
          </w:p>
        </w:tc>
        <w:tc>
          <w:tcPr>
            <w:tcW w:w="429" w:type="dxa"/>
          </w:tcPr>
          <w:p w:rsidR="00285DC5" w:rsidRDefault="001E33D2">
            <w:pPr>
              <w:pStyle w:val="TableParagraph"/>
              <w:spacing w:before="78"/>
              <w:ind w:left="40"/>
              <w:jc w:val="center"/>
              <w:rPr>
                <w:sz w:val="16"/>
              </w:rPr>
            </w:pPr>
            <w:r>
              <w:rPr>
                <w:sz w:val="16"/>
              </w:rPr>
              <w:t>0.3%</w:t>
            </w:r>
          </w:p>
        </w:tc>
        <w:tc>
          <w:tcPr>
            <w:tcW w:w="120" w:type="dxa"/>
          </w:tcPr>
          <w:p w:rsidR="00285DC5" w:rsidRDefault="00285DC5">
            <w:pPr>
              <w:pStyle w:val="TableParagraph"/>
              <w:jc w:val="left"/>
              <w:rPr>
                <w:rFonts w:ascii="Times New Roman"/>
                <w:sz w:val="18"/>
              </w:rPr>
            </w:pPr>
          </w:p>
        </w:tc>
        <w:tc>
          <w:tcPr>
            <w:tcW w:w="750" w:type="dxa"/>
          </w:tcPr>
          <w:p w:rsidR="00285DC5" w:rsidRDefault="001E33D2">
            <w:pPr>
              <w:pStyle w:val="TableParagraph"/>
              <w:spacing w:before="78"/>
              <w:ind w:right="91"/>
              <w:rPr>
                <w:sz w:val="16"/>
              </w:rPr>
            </w:pPr>
            <w:r>
              <w:rPr>
                <w:sz w:val="16"/>
              </w:rPr>
              <w:t>930</w:t>
            </w:r>
          </w:p>
        </w:tc>
        <w:tc>
          <w:tcPr>
            <w:tcW w:w="2126" w:type="dxa"/>
            <w:gridSpan w:val="2"/>
          </w:tcPr>
          <w:p w:rsidR="00285DC5" w:rsidRDefault="001E33D2">
            <w:pPr>
              <w:pStyle w:val="TableParagraph"/>
              <w:spacing w:before="78"/>
              <w:ind w:left="103"/>
              <w:jc w:val="left"/>
              <w:rPr>
                <w:sz w:val="16"/>
              </w:rPr>
            </w:pPr>
            <w:r>
              <w:rPr>
                <w:sz w:val="16"/>
              </w:rPr>
              <w:t>17.6%</w:t>
            </w:r>
          </w:p>
        </w:tc>
        <w:tc>
          <w:tcPr>
            <w:tcW w:w="658" w:type="dxa"/>
            <w:tcBorders>
              <w:right w:val="single" w:sz="18" w:space="0" w:color="000000"/>
            </w:tcBorders>
          </w:tcPr>
          <w:p w:rsidR="00285DC5" w:rsidRDefault="001E33D2">
            <w:pPr>
              <w:pStyle w:val="TableParagraph"/>
              <w:spacing w:before="82"/>
              <w:ind w:right="36"/>
              <w:rPr>
                <w:b/>
                <w:sz w:val="16"/>
              </w:rPr>
            </w:pPr>
            <w:r>
              <w:rPr>
                <w:b/>
                <w:sz w:val="16"/>
              </w:rPr>
              <w:t>FCHP</w:t>
            </w:r>
          </w:p>
        </w:tc>
        <w:tc>
          <w:tcPr>
            <w:tcW w:w="968" w:type="dxa"/>
            <w:tcBorders>
              <w:left w:val="single" w:sz="18" w:space="0" w:color="000000"/>
            </w:tcBorders>
          </w:tcPr>
          <w:p w:rsidR="00285DC5" w:rsidRDefault="001E33D2">
            <w:pPr>
              <w:pStyle w:val="TableParagraph"/>
              <w:spacing w:before="78"/>
              <w:ind w:right="69"/>
              <w:rPr>
                <w:sz w:val="16"/>
              </w:rPr>
            </w:pPr>
            <w:r>
              <w:rPr>
                <w:sz w:val="16"/>
              </w:rPr>
              <w:t>63,252</w:t>
            </w:r>
          </w:p>
        </w:tc>
        <w:tc>
          <w:tcPr>
            <w:tcW w:w="755" w:type="dxa"/>
          </w:tcPr>
          <w:p w:rsidR="00285DC5" w:rsidRDefault="001E33D2">
            <w:pPr>
              <w:pStyle w:val="TableParagraph"/>
              <w:spacing w:before="78"/>
              <w:ind w:right="105"/>
              <w:rPr>
                <w:sz w:val="16"/>
              </w:rPr>
            </w:pPr>
            <w:r>
              <w:rPr>
                <w:sz w:val="16"/>
              </w:rPr>
              <w:t>461</w:t>
            </w:r>
          </w:p>
        </w:tc>
        <w:tc>
          <w:tcPr>
            <w:tcW w:w="600" w:type="dxa"/>
          </w:tcPr>
          <w:p w:rsidR="00285DC5" w:rsidRDefault="001E33D2">
            <w:pPr>
              <w:pStyle w:val="TableParagraph"/>
              <w:spacing w:before="78"/>
              <w:ind w:left="86" w:right="74"/>
              <w:jc w:val="center"/>
              <w:rPr>
                <w:sz w:val="16"/>
              </w:rPr>
            </w:pPr>
            <w:r>
              <w:rPr>
                <w:sz w:val="16"/>
              </w:rPr>
              <w:t>6.7</w:t>
            </w:r>
          </w:p>
        </w:tc>
        <w:tc>
          <w:tcPr>
            <w:tcW w:w="792" w:type="dxa"/>
          </w:tcPr>
          <w:p w:rsidR="00285DC5" w:rsidRDefault="001E33D2">
            <w:pPr>
              <w:pStyle w:val="TableParagraph"/>
              <w:spacing w:before="78"/>
              <w:ind w:right="118"/>
              <w:rPr>
                <w:sz w:val="16"/>
              </w:rPr>
            </w:pPr>
            <w:r>
              <w:rPr>
                <w:sz w:val="16"/>
              </w:rPr>
              <w:t>69</w:t>
            </w:r>
          </w:p>
        </w:tc>
        <w:tc>
          <w:tcPr>
            <w:tcW w:w="615" w:type="dxa"/>
          </w:tcPr>
          <w:p w:rsidR="00285DC5" w:rsidRDefault="001E33D2">
            <w:pPr>
              <w:pStyle w:val="TableParagraph"/>
              <w:spacing w:before="78"/>
              <w:ind w:left="120"/>
              <w:jc w:val="left"/>
              <w:rPr>
                <w:sz w:val="16"/>
              </w:rPr>
            </w:pPr>
            <w:r>
              <w:rPr>
                <w:sz w:val="16"/>
              </w:rPr>
              <w:t>1.1</w:t>
            </w:r>
          </w:p>
        </w:tc>
      </w:tr>
      <w:tr w:rsidR="00285DC5">
        <w:trPr>
          <w:trHeight w:val="400"/>
        </w:trPr>
        <w:tc>
          <w:tcPr>
            <w:tcW w:w="656" w:type="dxa"/>
            <w:tcBorders>
              <w:right w:val="single" w:sz="18" w:space="0" w:color="000000"/>
            </w:tcBorders>
          </w:tcPr>
          <w:p w:rsidR="00285DC5" w:rsidRDefault="001E33D2">
            <w:pPr>
              <w:pStyle w:val="TableParagraph"/>
              <w:spacing w:before="82"/>
              <w:ind w:right="182"/>
              <w:rPr>
                <w:b/>
                <w:sz w:val="16"/>
              </w:rPr>
            </w:pPr>
            <w:r>
              <w:rPr>
                <w:b/>
                <w:sz w:val="16"/>
              </w:rPr>
              <w:t>BMC</w:t>
            </w:r>
          </w:p>
        </w:tc>
        <w:tc>
          <w:tcPr>
            <w:tcW w:w="1080" w:type="dxa"/>
            <w:tcBorders>
              <w:left w:val="single" w:sz="18" w:space="0" w:color="000000"/>
            </w:tcBorders>
          </w:tcPr>
          <w:p w:rsidR="00285DC5" w:rsidRDefault="001E33D2">
            <w:pPr>
              <w:pStyle w:val="TableParagraph"/>
              <w:spacing w:before="78"/>
              <w:ind w:right="122"/>
              <w:rPr>
                <w:sz w:val="16"/>
              </w:rPr>
            </w:pPr>
            <w:r>
              <w:rPr>
                <w:sz w:val="16"/>
              </w:rPr>
              <w:t>767,473</w:t>
            </w:r>
          </w:p>
        </w:tc>
        <w:tc>
          <w:tcPr>
            <w:tcW w:w="664" w:type="dxa"/>
          </w:tcPr>
          <w:p w:rsidR="00285DC5" w:rsidRDefault="001E33D2">
            <w:pPr>
              <w:pStyle w:val="TableParagraph"/>
              <w:spacing w:before="78"/>
              <w:ind w:right="66"/>
              <w:rPr>
                <w:sz w:val="16"/>
              </w:rPr>
            </w:pPr>
            <w:r>
              <w:rPr>
                <w:sz w:val="16"/>
              </w:rPr>
              <w:t>11,897</w:t>
            </w:r>
          </w:p>
        </w:tc>
        <w:tc>
          <w:tcPr>
            <w:tcW w:w="714" w:type="dxa"/>
          </w:tcPr>
          <w:p w:rsidR="00285DC5" w:rsidRDefault="001E33D2">
            <w:pPr>
              <w:pStyle w:val="TableParagraph"/>
              <w:spacing w:before="78"/>
              <w:ind w:left="68"/>
              <w:jc w:val="left"/>
              <w:rPr>
                <w:sz w:val="16"/>
              </w:rPr>
            </w:pPr>
            <w:r>
              <w:rPr>
                <w:sz w:val="16"/>
              </w:rPr>
              <w:t>18.6%</w:t>
            </w:r>
          </w:p>
        </w:tc>
        <w:tc>
          <w:tcPr>
            <w:tcW w:w="619" w:type="dxa"/>
          </w:tcPr>
          <w:p w:rsidR="00285DC5" w:rsidRDefault="001E33D2">
            <w:pPr>
              <w:pStyle w:val="TableParagraph"/>
              <w:spacing w:before="78"/>
              <w:ind w:right="80"/>
              <w:rPr>
                <w:sz w:val="16"/>
              </w:rPr>
            </w:pPr>
            <w:r>
              <w:rPr>
                <w:sz w:val="16"/>
              </w:rPr>
              <w:t>505</w:t>
            </w:r>
          </w:p>
        </w:tc>
        <w:tc>
          <w:tcPr>
            <w:tcW w:w="579" w:type="dxa"/>
          </w:tcPr>
          <w:p w:rsidR="00285DC5" w:rsidRDefault="001E33D2">
            <w:pPr>
              <w:pStyle w:val="TableParagraph"/>
              <w:spacing w:before="78"/>
              <w:ind w:left="82"/>
              <w:jc w:val="left"/>
              <w:rPr>
                <w:sz w:val="16"/>
              </w:rPr>
            </w:pPr>
            <w:r>
              <w:rPr>
                <w:sz w:val="16"/>
              </w:rPr>
              <w:t>0.8%</w:t>
            </w:r>
          </w:p>
        </w:tc>
        <w:tc>
          <w:tcPr>
            <w:tcW w:w="649" w:type="dxa"/>
          </w:tcPr>
          <w:p w:rsidR="00285DC5" w:rsidRDefault="001E33D2">
            <w:pPr>
              <w:pStyle w:val="TableParagraph"/>
              <w:spacing w:before="78"/>
              <w:ind w:right="51"/>
              <w:rPr>
                <w:sz w:val="16"/>
              </w:rPr>
            </w:pPr>
            <w:r>
              <w:rPr>
                <w:sz w:val="16"/>
              </w:rPr>
              <w:t>106</w:t>
            </w:r>
          </w:p>
        </w:tc>
        <w:tc>
          <w:tcPr>
            <w:tcW w:w="429" w:type="dxa"/>
          </w:tcPr>
          <w:p w:rsidR="00285DC5" w:rsidRDefault="001E33D2">
            <w:pPr>
              <w:pStyle w:val="TableParagraph"/>
              <w:spacing w:before="78"/>
              <w:ind w:left="40"/>
              <w:jc w:val="center"/>
              <w:rPr>
                <w:sz w:val="16"/>
              </w:rPr>
            </w:pPr>
            <w:r>
              <w:rPr>
                <w:sz w:val="16"/>
              </w:rPr>
              <w:t>0.2%</w:t>
            </w:r>
          </w:p>
        </w:tc>
        <w:tc>
          <w:tcPr>
            <w:tcW w:w="120" w:type="dxa"/>
            <w:tcBorders>
              <w:bottom w:val="single" w:sz="2" w:space="0" w:color="000000"/>
            </w:tcBorders>
          </w:tcPr>
          <w:p w:rsidR="00285DC5" w:rsidRDefault="001E33D2">
            <w:pPr>
              <w:pStyle w:val="TableParagraph"/>
              <w:spacing w:line="182" w:lineRule="exact"/>
              <w:ind w:left="139" w:right="-53"/>
              <w:jc w:val="left"/>
              <w:rPr>
                <w:sz w:val="18"/>
              </w:rPr>
            </w:pPr>
            <w:r>
              <w:rPr>
                <w:position w:val="-3"/>
                <w:sz w:val="18"/>
              </w:rPr>
            </w:r>
            <w:r>
              <w:rPr>
                <w:position w:val="-3"/>
                <w:sz w:val="18"/>
              </w:rPr>
              <w:pict>
                <v:group id="_x0000_s1376" style="width:.1pt;height:9.1pt;mso-position-horizontal-relative:char;mso-position-vertical-relative:line" coordsize="2,182">
                  <v:line id="_x0000_s1377" style="position:absolute" from="1,1" to="1,181" strokeweight=".06pt"/>
                  <w10:wrap type="none"/>
                  <w10:anchorlock/>
                </v:group>
              </w:pict>
            </w:r>
          </w:p>
        </w:tc>
        <w:tc>
          <w:tcPr>
            <w:tcW w:w="750" w:type="dxa"/>
            <w:tcBorders>
              <w:bottom w:val="single" w:sz="2" w:space="0" w:color="000000"/>
            </w:tcBorders>
          </w:tcPr>
          <w:p w:rsidR="00285DC5" w:rsidRDefault="001E33D2">
            <w:pPr>
              <w:pStyle w:val="TableParagraph"/>
              <w:spacing w:before="78"/>
              <w:ind w:right="91"/>
              <w:rPr>
                <w:sz w:val="16"/>
              </w:rPr>
            </w:pPr>
            <w:r>
              <w:rPr>
                <w:sz w:val="16"/>
              </w:rPr>
              <w:t>11,825</w:t>
            </w:r>
          </w:p>
        </w:tc>
        <w:tc>
          <w:tcPr>
            <w:tcW w:w="2126" w:type="dxa"/>
            <w:gridSpan w:val="2"/>
            <w:tcBorders>
              <w:bottom w:val="single" w:sz="2" w:space="0" w:color="000000"/>
            </w:tcBorders>
          </w:tcPr>
          <w:p w:rsidR="00285DC5" w:rsidRDefault="001E33D2">
            <w:pPr>
              <w:pStyle w:val="TableParagraph"/>
              <w:spacing w:before="78"/>
              <w:ind w:left="103"/>
              <w:jc w:val="left"/>
              <w:rPr>
                <w:sz w:val="16"/>
              </w:rPr>
            </w:pPr>
            <w:r>
              <w:rPr>
                <w:sz w:val="16"/>
              </w:rPr>
              <w:t>18.5%</w:t>
            </w:r>
          </w:p>
        </w:tc>
        <w:tc>
          <w:tcPr>
            <w:tcW w:w="658" w:type="dxa"/>
            <w:tcBorders>
              <w:right w:val="single" w:sz="18" w:space="0" w:color="000000"/>
            </w:tcBorders>
          </w:tcPr>
          <w:p w:rsidR="00285DC5" w:rsidRDefault="001E33D2">
            <w:pPr>
              <w:pStyle w:val="TableParagraph"/>
              <w:spacing w:before="82"/>
              <w:ind w:right="37"/>
              <w:rPr>
                <w:b/>
                <w:sz w:val="16"/>
              </w:rPr>
            </w:pPr>
            <w:r>
              <w:rPr>
                <w:b/>
                <w:sz w:val="16"/>
              </w:rPr>
              <w:t>BMC</w:t>
            </w:r>
          </w:p>
        </w:tc>
        <w:tc>
          <w:tcPr>
            <w:tcW w:w="968" w:type="dxa"/>
            <w:tcBorders>
              <w:left w:val="single" w:sz="18" w:space="0" w:color="000000"/>
            </w:tcBorders>
          </w:tcPr>
          <w:p w:rsidR="00285DC5" w:rsidRDefault="001E33D2">
            <w:pPr>
              <w:pStyle w:val="TableParagraph"/>
              <w:spacing w:before="78"/>
              <w:ind w:right="70"/>
              <w:rPr>
                <w:sz w:val="16"/>
              </w:rPr>
            </w:pPr>
            <w:r>
              <w:rPr>
                <w:sz w:val="16"/>
              </w:rPr>
              <w:t>767,473</w:t>
            </w:r>
          </w:p>
        </w:tc>
        <w:tc>
          <w:tcPr>
            <w:tcW w:w="755" w:type="dxa"/>
          </w:tcPr>
          <w:p w:rsidR="00285DC5" w:rsidRDefault="001E33D2">
            <w:pPr>
              <w:pStyle w:val="TableParagraph"/>
              <w:spacing w:before="78"/>
              <w:ind w:right="104"/>
              <w:rPr>
                <w:sz w:val="16"/>
              </w:rPr>
            </w:pPr>
            <w:r>
              <w:rPr>
                <w:sz w:val="16"/>
              </w:rPr>
              <w:t>5,950</w:t>
            </w:r>
          </w:p>
        </w:tc>
        <w:tc>
          <w:tcPr>
            <w:tcW w:w="600" w:type="dxa"/>
          </w:tcPr>
          <w:p w:rsidR="00285DC5" w:rsidRDefault="001E33D2">
            <w:pPr>
              <w:pStyle w:val="TableParagraph"/>
              <w:spacing w:before="78"/>
              <w:ind w:left="86" w:right="75"/>
              <w:jc w:val="center"/>
              <w:rPr>
                <w:sz w:val="16"/>
              </w:rPr>
            </w:pPr>
            <w:r>
              <w:rPr>
                <w:sz w:val="16"/>
              </w:rPr>
              <w:t>8.0</w:t>
            </w:r>
          </w:p>
        </w:tc>
        <w:tc>
          <w:tcPr>
            <w:tcW w:w="792" w:type="dxa"/>
          </w:tcPr>
          <w:p w:rsidR="00285DC5" w:rsidRDefault="001E33D2">
            <w:pPr>
              <w:pStyle w:val="TableParagraph"/>
              <w:spacing w:before="78"/>
              <w:ind w:right="118"/>
              <w:rPr>
                <w:sz w:val="16"/>
              </w:rPr>
            </w:pPr>
            <w:r>
              <w:rPr>
                <w:sz w:val="16"/>
              </w:rPr>
              <w:t>746</w:t>
            </w:r>
          </w:p>
        </w:tc>
        <w:tc>
          <w:tcPr>
            <w:tcW w:w="615" w:type="dxa"/>
          </w:tcPr>
          <w:p w:rsidR="00285DC5" w:rsidRDefault="001E33D2">
            <w:pPr>
              <w:pStyle w:val="TableParagraph"/>
              <w:spacing w:before="78"/>
              <w:ind w:left="120"/>
              <w:jc w:val="left"/>
              <w:rPr>
                <w:sz w:val="16"/>
              </w:rPr>
            </w:pPr>
            <w:r>
              <w:rPr>
                <w:sz w:val="16"/>
              </w:rPr>
              <w:t>1.0</w:t>
            </w:r>
          </w:p>
        </w:tc>
      </w:tr>
      <w:tr w:rsidR="00285DC5">
        <w:trPr>
          <w:trHeight w:val="280"/>
        </w:trPr>
        <w:tc>
          <w:tcPr>
            <w:tcW w:w="656" w:type="dxa"/>
          </w:tcPr>
          <w:p w:rsidR="00285DC5" w:rsidRDefault="00285DC5">
            <w:pPr>
              <w:pStyle w:val="TableParagraph"/>
              <w:jc w:val="left"/>
              <w:rPr>
                <w:rFonts w:ascii="Times New Roman"/>
                <w:sz w:val="18"/>
              </w:rPr>
            </w:pPr>
          </w:p>
        </w:tc>
        <w:tc>
          <w:tcPr>
            <w:tcW w:w="1080" w:type="dxa"/>
          </w:tcPr>
          <w:p w:rsidR="00285DC5" w:rsidRDefault="00285DC5">
            <w:pPr>
              <w:pStyle w:val="TableParagraph"/>
              <w:jc w:val="left"/>
              <w:rPr>
                <w:rFonts w:ascii="Times New Roman"/>
                <w:sz w:val="18"/>
              </w:rPr>
            </w:pPr>
          </w:p>
        </w:tc>
        <w:tc>
          <w:tcPr>
            <w:tcW w:w="664" w:type="dxa"/>
          </w:tcPr>
          <w:p w:rsidR="00285DC5" w:rsidRDefault="00285DC5">
            <w:pPr>
              <w:pStyle w:val="TableParagraph"/>
              <w:jc w:val="left"/>
              <w:rPr>
                <w:rFonts w:ascii="Times New Roman"/>
                <w:sz w:val="18"/>
              </w:rPr>
            </w:pPr>
          </w:p>
        </w:tc>
        <w:tc>
          <w:tcPr>
            <w:tcW w:w="714" w:type="dxa"/>
          </w:tcPr>
          <w:p w:rsidR="00285DC5" w:rsidRDefault="00285DC5">
            <w:pPr>
              <w:pStyle w:val="TableParagraph"/>
              <w:jc w:val="left"/>
              <w:rPr>
                <w:rFonts w:ascii="Times New Roman"/>
                <w:sz w:val="18"/>
              </w:rPr>
            </w:pPr>
          </w:p>
        </w:tc>
        <w:tc>
          <w:tcPr>
            <w:tcW w:w="619" w:type="dxa"/>
          </w:tcPr>
          <w:p w:rsidR="00285DC5" w:rsidRDefault="00285DC5">
            <w:pPr>
              <w:pStyle w:val="TableParagraph"/>
              <w:jc w:val="left"/>
              <w:rPr>
                <w:rFonts w:ascii="Times New Roman"/>
                <w:sz w:val="18"/>
              </w:rPr>
            </w:pPr>
          </w:p>
        </w:tc>
        <w:tc>
          <w:tcPr>
            <w:tcW w:w="579" w:type="dxa"/>
          </w:tcPr>
          <w:p w:rsidR="00285DC5" w:rsidRDefault="00285DC5">
            <w:pPr>
              <w:pStyle w:val="TableParagraph"/>
              <w:jc w:val="left"/>
              <w:rPr>
                <w:rFonts w:ascii="Times New Roman"/>
                <w:sz w:val="18"/>
              </w:rPr>
            </w:pPr>
          </w:p>
        </w:tc>
        <w:tc>
          <w:tcPr>
            <w:tcW w:w="649" w:type="dxa"/>
          </w:tcPr>
          <w:p w:rsidR="00285DC5" w:rsidRDefault="00285DC5">
            <w:pPr>
              <w:pStyle w:val="TableParagraph"/>
              <w:jc w:val="left"/>
              <w:rPr>
                <w:rFonts w:ascii="Times New Roman"/>
                <w:sz w:val="18"/>
              </w:rPr>
            </w:pPr>
          </w:p>
        </w:tc>
        <w:tc>
          <w:tcPr>
            <w:tcW w:w="429" w:type="dxa"/>
            <w:tcBorders>
              <w:right w:val="single" w:sz="2" w:space="0" w:color="000000"/>
            </w:tcBorders>
          </w:tcPr>
          <w:p w:rsidR="00285DC5" w:rsidRDefault="00285DC5">
            <w:pPr>
              <w:pStyle w:val="TableParagraph"/>
              <w:jc w:val="left"/>
              <w:rPr>
                <w:rFonts w:ascii="Times New Roman"/>
                <w:sz w:val="18"/>
              </w:rPr>
            </w:pPr>
          </w:p>
        </w:tc>
        <w:tc>
          <w:tcPr>
            <w:tcW w:w="120" w:type="dxa"/>
            <w:tcBorders>
              <w:top w:val="single" w:sz="2" w:space="0" w:color="000000"/>
              <w:left w:val="single" w:sz="2" w:space="0" w:color="000000"/>
              <w:bottom w:val="single" w:sz="2" w:space="0" w:color="000000"/>
            </w:tcBorders>
          </w:tcPr>
          <w:p w:rsidR="00285DC5" w:rsidRDefault="00285DC5">
            <w:pPr>
              <w:pStyle w:val="TableParagraph"/>
              <w:jc w:val="left"/>
              <w:rPr>
                <w:rFonts w:ascii="Times New Roman"/>
                <w:sz w:val="18"/>
              </w:rPr>
            </w:pPr>
          </w:p>
        </w:tc>
        <w:tc>
          <w:tcPr>
            <w:tcW w:w="750" w:type="dxa"/>
            <w:tcBorders>
              <w:top w:val="single" w:sz="2" w:space="0" w:color="000000"/>
              <w:bottom w:val="single" w:sz="2" w:space="0" w:color="000000"/>
            </w:tcBorders>
          </w:tcPr>
          <w:p w:rsidR="00285DC5" w:rsidRDefault="00285DC5">
            <w:pPr>
              <w:pStyle w:val="TableParagraph"/>
              <w:jc w:val="left"/>
              <w:rPr>
                <w:rFonts w:ascii="Times New Roman"/>
                <w:sz w:val="18"/>
              </w:rPr>
            </w:pPr>
          </w:p>
        </w:tc>
        <w:tc>
          <w:tcPr>
            <w:tcW w:w="2126" w:type="dxa"/>
            <w:gridSpan w:val="2"/>
            <w:tcBorders>
              <w:top w:val="single" w:sz="2" w:space="0" w:color="000000"/>
              <w:bottom w:val="single" w:sz="2" w:space="0" w:color="000000"/>
              <w:right w:val="single" w:sz="2" w:space="0" w:color="000000"/>
            </w:tcBorders>
          </w:tcPr>
          <w:p w:rsidR="00285DC5" w:rsidRDefault="001E33D2">
            <w:pPr>
              <w:pStyle w:val="TableParagraph"/>
              <w:spacing w:before="22"/>
              <w:ind w:left="93"/>
              <w:jc w:val="left"/>
              <w:rPr>
                <w:b/>
              </w:rPr>
            </w:pPr>
            <w:r>
              <w:rPr>
                <w:b/>
              </w:rPr>
              <w:t>Male Total</w:t>
            </w:r>
          </w:p>
        </w:tc>
        <w:tc>
          <w:tcPr>
            <w:tcW w:w="658" w:type="dxa"/>
            <w:tcBorders>
              <w:left w:val="single" w:sz="2" w:space="0" w:color="000000"/>
            </w:tcBorders>
          </w:tcPr>
          <w:p w:rsidR="00285DC5" w:rsidRDefault="00285DC5">
            <w:pPr>
              <w:pStyle w:val="TableParagraph"/>
              <w:jc w:val="left"/>
              <w:rPr>
                <w:rFonts w:ascii="Times New Roman"/>
                <w:sz w:val="18"/>
              </w:rPr>
            </w:pPr>
          </w:p>
        </w:tc>
        <w:tc>
          <w:tcPr>
            <w:tcW w:w="968" w:type="dxa"/>
          </w:tcPr>
          <w:p w:rsidR="00285DC5" w:rsidRDefault="00285DC5">
            <w:pPr>
              <w:pStyle w:val="TableParagraph"/>
              <w:jc w:val="left"/>
              <w:rPr>
                <w:rFonts w:ascii="Times New Roman"/>
                <w:sz w:val="18"/>
              </w:rPr>
            </w:pPr>
          </w:p>
        </w:tc>
        <w:tc>
          <w:tcPr>
            <w:tcW w:w="755" w:type="dxa"/>
          </w:tcPr>
          <w:p w:rsidR="00285DC5" w:rsidRDefault="00285DC5">
            <w:pPr>
              <w:pStyle w:val="TableParagraph"/>
              <w:jc w:val="left"/>
              <w:rPr>
                <w:rFonts w:ascii="Times New Roman"/>
                <w:sz w:val="18"/>
              </w:rPr>
            </w:pPr>
          </w:p>
        </w:tc>
        <w:tc>
          <w:tcPr>
            <w:tcW w:w="600" w:type="dxa"/>
          </w:tcPr>
          <w:p w:rsidR="00285DC5" w:rsidRDefault="00285DC5">
            <w:pPr>
              <w:pStyle w:val="TableParagraph"/>
              <w:jc w:val="left"/>
              <w:rPr>
                <w:rFonts w:ascii="Times New Roman"/>
                <w:sz w:val="18"/>
              </w:rPr>
            </w:pPr>
          </w:p>
        </w:tc>
        <w:tc>
          <w:tcPr>
            <w:tcW w:w="792" w:type="dxa"/>
          </w:tcPr>
          <w:p w:rsidR="00285DC5" w:rsidRDefault="00285DC5">
            <w:pPr>
              <w:pStyle w:val="TableParagraph"/>
              <w:jc w:val="left"/>
              <w:rPr>
                <w:rFonts w:ascii="Times New Roman"/>
                <w:sz w:val="18"/>
              </w:rPr>
            </w:pPr>
          </w:p>
        </w:tc>
        <w:tc>
          <w:tcPr>
            <w:tcW w:w="615" w:type="dxa"/>
          </w:tcPr>
          <w:p w:rsidR="00285DC5" w:rsidRDefault="00285DC5">
            <w:pPr>
              <w:pStyle w:val="TableParagraph"/>
              <w:jc w:val="left"/>
              <w:rPr>
                <w:rFonts w:ascii="Times New Roman"/>
                <w:sz w:val="18"/>
              </w:rPr>
            </w:pPr>
          </w:p>
        </w:tc>
      </w:tr>
      <w:tr w:rsidR="00285DC5">
        <w:trPr>
          <w:trHeight w:val="700"/>
        </w:trPr>
        <w:tc>
          <w:tcPr>
            <w:tcW w:w="12774" w:type="dxa"/>
            <w:gridSpan w:val="18"/>
          </w:tcPr>
          <w:p w:rsidR="00285DC5" w:rsidRDefault="001E33D2">
            <w:pPr>
              <w:pStyle w:val="TableParagraph"/>
              <w:tabs>
                <w:tab w:val="left" w:pos="1920"/>
                <w:tab w:val="left" w:pos="3426"/>
                <w:tab w:val="left" w:pos="4494"/>
                <w:tab w:val="left" w:pos="5782"/>
                <w:tab w:val="left" w:pos="9232"/>
                <w:tab w:val="left" w:pos="12019"/>
              </w:tabs>
              <w:spacing w:before="165" w:line="222" w:lineRule="exact"/>
              <w:ind w:left="767"/>
              <w:jc w:val="left"/>
              <w:rPr>
                <w:sz w:val="16"/>
              </w:rPr>
            </w:pPr>
            <w:r>
              <w:rPr>
                <w:b/>
                <w:position w:val="1"/>
                <w:sz w:val="20"/>
                <w:u w:val="single"/>
              </w:rPr>
              <w:t>Member</w:t>
            </w:r>
            <w:r>
              <w:rPr>
                <w:b/>
                <w:position w:val="1"/>
                <w:sz w:val="20"/>
              </w:rPr>
              <w:tab/>
            </w:r>
            <w:r>
              <w:rPr>
                <w:b/>
                <w:position w:val="1"/>
                <w:sz w:val="20"/>
                <w:u w:val="single"/>
              </w:rPr>
              <w:t>Any</w:t>
            </w:r>
            <w:r>
              <w:rPr>
                <w:b/>
                <w:spacing w:val="-25"/>
                <w:position w:val="1"/>
                <w:sz w:val="20"/>
                <w:u w:val="single"/>
              </w:rPr>
              <w:t xml:space="preserve"> </w:t>
            </w:r>
            <w:r>
              <w:rPr>
                <w:b/>
                <w:position w:val="1"/>
                <w:sz w:val="20"/>
                <w:u w:val="single"/>
              </w:rPr>
              <w:t>Service</w:t>
            </w:r>
            <w:r>
              <w:rPr>
                <w:b/>
                <w:position w:val="1"/>
                <w:sz w:val="20"/>
              </w:rPr>
              <w:tab/>
            </w:r>
            <w:r>
              <w:rPr>
                <w:b/>
                <w:position w:val="1"/>
                <w:sz w:val="20"/>
                <w:u w:val="single"/>
              </w:rPr>
              <w:t>Inpatient</w:t>
            </w:r>
            <w:r>
              <w:rPr>
                <w:b/>
                <w:position w:val="1"/>
                <w:sz w:val="20"/>
              </w:rPr>
              <w:tab/>
            </w:r>
            <w:r>
              <w:rPr>
                <w:b/>
                <w:position w:val="1"/>
                <w:sz w:val="20"/>
                <w:u w:val="single"/>
              </w:rPr>
              <w:t>Day/Night</w:t>
            </w:r>
            <w:r>
              <w:rPr>
                <w:b/>
                <w:position w:val="1"/>
                <w:sz w:val="20"/>
              </w:rPr>
              <w:tab/>
            </w:r>
            <w:r>
              <w:rPr>
                <w:b/>
                <w:w w:val="95"/>
                <w:position w:val="1"/>
                <w:sz w:val="20"/>
                <w:u w:val="single"/>
              </w:rPr>
              <w:t>Ambulatory</w:t>
            </w:r>
            <w:r>
              <w:rPr>
                <w:b/>
                <w:w w:val="95"/>
                <w:position w:val="1"/>
                <w:sz w:val="20"/>
              </w:rPr>
              <w:tab/>
            </w:r>
            <w:r>
              <w:rPr>
                <w:sz w:val="16"/>
                <w:u w:val="single"/>
              </w:rPr>
              <w:t>Member</w:t>
            </w:r>
            <w:r>
              <w:rPr>
                <w:sz w:val="16"/>
              </w:rPr>
              <w:tab/>
            </w:r>
            <w:r>
              <w:rPr>
                <w:position w:val="2"/>
                <w:sz w:val="16"/>
                <w:u w:val="single"/>
              </w:rPr>
              <w:t>Disch</w:t>
            </w:r>
          </w:p>
          <w:p w:rsidR="00285DC5" w:rsidRDefault="001E33D2">
            <w:pPr>
              <w:pStyle w:val="TableParagraph"/>
              <w:tabs>
                <w:tab w:val="left" w:pos="1992"/>
                <w:tab w:val="left" w:pos="2652"/>
                <w:tab w:val="left" w:pos="3431"/>
                <w:tab w:val="left" w:pos="3910"/>
                <w:tab w:val="left" w:pos="4628"/>
                <w:tab w:val="left" w:pos="5168"/>
                <w:tab w:val="left" w:pos="5947"/>
                <w:tab w:val="left" w:pos="6546"/>
                <w:tab w:val="left" w:pos="9285"/>
                <w:tab w:val="left" w:pos="10162"/>
                <w:tab w:val="left" w:pos="10740"/>
                <w:tab w:val="left" w:pos="11436"/>
              </w:tabs>
              <w:spacing w:line="264" w:lineRule="exact"/>
              <w:ind w:left="833"/>
              <w:jc w:val="left"/>
              <w:rPr>
                <w:sz w:val="16"/>
              </w:rPr>
            </w:pPr>
            <w:r>
              <w:rPr>
                <w:b/>
                <w:position w:val="-3"/>
                <w:sz w:val="20"/>
                <w:u w:val="single"/>
              </w:rPr>
              <w:t>Months</w:t>
            </w:r>
            <w:r>
              <w:rPr>
                <w:b/>
                <w:position w:val="-3"/>
                <w:sz w:val="20"/>
              </w:rPr>
              <w:tab/>
            </w:r>
            <w:r>
              <w:rPr>
                <w:position w:val="-6"/>
                <w:sz w:val="16"/>
              </w:rPr>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r>
            <w:r>
              <w:rPr>
                <w:sz w:val="16"/>
                <w:u w:val="single"/>
              </w:rPr>
              <w:t>Months</w:t>
            </w:r>
            <w:r>
              <w:rPr>
                <w:sz w:val="16"/>
              </w:rPr>
              <w:tab/>
            </w:r>
            <w:r>
              <w:rPr>
                <w:position w:val="2"/>
                <w:sz w:val="16"/>
                <w:u w:val="single"/>
              </w:rPr>
              <w:t>Days</w:t>
            </w:r>
            <w:r>
              <w:rPr>
                <w:position w:val="2"/>
                <w:sz w:val="16"/>
              </w:rPr>
              <w:tab/>
            </w:r>
            <w:r>
              <w:rPr>
                <w:sz w:val="16"/>
                <w:u w:val="single"/>
              </w:rPr>
              <w:t>ALOS</w:t>
            </w:r>
            <w:r>
              <w:rPr>
                <w:sz w:val="16"/>
              </w:rPr>
              <w:tab/>
            </w:r>
            <w:r>
              <w:rPr>
                <w:position w:val="2"/>
                <w:sz w:val="16"/>
                <w:u w:val="single"/>
              </w:rPr>
              <w:t>Disch.</w:t>
            </w:r>
            <w:r>
              <w:rPr>
                <w:position w:val="2"/>
                <w:sz w:val="16"/>
              </w:rPr>
              <w:t xml:space="preserve"> </w:t>
            </w:r>
            <w:r>
              <w:rPr>
                <w:spacing w:val="42"/>
                <w:position w:val="2"/>
                <w:sz w:val="16"/>
              </w:rPr>
              <w:t xml:space="preserve"> </w:t>
            </w:r>
            <w:r>
              <w:rPr>
                <w:position w:val="1"/>
                <w:sz w:val="16"/>
                <w:u w:val="single"/>
              </w:rPr>
              <w:t>/1000</w:t>
            </w:r>
          </w:p>
        </w:tc>
      </w:tr>
      <w:tr w:rsidR="00285DC5">
        <w:trPr>
          <w:trHeight w:val="280"/>
        </w:trPr>
        <w:tc>
          <w:tcPr>
            <w:tcW w:w="656" w:type="dxa"/>
            <w:tcBorders>
              <w:right w:val="single" w:sz="18" w:space="0" w:color="000000"/>
            </w:tcBorders>
          </w:tcPr>
          <w:p w:rsidR="00285DC5" w:rsidRDefault="001E33D2">
            <w:pPr>
              <w:pStyle w:val="TableParagraph"/>
              <w:spacing w:before="74"/>
              <w:ind w:right="194"/>
              <w:rPr>
                <w:b/>
                <w:sz w:val="16"/>
              </w:rPr>
            </w:pPr>
            <w:r>
              <w:rPr>
                <w:b/>
                <w:sz w:val="16"/>
              </w:rPr>
              <w:t>PCC</w:t>
            </w:r>
          </w:p>
        </w:tc>
        <w:tc>
          <w:tcPr>
            <w:tcW w:w="1080" w:type="dxa"/>
            <w:tcBorders>
              <w:top w:val="single" w:sz="18" w:space="0" w:color="000000"/>
              <w:left w:val="single" w:sz="18" w:space="0" w:color="000000"/>
              <w:right w:val="single" w:sz="2" w:space="0" w:color="000000"/>
            </w:tcBorders>
          </w:tcPr>
          <w:p w:rsidR="00285DC5" w:rsidRDefault="001E33D2">
            <w:pPr>
              <w:pStyle w:val="TableParagraph"/>
              <w:spacing w:before="55"/>
              <w:ind w:right="119"/>
              <w:rPr>
                <w:sz w:val="16"/>
              </w:rPr>
            </w:pPr>
            <w:r>
              <w:rPr>
                <w:sz w:val="16"/>
              </w:rPr>
              <w:t>1,455,015</w:t>
            </w:r>
          </w:p>
        </w:tc>
        <w:tc>
          <w:tcPr>
            <w:tcW w:w="664" w:type="dxa"/>
            <w:tcBorders>
              <w:top w:val="single" w:sz="18" w:space="0" w:color="000000"/>
              <w:left w:val="single" w:sz="2" w:space="0" w:color="000000"/>
            </w:tcBorders>
          </w:tcPr>
          <w:p w:rsidR="00285DC5" w:rsidRDefault="001E33D2">
            <w:pPr>
              <w:pStyle w:val="TableParagraph"/>
              <w:spacing w:before="55"/>
              <w:ind w:right="66"/>
              <w:rPr>
                <w:sz w:val="16"/>
              </w:rPr>
            </w:pPr>
            <w:r>
              <w:rPr>
                <w:sz w:val="16"/>
              </w:rPr>
              <w:t>32,905</w:t>
            </w:r>
          </w:p>
        </w:tc>
        <w:tc>
          <w:tcPr>
            <w:tcW w:w="714" w:type="dxa"/>
            <w:tcBorders>
              <w:top w:val="single" w:sz="18" w:space="0" w:color="000000"/>
              <w:right w:val="single" w:sz="2" w:space="0" w:color="000000"/>
            </w:tcBorders>
          </w:tcPr>
          <w:p w:rsidR="00285DC5" w:rsidRDefault="001E33D2">
            <w:pPr>
              <w:pStyle w:val="TableParagraph"/>
              <w:spacing w:before="55"/>
              <w:ind w:left="68"/>
              <w:jc w:val="left"/>
              <w:rPr>
                <w:sz w:val="16"/>
              </w:rPr>
            </w:pPr>
            <w:r>
              <w:rPr>
                <w:sz w:val="16"/>
              </w:rPr>
              <w:t>27.1%</w:t>
            </w:r>
          </w:p>
        </w:tc>
        <w:tc>
          <w:tcPr>
            <w:tcW w:w="619" w:type="dxa"/>
            <w:tcBorders>
              <w:top w:val="single" w:sz="18" w:space="0" w:color="000000"/>
              <w:left w:val="single" w:sz="2" w:space="0" w:color="000000"/>
            </w:tcBorders>
          </w:tcPr>
          <w:p w:rsidR="00285DC5" w:rsidRDefault="001E33D2">
            <w:pPr>
              <w:pStyle w:val="TableParagraph"/>
              <w:spacing w:before="55"/>
              <w:ind w:right="80"/>
              <w:rPr>
                <w:sz w:val="16"/>
              </w:rPr>
            </w:pPr>
            <w:r>
              <w:rPr>
                <w:sz w:val="16"/>
              </w:rPr>
              <w:t>2,295</w:t>
            </w:r>
          </w:p>
        </w:tc>
        <w:tc>
          <w:tcPr>
            <w:tcW w:w="579" w:type="dxa"/>
            <w:tcBorders>
              <w:top w:val="single" w:sz="18" w:space="0" w:color="000000"/>
              <w:right w:val="single" w:sz="2" w:space="0" w:color="000000"/>
            </w:tcBorders>
          </w:tcPr>
          <w:p w:rsidR="00285DC5" w:rsidRDefault="001E33D2">
            <w:pPr>
              <w:pStyle w:val="TableParagraph"/>
              <w:spacing w:before="55"/>
              <w:ind w:left="82"/>
              <w:jc w:val="left"/>
              <w:rPr>
                <w:sz w:val="16"/>
              </w:rPr>
            </w:pPr>
            <w:r>
              <w:rPr>
                <w:sz w:val="16"/>
              </w:rPr>
              <w:t>1.9%</w:t>
            </w:r>
          </w:p>
        </w:tc>
        <w:tc>
          <w:tcPr>
            <w:tcW w:w="649" w:type="dxa"/>
            <w:tcBorders>
              <w:top w:val="single" w:sz="18" w:space="0" w:color="000000"/>
              <w:left w:val="single" w:sz="2" w:space="0" w:color="000000"/>
            </w:tcBorders>
          </w:tcPr>
          <w:p w:rsidR="00285DC5" w:rsidRDefault="001E33D2">
            <w:pPr>
              <w:pStyle w:val="TableParagraph"/>
              <w:spacing w:before="55"/>
              <w:ind w:right="51"/>
              <w:rPr>
                <w:sz w:val="16"/>
              </w:rPr>
            </w:pPr>
            <w:r>
              <w:rPr>
                <w:sz w:val="16"/>
              </w:rPr>
              <w:t>1,053</w:t>
            </w:r>
          </w:p>
        </w:tc>
        <w:tc>
          <w:tcPr>
            <w:tcW w:w="429" w:type="dxa"/>
            <w:tcBorders>
              <w:top w:val="single" w:sz="18" w:space="0" w:color="000000"/>
            </w:tcBorders>
          </w:tcPr>
          <w:p w:rsidR="00285DC5" w:rsidRDefault="001E33D2">
            <w:pPr>
              <w:pStyle w:val="TableParagraph"/>
              <w:spacing w:before="55"/>
              <w:ind w:left="40"/>
              <w:jc w:val="center"/>
              <w:rPr>
                <w:sz w:val="16"/>
              </w:rPr>
            </w:pPr>
            <w:r>
              <w:rPr>
                <w:sz w:val="16"/>
              </w:rPr>
              <w:t>0.9%</w:t>
            </w:r>
          </w:p>
        </w:tc>
        <w:tc>
          <w:tcPr>
            <w:tcW w:w="120" w:type="dxa"/>
            <w:tcBorders>
              <w:top w:val="single" w:sz="18" w:space="0" w:color="000000"/>
            </w:tcBorders>
          </w:tcPr>
          <w:p w:rsidR="00285DC5" w:rsidRDefault="00285DC5">
            <w:pPr>
              <w:pStyle w:val="TableParagraph"/>
              <w:jc w:val="left"/>
              <w:rPr>
                <w:rFonts w:ascii="Times New Roman"/>
                <w:sz w:val="18"/>
              </w:rPr>
            </w:pPr>
          </w:p>
        </w:tc>
        <w:tc>
          <w:tcPr>
            <w:tcW w:w="750" w:type="dxa"/>
            <w:tcBorders>
              <w:top w:val="single" w:sz="18" w:space="0" w:color="000000"/>
            </w:tcBorders>
          </w:tcPr>
          <w:p w:rsidR="00285DC5" w:rsidRDefault="001E33D2">
            <w:pPr>
              <w:pStyle w:val="TableParagraph"/>
              <w:spacing w:before="55"/>
              <w:ind w:right="91"/>
              <w:rPr>
                <w:sz w:val="16"/>
              </w:rPr>
            </w:pPr>
            <w:r>
              <w:rPr>
                <w:sz w:val="16"/>
              </w:rPr>
              <w:t>32,388</w:t>
            </w:r>
          </w:p>
        </w:tc>
        <w:tc>
          <w:tcPr>
            <w:tcW w:w="2126" w:type="dxa"/>
            <w:gridSpan w:val="2"/>
          </w:tcPr>
          <w:p w:rsidR="00285DC5" w:rsidRDefault="001E33D2">
            <w:pPr>
              <w:pStyle w:val="TableParagraph"/>
              <w:spacing w:before="55"/>
              <w:ind w:left="103"/>
              <w:jc w:val="left"/>
              <w:rPr>
                <w:sz w:val="16"/>
              </w:rPr>
            </w:pPr>
            <w:r>
              <w:rPr>
                <w:sz w:val="16"/>
              </w:rPr>
              <w:t>26.7%</w:t>
            </w:r>
          </w:p>
        </w:tc>
        <w:tc>
          <w:tcPr>
            <w:tcW w:w="658" w:type="dxa"/>
            <w:tcBorders>
              <w:right w:val="single" w:sz="18" w:space="0" w:color="000000"/>
            </w:tcBorders>
          </w:tcPr>
          <w:p w:rsidR="00285DC5" w:rsidRDefault="001E33D2">
            <w:pPr>
              <w:pStyle w:val="TableParagraph"/>
              <w:spacing w:before="74"/>
              <w:ind w:right="37"/>
              <w:rPr>
                <w:b/>
                <w:sz w:val="16"/>
              </w:rPr>
            </w:pPr>
            <w:r>
              <w:rPr>
                <w:b/>
                <w:sz w:val="16"/>
              </w:rPr>
              <w:t>PCC</w:t>
            </w:r>
          </w:p>
        </w:tc>
        <w:tc>
          <w:tcPr>
            <w:tcW w:w="968" w:type="dxa"/>
            <w:tcBorders>
              <w:top w:val="single" w:sz="18" w:space="0" w:color="000000"/>
              <w:left w:val="single" w:sz="18" w:space="0" w:color="000000"/>
            </w:tcBorders>
          </w:tcPr>
          <w:p w:rsidR="00285DC5" w:rsidRDefault="001E33D2">
            <w:pPr>
              <w:pStyle w:val="TableParagraph"/>
              <w:spacing w:before="70"/>
              <w:ind w:right="69"/>
              <w:rPr>
                <w:sz w:val="16"/>
              </w:rPr>
            </w:pPr>
            <w:r>
              <w:rPr>
                <w:sz w:val="16"/>
              </w:rPr>
              <w:t>1,455,015</w:t>
            </w:r>
          </w:p>
        </w:tc>
        <w:tc>
          <w:tcPr>
            <w:tcW w:w="755" w:type="dxa"/>
            <w:tcBorders>
              <w:top w:val="single" w:sz="18" w:space="0" w:color="000000"/>
            </w:tcBorders>
          </w:tcPr>
          <w:p w:rsidR="00285DC5" w:rsidRDefault="001E33D2">
            <w:pPr>
              <w:pStyle w:val="TableParagraph"/>
              <w:spacing w:before="70"/>
              <w:ind w:right="104"/>
              <w:rPr>
                <w:sz w:val="16"/>
              </w:rPr>
            </w:pPr>
            <w:r>
              <w:rPr>
                <w:sz w:val="16"/>
              </w:rPr>
              <w:t>57,110</w:t>
            </w:r>
          </w:p>
        </w:tc>
        <w:tc>
          <w:tcPr>
            <w:tcW w:w="600" w:type="dxa"/>
            <w:tcBorders>
              <w:top w:val="single" w:sz="18" w:space="0" w:color="000000"/>
            </w:tcBorders>
          </w:tcPr>
          <w:p w:rsidR="00285DC5" w:rsidRDefault="001E33D2">
            <w:pPr>
              <w:pStyle w:val="TableParagraph"/>
              <w:spacing w:before="70"/>
              <w:ind w:left="86" w:right="161"/>
              <w:jc w:val="center"/>
              <w:rPr>
                <w:sz w:val="16"/>
              </w:rPr>
            </w:pPr>
            <w:r>
              <w:rPr>
                <w:sz w:val="16"/>
              </w:rPr>
              <w:t>12.9</w:t>
            </w:r>
          </w:p>
        </w:tc>
        <w:tc>
          <w:tcPr>
            <w:tcW w:w="792" w:type="dxa"/>
            <w:tcBorders>
              <w:top w:val="single" w:sz="18" w:space="0" w:color="000000"/>
            </w:tcBorders>
          </w:tcPr>
          <w:p w:rsidR="00285DC5" w:rsidRDefault="001E33D2">
            <w:pPr>
              <w:pStyle w:val="TableParagraph"/>
              <w:spacing w:before="70"/>
              <w:ind w:right="118"/>
              <w:rPr>
                <w:sz w:val="16"/>
              </w:rPr>
            </w:pPr>
            <w:r>
              <w:rPr>
                <w:sz w:val="16"/>
              </w:rPr>
              <w:t>4,434</w:t>
            </w:r>
          </w:p>
        </w:tc>
        <w:tc>
          <w:tcPr>
            <w:tcW w:w="615" w:type="dxa"/>
            <w:tcBorders>
              <w:top w:val="single" w:sz="18" w:space="0" w:color="000000"/>
            </w:tcBorders>
          </w:tcPr>
          <w:p w:rsidR="00285DC5" w:rsidRDefault="001E33D2">
            <w:pPr>
              <w:pStyle w:val="TableParagraph"/>
              <w:spacing w:before="70"/>
              <w:ind w:left="120"/>
              <w:jc w:val="left"/>
              <w:rPr>
                <w:sz w:val="16"/>
              </w:rPr>
            </w:pPr>
            <w:r>
              <w:rPr>
                <w:sz w:val="16"/>
              </w:rPr>
              <w:t>3.0</w:t>
            </w:r>
          </w:p>
        </w:tc>
      </w:tr>
      <w:tr w:rsidR="00285DC5">
        <w:trPr>
          <w:trHeight w:val="300"/>
        </w:trPr>
        <w:tc>
          <w:tcPr>
            <w:tcW w:w="656" w:type="dxa"/>
            <w:tcBorders>
              <w:right w:val="single" w:sz="18" w:space="0" w:color="000000"/>
            </w:tcBorders>
          </w:tcPr>
          <w:p w:rsidR="00285DC5" w:rsidRDefault="001E33D2">
            <w:pPr>
              <w:pStyle w:val="TableParagraph"/>
              <w:spacing w:before="82"/>
              <w:ind w:right="196"/>
              <w:rPr>
                <w:b/>
                <w:sz w:val="16"/>
              </w:rPr>
            </w:pPr>
            <w:r>
              <w:rPr>
                <w:b/>
                <w:sz w:val="16"/>
              </w:rPr>
              <w:t>NHP</w:t>
            </w:r>
          </w:p>
        </w:tc>
        <w:tc>
          <w:tcPr>
            <w:tcW w:w="1080" w:type="dxa"/>
            <w:tcBorders>
              <w:left w:val="single" w:sz="18" w:space="0" w:color="000000"/>
              <w:right w:val="single" w:sz="2" w:space="0" w:color="000000"/>
            </w:tcBorders>
          </w:tcPr>
          <w:p w:rsidR="00285DC5" w:rsidRDefault="001E33D2">
            <w:pPr>
              <w:pStyle w:val="TableParagraph"/>
              <w:spacing w:before="78"/>
              <w:ind w:right="120"/>
              <w:rPr>
                <w:sz w:val="16"/>
              </w:rPr>
            </w:pPr>
            <w:r>
              <w:rPr>
                <w:sz w:val="16"/>
              </w:rPr>
              <w:t>421,414</w:t>
            </w:r>
          </w:p>
        </w:tc>
        <w:tc>
          <w:tcPr>
            <w:tcW w:w="664" w:type="dxa"/>
            <w:tcBorders>
              <w:left w:val="single" w:sz="2" w:space="0" w:color="000000"/>
            </w:tcBorders>
          </w:tcPr>
          <w:p w:rsidR="00285DC5" w:rsidRDefault="001E33D2">
            <w:pPr>
              <w:pStyle w:val="TableParagraph"/>
              <w:spacing w:before="78"/>
              <w:ind w:right="66"/>
              <w:rPr>
                <w:sz w:val="16"/>
              </w:rPr>
            </w:pPr>
            <w:r>
              <w:rPr>
                <w:sz w:val="16"/>
              </w:rPr>
              <w:t>4,552</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13.0%</w:t>
            </w:r>
          </w:p>
        </w:tc>
        <w:tc>
          <w:tcPr>
            <w:tcW w:w="619" w:type="dxa"/>
            <w:tcBorders>
              <w:left w:val="single" w:sz="2" w:space="0" w:color="000000"/>
            </w:tcBorders>
          </w:tcPr>
          <w:p w:rsidR="00285DC5" w:rsidRDefault="001E33D2">
            <w:pPr>
              <w:pStyle w:val="TableParagraph"/>
              <w:spacing w:before="78"/>
              <w:ind w:right="80"/>
              <w:rPr>
                <w:sz w:val="16"/>
              </w:rPr>
            </w:pPr>
            <w:r>
              <w:rPr>
                <w:sz w:val="16"/>
              </w:rPr>
              <w:t>168</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0.5%</w:t>
            </w:r>
          </w:p>
        </w:tc>
        <w:tc>
          <w:tcPr>
            <w:tcW w:w="649" w:type="dxa"/>
            <w:tcBorders>
              <w:left w:val="single" w:sz="2" w:space="0" w:color="000000"/>
            </w:tcBorders>
          </w:tcPr>
          <w:p w:rsidR="00285DC5" w:rsidRDefault="001E33D2">
            <w:pPr>
              <w:pStyle w:val="TableParagraph"/>
              <w:spacing w:before="78"/>
              <w:ind w:right="51"/>
              <w:rPr>
                <w:sz w:val="16"/>
              </w:rPr>
            </w:pPr>
            <w:r>
              <w:rPr>
                <w:sz w:val="16"/>
              </w:rPr>
              <w:t>133</w:t>
            </w:r>
          </w:p>
        </w:tc>
        <w:tc>
          <w:tcPr>
            <w:tcW w:w="429" w:type="dxa"/>
          </w:tcPr>
          <w:p w:rsidR="00285DC5" w:rsidRDefault="001E33D2">
            <w:pPr>
              <w:pStyle w:val="TableParagraph"/>
              <w:spacing w:before="78"/>
              <w:ind w:left="40"/>
              <w:jc w:val="center"/>
              <w:rPr>
                <w:sz w:val="16"/>
              </w:rPr>
            </w:pPr>
            <w:r>
              <w:rPr>
                <w:sz w:val="16"/>
              </w:rPr>
              <w:t>0.4%</w:t>
            </w:r>
          </w:p>
        </w:tc>
        <w:tc>
          <w:tcPr>
            <w:tcW w:w="120" w:type="dxa"/>
          </w:tcPr>
          <w:p w:rsidR="00285DC5" w:rsidRDefault="00285DC5">
            <w:pPr>
              <w:pStyle w:val="TableParagraph"/>
              <w:jc w:val="left"/>
              <w:rPr>
                <w:rFonts w:ascii="Times New Roman"/>
                <w:sz w:val="18"/>
              </w:rPr>
            </w:pPr>
          </w:p>
        </w:tc>
        <w:tc>
          <w:tcPr>
            <w:tcW w:w="750" w:type="dxa"/>
          </w:tcPr>
          <w:p w:rsidR="00285DC5" w:rsidRDefault="001E33D2">
            <w:pPr>
              <w:pStyle w:val="TableParagraph"/>
              <w:spacing w:before="78"/>
              <w:ind w:right="91"/>
              <w:rPr>
                <w:sz w:val="16"/>
              </w:rPr>
            </w:pPr>
            <w:r>
              <w:rPr>
                <w:sz w:val="16"/>
              </w:rPr>
              <w:t>4,533</w:t>
            </w:r>
          </w:p>
        </w:tc>
        <w:tc>
          <w:tcPr>
            <w:tcW w:w="2126" w:type="dxa"/>
            <w:gridSpan w:val="2"/>
          </w:tcPr>
          <w:p w:rsidR="00285DC5" w:rsidRDefault="001E33D2">
            <w:pPr>
              <w:pStyle w:val="TableParagraph"/>
              <w:spacing w:before="78"/>
              <w:ind w:left="103"/>
              <w:jc w:val="left"/>
              <w:rPr>
                <w:sz w:val="16"/>
              </w:rPr>
            </w:pPr>
            <w:r>
              <w:rPr>
                <w:sz w:val="16"/>
              </w:rPr>
              <w:t>12.9%</w:t>
            </w:r>
          </w:p>
        </w:tc>
        <w:tc>
          <w:tcPr>
            <w:tcW w:w="658" w:type="dxa"/>
            <w:tcBorders>
              <w:right w:val="single" w:sz="18" w:space="0" w:color="000000"/>
            </w:tcBorders>
          </w:tcPr>
          <w:p w:rsidR="00285DC5" w:rsidRDefault="001E33D2">
            <w:pPr>
              <w:pStyle w:val="TableParagraph"/>
              <w:spacing w:before="82"/>
              <w:ind w:right="38"/>
              <w:rPr>
                <w:b/>
                <w:sz w:val="16"/>
              </w:rPr>
            </w:pPr>
            <w:r>
              <w:rPr>
                <w:b/>
                <w:sz w:val="16"/>
              </w:rPr>
              <w:t>NHP</w:t>
            </w:r>
          </w:p>
        </w:tc>
        <w:tc>
          <w:tcPr>
            <w:tcW w:w="968" w:type="dxa"/>
            <w:tcBorders>
              <w:left w:val="single" w:sz="18" w:space="0" w:color="000000"/>
            </w:tcBorders>
          </w:tcPr>
          <w:p w:rsidR="00285DC5" w:rsidRDefault="001E33D2">
            <w:pPr>
              <w:pStyle w:val="TableParagraph"/>
              <w:spacing w:before="78"/>
              <w:ind w:right="70"/>
              <w:rPr>
                <w:sz w:val="16"/>
              </w:rPr>
            </w:pPr>
            <w:r>
              <w:rPr>
                <w:sz w:val="16"/>
              </w:rPr>
              <w:t>421,414</w:t>
            </w:r>
          </w:p>
        </w:tc>
        <w:tc>
          <w:tcPr>
            <w:tcW w:w="755" w:type="dxa"/>
          </w:tcPr>
          <w:p w:rsidR="00285DC5" w:rsidRDefault="001E33D2">
            <w:pPr>
              <w:pStyle w:val="TableParagraph"/>
              <w:spacing w:before="78"/>
              <w:ind w:right="104"/>
              <w:rPr>
                <w:sz w:val="16"/>
              </w:rPr>
            </w:pPr>
            <w:r>
              <w:rPr>
                <w:sz w:val="16"/>
              </w:rPr>
              <w:t>2,704</w:t>
            </w:r>
          </w:p>
        </w:tc>
        <w:tc>
          <w:tcPr>
            <w:tcW w:w="600" w:type="dxa"/>
          </w:tcPr>
          <w:p w:rsidR="00285DC5" w:rsidRDefault="001E33D2">
            <w:pPr>
              <w:pStyle w:val="TableParagraph"/>
              <w:spacing w:before="78"/>
              <w:ind w:left="86" w:right="160"/>
              <w:jc w:val="center"/>
              <w:rPr>
                <w:sz w:val="16"/>
              </w:rPr>
            </w:pPr>
            <w:r>
              <w:rPr>
                <w:sz w:val="16"/>
              </w:rPr>
              <w:t>12.0</w:t>
            </w:r>
          </w:p>
        </w:tc>
        <w:tc>
          <w:tcPr>
            <w:tcW w:w="792" w:type="dxa"/>
          </w:tcPr>
          <w:p w:rsidR="00285DC5" w:rsidRDefault="001E33D2">
            <w:pPr>
              <w:pStyle w:val="TableParagraph"/>
              <w:spacing w:before="78"/>
              <w:ind w:right="118"/>
              <w:rPr>
                <w:sz w:val="16"/>
              </w:rPr>
            </w:pPr>
            <w:r>
              <w:rPr>
                <w:sz w:val="16"/>
              </w:rPr>
              <w:t>226</w:t>
            </w:r>
          </w:p>
        </w:tc>
        <w:tc>
          <w:tcPr>
            <w:tcW w:w="615" w:type="dxa"/>
          </w:tcPr>
          <w:p w:rsidR="00285DC5" w:rsidRDefault="001E33D2">
            <w:pPr>
              <w:pStyle w:val="TableParagraph"/>
              <w:spacing w:before="78"/>
              <w:ind w:left="120"/>
              <w:jc w:val="left"/>
              <w:rPr>
                <w:sz w:val="16"/>
              </w:rPr>
            </w:pPr>
            <w:r>
              <w:rPr>
                <w:sz w:val="16"/>
              </w:rPr>
              <w:t>0.5</w:t>
            </w:r>
          </w:p>
        </w:tc>
      </w:tr>
      <w:tr w:rsidR="00285DC5">
        <w:trPr>
          <w:trHeight w:val="300"/>
        </w:trPr>
        <w:tc>
          <w:tcPr>
            <w:tcW w:w="656" w:type="dxa"/>
            <w:tcBorders>
              <w:right w:val="single" w:sz="18" w:space="0" w:color="000000"/>
            </w:tcBorders>
          </w:tcPr>
          <w:p w:rsidR="00285DC5" w:rsidRDefault="001E33D2">
            <w:pPr>
              <w:pStyle w:val="TableParagraph"/>
              <w:spacing w:before="82"/>
              <w:ind w:right="249"/>
              <w:rPr>
                <w:b/>
                <w:sz w:val="16"/>
              </w:rPr>
            </w:pPr>
            <w:r>
              <w:rPr>
                <w:b/>
                <w:sz w:val="16"/>
              </w:rPr>
              <w:t>NH</w:t>
            </w:r>
          </w:p>
        </w:tc>
        <w:tc>
          <w:tcPr>
            <w:tcW w:w="1080" w:type="dxa"/>
            <w:tcBorders>
              <w:left w:val="single" w:sz="18" w:space="0" w:color="000000"/>
              <w:right w:val="single" w:sz="2" w:space="0" w:color="000000"/>
            </w:tcBorders>
          </w:tcPr>
          <w:p w:rsidR="00285DC5" w:rsidRDefault="001E33D2">
            <w:pPr>
              <w:pStyle w:val="TableParagraph"/>
              <w:spacing w:before="78"/>
              <w:ind w:right="120"/>
              <w:rPr>
                <w:sz w:val="16"/>
              </w:rPr>
            </w:pPr>
            <w:r>
              <w:rPr>
                <w:sz w:val="16"/>
              </w:rPr>
              <w:t>252,828</w:t>
            </w:r>
          </w:p>
        </w:tc>
        <w:tc>
          <w:tcPr>
            <w:tcW w:w="664" w:type="dxa"/>
            <w:tcBorders>
              <w:left w:val="single" w:sz="2" w:space="0" w:color="000000"/>
            </w:tcBorders>
          </w:tcPr>
          <w:p w:rsidR="00285DC5" w:rsidRDefault="001E33D2">
            <w:pPr>
              <w:pStyle w:val="TableParagraph"/>
              <w:spacing w:before="78"/>
              <w:ind w:right="66"/>
              <w:rPr>
                <w:sz w:val="16"/>
              </w:rPr>
            </w:pPr>
            <w:r>
              <w:rPr>
                <w:sz w:val="16"/>
              </w:rPr>
              <w:t>2,683</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12.7%</w:t>
            </w:r>
          </w:p>
        </w:tc>
        <w:tc>
          <w:tcPr>
            <w:tcW w:w="619" w:type="dxa"/>
            <w:tcBorders>
              <w:left w:val="single" w:sz="2" w:space="0" w:color="000000"/>
            </w:tcBorders>
          </w:tcPr>
          <w:p w:rsidR="00285DC5" w:rsidRDefault="001E33D2">
            <w:pPr>
              <w:pStyle w:val="TableParagraph"/>
              <w:spacing w:before="78"/>
              <w:ind w:right="80"/>
              <w:rPr>
                <w:sz w:val="16"/>
              </w:rPr>
            </w:pPr>
            <w:r>
              <w:rPr>
                <w:sz w:val="16"/>
              </w:rPr>
              <w:t>155</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0.7%</w:t>
            </w:r>
          </w:p>
        </w:tc>
        <w:tc>
          <w:tcPr>
            <w:tcW w:w="649" w:type="dxa"/>
            <w:tcBorders>
              <w:left w:val="single" w:sz="2" w:space="0" w:color="000000"/>
            </w:tcBorders>
          </w:tcPr>
          <w:p w:rsidR="00285DC5" w:rsidRDefault="001E33D2">
            <w:pPr>
              <w:pStyle w:val="TableParagraph"/>
              <w:spacing w:before="78"/>
              <w:ind w:right="50"/>
              <w:rPr>
                <w:sz w:val="16"/>
              </w:rPr>
            </w:pPr>
            <w:r>
              <w:rPr>
                <w:sz w:val="16"/>
              </w:rPr>
              <w:t>9</w:t>
            </w:r>
          </w:p>
        </w:tc>
        <w:tc>
          <w:tcPr>
            <w:tcW w:w="429" w:type="dxa"/>
          </w:tcPr>
          <w:p w:rsidR="00285DC5" w:rsidRDefault="001E33D2">
            <w:pPr>
              <w:pStyle w:val="TableParagraph"/>
              <w:spacing w:before="78"/>
              <w:ind w:left="40"/>
              <w:jc w:val="center"/>
              <w:rPr>
                <w:sz w:val="16"/>
              </w:rPr>
            </w:pPr>
            <w:r>
              <w:rPr>
                <w:sz w:val="16"/>
              </w:rPr>
              <w:t>0.0%</w:t>
            </w:r>
          </w:p>
        </w:tc>
        <w:tc>
          <w:tcPr>
            <w:tcW w:w="120" w:type="dxa"/>
          </w:tcPr>
          <w:p w:rsidR="00285DC5" w:rsidRDefault="00285DC5">
            <w:pPr>
              <w:pStyle w:val="TableParagraph"/>
              <w:jc w:val="left"/>
              <w:rPr>
                <w:rFonts w:ascii="Times New Roman"/>
                <w:sz w:val="18"/>
              </w:rPr>
            </w:pPr>
          </w:p>
        </w:tc>
        <w:tc>
          <w:tcPr>
            <w:tcW w:w="750" w:type="dxa"/>
          </w:tcPr>
          <w:p w:rsidR="00285DC5" w:rsidRDefault="001E33D2">
            <w:pPr>
              <w:pStyle w:val="TableParagraph"/>
              <w:spacing w:before="78"/>
              <w:ind w:right="91"/>
              <w:rPr>
                <w:sz w:val="16"/>
              </w:rPr>
            </w:pPr>
            <w:r>
              <w:rPr>
                <w:sz w:val="16"/>
              </w:rPr>
              <w:t>2,653</w:t>
            </w:r>
          </w:p>
        </w:tc>
        <w:tc>
          <w:tcPr>
            <w:tcW w:w="2126" w:type="dxa"/>
            <w:gridSpan w:val="2"/>
          </w:tcPr>
          <w:p w:rsidR="00285DC5" w:rsidRDefault="001E33D2">
            <w:pPr>
              <w:pStyle w:val="TableParagraph"/>
              <w:spacing w:before="78"/>
              <w:ind w:left="103"/>
              <w:jc w:val="left"/>
              <w:rPr>
                <w:sz w:val="16"/>
              </w:rPr>
            </w:pPr>
            <w:r>
              <w:rPr>
                <w:sz w:val="16"/>
              </w:rPr>
              <w:t>12.6%</w:t>
            </w:r>
          </w:p>
        </w:tc>
        <w:tc>
          <w:tcPr>
            <w:tcW w:w="658" w:type="dxa"/>
            <w:tcBorders>
              <w:right w:val="single" w:sz="18" w:space="0" w:color="000000"/>
            </w:tcBorders>
          </w:tcPr>
          <w:p w:rsidR="00285DC5" w:rsidRDefault="001E33D2">
            <w:pPr>
              <w:pStyle w:val="TableParagraph"/>
              <w:spacing w:before="82"/>
              <w:ind w:right="37"/>
              <w:rPr>
                <w:b/>
                <w:sz w:val="16"/>
              </w:rPr>
            </w:pPr>
            <w:r>
              <w:rPr>
                <w:b/>
                <w:sz w:val="16"/>
              </w:rPr>
              <w:t>NH</w:t>
            </w:r>
          </w:p>
        </w:tc>
        <w:tc>
          <w:tcPr>
            <w:tcW w:w="968" w:type="dxa"/>
            <w:tcBorders>
              <w:left w:val="single" w:sz="18" w:space="0" w:color="000000"/>
            </w:tcBorders>
          </w:tcPr>
          <w:p w:rsidR="00285DC5" w:rsidRDefault="001E33D2">
            <w:pPr>
              <w:pStyle w:val="TableParagraph"/>
              <w:spacing w:before="78"/>
              <w:ind w:right="70"/>
              <w:rPr>
                <w:sz w:val="16"/>
              </w:rPr>
            </w:pPr>
            <w:r>
              <w:rPr>
                <w:sz w:val="16"/>
              </w:rPr>
              <w:t>252,828</w:t>
            </w:r>
          </w:p>
        </w:tc>
        <w:tc>
          <w:tcPr>
            <w:tcW w:w="755" w:type="dxa"/>
          </w:tcPr>
          <w:p w:rsidR="00285DC5" w:rsidRDefault="001E33D2">
            <w:pPr>
              <w:pStyle w:val="TableParagraph"/>
              <w:spacing w:before="78"/>
              <w:ind w:right="104"/>
              <w:rPr>
                <w:sz w:val="16"/>
              </w:rPr>
            </w:pPr>
            <w:r>
              <w:rPr>
                <w:sz w:val="16"/>
              </w:rPr>
              <w:t>1,839</w:t>
            </w:r>
          </w:p>
        </w:tc>
        <w:tc>
          <w:tcPr>
            <w:tcW w:w="600" w:type="dxa"/>
          </w:tcPr>
          <w:p w:rsidR="00285DC5" w:rsidRDefault="001E33D2">
            <w:pPr>
              <w:pStyle w:val="TableParagraph"/>
              <w:spacing w:before="78"/>
              <w:ind w:left="86" w:right="75"/>
              <w:jc w:val="center"/>
              <w:rPr>
                <w:sz w:val="16"/>
              </w:rPr>
            </w:pPr>
            <w:r>
              <w:rPr>
                <w:sz w:val="16"/>
              </w:rPr>
              <w:t>8.3</w:t>
            </w:r>
          </w:p>
        </w:tc>
        <w:tc>
          <w:tcPr>
            <w:tcW w:w="792" w:type="dxa"/>
          </w:tcPr>
          <w:p w:rsidR="00285DC5" w:rsidRDefault="001E33D2">
            <w:pPr>
              <w:pStyle w:val="TableParagraph"/>
              <w:spacing w:before="78"/>
              <w:ind w:right="118"/>
              <w:rPr>
                <w:sz w:val="16"/>
              </w:rPr>
            </w:pPr>
            <w:r>
              <w:rPr>
                <w:sz w:val="16"/>
              </w:rPr>
              <w:t>222</w:t>
            </w:r>
          </w:p>
        </w:tc>
        <w:tc>
          <w:tcPr>
            <w:tcW w:w="615" w:type="dxa"/>
          </w:tcPr>
          <w:p w:rsidR="00285DC5" w:rsidRDefault="001E33D2">
            <w:pPr>
              <w:pStyle w:val="TableParagraph"/>
              <w:spacing w:before="78"/>
              <w:ind w:left="120"/>
              <w:jc w:val="left"/>
              <w:rPr>
                <w:sz w:val="16"/>
              </w:rPr>
            </w:pPr>
            <w:r>
              <w:rPr>
                <w:sz w:val="16"/>
              </w:rPr>
              <w:t>0.9</w:t>
            </w:r>
          </w:p>
        </w:tc>
      </w:tr>
      <w:tr w:rsidR="00285DC5">
        <w:trPr>
          <w:trHeight w:val="300"/>
        </w:trPr>
        <w:tc>
          <w:tcPr>
            <w:tcW w:w="656" w:type="dxa"/>
            <w:tcBorders>
              <w:right w:val="single" w:sz="18" w:space="0" w:color="000000"/>
            </w:tcBorders>
          </w:tcPr>
          <w:p w:rsidR="00285DC5" w:rsidRDefault="001E33D2">
            <w:pPr>
              <w:pStyle w:val="TableParagraph"/>
              <w:spacing w:before="82"/>
              <w:ind w:right="147"/>
              <w:rPr>
                <w:b/>
                <w:sz w:val="16"/>
              </w:rPr>
            </w:pPr>
            <w:r>
              <w:rPr>
                <w:b/>
                <w:sz w:val="16"/>
              </w:rPr>
              <w:t>FCHP</w:t>
            </w:r>
          </w:p>
        </w:tc>
        <w:tc>
          <w:tcPr>
            <w:tcW w:w="1080" w:type="dxa"/>
            <w:tcBorders>
              <w:left w:val="single" w:sz="18" w:space="0" w:color="000000"/>
              <w:right w:val="single" w:sz="2" w:space="0" w:color="000000"/>
            </w:tcBorders>
          </w:tcPr>
          <w:p w:rsidR="00285DC5" w:rsidRDefault="001E33D2">
            <w:pPr>
              <w:pStyle w:val="TableParagraph"/>
              <w:spacing w:before="78"/>
              <w:ind w:right="119"/>
              <w:rPr>
                <w:sz w:val="16"/>
              </w:rPr>
            </w:pPr>
            <w:r>
              <w:rPr>
                <w:sz w:val="16"/>
              </w:rPr>
              <w:t>41,852</w:t>
            </w:r>
          </w:p>
        </w:tc>
        <w:tc>
          <w:tcPr>
            <w:tcW w:w="664" w:type="dxa"/>
            <w:tcBorders>
              <w:left w:val="single" w:sz="2" w:space="0" w:color="000000"/>
            </w:tcBorders>
          </w:tcPr>
          <w:p w:rsidR="00285DC5" w:rsidRDefault="001E33D2">
            <w:pPr>
              <w:pStyle w:val="TableParagraph"/>
              <w:spacing w:before="78"/>
              <w:ind w:right="66"/>
              <w:rPr>
                <w:sz w:val="16"/>
              </w:rPr>
            </w:pPr>
            <w:r>
              <w:rPr>
                <w:sz w:val="16"/>
              </w:rPr>
              <w:t>571</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16.4%</w:t>
            </w:r>
          </w:p>
        </w:tc>
        <w:tc>
          <w:tcPr>
            <w:tcW w:w="619" w:type="dxa"/>
            <w:tcBorders>
              <w:left w:val="single" w:sz="2" w:space="0" w:color="000000"/>
            </w:tcBorders>
          </w:tcPr>
          <w:p w:rsidR="00285DC5" w:rsidRDefault="001E33D2">
            <w:pPr>
              <w:pStyle w:val="TableParagraph"/>
              <w:spacing w:before="78"/>
              <w:ind w:right="80"/>
              <w:rPr>
                <w:sz w:val="16"/>
              </w:rPr>
            </w:pPr>
            <w:r>
              <w:rPr>
                <w:sz w:val="16"/>
              </w:rPr>
              <w:t>34</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1.0%</w:t>
            </w:r>
          </w:p>
        </w:tc>
        <w:tc>
          <w:tcPr>
            <w:tcW w:w="649" w:type="dxa"/>
            <w:tcBorders>
              <w:left w:val="single" w:sz="2" w:space="0" w:color="000000"/>
            </w:tcBorders>
          </w:tcPr>
          <w:p w:rsidR="00285DC5" w:rsidRDefault="001E33D2">
            <w:pPr>
              <w:pStyle w:val="TableParagraph"/>
              <w:spacing w:before="78"/>
              <w:ind w:right="50"/>
              <w:rPr>
                <w:sz w:val="16"/>
              </w:rPr>
            </w:pPr>
            <w:r>
              <w:rPr>
                <w:sz w:val="16"/>
              </w:rPr>
              <w:t>3</w:t>
            </w:r>
          </w:p>
        </w:tc>
        <w:tc>
          <w:tcPr>
            <w:tcW w:w="429" w:type="dxa"/>
          </w:tcPr>
          <w:p w:rsidR="00285DC5" w:rsidRDefault="001E33D2">
            <w:pPr>
              <w:pStyle w:val="TableParagraph"/>
              <w:spacing w:before="78"/>
              <w:ind w:left="40"/>
              <w:jc w:val="center"/>
              <w:rPr>
                <w:sz w:val="16"/>
              </w:rPr>
            </w:pPr>
            <w:r>
              <w:rPr>
                <w:sz w:val="16"/>
              </w:rPr>
              <w:t>0.1%</w:t>
            </w:r>
          </w:p>
        </w:tc>
        <w:tc>
          <w:tcPr>
            <w:tcW w:w="120" w:type="dxa"/>
          </w:tcPr>
          <w:p w:rsidR="00285DC5" w:rsidRDefault="00285DC5">
            <w:pPr>
              <w:pStyle w:val="TableParagraph"/>
              <w:jc w:val="left"/>
              <w:rPr>
                <w:rFonts w:ascii="Times New Roman"/>
                <w:sz w:val="18"/>
              </w:rPr>
            </w:pPr>
          </w:p>
        </w:tc>
        <w:tc>
          <w:tcPr>
            <w:tcW w:w="750" w:type="dxa"/>
          </w:tcPr>
          <w:p w:rsidR="00285DC5" w:rsidRDefault="001E33D2">
            <w:pPr>
              <w:pStyle w:val="TableParagraph"/>
              <w:spacing w:before="78"/>
              <w:ind w:right="91"/>
              <w:rPr>
                <w:sz w:val="16"/>
              </w:rPr>
            </w:pPr>
            <w:r>
              <w:rPr>
                <w:sz w:val="16"/>
              </w:rPr>
              <w:t>564</w:t>
            </w:r>
          </w:p>
        </w:tc>
        <w:tc>
          <w:tcPr>
            <w:tcW w:w="2126" w:type="dxa"/>
            <w:gridSpan w:val="2"/>
          </w:tcPr>
          <w:p w:rsidR="00285DC5" w:rsidRDefault="001E33D2">
            <w:pPr>
              <w:pStyle w:val="TableParagraph"/>
              <w:spacing w:before="78"/>
              <w:ind w:left="103"/>
              <w:jc w:val="left"/>
              <w:rPr>
                <w:sz w:val="16"/>
              </w:rPr>
            </w:pPr>
            <w:r>
              <w:rPr>
                <w:sz w:val="16"/>
              </w:rPr>
              <w:t>16.2%</w:t>
            </w:r>
          </w:p>
        </w:tc>
        <w:tc>
          <w:tcPr>
            <w:tcW w:w="658" w:type="dxa"/>
            <w:tcBorders>
              <w:right w:val="single" w:sz="18" w:space="0" w:color="000000"/>
            </w:tcBorders>
          </w:tcPr>
          <w:p w:rsidR="00285DC5" w:rsidRDefault="001E33D2">
            <w:pPr>
              <w:pStyle w:val="TableParagraph"/>
              <w:spacing w:before="82"/>
              <w:ind w:right="36"/>
              <w:rPr>
                <w:b/>
                <w:sz w:val="16"/>
              </w:rPr>
            </w:pPr>
            <w:r>
              <w:rPr>
                <w:b/>
                <w:sz w:val="16"/>
              </w:rPr>
              <w:t>FCHP</w:t>
            </w:r>
          </w:p>
        </w:tc>
        <w:tc>
          <w:tcPr>
            <w:tcW w:w="968" w:type="dxa"/>
            <w:tcBorders>
              <w:left w:val="single" w:sz="18" w:space="0" w:color="000000"/>
            </w:tcBorders>
          </w:tcPr>
          <w:p w:rsidR="00285DC5" w:rsidRDefault="001E33D2">
            <w:pPr>
              <w:pStyle w:val="TableParagraph"/>
              <w:spacing w:before="78"/>
              <w:ind w:right="69"/>
              <w:rPr>
                <w:sz w:val="16"/>
              </w:rPr>
            </w:pPr>
            <w:r>
              <w:rPr>
                <w:sz w:val="16"/>
              </w:rPr>
              <w:t>41,852</w:t>
            </w:r>
          </w:p>
        </w:tc>
        <w:tc>
          <w:tcPr>
            <w:tcW w:w="755" w:type="dxa"/>
          </w:tcPr>
          <w:p w:rsidR="00285DC5" w:rsidRDefault="001E33D2">
            <w:pPr>
              <w:pStyle w:val="TableParagraph"/>
              <w:spacing w:before="78"/>
              <w:ind w:right="105"/>
              <w:rPr>
                <w:sz w:val="16"/>
              </w:rPr>
            </w:pPr>
            <w:r>
              <w:rPr>
                <w:sz w:val="16"/>
              </w:rPr>
              <w:t>370</w:t>
            </w:r>
          </w:p>
        </w:tc>
        <w:tc>
          <w:tcPr>
            <w:tcW w:w="600" w:type="dxa"/>
          </w:tcPr>
          <w:p w:rsidR="00285DC5" w:rsidRDefault="001E33D2">
            <w:pPr>
              <w:pStyle w:val="TableParagraph"/>
              <w:spacing w:before="78"/>
              <w:ind w:left="86" w:right="74"/>
              <w:jc w:val="center"/>
              <w:rPr>
                <w:sz w:val="16"/>
              </w:rPr>
            </w:pPr>
            <w:r>
              <w:rPr>
                <w:sz w:val="16"/>
              </w:rPr>
              <w:t>8.0</w:t>
            </w:r>
          </w:p>
        </w:tc>
        <w:tc>
          <w:tcPr>
            <w:tcW w:w="792" w:type="dxa"/>
          </w:tcPr>
          <w:p w:rsidR="00285DC5" w:rsidRDefault="001E33D2">
            <w:pPr>
              <w:pStyle w:val="TableParagraph"/>
              <w:spacing w:before="78"/>
              <w:ind w:right="118"/>
              <w:rPr>
                <w:sz w:val="16"/>
              </w:rPr>
            </w:pPr>
            <w:r>
              <w:rPr>
                <w:sz w:val="16"/>
              </w:rPr>
              <w:t>46</w:t>
            </w:r>
          </w:p>
        </w:tc>
        <w:tc>
          <w:tcPr>
            <w:tcW w:w="615" w:type="dxa"/>
          </w:tcPr>
          <w:p w:rsidR="00285DC5" w:rsidRDefault="001E33D2">
            <w:pPr>
              <w:pStyle w:val="TableParagraph"/>
              <w:spacing w:before="78"/>
              <w:ind w:left="120"/>
              <w:jc w:val="left"/>
              <w:rPr>
                <w:sz w:val="16"/>
              </w:rPr>
            </w:pPr>
            <w:r>
              <w:rPr>
                <w:sz w:val="16"/>
              </w:rPr>
              <w:t>1.1</w:t>
            </w:r>
          </w:p>
        </w:tc>
      </w:tr>
      <w:tr w:rsidR="00285DC5">
        <w:trPr>
          <w:trHeight w:val="260"/>
        </w:trPr>
        <w:tc>
          <w:tcPr>
            <w:tcW w:w="656" w:type="dxa"/>
            <w:tcBorders>
              <w:right w:val="single" w:sz="18" w:space="0" w:color="000000"/>
            </w:tcBorders>
          </w:tcPr>
          <w:p w:rsidR="00285DC5" w:rsidRDefault="001E33D2">
            <w:pPr>
              <w:pStyle w:val="TableParagraph"/>
              <w:spacing w:before="82" w:line="164" w:lineRule="exact"/>
              <w:ind w:right="182"/>
              <w:rPr>
                <w:b/>
                <w:sz w:val="16"/>
              </w:rPr>
            </w:pPr>
            <w:r>
              <w:rPr>
                <w:b/>
                <w:sz w:val="16"/>
              </w:rPr>
              <w:t>BMC</w:t>
            </w:r>
          </w:p>
        </w:tc>
        <w:tc>
          <w:tcPr>
            <w:tcW w:w="1080" w:type="dxa"/>
            <w:tcBorders>
              <w:left w:val="single" w:sz="18" w:space="0" w:color="000000"/>
              <w:right w:val="single" w:sz="2" w:space="0" w:color="000000"/>
            </w:tcBorders>
          </w:tcPr>
          <w:p w:rsidR="00285DC5" w:rsidRDefault="001E33D2">
            <w:pPr>
              <w:pStyle w:val="TableParagraph"/>
              <w:spacing w:before="78" w:line="169" w:lineRule="exact"/>
              <w:ind w:right="120"/>
              <w:rPr>
                <w:sz w:val="16"/>
              </w:rPr>
            </w:pPr>
            <w:r>
              <w:rPr>
                <w:sz w:val="16"/>
              </w:rPr>
              <w:t>537,555</w:t>
            </w:r>
          </w:p>
        </w:tc>
        <w:tc>
          <w:tcPr>
            <w:tcW w:w="664" w:type="dxa"/>
            <w:tcBorders>
              <w:left w:val="single" w:sz="2" w:space="0" w:color="000000"/>
            </w:tcBorders>
          </w:tcPr>
          <w:p w:rsidR="00285DC5" w:rsidRDefault="001E33D2">
            <w:pPr>
              <w:pStyle w:val="TableParagraph"/>
              <w:spacing w:before="78" w:line="169" w:lineRule="exact"/>
              <w:ind w:right="66"/>
              <w:rPr>
                <w:sz w:val="16"/>
              </w:rPr>
            </w:pPr>
            <w:r>
              <w:rPr>
                <w:sz w:val="16"/>
              </w:rPr>
              <w:t>7,527</w:t>
            </w:r>
          </w:p>
        </w:tc>
        <w:tc>
          <w:tcPr>
            <w:tcW w:w="714" w:type="dxa"/>
            <w:tcBorders>
              <w:right w:val="single" w:sz="2" w:space="0" w:color="000000"/>
            </w:tcBorders>
          </w:tcPr>
          <w:p w:rsidR="00285DC5" w:rsidRDefault="001E33D2">
            <w:pPr>
              <w:pStyle w:val="TableParagraph"/>
              <w:spacing w:before="78" w:line="169" w:lineRule="exact"/>
              <w:ind w:left="68"/>
              <w:jc w:val="left"/>
              <w:rPr>
                <w:sz w:val="16"/>
              </w:rPr>
            </w:pPr>
            <w:r>
              <w:rPr>
                <w:sz w:val="16"/>
              </w:rPr>
              <w:t>16.8%</w:t>
            </w:r>
          </w:p>
        </w:tc>
        <w:tc>
          <w:tcPr>
            <w:tcW w:w="619" w:type="dxa"/>
            <w:tcBorders>
              <w:left w:val="single" w:sz="2" w:space="0" w:color="000000"/>
            </w:tcBorders>
          </w:tcPr>
          <w:p w:rsidR="00285DC5" w:rsidRDefault="001E33D2">
            <w:pPr>
              <w:pStyle w:val="TableParagraph"/>
              <w:spacing w:before="78" w:line="169" w:lineRule="exact"/>
              <w:ind w:right="80"/>
              <w:rPr>
                <w:sz w:val="16"/>
              </w:rPr>
            </w:pPr>
            <w:r>
              <w:rPr>
                <w:sz w:val="16"/>
              </w:rPr>
              <w:t>321</w:t>
            </w:r>
          </w:p>
        </w:tc>
        <w:tc>
          <w:tcPr>
            <w:tcW w:w="579" w:type="dxa"/>
            <w:tcBorders>
              <w:right w:val="single" w:sz="2" w:space="0" w:color="000000"/>
            </w:tcBorders>
          </w:tcPr>
          <w:p w:rsidR="00285DC5" w:rsidRDefault="001E33D2">
            <w:pPr>
              <w:pStyle w:val="TableParagraph"/>
              <w:spacing w:before="78" w:line="169" w:lineRule="exact"/>
              <w:ind w:left="82"/>
              <w:jc w:val="left"/>
              <w:rPr>
                <w:sz w:val="16"/>
              </w:rPr>
            </w:pPr>
            <w:r>
              <w:rPr>
                <w:sz w:val="16"/>
              </w:rPr>
              <w:t>0.7%</w:t>
            </w:r>
          </w:p>
        </w:tc>
        <w:tc>
          <w:tcPr>
            <w:tcW w:w="649" w:type="dxa"/>
            <w:tcBorders>
              <w:left w:val="single" w:sz="2" w:space="0" w:color="000000"/>
            </w:tcBorders>
          </w:tcPr>
          <w:p w:rsidR="00285DC5" w:rsidRDefault="001E33D2">
            <w:pPr>
              <w:pStyle w:val="TableParagraph"/>
              <w:spacing w:before="78" w:line="169" w:lineRule="exact"/>
              <w:ind w:right="51"/>
              <w:rPr>
                <w:sz w:val="16"/>
              </w:rPr>
            </w:pPr>
            <w:r>
              <w:rPr>
                <w:sz w:val="16"/>
              </w:rPr>
              <w:t>62</w:t>
            </w:r>
          </w:p>
        </w:tc>
        <w:tc>
          <w:tcPr>
            <w:tcW w:w="429" w:type="dxa"/>
          </w:tcPr>
          <w:p w:rsidR="00285DC5" w:rsidRDefault="001E33D2">
            <w:pPr>
              <w:pStyle w:val="TableParagraph"/>
              <w:spacing w:before="78" w:line="169" w:lineRule="exact"/>
              <w:ind w:left="40"/>
              <w:jc w:val="center"/>
              <w:rPr>
                <w:sz w:val="16"/>
              </w:rPr>
            </w:pPr>
            <w:r>
              <w:rPr>
                <w:sz w:val="16"/>
              </w:rPr>
              <w:t>0.1%</w:t>
            </w:r>
          </w:p>
        </w:tc>
        <w:tc>
          <w:tcPr>
            <w:tcW w:w="120" w:type="dxa"/>
          </w:tcPr>
          <w:p w:rsidR="00285DC5" w:rsidRDefault="00285DC5">
            <w:pPr>
              <w:pStyle w:val="TableParagraph"/>
              <w:jc w:val="left"/>
              <w:rPr>
                <w:rFonts w:ascii="Times New Roman"/>
                <w:sz w:val="18"/>
              </w:rPr>
            </w:pPr>
          </w:p>
        </w:tc>
        <w:tc>
          <w:tcPr>
            <w:tcW w:w="750" w:type="dxa"/>
          </w:tcPr>
          <w:p w:rsidR="00285DC5" w:rsidRDefault="001E33D2">
            <w:pPr>
              <w:pStyle w:val="TableParagraph"/>
              <w:spacing w:before="78" w:line="169" w:lineRule="exact"/>
              <w:ind w:right="91"/>
              <w:rPr>
                <w:sz w:val="16"/>
              </w:rPr>
            </w:pPr>
            <w:r>
              <w:rPr>
                <w:sz w:val="16"/>
              </w:rPr>
              <w:t>7,474</w:t>
            </w:r>
          </w:p>
        </w:tc>
        <w:tc>
          <w:tcPr>
            <w:tcW w:w="2126" w:type="dxa"/>
            <w:gridSpan w:val="2"/>
          </w:tcPr>
          <w:p w:rsidR="00285DC5" w:rsidRDefault="001E33D2">
            <w:pPr>
              <w:pStyle w:val="TableParagraph"/>
              <w:spacing w:before="78" w:line="169" w:lineRule="exact"/>
              <w:ind w:left="103"/>
              <w:jc w:val="left"/>
              <w:rPr>
                <w:sz w:val="16"/>
              </w:rPr>
            </w:pPr>
            <w:r>
              <w:rPr>
                <w:sz w:val="16"/>
              </w:rPr>
              <w:t>16.7%</w:t>
            </w:r>
          </w:p>
        </w:tc>
        <w:tc>
          <w:tcPr>
            <w:tcW w:w="658" w:type="dxa"/>
            <w:tcBorders>
              <w:right w:val="single" w:sz="18" w:space="0" w:color="000000"/>
            </w:tcBorders>
          </w:tcPr>
          <w:p w:rsidR="00285DC5" w:rsidRDefault="001E33D2">
            <w:pPr>
              <w:pStyle w:val="TableParagraph"/>
              <w:spacing w:before="82" w:line="164" w:lineRule="exact"/>
              <w:ind w:right="37"/>
              <w:rPr>
                <w:b/>
                <w:sz w:val="16"/>
              </w:rPr>
            </w:pPr>
            <w:r>
              <w:rPr>
                <w:b/>
                <w:sz w:val="16"/>
              </w:rPr>
              <w:t>BMC</w:t>
            </w:r>
          </w:p>
        </w:tc>
        <w:tc>
          <w:tcPr>
            <w:tcW w:w="968" w:type="dxa"/>
            <w:tcBorders>
              <w:left w:val="single" w:sz="18" w:space="0" w:color="000000"/>
            </w:tcBorders>
          </w:tcPr>
          <w:p w:rsidR="00285DC5" w:rsidRDefault="001E33D2">
            <w:pPr>
              <w:pStyle w:val="TableParagraph"/>
              <w:spacing w:before="78" w:line="169" w:lineRule="exact"/>
              <w:ind w:right="70"/>
              <w:rPr>
                <w:sz w:val="16"/>
              </w:rPr>
            </w:pPr>
            <w:r>
              <w:rPr>
                <w:sz w:val="16"/>
              </w:rPr>
              <w:t>537,555</w:t>
            </w:r>
          </w:p>
        </w:tc>
        <w:tc>
          <w:tcPr>
            <w:tcW w:w="755" w:type="dxa"/>
          </w:tcPr>
          <w:p w:rsidR="00285DC5" w:rsidRDefault="001E33D2">
            <w:pPr>
              <w:pStyle w:val="TableParagraph"/>
              <w:spacing w:before="78" w:line="169" w:lineRule="exact"/>
              <w:ind w:right="104"/>
              <w:rPr>
                <w:sz w:val="16"/>
              </w:rPr>
            </w:pPr>
            <w:r>
              <w:rPr>
                <w:sz w:val="16"/>
              </w:rPr>
              <w:t>5,108</w:t>
            </w:r>
          </w:p>
        </w:tc>
        <w:tc>
          <w:tcPr>
            <w:tcW w:w="600" w:type="dxa"/>
          </w:tcPr>
          <w:p w:rsidR="00285DC5" w:rsidRDefault="001E33D2">
            <w:pPr>
              <w:pStyle w:val="TableParagraph"/>
              <w:spacing w:before="78" w:line="169" w:lineRule="exact"/>
              <w:ind w:left="86" w:right="75"/>
              <w:jc w:val="center"/>
              <w:rPr>
                <w:sz w:val="16"/>
              </w:rPr>
            </w:pPr>
            <w:r>
              <w:rPr>
                <w:sz w:val="16"/>
              </w:rPr>
              <w:t>9.6</w:t>
            </w:r>
          </w:p>
        </w:tc>
        <w:tc>
          <w:tcPr>
            <w:tcW w:w="792" w:type="dxa"/>
          </w:tcPr>
          <w:p w:rsidR="00285DC5" w:rsidRDefault="001E33D2">
            <w:pPr>
              <w:pStyle w:val="TableParagraph"/>
              <w:spacing w:before="78" w:line="169" w:lineRule="exact"/>
              <w:ind w:right="118"/>
              <w:rPr>
                <w:sz w:val="16"/>
              </w:rPr>
            </w:pPr>
            <w:r>
              <w:rPr>
                <w:sz w:val="16"/>
              </w:rPr>
              <w:t>532</w:t>
            </w:r>
          </w:p>
        </w:tc>
        <w:tc>
          <w:tcPr>
            <w:tcW w:w="615" w:type="dxa"/>
          </w:tcPr>
          <w:p w:rsidR="00285DC5" w:rsidRDefault="001E33D2">
            <w:pPr>
              <w:pStyle w:val="TableParagraph"/>
              <w:spacing w:before="78" w:line="169" w:lineRule="exact"/>
              <w:ind w:left="120"/>
              <w:jc w:val="left"/>
              <w:rPr>
                <w:sz w:val="16"/>
              </w:rPr>
            </w:pPr>
            <w:r>
              <w:rPr>
                <w:sz w:val="16"/>
              </w:rPr>
              <w:t>1.0</w:t>
            </w:r>
          </w:p>
        </w:tc>
      </w:tr>
      <w:tr w:rsidR="00285DC5">
        <w:trPr>
          <w:trHeight w:val="440"/>
        </w:trPr>
        <w:tc>
          <w:tcPr>
            <w:tcW w:w="656" w:type="dxa"/>
            <w:tcBorders>
              <w:right w:val="single" w:sz="18" w:space="0" w:color="000000"/>
            </w:tcBorders>
          </w:tcPr>
          <w:p w:rsidR="00285DC5" w:rsidRDefault="00285DC5">
            <w:pPr>
              <w:pStyle w:val="TableParagraph"/>
              <w:jc w:val="left"/>
              <w:rPr>
                <w:rFonts w:ascii="Times New Roman"/>
                <w:sz w:val="18"/>
              </w:rPr>
            </w:pPr>
          </w:p>
        </w:tc>
        <w:tc>
          <w:tcPr>
            <w:tcW w:w="1080" w:type="dxa"/>
            <w:tcBorders>
              <w:left w:val="single" w:sz="18" w:space="0" w:color="000000"/>
            </w:tcBorders>
          </w:tcPr>
          <w:p w:rsidR="00285DC5" w:rsidRDefault="00285DC5">
            <w:pPr>
              <w:pStyle w:val="TableParagraph"/>
              <w:jc w:val="left"/>
              <w:rPr>
                <w:rFonts w:ascii="Times New Roman"/>
                <w:sz w:val="18"/>
              </w:rPr>
            </w:pPr>
          </w:p>
        </w:tc>
        <w:tc>
          <w:tcPr>
            <w:tcW w:w="1378" w:type="dxa"/>
            <w:gridSpan w:val="2"/>
          </w:tcPr>
          <w:p w:rsidR="00285DC5" w:rsidRDefault="00285DC5">
            <w:pPr>
              <w:pStyle w:val="TableParagraph"/>
              <w:jc w:val="left"/>
              <w:rPr>
                <w:rFonts w:ascii="Times New Roman"/>
                <w:sz w:val="18"/>
              </w:rPr>
            </w:pPr>
          </w:p>
        </w:tc>
        <w:tc>
          <w:tcPr>
            <w:tcW w:w="1198" w:type="dxa"/>
            <w:gridSpan w:val="2"/>
          </w:tcPr>
          <w:p w:rsidR="00285DC5" w:rsidRDefault="00285DC5">
            <w:pPr>
              <w:pStyle w:val="TableParagraph"/>
              <w:jc w:val="left"/>
              <w:rPr>
                <w:rFonts w:ascii="Times New Roman"/>
                <w:sz w:val="18"/>
              </w:rPr>
            </w:pPr>
          </w:p>
        </w:tc>
        <w:tc>
          <w:tcPr>
            <w:tcW w:w="1078" w:type="dxa"/>
            <w:gridSpan w:val="2"/>
          </w:tcPr>
          <w:p w:rsidR="00285DC5" w:rsidRDefault="00285DC5">
            <w:pPr>
              <w:pStyle w:val="TableParagraph"/>
              <w:jc w:val="left"/>
              <w:rPr>
                <w:rFonts w:ascii="Times New Roman"/>
                <w:sz w:val="18"/>
              </w:rPr>
            </w:pPr>
          </w:p>
        </w:tc>
        <w:tc>
          <w:tcPr>
            <w:tcW w:w="120" w:type="dxa"/>
            <w:tcBorders>
              <w:bottom w:val="single" w:sz="2" w:space="0" w:color="000000"/>
            </w:tcBorders>
          </w:tcPr>
          <w:p w:rsidR="00285DC5" w:rsidRDefault="00285DC5">
            <w:pPr>
              <w:pStyle w:val="TableParagraph"/>
              <w:jc w:val="left"/>
              <w:rPr>
                <w:rFonts w:ascii="Times New Roman"/>
                <w:sz w:val="18"/>
              </w:rPr>
            </w:pPr>
          </w:p>
        </w:tc>
        <w:tc>
          <w:tcPr>
            <w:tcW w:w="750" w:type="dxa"/>
            <w:tcBorders>
              <w:bottom w:val="single" w:sz="2" w:space="0" w:color="000000"/>
            </w:tcBorders>
          </w:tcPr>
          <w:p w:rsidR="00285DC5" w:rsidRDefault="00285DC5">
            <w:pPr>
              <w:pStyle w:val="TableParagraph"/>
              <w:jc w:val="left"/>
              <w:rPr>
                <w:rFonts w:ascii="Times New Roman"/>
                <w:sz w:val="18"/>
              </w:rPr>
            </w:pPr>
          </w:p>
        </w:tc>
        <w:tc>
          <w:tcPr>
            <w:tcW w:w="2126" w:type="dxa"/>
            <w:gridSpan w:val="2"/>
            <w:tcBorders>
              <w:bottom w:val="single" w:sz="2" w:space="0" w:color="000000"/>
              <w:right w:val="single" w:sz="2" w:space="0" w:color="000000"/>
            </w:tcBorders>
          </w:tcPr>
          <w:p w:rsidR="00285DC5" w:rsidRDefault="001E33D2">
            <w:pPr>
              <w:pStyle w:val="TableParagraph"/>
              <w:spacing w:before="178"/>
              <w:ind w:left="366"/>
              <w:jc w:val="left"/>
              <w:rPr>
                <w:b/>
              </w:rPr>
            </w:pPr>
            <w:r>
              <w:rPr>
                <w:b/>
              </w:rPr>
              <w:t>Total</w:t>
            </w:r>
          </w:p>
        </w:tc>
        <w:tc>
          <w:tcPr>
            <w:tcW w:w="658" w:type="dxa"/>
            <w:tcBorders>
              <w:left w:val="single" w:sz="2" w:space="0" w:color="000000"/>
              <w:right w:val="single" w:sz="18" w:space="0" w:color="000000"/>
            </w:tcBorders>
          </w:tcPr>
          <w:p w:rsidR="00285DC5" w:rsidRDefault="00285DC5">
            <w:pPr>
              <w:pStyle w:val="TableParagraph"/>
              <w:jc w:val="left"/>
              <w:rPr>
                <w:rFonts w:ascii="Times New Roman"/>
                <w:sz w:val="18"/>
              </w:rPr>
            </w:pPr>
          </w:p>
        </w:tc>
        <w:tc>
          <w:tcPr>
            <w:tcW w:w="968" w:type="dxa"/>
            <w:tcBorders>
              <w:left w:val="single" w:sz="18" w:space="0" w:color="000000"/>
            </w:tcBorders>
          </w:tcPr>
          <w:p w:rsidR="00285DC5" w:rsidRDefault="00285DC5">
            <w:pPr>
              <w:pStyle w:val="TableParagraph"/>
              <w:jc w:val="left"/>
              <w:rPr>
                <w:rFonts w:ascii="Times New Roman"/>
                <w:sz w:val="18"/>
              </w:rPr>
            </w:pPr>
          </w:p>
        </w:tc>
        <w:tc>
          <w:tcPr>
            <w:tcW w:w="2762" w:type="dxa"/>
            <w:gridSpan w:val="4"/>
          </w:tcPr>
          <w:p w:rsidR="00285DC5" w:rsidRDefault="00285DC5">
            <w:pPr>
              <w:pStyle w:val="TableParagraph"/>
              <w:jc w:val="left"/>
              <w:rPr>
                <w:rFonts w:ascii="Times New Roman"/>
                <w:sz w:val="18"/>
              </w:rPr>
            </w:pPr>
          </w:p>
        </w:tc>
      </w:tr>
      <w:tr w:rsidR="00285DC5">
        <w:trPr>
          <w:trHeight w:val="700"/>
        </w:trPr>
        <w:tc>
          <w:tcPr>
            <w:tcW w:w="12774" w:type="dxa"/>
            <w:gridSpan w:val="18"/>
          </w:tcPr>
          <w:p w:rsidR="00285DC5" w:rsidRDefault="001E33D2">
            <w:pPr>
              <w:pStyle w:val="TableParagraph"/>
              <w:tabs>
                <w:tab w:val="left" w:pos="1920"/>
                <w:tab w:val="left" w:pos="3426"/>
                <w:tab w:val="left" w:pos="4494"/>
                <w:tab w:val="left" w:pos="5782"/>
                <w:tab w:val="left" w:pos="9232"/>
                <w:tab w:val="left" w:pos="12019"/>
              </w:tabs>
              <w:spacing w:before="165" w:line="222" w:lineRule="exact"/>
              <w:ind w:left="767"/>
              <w:jc w:val="left"/>
              <w:rPr>
                <w:sz w:val="16"/>
              </w:rPr>
            </w:pPr>
            <w:r>
              <w:rPr>
                <w:b/>
                <w:position w:val="1"/>
                <w:sz w:val="20"/>
                <w:u w:val="single"/>
              </w:rPr>
              <w:t>Member</w:t>
            </w:r>
            <w:r>
              <w:rPr>
                <w:b/>
                <w:position w:val="1"/>
                <w:sz w:val="20"/>
              </w:rPr>
              <w:tab/>
            </w:r>
            <w:r>
              <w:rPr>
                <w:b/>
                <w:position w:val="1"/>
                <w:sz w:val="20"/>
                <w:u w:val="single"/>
              </w:rPr>
              <w:t>Any</w:t>
            </w:r>
            <w:r>
              <w:rPr>
                <w:b/>
                <w:spacing w:val="-25"/>
                <w:position w:val="1"/>
                <w:sz w:val="20"/>
                <w:u w:val="single"/>
              </w:rPr>
              <w:t xml:space="preserve"> </w:t>
            </w:r>
            <w:r>
              <w:rPr>
                <w:b/>
                <w:position w:val="1"/>
                <w:sz w:val="20"/>
                <w:u w:val="single"/>
              </w:rPr>
              <w:t>Service</w:t>
            </w:r>
            <w:r>
              <w:rPr>
                <w:b/>
                <w:position w:val="1"/>
                <w:sz w:val="20"/>
              </w:rPr>
              <w:tab/>
            </w:r>
            <w:r>
              <w:rPr>
                <w:b/>
                <w:position w:val="1"/>
                <w:sz w:val="20"/>
                <w:u w:val="single"/>
              </w:rPr>
              <w:t>Inpatient</w:t>
            </w:r>
            <w:r>
              <w:rPr>
                <w:b/>
                <w:position w:val="1"/>
                <w:sz w:val="20"/>
              </w:rPr>
              <w:tab/>
            </w:r>
            <w:r>
              <w:rPr>
                <w:b/>
                <w:position w:val="1"/>
                <w:sz w:val="20"/>
                <w:u w:val="single"/>
              </w:rPr>
              <w:t>Day/Night</w:t>
            </w:r>
            <w:r>
              <w:rPr>
                <w:b/>
                <w:position w:val="1"/>
                <w:sz w:val="20"/>
              </w:rPr>
              <w:tab/>
            </w:r>
            <w:r>
              <w:rPr>
                <w:b/>
                <w:w w:val="95"/>
                <w:position w:val="1"/>
                <w:sz w:val="20"/>
                <w:u w:val="single"/>
              </w:rPr>
              <w:t>Ambulatory</w:t>
            </w:r>
            <w:r>
              <w:rPr>
                <w:b/>
                <w:w w:val="95"/>
                <w:position w:val="1"/>
                <w:sz w:val="20"/>
              </w:rPr>
              <w:tab/>
            </w:r>
            <w:r>
              <w:rPr>
                <w:sz w:val="16"/>
                <w:u w:val="single"/>
              </w:rPr>
              <w:t>Member</w:t>
            </w:r>
            <w:r>
              <w:rPr>
                <w:sz w:val="16"/>
              </w:rPr>
              <w:tab/>
            </w:r>
            <w:r>
              <w:rPr>
                <w:position w:val="2"/>
                <w:sz w:val="16"/>
                <w:u w:val="single"/>
              </w:rPr>
              <w:t>Disch</w:t>
            </w:r>
          </w:p>
          <w:p w:rsidR="00285DC5" w:rsidRDefault="001E33D2">
            <w:pPr>
              <w:pStyle w:val="TableParagraph"/>
              <w:tabs>
                <w:tab w:val="left" w:pos="1992"/>
                <w:tab w:val="left" w:pos="2652"/>
                <w:tab w:val="left" w:pos="3431"/>
                <w:tab w:val="left" w:pos="3910"/>
                <w:tab w:val="left" w:pos="4628"/>
                <w:tab w:val="left" w:pos="5168"/>
                <w:tab w:val="left" w:pos="5947"/>
                <w:tab w:val="left" w:pos="6546"/>
                <w:tab w:val="left" w:pos="9285"/>
                <w:tab w:val="left" w:pos="10162"/>
                <w:tab w:val="left" w:pos="10740"/>
                <w:tab w:val="left" w:pos="11436"/>
              </w:tabs>
              <w:spacing w:line="264" w:lineRule="exact"/>
              <w:ind w:left="833"/>
              <w:jc w:val="left"/>
              <w:rPr>
                <w:sz w:val="16"/>
              </w:rPr>
            </w:pPr>
            <w:r>
              <w:rPr>
                <w:b/>
                <w:position w:val="-3"/>
                <w:sz w:val="20"/>
                <w:u w:val="single"/>
              </w:rPr>
              <w:t>Months</w:t>
            </w:r>
            <w:r>
              <w:rPr>
                <w:b/>
                <w:position w:val="-3"/>
                <w:sz w:val="20"/>
              </w:rPr>
              <w:tab/>
            </w:r>
            <w:r>
              <w:rPr>
                <w:position w:val="-6"/>
                <w:sz w:val="16"/>
              </w:rPr>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t>N</w:t>
            </w:r>
            <w:r>
              <w:rPr>
                <w:position w:val="-6"/>
                <w:sz w:val="16"/>
              </w:rPr>
              <w:tab/>
              <w:t>%</w:t>
            </w:r>
            <w:r>
              <w:rPr>
                <w:position w:val="-6"/>
                <w:sz w:val="16"/>
              </w:rPr>
              <w:tab/>
            </w:r>
            <w:r>
              <w:rPr>
                <w:sz w:val="16"/>
                <w:u w:val="single"/>
              </w:rPr>
              <w:t>Months</w:t>
            </w:r>
            <w:r>
              <w:rPr>
                <w:sz w:val="16"/>
              </w:rPr>
              <w:tab/>
            </w:r>
            <w:r>
              <w:rPr>
                <w:position w:val="2"/>
                <w:sz w:val="16"/>
                <w:u w:val="single"/>
              </w:rPr>
              <w:t>Days</w:t>
            </w:r>
            <w:r>
              <w:rPr>
                <w:position w:val="2"/>
                <w:sz w:val="16"/>
              </w:rPr>
              <w:tab/>
            </w:r>
            <w:r>
              <w:rPr>
                <w:sz w:val="16"/>
                <w:u w:val="single"/>
              </w:rPr>
              <w:t>ALOS</w:t>
            </w:r>
            <w:r>
              <w:rPr>
                <w:sz w:val="16"/>
              </w:rPr>
              <w:tab/>
            </w:r>
            <w:r>
              <w:rPr>
                <w:position w:val="2"/>
                <w:sz w:val="16"/>
                <w:u w:val="single"/>
              </w:rPr>
              <w:t>Disch.</w:t>
            </w:r>
            <w:r>
              <w:rPr>
                <w:position w:val="2"/>
                <w:sz w:val="16"/>
              </w:rPr>
              <w:t xml:space="preserve"> </w:t>
            </w:r>
            <w:r>
              <w:rPr>
                <w:spacing w:val="42"/>
                <w:position w:val="2"/>
                <w:sz w:val="16"/>
              </w:rPr>
              <w:t xml:space="preserve"> </w:t>
            </w:r>
            <w:r>
              <w:rPr>
                <w:position w:val="1"/>
                <w:sz w:val="16"/>
                <w:u w:val="single"/>
              </w:rPr>
              <w:t>/1000</w:t>
            </w:r>
          </w:p>
        </w:tc>
      </w:tr>
      <w:tr w:rsidR="00285DC5">
        <w:trPr>
          <w:trHeight w:val="280"/>
        </w:trPr>
        <w:tc>
          <w:tcPr>
            <w:tcW w:w="656" w:type="dxa"/>
          </w:tcPr>
          <w:p w:rsidR="00285DC5" w:rsidRDefault="001E33D2">
            <w:pPr>
              <w:pStyle w:val="TableParagraph"/>
              <w:spacing w:before="74"/>
              <w:ind w:right="217"/>
              <w:rPr>
                <w:b/>
                <w:sz w:val="16"/>
              </w:rPr>
            </w:pPr>
            <w:r>
              <w:rPr>
                <w:b/>
                <w:sz w:val="16"/>
              </w:rPr>
              <w:t>PCC</w:t>
            </w:r>
          </w:p>
        </w:tc>
        <w:tc>
          <w:tcPr>
            <w:tcW w:w="1080" w:type="dxa"/>
            <w:tcBorders>
              <w:top w:val="single" w:sz="18" w:space="0" w:color="000000"/>
              <w:right w:val="single" w:sz="2" w:space="0" w:color="000000"/>
            </w:tcBorders>
          </w:tcPr>
          <w:p w:rsidR="00285DC5" w:rsidRDefault="001E33D2">
            <w:pPr>
              <w:pStyle w:val="TableParagraph"/>
              <w:spacing w:before="55"/>
              <w:ind w:right="119"/>
              <w:rPr>
                <w:sz w:val="16"/>
              </w:rPr>
            </w:pPr>
            <w:r>
              <w:rPr>
                <w:sz w:val="16"/>
              </w:rPr>
              <w:t>3,517,800</w:t>
            </w:r>
          </w:p>
        </w:tc>
        <w:tc>
          <w:tcPr>
            <w:tcW w:w="664" w:type="dxa"/>
            <w:tcBorders>
              <w:top w:val="single" w:sz="18" w:space="0" w:color="000000"/>
              <w:left w:val="single" w:sz="2" w:space="0" w:color="000000"/>
            </w:tcBorders>
          </w:tcPr>
          <w:p w:rsidR="00285DC5" w:rsidRDefault="001E33D2">
            <w:pPr>
              <w:pStyle w:val="TableParagraph"/>
              <w:spacing w:before="55"/>
              <w:ind w:right="66"/>
              <w:rPr>
                <w:sz w:val="16"/>
              </w:rPr>
            </w:pPr>
            <w:r>
              <w:rPr>
                <w:sz w:val="16"/>
              </w:rPr>
              <w:t>83,159</w:t>
            </w:r>
          </w:p>
        </w:tc>
        <w:tc>
          <w:tcPr>
            <w:tcW w:w="714" w:type="dxa"/>
            <w:tcBorders>
              <w:top w:val="single" w:sz="18" w:space="0" w:color="000000"/>
              <w:right w:val="single" w:sz="2" w:space="0" w:color="000000"/>
            </w:tcBorders>
          </w:tcPr>
          <w:p w:rsidR="00285DC5" w:rsidRDefault="001E33D2">
            <w:pPr>
              <w:pStyle w:val="TableParagraph"/>
              <w:spacing w:before="55"/>
              <w:ind w:left="68"/>
              <w:jc w:val="left"/>
              <w:rPr>
                <w:sz w:val="16"/>
              </w:rPr>
            </w:pPr>
            <w:r>
              <w:rPr>
                <w:sz w:val="16"/>
              </w:rPr>
              <w:t>28.4%</w:t>
            </w:r>
          </w:p>
        </w:tc>
        <w:tc>
          <w:tcPr>
            <w:tcW w:w="619" w:type="dxa"/>
            <w:tcBorders>
              <w:top w:val="single" w:sz="18" w:space="0" w:color="000000"/>
              <w:left w:val="single" w:sz="2" w:space="0" w:color="000000"/>
            </w:tcBorders>
          </w:tcPr>
          <w:p w:rsidR="00285DC5" w:rsidRDefault="001E33D2">
            <w:pPr>
              <w:pStyle w:val="TableParagraph"/>
              <w:spacing w:before="55"/>
              <w:ind w:right="80"/>
              <w:rPr>
                <w:sz w:val="16"/>
              </w:rPr>
            </w:pPr>
            <w:r>
              <w:rPr>
                <w:sz w:val="16"/>
              </w:rPr>
              <w:t>5,485</w:t>
            </w:r>
          </w:p>
        </w:tc>
        <w:tc>
          <w:tcPr>
            <w:tcW w:w="579" w:type="dxa"/>
            <w:tcBorders>
              <w:top w:val="single" w:sz="18" w:space="0" w:color="000000"/>
              <w:right w:val="single" w:sz="2" w:space="0" w:color="000000"/>
            </w:tcBorders>
          </w:tcPr>
          <w:p w:rsidR="00285DC5" w:rsidRDefault="001E33D2">
            <w:pPr>
              <w:pStyle w:val="TableParagraph"/>
              <w:spacing w:before="55"/>
              <w:ind w:left="82"/>
              <w:jc w:val="left"/>
              <w:rPr>
                <w:sz w:val="16"/>
              </w:rPr>
            </w:pPr>
            <w:r>
              <w:rPr>
                <w:sz w:val="16"/>
              </w:rPr>
              <w:t>1.9%</w:t>
            </w:r>
          </w:p>
        </w:tc>
        <w:tc>
          <w:tcPr>
            <w:tcW w:w="649" w:type="dxa"/>
            <w:tcBorders>
              <w:top w:val="single" w:sz="18" w:space="0" w:color="000000"/>
              <w:left w:val="single" w:sz="2" w:space="0" w:color="000000"/>
            </w:tcBorders>
          </w:tcPr>
          <w:p w:rsidR="00285DC5" w:rsidRDefault="001E33D2">
            <w:pPr>
              <w:pStyle w:val="TableParagraph"/>
              <w:spacing w:before="55"/>
              <w:ind w:right="51"/>
              <w:rPr>
                <w:sz w:val="16"/>
              </w:rPr>
            </w:pPr>
            <w:r>
              <w:rPr>
                <w:sz w:val="16"/>
              </w:rPr>
              <w:t>2,622</w:t>
            </w:r>
          </w:p>
        </w:tc>
        <w:tc>
          <w:tcPr>
            <w:tcW w:w="549" w:type="dxa"/>
            <w:gridSpan w:val="2"/>
            <w:tcBorders>
              <w:top w:val="single" w:sz="18" w:space="0" w:color="000000"/>
              <w:right w:val="single" w:sz="2" w:space="0" w:color="000000"/>
            </w:tcBorders>
          </w:tcPr>
          <w:p w:rsidR="00285DC5" w:rsidRDefault="001E33D2">
            <w:pPr>
              <w:pStyle w:val="TableParagraph"/>
              <w:spacing w:before="55"/>
              <w:ind w:left="53"/>
              <w:jc w:val="left"/>
              <w:rPr>
                <w:sz w:val="16"/>
              </w:rPr>
            </w:pPr>
            <w:r>
              <w:rPr>
                <w:sz w:val="16"/>
              </w:rPr>
              <w:t>0.9%</w:t>
            </w:r>
          </w:p>
        </w:tc>
        <w:tc>
          <w:tcPr>
            <w:tcW w:w="750" w:type="dxa"/>
            <w:tcBorders>
              <w:top w:val="single" w:sz="18" w:space="0" w:color="000000"/>
              <w:left w:val="single" w:sz="2" w:space="0" w:color="000000"/>
            </w:tcBorders>
          </w:tcPr>
          <w:p w:rsidR="00285DC5" w:rsidRDefault="001E33D2">
            <w:pPr>
              <w:pStyle w:val="TableParagraph"/>
              <w:spacing w:before="55"/>
              <w:ind w:right="91"/>
              <w:rPr>
                <w:sz w:val="16"/>
              </w:rPr>
            </w:pPr>
            <w:r>
              <w:rPr>
                <w:sz w:val="16"/>
              </w:rPr>
              <w:t>82,105</w:t>
            </w:r>
          </w:p>
        </w:tc>
        <w:tc>
          <w:tcPr>
            <w:tcW w:w="709" w:type="dxa"/>
            <w:tcBorders>
              <w:top w:val="single" w:sz="18" w:space="0" w:color="000000"/>
            </w:tcBorders>
          </w:tcPr>
          <w:p w:rsidR="00285DC5" w:rsidRDefault="001E33D2">
            <w:pPr>
              <w:pStyle w:val="TableParagraph"/>
              <w:spacing w:before="55"/>
              <w:ind w:left="103"/>
              <w:jc w:val="left"/>
              <w:rPr>
                <w:sz w:val="16"/>
              </w:rPr>
            </w:pPr>
            <w:r>
              <w:rPr>
                <w:sz w:val="16"/>
              </w:rPr>
              <w:t>28.0%</w:t>
            </w:r>
          </w:p>
        </w:tc>
        <w:tc>
          <w:tcPr>
            <w:tcW w:w="2076" w:type="dxa"/>
            <w:gridSpan w:val="2"/>
          </w:tcPr>
          <w:p w:rsidR="00285DC5" w:rsidRDefault="001E33D2">
            <w:pPr>
              <w:pStyle w:val="TableParagraph"/>
              <w:spacing w:before="74"/>
              <w:ind w:right="60"/>
              <w:rPr>
                <w:b/>
                <w:sz w:val="16"/>
              </w:rPr>
            </w:pPr>
            <w:r>
              <w:rPr>
                <w:b/>
                <w:sz w:val="16"/>
              </w:rPr>
              <w:t>PCC</w:t>
            </w:r>
          </w:p>
        </w:tc>
        <w:tc>
          <w:tcPr>
            <w:tcW w:w="968" w:type="dxa"/>
            <w:tcBorders>
              <w:top w:val="single" w:sz="18" w:space="0" w:color="000000"/>
            </w:tcBorders>
          </w:tcPr>
          <w:p w:rsidR="00285DC5" w:rsidRDefault="001E33D2">
            <w:pPr>
              <w:pStyle w:val="TableParagraph"/>
              <w:spacing w:before="70"/>
              <w:ind w:right="69"/>
              <w:rPr>
                <w:sz w:val="16"/>
              </w:rPr>
            </w:pPr>
            <w:r>
              <w:rPr>
                <w:sz w:val="16"/>
              </w:rPr>
              <w:t>3,517,800</w:t>
            </w:r>
          </w:p>
        </w:tc>
        <w:tc>
          <w:tcPr>
            <w:tcW w:w="755" w:type="dxa"/>
            <w:tcBorders>
              <w:top w:val="single" w:sz="18" w:space="0" w:color="000000"/>
            </w:tcBorders>
          </w:tcPr>
          <w:p w:rsidR="00285DC5" w:rsidRDefault="001E33D2">
            <w:pPr>
              <w:pStyle w:val="TableParagraph"/>
              <w:spacing w:before="70"/>
              <w:ind w:right="105"/>
              <w:rPr>
                <w:sz w:val="16"/>
              </w:rPr>
            </w:pPr>
            <w:r>
              <w:rPr>
                <w:sz w:val="16"/>
              </w:rPr>
              <w:t>118,035</w:t>
            </w:r>
          </w:p>
        </w:tc>
        <w:tc>
          <w:tcPr>
            <w:tcW w:w="600" w:type="dxa"/>
            <w:tcBorders>
              <w:top w:val="single" w:sz="18" w:space="0" w:color="000000"/>
            </w:tcBorders>
          </w:tcPr>
          <w:p w:rsidR="00285DC5" w:rsidRDefault="001E33D2">
            <w:pPr>
              <w:pStyle w:val="TableParagraph"/>
              <w:spacing w:before="70"/>
              <w:ind w:left="86" w:right="161"/>
              <w:jc w:val="center"/>
              <w:rPr>
                <w:sz w:val="16"/>
              </w:rPr>
            </w:pPr>
            <w:r>
              <w:rPr>
                <w:sz w:val="16"/>
              </w:rPr>
              <w:t>11.4</w:t>
            </w:r>
          </w:p>
        </w:tc>
        <w:tc>
          <w:tcPr>
            <w:tcW w:w="792" w:type="dxa"/>
            <w:tcBorders>
              <w:top w:val="single" w:sz="18" w:space="0" w:color="000000"/>
            </w:tcBorders>
          </w:tcPr>
          <w:p w:rsidR="00285DC5" w:rsidRDefault="001E33D2">
            <w:pPr>
              <w:pStyle w:val="TableParagraph"/>
              <w:spacing w:before="70"/>
              <w:ind w:right="118"/>
              <w:rPr>
                <w:sz w:val="16"/>
              </w:rPr>
            </w:pPr>
            <w:r>
              <w:rPr>
                <w:sz w:val="16"/>
              </w:rPr>
              <w:t>10,391</w:t>
            </w:r>
          </w:p>
        </w:tc>
        <w:tc>
          <w:tcPr>
            <w:tcW w:w="615" w:type="dxa"/>
            <w:tcBorders>
              <w:top w:val="single" w:sz="18" w:space="0" w:color="000000"/>
            </w:tcBorders>
          </w:tcPr>
          <w:p w:rsidR="00285DC5" w:rsidRDefault="001E33D2">
            <w:pPr>
              <w:pStyle w:val="TableParagraph"/>
              <w:spacing w:before="70"/>
              <w:ind w:left="120"/>
              <w:jc w:val="left"/>
              <w:rPr>
                <w:sz w:val="16"/>
              </w:rPr>
            </w:pPr>
            <w:r>
              <w:rPr>
                <w:sz w:val="16"/>
              </w:rPr>
              <w:t>3.0</w:t>
            </w:r>
          </w:p>
        </w:tc>
      </w:tr>
      <w:tr w:rsidR="00285DC5">
        <w:trPr>
          <w:trHeight w:val="300"/>
        </w:trPr>
        <w:tc>
          <w:tcPr>
            <w:tcW w:w="656" w:type="dxa"/>
          </w:tcPr>
          <w:p w:rsidR="00285DC5" w:rsidRDefault="001E33D2">
            <w:pPr>
              <w:pStyle w:val="TableParagraph"/>
              <w:spacing w:before="82"/>
              <w:ind w:right="218"/>
              <w:rPr>
                <w:b/>
                <w:sz w:val="16"/>
              </w:rPr>
            </w:pPr>
            <w:r>
              <w:rPr>
                <w:b/>
                <w:sz w:val="16"/>
              </w:rPr>
              <w:t>NHP</w:t>
            </w:r>
          </w:p>
        </w:tc>
        <w:tc>
          <w:tcPr>
            <w:tcW w:w="1080" w:type="dxa"/>
            <w:tcBorders>
              <w:right w:val="single" w:sz="2" w:space="0" w:color="000000"/>
            </w:tcBorders>
          </w:tcPr>
          <w:p w:rsidR="00285DC5" w:rsidRDefault="001E33D2">
            <w:pPr>
              <w:pStyle w:val="TableParagraph"/>
              <w:spacing w:before="78"/>
              <w:ind w:right="119"/>
              <w:rPr>
                <w:sz w:val="16"/>
              </w:rPr>
            </w:pPr>
            <w:r>
              <w:rPr>
                <w:sz w:val="16"/>
              </w:rPr>
              <w:t>1,090,143</w:t>
            </w:r>
          </w:p>
        </w:tc>
        <w:tc>
          <w:tcPr>
            <w:tcW w:w="664" w:type="dxa"/>
            <w:tcBorders>
              <w:left w:val="single" w:sz="2" w:space="0" w:color="000000"/>
            </w:tcBorders>
          </w:tcPr>
          <w:p w:rsidR="00285DC5" w:rsidRDefault="001E33D2">
            <w:pPr>
              <w:pStyle w:val="TableParagraph"/>
              <w:spacing w:before="78"/>
              <w:ind w:right="66"/>
              <w:rPr>
                <w:sz w:val="16"/>
              </w:rPr>
            </w:pPr>
            <w:r>
              <w:rPr>
                <w:sz w:val="16"/>
              </w:rPr>
              <w:t>13,066</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14.4%</w:t>
            </w:r>
          </w:p>
        </w:tc>
        <w:tc>
          <w:tcPr>
            <w:tcW w:w="619" w:type="dxa"/>
            <w:tcBorders>
              <w:left w:val="single" w:sz="2" w:space="0" w:color="000000"/>
            </w:tcBorders>
          </w:tcPr>
          <w:p w:rsidR="00285DC5" w:rsidRDefault="001E33D2">
            <w:pPr>
              <w:pStyle w:val="TableParagraph"/>
              <w:spacing w:before="78"/>
              <w:ind w:right="80"/>
              <w:rPr>
                <w:sz w:val="16"/>
              </w:rPr>
            </w:pPr>
            <w:r>
              <w:rPr>
                <w:sz w:val="16"/>
              </w:rPr>
              <w:t>488</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0.5%</w:t>
            </w:r>
          </w:p>
        </w:tc>
        <w:tc>
          <w:tcPr>
            <w:tcW w:w="649" w:type="dxa"/>
            <w:tcBorders>
              <w:left w:val="single" w:sz="2" w:space="0" w:color="000000"/>
            </w:tcBorders>
          </w:tcPr>
          <w:p w:rsidR="00285DC5" w:rsidRDefault="001E33D2">
            <w:pPr>
              <w:pStyle w:val="TableParagraph"/>
              <w:spacing w:before="78"/>
              <w:ind w:right="51"/>
              <w:rPr>
                <w:sz w:val="16"/>
              </w:rPr>
            </w:pPr>
            <w:r>
              <w:rPr>
                <w:sz w:val="16"/>
              </w:rPr>
              <w:t>332</w:t>
            </w:r>
          </w:p>
        </w:tc>
        <w:tc>
          <w:tcPr>
            <w:tcW w:w="549" w:type="dxa"/>
            <w:gridSpan w:val="2"/>
            <w:tcBorders>
              <w:right w:val="single" w:sz="2" w:space="0" w:color="000000"/>
            </w:tcBorders>
          </w:tcPr>
          <w:p w:rsidR="00285DC5" w:rsidRDefault="001E33D2">
            <w:pPr>
              <w:pStyle w:val="TableParagraph"/>
              <w:spacing w:before="78"/>
              <w:ind w:left="52"/>
              <w:jc w:val="left"/>
              <w:rPr>
                <w:sz w:val="16"/>
              </w:rPr>
            </w:pPr>
            <w:r>
              <w:rPr>
                <w:sz w:val="16"/>
              </w:rPr>
              <w:t>0.4%</w:t>
            </w:r>
          </w:p>
        </w:tc>
        <w:tc>
          <w:tcPr>
            <w:tcW w:w="750" w:type="dxa"/>
            <w:tcBorders>
              <w:left w:val="single" w:sz="2" w:space="0" w:color="000000"/>
            </w:tcBorders>
          </w:tcPr>
          <w:p w:rsidR="00285DC5" w:rsidRDefault="001E33D2">
            <w:pPr>
              <w:pStyle w:val="TableParagraph"/>
              <w:spacing w:before="78"/>
              <w:ind w:right="91"/>
              <w:rPr>
                <w:sz w:val="16"/>
              </w:rPr>
            </w:pPr>
            <w:r>
              <w:rPr>
                <w:sz w:val="16"/>
              </w:rPr>
              <w:t>12,998</w:t>
            </w:r>
          </w:p>
        </w:tc>
        <w:tc>
          <w:tcPr>
            <w:tcW w:w="709" w:type="dxa"/>
          </w:tcPr>
          <w:p w:rsidR="00285DC5" w:rsidRDefault="001E33D2">
            <w:pPr>
              <w:pStyle w:val="TableParagraph"/>
              <w:spacing w:before="78"/>
              <w:ind w:left="102"/>
              <w:jc w:val="left"/>
              <w:rPr>
                <w:sz w:val="16"/>
              </w:rPr>
            </w:pPr>
            <w:r>
              <w:rPr>
                <w:sz w:val="16"/>
              </w:rPr>
              <w:t>14.3%</w:t>
            </w:r>
          </w:p>
        </w:tc>
        <w:tc>
          <w:tcPr>
            <w:tcW w:w="2076" w:type="dxa"/>
            <w:gridSpan w:val="2"/>
          </w:tcPr>
          <w:p w:rsidR="00285DC5" w:rsidRDefault="001E33D2">
            <w:pPr>
              <w:pStyle w:val="TableParagraph"/>
              <w:spacing w:before="82"/>
              <w:ind w:right="60"/>
              <w:rPr>
                <w:b/>
                <w:sz w:val="16"/>
              </w:rPr>
            </w:pPr>
            <w:r>
              <w:rPr>
                <w:b/>
                <w:sz w:val="16"/>
              </w:rPr>
              <w:t>NHP</w:t>
            </w:r>
          </w:p>
        </w:tc>
        <w:tc>
          <w:tcPr>
            <w:tcW w:w="968" w:type="dxa"/>
          </w:tcPr>
          <w:p w:rsidR="00285DC5" w:rsidRDefault="001E33D2">
            <w:pPr>
              <w:pStyle w:val="TableParagraph"/>
              <w:spacing w:before="78"/>
              <w:ind w:right="69"/>
              <w:rPr>
                <w:sz w:val="16"/>
              </w:rPr>
            </w:pPr>
            <w:r>
              <w:rPr>
                <w:sz w:val="16"/>
              </w:rPr>
              <w:t>1,090,143</w:t>
            </w:r>
          </w:p>
        </w:tc>
        <w:tc>
          <w:tcPr>
            <w:tcW w:w="755" w:type="dxa"/>
          </w:tcPr>
          <w:p w:rsidR="00285DC5" w:rsidRDefault="001E33D2">
            <w:pPr>
              <w:pStyle w:val="TableParagraph"/>
              <w:spacing w:before="78"/>
              <w:ind w:right="104"/>
              <w:rPr>
                <w:sz w:val="16"/>
              </w:rPr>
            </w:pPr>
            <w:r>
              <w:rPr>
                <w:sz w:val="16"/>
              </w:rPr>
              <w:t>6,123</w:t>
            </w:r>
          </w:p>
        </w:tc>
        <w:tc>
          <w:tcPr>
            <w:tcW w:w="600" w:type="dxa"/>
          </w:tcPr>
          <w:p w:rsidR="00285DC5" w:rsidRDefault="001E33D2">
            <w:pPr>
              <w:pStyle w:val="TableParagraph"/>
              <w:spacing w:before="78"/>
              <w:ind w:left="86" w:right="76"/>
              <w:jc w:val="center"/>
              <w:rPr>
                <w:sz w:val="16"/>
              </w:rPr>
            </w:pPr>
            <w:r>
              <w:rPr>
                <w:sz w:val="16"/>
              </w:rPr>
              <w:t>9.6</w:t>
            </w:r>
          </w:p>
        </w:tc>
        <w:tc>
          <w:tcPr>
            <w:tcW w:w="792" w:type="dxa"/>
          </w:tcPr>
          <w:p w:rsidR="00285DC5" w:rsidRDefault="001E33D2">
            <w:pPr>
              <w:pStyle w:val="TableParagraph"/>
              <w:spacing w:before="78"/>
              <w:ind w:right="118"/>
              <w:rPr>
                <w:sz w:val="16"/>
              </w:rPr>
            </w:pPr>
            <w:r>
              <w:rPr>
                <w:sz w:val="16"/>
              </w:rPr>
              <w:t>639</w:t>
            </w:r>
          </w:p>
        </w:tc>
        <w:tc>
          <w:tcPr>
            <w:tcW w:w="615" w:type="dxa"/>
          </w:tcPr>
          <w:p w:rsidR="00285DC5" w:rsidRDefault="001E33D2">
            <w:pPr>
              <w:pStyle w:val="TableParagraph"/>
              <w:spacing w:before="78"/>
              <w:ind w:left="120"/>
              <w:jc w:val="left"/>
              <w:rPr>
                <w:sz w:val="16"/>
              </w:rPr>
            </w:pPr>
            <w:r>
              <w:rPr>
                <w:sz w:val="16"/>
              </w:rPr>
              <w:t>0.6</w:t>
            </w:r>
          </w:p>
        </w:tc>
      </w:tr>
      <w:tr w:rsidR="00285DC5">
        <w:trPr>
          <w:trHeight w:val="300"/>
        </w:trPr>
        <w:tc>
          <w:tcPr>
            <w:tcW w:w="656" w:type="dxa"/>
          </w:tcPr>
          <w:p w:rsidR="00285DC5" w:rsidRDefault="001E33D2">
            <w:pPr>
              <w:pStyle w:val="TableParagraph"/>
              <w:spacing w:before="82"/>
              <w:ind w:right="271"/>
              <w:rPr>
                <w:b/>
                <w:sz w:val="16"/>
              </w:rPr>
            </w:pPr>
            <w:r>
              <w:rPr>
                <w:b/>
                <w:sz w:val="16"/>
              </w:rPr>
              <w:t>NH</w:t>
            </w:r>
          </w:p>
        </w:tc>
        <w:tc>
          <w:tcPr>
            <w:tcW w:w="1080" w:type="dxa"/>
            <w:tcBorders>
              <w:right w:val="single" w:sz="2" w:space="0" w:color="000000"/>
            </w:tcBorders>
          </w:tcPr>
          <w:p w:rsidR="00285DC5" w:rsidRDefault="001E33D2">
            <w:pPr>
              <w:pStyle w:val="TableParagraph"/>
              <w:spacing w:before="78"/>
              <w:ind w:right="120"/>
              <w:rPr>
                <w:sz w:val="16"/>
              </w:rPr>
            </w:pPr>
            <w:r>
              <w:rPr>
                <w:sz w:val="16"/>
              </w:rPr>
              <w:t>611,934</w:t>
            </w:r>
          </w:p>
        </w:tc>
        <w:tc>
          <w:tcPr>
            <w:tcW w:w="664" w:type="dxa"/>
            <w:tcBorders>
              <w:left w:val="single" w:sz="2" w:space="0" w:color="000000"/>
            </w:tcBorders>
          </w:tcPr>
          <w:p w:rsidR="00285DC5" w:rsidRDefault="001E33D2">
            <w:pPr>
              <w:pStyle w:val="TableParagraph"/>
              <w:spacing w:before="78"/>
              <w:ind w:right="66"/>
              <w:rPr>
                <w:sz w:val="16"/>
              </w:rPr>
            </w:pPr>
            <w:r>
              <w:rPr>
                <w:sz w:val="16"/>
              </w:rPr>
              <w:t>7,182</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14.1%</w:t>
            </w:r>
          </w:p>
        </w:tc>
        <w:tc>
          <w:tcPr>
            <w:tcW w:w="619" w:type="dxa"/>
            <w:tcBorders>
              <w:left w:val="single" w:sz="2" w:space="0" w:color="000000"/>
            </w:tcBorders>
          </w:tcPr>
          <w:p w:rsidR="00285DC5" w:rsidRDefault="001E33D2">
            <w:pPr>
              <w:pStyle w:val="TableParagraph"/>
              <w:spacing w:before="78"/>
              <w:ind w:right="80"/>
              <w:rPr>
                <w:sz w:val="16"/>
              </w:rPr>
            </w:pPr>
            <w:r>
              <w:rPr>
                <w:sz w:val="16"/>
              </w:rPr>
              <w:t>398</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0.8%</w:t>
            </w:r>
          </w:p>
        </w:tc>
        <w:tc>
          <w:tcPr>
            <w:tcW w:w="649" w:type="dxa"/>
            <w:tcBorders>
              <w:left w:val="single" w:sz="2" w:space="0" w:color="000000"/>
            </w:tcBorders>
          </w:tcPr>
          <w:p w:rsidR="00285DC5" w:rsidRDefault="001E33D2">
            <w:pPr>
              <w:pStyle w:val="TableParagraph"/>
              <w:spacing w:before="78"/>
              <w:ind w:right="51"/>
              <w:rPr>
                <w:sz w:val="16"/>
              </w:rPr>
            </w:pPr>
            <w:r>
              <w:rPr>
                <w:sz w:val="16"/>
              </w:rPr>
              <w:t>24</w:t>
            </w:r>
          </w:p>
        </w:tc>
        <w:tc>
          <w:tcPr>
            <w:tcW w:w="549" w:type="dxa"/>
            <w:gridSpan w:val="2"/>
            <w:tcBorders>
              <w:right w:val="single" w:sz="2" w:space="0" w:color="000000"/>
            </w:tcBorders>
          </w:tcPr>
          <w:p w:rsidR="00285DC5" w:rsidRDefault="001E33D2">
            <w:pPr>
              <w:pStyle w:val="TableParagraph"/>
              <w:spacing w:before="78"/>
              <w:ind w:left="53"/>
              <w:jc w:val="left"/>
              <w:rPr>
                <w:sz w:val="16"/>
              </w:rPr>
            </w:pPr>
            <w:r>
              <w:rPr>
                <w:sz w:val="16"/>
              </w:rPr>
              <w:t>0.0%</w:t>
            </w:r>
          </w:p>
        </w:tc>
        <w:tc>
          <w:tcPr>
            <w:tcW w:w="750" w:type="dxa"/>
            <w:tcBorders>
              <w:left w:val="single" w:sz="2" w:space="0" w:color="000000"/>
            </w:tcBorders>
          </w:tcPr>
          <w:p w:rsidR="00285DC5" w:rsidRDefault="001E33D2">
            <w:pPr>
              <w:pStyle w:val="TableParagraph"/>
              <w:spacing w:before="78"/>
              <w:ind w:right="91"/>
              <w:rPr>
                <w:sz w:val="16"/>
              </w:rPr>
            </w:pPr>
            <w:r>
              <w:rPr>
                <w:sz w:val="16"/>
              </w:rPr>
              <w:t>7,124</w:t>
            </w:r>
          </w:p>
        </w:tc>
        <w:tc>
          <w:tcPr>
            <w:tcW w:w="709" w:type="dxa"/>
          </w:tcPr>
          <w:p w:rsidR="00285DC5" w:rsidRDefault="001E33D2">
            <w:pPr>
              <w:pStyle w:val="TableParagraph"/>
              <w:spacing w:before="78"/>
              <w:ind w:left="103"/>
              <w:jc w:val="left"/>
              <w:rPr>
                <w:sz w:val="16"/>
              </w:rPr>
            </w:pPr>
            <w:r>
              <w:rPr>
                <w:sz w:val="16"/>
              </w:rPr>
              <w:t>14.0%</w:t>
            </w:r>
          </w:p>
        </w:tc>
        <w:tc>
          <w:tcPr>
            <w:tcW w:w="2076" w:type="dxa"/>
            <w:gridSpan w:val="2"/>
          </w:tcPr>
          <w:p w:rsidR="00285DC5" w:rsidRDefault="001E33D2">
            <w:pPr>
              <w:pStyle w:val="TableParagraph"/>
              <w:spacing w:before="82"/>
              <w:ind w:right="60"/>
              <w:rPr>
                <w:b/>
                <w:sz w:val="16"/>
              </w:rPr>
            </w:pPr>
            <w:r>
              <w:rPr>
                <w:b/>
                <w:sz w:val="16"/>
              </w:rPr>
              <w:t>NH</w:t>
            </w:r>
          </w:p>
        </w:tc>
        <w:tc>
          <w:tcPr>
            <w:tcW w:w="968" w:type="dxa"/>
          </w:tcPr>
          <w:p w:rsidR="00285DC5" w:rsidRDefault="001E33D2">
            <w:pPr>
              <w:pStyle w:val="TableParagraph"/>
              <w:spacing w:before="78"/>
              <w:ind w:right="70"/>
              <w:rPr>
                <w:sz w:val="16"/>
              </w:rPr>
            </w:pPr>
            <w:r>
              <w:rPr>
                <w:sz w:val="16"/>
              </w:rPr>
              <w:t>611,934</w:t>
            </w:r>
          </w:p>
        </w:tc>
        <w:tc>
          <w:tcPr>
            <w:tcW w:w="755" w:type="dxa"/>
          </w:tcPr>
          <w:p w:rsidR="00285DC5" w:rsidRDefault="001E33D2">
            <w:pPr>
              <w:pStyle w:val="TableParagraph"/>
              <w:spacing w:before="78"/>
              <w:ind w:right="104"/>
              <w:rPr>
                <w:sz w:val="16"/>
              </w:rPr>
            </w:pPr>
            <w:r>
              <w:rPr>
                <w:sz w:val="16"/>
              </w:rPr>
              <w:t>4,282</w:t>
            </w:r>
          </w:p>
        </w:tc>
        <w:tc>
          <w:tcPr>
            <w:tcW w:w="600" w:type="dxa"/>
          </w:tcPr>
          <w:p w:rsidR="00285DC5" w:rsidRDefault="001E33D2">
            <w:pPr>
              <w:pStyle w:val="TableParagraph"/>
              <w:spacing w:before="78"/>
              <w:ind w:left="86" w:right="75"/>
              <w:jc w:val="center"/>
              <w:rPr>
                <w:sz w:val="16"/>
              </w:rPr>
            </w:pPr>
            <w:r>
              <w:rPr>
                <w:sz w:val="16"/>
              </w:rPr>
              <w:t>7.6</w:t>
            </w:r>
          </w:p>
        </w:tc>
        <w:tc>
          <w:tcPr>
            <w:tcW w:w="792" w:type="dxa"/>
          </w:tcPr>
          <w:p w:rsidR="00285DC5" w:rsidRDefault="001E33D2">
            <w:pPr>
              <w:pStyle w:val="TableParagraph"/>
              <w:spacing w:before="78"/>
              <w:ind w:right="118"/>
              <w:rPr>
                <w:sz w:val="16"/>
              </w:rPr>
            </w:pPr>
            <w:r>
              <w:rPr>
                <w:sz w:val="16"/>
              </w:rPr>
              <w:t>564</w:t>
            </w:r>
          </w:p>
        </w:tc>
        <w:tc>
          <w:tcPr>
            <w:tcW w:w="615" w:type="dxa"/>
          </w:tcPr>
          <w:p w:rsidR="00285DC5" w:rsidRDefault="001E33D2">
            <w:pPr>
              <w:pStyle w:val="TableParagraph"/>
              <w:spacing w:before="78"/>
              <w:ind w:left="120"/>
              <w:jc w:val="left"/>
              <w:rPr>
                <w:sz w:val="16"/>
              </w:rPr>
            </w:pPr>
            <w:r>
              <w:rPr>
                <w:sz w:val="16"/>
              </w:rPr>
              <w:t>0.9</w:t>
            </w:r>
          </w:p>
        </w:tc>
      </w:tr>
      <w:tr w:rsidR="00285DC5">
        <w:trPr>
          <w:trHeight w:val="320"/>
        </w:trPr>
        <w:tc>
          <w:tcPr>
            <w:tcW w:w="656" w:type="dxa"/>
          </w:tcPr>
          <w:p w:rsidR="00285DC5" w:rsidRDefault="001E33D2">
            <w:pPr>
              <w:pStyle w:val="TableParagraph"/>
              <w:spacing w:before="82"/>
              <w:ind w:right="170"/>
              <w:rPr>
                <w:b/>
                <w:sz w:val="16"/>
              </w:rPr>
            </w:pPr>
            <w:r>
              <w:rPr>
                <w:b/>
                <w:sz w:val="16"/>
              </w:rPr>
              <w:t>FCHP</w:t>
            </w:r>
          </w:p>
        </w:tc>
        <w:tc>
          <w:tcPr>
            <w:tcW w:w="1080" w:type="dxa"/>
            <w:tcBorders>
              <w:right w:val="single" w:sz="2" w:space="0" w:color="000000"/>
            </w:tcBorders>
          </w:tcPr>
          <w:p w:rsidR="00285DC5" w:rsidRDefault="001E33D2">
            <w:pPr>
              <w:pStyle w:val="TableParagraph"/>
              <w:spacing w:before="78"/>
              <w:ind w:right="120"/>
              <w:rPr>
                <w:sz w:val="16"/>
              </w:rPr>
            </w:pPr>
            <w:r>
              <w:rPr>
                <w:sz w:val="16"/>
              </w:rPr>
              <w:t>105,104</w:t>
            </w:r>
          </w:p>
        </w:tc>
        <w:tc>
          <w:tcPr>
            <w:tcW w:w="664" w:type="dxa"/>
            <w:tcBorders>
              <w:left w:val="single" w:sz="2" w:space="0" w:color="000000"/>
            </w:tcBorders>
          </w:tcPr>
          <w:p w:rsidR="00285DC5" w:rsidRDefault="001E33D2">
            <w:pPr>
              <w:pStyle w:val="TableParagraph"/>
              <w:spacing w:before="78"/>
              <w:ind w:right="66"/>
              <w:rPr>
                <w:sz w:val="16"/>
              </w:rPr>
            </w:pPr>
            <w:r>
              <w:rPr>
                <w:sz w:val="16"/>
              </w:rPr>
              <w:t>1,505</w:t>
            </w:r>
          </w:p>
        </w:tc>
        <w:tc>
          <w:tcPr>
            <w:tcW w:w="714" w:type="dxa"/>
            <w:tcBorders>
              <w:right w:val="single" w:sz="2" w:space="0" w:color="000000"/>
            </w:tcBorders>
          </w:tcPr>
          <w:p w:rsidR="00285DC5" w:rsidRDefault="001E33D2">
            <w:pPr>
              <w:pStyle w:val="TableParagraph"/>
              <w:spacing w:before="78"/>
              <w:ind w:left="68"/>
              <w:jc w:val="left"/>
              <w:rPr>
                <w:sz w:val="16"/>
              </w:rPr>
            </w:pPr>
            <w:r>
              <w:rPr>
                <w:sz w:val="16"/>
              </w:rPr>
              <w:t>17.2%</w:t>
            </w:r>
          </w:p>
        </w:tc>
        <w:tc>
          <w:tcPr>
            <w:tcW w:w="619" w:type="dxa"/>
            <w:tcBorders>
              <w:left w:val="single" w:sz="2" w:space="0" w:color="000000"/>
            </w:tcBorders>
          </w:tcPr>
          <w:p w:rsidR="00285DC5" w:rsidRDefault="001E33D2">
            <w:pPr>
              <w:pStyle w:val="TableParagraph"/>
              <w:spacing w:before="78"/>
              <w:ind w:right="80"/>
              <w:rPr>
                <w:sz w:val="16"/>
              </w:rPr>
            </w:pPr>
            <w:r>
              <w:rPr>
                <w:sz w:val="16"/>
              </w:rPr>
              <w:t>86</w:t>
            </w:r>
          </w:p>
        </w:tc>
        <w:tc>
          <w:tcPr>
            <w:tcW w:w="579" w:type="dxa"/>
            <w:tcBorders>
              <w:right w:val="single" w:sz="2" w:space="0" w:color="000000"/>
            </w:tcBorders>
          </w:tcPr>
          <w:p w:rsidR="00285DC5" w:rsidRDefault="001E33D2">
            <w:pPr>
              <w:pStyle w:val="TableParagraph"/>
              <w:spacing w:before="78"/>
              <w:ind w:left="82"/>
              <w:jc w:val="left"/>
              <w:rPr>
                <w:sz w:val="16"/>
              </w:rPr>
            </w:pPr>
            <w:r>
              <w:rPr>
                <w:sz w:val="16"/>
              </w:rPr>
              <w:t>1.0%</w:t>
            </w:r>
          </w:p>
        </w:tc>
        <w:tc>
          <w:tcPr>
            <w:tcW w:w="649" w:type="dxa"/>
            <w:tcBorders>
              <w:left w:val="single" w:sz="2" w:space="0" w:color="000000"/>
            </w:tcBorders>
          </w:tcPr>
          <w:p w:rsidR="00285DC5" w:rsidRDefault="001E33D2">
            <w:pPr>
              <w:pStyle w:val="TableParagraph"/>
              <w:spacing w:before="78"/>
              <w:ind w:right="51"/>
              <w:rPr>
                <w:sz w:val="16"/>
              </w:rPr>
            </w:pPr>
            <w:r>
              <w:rPr>
                <w:sz w:val="16"/>
              </w:rPr>
              <w:t>19</w:t>
            </w:r>
          </w:p>
        </w:tc>
        <w:tc>
          <w:tcPr>
            <w:tcW w:w="549" w:type="dxa"/>
            <w:gridSpan w:val="2"/>
            <w:tcBorders>
              <w:right w:val="single" w:sz="2" w:space="0" w:color="000000"/>
            </w:tcBorders>
          </w:tcPr>
          <w:p w:rsidR="00285DC5" w:rsidRDefault="001E33D2">
            <w:pPr>
              <w:pStyle w:val="TableParagraph"/>
              <w:spacing w:before="78"/>
              <w:ind w:left="53"/>
              <w:jc w:val="left"/>
              <w:rPr>
                <w:sz w:val="16"/>
              </w:rPr>
            </w:pPr>
            <w:r>
              <w:rPr>
                <w:sz w:val="16"/>
              </w:rPr>
              <w:t>0.2%</w:t>
            </w:r>
          </w:p>
        </w:tc>
        <w:tc>
          <w:tcPr>
            <w:tcW w:w="750" w:type="dxa"/>
            <w:tcBorders>
              <w:left w:val="single" w:sz="2" w:space="0" w:color="000000"/>
            </w:tcBorders>
          </w:tcPr>
          <w:p w:rsidR="00285DC5" w:rsidRDefault="001E33D2">
            <w:pPr>
              <w:pStyle w:val="TableParagraph"/>
              <w:spacing w:before="78"/>
              <w:ind w:right="91"/>
              <w:rPr>
                <w:sz w:val="16"/>
              </w:rPr>
            </w:pPr>
            <w:r>
              <w:rPr>
                <w:sz w:val="16"/>
              </w:rPr>
              <w:t>1,494</w:t>
            </w:r>
          </w:p>
        </w:tc>
        <w:tc>
          <w:tcPr>
            <w:tcW w:w="709" w:type="dxa"/>
          </w:tcPr>
          <w:p w:rsidR="00285DC5" w:rsidRDefault="001E33D2">
            <w:pPr>
              <w:pStyle w:val="TableParagraph"/>
              <w:spacing w:before="78"/>
              <w:ind w:left="103"/>
              <w:jc w:val="left"/>
              <w:rPr>
                <w:sz w:val="16"/>
              </w:rPr>
            </w:pPr>
            <w:r>
              <w:rPr>
                <w:sz w:val="16"/>
              </w:rPr>
              <w:t>17.1%</w:t>
            </w:r>
          </w:p>
        </w:tc>
        <w:tc>
          <w:tcPr>
            <w:tcW w:w="2076" w:type="dxa"/>
            <w:gridSpan w:val="2"/>
          </w:tcPr>
          <w:p w:rsidR="00285DC5" w:rsidRDefault="001E33D2">
            <w:pPr>
              <w:pStyle w:val="TableParagraph"/>
              <w:spacing w:before="82"/>
              <w:ind w:right="59"/>
              <w:rPr>
                <w:b/>
                <w:sz w:val="16"/>
              </w:rPr>
            </w:pPr>
            <w:r>
              <w:rPr>
                <w:b/>
                <w:sz w:val="16"/>
              </w:rPr>
              <w:t>FCHP</w:t>
            </w:r>
          </w:p>
        </w:tc>
        <w:tc>
          <w:tcPr>
            <w:tcW w:w="968" w:type="dxa"/>
          </w:tcPr>
          <w:p w:rsidR="00285DC5" w:rsidRDefault="001E33D2">
            <w:pPr>
              <w:pStyle w:val="TableParagraph"/>
              <w:spacing w:before="78"/>
              <w:ind w:right="70"/>
              <w:rPr>
                <w:sz w:val="16"/>
              </w:rPr>
            </w:pPr>
            <w:r>
              <w:rPr>
                <w:sz w:val="16"/>
              </w:rPr>
              <w:t>105,104</w:t>
            </w:r>
          </w:p>
        </w:tc>
        <w:tc>
          <w:tcPr>
            <w:tcW w:w="755" w:type="dxa"/>
          </w:tcPr>
          <w:p w:rsidR="00285DC5" w:rsidRDefault="001E33D2">
            <w:pPr>
              <w:pStyle w:val="TableParagraph"/>
              <w:spacing w:before="78"/>
              <w:ind w:right="105"/>
              <w:rPr>
                <w:sz w:val="16"/>
              </w:rPr>
            </w:pPr>
            <w:r>
              <w:rPr>
                <w:sz w:val="16"/>
              </w:rPr>
              <w:t>831</w:t>
            </w:r>
          </w:p>
        </w:tc>
        <w:tc>
          <w:tcPr>
            <w:tcW w:w="600" w:type="dxa"/>
          </w:tcPr>
          <w:p w:rsidR="00285DC5" w:rsidRDefault="001E33D2">
            <w:pPr>
              <w:pStyle w:val="TableParagraph"/>
              <w:spacing w:before="78"/>
              <w:ind w:left="86" w:right="75"/>
              <w:jc w:val="center"/>
              <w:rPr>
                <w:sz w:val="16"/>
              </w:rPr>
            </w:pPr>
            <w:r>
              <w:rPr>
                <w:sz w:val="16"/>
              </w:rPr>
              <w:t>7.2</w:t>
            </w:r>
          </w:p>
        </w:tc>
        <w:tc>
          <w:tcPr>
            <w:tcW w:w="792" w:type="dxa"/>
          </w:tcPr>
          <w:p w:rsidR="00285DC5" w:rsidRDefault="001E33D2">
            <w:pPr>
              <w:pStyle w:val="TableParagraph"/>
              <w:spacing w:before="78"/>
              <w:ind w:right="118"/>
              <w:rPr>
                <w:sz w:val="16"/>
              </w:rPr>
            </w:pPr>
            <w:r>
              <w:rPr>
                <w:sz w:val="16"/>
              </w:rPr>
              <w:t>115</w:t>
            </w:r>
          </w:p>
        </w:tc>
        <w:tc>
          <w:tcPr>
            <w:tcW w:w="615" w:type="dxa"/>
          </w:tcPr>
          <w:p w:rsidR="00285DC5" w:rsidRDefault="001E33D2">
            <w:pPr>
              <w:pStyle w:val="TableParagraph"/>
              <w:spacing w:before="78"/>
              <w:ind w:left="120"/>
              <w:jc w:val="left"/>
              <w:rPr>
                <w:sz w:val="16"/>
              </w:rPr>
            </w:pPr>
            <w:r>
              <w:rPr>
                <w:sz w:val="16"/>
              </w:rPr>
              <w:t>1.1</w:t>
            </w:r>
          </w:p>
        </w:tc>
      </w:tr>
    </w:tbl>
    <w:p w:rsidR="00285DC5" w:rsidRDefault="00285DC5">
      <w:pPr>
        <w:rPr>
          <w:sz w:val="16"/>
        </w:rPr>
        <w:sectPr w:rsidR="00285DC5">
          <w:headerReference w:type="default" r:id="rId438"/>
          <w:footerReference w:type="default" r:id="rId439"/>
          <w:pgSz w:w="15840" w:h="12240" w:orient="landscape"/>
          <w:pgMar w:top="2420" w:right="980" w:bottom="1600" w:left="620" w:header="839" w:footer="1418" w:gutter="0"/>
          <w:cols w:space="720"/>
        </w:sect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spacing w:before="1"/>
        <w:rPr>
          <w:rFonts w:ascii="Times New Roman"/>
          <w:sz w:val="21"/>
        </w:rPr>
      </w:pPr>
    </w:p>
    <w:p w:rsidR="00285DC5" w:rsidRDefault="001E33D2">
      <w:pPr>
        <w:ind w:left="92"/>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375" type="#_x0000_t202" style="width:480pt;height:168pt;mso-left-percent:-10001;mso-top-percent:-10001;mso-position-horizontal:absolute;mso-position-horizontal-relative:char;mso-position-vertical:absolute;mso-position-vertical-relative:line;mso-left-percent:-10001;mso-top-percent:-10001" fillcolor="#969696" strokecolor="#010101">
            <v:textbox inset="0,0,0,0">
              <w:txbxContent>
                <w:p w:rsidR="00285DC5" w:rsidRDefault="001E33D2">
                  <w:pPr>
                    <w:spacing w:before="337" w:line="249" w:lineRule="auto"/>
                    <w:ind w:left="386"/>
                    <w:rPr>
                      <w:sz w:val="56"/>
                    </w:rPr>
                  </w:pPr>
                  <w:r>
                    <w:rPr>
                      <w:color w:val="FFFFFF"/>
                      <w:sz w:val="88"/>
                    </w:rPr>
                    <w:t xml:space="preserve">Appendix C: </w:t>
                  </w:r>
                  <w:r>
                    <w:rPr>
                      <w:color w:val="FFFFFF"/>
                      <w:sz w:val="56"/>
                    </w:rPr>
                    <w:t>Chemical Dependency Service Utilization: Basic and Non-Basic Populations</w:t>
                  </w:r>
                </w:p>
              </w:txbxContent>
            </v:textbox>
            <w10:wrap type="none"/>
            <w10:anchorlock/>
          </v:shape>
        </w:pict>
      </w:r>
    </w:p>
    <w:p w:rsidR="00285DC5" w:rsidRDefault="00285DC5">
      <w:pPr>
        <w:rPr>
          <w:rFonts w:ascii="Times New Roman"/>
          <w:sz w:val="20"/>
        </w:rPr>
        <w:sectPr w:rsidR="00285DC5">
          <w:headerReference w:type="default" r:id="rId440"/>
          <w:footerReference w:type="default" r:id="rId441"/>
          <w:pgSz w:w="12240" w:h="15840"/>
          <w:pgMar w:top="1500" w:right="1220" w:bottom="280" w:left="1220" w:header="0" w:footer="0" w:gutter="0"/>
          <w:cols w:space="720"/>
        </w:sectPr>
      </w:pPr>
    </w:p>
    <w:p w:rsidR="00285DC5" w:rsidRDefault="00285DC5">
      <w:pPr>
        <w:pStyle w:val="BodyText"/>
        <w:spacing w:before="4"/>
        <w:rPr>
          <w:rFonts w:ascii="Times New Roman"/>
          <w:sz w:val="17"/>
        </w:rPr>
      </w:pPr>
    </w:p>
    <w:p w:rsidR="00285DC5" w:rsidRDefault="00285DC5">
      <w:pPr>
        <w:rPr>
          <w:rFonts w:ascii="Times New Roman"/>
          <w:sz w:val="17"/>
        </w:rPr>
        <w:sectPr w:rsidR="00285DC5">
          <w:headerReference w:type="default" r:id="rId442"/>
          <w:footerReference w:type="default" r:id="rId443"/>
          <w:pgSz w:w="15840" w:h="12240" w:orient="landscape"/>
          <w:pgMar w:top="1140" w:right="2260" w:bottom="280" w:left="2260" w:header="0" w:footer="0" w:gutter="0"/>
          <w:cols w:space="720"/>
        </w:sectPr>
      </w:pPr>
    </w:p>
    <w:p w:rsidR="00285DC5" w:rsidRDefault="001E33D2">
      <w:pPr>
        <w:pStyle w:val="Heading3"/>
        <w:tabs>
          <w:tab w:val="left" w:pos="8532"/>
          <w:tab w:val="left" w:pos="8817"/>
          <w:tab w:val="left" w:pos="13267"/>
        </w:tabs>
        <w:spacing w:before="64"/>
        <w:ind w:left="2375"/>
      </w:pPr>
      <w:r>
        <w:lastRenderedPageBreak/>
        <w:pict>
          <v:shape id="_x0000_s1374" type="#_x0000_t202" style="position:absolute;left:0;text-align:left;margin-left:285.35pt;margin-top:81.15pt;width:11.1pt;height:8.95pt;z-index:-251528192;mso-position-horizontal-relative:page" filled="f" stroked="f">
            <v:textbox inset="0,0,0,0">
              <w:txbxContent>
                <w:p w:rsidR="00285DC5" w:rsidRDefault="001E33D2">
                  <w:pPr>
                    <w:spacing w:line="179" w:lineRule="exact"/>
                    <w:rPr>
                      <w:sz w:val="16"/>
                    </w:rPr>
                  </w:pPr>
                  <w:r>
                    <w:rPr>
                      <w:spacing w:val="-1"/>
                      <w:sz w:val="16"/>
                    </w:rPr>
                    <w:t>13.</w:t>
                  </w:r>
                </w:p>
              </w:txbxContent>
            </v:textbox>
            <w10:wrap anchorx="page"/>
          </v:shape>
        </w:pict>
      </w:r>
      <w:r>
        <w:pict>
          <v:shape id="_x0000_s1373" type="#_x0000_t202" style="position:absolute;left:0;text-align:left;margin-left:285.35pt;margin-top:331.25pt;width:11.1pt;height:8.95pt;z-index:-251527168;mso-position-horizontal-relative:page;mso-position-vertical-relative:page" filled="f" stroked="f">
            <v:textbox inset="0,0,0,0">
              <w:txbxContent>
                <w:p w:rsidR="00285DC5" w:rsidRDefault="001E33D2">
                  <w:pPr>
                    <w:spacing w:line="179" w:lineRule="exact"/>
                    <w:rPr>
                      <w:sz w:val="16"/>
                    </w:rPr>
                  </w:pPr>
                  <w:r>
                    <w:rPr>
                      <w:spacing w:val="-1"/>
                      <w:sz w:val="16"/>
                    </w:rPr>
                    <w:t>28.</w:t>
                  </w:r>
                </w:p>
              </w:txbxContent>
            </v:textbox>
            <w10:wrap anchorx="page" anchory="page"/>
          </v:shape>
        </w:pict>
      </w:r>
      <w:r>
        <w:pict>
          <v:rect id="_x0000_s1372" style="position:absolute;left:0;text-align:left;margin-left:263.65pt;margin-top:80.05pt;width:24.05pt;height:12pt;z-index:-251526144;mso-position-horizontal-relative:page" stroked="f">
            <w10:wrap anchorx="page"/>
          </v:rect>
        </w:pict>
      </w:r>
      <w:r>
        <w:pict>
          <v:line id="_x0000_s1371" style="position:absolute;left:0;text-align:left;z-index:-251525120;mso-position-horizontal-relative:page;mso-position-vertical-relative:page" from="125.95pt,258.1pt" to="125.95pt,267.1pt" strokeweight=".12pt">
            <w10:wrap anchorx="page" anchory="page"/>
          </v:line>
        </w:pict>
      </w:r>
      <w:r>
        <w:pict>
          <v:line id="_x0000_s1370" style="position:absolute;left:0;text-align:left;z-index:-251524096;mso-position-horizontal-relative:page;mso-position-vertical-relative:page" from="194.8pt,258.1pt" to="194.8pt,267.1pt" strokeweight=".12pt">
            <w10:wrap anchorx="page" anchory="page"/>
          </v:line>
        </w:pict>
      </w:r>
      <w:r>
        <w:pict>
          <v:line id="_x0000_s1369" style="position:absolute;left:0;text-align:left;z-index:-251523072;mso-position-horizontal-relative:page;mso-position-vertical-relative:page" from="254.75pt,258.1pt" to="254.75pt,267.1pt" strokeweight=".06pt">
            <w10:wrap anchorx="page" anchory="page"/>
          </v:line>
        </w:pict>
      </w:r>
      <w:r>
        <w:pict>
          <v:rect id="_x0000_s1368" style="position:absolute;left:0;text-align:left;margin-left:263.65pt;margin-top:330.2pt;width:24.05pt;height:12pt;z-index:-251522048;mso-position-horizontal-relative:page;mso-position-vertical-relative:page" stroked="f">
            <w10:wrap anchorx="page" anchory="page"/>
          </v:rect>
        </w:pict>
      </w:r>
      <w:r>
        <w:pict>
          <v:line id="_x0000_s1367" style="position:absolute;left:0;text-align:left;z-index:-251521024;mso-position-horizontal-relative:page;mso-position-vertical-relative:page" from="125.95pt,387.2pt" to="125.95pt,396.2pt" strokeweight=".12pt">
            <w10:wrap anchorx="page" anchory="page"/>
          </v:line>
        </w:pict>
      </w:r>
      <w:r>
        <w:pict>
          <v:line id="_x0000_s1366" style="position:absolute;left:0;text-align:left;z-index:-251520000;mso-position-horizontal-relative:page;mso-position-vertical-relative:page" from="194.8pt,387.2pt" to="194.8pt,396.2pt" strokeweight=".12pt">
            <w10:wrap anchorx="page" anchory="page"/>
          </v:line>
        </w:pict>
      </w:r>
      <w:r>
        <w:pict>
          <v:line id="_x0000_s1365" style="position:absolute;left:0;text-align:left;z-index:-251518976;mso-position-horizontal-relative:page;mso-position-vertical-relative:page" from="254.75pt,387.2pt" to="254.75pt,396.2pt" strokeweight=".06pt">
            <w10:wrap anchorx="page" anchory="page"/>
          </v:line>
        </w:pict>
      </w:r>
      <w:r>
        <w:rPr>
          <w:color w:val="FFFFFF"/>
          <w:spacing w:val="-30"/>
          <w:shd w:val="clear" w:color="auto" w:fill="7F7F7F"/>
        </w:rPr>
        <w:t xml:space="preserve"> </w:t>
      </w:r>
      <w:r>
        <w:rPr>
          <w:color w:val="FFFFFF"/>
          <w:shd w:val="clear" w:color="auto" w:fill="7F7F7F"/>
        </w:rPr>
        <w:t>Use</w:t>
      </w:r>
      <w:r>
        <w:rPr>
          <w:color w:val="FFFFFF"/>
          <w:spacing w:val="-2"/>
          <w:shd w:val="clear" w:color="auto" w:fill="7F7F7F"/>
        </w:rPr>
        <w:t xml:space="preserve"> </w:t>
      </w:r>
      <w:r>
        <w:rPr>
          <w:color w:val="FFFFFF"/>
          <w:shd w:val="clear" w:color="auto" w:fill="7F7F7F"/>
        </w:rPr>
        <w:t>of</w:t>
      </w:r>
      <w:r>
        <w:rPr>
          <w:color w:val="FFFFFF"/>
          <w:spacing w:val="-1"/>
          <w:shd w:val="clear" w:color="auto" w:fill="7F7F7F"/>
        </w:rPr>
        <w:t xml:space="preserve"> </w:t>
      </w:r>
      <w:r>
        <w:rPr>
          <w:color w:val="FFFFFF"/>
          <w:shd w:val="clear" w:color="auto" w:fill="7F7F7F"/>
        </w:rPr>
        <w:t>Services</w:t>
      </w:r>
      <w:r>
        <w:rPr>
          <w:color w:val="FFFFFF"/>
        </w:rPr>
        <w:tab/>
      </w:r>
      <w:r>
        <w:rPr>
          <w:color w:val="FFFFFF"/>
          <w:shd w:val="clear" w:color="auto" w:fill="7F7F7F"/>
        </w:rPr>
        <w:tab/>
        <w:t>Inpatient Discharges and</w:t>
      </w:r>
      <w:r>
        <w:rPr>
          <w:color w:val="FFFFFF"/>
          <w:spacing w:val="-26"/>
          <w:shd w:val="clear" w:color="auto" w:fill="7F7F7F"/>
        </w:rPr>
        <w:t xml:space="preserve"> </w:t>
      </w:r>
      <w:r>
        <w:rPr>
          <w:color w:val="FFFFFF"/>
          <w:shd w:val="clear" w:color="auto" w:fill="7F7F7F"/>
        </w:rPr>
        <w:t>ALOS</w:t>
      </w:r>
      <w:r>
        <w:rPr>
          <w:color w:val="FFFFFF"/>
          <w:shd w:val="clear" w:color="auto" w:fill="7F7F7F"/>
        </w:rPr>
        <w:tab/>
      </w:r>
    </w:p>
    <w:p w:rsidR="00285DC5" w:rsidRDefault="001E33D2">
      <w:pPr>
        <w:pStyle w:val="BodyText"/>
        <w:spacing w:before="2"/>
        <w:rPr>
          <w:b/>
          <w:sz w:val="13"/>
        </w:rPr>
      </w:pPr>
      <w:r>
        <w:pict>
          <v:group id="_x0000_s1333" style="position:absolute;margin-left:308.55pt;margin-top:9.55pt;width:150pt;height:15.25pt;z-index:251684864;mso-wrap-distance-left:0;mso-wrap-distance-right:0;mso-position-horizontal-relative:page" coordorigin="6171,191" coordsize="3000,305">
            <v:line id="_x0000_s1364" style="position:absolute" from="6232,193" to="6412,193" strokeweight=".12pt"/>
            <v:line id="_x0000_s1363" style="position:absolute" from="6472,193" to="6652,193" strokeweight=".12pt"/>
            <v:line id="_x0000_s1362" style="position:absolute" from="6712,193" to="6892,193" strokeweight=".12pt"/>
            <v:line id="_x0000_s1361" style="position:absolute" from="6952,193" to="7130,193" strokeweight=".12pt"/>
            <v:line id="_x0000_s1360" style="position:absolute" from="7190,193" to="7370,193" strokeweight=".12pt"/>
            <v:line id="_x0000_s1359" style="position:absolute" from="7430,193" to="7610,193" strokeweight=".12pt"/>
            <v:line id="_x0000_s1358" style="position:absolute" from="7670,193" to="7849,193" strokeweight=".12pt"/>
            <v:line id="_x0000_s1357" style="position:absolute" from="7909,193" to="8089,193" strokeweight=".12pt"/>
            <v:line id="_x0000_s1356" style="position:absolute" from="8149,193" to="8329,193" strokeweight=".12pt"/>
            <v:line id="_x0000_s1355" style="position:absolute" from="8389,193" to="8569,193" strokeweight=".12pt"/>
            <v:line id="_x0000_s1354" style="position:absolute" from="8629,193" to="8808,193" strokeweight=".12pt"/>
            <v:line id="_x0000_s1353" style="position:absolute" from="8868,193" to="9048,193" strokeweight=".12pt"/>
            <v:line id="_x0000_s1352" style="position:absolute" from="9108,193" to="9169,193" strokeweight=".12pt"/>
            <v:line id="_x0000_s1351" style="position:absolute" from="9168,192" to="9168,313" strokeweight=".12pt"/>
            <v:line id="_x0000_s1350" style="position:absolute" from="9168,374" to="9168,494" strokeweight=".12pt"/>
            <v:line id="_x0000_s1349" style="position:absolute" from="6232,493" to="6412,493" strokeweight=".06pt"/>
            <v:line id="_x0000_s1348" style="position:absolute" from="6472,493" to="6652,493" strokeweight=".06pt"/>
            <v:line id="_x0000_s1347" style="position:absolute" from="6712,493" to="6892,493" strokeweight=".06pt"/>
            <v:line id="_x0000_s1346" style="position:absolute" from="6952,493" to="7130,493" strokeweight=".06pt"/>
            <v:line id="_x0000_s1345" style="position:absolute" from="7190,493" to="7370,493" strokeweight=".06pt"/>
            <v:line id="_x0000_s1344" style="position:absolute" from="7430,493" to="7610,493" strokeweight=".06pt"/>
            <v:line id="_x0000_s1343" style="position:absolute" from="7670,493" to="7849,493" strokeweight=".06pt"/>
            <v:line id="_x0000_s1342" style="position:absolute" from="7909,493" to="8089,493" strokeweight=".06pt"/>
            <v:line id="_x0000_s1341" style="position:absolute" from="8149,493" to="8329,493" strokeweight=".06pt"/>
            <v:line id="_x0000_s1340" style="position:absolute" from="8389,493" to="8569,493" strokeweight=".06pt"/>
            <v:line id="_x0000_s1339" style="position:absolute" from="8629,493" to="8808,493" strokeweight=".06pt"/>
            <v:line id="_x0000_s1338" style="position:absolute" from="8868,493" to="9048,493" strokeweight=".06pt"/>
            <v:line id="_x0000_s1337" style="position:absolute" from="9108,493" to="9169,493" strokeweight=".06pt"/>
            <v:line id="_x0000_s1336" style="position:absolute" from="6172,192" to="6172,313" strokeweight=".06pt"/>
            <v:line id="_x0000_s1335" style="position:absolute" from="6172,374" to="6172,494" strokeweight=".06pt"/>
            <v:shape id="_x0000_s1334" type="#_x0000_t202" style="position:absolute;left:6171;top:191;width:2999;height:304" filled="f" stroked="f">
              <v:textbox inset="0,0,0,0">
                <w:txbxContent>
                  <w:p w:rsidR="00285DC5" w:rsidRDefault="001E33D2">
                    <w:pPr>
                      <w:spacing w:before="26"/>
                      <w:ind w:left="808"/>
                      <w:rPr>
                        <w:b/>
                      </w:rPr>
                    </w:pPr>
                    <w:r>
                      <w:rPr>
                        <w:b/>
                      </w:rPr>
                      <w:t>18-64 Female</w:t>
                    </w:r>
                  </w:p>
                </w:txbxContent>
              </v:textbox>
            </v:shape>
            <w10:wrap type="topAndBottom" anchorx="page"/>
          </v:group>
        </w:pict>
      </w:r>
    </w:p>
    <w:p w:rsidR="00285DC5" w:rsidRDefault="00285DC5">
      <w:pPr>
        <w:pStyle w:val="BodyText"/>
        <w:spacing w:before="4"/>
        <w:rPr>
          <w:b/>
          <w:sz w:val="7"/>
        </w:rPr>
      </w:pPr>
    </w:p>
    <w:tbl>
      <w:tblPr>
        <w:tblW w:w="0" w:type="auto"/>
        <w:tblInd w:w="161" w:type="dxa"/>
        <w:tblLayout w:type="fixed"/>
        <w:tblCellMar>
          <w:left w:w="0" w:type="dxa"/>
          <w:right w:w="0" w:type="dxa"/>
        </w:tblCellMar>
        <w:tblLook w:val="01E0" w:firstRow="1" w:lastRow="1" w:firstColumn="1" w:lastColumn="1" w:noHBand="0" w:noVBand="0"/>
      </w:tblPr>
      <w:tblGrid>
        <w:gridCol w:w="703"/>
        <w:gridCol w:w="1034"/>
        <w:gridCol w:w="664"/>
        <w:gridCol w:w="714"/>
        <w:gridCol w:w="618"/>
        <w:gridCol w:w="580"/>
        <w:gridCol w:w="648"/>
        <w:gridCol w:w="429"/>
        <w:gridCol w:w="121"/>
        <w:gridCol w:w="731"/>
        <w:gridCol w:w="2144"/>
        <w:gridCol w:w="719"/>
        <w:gridCol w:w="954"/>
        <w:gridCol w:w="753"/>
        <w:gridCol w:w="518"/>
        <w:gridCol w:w="704"/>
        <w:gridCol w:w="786"/>
      </w:tblGrid>
      <w:tr w:rsidR="00285DC5">
        <w:trPr>
          <w:trHeight w:val="540"/>
        </w:trPr>
        <w:tc>
          <w:tcPr>
            <w:tcW w:w="12820" w:type="dxa"/>
            <w:gridSpan w:val="17"/>
          </w:tcPr>
          <w:p w:rsidR="00285DC5" w:rsidRDefault="001E33D2">
            <w:pPr>
              <w:pStyle w:val="TableParagraph"/>
              <w:tabs>
                <w:tab w:val="left" w:pos="1917"/>
                <w:tab w:val="left" w:pos="3373"/>
                <w:tab w:val="left" w:pos="4491"/>
                <w:tab w:val="left" w:pos="5777"/>
                <w:tab w:val="left" w:pos="9232"/>
                <w:tab w:val="left" w:pos="12019"/>
              </w:tabs>
              <w:spacing w:line="226" w:lineRule="exact"/>
              <w:ind w:left="762"/>
              <w:jc w:val="left"/>
              <w:rPr>
                <w:sz w:val="16"/>
              </w:rPr>
            </w:pPr>
            <w:r>
              <w:rPr>
                <w:b/>
                <w:sz w:val="20"/>
                <w:u w:val="single"/>
              </w:rPr>
              <w:t>Member</w:t>
            </w:r>
            <w:r>
              <w:rPr>
                <w:b/>
                <w:sz w:val="20"/>
              </w:rPr>
              <w:tab/>
            </w:r>
            <w:r>
              <w:rPr>
                <w:b/>
                <w:sz w:val="20"/>
                <w:u w:val="single"/>
              </w:rPr>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5"/>
                <w:sz w:val="20"/>
                <w:u w:val="single"/>
              </w:rPr>
              <w:t>Ambulatory</w:t>
            </w:r>
            <w:r>
              <w:rPr>
                <w:b/>
                <w:w w:val="95"/>
                <w:sz w:val="20"/>
              </w:rPr>
              <w:tab/>
            </w:r>
            <w:r>
              <w:rPr>
                <w:position w:val="-1"/>
                <w:sz w:val="16"/>
                <w:u w:val="single"/>
              </w:rPr>
              <w:t>Member</w:t>
            </w:r>
            <w:r>
              <w:rPr>
                <w:position w:val="-1"/>
                <w:sz w:val="16"/>
              </w:rPr>
              <w:tab/>
            </w:r>
            <w:r>
              <w:rPr>
                <w:sz w:val="16"/>
                <w:u w:val="single"/>
              </w:rPr>
              <w:t>Disch</w:t>
            </w:r>
          </w:p>
          <w:p w:rsidR="00285DC5" w:rsidRDefault="001E33D2">
            <w:pPr>
              <w:pStyle w:val="TableParagraph"/>
              <w:tabs>
                <w:tab w:val="left" w:pos="1993"/>
                <w:tab w:val="left" w:pos="2653"/>
                <w:tab w:val="left" w:pos="3432"/>
                <w:tab w:val="left" w:pos="3911"/>
                <w:tab w:val="left" w:pos="4630"/>
                <w:tab w:val="left" w:pos="5169"/>
                <w:tab w:val="left" w:pos="5948"/>
                <w:tab w:val="left" w:pos="6547"/>
                <w:tab w:val="left" w:pos="9286"/>
                <w:tab w:val="left" w:pos="10161"/>
                <w:tab w:val="left" w:pos="10740"/>
                <w:tab w:val="left" w:pos="11435"/>
              </w:tabs>
              <w:spacing w:line="245" w:lineRule="exact"/>
              <w:ind w:left="831"/>
              <w:jc w:val="left"/>
              <w:rPr>
                <w:sz w:val="16"/>
              </w:rPr>
            </w:pPr>
            <w:r>
              <w:rPr>
                <w:b/>
                <w:position w:val="-2"/>
                <w:sz w:val="20"/>
                <w:u w:val="single"/>
              </w:rPr>
              <w:t>Months</w:t>
            </w:r>
            <w:r>
              <w:rPr>
                <w:b/>
                <w:position w:val="-2"/>
                <w:sz w:val="20"/>
              </w:rPr>
              <w:tab/>
            </w:r>
            <w:r>
              <w:rPr>
                <w:position w:val="-4"/>
                <w:sz w:val="16"/>
              </w:rPr>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r>
            <w:r>
              <w:rPr>
                <w:sz w:val="16"/>
                <w:u w:val="single"/>
              </w:rPr>
              <w:t>Months</w:t>
            </w:r>
            <w:r>
              <w:rPr>
                <w:sz w:val="16"/>
              </w:rPr>
              <w:tab/>
            </w:r>
            <w:r>
              <w:rPr>
                <w:position w:val="2"/>
                <w:sz w:val="16"/>
                <w:u w:val="single"/>
              </w:rPr>
              <w:t>Days</w:t>
            </w:r>
            <w:r>
              <w:rPr>
                <w:position w:val="2"/>
                <w:sz w:val="16"/>
              </w:rPr>
              <w:tab/>
            </w:r>
            <w:r>
              <w:rPr>
                <w:position w:val="1"/>
                <w:sz w:val="16"/>
                <w:u w:val="single"/>
              </w:rPr>
              <w:t>ALOS</w:t>
            </w:r>
            <w:r>
              <w:rPr>
                <w:position w:val="1"/>
                <w:sz w:val="16"/>
              </w:rPr>
              <w:tab/>
            </w:r>
            <w:r>
              <w:rPr>
                <w:position w:val="2"/>
                <w:sz w:val="16"/>
                <w:u w:val="single"/>
              </w:rPr>
              <w:t>Disch.</w:t>
            </w:r>
            <w:r>
              <w:rPr>
                <w:position w:val="2"/>
                <w:sz w:val="16"/>
              </w:rPr>
              <w:t xml:space="preserve">  </w:t>
            </w:r>
            <w:r>
              <w:rPr>
                <w:spacing w:val="3"/>
                <w:position w:val="2"/>
                <w:sz w:val="16"/>
              </w:rPr>
              <w:t xml:space="preserve"> </w:t>
            </w:r>
            <w:r>
              <w:rPr>
                <w:position w:val="1"/>
                <w:sz w:val="16"/>
                <w:u w:val="single"/>
              </w:rPr>
              <w:t>/1000</w:t>
            </w:r>
          </w:p>
        </w:tc>
      </w:tr>
      <w:tr w:rsidR="00285DC5">
        <w:trPr>
          <w:trHeight w:val="260"/>
        </w:trPr>
        <w:tc>
          <w:tcPr>
            <w:tcW w:w="703" w:type="dxa"/>
            <w:tcBorders>
              <w:right w:val="single" w:sz="18" w:space="0" w:color="000000"/>
            </w:tcBorders>
          </w:tcPr>
          <w:p w:rsidR="00285DC5" w:rsidRDefault="001E33D2">
            <w:pPr>
              <w:pStyle w:val="TableParagraph"/>
              <w:spacing w:before="58"/>
              <w:ind w:right="242"/>
              <w:rPr>
                <w:b/>
                <w:sz w:val="16"/>
              </w:rPr>
            </w:pPr>
            <w:r>
              <w:rPr>
                <w:b/>
                <w:sz w:val="16"/>
              </w:rPr>
              <w:t>PCC</w:t>
            </w:r>
          </w:p>
        </w:tc>
        <w:tc>
          <w:tcPr>
            <w:tcW w:w="1034" w:type="dxa"/>
            <w:tcBorders>
              <w:top w:val="single" w:sz="18" w:space="0" w:color="000000"/>
              <w:left w:val="single" w:sz="18" w:space="0" w:color="000000"/>
              <w:right w:val="single" w:sz="2" w:space="0" w:color="000000"/>
            </w:tcBorders>
          </w:tcPr>
          <w:p w:rsidR="00285DC5" w:rsidRDefault="001E33D2">
            <w:pPr>
              <w:pStyle w:val="TableParagraph"/>
              <w:spacing w:before="40"/>
              <w:ind w:right="116"/>
              <w:rPr>
                <w:sz w:val="16"/>
              </w:rPr>
            </w:pPr>
            <w:r>
              <w:rPr>
                <w:sz w:val="16"/>
              </w:rPr>
              <w:t>57,607</w:t>
            </w:r>
          </w:p>
        </w:tc>
        <w:tc>
          <w:tcPr>
            <w:tcW w:w="664" w:type="dxa"/>
            <w:tcBorders>
              <w:top w:val="single" w:sz="18" w:space="0" w:color="000000"/>
              <w:left w:val="single" w:sz="2" w:space="0" w:color="000000"/>
            </w:tcBorders>
          </w:tcPr>
          <w:p w:rsidR="00285DC5" w:rsidRDefault="001E33D2">
            <w:pPr>
              <w:pStyle w:val="TableParagraph"/>
              <w:spacing w:before="40"/>
              <w:ind w:right="65"/>
              <w:rPr>
                <w:sz w:val="16"/>
              </w:rPr>
            </w:pPr>
            <w:r>
              <w:rPr>
                <w:sz w:val="16"/>
              </w:rPr>
              <w:t>1,476</w:t>
            </w:r>
          </w:p>
        </w:tc>
        <w:tc>
          <w:tcPr>
            <w:tcW w:w="714" w:type="dxa"/>
            <w:tcBorders>
              <w:top w:val="single" w:sz="18" w:space="0" w:color="000000"/>
              <w:right w:val="single" w:sz="2" w:space="0" w:color="000000"/>
            </w:tcBorders>
          </w:tcPr>
          <w:p w:rsidR="00285DC5" w:rsidRDefault="001E33D2">
            <w:pPr>
              <w:pStyle w:val="TableParagraph"/>
              <w:spacing w:before="40"/>
              <w:ind w:left="67"/>
              <w:jc w:val="left"/>
              <w:rPr>
                <w:sz w:val="16"/>
              </w:rPr>
            </w:pPr>
            <w:r>
              <w:rPr>
                <w:sz w:val="16"/>
              </w:rPr>
              <w:t>30.7%</w:t>
            </w:r>
          </w:p>
        </w:tc>
        <w:tc>
          <w:tcPr>
            <w:tcW w:w="618" w:type="dxa"/>
            <w:tcBorders>
              <w:top w:val="single" w:sz="18" w:space="0" w:color="000000"/>
              <w:left w:val="single" w:sz="2" w:space="0" w:color="000000"/>
            </w:tcBorders>
          </w:tcPr>
          <w:p w:rsidR="00285DC5" w:rsidRDefault="001E33D2">
            <w:pPr>
              <w:pStyle w:val="TableParagraph"/>
              <w:spacing w:before="40"/>
              <w:ind w:right="80"/>
              <w:rPr>
                <w:sz w:val="16"/>
              </w:rPr>
            </w:pPr>
            <w:r>
              <w:rPr>
                <w:sz w:val="16"/>
              </w:rPr>
              <w:t>38</w:t>
            </w:r>
          </w:p>
        </w:tc>
        <w:tc>
          <w:tcPr>
            <w:tcW w:w="580" w:type="dxa"/>
            <w:tcBorders>
              <w:top w:val="single" w:sz="18" w:space="0" w:color="000000"/>
              <w:right w:val="single" w:sz="2" w:space="0" w:color="000000"/>
            </w:tcBorders>
          </w:tcPr>
          <w:p w:rsidR="00285DC5" w:rsidRDefault="001E33D2">
            <w:pPr>
              <w:pStyle w:val="TableParagraph"/>
              <w:spacing w:before="40"/>
              <w:ind w:left="81"/>
              <w:jc w:val="left"/>
              <w:rPr>
                <w:sz w:val="16"/>
              </w:rPr>
            </w:pPr>
            <w:r>
              <w:rPr>
                <w:sz w:val="16"/>
              </w:rPr>
              <w:t>0.8%</w:t>
            </w:r>
          </w:p>
        </w:tc>
        <w:tc>
          <w:tcPr>
            <w:tcW w:w="648" w:type="dxa"/>
            <w:tcBorders>
              <w:top w:val="single" w:sz="18" w:space="0" w:color="000000"/>
              <w:left w:val="single" w:sz="2" w:space="0" w:color="000000"/>
            </w:tcBorders>
          </w:tcPr>
          <w:p w:rsidR="00285DC5" w:rsidRDefault="001E33D2">
            <w:pPr>
              <w:pStyle w:val="TableParagraph"/>
              <w:spacing w:before="40"/>
              <w:ind w:right="49"/>
              <w:rPr>
                <w:sz w:val="16"/>
              </w:rPr>
            </w:pPr>
            <w:r>
              <w:rPr>
                <w:sz w:val="16"/>
              </w:rPr>
              <w:t>650</w:t>
            </w:r>
          </w:p>
        </w:tc>
        <w:tc>
          <w:tcPr>
            <w:tcW w:w="429" w:type="dxa"/>
            <w:tcBorders>
              <w:top w:val="single" w:sz="18" w:space="0" w:color="000000"/>
            </w:tcBorders>
          </w:tcPr>
          <w:p w:rsidR="00285DC5" w:rsidRDefault="001E33D2">
            <w:pPr>
              <w:pStyle w:val="TableParagraph"/>
              <w:spacing w:before="40"/>
              <w:ind w:right="10"/>
              <w:rPr>
                <w:sz w:val="16"/>
              </w:rPr>
            </w:pPr>
            <w:r>
              <w:rPr>
                <w:sz w:val="16"/>
              </w:rPr>
              <w:t>5%</w:t>
            </w:r>
          </w:p>
        </w:tc>
        <w:tc>
          <w:tcPr>
            <w:tcW w:w="121" w:type="dxa"/>
            <w:tcBorders>
              <w:top w:val="single" w:sz="18" w:space="0" w:color="000000"/>
            </w:tcBorders>
          </w:tcPr>
          <w:p w:rsidR="00285DC5" w:rsidRDefault="001E33D2">
            <w:pPr>
              <w:pStyle w:val="TableParagraph"/>
              <w:spacing w:line="123" w:lineRule="exact"/>
              <w:ind w:left="139" w:right="-52"/>
              <w:jc w:val="left"/>
              <w:rPr>
                <w:sz w:val="12"/>
              </w:rPr>
            </w:pPr>
            <w:r>
              <w:rPr>
                <w:position w:val="-1"/>
                <w:sz w:val="12"/>
              </w:rPr>
            </w:r>
            <w:r>
              <w:rPr>
                <w:position w:val="-1"/>
                <w:sz w:val="12"/>
              </w:rPr>
              <w:pict>
                <v:group id="_x0000_s1331" style="width:.15pt;height:6.15pt;mso-position-horizontal-relative:char;mso-position-vertical-relative:line" coordsize="3,123">
                  <v:line id="_x0000_s1332" style="position:absolute" from="2,2" to="2,122" strokeweight=".12pt"/>
                  <w10:wrap type="none"/>
                  <w10:anchorlock/>
                </v:group>
              </w:pict>
            </w:r>
          </w:p>
        </w:tc>
        <w:tc>
          <w:tcPr>
            <w:tcW w:w="731" w:type="dxa"/>
            <w:tcBorders>
              <w:top w:val="single" w:sz="18" w:space="0" w:color="000000"/>
            </w:tcBorders>
          </w:tcPr>
          <w:p w:rsidR="00285DC5" w:rsidRDefault="001E33D2">
            <w:pPr>
              <w:pStyle w:val="TableParagraph"/>
              <w:spacing w:before="40"/>
              <w:ind w:right="71"/>
              <w:rPr>
                <w:sz w:val="16"/>
              </w:rPr>
            </w:pPr>
            <w:r>
              <w:rPr>
                <w:sz w:val="16"/>
              </w:rPr>
              <w:t>1,125</w:t>
            </w:r>
          </w:p>
        </w:tc>
        <w:tc>
          <w:tcPr>
            <w:tcW w:w="2144" w:type="dxa"/>
            <w:tcBorders>
              <w:top w:val="single" w:sz="18" w:space="0" w:color="000000"/>
            </w:tcBorders>
          </w:tcPr>
          <w:p w:rsidR="00285DC5" w:rsidRDefault="001E33D2">
            <w:pPr>
              <w:pStyle w:val="TableParagraph"/>
              <w:spacing w:before="40"/>
              <w:ind w:left="120"/>
              <w:jc w:val="left"/>
              <w:rPr>
                <w:sz w:val="16"/>
              </w:rPr>
            </w:pPr>
            <w:r>
              <w:rPr>
                <w:sz w:val="16"/>
              </w:rPr>
              <w:t>23.4%</w:t>
            </w:r>
          </w:p>
        </w:tc>
        <w:tc>
          <w:tcPr>
            <w:tcW w:w="719" w:type="dxa"/>
            <w:tcBorders>
              <w:right w:val="single" w:sz="18" w:space="0" w:color="000000"/>
            </w:tcBorders>
          </w:tcPr>
          <w:p w:rsidR="00285DC5" w:rsidRDefault="001E33D2">
            <w:pPr>
              <w:pStyle w:val="TableParagraph"/>
              <w:spacing w:before="58"/>
              <w:ind w:right="114"/>
              <w:rPr>
                <w:b/>
                <w:sz w:val="16"/>
              </w:rPr>
            </w:pPr>
            <w:r>
              <w:rPr>
                <w:b/>
                <w:sz w:val="16"/>
              </w:rPr>
              <w:t>PCC</w:t>
            </w:r>
          </w:p>
        </w:tc>
        <w:tc>
          <w:tcPr>
            <w:tcW w:w="954" w:type="dxa"/>
            <w:tcBorders>
              <w:top w:val="single" w:sz="18" w:space="0" w:color="000000"/>
              <w:left w:val="single" w:sz="18" w:space="0" w:color="000000"/>
            </w:tcBorders>
          </w:tcPr>
          <w:p w:rsidR="00285DC5" w:rsidRDefault="001E33D2">
            <w:pPr>
              <w:pStyle w:val="TableParagraph"/>
              <w:spacing w:before="53"/>
              <w:ind w:right="113"/>
              <w:rPr>
                <w:sz w:val="16"/>
              </w:rPr>
            </w:pPr>
            <w:r>
              <w:rPr>
                <w:sz w:val="16"/>
              </w:rPr>
              <w:t>57,607</w:t>
            </w:r>
          </w:p>
        </w:tc>
        <w:tc>
          <w:tcPr>
            <w:tcW w:w="753" w:type="dxa"/>
            <w:tcBorders>
              <w:top w:val="single" w:sz="18" w:space="0" w:color="000000"/>
            </w:tcBorders>
          </w:tcPr>
          <w:p w:rsidR="00285DC5" w:rsidRDefault="001E33D2">
            <w:pPr>
              <w:pStyle w:val="TableParagraph"/>
              <w:spacing w:before="53"/>
              <w:ind w:right="149"/>
              <w:rPr>
                <w:sz w:val="16"/>
              </w:rPr>
            </w:pPr>
            <w:r>
              <w:rPr>
                <w:sz w:val="16"/>
              </w:rPr>
              <w:t>5,991</w:t>
            </w:r>
          </w:p>
        </w:tc>
        <w:tc>
          <w:tcPr>
            <w:tcW w:w="518" w:type="dxa"/>
            <w:tcBorders>
              <w:top w:val="single" w:sz="18" w:space="0" w:color="000000"/>
            </w:tcBorders>
          </w:tcPr>
          <w:p w:rsidR="00285DC5" w:rsidRDefault="001E33D2">
            <w:pPr>
              <w:pStyle w:val="TableParagraph"/>
              <w:spacing w:before="53"/>
              <w:ind w:right="144"/>
              <w:rPr>
                <w:sz w:val="16"/>
              </w:rPr>
            </w:pPr>
            <w:r>
              <w:rPr>
                <w:sz w:val="16"/>
              </w:rPr>
              <w:t>4.2</w:t>
            </w:r>
          </w:p>
        </w:tc>
        <w:tc>
          <w:tcPr>
            <w:tcW w:w="704" w:type="dxa"/>
            <w:tcBorders>
              <w:top w:val="single" w:sz="18" w:space="0" w:color="000000"/>
            </w:tcBorders>
          </w:tcPr>
          <w:p w:rsidR="00285DC5" w:rsidRDefault="001E33D2">
            <w:pPr>
              <w:pStyle w:val="TableParagraph"/>
              <w:spacing w:before="53"/>
              <w:ind w:right="157"/>
              <w:rPr>
                <w:sz w:val="16"/>
              </w:rPr>
            </w:pPr>
            <w:r>
              <w:rPr>
                <w:sz w:val="16"/>
              </w:rPr>
              <w:t>1,412</w:t>
            </w:r>
          </w:p>
        </w:tc>
        <w:tc>
          <w:tcPr>
            <w:tcW w:w="786" w:type="dxa"/>
            <w:tcBorders>
              <w:top w:val="single" w:sz="18" w:space="0" w:color="000000"/>
            </w:tcBorders>
          </w:tcPr>
          <w:p w:rsidR="00285DC5" w:rsidRDefault="001E33D2">
            <w:pPr>
              <w:pStyle w:val="TableParagraph"/>
              <w:spacing w:before="53"/>
              <w:ind w:right="315"/>
              <w:rPr>
                <w:sz w:val="16"/>
              </w:rPr>
            </w:pPr>
            <w:r>
              <w:rPr>
                <w:sz w:val="16"/>
              </w:rPr>
              <w:t>24.5</w:t>
            </w:r>
          </w:p>
        </w:tc>
      </w:tr>
      <w:tr w:rsidR="00285DC5">
        <w:trPr>
          <w:trHeight w:val="300"/>
        </w:trPr>
        <w:tc>
          <w:tcPr>
            <w:tcW w:w="703" w:type="dxa"/>
            <w:tcBorders>
              <w:right w:val="single" w:sz="18" w:space="0" w:color="000000"/>
            </w:tcBorders>
          </w:tcPr>
          <w:p w:rsidR="00285DC5" w:rsidRDefault="001E33D2">
            <w:pPr>
              <w:pStyle w:val="TableParagraph"/>
              <w:spacing w:before="81"/>
              <w:ind w:right="243"/>
              <w:rPr>
                <w:b/>
                <w:sz w:val="16"/>
              </w:rPr>
            </w:pPr>
            <w:r>
              <w:rPr>
                <w:b/>
                <w:sz w:val="16"/>
              </w:rPr>
              <w:t>NHP</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15,204</w:t>
            </w:r>
          </w:p>
        </w:tc>
        <w:tc>
          <w:tcPr>
            <w:tcW w:w="664" w:type="dxa"/>
            <w:tcBorders>
              <w:left w:val="single" w:sz="2" w:space="0" w:color="000000"/>
            </w:tcBorders>
          </w:tcPr>
          <w:p w:rsidR="00285DC5" w:rsidRDefault="001E33D2">
            <w:pPr>
              <w:pStyle w:val="TableParagraph"/>
              <w:spacing w:before="76"/>
              <w:ind w:right="65"/>
              <w:rPr>
                <w:sz w:val="16"/>
              </w:rPr>
            </w:pPr>
            <w:r>
              <w:rPr>
                <w:sz w:val="16"/>
              </w:rPr>
              <w:t>263</w:t>
            </w:r>
          </w:p>
        </w:tc>
        <w:tc>
          <w:tcPr>
            <w:tcW w:w="714" w:type="dxa"/>
            <w:tcBorders>
              <w:right w:val="single" w:sz="2" w:space="0" w:color="000000"/>
            </w:tcBorders>
          </w:tcPr>
          <w:p w:rsidR="00285DC5" w:rsidRDefault="001E33D2">
            <w:pPr>
              <w:pStyle w:val="TableParagraph"/>
              <w:spacing w:before="76"/>
              <w:ind w:left="67"/>
              <w:jc w:val="left"/>
              <w:rPr>
                <w:sz w:val="16"/>
              </w:rPr>
            </w:pPr>
            <w:r>
              <w:rPr>
                <w:sz w:val="16"/>
              </w:rPr>
              <w:t>20.8%</w:t>
            </w:r>
          </w:p>
        </w:tc>
        <w:tc>
          <w:tcPr>
            <w:tcW w:w="618" w:type="dxa"/>
            <w:tcBorders>
              <w:left w:val="single" w:sz="2" w:space="0" w:color="000000"/>
            </w:tcBorders>
          </w:tcPr>
          <w:p w:rsidR="00285DC5" w:rsidRDefault="001E33D2">
            <w:pPr>
              <w:pStyle w:val="TableParagraph"/>
              <w:spacing w:before="76"/>
              <w:ind w:right="78"/>
              <w:rPr>
                <w:sz w:val="16"/>
              </w:rPr>
            </w:pPr>
            <w:r>
              <w:rPr>
                <w:sz w:val="16"/>
              </w:rPr>
              <w:t>112</w:t>
            </w:r>
          </w:p>
        </w:tc>
        <w:tc>
          <w:tcPr>
            <w:tcW w:w="580" w:type="dxa"/>
            <w:tcBorders>
              <w:right w:val="single" w:sz="2" w:space="0" w:color="000000"/>
            </w:tcBorders>
          </w:tcPr>
          <w:p w:rsidR="00285DC5" w:rsidRDefault="001E33D2">
            <w:pPr>
              <w:pStyle w:val="TableParagraph"/>
              <w:spacing w:before="76"/>
              <w:ind w:left="80"/>
              <w:jc w:val="left"/>
              <w:rPr>
                <w:sz w:val="16"/>
              </w:rPr>
            </w:pPr>
            <w:r>
              <w:rPr>
                <w:sz w:val="16"/>
              </w:rPr>
              <w:t>8.8%</w:t>
            </w:r>
          </w:p>
        </w:tc>
        <w:tc>
          <w:tcPr>
            <w:tcW w:w="648" w:type="dxa"/>
            <w:tcBorders>
              <w:left w:val="single" w:sz="2" w:space="0" w:color="000000"/>
            </w:tcBorders>
          </w:tcPr>
          <w:p w:rsidR="00285DC5" w:rsidRDefault="001E33D2">
            <w:pPr>
              <w:pStyle w:val="TableParagraph"/>
              <w:spacing w:before="76"/>
              <w:ind w:right="50"/>
              <w:rPr>
                <w:sz w:val="16"/>
              </w:rPr>
            </w:pPr>
            <w:r>
              <w:rPr>
                <w:sz w:val="16"/>
              </w:rPr>
              <w:t>14</w:t>
            </w:r>
          </w:p>
        </w:tc>
        <w:tc>
          <w:tcPr>
            <w:tcW w:w="429" w:type="dxa"/>
          </w:tcPr>
          <w:p w:rsidR="00285DC5" w:rsidRDefault="001E33D2">
            <w:pPr>
              <w:pStyle w:val="TableParagraph"/>
              <w:spacing w:before="76"/>
              <w:ind w:right="12"/>
              <w:rPr>
                <w:sz w:val="16"/>
              </w:rPr>
            </w:pPr>
            <w:r>
              <w:rPr>
                <w:sz w:val="16"/>
              </w:rPr>
              <w:t>1.1%</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329" style="width:.15pt;height:9.15pt;mso-position-horizontal-relative:char;mso-position-vertical-relative:line" coordsize="3,183">
                  <v:line id="_x0000_s1330" style="position:absolute" from="2,2" to="2,182" strokeweight=".12pt"/>
                  <w10:wrap type="none"/>
                  <w10:anchorlock/>
                </v:group>
              </w:pict>
            </w:r>
          </w:p>
        </w:tc>
        <w:tc>
          <w:tcPr>
            <w:tcW w:w="731" w:type="dxa"/>
          </w:tcPr>
          <w:p w:rsidR="00285DC5" w:rsidRDefault="001E33D2">
            <w:pPr>
              <w:pStyle w:val="TableParagraph"/>
              <w:spacing w:before="76"/>
              <w:ind w:right="71"/>
              <w:rPr>
                <w:sz w:val="16"/>
              </w:rPr>
            </w:pPr>
            <w:r>
              <w:rPr>
                <w:sz w:val="16"/>
              </w:rPr>
              <w:t>199</w:t>
            </w:r>
          </w:p>
        </w:tc>
        <w:tc>
          <w:tcPr>
            <w:tcW w:w="2144" w:type="dxa"/>
          </w:tcPr>
          <w:p w:rsidR="00285DC5" w:rsidRDefault="001E33D2">
            <w:pPr>
              <w:pStyle w:val="TableParagraph"/>
              <w:spacing w:before="76"/>
              <w:ind w:left="120"/>
              <w:jc w:val="left"/>
              <w:rPr>
                <w:sz w:val="16"/>
              </w:rPr>
            </w:pPr>
            <w:r>
              <w:rPr>
                <w:sz w:val="16"/>
              </w:rPr>
              <w:t>15.7%</w:t>
            </w:r>
          </w:p>
        </w:tc>
        <w:tc>
          <w:tcPr>
            <w:tcW w:w="719" w:type="dxa"/>
            <w:tcBorders>
              <w:right w:val="single" w:sz="18" w:space="0" w:color="000000"/>
            </w:tcBorders>
          </w:tcPr>
          <w:p w:rsidR="00285DC5" w:rsidRDefault="001E33D2">
            <w:pPr>
              <w:pStyle w:val="TableParagraph"/>
              <w:spacing w:before="81"/>
              <w:ind w:right="115"/>
              <w:rPr>
                <w:b/>
                <w:sz w:val="16"/>
              </w:rPr>
            </w:pPr>
            <w:r>
              <w:rPr>
                <w:b/>
                <w:sz w:val="16"/>
              </w:rPr>
              <w:t>NHP</w:t>
            </w:r>
          </w:p>
        </w:tc>
        <w:tc>
          <w:tcPr>
            <w:tcW w:w="954" w:type="dxa"/>
            <w:tcBorders>
              <w:left w:val="single" w:sz="18" w:space="0" w:color="000000"/>
            </w:tcBorders>
          </w:tcPr>
          <w:p w:rsidR="00285DC5" w:rsidRDefault="001E33D2">
            <w:pPr>
              <w:pStyle w:val="TableParagraph"/>
              <w:spacing w:before="76"/>
              <w:ind w:right="113"/>
              <w:rPr>
                <w:sz w:val="16"/>
              </w:rPr>
            </w:pPr>
            <w:r>
              <w:rPr>
                <w:sz w:val="16"/>
              </w:rPr>
              <w:t>15,204</w:t>
            </w:r>
          </w:p>
        </w:tc>
        <w:tc>
          <w:tcPr>
            <w:tcW w:w="753" w:type="dxa"/>
          </w:tcPr>
          <w:p w:rsidR="00285DC5" w:rsidRDefault="001E33D2">
            <w:pPr>
              <w:pStyle w:val="TableParagraph"/>
              <w:spacing w:before="76"/>
              <w:ind w:right="149"/>
              <w:rPr>
                <w:sz w:val="16"/>
              </w:rPr>
            </w:pPr>
            <w:r>
              <w:rPr>
                <w:sz w:val="16"/>
              </w:rPr>
              <w:t>866</w:t>
            </w:r>
          </w:p>
        </w:tc>
        <w:tc>
          <w:tcPr>
            <w:tcW w:w="518" w:type="dxa"/>
          </w:tcPr>
          <w:p w:rsidR="00285DC5" w:rsidRDefault="001E33D2">
            <w:pPr>
              <w:pStyle w:val="TableParagraph"/>
              <w:spacing w:before="76"/>
              <w:ind w:right="144"/>
              <w:rPr>
                <w:sz w:val="16"/>
              </w:rPr>
            </w:pPr>
            <w:r>
              <w:rPr>
                <w:sz w:val="16"/>
              </w:rPr>
              <w:t>3.8</w:t>
            </w:r>
          </w:p>
        </w:tc>
        <w:tc>
          <w:tcPr>
            <w:tcW w:w="704" w:type="dxa"/>
          </w:tcPr>
          <w:p w:rsidR="00285DC5" w:rsidRDefault="001E33D2">
            <w:pPr>
              <w:pStyle w:val="TableParagraph"/>
              <w:spacing w:before="76"/>
              <w:ind w:right="157"/>
              <w:rPr>
                <w:sz w:val="16"/>
              </w:rPr>
            </w:pPr>
            <w:r>
              <w:rPr>
                <w:sz w:val="16"/>
              </w:rPr>
              <w:t>230</w:t>
            </w:r>
          </w:p>
        </w:tc>
        <w:tc>
          <w:tcPr>
            <w:tcW w:w="786" w:type="dxa"/>
          </w:tcPr>
          <w:p w:rsidR="00285DC5" w:rsidRDefault="001E33D2">
            <w:pPr>
              <w:pStyle w:val="TableParagraph"/>
              <w:spacing w:before="76"/>
              <w:ind w:right="315"/>
              <w:rPr>
                <w:sz w:val="16"/>
              </w:rPr>
            </w:pPr>
            <w:r>
              <w:rPr>
                <w:sz w:val="16"/>
              </w:rPr>
              <w:t>15.1</w:t>
            </w:r>
          </w:p>
        </w:tc>
      </w:tr>
      <w:tr w:rsidR="00285DC5">
        <w:trPr>
          <w:trHeight w:val="300"/>
        </w:trPr>
        <w:tc>
          <w:tcPr>
            <w:tcW w:w="703" w:type="dxa"/>
            <w:tcBorders>
              <w:right w:val="single" w:sz="18" w:space="0" w:color="000000"/>
            </w:tcBorders>
          </w:tcPr>
          <w:p w:rsidR="00285DC5" w:rsidRDefault="001E33D2">
            <w:pPr>
              <w:pStyle w:val="TableParagraph"/>
              <w:spacing w:before="81"/>
              <w:ind w:right="295"/>
              <w:rPr>
                <w:b/>
                <w:sz w:val="16"/>
              </w:rPr>
            </w:pPr>
            <w:r>
              <w:rPr>
                <w:b/>
                <w:sz w:val="16"/>
              </w:rPr>
              <w:t>NH</w:t>
            </w:r>
          </w:p>
        </w:tc>
        <w:tc>
          <w:tcPr>
            <w:tcW w:w="1034" w:type="dxa"/>
            <w:tcBorders>
              <w:left w:val="single" w:sz="18" w:space="0" w:color="000000"/>
              <w:right w:val="single" w:sz="2" w:space="0" w:color="000000"/>
            </w:tcBorders>
          </w:tcPr>
          <w:p w:rsidR="00285DC5" w:rsidRDefault="001E33D2">
            <w:pPr>
              <w:pStyle w:val="TableParagraph"/>
              <w:spacing w:before="76"/>
              <w:ind w:right="118"/>
              <w:rPr>
                <w:sz w:val="16"/>
              </w:rPr>
            </w:pPr>
            <w:r>
              <w:rPr>
                <w:sz w:val="16"/>
              </w:rPr>
              <w:t>7,534</w:t>
            </w:r>
          </w:p>
        </w:tc>
        <w:tc>
          <w:tcPr>
            <w:tcW w:w="664" w:type="dxa"/>
            <w:tcBorders>
              <w:left w:val="single" w:sz="2" w:space="0" w:color="000000"/>
            </w:tcBorders>
          </w:tcPr>
          <w:p w:rsidR="00285DC5" w:rsidRDefault="001E33D2">
            <w:pPr>
              <w:pStyle w:val="TableParagraph"/>
              <w:spacing w:before="76"/>
              <w:ind w:right="66"/>
              <w:rPr>
                <w:sz w:val="16"/>
              </w:rPr>
            </w:pPr>
            <w:r>
              <w:rPr>
                <w:sz w:val="16"/>
              </w:rPr>
              <w:t>94</w:t>
            </w:r>
          </w:p>
        </w:tc>
        <w:tc>
          <w:tcPr>
            <w:tcW w:w="714" w:type="dxa"/>
            <w:tcBorders>
              <w:right w:val="single" w:sz="2" w:space="0" w:color="000000"/>
            </w:tcBorders>
          </w:tcPr>
          <w:p w:rsidR="00285DC5" w:rsidRDefault="001E33D2">
            <w:pPr>
              <w:pStyle w:val="TableParagraph"/>
              <w:spacing w:before="76"/>
              <w:ind w:left="67"/>
              <w:jc w:val="left"/>
              <w:rPr>
                <w:sz w:val="16"/>
              </w:rPr>
            </w:pPr>
            <w:r>
              <w:rPr>
                <w:sz w:val="16"/>
              </w:rPr>
              <w:t>15.0%</w:t>
            </w:r>
          </w:p>
        </w:tc>
        <w:tc>
          <w:tcPr>
            <w:tcW w:w="618" w:type="dxa"/>
            <w:tcBorders>
              <w:left w:val="single" w:sz="2" w:space="0" w:color="000000"/>
            </w:tcBorders>
          </w:tcPr>
          <w:p w:rsidR="00285DC5" w:rsidRDefault="001E33D2">
            <w:pPr>
              <w:pStyle w:val="TableParagraph"/>
              <w:spacing w:before="76"/>
              <w:ind w:right="80"/>
              <w:rPr>
                <w:sz w:val="16"/>
              </w:rPr>
            </w:pPr>
            <w:r>
              <w:rPr>
                <w:sz w:val="16"/>
              </w:rPr>
              <w:t>43</w:t>
            </w:r>
          </w:p>
        </w:tc>
        <w:tc>
          <w:tcPr>
            <w:tcW w:w="580" w:type="dxa"/>
            <w:tcBorders>
              <w:right w:val="single" w:sz="2" w:space="0" w:color="000000"/>
            </w:tcBorders>
          </w:tcPr>
          <w:p w:rsidR="00285DC5" w:rsidRDefault="001E33D2">
            <w:pPr>
              <w:pStyle w:val="TableParagraph"/>
              <w:spacing w:before="76"/>
              <w:ind w:left="80"/>
              <w:jc w:val="left"/>
              <w:rPr>
                <w:sz w:val="16"/>
              </w:rPr>
            </w:pPr>
            <w:r>
              <w:rPr>
                <w:sz w:val="16"/>
              </w:rPr>
              <w:t>6.8%</w:t>
            </w:r>
          </w:p>
        </w:tc>
        <w:tc>
          <w:tcPr>
            <w:tcW w:w="648" w:type="dxa"/>
            <w:tcBorders>
              <w:left w:val="single" w:sz="2" w:space="0" w:color="000000"/>
            </w:tcBorders>
          </w:tcPr>
          <w:p w:rsidR="00285DC5" w:rsidRDefault="001E33D2">
            <w:pPr>
              <w:pStyle w:val="TableParagraph"/>
              <w:spacing w:before="76"/>
              <w:ind w:right="50"/>
              <w:rPr>
                <w:sz w:val="16"/>
              </w:rPr>
            </w:pPr>
            <w:r>
              <w:rPr>
                <w:sz w:val="16"/>
              </w:rPr>
              <w:t>0</w:t>
            </w:r>
          </w:p>
        </w:tc>
        <w:tc>
          <w:tcPr>
            <w:tcW w:w="429" w:type="dxa"/>
          </w:tcPr>
          <w:p w:rsidR="00285DC5" w:rsidRDefault="001E33D2">
            <w:pPr>
              <w:pStyle w:val="TableParagraph"/>
              <w:spacing w:before="76"/>
              <w:ind w:right="11"/>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327" style="width:.15pt;height:9.15pt;mso-position-horizontal-relative:char;mso-position-vertical-relative:line" coordsize="3,183">
                  <v:line id="_x0000_s1328" style="position:absolute" from="2,2" to="2,182" strokeweight=".12pt"/>
                  <w10:wrap type="none"/>
                  <w10:anchorlock/>
                </v:group>
              </w:pict>
            </w:r>
          </w:p>
        </w:tc>
        <w:tc>
          <w:tcPr>
            <w:tcW w:w="731" w:type="dxa"/>
          </w:tcPr>
          <w:p w:rsidR="00285DC5" w:rsidRDefault="001E33D2">
            <w:pPr>
              <w:pStyle w:val="TableParagraph"/>
              <w:spacing w:before="76"/>
              <w:ind w:right="72"/>
              <w:rPr>
                <w:sz w:val="16"/>
              </w:rPr>
            </w:pPr>
            <w:r>
              <w:rPr>
                <w:sz w:val="16"/>
              </w:rPr>
              <w:t>71</w:t>
            </w:r>
          </w:p>
        </w:tc>
        <w:tc>
          <w:tcPr>
            <w:tcW w:w="2144" w:type="dxa"/>
          </w:tcPr>
          <w:p w:rsidR="00285DC5" w:rsidRDefault="001E33D2">
            <w:pPr>
              <w:pStyle w:val="TableParagraph"/>
              <w:spacing w:before="76"/>
              <w:ind w:left="120"/>
              <w:jc w:val="left"/>
              <w:rPr>
                <w:sz w:val="16"/>
              </w:rPr>
            </w:pPr>
            <w:r>
              <w:rPr>
                <w:sz w:val="16"/>
              </w:rPr>
              <w:t>11.3%</w:t>
            </w:r>
          </w:p>
        </w:tc>
        <w:tc>
          <w:tcPr>
            <w:tcW w:w="719" w:type="dxa"/>
            <w:tcBorders>
              <w:right w:val="single" w:sz="18" w:space="0" w:color="000000"/>
            </w:tcBorders>
          </w:tcPr>
          <w:p w:rsidR="00285DC5" w:rsidRDefault="001E33D2">
            <w:pPr>
              <w:pStyle w:val="TableParagraph"/>
              <w:spacing w:before="81"/>
              <w:ind w:right="113"/>
              <w:rPr>
                <w:b/>
                <w:sz w:val="16"/>
              </w:rPr>
            </w:pPr>
            <w:r>
              <w:rPr>
                <w:b/>
                <w:sz w:val="16"/>
              </w:rPr>
              <w:t>NH</w:t>
            </w:r>
          </w:p>
        </w:tc>
        <w:tc>
          <w:tcPr>
            <w:tcW w:w="954" w:type="dxa"/>
            <w:tcBorders>
              <w:left w:val="single" w:sz="18" w:space="0" w:color="000000"/>
            </w:tcBorders>
          </w:tcPr>
          <w:p w:rsidR="00285DC5" w:rsidRDefault="001E33D2">
            <w:pPr>
              <w:pStyle w:val="TableParagraph"/>
              <w:spacing w:before="76"/>
              <w:ind w:right="114"/>
              <w:rPr>
                <w:sz w:val="16"/>
              </w:rPr>
            </w:pPr>
            <w:r>
              <w:rPr>
                <w:sz w:val="16"/>
              </w:rPr>
              <w:t>7,534</w:t>
            </w:r>
          </w:p>
        </w:tc>
        <w:tc>
          <w:tcPr>
            <w:tcW w:w="753" w:type="dxa"/>
          </w:tcPr>
          <w:p w:rsidR="00285DC5" w:rsidRDefault="001E33D2">
            <w:pPr>
              <w:pStyle w:val="TableParagraph"/>
              <w:spacing w:before="76"/>
              <w:ind w:right="148"/>
              <w:rPr>
                <w:sz w:val="16"/>
              </w:rPr>
            </w:pPr>
            <w:r>
              <w:rPr>
                <w:sz w:val="16"/>
              </w:rPr>
              <w:t>237</w:t>
            </w:r>
          </w:p>
        </w:tc>
        <w:tc>
          <w:tcPr>
            <w:tcW w:w="518" w:type="dxa"/>
          </w:tcPr>
          <w:p w:rsidR="00285DC5" w:rsidRDefault="001E33D2">
            <w:pPr>
              <w:pStyle w:val="TableParagraph"/>
              <w:spacing w:before="76"/>
              <w:ind w:right="143"/>
              <w:rPr>
                <w:sz w:val="16"/>
              </w:rPr>
            </w:pPr>
            <w:r>
              <w:rPr>
                <w:sz w:val="16"/>
              </w:rPr>
              <w:t>3.4</w:t>
            </w:r>
          </w:p>
        </w:tc>
        <w:tc>
          <w:tcPr>
            <w:tcW w:w="704" w:type="dxa"/>
          </w:tcPr>
          <w:p w:rsidR="00285DC5" w:rsidRDefault="001E33D2">
            <w:pPr>
              <w:pStyle w:val="TableParagraph"/>
              <w:spacing w:before="76"/>
              <w:ind w:right="156"/>
              <w:rPr>
                <w:sz w:val="16"/>
              </w:rPr>
            </w:pPr>
            <w:r>
              <w:rPr>
                <w:sz w:val="16"/>
              </w:rPr>
              <w:t>70</w:t>
            </w:r>
          </w:p>
        </w:tc>
        <w:tc>
          <w:tcPr>
            <w:tcW w:w="786" w:type="dxa"/>
          </w:tcPr>
          <w:p w:rsidR="00285DC5" w:rsidRDefault="001E33D2">
            <w:pPr>
              <w:pStyle w:val="TableParagraph"/>
              <w:spacing w:before="76"/>
              <w:ind w:right="316"/>
              <w:rPr>
                <w:sz w:val="16"/>
              </w:rPr>
            </w:pPr>
            <w:r>
              <w:rPr>
                <w:sz w:val="16"/>
              </w:rPr>
              <w:t>9.3</w:t>
            </w:r>
          </w:p>
        </w:tc>
      </w:tr>
      <w:tr w:rsidR="00285DC5">
        <w:trPr>
          <w:trHeight w:val="300"/>
        </w:trPr>
        <w:tc>
          <w:tcPr>
            <w:tcW w:w="703" w:type="dxa"/>
            <w:tcBorders>
              <w:right w:val="single" w:sz="18" w:space="0" w:color="000000"/>
            </w:tcBorders>
          </w:tcPr>
          <w:p w:rsidR="00285DC5" w:rsidRDefault="001E33D2">
            <w:pPr>
              <w:pStyle w:val="TableParagraph"/>
              <w:spacing w:before="81"/>
              <w:ind w:right="194"/>
              <w:rPr>
                <w:b/>
                <w:sz w:val="16"/>
              </w:rPr>
            </w:pPr>
            <w:r>
              <w:rPr>
                <w:b/>
                <w:sz w:val="16"/>
              </w:rPr>
              <w:t>FCHP</w:t>
            </w:r>
          </w:p>
        </w:tc>
        <w:tc>
          <w:tcPr>
            <w:tcW w:w="1034" w:type="dxa"/>
            <w:tcBorders>
              <w:left w:val="single" w:sz="18" w:space="0" w:color="000000"/>
              <w:right w:val="single" w:sz="2" w:space="0" w:color="000000"/>
            </w:tcBorders>
          </w:tcPr>
          <w:p w:rsidR="00285DC5" w:rsidRDefault="001E33D2">
            <w:pPr>
              <w:pStyle w:val="TableParagraph"/>
              <w:spacing w:before="76"/>
              <w:ind w:right="118"/>
              <w:rPr>
                <w:sz w:val="16"/>
              </w:rPr>
            </w:pPr>
            <w:r>
              <w:rPr>
                <w:sz w:val="16"/>
              </w:rPr>
              <w:t>1,467</w:t>
            </w:r>
          </w:p>
        </w:tc>
        <w:tc>
          <w:tcPr>
            <w:tcW w:w="664" w:type="dxa"/>
            <w:tcBorders>
              <w:left w:val="single" w:sz="2" w:space="0" w:color="000000"/>
            </w:tcBorders>
          </w:tcPr>
          <w:p w:rsidR="00285DC5" w:rsidRDefault="001E33D2">
            <w:pPr>
              <w:pStyle w:val="TableParagraph"/>
              <w:spacing w:before="76"/>
              <w:ind w:right="66"/>
              <w:rPr>
                <w:sz w:val="16"/>
              </w:rPr>
            </w:pPr>
            <w:r>
              <w:rPr>
                <w:sz w:val="16"/>
              </w:rPr>
              <w:t>15</w:t>
            </w:r>
          </w:p>
        </w:tc>
        <w:tc>
          <w:tcPr>
            <w:tcW w:w="714" w:type="dxa"/>
            <w:tcBorders>
              <w:right w:val="single" w:sz="2" w:space="0" w:color="000000"/>
            </w:tcBorders>
          </w:tcPr>
          <w:p w:rsidR="00285DC5" w:rsidRDefault="001E33D2">
            <w:pPr>
              <w:pStyle w:val="TableParagraph"/>
              <w:spacing w:before="76"/>
              <w:ind w:left="67"/>
              <w:jc w:val="left"/>
              <w:rPr>
                <w:sz w:val="16"/>
              </w:rPr>
            </w:pPr>
            <w:r>
              <w:rPr>
                <w:sz w:val="16"/>
              </w:rPr>
              <w:t>12.3%</w:t>
            </w:r>
          </w:p>
        </w:tc>
        <w:tc>
          <w:tcPr>
            <w:tcW w:w="618" w:type="dxa"/>
            <w:tcBorders>
              <w:left w:val="single" w:sz="2" w:space="0" w:color="000000"/>
            </w:tcBorders>
          </w:tcPr>
          <w:p w:rsidR="00285DC5" w:rsidRDefault="001E33D2">
            <w:pPr>
              <w:pStyle w:val="TableParagraph"/>
              <w:spacing w:before="76"/>
              <w:ind w:right="80"/>
              <w:rPr>
                <w:sz w:val="16"/>
              </w:rPr>
            </w:pPr>
            <w:r>
              <w:rPr>
                <w:sz w:val="16"/>
              </w:rPr>
              <w:t>5</w:t>
            </w:r>
          </w:p>
        </w:tc>
        <w:tc>
          <w:tcPr>
            <w:tcW w:w="580" w:type="dxa"/>
            <w:tcBorders>
              <w:right w:val="single" w:sz="2" w:space="0" w:color="000000"/>
            </w:tcBorders>
          </w:tcPr>
          <w:p w:rsidR="00285DC5" w:rsidRDefault="001E33D2">
            <w:pPr>
              <w:pStyle w:val="TableParagraph"/>
              <w:spacing w:before="76"/>
              <w:ind w:left="80"/>
              <w:jc w:val="left"/>
              <w:rPr>
                <w:sz w:val="16"/>
              </w:rPr>
            </w:pPr>
            <w:r>
              <w:rPr>
                <w:sz w:val="16"/>
              </w:rPr>
              <w:t>4.1%</w:t>
            </w:r>
          </w:p>
        </w:tc>
        <w:tc>
          <w:tcPr>
            <w:tcW w:w="648" w:type="dxa"/>
            <w:tcBorders>
              <w:left w:val="single" w:sz="2" w:space="0" w:color="000000"/>
            </w:tcBorders>
          </w:tcPr>
          <w:p w:rsidR="00285DC5" w:rsidRDefault="001E33D2">
            <w:pPr>
              <w:pStyle w:val="TableParagraph"/>
              <w:spacing w:before="76"/>
              <w:ind w:right="50"/>
              <w:rPr>
                <w:sz w:val="16"/>
              </w:rPr>
            </w:pPr>
            <w:r>
              <w:rPr>
                <w:sz w:val="16"/>
              </w:rPr>
              <w:t>4</w:t>
            </w:r>
          </w:p>
        </w:tc>
        <w:tc>
          <w:tcPr>
            <w:tcW w:w="429" w:type="dxa"/>
          </w:tcPr>
          <w:p w:rsidR="00285DC5" w:rsidRDefault="001E33D2">
            <w:pPr>
              <w:pStyle w:val="TableParagraph"/>
              <w:spacing w:before="76"/>
              <w:ind w:right="11"/>
              <w:rPr>
                <w:sz w:val="16"/>
              </w:rPr>
            </w:pPr>
            <w:r>
              <w:rPr>
                <w:sz w:val="16"/>
              </w:rPr>
              <w:t>3.3%</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325" style="width:.15pt;height:9.15pt;mso-position-horizontal-relative:char;mso-position-vertical-relative:line" coordsize="3,183">
                  <v:line id="_x0000_s1326" style="position:absolute" from="2,2" to="2,182" strokeweight=".12pt"/>
                  <w10:wrap type="none"/>
                  <w10:anchorlock/>
                </v:group>
              </w:pict>
            </w:r>
          </w:p>
        </w:tc>
        <w:tc>
          <w:tcPr>
            <w:tcW w:w="731" w:type="dxa"/>
          </w:tcPr>
          <w:p w:rsidR="00285DC5" w:rsidRDefault="001E33D2">
            <w:pPr>
              <w:pStyle w:val="TableParagraph"/>
              <w:spacing w:before="76"/>
              <w:ind w:right="72"/>
              <w:rPr>
                <w:sz w:val="16"/>
              </w:rPr>
            </w:pPr>
            <w:r>
              <w:rPr>
                <w:sz w:val="16"/>
              </w:rPr>
              <w:t>12</w:t>
            </w:r>
          </w:p>
        </w:tc>
        <w:tc>
          <w:tcPr>
            <w:tcW w:w="2144" w:type="dxa"/>
          </w:tcPr>
          <w:p w:rsidR="00285DC5" w:rsidRDefault="001E33D2">
            <w:pPr>
              <w:pStyle w:val="TableParagraph"/>
              <w:spacing w:before="76"/>
              <w:ind w:left="208"/>
              <w:jc w:val="left"/>
              <w:rPr>
                <w:sz w:val="16"/>
              </w:rPr>
            </w:pPr>
            <w:r>
              <w:rPr>
                <w:sz w:val="16"/>
              </w:rPr>
              <w:t>9.8%</w:t>
            </w:r>
          </w:p>
        </w:tc>
        <w:tc>
          <w:tcPr>
            <w:tcW w:w="719" w:type="dxa"/>
            <w:tcBorders>
              <w:right w:val="single" w:sz="18" w:space="0" w:color="000000"/>
            </w:tcBorders>
          </w:tcPr>
          <w:p w:rsidR="00285DC5" w:rsidRDefault="001E33D2">
            <w:pPr>
              <w:pStyle w:val="TableParagraph"/>
              <w:spacing w:before="81"/>
              <w:ind w:right="114"/>
              <w:rPr>
                <w:b/>
                <w:sz w:val="16"/>
              </w:rPr>
            </w:pPr>
            <w:r>
              <w:rPr>
                <w:b/>
                <w:sz w:val="16"/>
              </w:rPr>
              <w:t>FCHP</w:t>
            </w:r>
          </w:p>
        </w:tc>
        <w:tc>
          <w:tcPr>
            <w:tcW w:w="954" w:type="dxa"/>
            <w:tcBorders>
              <w:left w:val="single" w:sz="18" w:space="0" w:color="000000"/>
            </w:tcBorders>
          </w:tcPr>
          <w:p w:rsidR="00285DC5" w:rsidRDefault="001E33D2">
            <w:pPr>
              <w:pStyle w:val="TableParagraph"/>
              <w:spacing w:before="76"/>
              <w:ind w:right="114"/>
              <w:rPr>
                <w:sz w:val="16"/>
              </w:rPr>
            </w:pPr>
            <w:r>
              <w:rPr>
                <w:sz w:val="16"/>
              </w:rPr>
              <w:t>1,467</w:t>
            </w:r>
          </w:p>
        </w:tc>
        <w:tc>
          <w:tcPr>
            <w:tcW w:w="753" w:type="dxa"/>
          </w:tcPr>
          <w:p w:rsidR="00285DC5" w:rsidRDefault="001E33D2">
            <w:pPr>
              <w:pStyle w:val="TableParagraph"/>
              <w:spacing w:before="76"/>
              <w:ind w:right="150"/>
              <w:rPr>
                <w:sz w:val="16"/>
              </w:rPr>
            </w:pPr>
            <w:r>
              <w:rPr>
                <w:sz w:val="16"/>
              </w:rPr>
              <w:t>21</w:t>
            </w:r>
          </w:p>
        </w:tc>
        <w:tc>
          <w:tcPr>
            <w:tcW w:w="518" w:type="dxa"/>
          </w:tcPr>
          <w:p w:rsidR="00285DC5" w:rsidRDefault="001E33D2">
            <w:pPr>
              <w:pStyle w:val="TableParagraph"/>
              <w:spacing w:before="76"/>
              <w:ind w:right="143"/>
              <w:rPr>
                <w:sz w:val="16"/>
              </w:rPr>
            </w:pPr>
            <w:r>
              <w:rPr>
                <w:sz w:val="16"/>
              </w:rPr>
              <w:t>3.5</w:t>
            </w:r>
          </w:p>
        </w:tc>
        <w:tc>
          <w:tcPr>
            <w:tcW w:w="704" w:type="dxa"/>
          </w:tcPr>
          <w:p w:rsidR="00285DC5" w:rsidRDefault="001E33D2">
            <w:pPr>
              <w:pStyle w:val="TableParagraph"/>
              <w:spacing w:before="76"/>
              <w:ind w:right="158"/>
              <w:rPr>
                <w:sz w:val="16"/>
              </w:rPr>
            </w:pPr>
            <w:r>
              <w:rPr>
                <w:sz w:val="16"/>
              </w:rPr>
              <w:t>6</w:t>
            </w:r>
          </w:p>
        </w:tc>
        <w:tc>
          <w:tcPr>
            <w:tcW w:w="786" w:type="dxa"/>
          </w:tcPr>
          <w:p w:rsidR="00285DC5" w:rsidRDefault="001E33D2">
            <w:pPr>
              <w:pStyle w:val="TableParagraph"/>
              <w:spacing w:before="76"/>
              <w:ind w:right="316"/>
              <w:rPr>
                <w:sz w:val="16"/>
              </w:rPr>
            </w:pPr>
            <w:r>
              <w:rPr>
                <w:sz w:val="16"/>
              </w:rPr>
              <w:t>4.1</w:t>
            </w:r>
          </w:p>
        </w:tc>
      </w:tr>
      <w:tr w:rsidR="00285DC5">
        <w:trPr>
          <w:trHeight w:val="400"/>
        </w:trPr>
        <w:tc>
          <w:tcPr>
            <w:tcW w:w="703" w:type="dxa"/>
            <w:tcBorders>
              <w:right w:val="single" w:sz="18" w:space="0" w:color="000000"/>
            </w:tcBorders>
          </w:tcPr>
          <w:p w:rsidR="00285DC5" w:rsidRDefault="001E33D2">
            <w:pPr>
              <w:pStyle w:val="TableParagraph"/>
              <w:spacing w:before="81"/>
              <w:ind w:right="230"/>
              <w:rPr>
                <w:b/>
                <w:sz w:val="16"/>
              </w:rPr>
            </w:pPr>
            <w:r>
              <w:rPr>
                <w:b/>
                <w:sz w:val="16"/>
              </w:rPr>
              <w:t>BMC</w:t>
            </w:r>
          </w:p>
        </w:tc>
        <w:tc>
          <w:tcPr>
            <w:tcW w:w="1034" w:type="dxa"/>
            <w:tcBorders>
              <w:left w:val="single" w:sz="18" w:space="0" w:color="000000"/>
            </w:tcBorders>
          </w:tcPr>
          <w:p w:rsidR="00285DC5" w:rsidRDefault="001E33D2">
            <w:pPr>
              <w:pStyle w:val="TableParagraph"/>
              <w:spacing w:before="76"/>
              <w:ind w:right="119"/>
              <w:rPr>
                <w:sz w:val="16"/>
              </w:rPr>
            </w:pPr>
            <w:r>
              <w:rPr>
                <w:sz w:val="16"/>
              </w:rPr>
              <w:t>15,994</w:t>
            </w:r>
          </w:p>
        </w:tc>
        <w:tc>
          <w:tcPr>
            <w:tcW w:w="664" w:type="dxa"/>
          </w:tcPr>
          <w:p w:rsidR="00285DC5" w:rsidRDefault="001E33D2">
            <w:pPr>
              <w:pStyle w:val="TableParagraph"/>
              <w:spacing w:before="76"/>
              <w:ind w:right="65"/>
              <w:rPr>
                <w:sz w:val="16"/>
              </w:rPr>
            </w:pPr>
            <w:r>
              <w:rPr>
                <w:sz w:val="16"/>
              </w:rPr>
              <w:t>303</w:t>
            </w:r>
          </w:p>
        </w:tc>
        <w:tc>
          <w:tcPr>
            <w:tcW w:w="714" w:type="dxa"/>
          </w:tcPr>
          <w:p w:rsidR="00285DC5" w:rsidRDefault="001E33D2">
            <w:pPr>
              <w:pStyle w:val="TableParagraph"/>
              <w:spacing w:before="76"/>
              <w:ind w:left="67"/>
              <w:jc w:val="left"/>
              <w:rPr>
                <w:sz w:val="16"/>
              </w:rPr>
            </w:pPr>
            <w:r>
              <w:rPr>
                <w:sz w:val="16"/>
              </w:rPr>
              <w:t>22.7%</w:t>
            </w:r>
          </w:p>
        </w:tc>
        <w:tc>
          <w:tcPr>
            <w:tcW w:w="618" w:type="dxa"/>
          </w:tcPr>
          <w:p w:rsidR="00285DC5" w:rsidRDefault="001E33D2">
            <w:pPr>
              <w:pStyle w:val="TableParagraph"/>
              <w:spacing w:before="76"/>
              <w:ind w:right="78"/>
              <w:rPr>
                <w:sz w:val="16"/>
              </w:rPr>
            </w:pPr>
            <w:r>
              <w:rPr>
                <w:sz w:val="16"/>
              </w:rPr>
              <w:t>114</w:t>
            </w:r>
          </w:p>
        </w:tc>
        <w:tc>
          <w:tcPr>
            <w:tcW w:w="580" w:type="dxa"/>
          </w:tcPr>
          <w:p w:rsidR="00285DC5" w:rsidRDefault="001E33D2">
            <w:pPr>
              <w:pStyle w:val="TableParagraph"/>
              <w:spacing w:before="76"/>
              <w:ind w:left="80"/>
              <w:jc w:val="left"/>
              <w:rPr>
                <w:sz w:val="16"/>
              </w:rPr>
            </w:pPr>
            <w:r>
              <w:rPr>
                <w:sz w:val="16"/>
              </w:rPr>
              <w:t>8.6%</w:t>
            </w:r>
          </w:p>
        </w:tc>
        <w:tc>
          <w:tcPr>
            <w:tcW w:w="648" w:type="dxa"/>
          </w:tcPr>
          <w:p w:rsidR="00285DC5" w:rsidRDefault="001E33D2">
            <w:pPr>
              <w:pStyle w:val="TableParagraph"/>
              <w:spacing w:before="76"/>
              <w:ind w:right="50"/>
              <w:rPr>
                <w:sz w:val="16"/>
              </w:rPr>
            </w:pPr>
            <w:r>
              <w:rPr>
                <w:sz w:val="16"/>
              </w:rPr>
              <w:t>6</w:t>
            </w:r>
          </w:p>
        </w:tc>
        <w:tc>
          <w:tcPr>
            <w:tcW w:w="429" w:type="dxa"/>
          </w:tcPr>
          <w:p w:rsidR="00285DC5" w:rsidRDefault="001E33D2">
            <w:pPr>
              <w:pStyle w:val="TableParagraph"/>
              <w:spacing w:before="76"/>
              <w:ind w:right="11"/>
              <w:rPr>
                <w:sz w:val="16"/>
              </w:rPr>
            </w:pPr>
            <w:r>
              <w:rPr>
                <w:sz w:val="16"/>
              </w:rPr>
              <w:t>0.5%</w:t>
            </w:r>
          </w:p>
        </w:tc>
        <w:tc>
          <w:tcPr>
            <w:tcW w:w="121" w:type="dxa"/>
            <w:tcBorders>
              <w:bottom w:val="single" w:sz="2" w:space="0" w:color="000000"/>
            </w:tcBorders>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323" style="width:.15pt;height:9.15pt;mso-position-horizontal-relative:char;mso-position-vertical-relative:line" coordsize="3,183">
                  <v:line id="_x0000_s1324" style="position:absolute" from="2,2" to="2,182" strokeweight=".12pt"/>
                  <w10:wrap type="none"/>
                  <w10:anchorlock/>
                </v:group>
              </w:pict>
            </w:r>
          </w:p>
        </w:tc>
        <w:tc>
          <w:tcPr>
            <w:tcW w:w="731" w:type="dxa"/>
            <w:tcBorders>
              <w:bottom w:val="single" w:sz="2" w:space="0" w:color="000000"/>
            </w:tcBorders>
          </w:tcPr>
          <w:p w:rsidR="00285DC5" w:rsidRDefault="001E33D2">
            <w:pPr>
              <w:pStyle w:val="TableParagraph"/>
              <w:spacing w:before="76"/>
              <w:ind w:right="71"/>
              <w:rPr>
                <w:sz w:val="16"/>
              </w:rPr>
            </w:pPr>
            <w:r>
              <w:rPr>
                <w:sz w:val="16"/>
              </w:rPr>
              <w:t>245</w:t>
            </w:r>
          </w:p>
        </w:tc>
        <w:tc>
          <w:tcPr>
            <w:tcW w:w="2144" w:type="dxa"/>
            <w:tcBorders>
              <w:bottom w:val="single" w:sz="2" w:space="0" w:color="000000"/>
            </w:tcBorders>
          </w:tcPr>
          <w:p w:rsidR="00285DC5" w:rsidRDefault="001E33D2">
            <w:pPr>
              <w:pStyle w:val="TableParagraph"/>
              <w:spacing w:before="76"/>
              <w:ind w:left="120"/>
              <w:jc w:val="left"/>
              <w:rPr>
                <w:sz w:val="16"/>
              </w:rPr>
            </w:pPr>
            <w:r>
              <w:rPr>
                <w:sz w:val="16"/>
              </w:rPr>
              <w:t>18.4%</w:t>
            </w:r>
          </w:p>
        </w:tc>
        <w:tc>
          <w:tcPr>
            <w:tcW w:w="719" w:type="dxa"/>
            <w:tcBorders>
              <w:right w:val="single" w:sz="18" w:space="0" w:color="000000"/>
            </w:tcBorders>
          </w:tcPr>
          <w:p w:rsidR="00285DC5" w:rsidRDefault="001E33D2">
            <w:pPr>
              <w:pStyle w:val="TableParagraph"/>
              <w:spacing w:before="81"/>
              <w:ind w:right="116"/>
              <w:rPr>
                <w:b/>
                <w:sz w:val="16"/>
              </w:rPr>
            </w:pPr>
            <w:r>
              <w:rPr>
                <w:b/>
                <w:sz w:val="16"/>
              </w:rPr>
              <w:t>BMC</w:t>
            </w:r>
          </w:p>
        </w:tc>
        <w:tc>
          <w:tcPr>
            <w:tcW w:w="954" w:type="dxa"/>
            <w:tcBorders>
              <w:left w:val="single" w:sz="18" w:space="0" w:color="000000"/>
            </w:tcBorders>
          </w:tcPr>
          <w:p w:rsidR="00285DC5" w:rsidRDefault="001E33D2">
            <w:pPr>
              <w:pStyle w:val="TableParagraph"/>
              <w:spacing w:before="76"/>
              <w:ind w:right="113"/>
              <w:rPr>
                <w:sz w:val="16"/>
              </w:rPr>
            </w:pPr>
            <w:r>
              <w:rPr>
                <w:sz w:val="16"/>
              </w:rPr>
              <w:t>15,994</w:t>
            </w:r>
          </w:p>
        </w:tc>
        <w:tc>
          <w:tcPr>
            <w:tcW w:w="753" w:type="dxa"/>
          </w:tcPr>
          <w:p w:rsidR="00285DC5" w:rsidRDefault="001E33D2">
            <w:pPr>
              <w:pStyle w:val="TableParagraph"/>
              <w:spacing w:before="76"/>
              <w:ind w:right="149"/>
              <w:rPr>
                <w:sz w:val="16"/>
              </w:rPr>
            </w:pPr>
            <w:r>
              <w:rPr>
                <w:sz w:val="16"/>
              </w:rPr>
              <w:t>1,026</w:t>
            </w:r>
          </w:p>
        </w:tc>
        <w:tc>
          <w:tcPr>
            <w:tcW w:w="518" w:type="dxa"/>
          </w:tcPr>
          <w:p w:rsidR="00285DC5" w:rsidRDefault="001E33D2">
            <w:pPr>
              <w:pStyle w:val="TableParagraph"/>
              <w:spacing w:before="76"/>
              <w:ind w:right="144"/>
              <w:rPr>
                <w:sz w:val="16"/>
              </w:rPr>
            </w:pPr>
            <w:r>
              <w:rPr>
                <w:sz w:val="16"/>
              </w:rPr>
              <w:t>4.8</w:t>
            </w:r>
          </w:p>
        </w:tc>
        <w:tc>
          <w:tcPr>
            <w:tcW w:w="704" w:type="dxa"/>
          </w:tcPr>
          <w:p w:rsidR="00285DC5" w:rsidRDefault="001E33D2">
            <w:pPr>
              <w:pStyle w:val="TableParagraph"/>
              <w:spacing w:before="76"/>
              <w:ind w:right="157"/>
              <w:rPr>
                <w:sz w:val="16"/>
              </w:rPr>
            </w:pPr>
            <w:r>
              <w:rPr>
                <w:sz w:val="16"/>
              </w:rPr>
              <w:t>213</w:t>
            </w:r>
          </w:p>
        </w:tc>
        <w:tc>
          <w:tcPr>
            <w:tcW w:w="786" w:type="dxa"/>
          </w:tcPr>
          <w:p w:rsidR="00285DC5" w:rsidRDefault="001E33D2">
            <w:pPr>
              <w:pStyle w:val="TableParagraph"/>
              <w:spacing w:before="76"/>
              <w:ind w:right="315"/>
              <w:rPr>
                <w:sz w:val="16"/>
              </w:rPr>
            </w:pPr>
            <w:r>
              <w:rPr>
                <w:sz w:val="16"/>
              </w:rPr>
              <w:t>13.3</w:t>
            </w:r>
          </w:p>
        </w:tc>
      </w:tr>
      <w:tr w:rsidR="00285DC5">
        <w:trPr>
          <w:trHeight w:val="280"/>
        </w:trPr>
        <w:tc>
          <w:tcPr>
            <w:tcW w:w="703" w:type="dxa"/>
          </w:tcPr>
          <w:p w:rsidR="00285DC5" w:rsidRDefault="00285DC5">
            <w:pPr>
              <w:pStyle w:val="TableParagraph"/>
              <w:jc w:val="left"/>
              <w:rPr>
                <w:rFonts w:ascii="Times New Roman"/>
                <w:sz w:val="18"/>
              </w:rPr>
            </w:pPr>
          </w:p>
        </w:tc>
        <w:tc>
          <w:tcPr>
            <w:tcW w:w="1034" w:type="dxa"/>
          </w:tcPr>
          <w:p w:rsidR="00285DC5" w:rsidRDefault="00285DC5">
            <w:pPr>
              <w:pStyle w:val="TableParagraph"/>
              <w:jc w:val="left"/>
              <w:rPr>
                <w:rFonts w:ascii="Times New Roman"/>
                <w:sz w:val="18"/>
              </w:rPr>
            </w:pPr>
          </w:p>
        </w:tc>
        <w:tc>
          <w:tcPr>
            <w:tcW w:w="664" w:type="dxa"/>
          </w:tcPr>
          <w:p w:rsidR="00285DC5" w:rsidRDefault="00285DC5">
            <w:pPr>
              <w:pStyle w:val="TableParagraph"/>
              <w:jc w:val="left"/>
              <w:rPr>
                <w:rFonts w:ascii="Times New Roman"/>
                <w:sz w:val="18"/>
              </w:rPr>
            </w:pPr>
          </w:p>
        </w:tc>
        <w:tc>
          <w:tcPr>
            <w:tcW w:w="714" w:type="dxa"/>
          </w:tcPr>
          <w:p w:rsidR="00285DC5" w:rsidRDefault="00285DC5">
            <w:pPr>
              <w:pStyle w:val="TableParagraph"/>
              <w:jc w:val="left"/>
              <w:rPr>
                <w:rFonts w:ascii="Times New Roman"/>
                <w:sz w:val="18"/>
              </w:rPr>
            </w:pPr>
          </w:p>
        </w:tc>
        <w:tc>
          <w:tcPr>
            <w:tcW w:w="618" w:type="dxa"/>
          </w:tcPr>
          <w:p w:rsidR="00285DC5" w:rsidRDefault="00285DC5">
            <w:pPr>
              <w:pStyle w:val="TableParagraph"/>
              <w:jc w:val="left"/>
              <w:rPr>
                <w:rFonts w:ascii="Times New Roman"/>
                <w:sz w:val="18"/>
              </w:rPr>
            </w:pPr>
          </w:p>
        </w:tc>
        <w:tc>
          <w:tcPr>
            <w:tcW w:w="580" w:type="dxa"/>
          </w:tcPr>
          <w:p w:rsidR="00285DC5" w:rsidRDefault="00285DC5">
            <w:pPr>
              <w:pStyle w:val="TableParagraph"/>
              <w:jc w:val="left"/>
              <w:rPr>
                <w:rFonts w:ascii="Times New Roman"/>
                <w:sz w:val="18"/>
              </w:rPr>
            </w:pPr>
          </w:p>
        </w:tc>
        <w:tc>
          <w:tcPr>
            <w:tcW w:w="648" w:type="dxa"/>
          </w:tcPr>
          <w:p w:rsidR="00285DC5" w:rsidRDefault="00285DC5">
            <w:pPr>
              <w:pStyle w:val="TableParagraph"/>
              <w:jc w:val="left"/>
              <w:rPr>
                <w:rFonts w:ascii="Times New Roman"/>
                <w:sz w:val="18"/>
              </w:rPr>
            </w:pPr>
          </w:p>
        </w:tc>
        <w:tc>
          <w:tcPr>
            <w:tcW w:w="429" w:type="dxa"/>
            <w:tcBorders>
              <w:right w:val="single" w:sz="2" w:space="0" w:color="000000"/>
            </w:tcBorders>
          </w:tcPr>
          <w:p w:rsidR="00285DC5" w:rsidRDefault="00285DC5">
            <w:pPr>
              <w:pStyle w:val="TableParagraph"/>
              <w:jc w:val="left"/>
              <w:rPr>
                <w:rFonts w:ascii="Times New Roman"/>
                <w:sz w:val="18"/>
              </w:rPr>
            </w:pPr>
          </w:p>
        </w:tc>
        <w:tc>
          <w:tcPr>
            <w:tcW w:w="121" w:type="dxa"/>
            <w:tcBorders>
              <w:top w:val="single" w:sz="2" w:space="0" w:color="000000"/>
              <w:left w:val="single" w:sz="2" w:space="0" w:color="000000"/>
              <w:bottom w:val="single" w:sz="2" w:space="0" w:color="000000"/>
            </w:tcBorders>
          </w:tcPr>
          <w:p w:rsidR="00285DC5" w:rsidRDefault="00285DC5">
            <w:pPr>
              <w:pStyle w:val="TableParagraph"/>
              <w:jc w:val="left"/>
              <w:rPr>
                <w:rFonts w:ascii="Times New Roman"/>
                <w:sz w:val="18"/>
              </w:rPr>
            </w:pPr>
          </w:p>
        </w:tc>
        <w:tc>
          <w:tcPr>
            <w:tcW w:w="731" w:type="dxa"/>
            <w:tcBorders>
              <w:top w:val="single" w:sz="2" w:space="0" w:color="000000"/>
              <w:bottom w:val="single" w:sz="2" w:space="0" w:color="000000"/>
            </w:tcBorders>
          </w:tcPr>
          <w:p w:rsidR="00285DC5" w:rsidRDefault="00285DC5">
            <w:pPr>
              <w:pStyle w:val="TableParagraph"/>
              <w:jc w:val="left"/>
              <w:rPr>
                <w:rFonts w:ascii="Times New Roman"/>
                <w:sz w:val="18"/>
              </w:rPr>
            </w:pPr>
          </w:p>
        </w:tc>
        <w:tc>
          <w:tcPr>
            <w:tcW w:w="2144" w:type="dxa"/>
            <w:tcBorders>
              <w:top w:val="single" w:sz="2" w:space="0" w:color="000000"/>
              <w:bottom w:val="single" w:sz="2" w:space="0" w:color="000000"/>
              <w:right w:val="single" w:sz="2" w:space="0" w:color="000000"/>
            </w:tcBorders>
          </w:tcPr>
          <w:p w:rsidR="00285DC5" w:rsidRDefault="001E33D2">
            <w:pPr>
              <w:pStyle w:val="TableParagraph"/>
              <w:spacing w:before="21"/>
              <w:ind w:left="90"/>
              <w:jc w:val="left"/>
              <w:rPr>
                <w:b/>
              </w:rPr>
            </w:pPr>
            <w:r>
              <w:rPr>
                <w:b/>
              </w:rPr>
              <w:t>18-64 Male</w:t>
            </w:r>
          </w:p>
        </w:tc>
        <w:tc>
          <w:tcPr>
            <w:tcW w:w="719" w:type="dxa"/>
            <w:tcBorders>
              <w:left w:val="single" w:sz="2" w:space="0" w:color="000000"/>
            </w:tcBorders>
          </w:tcPr>
          <w:p w:rsidR="00285DC5" w:rsidRDefault="00285DC5">
            <w:pPr>
              <w:pStyle w:val="TableParagraph"/>
              <w:jc w:val="left"/>
              <w:rPr>
                <w:rFonts w:ascii="Times New Roman"/>
                <w:sz w:val="18"/>
              </w:rPr>
            </w:pPr>
          </w:p>
        </w:tc>
        <w:tc>
          <w:tcPr>
            <w:tcW w:w="954" w:type="dxa"/>
          </w:tcPr>
          <w:p w:rsidR="00285DC5" w:rsidRDefault="00285DC5">
            <w:pPr>
              <w:pStyle w:val="TableParagraph"/>
              <w:jc w:val="left"/>
              <w:rPr>
                <w:rFonts w:ascii="Times New Roman"/>
                <w:sz w:val="18"/>
              </w:rPr>
            </w:pPr>
          </w:p>
        </w:tc>
        <w:tc>
          <w:tcPr>
            <w:tcW w:w="753" w:type="dxa"/>
          </w:tcPr>
          <w:p w:rsidR="00285DC5" w:rsidRDefault="00285DC5">
            <w:pPr>
              <w:pStyle w:val="TableParagraph"/>
              <w:jc w:val="left"/>
              <w:rPr>
                <w:rFonts w:ascii="Times New Roman"/>
                <w:sz w:val="18"/>
              </w:rPr>
            </w:pPr>
          </w:p>
        </w:tc>
        <w:tc>
          <w:tcPr>
            <w:tcW w:w="518" w:type="dxa"/>
          </w:tcPr>
          <w:p w:rsidR="00285DC5" w:rsidRDefault="00285DC5">
            <w:pPr>
              <w:pStyle w:val="TableParagraph"/>
              <w:jc w:val="left"/>
              <w:rPr>
                <w:rFonts w:ascii="Times New Roman"/>
                <w:sz w:val="18"/>
              </w:rPr>
            </w:pPr>
          </w:p>
        </w:tc>
        <w:tc>
          <w:tcPr>
            <w:tcW w:w="704" w:type="dxa"/>
          </w:tcPr>
          <w:p w:rsidR="00285DC5" w:rsidRDefault="00285DC5">
            <w:pPr>
              <w:pStyle w:val="TableParagraph"/>
              <w:jc w:val="left"/>
              <w:rPr>
                <w:rFonts w:ascii="Times New Roman"/>
                <w:sz w:val="18"/>
              </w:rPr>
            </w:pPr>
          </w:p>
        </w:tc>
        <w:tc>
          <w:tcPr>
            <w:tcW w:w="786" w:type="dxa"/>
          </w:tcPr>
          <w:p w:rsidR="00285DC5" w:rsidRDefault="00285DC5">
            <w:pPr>
              <w:pStyle w:val="TableParagraph"/>
              <w:jc w:val="left"/>
              <w:rPr>
                <w:rFonts w:ascii="Times New Roman"/>
                <w:sz w:val="18"/>
              </w:rPr>
            </w:pPr>
          </w:p>
        </w:tc>
      </w:tr>
      <w:tr w:rsidR="00285DC5">
        <w:trPr>
          <w:trHeight w:val="660"/>
        </w:trPr>
        <w:tc>
          <w:tcPr>
            <w:tcW w:w="12820" w:type="dxa"/>
            <w:gridSpan w:val="17"/>
          </w:tcPr>
          <w:p w:rsidR="00285DC5" w:rsidRDefault="001E33D2">
            <w:pPr>
              <w:pStyle w:val="TableParagraph"/>
              <w:tabs>
                <w:tab w:val="left" w:pos="1917"/>
                <w:tab w:val="left" w:pos="3373"/>
                <w:tab w:val="left" w:pos="4491"/>
                <w:tab w:val="left" w:pos="5777"/>
                <w:tab w:val="left" w:pos="9232"/>
                <w:tab w:val="left" w:pos="12019"/>
              </w:tabs>
              <w:spacing w:before="109" w:line="233" w:lineRule="exact"/>
              <w:ind w:left="762"/>
              <w:jc w:val="left"/>
              <w:rPr>
                <w:sz w:val="16"/>
              </w:rPr>
            </w:pPr>
            <w:r>
              <w:rPr>
                <w:b/>
                <w:sz w:val="20"/>
                <w:u w:val="single"/>
              </w:rPr>
              <w:t>Member</w:t>
            </w:r>
            <w:r>
              <w:rPr>
                <w:b/>
                <w:sz w:val="20"/>
              </w:rPr>
              <w:tab/>
            </w:r>
            <w:r>
              <w:rPr>
                <w:b/>
                <w:sz w:val="20"/>
                <w:u w:val="single"/>
              </w:rPr>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5"/>
                <w:sz w:val="20"/>
                <w:u w:val="single"/>
              </w:rPr>
              <w:t>Ambulatory</w:t>
            </w:r>
            <w:r>
              <w:rPr>
                <w:b/>
                <w:w w:val="95"/>
                <w:sz w:val="20"/>
              </w:rPr>
              <w:tab/>
            </w:r>
            <w:r>
              <w:rPr>
                <w:position w:val="-1"/>
                <w:sz w:val="16"/>
                <w:u w:val="single"/>
              </w:rPr>
              <w:t>Member</w:t>
            </w:r>
            <w:r>
              <w:rPr>
                <w:position w:val="-1"/>
                <w:sz w:val="16"/>
              </w:rPr>
              <w:tab/>
            </w:r>
            <w:r>
              <w:rPr>
                <w:sz w:val="16"/>
                <w:u w:val="single"/>
              </w:rPr>
              <w:t>Disch</w:t>
            </w:r>
          </w:p>
          <w:p w:rsidR="00285DC5" w:rsidRDefault="001E33D2">
            <w:pPr>
              <w:pStyle w:val="TableParagraph"/>
              <w:tabs>
                <w:tab w:val="left" w:pos="1993"/>
                <w:tab w:val="left" w:pos="2653"/>
                <w:tab w:val="left" w:pos="3432"/>
                <w:tab w:val="left" w:pos="3911"/>
                <w:tab w:val="left" w:pos="4630"/>
                <w:tab w:val="left" w:pos="5169"/>
                <w:tab w:val="left" w:pos="5948"/>
                <w:tab w:val="left" w:pos="6547"/>
                <w:tab w:val="left" w:pos="9286"/>
                <w:tab w:val="left" w:pos="10161"/>
                <w:tab w:val="left" w:pos="10740"/>
                <w:tab w:val="left" w:pos="11435"/>
              </w:tabs>
              <w:spacing w:line="245" w:lineRule="exact"/>
              <w:ind w:left="831"/>
              <w:jc w:val="left"/>
              <w:rPr>
                <w:sz w:val="16"/>
              </w:rPr>
            </w:pPr>
            <w:r>
              <w:rPr>
                <w:b/>
                <w:position w:val="-2"/>
                <w:sz w:val="20"/>
                <w:u w:val="single"/>
              </w:rPr>
              <w:t>Months</w:t>
            </w:r>
            <w:r>
              <w:rPr>
                <w:b/>
                <w:position w:val="-2"/>
                <w:sz w:val="20"/>
              </w:rPr>
              <w:tab/>
            </w:r>
            <w:r>
              <w:rPr>
                <w:position w:val="-4"/>
                <w:sz w:val="16"/>
              </w:rPr>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r>
            <w:r>
              <w:rPr>
                <w:sz w:val="16"/>
                <w:u w:val="single"/>
              </w:rPr>
              <w:t>Months</w:t>
            </w:r>
            <w:r>
              <w:rPr>
                <w:sz w:val="16"/>
              </w:rPr>
              <w:tab/>
            </w:r>
            <w:r>
              <w:rPr>
                <w:position w:val="2"/>
                <w:sz w:val="16"/>
                <w:u w:val="single"/>
              </w:rPr>
              <w:t>Days</w:t>
            </w:r>
            <w:r>
              <w:rPr>
                <w:position w:val="2"/>
                <w:sz w:val="16"/>
              </w:rPr>
              <w:tab/>
            </w:r>
            <w:r>
              <w:rPr>
                <w:position w:val="1"/>
                <w:sz w:val="16"/>
                <w:u w:val="single"/>
              </w:rPr>
              <w:t>ALOS</w:t>
            </w:r>
            <w:r>
              <w:rPr>
                <w:position w:val="1"/>
                <w:sz w:val="16"/>
              </w:rPr>
              <w:tab/>
            </w:r>
            <w:r>
              <w:rPr>
                <w:position w:val="2"/>
                <w:sz w:val="16"/>
                <w:u w:val="single"/>
              </w:rPr>
              <w:t>Disch.</w:t>
            </w:r>
            <w:r>
              <w:rPr>
                <w:position w:val="2"/>
                <w:sz w:val="16"/>
              </w:rPr>
              <w:t xml:space="preserve">  </w:t>
            </w:r>
            <w:r>
              <w:rPr>
                <w:spacing w:val="3"/>
                <w:position w:val="2"/>
                <w:sz w:val="16"/>
              </w:rPr>
              <w:t xml:space="preserve"> </w:t>
            </w:r>
            <w:r>
              <w:rPr>
                <w:position w:val="1"/>
                <w:sz w:val="16"/>
                <w:u w:val="single"/>
              </w:rPr>
              <w:t>/1000</w:t>
            </w:r>
          </w:p>
        </w:tc>
      </w:tr>
      <w:tr w:rsidR="00285DC5">
        <w:trPr>
          <w:trHeight w:val="260"/>
        </w:trPr>
        <w:tc>
          <w:tcPr>
            <w:tcW w:w="703" w:type="dxa"/>
            <w:tcBorders>
              <w:right w:val="single" w:sz="18" w:space="0" w:color="000000"/>
            </w:tcBorders>
          </w:tcPr>
          <w:p w:rsidR="00285DC5" w:rsidRDefault="001E33D2">
            <w:pPr>
              <w:pStyle w:val="TableParagraph"/>
              <w:spacing w:before="58"/>
              <w:ind w:right="242"/>
              <w:rPr>
                <w:b/>
                <w:sz w:val="16"/>
              </w:rPr>
            </w:pPr>
            <w:r>
              <w:rPr>
                <w:b/>
                <w:sz w:val="16"/>
              </w:rPr>
              <w:t>PCC</w:t>
            </w:r>
          </w:p>
        </w:tc>
        <w:tc>
          <w:tcPr>
            <w:tcW w:w="1034" w:type="dxa"/>
            <w:tcBorders>
              <w:top w:val="single" w:sz="18" w:space="0" w:color="000000"/>
              <w:left w:val="single" w:sz="18" w:space="0" w:color="000000"/>
              <w:right w:val="single" w:sz="2" w:space="0" w:color="000000"/>
            </w:tcBorders>
          </w:tcPr>
          <w:p w:rsidR="00285DC5" w:rsidRDefault="001E33D2">
            <w:pPr>
              <w:pStyle w:val="TableParagraph"/>
              <w:spacing w:before="40"/>
              <w:ind w:right="116"/>
              <w:rPr>
                <w:sz w:val="16"/>
              </w:rPr>
            </w:pPr>
            <w:r>
              <w:rPr>
                <w:sz w:val="16"/>
              </w:rPr>
              <w:t>88,143</w:t>
            </w:r>
          </w:p>
        </w:tc>
        <w:tc>
          <w:tcPr>
            <w:tcW w:w="664" w:type="dxa"/>
            <w:tcBorders>
              <w:top w:val="single" w:sz="18" w:space="0" w:color="000000"/>
              <w:left w:val="single" w:sz="2" w:space="0" w:color="000000"/>
            </w:tcBorders>
          </w:tcPr>
          <w:p w:rsidR="00285DC5" w:rsidRDefault="001E33D2">
            <w:pPr>
              <w:pStyle w:val="TableParagraph"/>
              <w:spacing w:before="40"/>
              <w:ind w:right="65"/>
              <w:rPr>
                <w:sz w:val="16"/>
              </w:rPr>
            </w:pPr>
            <w:r>
              <w:rPr>
                <w:sz w:val="16"/>
              </w:rPr>
              <w:t>4,325</w:t>
            </w:r>
          </w:p>
        </w:tc>
        <w:tc>
          <w:tcPr>
            <w:tcW w:w="714" w:type="dxa"/>
            <w:tcBorders>
              <w:top w:val="single" w:sz="18" w:space="0" w:color="000000"/>
              <w:right w:val="single" w:sz="2" w:space="0" w:color="000000"/>
            </w:tcBorders>
          </w:tcPr>
          <w:p w:rsidR="00285DC5" w:rsidRDefault="001E33D2">
            <w:pPr>
              <w:pStyle w:val="TableParagraph"/>
              <w:spacing w:before="40"/>
              <w:ind w:left="67"/>
              <w:jc w:val="left"/>
              <w:rPr>
                <w:sz w:val="16"/>
              </w:rPr>
            </w:pPr>
            <w:r>
              <w:rPr>
                <w:sz w:val="16"/>
              </w:rPr>
              <w:t>58.9%</w:t>
            </w:r>
          </w:p>
        </w:tc>
        <w:tc>
          <w:tcPr>
            <w:tcW w:w="1198" w:type="dxa"/>
            <w:gridSpan w:val="2"/>
            <w:tcBorders>
              <w:top w:val="single" w:sz="18" w:space="0" w:color="000000"/>
              <w:left w:val="single" w:sz="2" w:space="0" w:color="000000"/>
              <w:right w:val="single" w:sz="2" w:space="0" w:color="000000"/>
            </w:tcBorders>
          </w:tcPr>
          <w:p w:rsidR="00285DC5" w:rsidRDefault="001E33D2">
            <w:pPr>
              <w:pStyle w:val="TableParagraph"/>
              <w:spacing w:before="40"/>
              <w:ind w:left="356"/>
              <w:jc w:val="left"/>
              <w:rPr>
                <w:sz w:val="16"/>
              </w:rPr>
            </w:pPr>
            <w:r>
              <w:rPr>
                <w:sz w:val="16"/>
              </w:rPr>
              <w:t>98   1.3%</w:t>
            </w:r>
          </w:p>
        </w:tc>
        <w:tc>
          <w:tcPr>
            <w:tcW w:w="648" w:type="dxa"/>
            <w:tcBorders>
              <w:top w:val="single" w:sz="18" w:space="0" w:color="000000"/>
              <w:left w:val="single" w:sz="2" w:space="0" w:color="000000"/>
            </w:tcBorders>
          </w:tcPr>
          <w:p w:rsidR="00285DC5" w:rsidRDefault="001E33D2">
            <w:pPr>
              <w:pStyle w:val="TableParagraph"/>
              <w:spacing w:before="40"/>
              <w:ind w:right="49"/>
              <w:rPr>
                <w:sz w:val="16"/>
              </w:rPr>
            </w:pPr>
            <w:r>
              <w:rPr>
                <w:sz w:val="16"/>
              </w:rPr>
              <w:t>2,100</w:t>
            </w:r>
          </w:p>
        </w:tc>
        <w:tc>
          <w:tcPr>
            <w:tcW w:w="429" w:type="dxa"/>
            <w:tcBorders>
              <w:top w:val="single" w:sz="18" w:space="0" w:color="000000"/>
            </w:tcBorders>
          </w:tcPr>
          <w:p w:rsidR="00285DC5" w:rsidRDefault="001E33D2">
            <w:pPr>
              <w:pStyle w:val="TableParagraph"/>
              <w:spacing w:before="40"/>
              <w:ind w:right="10"/>
              <w:rPr>
                <w:sz w:val="16"/>
              </w:rPr>
            </w:pPr>
            <w:r>
              <w:rPr>
                <w:sz w:val="16"/>
              </w:rPr>
              <w:t>6%</w:t>
            </w:r>
          </w:p>
        </w:tc>
        <w:tc>
          <w:tcPr>
            <w:tcW w:w="121" w:type="dxa"/>
            <w:tcBorders>
              <w:top w:val="single" w:sz="18" w:space="0" w:color="000000"/>
            </w:tcBorders>
          </w:tcPr>
          <w:p w:rsidR="00285DC5" w:rsidRDefault="001E33D2">
            <w:pPr>
              <w:pStyle w:val="TableParagraph"/>
              <w:spacing w:line="123" w:lineRule="exact"/>
              <w:ind w:left="139" w:right="-52"/>
              <w:jc w:val="left"/>
              <w:rPr>
                <w:sz w:val="12"/>
              </w:rPr>
            </w:pPr>
            <w:r>
              <w:rPr>
                <w:position w:val="-1"/>
                <w:sz w:val="12"/>
              </w:rPr>
            </w:r>
            <w:r>
              <w:rPr>
                <w:position w:val="-1"/>
                <w:sz w:val="12"/>
              </w:rPr>
              <w:pict>
                <v:group id="_x0000_s1321" style="width:.15pt;height:6.15pt;mso-position-horizontal-relative:char;mso-position-vertical-relative:line" coordsize="3,123">
                  <v:line id="_x0000_s1322" style="position:absolute" from="2,2" to="2,122" strokeweight=".12pt"/>
                  <w10:wrap type="none"/>
                  <w10:anchorlock/>
                </v:group>
              </w:pict>
            </w:r>
          </w:p>
        </w:tc>
        <w:tc>
          <w:tcPr>
            <w:tcW w:w="731" w:type="dxa"/>
            <w:tcBorders>
              <w:top w:val="single" w:sz="18" w:space="0" w:color="000000"/>
            </w:tcBorders>
          </w:tcPr>
          <w:p w:rsidR="00285DC5" w:rsidRDefault="001E33D2">
            <w:pPr>
              <w:pStyle w:val="TableParagraph"/>
              <w:spacing w:before="40"/>
              <w:ind w:right="71"/>
              <w:rPr>
                <w:sz w:val="16"/>
              </w:rPr>
            </w:pPr>
            <w:r>
              <w:rPr>
                <w:sz w:val="16"/>
              </w:rPr>
              <w:t>2,974</w:t>
            </w:r>
          </w:p>
        </w:tc>
        <w:tc>
          <w:tcPr>
            <w:tcW w:w="2144" w:type="dxa"/>
            <w:tcBorders>
              <w:top w:val="single" w:sz="18" w:space="0" w:color="000000"/>
            </w:tcBorders>
          </w:tcPr>
          <w:p w:rsidR="00285DC5" w:rsidRDefault="001E33D2">
            <w:pPr>
              <w:pStyle w:val="TableParagraph"/>
              <w:spacing w:before="40"/>
              <w:ind w:left="120"/>
              <w:jc w:val="left"/>
              <w:rPr>
                <w:sz w:val="16"/>
              </w:rPr>
            </w:pPr>
            <w:r>
              <w:rPr>
                <w:sz w:val="16"/>
              </w:rPr>
              <w:t>40.5%</w:t>
            </w:r>
          </w:p>
        </w:tc>
        <w:tc>
          <w:tcPr>
            <w:tcW w:w="719" w:type="dxa"/>
            <w:tcBorders>
              <w:right w:val="single" w:sz="18" w:space="0" w:color="000000"/>
            </w:tcBorders>
          </w:tcPr>
          <w:p w:rsidR="00285DC5" w:rsidRDefault="001E33D2">
            <w:pPr>
              <w:pStyle w:val="TableParagraph"/>
              <w:spacing w:before="58"/>
              <w:ind w:right="114"/>
              <w:rPr>
                <w:b/>
                <w:sz w:val="16"/>
              </w:rPr>
            </w:pPr>
            <w:r>
              <w:rPr>
                <w:b/>
                <w:sz w:val="16"/>
              </w:rPr>
              <w:t>PCC</w:t>
            </w:r>
          </w:p>
        </w:tc>
        <w:tc>
          <w:tcPr>
            <w:tcW w:w="954" w:type="dxa"/>
            <w:tcBorders>
              <w:top w:val="single" w:sz="18" w:space="0" w:color="000000"/>
              <w:left w:val="single" w:sz="18" w:space="0" w:color="000000"/>
            </w:tcBorders>
          </w:tcPr>
          <w:p w:rsidR="00285DC5" w:rsidRDefault="001E33D2">
            <w:pPr>
              <w:pStyle w:val="TableParagraph"/>
              <w:spacing w:before="53"/>
              <w:ind w:right="113"/>
              <w:rPr>
                <w:sz w:val="16"/>
              </w:rPr>
            </w:pPr>
            <w:r>
              <w:rPr>
                <w:sz w:val="16"/>
              </w:rPr>
              <w:t>88,143</w:t>
            </w:r>
          </w:p>
        </w:tc>
        <w:tc>
          <w:tcPr>
            <w:tcW w:w="753" w:type="dxa"/>
            <w:tcBorders>
              <w:top w:val="single" w:sz="18" w:space="0" w:color="000000"/>
            </w:tcBorders>
          </w:tcPr>
          <w:p w:rsidR="00285DC5" w:rsidRDefault="001E33D2">
            <w:pPr>
              <w:pStyle w:val="TableParagraph"/>
              <w:spacing w:before="53"/>
              <w:ind w:right="147"/>
              <w:rPr>
                <w:sz w:val="16"/>
              </w:rPr>
            </w:pPr>
            <w:r>
              <w:rPr>
                <w:sz w:val="16"/>
              </w:rPr>
              <w:t>21,469</w:t>
            </w:r>
          </w:p>
        </w:tc>
        <w:tc>
          <w:tcPr>
            <w:tcW w:w="518" w:type="dxa"/>
            <w:tcBorders>
              <w:top w:val="single" w:sz="18" w:space="0" w:color="000000"/>
            </w:tcBorders>
          </w:tcPr>
          <w:p w:rsidR="00285DC5" w:rsidRDefault="001E33D2">
            <w:pPr>
              <w:pStyle w:val="TableParagraph"/>
              <w:spacing w:before="53"/>
              <w:ind w:right="144"/>
              <w:rPr>
                <w:sz w:val="16"/>
              </w:rPr>
            </w:pPr>
            <w:r>
              <w:rPr>
                <w:sz w:val="16"/>
              </w:rPr>
              <w:t>4.3</w:t>
            </w:r>
          </w:p>
        </w:tc>
        <w:tc>
          <w:tcPr>
            <w:tcW w:w="704" w:type="dxa"/>
            <w:tcBorders>
              <w:top w:val="single" w:sz="18" w:space="0" w:color="000000"/>
            </w:tcBorders>
          </w:tcPr>
          <w:p w:rsidR="00285DC5" w:rsidRDefault="001E33D2">
            <w:pPr>
              <w:pStyle w:val="TableParagraph"/>
              <w:spacing w:before="53"/>
              <w:ind w:right="157"/>
              <w:rPr>
                <w:sz w:val="16"/>
              </w:rPr>
            </w:pPr>
            <w:r>
              <w:rPr>
                <w:sz w:val="16"/>
              </w:rPr>
              <w:t>5,002</w:t>
            </w:r>
          </w:p>
        </w:tc>
        <w:tc>
          <w:tcPr>
            <w:tcW w:w="786" w:type="dxa"/>
            <w:tcBorders>
              <w:top w:val="single" w:sz="18" w:space="0" w:color="000000"/>
            </w:tcBorders>
          </w:tcPr>
          <w:p w:rsidR="00285DC5" w:rsidRDefault="001E33D2">
            <w:pPr>
              <w:pStyle w:val="TableParagraph"/>
              <w:spacing w:before="53"/>
              <w:ind w:right="315"/>
              <w:rPr>
                <w:sz w:val="16"/>
              </w:rPr>
            </w:pPr>
            <w:r>
              <w:rPr>
                <w:sz w:val="16"/>
              </w:rPr>
              <w:t>56.7</w:t>
            </w:r>
          </w:p>
        </w:tc>
      </w:tr>
      <w:tr w:rsidR="00285DC5">
        <w:trPr>
          <w:trHeight w:val="300"/>
        </w:trPr>
        <w:tc>
          <w:tcPr>
            <w:tcW w:w="703" w:type="dxa"/>
            <w:tcBorders>
              <w:right w:val="single" w:sz="18" w:space="0" w:color="000000"/>
            </w:tcBorders>
          </w:tcPr>
          <w:p w:rsidR="00285DC5" w:rsidRDefault="001E33D2">
            <w:pPr>
              <w:pStyle w:val="TableParagraph"/>
              <w:spacing w:before="81"/>
              <w:ind w:right="243"/>
              <w:rPr>
                <w:b/>
                <w:sz w:val="16"/>
              </w:rPr>
            </w:pPr>
            <w:r>
              <w:rPr>
                <w:b/>
                <w:sz w:val="16"/>
              </w:rPr>
              <w:t>NHP</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20,952</w:t>
            </w:r>
          </w:p>
        </w:tc>
        <w:tc>
          <w:tcPr>
            <w:tcW w:w="664" w:type="dxa"/>
            <w:tcBorders>
              <w:left w:val="single" w:sz="2" w:space="0" w:color="000000"/>
            </w:tcBorders>
          </w:tcPr>
          <w:p w:rsidR="00285DC5" w:rsidRDefault="001E33D2">
            <w:pPr>
              <w:pStyle w:val="TableParagraph"/>
              <w:spacing w:before="76"/>
              <w:ind w:right="65"/>
              <w:rPr>
                <w:sz w:val="16"/>
              </w:rPr>
            </w:pPr>
            <w:r>
              <w:rPr>
                <w:sz w:val="16"/>
              </w:rPr>
              <w:t>810</w:t>
            </w:r>
          </w:p>
        </w:tc>
        <w:tc>
          <w:tcPr>
            <w:tcW w:w="714" w:type="dxa"/>
            <w:tcBorders>
              <w:right w:val="single" w:sz="2" w:space="0" w:color="000000"/>
            </w:tcBorders>
          </w:tcPr>
          <w:p w:rsidR="00285DC5" w:rsidRDefault="001E33D2">
            <w:pPr>
              <w:pStyle w:val="TableParagraph"/>
              <w:spacing w:before="76"/>
              <w:ind w:left="67"/>
              <w:jc w:val="left"/>
              <w:rPr>
                <w:sz w:val="16"/>
              </w:rPr>
            </w:pPr>
            <w:r>
              <w:rPr>
                <w:sz w:val="16"/>
              </w:rPr>
              <w:t>46.4%</w:t>
            </w:r>
          </w:p>
        </w:tc>
        <w:tc>
          <w:tcPr>
            <w:tcW w:w="1198" w:type="dxa"/>
            <w:gridSpan w:val="2"/>
            <w:tcBorders>
              <w:left w:val="single" w:sz="2" w:space="0" w:color="000000"/>
              <w:right w:val="single" w:sz="2" w:space="0" w:color="000000"/>
            </w:tcBorders>
          </w:tcPr>
          <w:p w:rsidR="00285DC5" w:rsidRDefault="001E33D2">
            <w:pPr>
              <w:pStyle w:val="TableParagraph"/>
              <w:spacing w:before="76"/>
              <w:ind w:left="268"/>
              <w:jc w:val="left"/>
              <w:rPr>
                <w:sz w:val="16"/>
              </w:rPr>
            </w:pPr>
            <w:r>
              <w:rPr>
                <w:sz w:val="16"/>
              </w:rPr>
              <w:t>386 22.1%</w:t>
            </w:r>
          </w:p>
        </w:tc>
        <w:tc>
          <w:tcPr>
            <w:tcW w:w="648" w:type="dxa"/>
            <w:tcBorders>
              <w:left w:val="single" w:sz="2" w:space="0" w:color="000000"/>
            </w:tcBorders>
          </w:tcPr>
          <w:p w:rsidR="00285DC5" w:rsidRDefault="001E33D2">
            <w:pPr>
              <w:pStyle w:val="TableParagraph"/>
              <w:spacing w:before="76"/>
              <w:ind w:right="50"/>
              <w:rPr>
                <w:sz w:val="16"/>
              </w:rPr>
            </w:pPr>
            <w:r>
              <w:rPr>
                <w:sz w:val="16"/>
              </w:rPr>
              <w:t>42</w:t>
            </w:r>
          </w:p>
        </w:tc>
        <w:tc>
          <w:tcPr>
            <w:tcW w:w="429" w:type="dxa"/>
          </w:tcPr>
          <w:p w:rsidR="00285DC5" w:rsidRDefault="001E33D2">
            <w:pPr>
              <w:pStyle w:val="TableParagraph"/>
              <w:spacing w:before="76"/>
              <w:ind w:right="12"/>
              <w:rPr>
                <w:sz w:val="16"/>
              </w:rPr>
            </w:pPr>
            <w:r>
              <w:rPr>
                <w:sz w:val="16"/>
              </w:rPr>
              <w:t>2.4%</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319" style="width:.15pt;height:9.15pt;mso-position-horizontal-relative:char;mso-position-vertical-relative:line" coordsize="3,183">
                  <v:line id="_x0000_s1320" style="position:absolute" from="2,2" to="2,182" strokeweight=".12pt"/>
                  <w10:wrap type="none"/>
                  <w10:anchorlock/>
                </v:group>
              </w:pict>
            </w:r>
          </w:p>
        </w:tc>
        <w:tc>
          <w:tcPr>
            <w:tcW w:w="731" w:type="dxa"/>
          </w:tcPr>
          <w:p w:rsidR="00285DC5" w:rsidRDefault="001E33D2">
            <w:pPr>
              <w:pStyle w:val="TableParagraph"/>
              <w:spacing w:before="76"/>
              <w:ind w:right="71"/>
              <w:rPr>
                <w:sz w:val="16"/>
              </w:rPr>
            </w:pPr>
            <w:r>
              <w:rPr>
                <w:sz w:val="16"/>
              </w:rPr>
              <w:t>552</w:t>
            </w:r>
          </w:p>
        </w:tc>
        <w:tc>
          <w:tcPr>
            <w:tcW w:w="2144" w:type="dxa"/>
          </w:tcPr>
          <w:p w:rsidR="00285DC5" w:rsidRDefault="001E33D2">
            <w:pPr>
              <w:pStyle w:val="TableParagraph"/>
              <w:spacing w:before="76"/>
              <w:ind w:left="120"/>
              <w:jc w:val="left"/>
              <w:rPr>
                <w:sz w:val="16"/>
              </w:rPr>
            </w:pPr>
            <w:r>
              <w:rPr>
                <w:sz w:val="16"/>
              </w:rPr>
              <w:t>31.6%</w:t>
            </w:r>
          </w:p>
        </w:tc>
        <w:tc>
          <w:tcPr>
            <w:tcW w:w="719" w:type="dxa"/>
            <w:tcBorders>
              <w:right w:val="single" w:sz="18" w:space="0" w:color="000000"/>
            </w:tcBorders>
          </w:tcPr>
          <w:p w:rsidR="00285DC5" w:rsidRDefault="001E33D2">
            <w:pPr>
              <w:pStyle w:val="TableParagraph"/>
              <w:spacing w:before="81"/>
              <w:ind w:right="115"/>
              <w:rPr>
                <w:b/>
                <w:sz w:val="16"/>
              </w:rPr>
            </w:pPr>
            <w:r>
              <w:rPr>
                <w:b/>
                <w:sz w:val="16"/>
              </w:rPr>
              <w:t>NHP</w:t>
            </w:r>
          </w:p>
        </w:tc>
        <w:tc>
          <w:tcPr>
            <w:tcW w:w="954" w:type="dxa"/>
            <w:tcBorders>
              <w:left w:val="single" w:sz="18" w:space="0" w:color="000000"/>
            </w:tcBorders>
          </w:tcPr>
          <w:p w:rsidR="00285DC5" w:rsidRDefault="001E33D2">
            <w:pPr>
              <w:pStyle w:val="TableParagraph"/>
              <w:spacing w:before="76"/>
              <w:ind w:right="113"/>
              <w:rPr>
                <w:sz w:val="16"/>
              </w:rPr>
            </w:pPr>
            <w:r>
              <w:rPr>
                <w:sz w:val="16"/>
              </w:rPr>
              <w:t>20,952</w:t>
            </w:r>
          </w:p>
        </w:tc>
        <w:tc>
          <w:tcPr>
            <w:tcW w:w="753" w:type="dxa"/>
          </w:tcPr>
          <w:p w:rsidR="00285DC5" w:rsidRDefault="001E33D2">
            <w:pPr>
              <w:pStyle w:val="TableParagraph"/>
              <w:spacing w:before="76"/>
              <w:ind w:right="149"/>
              <w:rPr>
                <w:sz w:val="16"/>
              </w:rPr>
            </w:pPr>
            <w:r>
              <w:rPr>
                <w:sz w:val="16"/>
              </w:rPr>
              <w:t>2,864</w:t>
            </w:r>
          </w:p>
        </w:tc>
        <w:tc>
          <w:tcPr>
            <w:tcW w:w="518" w:type="dxa"/>
          </w:tcPr>
          <w:p w:rsidR="00285DC5" w:rsidRDefault="001E33D2">
            <w:pPr>
              <w:pStyle w:val="TableParagraph"/>
              <w:spacing w:before="76"/>
              <w:ind w:right="144"/>
              <w:rPr>
                <w:sz w:val="16"/>
              </w:rPr>
            </w:pPr>
            <w:r>
              <w:rPr>
                <w:sz w:val="16"/>
              </w:rPr>
              <w:t>4.1</w:t>
            </w:r>
          </w:p>
        </w:tc>
        <w:tc>
          <w:tcPr>
            <w:tcW w:w="704" w:type="dxa"/>
          </w:tcPr>
          <w:p w:rsidR="00285DC5" w:rsidRDefault="001E33D2">
            <w:pPr>
              <w:pStyle w:val="TableParagraph"/>
              <w:spacing w:before="76"/>
              <w:ind w:right="157"/>
              <w:rPr>
                <w:sz w:val="16"/>
              </w:rPr>
            </w:pPr>
            <w:r>
              <w:rPr>
                <w:sz w:val="16"/>
              </w:rPr>
              <w:t>697</w:t>
            </w:r>
          </w:p>
        </w:tc>
        <w:tc>
          <w:tcPr>
            <w:tcW w:w="786" w:type="dxa"/>
          </w:tcPr>
          <w:p w:rsidR="00285DC5" w:rsidRDefault="001E33D2">
            <w:pPr>
              <w:pStyle w:val="TableParagraph"/>
              <w:spacing w:before="76"/>
              <w:ind w:right="315"/>
              <w:rPr>
                <w:sz w:val="16"/>
              </w:rPr>
            </w:pPr>
            <w:r>
              <w:rPr>
                <w:sz w:val="16"/>
              </w:rPr>
              <w:t>33.3</w:t>
            </w:r>
          </w:p>
        </w:tc>
      </w:tr>
      <w:tr w:rsidR="00285DC5">
        <w:trPr>
          <w:trHeight w:val="300"/>
        </w:trPr>
        <w:tc>
          <w:tcPr>
            <w:tcW w:w="703" w:type="dxa"/>
            <w:tcBorders>
              <w:right w:val="single" w:sz="18" w:space="0" w:color="000000"/>
            </w:tcBorders>
          </w:tcPr>
          <w:p w:rsidR="00285DC5" w:rsidRDefault="001E33D2">
            <w:pPr>
              <w:pStyle w:val="TableParagraph"/>
              <w:spacing w:before="81"/>
              <w:ind w:right="295"/>
              <w:rPr>
                <w:b/>
                <w:sz w:val="16"/>
              </w:rPr>
            </w:pPr>
            <w:r>
              <w:rPr>
                <w:b/>
                <w:sz w:val="16"/>
              </w:rPr>
              <w:t>NH</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11,505</w:t>
            </w:r>
          </w:p>
        </w:tc>
        <w:tc>
          <w:tcPr>
            <w:tcW w:w="664" w:type="dxa"/>
            <w:tcBorders>
              <w:left w:val="single" w:sz="2" w:space="0" w:color="000000"/>
            </w:tcBorders>
          </w:tcPr>
          <w:p w:rsidR="00285DC5" w:rsidRDefault="001E33D2">
            <w:pPr>
              <w:pStyle w:val="TableParagraph"/>
              <w:spacing w:before="76"/>
              <w:ind w:right="65"/>
              <w:rPr>
                <w:sz w:val="16"/>
              </w:rPr>
            </w:pPr>
            <w:r>
              <w:rPr>
                <w:sz w:val="16"/>
              </w:rPr>
              <w:t>221</w:t>
            </w:r>
          </w:p>
        </w:tc>
        <w:tc>
          <w:tcPr>
            <w:tcW w:w="714" w:type="dxa"/>
            <w:tcBorders>
              <w:right w:val="single" w:sz="2" w:space="0" w:color="000000"/>
            </w:tcBorders>
          </w:tcPr>
          <w:p w:rsidR="00285DC5" w:rsidRDefault="001E33D2">
            <w:pPr>
              <w:pStyle w:val="TableParagraph"/>
              <w:spacing w:before="76"/>
              <w:ind w:left="67"/>
              <w:jc w:val="left"/>
              <w:rPr>
                <w:sz w:val="16"/>
              </w:rPr>
            </w:pPr>
            <w:r>
              <w:rPr>
                <w:sz w:val="16"/>
              </w:rPr>
              <w:t>23.1%</w:t>
            </w:r>
          </w:p>
        </w:tc>
        <w:tc>
          <w:tcPr>
            <w:tcW w:w="1198" w:type="dxa"/>
            <w:gridSpan w:val="2"/>
            <w:tcBorders>
              <w:left w:val="single" w:sz="2" w:space="0" w:color="000000"/>
              <w:right w:val="single" w:sz="2" w:space="0" w:color="000000"/>
            </w:tcBorders>
          </w:tcPr>
          <w:p w:rsidR="00285DC5" w:rsidRDefault="001E33D2">
            <w:pPr>
              <w:pStyle w:val="TableParagraph"/>
              <w:spacing w:before="76"/>
              <w:ind w:left="268"/>
              <w:jc w:val="left"/>
              <w:rPr>
                <w:sz w:val="16"/>
              </w:rPr>
            </w:pPr>
            <w:r>
              <w:rPr>
                <w:sz w:val="16"/>
              </w:rPr>
              <w:t>107 11.2%</w:t>
            </w:r>
          </w:p>
        </w:tc>
        <w:tc>
          <w:tcPr>
            <w:tcW w:w="648" w:type="dxa"/>
            <w:tcBorders>
              <w:left w:val="single" w:sz="2" w:space="0" w:color="000000"/>
            </w:tcBorders>
          </w:tcPr>
          <w:p w:rsidR="00285DC5" w:rsidRDefault="001E33D2">
            <w:pPr>
              <w:pStyle w:val="TableParagraph"/>
              <w:spacing w:before="76"/>
              <w:ind w:right="50"/>
              <w:rPr>
                <w:sz w:val="16"/>
              </w:rPr>
            </w:pPr>
            <w:r>
              <w:rPr>
                <w:sz w:val="16"/>
              </w:rPr>
              <w:t>1</w:t>
            </w:r>
          </w:p>
        </w:tc>
        <w:tc>
          <w:tcPr>
            <w:tcW w:w="429" w:type="dxa"/>
          </w:tcPr>
          <w:p w:rsidR="00285DC5" w:rsidRDefault="001E33D2">
            <w:pPr>
              <w:pStyle w:val="TableParagraph"/>
              <w:spacing w:before="76"/>
              <w:ind w:right="12"/>
              <w:rPr>
                <w:sz w:val="16"/>
              </w:rPr>
            </w:pPr>
            <w:r>
              <w:rPr>
                <w:sz w:val="16"/>
              </w:rPr>
              <w:t>0.1%</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317" style="width:.15pt;height:9.15pt;mso-position-horizontal-relative:char;mso-position-vertical-relative:line" coordsize="3,183">
                  <v:line id="_x0000_s1318" style="position:absolute" from="2,2" to="2,182" strokeweight=".12pt"/>
                  <w10:wrap type="none"/>
                  <w10:anchorlock/>
                </v:group>
              </w:pict>
            </w:r>
          </w:p>
        </w:tc>
        <w:tc>
          <w:tcPr>
            <w:tcW w:w="731" w:type="dxa"/>
          </w:tcPr>
          <w:p w:rsidR="00285DC5" w:rsidRDefault="001E33D2">
            <w:pPr>
              <w:pStyle w:val="TableParagraph"/>
              <w:spacing w:before="76"/>
              <w:ind w:right="71"/>
              <w:rPr>
                <w:sz w:val="16"/>
              </w:rPr>
            </w:pPr>
            <w:r>
              <w:rPr>
                <w:sz w:val="16"/>
              </w:rPr>
              <w:t>159</w:t>
            </w:r>
          </w:p>
        </w:tc>
        <w:tc>
          <w:tcPr>
            <w:tcW w:w="2144" w:type="dxa"/>
          </w:tcPr>
          <w:p w:rsidR="00285DC5" w:rsidRDefault="001E33D2">
            <w:pPr>
              <w:pStyle w:val="TableParagraph"/>
              <w:spacing w:before="76"/>
              <w:ind w:left="120"/>
              <w:jc w:val="left"/>
              <w:rPr>
                <w:sz w:val="16"/>
              </w:rPr>
            </w:pPr>
            <w:r>
              <w:rPr>
                <w:sz w:val="16"/>
              </w:rPr>
              <w:t>16.6%</w:t>
            </w:r>
          </w:p>
        </w:tc>
        <w:tc>
          <w:tcPr>
            <w:tcW w:w="719" w:type="dxa"/>
            <w:tcBorders>
              <w:right w:val="single" w:sz="18" w:space="0" w:color="000000"/>
            </w:tcBorders>
          </w:tcPr>
          <w:p w:rsidR="00285DC5" w:rsidRDefault="001E33D2">
            <w:pPr>
              <w:pStyle w:val="TableParagraph"/>
              <w:spacing w:before="81"/>
              <w:ind w:right="113"/>
              <w:rPr>
                <w:b/>
                <w:sz w:val="16"/>
              </w:rPr>
            </w:pPr>
            <w:r>
              <w:rPr>
                <w:b/>
                <w:sz w:val="16"/>
              </w:rPr>
              <w:t>NH</w:t>
            </w:r>
          </w:p>
        </w:tc>
        <w:tc>
          <w:tcPr>
            <w:tcW w:w="954" w:type="dxa"/>
            <w:tcBorders>
              <w:left w:val="single" w:sz="18" w:space="0" w:color="000000"/>
            </w:tcBorders>
          </w:tcPr>
          <w:p w:rsidR="00285DC5" w:rsidRDefault="001E33D2">
            <w:pPr>
              <w:pStyle w:val="TableParagraph"/>
              <w:spacing w:before="76"/>
              <w:ind w:right="113"/>
              <w:rPr>
                <w:sz w:val="16"/>
              </w:rPr>
            </w:pPr>
            <w:r>
              <w:rPr>
                <w:sz w:val="16"/>
              </w:rPr>
              <w:t>11,505</w:t>
            </w:r>
          </w:p>
        </w:tc>
        <w:tc>
          <w:tcPr>
            <w:tcW w:w="753" w:type="dxa"/>
          </w:tcPr>
          <w:p w:rsidR="00285DC5" w:rsidRDefault="001E33D2">
            <w:pPr>
              <w:pStyle w:val="TableParagraph"/>
              <w:spacing w:before="76"/>
              <w:ind w:right="149"/>
              <w:rPr>
                <w:sz w:val="16"/>
              </w:rPr>
            </w:pPr>
            <w:r>
              <w:rPr>
                <w:sz w:val="16"/>
              </w:rPr>
              <w:t>885</w:t>
            </w:r>
          </w:p>
        </w:tc>
        <w:tc>
          <w:tcPr>
            <w:tcW w:w="518" w:type="dxa"/>
          </w:tcPr>
          <w:p w:rsidR="00285DC5" w:rsidRDefault="001E33D2">
            <w:pPr>
              <w:pStyle w:val="TableParagraph"/>
              <w:spacing w:before="76"/>
              <w:ind w:right="144"/>
              <w:rPr>
                <w:sz w:val="16"/>
              </w:rPr>
            </w:pPr>
            <w:r>
              <w:rPr>
                <w:sz w:val="16"/>
              </w:rPr>
              <w:t>3.9</w:t>
            </w:r>
          </w:p>
        </w:tc>
        <w:tc>
          <w:tcPr>
            <w:tcW w:w="704" w:type="dxa"/>
          </w:tcPr>
          <w:p w:rsidR="00285DC5" w:rsidRDefault="001E33D2">
            <w:pPr>
              <w:pStyle w:val="TableParagraph"/>
              <w:spacing w:before="76"/>
              <w:ind w:right="157"/>
              <w:rPr>
                <w:sz w:val="16"/>
              </w:rPr>
            </w:pPr>
            <w:r>
              <w:rPr>
                <w:sz w:val="16"/>
              </w:rPr>
              <w:t>229</w:t>
            </w:r>
          </w:p>
        </w:tc>
        <w:tc>
          <w:tcPr>
            <w:tcW w:w="786" w:type="dxa"/>
          </w:tcPr>
          <w:p w:rsidR="00285DC5" w:rsidRDefault="001E33D2">
            <w:pPr>
              <w:pStyle w:val="TableParagraph"/>
              <w:spacing w:before="76"/>
              <w:ind w:right="315"/>
              <w:rPr>
                <w:sz w:val="16"/>
              </w:rPr>
            </w:pPr>
            <w:r>
              <w:rPr>
                <w:sz w:val="16"/>
              </w:rPr>
              <w:t>19.9</w:t>
            </w:r>
          </w:p>
        </w:tc>
      </w:tr>
      <w:tr w:rsidR="00285DC5">
        <w:trPr>
          <w:trHeight w:val="300"/>
        </w:trPr>
        <w:tc>
          <w:tcPr>
            <w:tcW w:w="703" w:type="dxa"/>
            <w:tcBorders>
              <w:right w:val="single" w:sz="18" w:space="0" w:color="000000"/>
            </w:tcBorders>
          </w:tcPr>
          <w:p w:rsidR="00285DC5" w:rsidRDefault="001E33D2">
            <w:pPr>
              <w:pStyle w:val="TableParagraph"/>
              <w:spacing w:before="81"/>
              <w:ind w:right="194"/>
              <w:rPr>
                <w:b/>
                <w:sz w:val="16"/>
              </w:rPr>
            </w:pPr>
            <w:r>
              <w:rPr>
                <w:b/>
                <w:sz w:val="16"/>
              </w:rPr>
              <w:t>FCHP</w:t>
            </w:r>
          </w:p>
        </w:tc>
        <w:tc>
          <w:tcPr>
            <w:tcW w:w="1034" w:type="dxa"/>
            <w:tcBorders>
              <w:left w:val="single" w:sz="18" w:space="0" w:color="000000"/>
              <w:right w:val="single" w:sz="2" w:space="0" w:color="000000"/>
            </w:tcBorders>
          </w:tcPr>
          <w:p w:rsidR="00285DC5" w:rsidRDefault="001E33D2">
            <w:pPr>
              <w:pStyle w:val="TableParagraph"/>
              <w:spacing w:before="76"/>
              <w:ind w:right="118"/>
              <w:rPr>
                <w:sz w:val="16"/>
              </w:rPr>
            </w:pPr>
            <w:r>
              <w:rPr>
                <w:sz w:val="16"/>
              </w:rPr>
              <w:t>2,244</w:t>
            </w:r>
          </w:p>
        </w:tc>
        <w:tc>
          <w:tcPr>
            <w:tcW w:w="664" w:type="dxa"/>
            <w:tcBorders>
              <w:left w:val="single" w:sz="2" w:space="0" w:color="000000"/>
            </w:tcBorders>
          </w:tcPr>
          <w:p w:rsidR="00285DC5" w:rsidRDefault="001E33D2">
            <w:pPr>
              <w:pStyle w:val="TableParagraph"/>
              <w:spacing w:before="76"/>
              <w:ind w:right="66"/>
              <w:rPr>
                <w:sz w:val="16"/>
              </w:rPr>
            </w:pPr>
            <w:r>
              <w:rPr>
                <w:sz w:val="16"/>
              </w:rPr>
              <w:t>74</w:t>
            </w:r>
          </w:p>
        </w:tc>
        <w:tc>
          <w:tcPr>
            <w:tcW w:w="714" w:type="dxa"/>
            <w:tcBorders>
              <w:right w:val="single" w:sz="2" w:space="0" w:color="000000"/>
            </w:tcBorders>
          </w:tcPr>
          <w:p w:rsidR="00285DC5" w:rsidRDefault="001E33D2">
            <w:pPr>
              <w:pStyle w:val="TableParagraph"/>
              <w:spacing w:before="76"/>
              <w:ind w:left="67"/>
              <w:jc w:val="left"/>
              <w:rPr>
                <w:sz w:val="16"/>
              </w:rPr>
            </w:pPr>
            <w:r>
              <w:rPr>
                <w:sz w:val="16"/>
              </w:rPr>
              <w:t>39.6%</w:t>
            </w:r>
          </w:p>
        </w:tc>
        <w:tc>
          <w:tcPr>
            <w:tcW w:w="1198" w:type="dxa"/>
            <w:gridSpan w:val="2"/>
            <w:tcBorders>
              <w:left w:val="single" w:sz="2" w:space="0" w:color="000000"/>
              <w:right w:val="single" w:sz="2" w:space="0" w:color="000000"/>
            </w:tcBorders>
          </w:tcPr>
          <w:p w:rsidR="00285DC5" w:rsidRDefault="001E33D2">
            <w:pPr>
              <w:pStyle w:val="TableParagraph"/>
              <w:spacing w:before="76"/>
              <w:ind w:left="356"/>
              <w:jc w:val="left"/>
              <w:rPr>
                <w:sz w:val="16"/>
              </w:rPr>
            </w:pPr>
            <w:r>
              <w:rPr>
                <w:sz w:val="16"/>
              </w:rPr>
              <w:t>28 15.0%</w:t>
            </w:r>
          </w:p>
        </w:tc>
        <w:tc>
          <w:tcPr>
            <w:tcW w:w="648" w:type="dxa"/>
            <w:tcBorders>
              <w:left w:val="single" w:sz="2" w:space="0" w:color="000000"/>
            </w:tcBorders>
          </w:tcPr>
          <w:p w:rsidR="00285DC5" w:rsidRDefault="001E33D2">
            <w:pPr>
              <w:pStyle w:val="TableParagraph"/>
              <w:spacing w:before="76"/>
              <w:ind w:right="50"/>
              <w:rPr>
                <w:sz w:val="16"/>
              </w:rPr>
            </w:pPr>
            <w:r>
              <w:rPr>
                <w:sz w:val="16"/>
              </w:rPr>
              <w:t>4</w:t>
            </w:r>
          </w:p>
        </w:tc>
        <w:tc>
          <w:tcPr>
            <w:tcW w:w="429" w:type="dxa"/>
          </w:tcPr>
          <w:p w:rsidR="00285DC5" w:rsidRDefault="001E33D2">
            <w:pPr>
              <w:pStyle w:val="TableParagraph"/>
              <w:spacing w:before="76"/>
              <w:ind w:right="12"/>
              <w:rPr>
                <w:sz w:val="16"/>
              </w:rPr>
            </w:pPr>
            <w:r>
              <w:rPr>
                <w:sz w:val="16"/>
              </w:rPr>
              <w:t>2.1%</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315" style="width:.15pt;height:9.15pt;mso-position-horizontal-relative:char;mso-position-vertical-relative:line" coordsize="3,183">
                  <v:line id="_x0000_s1316" style="position:absolute" from="2,2" to="2,182" strokeweight=".12pt"/>
                  <w10:wrap type="none"/>
                  <w10:anchorlock/>
                </v:group>
              </w:pict>
            </w:r>
          </w:p>
        </w:tc>
        <w:tc>
          <w:tcPr>
            <w:tcW w:w="731" w:type="dxa"/>
          </w:tcPr>
          <w:p w:rsidR="00285DC5" w:rsidRDefault="001E33D2">
            <w:pPr>
              <w:pStyle w:val="TableParagraph"/>
              <w:spacing w:before="76"/>
              <w:ind w:right="72"/>
              <w:rPr>
                <w:sz w:val="16"/>
              </w:rPr>
            </w:pPr>
            <w:r>
              <w:rPr>
                <w:sz w:val="16"/>
              </w:rPr>
              <w:t>55</w:t>
            </w:r>
          </w:p>
        </w:tc>
        <w:tc>
          <w:tcPr>
            <w:tcW w:w="2144" w:type="dxa"/>
          </w:tcPr>
          <w:p w:rsidR="00285DC5" w:rsidRDefault="001E33D2">
            <w:pPr>
              <w:pStyle w:val="TableParagraph"/>
              <w:spacing w:before="76"/>
              <w:ind w:left="120"/>
              <w:jc w:val="left"/>
              <w:rPr>
                <w:sz w:val="16"/>
              </w:rPr>
            </w:pPr>
            <w:r>
              <w:rPr>
                <w:sz w:val="16"/>
              </w:rPr>
              <w:t>29.4%</w:t>
            </w:r>
          </w:p>
        </w:tc>
        <w:tc>
          <w:tcPr>
            <w:tcW w:w="719" w:type="dxa"/>
            <w:tcBorders>
              <w:right w:val="single" w:sz="18" w:space="0" w:color="000000"/>
            </w:tcBorders>
          </w:tcPr>
          <w:p w:rsidR="00285DC5" w:rsidRDefault="001E33D2">
            <w:pPr>
              <w:pStyle w:val="TableParagraph"/>
              <w:spacing w:before="81"/>
              <w:ind w:right="114"/>
              <w:rPr>
                <w:b/>
                <w:sz w:val="16"/>
              </w:rPr>
            </w:pPr>
            <w:r>
              <w:rPr>
                <w:b/>
                <w:sz w:val="16"/>
              </w:rPr>
              <w:t>FCHP</w:t>
            </w:r>
          </w:p>
        </w:tc>
        <w:tc>
          <w:tcPr>
            <w:tcW w:w="954" w:type="dxa"/>
            <w:tcBorders>
              <w:left w:val="single" w:sz="18" w:space="0" w:color="000000"/>
            </w:tcBorders>
          </w:tcPr>
          <w:p w:rsidR="00285DC5" w:rsidRDefault="001E33D2">
            <w:pPr>
              <w:pStyle w:val="TableParagraph"/>
              <w:spacing w:before="76"/>
              <w:ind w:right="114"/>
              <w:rPr>
                <w:sz w:val="16"/>
              </w:rPr>
            </w:pPr>
            <w:r>
              <w:rPr>
                <w:sz w:val="16"/>
              </w:rPr>
              <w:t>2,244</w:t>
            </w:r>
          </w:p>
        </w:tc>
        <w:tc>
          <w:tcPr>
            <w:tcW w:w="753" w:type="dxa"/>
          </w:tcPr>
          <w:p w:rsidR="00285DC5" w:rsidRDefault="001E33D2">
            <w:pPr>
              <w:pStyle w:val="TableParagraph"/>
              <w:spacing w:before="76"/>
              <w:ind w:right="148"/>
              <w:rPr>
                <w:sz w:val="16"/>
              </w:rPr>
            </w:pPr>
            <w:r>
              <w:rPr>
                <w:sz w:val="16"/>
              </w:rPr>
              <w:t>141</w:t>
            </w:r>
          </w:p>
        </w:tc>
        <w:tc>
          <w:tcPr>
            <w:tcW w:w="518" w:type="dxa"/>
          </w:tcPr>
          <w:p w:rsidR="00285DC5" w:rsidRDefault="001E33D2">
            <w:pPr>
              <w:pStyle w:val="TableParagraph"/>
              <w:spacing w:before="76"/>
              <w:ind w:right="144"/>
              <w:rPr>
                <w:sz w:val="16"/>
              </w:rPr>
            </w:pPr>
            <w:r>
              <w:rPr>
                <w:sz w:val="16"/>
              </w:rPr>
              <w:t>3.1</w:t>
            </w:r>
          </w:p>
        </w:tc>
        <w:tc>
          <w:tcPr>
            <w:tcW w:w="704" w:type="dxa"/>
          </w:tcPr>
          <w:p w:rsidR="00285DC5" w:rsidRDefault="001E33D2">
            <w:pPr>
              <w:pStyle w:val="TableParagraph"/>
              <w:spacing w:before="76"/>
              <w:ind w:right="156"/>
              <w:rPr>
                <w:sz w:val="16"/>
              </w:rPr>
            </w:pPr>
            <w:r>
              <w:rPr>
                <w:sz w:val="16"/>
              </w:rPr>
              <w:t>45</w:t>
            </w:r>
          </w:p>
        </w:tc>
        <w:tc>
          <w:tcPr>
            <w:tcW w:w="786" w:type="dxa"/>
          </w:tcPr>
          <w:p w:rsidR="00285DC5" w:rsidRDefault="001E33D2">
            <w:pPr>
              <w:pStyle w:val="TableParagraph"/>
              <w:spacing w:before="76"/>
              <w:ind w:right="315"/>
              <w:rPr>
                <w:sz w:val="16"/>
              </w:rPr>
            </w:pPr>
            <w:r>
              <w:rPr>
                <w:sz w:val="16"/>
              </w:rPr>
              <w:t>20.1</w:t>
            </w:r>
          </w:p>
        </w:tc>
      </w:tr>
      <w:tr w:rsidR="00285DC5">
        <w:trPr>
          <w:trHeight w:val="400"/>
        </w:trPr>
        <w:tc>
          <w:tcPr>
            <w:tcW w:w="703" w:type="dxa"/>
            <w:tcBorders>
              <w:right w:val="single" w:sz="18" w:space="0" w:color="000000"/>
            </w:tcBorders>
          </w:tcPr>
          <w:p w:rsidR="00285DC5" w:rsidRDefault="001E33D2">
            <w:pPr>
              <w:pStyle w:val="TableParagraph"/>
              <w:spacing w:before="81"/>
              <w:ind w:right="230"/>
              <w:rPr>
                <w:b/>
                <w:sz w:val="16"/>
              </w:rPr>
            </w:pPr>
            <w:r>
              <w:rPr>
                <w:b/>
                <w:sz w:val="16"/>
              </w:rPr>
              <w:t>BMC</w:t>
            </w:r>
          </w:p>
        </w:tc>
        <w:tc>
          <w:tcPr>
            <w:tcW w:w="1034" w:type="dxa"/>
            <w:tcBorders>
              <w:left w:val="single" w:sz="18" w:space="0" w:color="000000"/>
            </w:tcBorders>
          </w:tcPr>
          <w:p w:rsidR="00285DC5" w:rsidRDefault="001E33D2">
            <w:pPr>
              <w:pStyle w:val="TableParagraph"/>
              <w:spacing w:before="76"/>
              <w:ind w:right="119"/>
              <w:rPr>
                <w:sz w:val="16"/>
              </w:rPr>
            </w:pPr>
            <w:r>
              <w:rPr>
                <w:sz w:val="16"/>
              </w:rPr>
              <w:t>29,664</w:t>
            </w:r>
          </w:p>
        </w:tc>
        <w:tc>
          <w:tcPr>
            <w:tcW w:w="664" w:type="dxa"/>
          </w:tcPr>
          <w:p w:rsidR="00285DC5" w:rsidRDefault="001E33D2">
            <w:pPr>
              <w:pStyle w:val="TableParagraph"/>
              <w:spacing w:before="76"/>
              <w:ind w:right="65"/>
              <w:rPr>
                <w:sz w:val="16"/>
              </w:rPr>
            </w:pPr>
            <w:r>
              <w:rPr>
                <w:sz w:val="16"/>
              </w:rPr>
              <w:t>1,045</w:t>
            </w:r>
          </w:p>
        </w:tc>
        <w:tc>
          <w:tcPr>
            <w:tcW w:w="714" w:type="dxa"/>
          </w:tcPr>
          <w:p w:rsidR="00285DC5" w:rsidRDefault="001E33D2">
            <w:pPr>
              <w:pStyle w:val="TableParagraph"/>
              <w:spacing w:before="76"/>
              <w:ind w:left="67"/>
              <w:jc w:val="left"/>
              <w:rPr>
                <w:sz w:val="16"/>
              </w:rPr>
            </w:pPr>
            <w:r>
              <w:rPr>
                <w:sz w:val="16"/>
              </w:rPr>
              <w:t>42.3%</w:t>
            </w:r>
          </w:p>
        </w:tc>
        <w:tc>
          <w:tcPr>
            <w:tcW w:w="1198" w:type="dxa"/>
            <w:gridSpan w:val="2"/>
          </w:tcPr>
          <w:p w:rsidR="00285DC5" w:rsidRDefault="001E33D2">
            <w:pPr>
              <w:pStyle w:val="TableParagraph"/>
              <w:spacing w:before="76"/>
              <w:ind w:left="271"/>
              <w:jc w:val="left"/>
              <w:rPr>
                <w:sz w:val="16"/>
              </w:rPr>
            </w:pPr>
            <w:r>
              <w:rPr>
                <w:sz w:val="16"/>
              </w:rPr>
              <w:t>526 21.3%</w:t>
            </w:r>
          </w:p>
        </w:tc>
        <w:tc>
          <w:tcPr>
            <w:tcW w:w="648" w:type="dxa"/>
          </w:tcPr>
          <w:p w:rsidR="00285DC5" w:rsidRDefault="001E33D2">
            <w:pPr>
              <w:pStyle w:val="TableParagraph"/>
              <w:spacing w:before="76"/>
              <w:ind w:right="50"/>
              <w:rPr>
                <w:sz w:val="16"/>
              </w:rPr>
            </w:pPr>
            <w:r>
              <w:rPr>
                <w:sz w:val="16"/>
              </w:rPr>
              <w:t>10</w:t>
            </w:r>
          </w:p>
        </w:tc>
        <w:tc>
          <w:tcPr>
            <w:tcW w:w="429" w:type="dxa"/>
          </w:tcPr>
          <w:p w:rsidR="00285DC5" w:rsidRDefault="001E33D2">
            <w:pPr>
              <w:pStyle w:val="TableParagraph"/>
              <w:spacing w:before="76"/>
              <w:ind w:right="12"/>
              <w:rPr>
                <w:sz w:val="16"/>
              </w:rPr>
            </w:pPr>
            <w:r>
              <w:rPr>
                <w:sz w:val="16"/>
              </w:rPr>
              <w:t>0.4%</w:t>
            </w:r>
          </w:p>
        </w:tc>
        <w:tc>
          <w:tcPr>
            <w:tcW w:w="121" w:type="dxa"/>
            <w:tcBorders>
              <w:bottom w:val="single" w:sz="2" w:space="0" w:color="000000"/>
            </w:tcBorders>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313" style="width:.15pt;height:9.15pt;mso-position-horizontal-relative:char;mso-position-vertical-relative:line" coordsize="3,183">
                  <v:line id="_x0000_s1314" style="position:absolute" from="2,2" to="2,182" strokeweight=".12pt"/>
                  <w10:wrap type="none"/>
                  <w10:anchorlock/>
                </v:group>
              </w:pict>
            </w:r>
          </w:p>
        </w:tc>
        <w:tc>
          <w:tcPr>
            <w:tcW w:w="731" w:type="dxa"/>
            <w:tcBorders>
              <w:bottom w:val="single" w:sz="2" w:space="0" w:color="000000"/>
            </w:tcBorders>
          </w:tcPr>
          <w:p w:rsidR="00285DC5" w:rsidRDefault="001E33D2">
            <w:pPr>
              <w:pStyle w:val="TableParagraph"/>
              <w:spacing w:before="76"/>
              <w:ind w:right="71"/>
              <w:rPr>
                <w:sz w:val="16"/>
              </w:rPr>
            </w:pPr>
            <w:r>
              <w:rPr>
                <w:sz w:val="16"/>
              </w:rPr>
              <w:t>681</w:t>
            </w:r>
          </w:p>
        </w:tc>
        <w:tc>
          <w:tcPr>
            <w:tcW w:w="2144" w:type="dxa"/>
            <w:tcBorders>
              <w:bottom w:val="single" w:sz="2" w:space="0" w:color="000000"/>
            </w:tcBorders>
          </w:tcPr>
          <w:p w:rsidR="00285DC5" w:rsidRDefault="001E33D2">
            <w:pPr>
              <w:pStyle w:val="TableParagraph"/>
              <w:spacing w:before="76"/>
              <w:ind w:left="120"/>
              <w:jc w:val="left"/>
              <w:rPr>
                <w:sz w:val="16"/>
              </w:rPr>
            </w:pPr>
            <w:r>
              <w:rPr>
                <w:sz w:val="16"/>
              </w:rPr>
              <w:t>27.5%</w:t>
            </w:r>
          </w:p>
        </w:tc>
        <w:tc>
          <w:tcPr>
            <w:tcW w:w="719" w:type="dxa"/>
            <w:tcBorders>
              <w:right w:val="single" w:sz="18" w:space="0" w:color="000000"/>
            </w:tcBorders>
          </w:tcPr>
          <w:p w:rsidR="00285DC5" w:rsidRDefault="001E33D2">
            <w:pPr>
              <w:pStyle w:val="TableParagraph"/>
              <w:spacing w:before="81"/>
              <w:ind w:right="116"/>
              <w:rPr>
                <w:b/>
                <w:sz w:val="16"/>
              </w:rPr>
            </w:pPr>
            <w:r>
              <w:rPr>
                <w:b/>
                <w:sz w:val="16"/>
              </w:rPr>
              <w:t>BMC</w:t>
            </w:r>
          </w:p>
        </w:tc>
        <w:tc>
          <w:tcPr>
            <w:tcW w:w="954" w:type="dxa"/>
            <w:tcBorders>
              <w:left w:val="single" w:sz="18" w:space="0" w:color="000000"/>
            </w:tcBorders>
          </w:tcPr>
          <w:p w:rsidR="00285DC5" w:rsidRDefault="001E33D2">
            <w:pPr>
              <w:pStyle w:val="TableParagraph"/>
              <w:spacing w:before="76"/>
              <w:ind w:right="113"/>
              <w:rPr>
                <w:sz w:val="16"/>
              </w:rPr>
            </w:pPr>
            <w:r>
              <w:rPr>
                <w:sz w:val="16"/>
              </w:rPr>
              <w:t>29,664</w:t>
            </w:r>
          </w:p>
        </w:tc>
        <w:tc>
          <w:tcPr>
            <w:tcW w:w="753" w:type="dxa"/>
          </w:tcPr>
          <w:p w:rsidR="00285DC5" w:rsidRDefault="001E33D2">
            <w:pPr>
              <w:pStyle w:val="TableParagraph"/>
              <w:spacing w:before="76"/>
              <w:ind w:right="149"/>
              <w:rPr>
                <w:sz w:val="16"/>
              </w:rPr>
            </w:pPr>
            <w:r>
              <w:rPr>
                <w:sz w:val="16"/>
              </w:rPr>
              <w:t>4,076</w:t>
            </w:r>
          </w:p>
        </w:tc>
        <w:tc>
          <w:tcPr>
            <w:tcW w:w="518" w:type="dxa"/>
          </w:tcPr>
          <w:p w:rsidR="00285DC5" w:rsidRDefault="001E33D2">
            <w:pPr>
              <w:pStyle w:val="TableParagraph"/>
              <w:spacing w:before="76"/>
              <w:ind w:right="144"/>
              <w:rPr>
                <w:sz w:val="16"/>
              </w:rPr>
            </w:pPr>
            <w:r>
              <w:rPr>
                <w:sz w:val="16"/>
              </w:rPr>
              <w:t>3.8</w:t>
            </w:r>
          </w:p>
        </w:tc>
        <w:tc>
          <w:tcPr>
            <w:tcW w:w="704" w:type="dxa"/>
          </w:tcPr>
          <w:p w:rsidR="00285DC5" w:rsidRDefault="001E33D2">
            <w:pPr>
              <w:pStyle w:val="TableParagraph"/>
              <w:spacing w:before="76"/>
              <w:ind w:right="157"/>
              <w:rPr>
                <w:sz w:val="16"/>
              </w:rPr>
            </w:pPr>
            <w:r>
              <w:rPr>
                <w:sz w:val="16"/>
              </w:rPr>
              <w:t>1,085</w:t>
            </w:r>
          </w:p>
        </w:tc>
        <w:tc>
          <w:tcPr>
            <w:tcW w:w="786" w:type="dxa"/>
          </w:tcPr>
          <w:p w:rsidR="00285DC5" w:rsidRDefault="001E33D2">
            <w:pPr>
              <w:pStyle w:val="TableParagraph"/>
              <w:spacing w:before="76"/>
              <w:ind w:right="315"/>
              <w:rPr>
                <w:sz w:val="16"/>
              </w:rPr>
            </w:pPr>
            <w:r>
              <w:rPr>
                <w:sz w:val="16"/>
              </w:rPr>
              <w:t>36.6</w:t>
            </w:r>
          </w:p>
        </w:tc>
      </w:tr>
      <w:tr w:rsidR="00285DC5">
        <w:trPr>
          <w:trHeight w:val="280"/>
        </w:trPr>
        <w:tc>
          <w:tcPr>
            <w:tcW w:w="703" w:type="dxa"/>
          </w:tcPr>
          <w:p w:rsidR="00285DC5" w:rsidRDefault="00285DC5">
            <w:pPr>
              <w:pStyle w:val="TableParagraph"/>
              <w:jc w:val="left"/>
              <w:rPr>
                <w:rFonts w:ascii="Times New Roman"/>
                <w:sz w:val="18"/>
              </w:rPr>
            </w:pPr>
          </w:p>
        </w:tc>
        <w:tc>
          <w:tcPr>
            <w:tcW w:w="1034" w:type="dxa"/>
          </w:tcPr>
          <w:p w:rsidR="00285DC5" w:rsidRDefault="00285DC5">
            <w:pPr>
              <w:pStyle w:val="TableParagraph"/>
              <w:jc w:val="left"/>
              <w:rPr>
                <w:rFonts w:ascii="Times New Roman"/>
                <w:sz w:val="18"/>
              </w:rPr>
            </w:pPr>
          </w:p>
        </w:tc>
        <w:tc>
          <w:tcPr>
            <w:tcW w:w="664" w:type="dxa"/>
          </w:tcPr>
          <w:p w:rsidR="00285DC5" w:rsidRDefault="00285DC5">
            <w:pPr>
              <w:pStyle w:val="TableParagraph"/>
              <w:jc w:val="left"/>
              <w:rPr>
                <w:rFonts w:ascii="Times New Roman"/>
                <w:sz w:val="18"/>
              </w:rPr>
            </w:pPr>
          </w:p>
        </w:tc>
        <w:tc>
          <w:tcPr>
            <w:tcW w:w="714" w:type="dxa"/>
          </w:tcPr>
          <w:p w:rsidR="00285DC5" w:rsidRDefault="00285DC5">
            <w:pPr>
              <w:pStyle w:val="TableParagraph"/>
              <w:jc w:val="left"/>
              <w:rPr>
                <w:rFonts w:ascii="Times New Roman"/>
                <w:sz w:val="18"/>
              </w:rPr>
            </w:pPr>
          </w:p>
        </w:tc>
        <w:tc>
          <w:tcPr>
            <w:tcW w:w="1198" w:type="dxa"/>
            <w:gridSpan w:val="2"/>
          </w:tcPr>
          <w:p w:rsidR="00285DC5" w:rsidRDefault="00285DC5">
            <w:pPr>
              <w:pStyle w:val="TableParagraph"/>
              <w:jc w:val="left"/>
              <w:rPr>
                <w:rFonts w:ascii="Times New Roman"/>
                <w:sz w:val="18"/>
              </w:rPr>
            </w:pPr>
          </w:p>
        </w:tc>
        <w:tc>
          <w:tcPr>
            <w:tcW w:w="648" w:type="dxa"/>
          </w:tcPr>
          <w:p w:rsidR="00285DC5" w:rsidRDefault="00285DC5">
            <w:pPr>
              <w:pStyle w:val="TableParagraph"/>
              <w:jc w:val="left"/>
              <w:rPr>
                <w:rFonts w:ascii="Times New Roman"/>
                <w:sz w:val="18"/>
              </w:rPr>
            </w:pPr>
          </w:p>
        </w:tc>
        <w:tc>
          <w:tcPr>
            <w:tcW w:w="429" w:type="dxa"/>
            <w:tcBorders>
              <w:right w:val="single" w:sz="2" w:space="0" w:color="000000"/>
            </w:tcBorders>
          </w:tcPr>
          <w:p w:rsidR="00285DC5" w:rsidRDefault="00285DC5">
            <w:pPr>
              <w:pStyle w:val="TableParagraph"/>
              <w:jc w:val="left"/>
              <w:rPr>
                <w:rFonts w:ascii="Times New Roman"/>
                <w:sz w:val="18"/>
              </w:rPr>
            </w:pPr>
          </w:p>
        </w:tc>
        <w:tc>
          <w:tcPr>
            <w:tcW w:w="121" w:type="dxa"/>
            <w:tcBorders>
              <w:top w:val="single" w:sz="2" w:space="0" w:color="000000"/>
              <w:left w:val="single" w:sz="2" w:space="0" w:color="000000"/>
              <w:bottom w:val="single" w:sz="2" w:space="0" w:color="000000"/>
            </w:tcBorders>
          </w:tcPr>
          <w:p w:rsidR="00285DC5" w:rsidRDefault="00285DC5">
            <w:pPr>
              <w:pStyle w:val="TableParagraph"/>
              <w:jc w:val="left"/>
              <w:rPr>
                <w:rFonts w:ascii="Times New Roman"/>
                <w:sz w:val="18"/>
              </w:rPr>
            </w:pPr>
          </w:p>
        </w:tc>
        <w:tc>
          <w:tcPr>
            <w:tcW w:w="731" w:type="dxa"/>
            <w:tcBorders>
              <w:top w:val="single" w:sz="2" w:space="0" w:color="000000"/>
              <w:bottom w:val="single" w:sz="2" w:space="0" w:color="000000"/>
            </w:tcBorders>
          </w:tcPr>
          <w:p w:rsidR="00285DC5" w:rsidRDefault="00285DC5">
            <w:pPr>
              <w:pStyle w:val="TableParagraph"/>
              <w:jc w:val="left"/>
              <w:rPr>
                <w:rFonts w:ascii="Times New Roman"/>
                <w:sz w:val="18"/>
              </w:rPr>
            </w:pPr>
          </w:p>
        </w:tc>
        <w:tc>
          <w:tcPr>
            <w:tcW w:w="2144" w:type="dxa"/>
            <w:tcBorders>
              <w:top w:val="single" w:sz="2" w:space="0" w:color="000000"/>
              <w:bottom w:val="single" w:sz="2" w:space="0" w:color="000000"/>
              <w:right w:val="single" w:sz="2" w:space="0" w:color="000000"/>
            </w:tcBorders>
          </w:tcPr>
          <w:p w:rsidR="00285DC5" w:rsidRDefault="001E33D2">
            <w:pPr>
              <w:pStyle w:val="TableParagraph"/>
              <w:spacing w:before="21"/>
              <w:ind w:left="73"/>
              <w:jc w:val="left"/>
              <w:rPr>
                <w:b/>
              </w:rPr>
            </w:pPr>
            <w:r>
              <w:rPr>
                <w:b/>
              </w:rPr>
              <w:t>18-64 Total</w:t>
            </w:r>
          </w:p>
        </w:tc>
        <w:tc>
          <w:tcPr>
            <w:tcW w:w="719" w:type="dxa"/>
            <w:tcBorders>
              <w:left w:val="single" w:sz="2" w:space="0" w:color="000000"/>
            </w:tcBorders>
          </w:tcPr>
          <w:p w:rsidR="00285DC5" w:rsidRDefault="00285DC5">
            <w:pPr>
              <w:pStyle w:val="TableParagraph"/>
              <w:jc w:val="left"/>
              <w:rPr>
                <w:rFonts w:ascii="Times New Roman"/>
                <w:sz w:val="18"/>
              </w:rPr>
            </w:pPr>
          </w:p>
        </w:tc>
        <w:tc>
          <w:tcPr>
            <w:tcW w:w="954" w:type="dxa"/>
          </w:tcPr>
          <w:p w:rsidR="00285DC5" w:rsidRDefault="00285DC5">
            <w:pPr>
              <w:pStyle w:val="TableParagraph"/>
              <w:jc w:val="left"/>
              <w:rPr>
                <w:rFonts w:ascii="Times New Roman"/>
                <w:sz w:val="18"/>
              </w:rPr>
            </w:pPr>
          </w:p>
        </w:tc>
        <w:tc>
          <w:tcPr>
            <w:tcW w:w="753" w:type="dxa"/>
          </w:tcPr>
          <w:p w:rsidR="00285DC5" w:rsidRDefault="00285DC5">
            <w:pPr>
              <w:pStyle w:val="TableParagraph"/>
              <w:jc w:val="left"/>
              <w:rPr>
                <w:rFonts w:ascii="Times New Roman"/>
                <w:sz w:val="18"/>
              </w:rPr>
            </w:pPr>
          </w:p>
        </w:tc>
        <w:tc>
          <w:tcPr>
            <w:tcW w:w="518" w:type="dxa"/>
          </w:tcPr>
          <w:p w:rsidR="00285DC5" w:rsidRDefault="00285DC5">
            <w:pPr>
              <w:pStyle w:val="TableParagraph"/>
              <w:jc w:val="left"/>
              <w:rPr>
                <w:rFonts w:ascii="Times New Roman"/>
                <w:sz w:val="18"/>
              </w:rPr>
            </w:pPr>
          </w:p>
        </w:tc>
        <w:tc>
          <w:tcPr>
            <w:tcW w:w="704" w:type="dxa"/>
          </w:tcPr>
          <w:p w:rsidR="00285DC5" w:rsidRDefault="00285DC5">
            <w:pPr>
              <w:pStyle w:val="TableParagraph"/>
              <w:jc w:val="left"/>
              <w:rPr>
                <w:rFonts w:ascii="Times New Roman"/>
                <w:sz w:val="18"/>
              </w:rPr>
            </w:pPr>
          </w:p>
        </w:tc>
        <w:tc>
          <w:tcPr>
            <w:tcW w:w="786" w:type="dxa"/>
          </w:tcPr>
          <w:p w:rsidR="00285DC5" w:rsidRDefault="00285DC5">
            <w:pPr>
              <w:pStyle w:val="TableParagraph"/>
              <w:jc w:val="left"/>
              <w:rPr>
                <w:rFonts w:ascii="Times New Roman"/>
                <w:sz w:val="18"/>
              </w:rPr>
            </w:pPr>
          </w:p>
        </w:tc>
      </w:tr>
    </w:tbl>
    <w:p w:rsidR="00285DC5" w:rsidRDefault="00285DC5">
      <w:pPr>
        <w:rPr>
          <w:rFonts w:ascii="Times New Roman"/>
          <w:sz w:val="18"/>
        </w:rPr>
        <w:sectPr w:rsidR="00285DC5">
          <w:headerReference w:type="default" r:id="rId444"/>
          <w:footerReference w:type="default" r:id="rId445"/>
          <w:pgSz w:w="15840" w:h="12240" w:orient="landscape"/>
          <w:pgMar w:top="2420" w:right="980" w:bottom="3600" w:left="620" w:header="839" w:footer="3412" w:gutter="0"/>
          <w:pgNumType w:start="45"/>
          <w:cols w:space="720"/>
        </w:sectPr>
      </w:pPr>
    </w:p>
    <w:p w:rsidR="00285DC5" w:rsidRDefault="001E33D2">
      <w:pPr>
        <w:pStyle w:val="Heading3"/>
        <w:tabs>
          <w:tab w:val="left" w:pos="8532"/>
          <w:tab w:val="left" w:pos="8817"/>
          <w:tab w:val="left" w:pos="13267"/>
        </w:tabs>
        <w:spacing w:before="64"/>
        <w:ind w:left="2375"/>
      </w:pPr>
      <w:r>
        <w:rPr>
          <w:color w:val="FFFFFF"/>
          <w:spacing w:val="-30"/>
          <w:shd w:val="clear" w:color="auto" w:fill="7F7F7F"/>
        </w:rPr>
        <w:lastRenderedPageBreak/>
        <w:t xml:space="preserve"> </w:t>
      </w:r>
      <w:r>
        <w:rPr>
          <w:color w:val="FFFFFF"/>
          <w:shd w:val="clear" w:color="auto" w:fill="7F7F7F"/>
        </w:rPr>
        <w:t>Use</w:t>
      </w:r>
      <w:r>
        <w:rPr>
          <w:color w:val="FFFFFF"/>
          <w:spacing w:val="-2"/>
          <w:shd w:val="clear" w:color="auto" w:fill="7F7F7F"/>
        </w:rPr>
        <w:t xml:space="preserve"> </w:t>
      </w:r>
      <w:r>
        <w:rPr>
          <w:color w:val="FFFFFF"/>
          <w:shd w:val="clear" w:color="auto" w:fill="7F7F7F"/>
        </w:rPr>
        <w:t>of</w:t>
      </w:r>
      <w:r>
        <w:rPr>
          <w:color w:val="FFFFFF"/>
          <w:spacing w:val="-1"/>
          <w:shd w:val="clear" w:color="auto" w:fill="7F7F7F"/>
        </w:rPr>
        <w:t xml:space="preserve"> </w:t>
      </w:r>
      <w:r>
        <w:rPr>
          <w:color w:val="FFFFFF"/>
          <w:shd w:val="clear" w:color="auto" w:fill="7F7F7F"/>
        </w:rPr>
        <w:t>Services</w:t>
      </w:r>
      <w:r>
        <w:rPr>
          <w:color w:val="FFFFFF"/>
        </w:rPr>
        <w:tab/>
      </w:r>
      <w:r>
        <w:rPr>
          <w:color w:val="FFFFFF"/>
          <w:shd w:val="clear" w:color="auto" w:fill="7F7F7F"/>
        </w:rPr>
        <w:tab/>
        <w:t>Inpatient Discharges and</w:t>
      </w:r>
      <w:r>
        <w:rPr>
          <w:color w:val="FFFFFF"/>
          <w:spacing w:val="-26"/>
          <w:shd w:val="clear" w:color="auto" w:fill="7F7F7F"/>
        </w:rPr>
        <w:t xml:space="preserve"> </w:t>
      </w:r>
      <w:r>
        <w:rPr>
          <w:color w:val="FFFFFF"/>
          <w:shd w:val="clear" w:color="auto" w:fill="7F7F7F"/>
        </w:rPr>
        <w:t>ALOS</w:t>
      </w:r>
      <w:r>
        <w:rPr>
          <w:color w:val="FFFFFF"/>
          <w:shd w:val="clear" w:color="auto" w:fill="7F7F7F"/>
        </w:rPr>
        <w:tab/>
      </w:r>
    </w:p>
    <w:p w:rsidR="00285DC5" w:rsidRDefault="001E33D2">
      <w:pPr>
        <w:pStyle w:val="BodyText"/>
        <w:spacing w:before="2"/>
        <w:rPr>
          <w:b/>
          <w:sz w:val="13"/>
        </w:rPr>
      </w:pPr>
      <w:r>
        <w:pict>
          <v:group id="_x0000_s1281" style="position:absolute;margin-left:308.55pt;margin-top:9.55pt;width:150pt;height:15.25pt;z-index:251685888;mso-wrap-distance-left:0;mso-wrap-distance-right:0;mso-position-horizontal-relative:page" coordorigin="6171,191" coordsize="3000,305">
            <v:line id="_x0000_s1312" style="position:absolute" from="6232,193" to="6412,193" strokeweight=".12pt"/>
            <v:line id="_x0000_s1311" style="position:absolute" from="6472,193" to="6652,193" strokeweight=".12pt"/>
            <v:line id="_x0000_s1310" style="position:absolute" from="6712,193" to="6892,193" strokeweight=".12pt"/>
            <v:line id="_x0000_s1309" style="position:absolute" from="6952,193" to="7130,193" strokeweight=".12pt"/>
            <v:line id="_x0000_s1308" style="position:absolute" from="7190,193" to="7370,193" strokeweight=".12pt"/>
            <v:line id="_x0000_s1307" style="position:absolute" from="7430,193" to="7610,193" strokeweight=".12pt"/>
            <v:line id="_x0000_s1306" style="position:absolute" from="7670,193" to="7849,193" strokeweight=".12pt"/>
            <v:line id="_x0000_s1305" style="position:absolute" from="7909,193" to="8089,193" strokeweight=".12pt"/>
            <v:line id="_x0000_s1304" style="position:absolute" from="8149,193" to="8329,193" strokeweight=".12pt"/>
            <v:line id="_x0000_s1303" style="position:absolute" from="8389,193" to="8569,193" strokeweight=".12pt"/>
            <v:line id="_x0000_s1302" style="position:absolute" from="8629,193" to="8808,193" strokeweight=".12pt"/>
            <v:line id="_x0000_s1301" style="position:absolute" from="8868,193" to="9048,193" strokeweight=".12pt"/>
            <v:line id="_x0000_s1300" style="position:absolute" from="9108,193" to="9169,193" strokeweight=".12pt"/>
            <v:line id="_x0000_s1299" style="position:absolute" from="9168,192" to="9168,313" strokeweight=".12pt"/>
            <v:line id="_x0000_s1298" style="position:absolute" from="9168,374" to="9168,494" strokeweight=".12pt"/>
            <v:line id="_x0000_s1297" style="position:absolute" from="6232,493" to="6412,493" strokeweight=".06pt"/>
            <v:line id="_x0000_s1296" style="position:absolute" from="6472,493" to="6652,493" strokeweight=".06pt"/>
            <v:line id="_x0000_s1295" style="position:absolute" from="6712,493" to="6892,493" strokeweight=".06pt"/>
            <v:line id="_x0000_s1294" style="position:absolute" from="6952,493" to="7130,493" strokeweight=".06pt"/>
            <v:line id="_x0000_s1293" style="position:absolute" from="7190,493" to="7370,493" strokeweight=".06pt"/>
            <v:line id="_x0000_s1292" style="position:absolute" from="7430,493" to="7610,493" strokeweight=".06pt"/>
            <v:line id="_x0000_s1291" style="position:absolute" from="7670,493" to="7849,493" strokeweight=".06pt"/>
            <v:line id="_x0000_s1290" style="position:absolute" from="7909,493" to="8089,493" strokeweight=".06pt"/>
            <v:line id="_x0000_s1289" style="position:absolute" from="8149,493" to="8329,493" strokeweight=".06pt"/>
            <v:line id="_x0000_s1288" style="position:absolute" from="8389,493" to="8569,493" strokeweight=".06pt"/>
            <v:line id="_x0000_s1287" style="position:absolute" from="8629,493" to="8808,493" strokeweight=".06pt"/>
            <v:line id="_x0000_s1286" style="position:absolute" from="8868,493" to="9048,493" strokeweight=".06pt"/>
            <v:line id="_x0000_s1285" style="position:absolute" from="9108,493" to="9169,493" strokeweight=".06pt"/>
            <v:line id="_x0000_s1284" style="position:absolute" from="6172,192" to="6172,313" strokeweight=".06pt"/>
            <v:line id="_x0000_s1283" style="position:absolute" from="6172,374" to="6172,494" strokeweight=".06pt"/>
            <v:shape id="_x0000_s1282" type="#_x0000_t202" style="position:absolute;left:6171;top:191;width:2999;height:304" filled="f" stroked="f">
              <v:textbox inset="0,0,0,0">
                <w:txbxContent>
                  <w:p w:rsidR="00285DC5" w:rsidRDefault="001E33D2">
                    <w:pPr>
                      <w:spacing w:before="26"/>
                      <w:ind w:left="827"/>
                      <w:rPr>
                        <w:b/>
                      </w:rPr>
                    </w:pPr>
                    <w:r>
                      <w:rPr>
                        <w:b/>
                      </w:rPr>
                      <w:t>Female Total</w:t>
                    </w:r>
                  </w:p>
                </w:txbxContent>
              </v:textbox>
            </v:shape>
            <w10:wrap type="topAndBottom" anchorx="page"/>
          </v:group>
        </w:pict>
      </w:r>
    </w:p>
    <w:p w:rsidR="00285DC5" w:rsidRDefault="00285DC5">
      <w:pPr>
        <w:rPr>
          <w:sz w:val="13"/>
        </w:rPr>
        <w:sectPr w:rsidR="00285DC5">
          <w:headerReference w:type="default" r:id="rId446"/>
          <w:pgSz w:w="15840" w:h="12240" w:orient="landscape"/>
          <w:pgMar w:top="2420" w:right="980" w:bottom="3600" w:left="620" w:header="839" w:footer="3412" w:gutter="0"/>
          <w:cols w:space="720"/>
        </w:sectPr>
      </w:pPr>
    </w:p>
    <w:p w:rsidR="00285DC5" w:rsidRDefault="001E33D2">
      <w:pPr>
        <w:pStyle w:val="Heading7"/>
        <w:spacing w:before="78" w:line="242" w:lineRule="auto"/>
        <w:ind w:left="992" w:hanging="69"/>
      </w:pPr>
      <w:r>
        <w:rPr>
          <w:u w:val="single"/>
        </w:rPr>
        <w:lastRenderedPageBreak/>
        <w:t>Member</w:t>
      </w:r>
      <w:r>
        <w:t xml:space="preserve"> </w:t>
      </w:r>
      <w:r>
        <w:rPr>
          <w:w w:val="95"/>
          <w:u w:val="single"/>
        </w:rPr>
        <w:t>Months</w:t>
      </w:r>
    </w:p>
    <w:p w:rsidR="00285DC5" w:rsidRDefault="001E33D2">
      <w:pPr>
        <w:tabs>
          <w:tab w:val="left" w:pos="1773"/>
          <w:tab w:val="left" w:pos="2890"/>
          <w:tab w:val="left" w:pos="4176"/>
        </w:tabs>
        <w:spacing w:before="78"/>
        <w:ind w:left="316"/>
        <w:rPr>
          <w:b/>
          <w:sz w:val="20"/>
        </w:rPr>
      </w:pPr>
      <w:r>
        <w:br w:type="column"/>
      </w:r>
      <w:r>
        <w:rPr>
          <w:b/>
          <w:sz w:val="20"/>
          <w:u w:val="single"/>
        </w:rPr>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0"/>
          <w:sz w:val="20"/>
          <w:u w:val="single"/>
        </w:rPr>
        <w:t>Ambulatory</w:t>
      </w:r>
    </w:p>
    <w:p w:rsidR="00285DC5" w:rsidRDefault="001E33D2">
      <w:pPr>
        <w:tabs>
          <w:tab w:val="left" w:pos="1053"/>
          <w:tab w:val="left" w:pos="1831"/>
          <w:tab w:val="left" w:pos="2310"/>
          <w:tab w:val="left" w:pos="3029"/>
          <w:tab w:val="left" w:pos="3569"/>
          <w:tab w:val="left" w:pos="4347"/>
          <w:tab w:val="left" w:pos="4946"/>
        </w:tabs>
        <w:spacing w:before="67"/>
        <w:ind w:left="393"/>
        <w:rPr>
          <w:sz w:val="16"/>
        </w:rPr>
      </w:pPr>
      <w:r>
        <w:pict>
          <v:shape id="_x0000_s1280" type="#_x0000_t202" style="position:absolute;left:0;text-align:left;margin-left:285.35pt;margin-top:20.15pt;width:11.1pt;height:8.95pt;z-index:-251517952;mso-position-horizontal-relative:page" filled="f" stroked="f">
            <v:textbox inset="0,0,0,0">
              <w:txbxContent>
                <w:p w:rsidR="00285DC5" w:rsidRDefault="001E33D2">
                  <w:pPr>
                    <w:spacing w:line="179" w:lineRule="exact"/>
                    <w:rPr>
                      <w:sz w:val="16"/>
                    </w:rPr>
                  </w:pPr>
                  <w:r>
                    <w:rPr>
                      <w:spacing w:val="-1"/>
                      <w:sz w:val="16"/>
                    </w:rPr>
                    <w:t>13.</w:t>
                  </w:r>
                </w:p>
              </w:txbxContent>
            </v:textbox>
            <w10:wrap anchorx="page"/>
          </v:shape>
        </w:pict>
      </w:r>
      <w:r>
        <w:pict>
          <v:rect id="_x0000_s1279" style="position:absolute;left:0;text-align:left;margin-left:263.65pt;margin-top:19.05pt;width:24.05pt;height:12pt;z-index:-251515904;mso-position-horizontal-relative:page" stroked="f">
            <w10:wrap anchorx="page"/>
          </v:rect>
        </w:pict>
      </w:r>
      <w:r>
        <w:pict>
          <v:line id="_x0000_s1278" style="position:absolute;left:0;text-align:left;z-index:-251514880;mso-position-horizontal-relative:page" from="125.95pt,76.05pt" to="125.95pt,85.05pt" strokeweight=".12pt">
            <w10:wrap anchorx="page"/>
          </v:line>
        </w:pict>
      </w:r>
      <w:r>
        <w:pict>
          <v:line id="_x0000_s1277" style="position:absolute;left:0;text-align:left;z-index:-251513856;mso-position-horizontal-relative:page" from="194.8pt,76.05pt" to="194.8pt,85.05pt" strokeweight=".12pt">
            <w10:wrap anchorx="page"/>
          </v:line>
        </w:pict>
      </w:r>
      <w:r>
        <w:pict>
          <v:line id="_x0000_s1276" style="position:absolute;left:0;text-align:left;z-index:-251512832;mso-position-horizontal-relative:page" from="254.75pt,76.05pt" to="254.75pt,85.05pt" strokeweight=".06pt">
            <w10:wrap anchorx="page"/>
          </v:line>
        </w:pict>
      </w:r>
      <w:r>
        <w:rPr>
          <w:sz w:val="16"/>
        </w:rPr>
        <w:t>N</w:t>
      </w:r>
      <w:r>
        <w:rPr>
          <w:sz w:val="16"/>
        </w:rPr>
        <w:tab/>
        <w:t>%</w:t>
      </w:r>
      <w:r>
        <w:rPr>
          <w:sz w:val="16"/>
        </w:rPr>
        <w:tab/>
        <w:t>N</w:t>
      </w:r>
      <w:r>
        <w:rPr>
          <w:sz w:val="16"/>
        </w:rPr>
        <w:tab/>
        <w:t>%</w:t>
      </w:r>
      <w:r>
        <w:rPr>
          <w:sz w:val="16"/>
        </w:rPr>
        <w:tab/>
        <w:t>N</w:t>
      </w:r>
      <w:r>
        <w:rPr>
          <w:sz w:val="16"/>
        </w:rPr>
        <w:tab/>
        <w:t>%</w:t>
      </w:r>
      <w:r>
        <w:rPr>
          <w:sz w:val="16"/>
        </w:rPr>
        <w:tab/>
        <w:t>N</w:t>
      </w:r>
      <w:r>
        <w:rPr>
          <w:sz w:val="16"/>
        </w:rPr>
        <w:tab/>
        <w:t>%</w:t>
      </w:r>
    </w:p>
    <w:p w:rsidR="00285DC5" w:rsidRDefault="001E33D2">
      <w:pPr>
        <w:spacing w:before="136" w:line="175" w:lineRule="exact"/>
        <w:ind w:left="924"/>
        <w:rPr>
          <w:sz w:val="16"/>
        </w:rPr>
      </w:pPr>
      <w:r>
        <w:br w:type="column"/>
      </w:r>
      <w:r>
        <w:rPr>
          <w:sz w:val="16"/>
          <w:u w:val="single"/>
        </w:rPr>
        <w:t xml:space="preserve">Member </w:t>
      </w:r>
    </w:p>
    <w:p w:rsidR="00285DC5" w:rsidRDefault="001E33D2">
      <w:pPr>
        <w:tabs>
          <w:tab w:val="left" w:pos="1853"/>
          <w:tab w:val="left" w:pos="2432"/>
          <w:tab w:val="left" w:pos="3127"/>
        </w:tabs>
        <w:spacing w:line="195" w:lineRule="exact"/>
        <w:ind w:left="978"/>
        <w:rPr>
          <w:sz w:val="16"/>
        </w:rPr>
      </w:pPr>
      <w:proofErr w:type="gramStart"/>
      <w:r>
        <w:rPr>
          <w:position w:val="-1"/>
          <w:sz w:val="16"/>
          <w:u w:val="single"/>
        </w:rPr>
        <w:t>Months</w:t>
      </w:r>
      <w:r>
        <w:rPr>
          <w:position w:val="-1"/>
          <w:sz w:val="16"/>
        </w:rPr>
        <w:tab/>
      </w:r>
      <w:r>
        <w:rPr>
          <w:sz w:val="16"/>
          <w:u w:val="single"/>
        </w:rPr>
        <w:t>Days</w:t>
      </w:r>
      <w:r>
        <w:rPr>
          <w:sz w:val="16"/>
        </w:rPr>
        <w:tab/>
      </w:r>
      <w:r>
        <w:rPr>
          <w:sz w:val="16"/>
          <w:u w:val="single"/>
        </w:rPr>
        <w:t>ALOS</w:t>
      </w:r>
      <w:r>
        <w:rPr>
          <w:sz w:val="16"/>
        </w:rPr>
        <w:tab/>
      </w:r>
      <w:r>
        <w:rPr>
          <w:sz w:val="16"/>
          <w:u w:val="single"/>
        </w:rPr>
        <w:t>Disch.</w:t>
      </w:r>
      <w:proofErr w:type="gramEnd"/>
    </w:p>
    <w:p w:rsidR="00285DC5" w:rsidRDefault="001E33D2">
      <w:pPr>
        <w:spacing w:before="122"/>
        <w:ind w:left="99"/>
        <w:rPr>
          <w:sz w:val="16"/>
        </w:rPr>
      </w:pPr>
      <w:r>
        <w:br w:type="column"/>
      </w:r>
      <w:r>
        <w:rPr>
          <w:sz w:val="16"/>
          <w:u w:val="single"/>
        </w:rPr>
        <w:lastRenderedPageBreak/>
        <w:t>Disch</w:t>
      </w:r>
    </w:p>
    <w:p w:rsidR="00285DC5" w:rsidRDefault="001E33D2">
      <w:pPr>
        <w:spacing w:before="2"/>
        <w:ind w:left="101"/>
        <w:rPr>
          <w:sz w:val="16"/>
        </w:rPr>
      </w:pPr>
      <w:r>
        <w:rPr>
          <w:sz w:val="16"/>
          <w:u w:val="single"/>
        </w:rPr>
        <w:t>/1000</w:t>
      </w:r>
    </w:p>
    <w:p w:rsidR="00285DC5" w:rsidRDefault="00285DC5">
      <w:pPr>
        <w:rPr>
          <w:sz w:val="16"/>
        </w:rPr>
        <w:sectPr w:rsidR="00285DC5">
          <w:type w:val="continuous"/>
          <w:pgSz w:w="15840" w:h="12240" w:orient="landscape"/>
          <w:pgMar w:top="520" w:right="980" w:bottom="280" w:left="620" w:header="720" w:footer="720" w:gutter="0"/>
          <w:cols w:num="4" w:space="720" w:equalWidth="0">
            <w:col w:w="1723" w:space="40"/>
            <w:col w:w="5200" w:space="1507"/>
            <w:col w:w="3573" w:space="40"/>
            <w:col w:w="2157"/>
          </w:cols>
        </w:sectPr>
      </w:pPr>
    </w:p>
    <w:p w:rsidR="00285DC5" w:rsidRDefault="001E33D2">
      <w:pPr>
        <w:pStyle w:val="BodyText"/>
        <w:spacing w:before="1"/>
        <w:rPr>
          <w:sz w:val="6"/>
        </w:rPr>
      </w:pPr>
      <w:r>
        <w:lastRenderedPageBreak/>
        <w:pict>
          <v:shape id="_x0000_s1275" type="#_x0000_t202" style="position:absolute;margin-left:285.35pt;margin-top:331.25pt;width:11.1pt;height:8.95pt;z-index:-251516928;mso-position-horizontal-relative:page;mso-position-vertical-relative:page" filled="f" stroked="f">
            <v:textbox inset="0,0,0,0">
              <w:txbxContent>
                <w:p w:rsidR="00285DC5" w:rsidRDefault="001E33D2">
                  <w:pPr>
                    <w:spacing w:line="179" w:lineRule="exact"/>
                    <w:rPr>
                      <w:sz w:val="16"/>
                    </w:rPr>
                  </w:pPr>
                  <w:r>
                    <w:rPr>
                      <w:spacing w:val="-1"/>
                      <w:sz w:val="16"/>
                    </w:rPr>
                    <w:t>28.</w:t>
                  </w:r>
                </w:p>
              </w:txbxContent>
            </v:textbox>
            <w10:wrap anchorx="page" anchory="page"/>
          </v:shape>
        </w:pict>
      </w:r>
      <w:r>
        <w:pict>
          <v:rect id="_x0000_s1274" style="position:absolute;margin-left:263.65pt;margin-top:330.2pt;width:24.05pt;height:12pt;z-index:-251511808;mso-position-horizontal-relative:page;mso-position-vertical-relative:page" stroked="f">
            <w10:wrap anchorx="page" anchory="page"/>
          </v:rect>
        </w:pict>
      </w:r>
      <w:r>
        <w:pict>
          <v:shape id="_x0000_s1273" style="position:absolute;margin-left:311.6pt;margin-top:408.2pt;width:146.9pt;height:.1pt;z-index:-251510784;mso-position-horizontal-relative:page;mso-position-vertical-relative:page" coordorigin="6232,8164" coordsize="2938,0" o:spt="100" adj="0,,0" path="m6232,8164r180,m6472,8164r180,m6712,8164r180,m6952,8164r178,m7190,8164r180,m7430,8164r180,m7670,8164r179,m7909,8164r180,m8149,8164r180,m8389,8164r180,m8629,8164r179,m8868,8164r180,m9108,8164r61,e" filled="f" strokeweight=".12pt">
            <v:stroke joinstyle="round"/>
            <v:formulas/>
            <v:path arrowok="t" o:connecttype="segments"/>
            <w10:wrap anchorx="page" anchory="page"/>
          </v:shape>
        </w:pict>
      </w:r>
    </w:p>
    <w:tbl>
      <w:tblPr>
        <w:tblW w:w="0" w:type="auto"/>
        <w:tblInd w:w="161" w:type="dxa"/>
        <w:tblLayout w:type="fixed"/>
        <w:tblCellMar>
          <w:left w:w="0" w:type="dxa"/>
          <w:right w:w="0" w:type="dxa"/>
        </w:tblCellMar>
        <w:tblLook w:val="01E0" w:firstRow="1" w:lastRow="1" w:firstColumn="1" w:lastColumn="1" w:noHBand="0" w:noVBand="0"/>
      </w:tblPr>
      <w:tblGrid>
        <w:gridCol w:w="703"/>
        <w:gridCol w:w="1034"/>
        <w:gridCol w:w="664"/>
        <w:gridCol w:w="714"/>
        <w:gridCol w:w="618"/>
        <w:gridCol w:w="580"/>
        <w:gridCol w:w="648"/>
        <w:gridCol w:w="430"/>
        <w:gridCol w:w="121"/>
        <w:gridCol w:w="749"/>
        <w:gridCol w:w="2126"/>
        <w:gridCol w:w="719"/>
        <w:gridCol w:w="954"/>
        <w:gridCol w:w="753"/>
        <w:gridCol w:w="518"/>
        <w:gridCol w:w="704"/>
        <w:gridCol w:w="786"/>
      </w:tblGrid>
      <w:tr w:rsidR="00285DC5">
        <w:trPr>
          <w:trHeight w:val="260"/>
        </w:trPr>
        <w:tc>
          <w:tcPr>
            <w:tcW w:w="703" w:type="dxa"/>
            <w:tcBorders>
              <w:right w:val="single" w:sz="18" w:space="0" w:color="000000"/>
            </w:tcBorders>
          </w:tcPr>
          <w:p w:rsidR="00285DC5" w:rsidRDefault="001E33D2">
            <w:pPr>
              <w:pStyle w:val="TableParagraph"/>
              <w:spacing w:before="58"/>
              <w:ind w:right="242"/>
              <w:rPr>
                <w:b/>
                <w:sz w:val="16"/>
              </w:rPr>
            </w:pPr>
            <w:r>
              <w:rPr>
                <w:b/>
                <w:sz w:val="16"/>
              </w:rPr>
              <w:t>PCC</w:t>
            </w:r>
          </w:p>
        </w:tc>
        <w:tc>
          <w:tcPr>
            <w:tcW w:w="1034" w:type="dxa"/>
            <w:tcBorders>
              <w:top w:val="single" w:sz="18" w:space="0" w:color="000000"/>
              <w:left w:val="single" w:sz="18" w:space="0" w:color="000000"/>
              <w:right w:val="single" w:sz="2" w:space="0" w:color="000000"/>
            </w:tcBorders>
          </w:tcPr>
          <w:p w:rsidR="00285DC5" w:rsidRDefault="001E33D2">
            <w:pPr>
              <w:pStyle w:val="TableParagraph"/>
              <w:spacing w:before="40"/>
              <w:ind w:right="116"/>
              <w:rPr>
                <w:sz w:val="16"/>
              </w:rPr>
            </w:pPr>
            <w:r>
              <w:rPr>
                <w:sz w:val="16"/>
              </w:rPr>
              <w:t>57,607</w:t>
            </w:r>
          </w:p>
        </w:tc>
        <w:tc>
          <w:tcPr>
            <w:tcW w:w="664" w:type="dxa"/>
            <w:tcBorders>
              <w:top w:val="single" w:sz="18" w:space="0" w:color="000000"/>
              <w:left w:val="single" w:sz="2" w:space="0" w:color="000000"/>
            </w:tcBorders>
          </w:tcPr>
          <w:p w:rsidR="00285DC5" w:rsidRDefault="001E33D2">
            <w:pPr>
              <w:pStyle w:val="TableParagraph"/>
              <w:spacing w:before="40"/>
              <w:ind w:right="65"/>
              <w:rPr>
                <w:sz w:val="16"/>
              </w:rPr>
            </w:pPr>
            <w:r>
              <w:rPr>
                <w:sz w:val="16"/>
              </w:rPr>
              <w:t>1,476</w:t>
            </w:r>
          </w:p>
        </w:tc>
        <w:tc>
          <w:tcPr>
            <w:tcW w:w="714" w:type="dxa"/>
            <w:tcBorders>
              <w:top w:val="single" w:sz="18" w:space="0" w:color="000000"/>
              <w:right w:val="single" w:sz="2" w:space="0" w:color="000000"/>
            </w:tcBorders>
          </w:tcPr>
          <w:p w:rsidR="00285DC5" w:rsidRDefault="001E33D2">
            <w:pPr>
              <w:pStyle w:val="TableParagraph"/>
              <w:spacing w:before="40"/>
              <w:ind w:left="67"/>
              <w:jc w:val="left"/>
              <w:rPr>
                <w:sz w:val="16"/>
              </w:rPr>
            </w:pPr>
            <w:r>
              <w:rPr>
                <w:sz w:val="16"/>
              </w:rPr>
              <w:t>30.7%</w:t>
            </w:r>
          </w:p>
        </w:tc>
        <w:tc>
          <w:tcPr>
            <w:tcW w:w="618" w:type="dxa"/>
            <w:tcBorders>
              <w:top w:val="single" w:sz="18" w:space="0" w:color="000000"/>
              <w:left w:val="single" w:sz="2" w:space="0" w:color="000000"/>
            </w:tcBorders>
          </w:tcPr>
          <w:p w:rsidR="00285DC5" w:rsidRDefault="001E33D2">
            <w:pPr>
              <w:pStyle w:val="TableParagraph"/>
              <w:spacing w:before="40"/>
              <w:ind w:right="80"/>
              <w:rPr>
                <w:sz w:val="16"/>
              </w:rPr>
            </w:pPr>
            <w:r>
              <w:rPr>
                <w:sz w:val="16"/>
              </w:rPr>
              <w:t>38</w:t>
            </w:r>
          </w:p>
        </w:tc>
        <w:tc>
          <w:tcPr>
            <w:tcW w:w="580" w:type="dxa"/>
            <w:tcBorders>
              <w:top w:val="single" w:sz="18" w:space="0" w:color="000000"/>
              <w:right w:val="single" w:sz="2" w:space="0" w:color="000000"/>
            </w:tcBorders>
          </w:tcPr>
          <w:p w:rsidR="00285DC5" w:rsidRDefault="001E33D2">
            <w:pPr>
              <w:pStyle w:val="TableParagraph"/>
              <w:spacing w:before="40"/>
              <w:ind w:left="81"/>
              <w:jc w:val="left"/>
              <w:rPr>
                <w:sz w:val="16"/>
              </w:rPr>
            </w:pPr>
            <w:r>
              <w:rPr>
                <w:sz w:val="16"/>
              </w:rPr>
              <w:t>0.8%</w:t>
            </w:r>
          </w:p>
        </w:tc>
        <w:tc>
          <w:tcPr>
            <w:tcW w:w="648" w:type="dxa"/>
            <w:tcBorders>
              <w:top w:val="single" w:sz="18" w:space="0" w:color="000000"/>
              <w:left w:val="single" w:sz="2" w:space="0" w:color="000000"/>
            </w:tcBorders>
          </w:tcPr>
          <w:p w:rsidR="00285DC5" w:rsidRDefault="001E33D2">
            <w:pPr>
              <w:pStyle w:val="TableParagraph"/>
              <w:spacing w:before="40"/>
              <w:ind w:right="49"/>
              <w:rPr>
                <w:sz w:val="16"/>
              </w:rPr>
            </w:pPr>
            <w:r>
              <w:rPr>
                <w:sz w:val="16"/>
              </w:rPr>
              <w:t>650</w:t>
            </w:r>
          </w:p>
        </w:tc>
        <w:tc>
          <w:tcPr>
            <w:tcW w:w="429" w:type="dxa"/>
            <w:tcBorders>
              <w:top w:val="single" w:sz="18" w:space="0" w:color="000000"/>
            </w:tcBorders>
          </w:tcPr>
          <w:p w:rsidR="00285DC5" w:rsidRDefault="001E33D2">
            <w:pPr>
              <w:pStyle w:val="TableParagraph"/>
              <w:spacing w:before="40"/>
              <w:ind w:right="10"/>
              <w:rPr>
                <w:sz w:val="16"/>
              </w:rPr>
            </w:pPr>
            <w:r>
              <w:rPr>
                <w:sz w:val="16"/>
              </w:rPr>
              <w:t>5%</w:t>
            </w:r>
          </w:p>
        </w:tc>
        <w:tc>
          <w:tcPr>
            <w:tcW w:w="121" w:type="dxa"/>
            <w:tcBorders>
              <w:top w:val="single" w:sz="18" w:space="0" w:color="000000"/>
            </w:tcBorders>
          </w:tcPr>
          <w:p w:rsidR="00285DC5" w:rsidRDefault="001E33D2">
            <w:pPr>
              <w:pStyle w:val="TableParagraph"/>
              <w:spacing w:line="123" w:lineRule="exact"/>
              <w:ind w:left="139" w:right="-52"/>
              <w:jc w:val="left"/>
              <w:rPr>
                <w:sz w:val="12"/>
              </w:rPr>
            </w:pPr>
            <w:r>
              <w:rPr>
                <w:position w:val="-1"/>
                <w:sz w:val="12"/>
              </w:rPr>
            </w:r>
            <w:r>
              <w:rPr>
                <w:position w:val="-1"/>
                <w:sz w:val="12"/>
              </w:rPr>
              <w:pict>
                <v:group id="_x0000_s1271" style="width:.15pt;height:6.15pt;mso-position-horizontal-relative:char;mso-position-vertical-relative:line" coordsize="3,123">
                  <v:line id="_x0000_s1272" style="position:absolute" from="2,2" to="2,122" strokeweight=".12pt"/>
                  <w10:wrap type="none"/>
                  <w10:anchorlock/>
                </v:group>
              </w:pict>
            </w:r>
          </w:p>
        </w:tc>
        <w:tc>
          <w:tcPr>
            <w:tcW w:w="749" w:type="dxa"/>
            <w:tcBorders>
              <w:top w:val="single" w:sz="18" w:space="0" w:color="000000"/>
            </w:tcBorders>
          </w:tcPr>
          <w:p w:rsidR="00285DC5" w:rsidRDefault="001E33D2">
            <w:pPr>
              <w:pStyle w:val="TableParagraph"/>
              <w:spacing w:before="40"/>
              <w:ind w:right="89"/>
              <w:rPr>
                <w:sz w:val="16"/>
              </w:rPr>
            </w:pPr>
            <w:r>
              <w:rPr>
                <w:sz w:val="16"/>
              </w:rPr>
              <w:t>1,125</w:t>
            </w:r>
          </w:p>
        </w:tc>
        <w:tc>
          <w:tcPr>
            <w:tcW w:w="2126" w:type="dxa"/>
            <w:tcBorders>
              <w:top w:val="single" w:sz="18" w:space="0" w:color="000000"/>
            </w:tcBorders>
          </w:tcPr>
          <w:p w:rsidR="00285DC5" w:rsidRDefault="001E33D2">
            <w:pPr>
              <w:pStyle w:val="TableParagraph"/>
              <w:spacing w:before="40"/>
              <w:ind w:left="102"/>
              <w:jc w:val="left"/>
              <w:rPr>
                <w:sz w:val="16"/>
              </w:rPr>
            </w:pPr>
            <w:r>
              <w:rPr>
                <w:sz w:val="16"/>
              </w:rPr>
              <w:t>23.4%</w:t>
            </w:r>
          </w:p>
        </w:tc>
        <w:tc>
          <w:tcPr>
            <w:tcW w:w="719" w:type="dxa"/>
            <w:tcBorders>
              <w:right w:val="single" w:sz="18" w:space="0" w:color="000000"/>
            </w:tcBorders>
          </w:tcPr>
          <w:p w:rsidR="00285DC5" w:rsidRDefault="001E33D2">
            <w:pPr>
              <w:pStyle w:val="TableParagraph"/>
              <w:spacing w:before="58"/>
              <w:ind w:right="114"/>
              <w:rPr>
                <w:b/>
                <w:sz w:val="16"/>
              </w:rPr>
            </w:pPr>
            <w:r>
              <w:rPr>
                <w:b/>
                <w:sz w:val="16"/>
              </w:rPr>
              <w:t>PCC</w:t>
            </w:r>
          </w:p>
        </w:tc>
        <w:tc>
          <w:tcPr>
            <w:tcW w:w="954" w:type="dxa"/>
            <w:tcBorders>
              <w:top w:val="single" w:sz="18" w:space="0" w:color="000000"/>
              <w:left w:val="single" w:sz="18" w:space="0" w:color="000000"/>
            </w:tcBorders>
          </w:tcPr>
          <w:p w:rsidR="00285DC5" w:rsidRDefault="001E33D2">
            <w:pPr>
              <w:pStyle w:val="TableParagraph"/>
              <w:spacing w:before="53"/>
              <w:ind w:right="113"/>
              <w:rPr>
                <w:sz w:val="16"/>
              </w:rPr>
            </w:pPr>
            <w:r>
              <w:rPr>
                <w:sz w:val="16"/>
              </w:rPr>
              <w:t>57,607</w:t>
            </w:r>
          </w:p>
        </w:tc>
        <w:tc>
          <w:tcPr>
            <w:tcW w:w="753" w:type="dxa"/>
            <w:tcBorders>
              <w:top w:val="single" w:sz="18" w:space="0" w:color="000000"/>
            </w:tcBorders>
          </w:tcPr>
          <w:p w:rsidR="00285DC5" w:rsidRDefault="001E33D2">
            <w:pPr>
              <w:pStyle w:val="TableParagraph"/>
              <w:spacing w:before="53"/>
              <w:ind w:right="149"/>
              <w:rPr>
                <w:sz w:val="16"/>
              </w:rPr>
            </w:pPr>
            <w:r>
              <w:rPr>
                <w:sz w:val="16"/>
              </w:rPr>
              <w:t>5,991</w:t>
            </w:r>
          </w:p>
        </w:tc>
        <w:tc>
          <w:tcPr>
            <w:tcW w:w="518" w:type="dxa"/>
            <w:tcBorders>
              <w:top w:val="single" w:sz="18" w:space="0" w:color="000000"/>
            </w:tcBorders>
          </w:tcPr>
          <w:p w:rsidR="00285DC5" w:rsidRDefault="001E33D2">
            <w:pPr>
              <w:pStyle w:val="TableParagraph"/>
              <w:spacing w:before="53"/>
              <w:ind w:right="144"/>
              <w:rPr>
                <w:sz w:val="16"/>
              </w:rPr>
            </w:pPr>
            <w:r>
              <w:rPr>
                <w:sz w:val="16"/>
              </w:rPr>
              <w:t>4.2</w:t>
            </w:r>
          </w:p>
        </w:tc>
        <w:tc>
          <w:tcPr>
            <w:tcW w:w="704" w:type="dxa"/>
            <w:tcBorders>
              <w:top w:val="single" w:sz="18" w:space="0" w:color="000000"/>
            </w:tcBorders>
          </w:tcPr>
          <w:p w:rsidR="00285DC5" w:rsidRDefault="001E33D2">
            <w:pPr>
              <w:pStyle w:val="TableParagraph"/>
              <w:spacing w:before="53"/>
              <w:ind w:right="157"/>
              <w:rPr>
                <w:sz w:val="16"/>
              </w:rPr>
            </w:pPr>
            <w:r>
              <w:rPr>
                <w:sz w:val="16"/>
              </w:rPr>
              <w:t>1,412</w:t>
            </w:r>
          </w:p>
        </w:tc>
        <w:tc>
          <w:tcPr>
            <w:tcW w:w="786" w:type="dxa"/>
            <w:tcBorders>
              <w:top w:val="single" w:sz="18" w:space="0" w:color="000000"/>
            </w:tcBorders>
          </w:tcPr>
          <w:p w:rsidR="00285DC5" w:rsidRDefault="001E33D2">
            <w:pPr>
              <w:pStyle w:val="TableParagraph"/>
              <w:spacing w:before="53"/>
              <w:ind w:right="315"/>
              <w:rPr>
                <w:sz w:val="16"/>
              </w:rPr>
            </w:pPr>
            <w:r>
              <w:rPr>
                <w:sz w:val="16"/>
              </w:rPr>
              <w:t>24.5</w:t>
            </w:r>
          </w:p>
        </w:tc>
      </w:tr>
      <w:tr w:rsidR="00285DC5">
        <w:trPr>
          <w:trHeight w:val="300"/>
        </w:trPr>
        <w:tc>
          <w:tcPr>
            <w:tcW w:w="703" w:type="dxa"/>
            <w:tcBorders>
              <w:right w:val="single" w:sz="18" w:space="0" w:color="000000"/>
            </w:tcBorders>
          </w:tcPr>
          <w:p w:rsidR="00285DC5" w:rsidRDefault="001E33D2">
            <w:pPr>
              <w:pStyle w:val="TableParagraph"/>
              <w:spacing w:before="81"/>
              <w:ind w:right="243"/>
              <w:rPr>
                <w:b/>
                <w:sz w:val="16"/>
              </w:rPr>
            </w:pPr>
            <w:r>
              <w:rPr>
                <w:b/>
                <w:sz w:val="16"/>
              </w:rPr>
              <w:t>NHP</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15,204</w:t>
            </w:r>
          </w:p>
        </w:tc>
        <w:tc>
          <w:tcPr>
            <w:tcW w:w="664" w:type="dxa"/>
            <w:tcBorders>
              <w:left w:val="single" w:sz="2" w:space="0" w:color="000000"/>
            </w:tcBorders>
          </w:tcPr>
          <w:p w:rsidR="00285DC5" w:rsidRDefault="001E33D2">
            <w:pPr>
              <w:pStyle w:val="TableParagraph"/>
              <w:spacing w:before="76"/>
              <w:ind w:right="65"/>
              <w:rPr>
                <w:sz w:val="16"/>
              </w:rPr>
            </w:pPr>
            <w:r>
              <w:rPr>
                <w:sz w:val="16"/>
              </w:rPr>
              <w:t>263</w:t>
            </w:r>
          </w:p>
        </w:tc>
        <w:tc>
          <w:tcPr>
            <w:tcW w:w="714" w:type="dxa"/>
            <w:tcBorders>
              <w:right w:val="single" w:sz="2" w:space="0" w:color="000000"/>
            </w:tcBorders>
          </w:tcPr>
          <w:p w:rsidR="00285DC5" w:rsidRDefault="001E33D2">
            <w:pPr>
              <w:pStyle w:val="TableParagraph"/>
              <w:spacing w:before="76"/>
              <w:ind w:left="67"/>
              <w:jc w:val="left"/>
              <w:rPr>
                <w:sz w:val="16"/>
              </w:rPr>
            </w:pPr>
            <w:r>
              <w:rPr>
                <w:sz w:val="16"/>
              </w:rPr>
              <w:t>20.8%</w:t>
            </w:r>
          </w:p>
        </w:tc>
        <w:tc>
          <w:tcPr>
            <w:tcW w:w="618" w:type="dxa"/>
            <w:tcBorders>
              <w:left w:val="single" w:sz="2" w:space="0" w:color="000000"/>
            </w:tcBorders>
          </w:tcPr>
          <w:p w:rsidR="00285DC5" w:rsidRDefault="001E33D2">
            <w:pPr>
              <w:pStyle w:val="TableParagraph"/>
              <w:spacing w:before="76"/>
              <w:ind w:right="78"/>
              <w:rPr>
                <w:sz w:val="16"/>
              </w:rPr>
            </w:pPr>
            <w:r>
              <w:rPr>
                <w:sz w:val="16"/>
              </w:rPr>
              <w:t>112</w:t>
            </w:r>
          </w:p>
        </w:tc>
        <w:tc>
          <w:tcPr>
            <w:tcW w:w="580" w:type="dxa"/>
            <w:tcBorders>
              <w:right w:val="single" w:sz="2" w:space="0" w:color="000000"/>
            </w:tcBorders>
          </w:tcPr>
          <w:p w:rsidR="00285DC5" w:rsidRDefault="001E33D2">
            <w:pPr>
              <w:pStyle w:val="TableParagraph"/>
              <w:spacing w:before="76"/>
              <w:ind w:left="80"/>
              <w:jc w:val="left"/>
              <w:rPr>
                <w:sz w:val="16"/>
              </w:rPr>
            </w:pPr>
            <w:r>
              <w:rPr>
                <w:sz w:val="16"/>
              </w:rPr>
              <w:t>8.8%</w:t>
            </w:r>
          </w:p>
        </w:tc>
        <w:tc>
          <w:tcPr>
            <w:tcW w:w="648" w:type="dxa"/>
            <w:tcBorders>
              <w:left w:val="single" w:sz="2" w:space="0" w:color="000000"/>
            </w:tcBorders>
          </w:tcPr>
          <w:p w:rsidR="00285DC5" w:rsidRDefault="001E33D2">
            <w:pPr>
              <w:pStyle w:val="TableParagraph"/>
              <w:spacing w:before="76"/>
              <w:ind w:right="50"/>
              <w:rPr>
                <w:sz w:val="16"/>
              </w:rPr>
            </w:pPr>
            <w:r>
              <w:rPr>
                <w:sz w:val="16"/>
              </w:rPr>
              <w:t>14</w:t>
            </w:r>
          </w:p>
        </w:tc>
        <w:tc>
          <w:tcPr>
            <w:tcW w:w="429" w:type="dxa"/>
          </w:tcPr>
          <w:p w:rsidR="00285DC5" w:rsidRDefault="001E33D2">
            <w:pPr>
              <w:pStyle w:val="TableParagraph"/>
              <w:spacing w:before="76"/>
              <w:ind w:right="12"/>
              <w:rPr>
                <w:sz w:val="16"/>
              </w:rPr>
            </w:pPr>
            <w:r>
              <w:rPr>
                <w:sz w:val="16"/>
              </w:rPr>
              <w:t>1.1%</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269" style="width:.15pt;height:9.15pt;mso-position-horizontal-relative:char;mso-position-vertical-relative:line" coordsize="3,183">
                  <v:line id="_x0000_s1270" style="position:absolute" from="2,2" to="2,182" strokeweight=".12pt"/>
                  <w10:wrap type="none"/>
                  <w10:anchorlock/>
                </v:group>
              </w:pict>
            </w:r>
          </w:p>
        </w:tc>
        <w:tc>
          <w:tcPr>
            <w:tcW w:w="749" w:type="dxa"/>
          </w:tcPr>
          <w:p w:rsidR="00285DC5" w:rsidRDefault="001E33D2">
            <w:pPr>
              <w:pStyle w:val="TableParagraph"/>
              <w:spacing w:before="76"/>
              <w:ind w:right="89"/>
              <w:rPr>
                <w:sz w:val="16"/>
              </w:rPr>
            </w:pPr>
            <w:r>
              <w:rPr>
                <w:sz w:val="16"/>
              </w:rPr>
              <w:t>199</w:t>
            </w:r>
          </w:p>
        </w:tc>
        <w:tc>
          <w:tcPr>
            <w:tcW w:w="2126" w:type="dxa"/>
          </w:tcPr>
          <w:p w:rsidR="00285DC5" w:rsidRDefault="001E33D2">
            <w:pPr>
              <w:pStyle w:val="TableParagraph"/>
              <w:spacing w:before="76"/>
              <w:ind w:left="102"/>
              <w:jc w:val="left"/>
              <w:rPr>
                <w:sz w:val="16"/>
              </w:rPr>
            </w:pPr>
            <w:r>
              <w:rPr>
                <w:sz w:val="16"/>
              </w:rPr>
              <w:t>15.7%</w:t>
            </w:r>
          </w:p>
        </w:tc>
        <w:tc>
          <w:tcPr>
            <w:tcW w:w="719" w:type="dxa"/>
            <w:tcBorders>
              <w:right w:val="single" w:sz="18" w:space="0" w:color="000000"/>
            </w:tcBorders>
          </w:tcPr>
          <w:p w:rsidR="00285DC5" w:rsidRDefault="001E33D2">
            <w:pPr>
              <w:pStyle w:val="TableParagraph"/>
              <w:spacing w:before="81"/>
              <w:ind w:right="115"/>
              <w:rPr>
                <w:b/>
                <w:sz w:val="16"/>
              </w:rPr>
            </w:pPr>
            <w:r>
              <w:rPr>
                <w:b/>
                <w:sz w:val="16"/>
              </w:rPr>
              <w:t>NHP</w:t>
            </w:r>
          </w:p>
        </w:tc>
        <w:tc>
          <w:tcPr>
            <w:tcW w:w="954" w:type="dxa"/>
            <w:tcBorders>
              <w:left w:val="single" w:sz="18" w:space="0" w:color="000000"/>
            </w:tcBorders>
          </w:tcPr>
          <w:p w:rsidR="00285DC5" w:rsidRDefault="001E33D2">
            <w:pPr>
              <w:pStyle w:val="TableParagraph"/>
              <w:spacing w:before="76"/>
              <w:ind w:right="113"/>
              <w:rPr>
                <w:sz w:val="16"/>
              </w:rPr>
            </w:pPr>
            <w:r>
              <w:rPr>
                <w:sz w:val="16"/>
              </w:rPr>
              <w:t>15,204</w:t>
            </w:r>
          </w:p>
        </w:tc>
        <w:tc>
          <w:tcPr>
            <w:tcW w:w="753" w:type="dxa"/>
          </w:tcPr>
          <w:p w:rsidR="00285DC5" w:rsidRDefault="001E33D2">
            <w:pPr>
              <w:pStyle w:val="TableParagraph"/>
              <w:spacing w:before="76"/>
              <w:ind w:right="149"/>
              <w:rPr>
                <w:sz w:val="16"/>
              </w:rPr>
            </w:pPr>
            <w:r>
              <w:rPr>
                <w:sz w:val="16"/>
              </w:rPr>
              <w:t>866</w:t>
            </w:r>
          </w:p>
        </w:tc>
        <w:tc>
          <w:tcPr>
            <w:tcW w:w="518" w:type="dxa"/>
          </w:tcPr>
          <w:p w:rsidR="00285DC5" w:rsidRDefault="001E33D2">
            <w:pPr>
              <w:pStyle w:val="TableParagraph"/>
              <w:spacing w:before="76"/>
              <w:ind w:right="144"/>
              <w:rPr>
                <w:sz w:val="16"/>
              </w:rPr>
            </w:pPr>
            <w:r>
              <w:rPr>
                <w:sz w:val="16"/>
              </w:rPr>
              <w:t>3.8</w:t>
            </w:r>
          </w:p>
        </w:tc>
        <w:tc>
          <w:tcPr>
            <w:tcW w:w="704" w:type="dxa"/>
          </w:tcPr>
          <w:p w:rsidR="00285DC5" w:rsidRDefault="001E33D2">
            <w:pPr>
              <w:pStyle w:val="TableParagraph"/>
              <w:spacing w:before="76"/>
              <w:ind w:right="157"/>
              <w:rPr>
                <w:sz w:val="16"/>
              </w:rPr>
            </w:pPr>
            <w:r>
              <w:rPr>
                <w:sz w:val="16"/>
              </w:rPr>
              <w:t>230</w:t>
            </w:r>
          </w:p>
        </w:tc>
        <w:tc>
          <w:tcPr>
            <w:tcW w:w="786" w:type="dxa"/>
          </w:tcPr>
          <w:p w:rsidR="00285DC5" w:rsidRDefault="001E33D2">
            <w:pPr>
              <w:pStyle w:val="TableParagraph"/>
              <w:spacing w:before="76"/>
              <w:ind w:right="315"/>
              <w:rPr>
                <w:sz w:val="16"/>
              </w:rPr>
            </w:pPr>
            <w:r>
              <w:rPr>
                <w:sz w:val="16"/>
              </w:rPr>
              <w:t>15.1</w:t>
            </w:r>
          </w:p>
        </w:tc>
      </w:tr>
      <w:tr w:rsidR="00285DC5">
        <w:trPr>
          <w:trHeight w:val="300"/>
        </w:trPr>
        <w:tc>
          <w:tcPr>
            <w:tcW w:w="703" w:type="dxa"/>
            <w:tcBorders>
              <w:right w:val="single" w:sz="18" w:space="0" w:color="000000"/>
            </w:tcBorders>
          </w:tcPr>
          <w:p w:rsidR="00285DC5" w:rsidRDefault="001E33D2">
            <w:pPr>
              <w:pStyle w:val="TableParagraph"/>
              <w:spacing w:before="81"/>
              <w:ind w:right="295"/>
              <w:rPr>
                <w:b/>
                <w:sz w:val="16"/>
              </w:rPr>
            </w:pPr>
            <w:r>
              <w:rPr>
                <w:b/>
                <w:sz w:val="16"/>
              </w:rPr>
              <w:t>NH</w:t>
            </w:r>
          </w:p>
        </w:tc>
        <w:tc>
          <w:tcPr>
            <w:tcW w:w="1034" w:type="dxa"/>
            <w:tcBorders>
              <w:left w:val="single" w:sz="18" w:space="0" w:color="000000"/>
              <w:right w:val="single" w:sz="2" w:space="0" w:color="000000"/>
            </w:tcBorders>
          </w:tcPr>
          <w:p w:rsidR="00285DC5" w:rsidRDefault="001E33D2">
            <w:pPr>
              <w:pStyle w:val="TableParagraph"/>
              <w:spacing w:before="76"/>
              <w:ind w:right="118"/>
              <w:rPr>
                <w:sz w:val="16"/>
              </w:rPr>
            </w:pPr>
            <w:r>
              <w:rPr>
                <w:sz w:val="16"/>
              </w:rPr>
              <w:t>7,534</w:t>
            </w:r>
          </w:p>
        </w:tc>
        <w:tc>
          <w:tcPr>
            <w:tcW w:w="664" w:type="dxa"/>
            <w:tcBorders>
              <w:left w:val="single" w:sz="2" w:space="0" w:color="000000"/>
            </w:tcBorders>
          </w:tcPr>
          <w:p w:rsidR="00285DC5" w:rsidRDefault="001E33D2">
            <w:pPr>
              <w:pStyle w:val="TableParagraph"/>
              <w:spacing w:before="76"/>
              <w:ind w:right="66"/>
              <w:rPr>
                <w:sz w:val="16"/>
              </w:rPr>
            </w:pPr>
            <w:r>
              <w:rPr>
                <w:sz w:val="16"/>
              </w:rPr>
              <w:t>94</w:t>
            </w:r>
          </w:p>
        </w:tc>
        <w:tc>
          <w:tcPr>
            <w:tcW w:w="714" w:type="dxa"/>
            <w:tcBorders>
              <w:right w:val="single" w:sz="2" w:space="0" w:color="000000"/>
            </w:tcBorders>
          </w:tcPr>
          <w:p w:rsidR="00285DC5" w:rsidRDefault="001E33D2">
            <w:pPr>
              <w:pStyle w:val="TableParagraph"/>
              <w:spacing w:before="76"/>
              <w:ind w:left="67"/>
              <w:jc w:val="left"/>
              <w:rPr>
                <w:sz w:val="16"/>
              </w:rPr>
            </w:pPr>
            <w:r>
              <w:rPr>
                <w:sz w:val="16"/>
              </w:rPr>
              <w:t>15.0%</w:t>
            </w:r>
          </w:p>
        </w:tc>
        <w:tc>
          <w:tcPr>
            <w:tcW w:w="618" w:type="dxa"/>
            <w:tcBorders>
              <w:left w:val="single" w:sz="2" w:space="0" w:color="000000"/>
            </w:tcBorders>
          </w:tcPr>
          <w:p w:rsidR="00285DC5" w:rsidRDefault="001E33D2">
            <w:pPr>
              <w:pStyle w:val="TableParagraph"/>
              <w:spacing w:before="76"/>
              <w:ind w:right="80"/>
              <w:rPr>
                <w:sz w:val="16"/>
              </w:rPr>
            </w:pPr>
            <w:r>
              <w:rPr>
                <w:sz w:val="16"/>
              </w:rPr>
              <w:t>43</w:t>
            </w:r>
          </w:p>
        </w:tc>
        <w:tc>
          <w:tcPr>
            <w:tcW w:w="580" w:type="dxa"/>
            <w:tcBorders>
              <w:right w:val="single" w:sz="2" w:space="0" w:color="000000"/>
            </w:tcBorders>
          </w:tcPr>
          <w:p w:rsidR="00285DC5" w:rsidRDefault="001E33D2">
            <w:pPr>
              <w:pStyle w:val="TableParagraph"/>
              <w:spacing w:before="76"/>
              <w:ind w:left="80"/>
              <w:jc w:val="left"/>
              <w:rPr>
                <w:sz w:val="16"/>
              </w:rPr>
            </w:pPr>
            <w:r>
              <w:rPr>
                <w:sz w:val="16"/>
              </w:rPr>
              <w:t>6.8%</w:t>
            </w:r>
          </w:p>
        </w:tc>
        <w:tc>
          <w:tcPr>
            <w:tcW w:w="648" w:type="dxa"/>
            <w:tcBorders>
              <w:left w:val="single" w:sz="2" w:space="0" w:color="000000"/>
            </w:tcBorders>
          </w:tcPr>
          <w:p w:rsidR="00285DC5" w:rsidRDefault="001E33D2">
            <w:pPr>
              <w:pStyle w:val="TableParagraph"/>
              <w:spacing w:before="76"/>
              <w:ind w:right="50"/>
              <w:rPr>
                <w:sz w:val="16"/>
              </w:rPr>
            </w:pPr>
            <w:r>
              <w:rPr>
                <w:sz w:val="16"/>
              </w:rPr>
              <w:t>0</w:t>
            </w:r>
          </w:p>
        </w:tc>
        <w:tc>
          <w:tcPr>
            <w:tcW w:w="429" w:type="dxa"/>
          </w:tcPr>
          <w:p w:rsidR="00285DC5" w:rsidRDefault="001E33D2">
            <w:pPr>
              <w:pStyle w:val="TableParagraph"/>
              <w:spacing w:before="76"/>
              <w:ind w:right="11"/>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267" style="width:.15pt;height:9.15pt;mso-position-horizontal-relative:char;mso-position-vertical-relative:line" coordsize="3,183">
                  <v:line id="_x0000_s1268" style="position:absolute" from="2,2" to="2,182" strokeweight=".12pt"/>
                  <w10:wrap type="none"/>
                  <w10:anchorlock/>
                </v:group>
              </w:pict>
            </w:r>
          </w:p>
        </w:tc>
        <w:tc>
          <w:tcPr>
            <w:tcW w:w="749" w:type="dxa"/>
          </w:tcPr>
          <w:p w:rsidR="00285DC5" w:rsidRDefault="001E33D2">
            <w:pPr>
              <w:pStyle w:val="TableParagraph"/>
              <w:spacing w:before="76"/>
              <w:ind w:right="90"/>
              <w:rPr>
                <w:sz w:val="16"/>
              </w:rPr>
            </w:pPr>
            <w:r>
              <w:rPr>
                <w:sz w:val="16"/>
              </w:rPr>
              <w:t>71</w:t>
            </w:r>
          </w:p>
        </w:tc>
        <w:tc>
          <w:tcPr>
            <w:tcW w:w="2126" w:type="dxa"/>
          </w:tcPr>
          <w:p w:rsidR="00285DC5" w:rsidRDefault="001E33D2">
            <w:pPr>
              <w:pStyle w:val="TableParagraph"/>
              <w:spacing w:before="76"/>
              <w:ind w:left="102"/>
              <w:jc w:val="left"/>
              <w:rPr>
                <w:sz w:val="16"/>
              </w:rPr>
            </w:pPr>
            <w:r>
              <w:rPr>
                <w:sz w:val="16"/>
              </w:rPr>
              <w:t>11.3%</w:t>
            </w:r>
          </w:p>
        </w:tc>
        <w:tc>
          <w:tcPr>
            <w:tcW w:w="719" w:type="dxa"/>
            <w:tcBorders>
              <w:right w:val="single" w:sz="18" w:space="0" w:color="000000"/>
            </w:tcBorders>
          </w:tcPr>
          <w:p w:rsidR="00285DC5" w:rsidRDefault="001E33D2">
            <w:pPr>
              <w:pStyle w:val="TableParagraph"/>
              <w:spacing w:before="81"/>
              <w:ind w:right="113"/>
              <w:rPr>
                <w:b/>
                <w:sz w:val="16"/>
              </w:rPr>
            </w:pPr>
            <w:r>
              <w:rPr>
                <w:b/>
                <w:sz w:val="16"/>
              </w:rPr>
              <w:t>NH</w:t>
            </w:r>
          </w:p>
        </w:tc>
        <w:tc>
          <w:tcPr>
            <w:tcW w:w="954" w:type="dxa"/>
            <w:tcBorders>
              <w:left w:val="single" w:sz="18" w:space="0" w:color="000000"/>
            </w:tcBorders>
          </w:tcPr>
          <w:p w:rsidR="00285DC5" w:rsidRDefault="001E33D2">
            <w:pPr>
              <w:pStyle w:val="TableParagraph"/>
              <w:spacing w:before="76"/>
              <w:ind w:right="114"/>
              <w:rPr>
                <w:sz w:val="16"/>
              </w:rPr>
            </w:pPr>
            <w:r>
              <w:rPr>
                <w:sz w:val="16"/>
              </w:rPr>
              <w:t>7,534</w:t>
            </w:r>
          </w:p>
        </w:tc>
        <w:tc>
          <w:tcPr>
            <w:tcW w:w="753" w:type="dxa"/>
          </w:tcPr>
          <w:p w:rsidR="00285DC5" w:rsidRDefault="001E33D2">
            <w:pPr>
              <w:pStyle w:val="TableParagraph"/>
              <w:spacing w:before="76"/>
              <w:ind w:right="148"/>
              <w:rPr>
                <w:sz w:val="16"/>
              </w:rPr>
            </w:pPr>
            <w:r>
              <w:rPr>
                <w:sz w:val="16"/>
              </w:rPr>
              <w:t>237</w:t>
            </w:r>
          </w:p>
        </w:tc>
        <w:tc>
          <w:tcPr>
            <w:tcW w:w="518" w:type="dxa"/>
          </w:tcPr>
          <w:p w:rsidR="00285DC5" w:rsidRDefault="001E33D2">
            <w:pPr>
              <w:pStyle w:val="TableParagraph"/>
              <w:spacing w:before="76"/>
              <w:ind w:right="143"/>
              <w:rPr>
                <w:sz w:val="16"/>
              </w:rPr>
            </w:pPr>
            <w:r>
              <w:rPr>
                <w:sz w:val="16"/>
              </w:rPr>
              <w:t>3.4</w:t>
            </w:r>
          </w:p>
        </w:tc>
        <w:tc>
          <w:tcPr>
            <w:tcW w:w="704" w:type="dxa"/>
          </w:tcPr>
          <w:p w:rsidR="00285DC5" w:rsidRDefault="001E33D2">
            <w:pPr>
              <w:pStyle w:val="TableParagraph"/>
              <w:spacing w:before="76"/>
              <w:ind w:right="156"/>
              <w:rPr>
                <w:sz w:val="16"/>
              </w:rPr>
            </w:pPr>
            <w:r>
              <w:rPr>
                <w:sz w:val="16"/>
              </w:rPr>
              <w:t>70</w:t>
            </w:r>
          </w:p>
        </w:tc>
        <w:tc>
          <w:tcPr>
            <w:tcW w:w="786" w:type="dxa"/>
          </w:tcPr>
          <w:p w:rsidR="00285DC5" w:rsidRDefault="001E33D2">
            <w:pPr>
              <w:pStyle w:val="TableParagraph"/>
              <w:spacing w:before="76"/>
              <w:ind w:right="316"/>
              <w:rPr>
                <w:sz w:val="16"/>
              </w:rPr>
            </w:pPr>
            <w:r>
              <w:rPr>
                <w:sz w:val="16"/>
              </w:rPr>
              <w:t>9.3</w:t>
            </w:r>
          </w:p>
        </w:tc>
      </w:tr>
      <w:tr w:rsidR="00285DC5">
        <w:trPr>
          <w:trHeight w:val="300"/>
        </w:trPr>
        <w:tc>
          <w:tcPr>
            <w:tcW w:w="703" w:type="dxa"/>
            <w:tcBorders>
              <w:right w:val="single" w:sz="18" w:space="0" w:color="000000"/>
            </w:tcBorders>
          </w:tcPr>
          <w:p w:rsidR="00285DC5" w:rsidRDefault="001E33D2">
            <w:pPr>
              <w:pStyle w:val="TableParagraph"/>
              <w:spacing w:before="81"/>
              <w:ind w:right="194"/>
              <w:rPr>
                <w:b/>
                <w:sz w:val="16"/>
              </w:rPr>
            </w:pPr>
            <w:r>
              <w:rPr>
                <w:b/>
                <w:sz w:val="16"/>
              </w:rPr>
              <w:t>FCHP</w:t>
            </w:r>
          </w:p>
        </w:tc>
        <w:tc>
          <w:tcPr>
            <w:tcW w:w="1034" w:type="dxa"/>
            <w:tcBorders>
              <w:left w:val="single" w:sz="18" w:space="0" w:color="000000"/>
              <w:right w:val="single" w:sz="2" w:space="0" w:color="000000"/>
            </w:tcBorders>
          </w:tcPr>
          <w:p w:rsidR="00285DC5" w:rsidRDefault="001E33D2">
            <w:pPr>
              <w:pStyle w:val="TableParagraph"/>
              <w:spacing w:before="76"/>
              <w:ind w:right="118"/>
              <w:rPr>
                <w:sz w:val="16"/>
              </w:rPr>
            </w:pPr>
            <w:r>
              <w:rPr>
                <w:sz w:val="16"/>
              </w:rPr>
              <w:t>1,467</w:t>
            </w:r>
          </w:p>
        </w:tc>
        <w:tc>
          <w:tcPr>
            <w:tcW w:w="664" w:type="dxa"/>
            <w:tcBorders>
              <w:left w:val="single" w:sz="2" w:space="0" w:color="000000"/>
            </w:tcBorders>
          </w:tcPr>
          <w:p w:rsidR="00285DC5" w:rsidRDefault="001E33D2">
            <w:pPr>
              <w:pStyle w:val="TableParagraph"/>
              <w:spacing w:before="76"/>
              <w:ind w:right="66"/>
              <w:rPr>
                <w:sz w:val="16"/>
              </w:rPr>
            </w:pPr>
            <w:r>
              <w:rPr>
                <w:sz w:val="16"/>
              </w:rPr>
              <w:t>15</w:t>
            </w:r>
          </w:p>
        </w:tc>
        <w:tc>
          <w:tcPr>
            <w:tcW w:w="714" w:type="dxa"/>
            <w:tcBorders>
              <w:right w:val="single" w:sz="2" w:space="0" w:color="000000"/>
            </w:tcBorders>
          </w:tcPr>
          <w:p w:rsidR="00285DC5" w:rsidRDefault="001E33D2">
            <w:pPr>
              <w:pStyle w:val="TableParagraph"/>
              <w:spacing w:before="76"/>
              <w:ind w:left="67"/>
              <w:jc w:val="left"/>
              <w:rPr>
                <w:sz w:val="16"/>
              </w:rPr>
            </w:pPr>
            <w:r>
              <w:rPr>
                <w:sz w:val="16"/>
              </w:rPr>
              <w:t>12.3%</w:t>
            </w:r>
          </w:p>
        </w:tc>
        <w:tc>
          <w:tcPr>
            <w:tcW w:w="618" w:type="dxa"/>
            <w:tcBorders>
              <w:left w:val="single" w:sz="2" w:space="0" w:color="000000"/>
            </w:tcBorders>
          </w:tcPr>
          <w:p w:rsidR="00285DC5" w:rsidRDefault="001E33D2">
            <w:pPr>
              <w:pStyle w:val="TableParagraph"/>
              <w:spacing w:before="76"/>
              <w:ind w:right="80"/>
              <w:rPr>
                <w:sz w:val="16"/>
              </w:rPr>
            </w:pPr>
            <w:r>
              <w:rPr>
                <w:sz w:val="16"/>
              </w:rPr>
              <w:t>5</w:t>
            </w:r>
          </w:p>
        </w:tc>
        <w:tc>
          <w:tcPr>
            <w:tcW w:w="580" w:type="dxa"/>
            <w:tcBorders>
              <w:right w:val="single" w:sz="2" w:space="0" w:color="000000"/>
            </w:tcBorders>
          </w:tcPr>
          <w:p w:rsidR="00285DC5" w:rsidRDefault="001E33D2">
            <w:pPr>
              <w:pStyle w:val="TableParagraph"/>
              <w:spacing w:before="76"/>
              <w:ind w:left="80"/>
              <w:jc w:val="left"/>
              <w:rPr>
                <w:sz w:val="16"/>
              </w:rPr>
            </w:pPr>
            <w:r>
              <w:rPr>
                <w:sz w:val="16"/>
              </w:rPr>
              <w:t>4.1%</w:t>
            </w:r>
          </w:p>
        </w:tc>
        <w:tc>
          <w:tcPr>
            <w:tcW w:w="648" w:type="dxa"/>
            <w:tcBorders>
              <w:left w:val="single" w:sz="2" w:space="0" w:color="000000"/>
            </w:tcBorders>
          </w:tcPr>
          <w:p w:rsidR="00285DC5" w:rsidRDefault="001E33D2">
            <w:pPr>
              <w:pStyle w:val="TableParagraph"/>
              <w:spacing w:before="76"/>
              <w:ind w:right="50"/>
              <w:rPr>
                <w:sz w:val="16"/>
              </w:rPr>
            </w:pPr>
            <w:r>
              <w:rPr>
                <w:sz w:val="16"/>
              </w:rPr>
              <w:t>4</w:t>
            </w:r>
          </w:p>
        </w:tc>
        <w:tc>
          <w:tcPr>
            <w:tcW w:w="429" w:type="dxa"/>
          </w:tcPr>
          <w:p w:rsidR="00285DC5" w:rsidRDefault="001E33D2">
            <w:pPr>
              <w:pStyle w:val="TableParagraph"/>
              <w:spacing w:before="76"/>
              <w:ind w:right="11"/>
              <w:rPr>
                <w:sz w:val="16"/>
              </w:rPr>
            </w:pPr>
            <w:r>
              <w:rPr>
                <w:sz w:val="16"/>
              </w:rPr>
              <w:t>3.3%</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265" style="width:.15pt;height:9.15pt;mso-position-horizontal-relative:char;mso-position-vertical-relative:line" coordsize="3,183">
                  <v:line id="_x0000_s1266" style="position:absolute" from="2,2" to="2,182" strokeweight=".12pt"/>
                  <w10:wrap type="none"/>
                  <w10:anchorlock/>
                </v:group>
              </w:pict>
            </w:r>
          </w:p>
        </w:tc>
        <w:tc>
          <w:tcPr>
            <w:tcW w:w="749" w:type="dxa"/>
          </w:tcPr>
          <w:p w:rsidR="00285DC5" w:rsidRDefault="001E33D2">
            <w:pPr>
              <w:pStyle w:val="TableParagraph"/>
              <w:spacing w:before="76"/>
              <w:ind w:right="90"/>
              <w:rPr>
                <w:sz w:val="16"/>
              </w:rPr>
            </w:pPr>
            <w:r>
              <w:rPr>
                <w:sz w:val="16"/>
              </w:rPr>
              <w:t>12</w:t>
            </w:r>
          </w:p>
        </w:tc>
        <w:tc>
          <w:tcPr>
            <w:tcW w:w="2126" w:type="dxa"/>
          </w:tcPr>
          <w:p w:rsidR="00285DC5" w:rsidRDefault="001E33D2">
            <w:pPr>
              <w:pStyle w:val="TableParagraph"/>
              <w:spacing w:before="76"/>
              <w:ind w:left="190"/>
              <w:jc w:val="left"/>
              <w:rPr>
                <w:sz w:val="16"/>
              </w:rPr>
            </w:pPr>
            <w:r>
              <w:rPr>
                <w:sz w:val="16"/>
              </w:rPr>
              <w:t>9.8%</w:t>
            </w:r>
          </w:p>
        </w:tc>
        <w:tc>
          <w:tcPr>
            <w:tcW w:w="719" w:type="dxa"/>
            <w:tcBorders>
              <w:right w:val="single" w:sz="18" w:space="0" w:color="000000"/>
            </w:tcBorders>
          </w:tcPr>
          <w:p w:rsidR="00285DC5" w:rsidRDefault="001E33D2">
            <w:pPr>
              <w:pStyle w:val="TableParagraph"/>
              <w:spacing w:before="81"/>
              <w:ind w:right="114"/>
              <w:rPr>
                <w:b/>
                <w:sz w:val="16"/>
              </w:rPr>
            </w:pPr>
            <w:r>
              <w:rPr>
                <w:b/>
                <w:sz w:val="16"/>
              </w:rPr>
              <w:t>FCHP</w:t>
            </w:r>
          </w:p>
        </w:tc>
        <w:tc>
          <w:tcPr>
            <w:tcW w:w="954" w:type="dxa"/>
            <w:tcBorders>
              <w:left w:val="single" w:sz="18" w:space="0" w:color="000000"/>
            </w:tcBorders>
          </w:tcPr>
          <w:p w:rsidR="00285DC5" w:rsidRDefault="001E33D2">
            <w:pPr>
              <w:pStyle w:val="TableParagraph"/>
              <w:spacing w:before="76"/>
              <w:ind w:right="114"/>
              <w:rPr>
                <w:sz w:val="16"/>
              </w:rPr>
            </w:pPr>
            <w:r>
              <w:rPr>
                <w:sz w:val="16"/>
              </w:rPr>
              <w:t>1,467</w:t>
            </w:r>
          </w:p>
        </w:tc>
        <w:tc>
          <w:tcPr>
            <w:tcW w:w="753" w:type="dxa"/>
          </w:tcPr>
          <w:p w:rsidR="00285DC5" w:rsidRDefault="001E33D2">
            <w:pPr>
              <w:pStyle w:val="TableParagraph"/>
              <w:spacing w:before="76"/>
              <w:ind w:right="150"/>
              <w:rPr>
                <w:sz w:val="16"/>
              </w:rPr>
            </w:pPr>
            <w:r>
              <w:rPr>
                <w:sz w:val="16"/>
              </w:rPr>
              <w:t>21</w:t>
            </w:r>
          </w:p>
        </w:tc>
        <w:tc>
          <w:tcPr>
            <w:tcW w:w="518" w:type="dxa"/>
          </w:tcPr>
          <w:p w:rsidR="00285DC5" w:rsidRDefault="001E33D2">
            <w:pPr>
              <w:pStyle w:val="TableParagraph"/>
              <w:spacing w:before="76"/>
              <w:ind w:right="143"/>
              <w:rPr>
                <w:sz w:val="16"/>
              </w:rPr>
            </w:pPr>
            <w:r>
              <w:rPr>
                <w:sz w:val="16"/>
              </w:rPr>
              <w:t>3.5</w:t>
            </w:r>
          </w:p>
        </w:tc>
        <w:tc>
          <w:tcPr>
            <w:tcW w:w="704" w:type="dxa"/>
          </w:tcPr>
          <w:p w:rsidR="00285DC5" w:rsidRDefault="001E33D2">
            <w:pPr>
              <w:pStyle w:val="TableParagraph"/>
              <w:spacing w:before="76"/>
              <w:ind w:right="158"/>
              <w:rPr>
                <w:sz w:val="16"/>
              </w:rPr>
            </w:pPr>
            <w:r>
              <w:rPr>
                <w:sz w:val="16"/>
              </w:rPr>
              <w:t>6</w:t>
            </w:r>
          </w:p>
        </w:tc>
        <w:tc>
          <w:tcPr>
            <w:tcW w:w="786" w:type="dxa"/>
          </w:tcPr>
          <w:p w:rsidR="00285DC5" w:rsidRDefault="001E33D2">
            <w:pPr>
              <w:pStyle w:val="TableParagraph"/>
              <w:spacing w:before="76"/>
              <w:ind w:right="316"/>
              <w:rPr>
                <w:sz w:val="16"/>
              </w:rPr>
            </w:pPr>
            <w:r>
              <w:rPr>
                <w:sz w:val="16"/>
              </w:rPr>
              <w:t>4.1</w:t>
            </w:r>
          </w:p>
        </w:tc>
      </w:tr>
      <w:tr w:rsidR="00285DC5">
        <w:trPr>
          <w:trHeight w:val="400"/>
        </w:trPr>
        <w:tc>
          <w:tcPr>
            <w:tcW w:w="703" w:type="dxa"/>
            <w:tcBorders>
              <w:right w:val="single" w:sz="18" w:space="0" w:color="000000"/>
            </w:tcBorders>
          </w:tcPr>
          <w:p w:rsidR="00285DC5" w:rsidRDefault="001E33D2">
            <w:pPr>
              <w:pStyle w:val="TableParagraph"/>
              <w:spacing w:before="81"/>
              <w:ind w:right="230"/>
              <w:rPr>
                <w:b/>
                <w:sz w:val="16"/>
              </w:rPr>
            </w:pPr>
            <w:r>
              <w:rPr>
                <w:b/>
                <w:sz w:val="16"/>
              </w:rPr>
              <w:t>BMC</w:t>
            </w:r>
          </w:p>
        </w:tc>
        <w:tc>
          <w:tcPr>
            <w:tcW w:w="1034" w:type="dxa"/>
            <w:tcBorders>
              <w:left w:val="single" w:sz="18" w:space="0" w:color="000000"/>
            </w:tcBorders>
          </w:tcPr>
          <w:p w:rsidR="00285DC5" w:rsidRDefault="001E33D2">
            <w:pPr>
              <w:pStyle w:val="TableParagraph"/>
              <w:spacing w:before="76"/>
              <w:ind w:right="119"/>
              <w:rPr>
                <w:sz w:val="16"/>
              </w:rPr>
            </w:pPr>
            <w:r>
              <w:rPr>
                <w:sz w:val="16"/>
              </w:rPr>
              <w:t>15,994</w:t>
            </w:r>
          </w:p>
        </w:tc>
        <w:tc>
          <w:tcPr>
            <w:tcW w:w="664" w:type="dxa"/>
          </w:tcPr>
          <w:p w:rsidR="00285DC5" w:rsidRDefault="001E33D2">
            <w:pPr>
              <w:pStyle w:val="TableParagraph"/>
              <w:spacing w:before="76"/>
              <w:ind w:right="65"/>
              <w:rPr>
                <w:sz w:val="16"/>
              </w:rPr>
            </w:pPr>
            <w:r>
              <w:rPr>
                <w:sz w:val="16"/>
              </w:rPr>
              <w:t>303</w:t>
            </w:r>
          </w:p>
        </w:tc>
        <w:tc>
          <w:tcPr>
            <w:tcW w:w="714" w:type="dxa"/>
          </w:tcPr>
          <w:p w:rsidR="00285DC5" w:rsidRDefault="001E33D2">
            <w:pPr>
              <w:pStyle w:val="TableParagraph"/>
              <w:spacing w:before="76"/>
              <w:ind w:left="67"/>
              <w:jc w:val="left"/>
              <w:rPr>
                <w:sz w:val="16"/>
              </w:rPr>
            </w:pPr>
            <w:r>
              <w:rPr>
                <w:sz w:val="16"/>
              </w:rPr>
              <w:t>22.7%</w:t>
            </w:r>
          </w:p>
        </w:tc>
        <w:tc>
          <w:tcPr>
            <w:tcW w:w="618" w:type="dxa"/>
          </w:tcPr>
          <w:p w:rsidR="00285DC5" w:rsidRDefault="001E33D2">
            <w:pPr>
              <w:pStyle w:val="TableParagraph"/>
              <w:spacing w:before="76"/>
              <w:ind w:right="78"/>
              <w:rPr>
                <w:sz w:val="16"/>
              </w:rPr>
            </w:pPr>
            <w:r>
              <w:rPr>
                <w:sz w:val="16"/>
              </w:rPr>
              <w:t>114</w:t>
            </w:r>
          </w:p>
        </w:tc>
        <w:tc>
          <w:tcPr>
            <w:tcW w:w="580" w:type="dxa"/>
          </w:tcPr>
          <w:p w:rsidR="00285DC5" w:rsidRDefault="001E33D2">
            <w:pPr>
              <w:pStyle w:val="TableParagraph"/>
              <w:spacing w:before="76"/>
              <w:ind w:left="80"/>
              <w:jc w:val="left"/>
              <w:rPr>
                <w:sz w:val="16"/>
              </w:rPr>
            </w:pPr>
            <w:r>
              <w:rPr>
                <w:sz w:val="16"/>
              </w:rPr>
              <w:t>8.6%</w:t>
            </w:r>
          </w:p>
        </w:tc>
        <w:tc>
          <w:tcPr>
            <w:tcW w:w="648" w:type="dxa"/>
          </w:tcPr>
          <w:p w:rsidR="00285DC5" w:rsidRDefault="001E33D2">
            <w:pPr>
              <w:pStyle w:val="TableParagraph"/>
              <w:spacing w:before="76"/>
              <w:ind w:right="50"/>
              <w:rPr>
                <w:sz w:val="16"/>
              </w:rPr>
            </w:pPr>
            <w:r>
              <w:rPr>
                <w:sz w:val="16"/>
              </w:rPr>
              <w:t>6</w:t>
            </w:r>
          </w:p>
        </w:tc>
        <w:tc>
          <w:tcPr>
            <w:tcW w:w="429" w:type="dxa"/>
          </w:tcPr>
          <w:p w:rsidR="00285DC5" w:rsidRDefault="001E33D2">
            <w:pPr>
              <w:pStyle w:val="TableParagraph"/>
              <w:spacing w:before="76"/>
              <w:ind w:right="11"/>
              <w:rPr>
                <w:sz w:val="16"/>
              </w:rPr>
            </w:pPr>
            <w:r>
              <w:rPr>
                <w:sz w:val="16"/>
              </w:rPr>
              <w:t>0.5%</w:t>
            </w:r>
          </w:p>
        </w:tc>
        <w:tc>
          <w:tcPr>
            <w:tcW w:w="121" w:type="dxa"/>
            <w:tcBorders>
              <w:bottom w:val="single" w:sz="2" w:space="0" w:color="000000"/>
            </w:tcBorders>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263" style="width:.15pt;height:9.15pt;mso-position-horizontal-relative:char;mso-position-vertical-relative:line" coordsize="3,183">
                  <v:line id="_x0000_s1264" style="position:absolute" from="2,2" to="2,182" strokeweight=".12pt"/>
                  <w10:wrap type="none"/>
                  <w10:anchorlock/>
                </v:group>
              </w:pict>
            </w:r>
          </w:p>
        </w:tc>
        <w:tc>
          <w:tcPr>
            <w:tcW w:w="749" w:type="dxa"/>
            <w:tcBorders>
              <w:bottom w:val="single" w:sz="2" w:space="0" w:color="000000"/>
            </w:tcBorders>
          </w:tcPr>
          <w:p w:rsidR="00285DC5" w:rsidRDefault="001E33D2">
            <w:pPr>
              <w:pStyle w:val="TableParagraph"/>
              <w:spacing w:before="76"/>
              <w:ind w:right="89"/>
              <w:rPr>
                <w:sz w:val="16"/>
              </w:rPr>
            </w:pPr>
            <w:r>
              <w:rPr>
                <w:sz w:val="16"/>
              </w:rPr>
              <w:t>245</w:t>
            </w:r>
          </w:p>
        </w:tc>
        <w:tc>
          <w:tcPr>
            <w:tcW w:w="2126" w:type="dxa"/>
            <w:tcBorders>
              <w:bottom w:val="single" w:sz="2" w:space="0" w:color="000000"/>
            </w:tcBorders>
          </w:tcPr>
          <w:p w:rsidR="00285DC5" w:rsidRDefault="001E33D2">
            <w:pPr>
              <w:pStyle w:val="TableParagraph"/>
              <w:spacing w:before="76"/>
              <w:ind w:left="102"/>
              <w:jc w:val="left"/>
              <w:rPr>
                <w:sz w:val="16"/>
              </w:rPr>
            </w:pPr>
            <w:r>
              <w:rPr>
                <w:sz w:val="16"/>
              </w:rPr>
              <w:t>18.4%</w:t>
            </w:r>
          </w:p>
        </w:tc>
        <w:tc>
          <w:tcPr>
            <w:tcW w:w="719" w:type="dxa"/>
            <w:tcBorders>
              <w:right w:val="single" w:sz="18" w:space="0" w:color="000000"/>
            </w:tcBorders>
          </w:tcPr>
          <w:p w:rsidR="00285DC5" w:rsidRDefault="001E33D2">
            <w:pPr>
              <w:pStyle w:val="TableParagraph"/>
              <w:spacing w:before="81"/>
              <w:ind w:right="116"/>
              <w:rPr>
                <w:b/>
                <w:sz w:val="16"/>
              </w:rPr>
            </w:pPr>
            <w:r>
              <w:rPr>
                <w:b/>
                <w:sz w:val="16"/>
              </w:rPr>
              <w:t>BMC</w:t>
            </w:r>
          </w:p>
        </w:tc>
        <w:tc>
          <w:tcPr>
            <w:tcW w:w="954" w:type="dxa"/>
            <w:tcBorders>
              <w:left w:val="single" w:sz="18" w:space="0" w:color="000000"/>
            </w:tcBorders>
          </w:tcPr>
          <w:p w:rsidR="00285DC5" w:rsidRDefault="001E33D2">
            <w:pPr>
              <w:pStyle w:val="TableParagraph"/>
              <w:spacing w:before="76"/>
              <w:ind w:right="113"/>
              <w:rPr>
                <w:sz w:val="16"/>
              </w:rPr>
            </w:pPr>
            <w:r>
              <w:rPr>
                <w:sz w:val="16"/>
              </w:rPr>
              <w:t>15,994</w:t>
            </w:r>
          </w:p>
        </w:tc>
        <w:tc>
          <w:tcPr>
            <w:tcW w:w="753" w:type="dxa"/>
          </w:tcPr>
          <w:p w:rsidR="00285DC5" w:rsidRDefault="001E33D2">
            <w:pPr>
              <w:pStyle w:val="TableParagraph"/>
              <w:spacing w:before="76"/>
              <w:ind w:right="149"/>
              <w:rPr>
                <w:sz w:val="16"/>
              </w:rPr>
            </w:pPr>
            <w:r>
              <w:rPr>
                <w:sz w:val="16"/>
              </w:rPr>
              <w:t>1,026</w:t>
            </w:r>
          </w:p>
        </w:tc>
        <w:tc>
          <w:tcPr>
            <w:tcW w:w="518" w:type="dxa"/>
          </w:tcPr>
          <w:p w:rsidR="00285DC5" w:rsidRDefault="001E33D2">
            <w:pPr>
              <w:pStyle w:val="TableParagraph"/>
              <w:spacing w:before="76"/>
              <w:ind w:right="144"/>
              <w:rPr>
                <w:sz w:val="16"/>
              </w:rPr>
            </w:pPr>
            <w:r>
              <w:rPr>
                <w:sz w:val="16"/>
              </w:rPr>
              <w:t>4.8</w:t>
            </w:r>
          </w:p>
        </w:tc>
        <w:tc>
          <w:tcPr>
            <w:tcW w:w="704" w:type="dxa"/>
          </w:tcPr>
          <w:p w:rsidR="00285DC5" w:rsidRDefault="001E33D2">
            <w:pPr>
              <w:pStyle w:val="TableParagraph"/>
              <w:spacing w:before="76"/>
              <w:ind w:right="157"/>
              <w:rPr>
                <w:sz w:val="16"/>
              </w:rPr>
            </w:pPr>
            <w:r>
              <w:rPr>
                <w:sz w:val="16"/>
              </w:rPr>
              <w:t>213</w:t>
            </w:r>
          </w:p>
        </w:tc>
        <w:tc>
          <w:tcPr>
            <w:tcW w:w="786" w:type="dxa"/>
          </w:tcPr>
          <w:p w:rsidR="00285DC5" w:rsidRDefault="001E33D2">
            <w:pPr>
              <w:pStyle w:val="TableParagraph"/>
              <w:spacing w:before="76"/>
              <w:ind w:right="315"/>
              <w:rPr>
                <w:sz w:val="16"/>
              </w:rPr>
            </w:pPr>
            <w:r>
              <w:rPr>
                <w:sz w:val="16"/>
              </w:rPr>
              <w:t>13.3</w:t>
            </w:r>
          </w:p>
        </w:tc>
      </w:tr>
      <w:tr w:rsidR="00285DC5">
        <w:trPr>
          <w:trHeight w:val="280"/>
        </w:trPr>
        <w:tc>
          <w:tcPr>
            <w:tcW w:w="703" w:type="dxa"/>
          </w:tcPr>
          <w:p w:rsidR="00285DC5" w:rsidRDefault="00285DC5">
            <w:pPr>
              <w:pStyle w:val="TableParagraph"/>
              <w:jc w:val="left"/>
              <w:rPr>
                <w:rFonts w:ascii="Times New Roman"/>
                <w:sz w:val="18"/>
              </w:rPr>
            </w:pPr>
          </w:p>
        </w:tc>
        <w:tc>
          <w:tcPr>
            <w:tcW w:w="1034" w:type="dxa"/>
          </w:tcPr>
          <w:p w:rsidR="00285DC5" w:rsidRDefault="00285DC5">
            <w:pPr>
              <w:pStyle w:val="TableParagraph"/>
              <w:jc w:val="left"/>
              <w:rPr>
                <w:rFonts w:ascii="Times New Roman"/>
                <w:sz w:val="18"/>
              </w:rPr>
            </w:pPr>
          </w:p>
        </w:tc>
        <w:tc>
          <w:tcPr>
            <w:tcW w:w="664" w:type="dxa"/>
          </w:tcPr>
          <w:p w:rsidR="00285DC5" w:rsidRDefault="00285DC5">
            <w:pPr>
              <w:pStyle w:val="TableParagraph"/>
              <w:jc w:val="left"/>
              <w:rPr>
                <w:rFonts w:ascii="Times New Roman"/>
                <w:sz w:val="18"/>
              </w:rPr>
            </w:pPr>
          </w:p>
        </w:tc>
        <w:tc>
          <w:tcPr>
            <w:tcW w:w="714" w:type="dxa"/>
          </w:tcPr>
          <w:p w:rsidR="00285DC5" w:rsidRDefault="00285DC5">
            <w:pPr>
              <w:pStyle w:val="TableParagraph"/>
              <w:jc w:val="left"/>
              <w:rPr>
                <w:rFonts w:ascii="Times New Roman"/>
                <w:sz w:val="18"/>
              </w:rPr>
            </w:pPr>
          </w:p>
        </w:tc>
        <w:tc>
          <w:tcPr>
            <w:tcW w:w="618" w:type="dxa"/>
          </w:tcPr>
          <w:p w:rsidR="00285DC5" w:rsidRDefault="00285DC5">
            <w:pPr>
              <w:pStyle w:val="TableParagraph"/>
              <w:jc w:val="left"/>
              <w:rPr>
                <w:rFonts w:ascii="Times New Roman"/>
                <w:sz w:val="18"/>
              </w:rPr>
            </w:pPr>
          </w:p>
        </w:tc>
        <w:tc>
          <w:tcPr>
            <w:tcW w:w="580" w:type="dxa"/>
          </w:tcPr>
          <w:p w:rsidR="00285DC5" w:rsidRDefault="00285DC5">
            <w:pPr>
              <w:pStyle w:val="TableParagraph"/>
              <w:jc w:val="left"/>
              <w:rPr>
                <w:rFonts w:ascii="Times New Roman"/>
                <w:sz w:val="18"/>
              </w:rPr>
            </w:pPr>
          </w:p>
        </w:tc>
        <w:tc>
          <w:tcPr>
            <w:tcW w:w="648" w:type="dxa"/>
          </w:tcPr>
          <w:p w:rsidR="00285DC5" w:rsidRDefault="00285DC5">
            <w:pPr>
              <w:pStyle w:val="TableParagraph"/>
              <w:jc w:val="left"/>
              <w:rPr>
                <w:rFonts w:ascii="Times New Roman"/>
                <w:sz w:val="18"/>
              </w:rPr>
            </w:pPr>
          </w:p>
        </w:tc>
        <w:tc>
          <w:tcPr>
            <w:tcW w:w="429" w:type="dxa"/>
            <w:tcBorders>
              <w:right w:val="single" w:sz="2" w:space="0" w:color="000000"/>
            </w:tcBorders>
          </w:tcPr>
          <w:p w:rsidR="00285DC5" w:rsidRDefault="00285DC5">
            <w:pPr>
              <w:pStyle w:val="TableParagraph"/>
              <w:jc w:val="left"/>
              <w:rPr>
                <w:rFonts w:ascii="Times New Roman"/>
                <w:sz w:val="18"/>
              </w:rPr>
            </w:pPr>
          </w:p>
        </w:tc>
        <w:tc>
          <w:tcPr>
            <w:tcW w:w="121" w:type="dxa"/>
            <w:tcBorders>
              <w:top w:val="single" w:sz="2" w:space="0" w:color="000000"/>
              <w:left w:val="single" w:sz="2" w:space="0" w:color="000000"/>
              <w:bottom w:val="single" w:sz="2" w:space="0" w:color="000000"/>
            </w:tcBorders>
          </w:tcPr>
          <w:p w:rsidR="00285DC5" w:rsidRDefault="00285DC5">
            <w:pPr>
              <w:pStyle w:val="TableParagraph"/>
              <w:jc w:val="left"/>
              <w:rPr>
                <w:rFonts w:ascii="Times New Roman"/>
                <w:sz w:val="18"/>
              </w:rPr>
            </w:pPr>
          </w:p>
        </w:tc>
        <w:tc>
          <w:tcPr>
            <w:tcW w:w="749" w:type="dxa"/>
            <w:tcBorders>
              <w:top w:val="single" w:sz="2" w:space="0" w:color="000000"/>
              <w:bottom w:val="single" w:sz="2" w:space="0" w:color="000000"/>
            </w:tcBorders>
          </w:tcPr>
          <w:p w:rsidR="00285DC5" w:rsidRDefault="00285DC5">
            <w:pPr>
              <w:pStyle w:val="TableParagraph"/>
              <w:jc w:val="left"/>
              <w:rPr>
                <w:rFonts w:ascii="Times New Roman"/>
                <w:sz w:val="18"/>
              </w:rPr>
            </w:pPr>
          </w:p>
        </w:tc>
        <w:tc>
          <w:tcPr>
            <w:tcW w:w="2126" w:type="dxa"/>
            <w:tcBorders>
              <w:top w:val="single" w:sz="2" w:space="0" w:color="000000"/>
              <w:bottom w:val="single" w:sz="2" w:space="0" w:color="000000"/>
              <w:right w:val="single" w:sz="2" w:space="0" w:color="000000"/>
            </w:tcBorders>
          </w:tcPr>
          <w:p w:rsidR="00285DC5" w:rsidRDefault="001E33D2">
            <w:pPr>
              <w:pStyle w:val="TableParagraph"/>
              <w:spacing w:before="21"/>
              <w:ind w:left="91"/>
              <w:jc w:val="left"/>
              <w:rPr>
                <w:b/>
              </w:rPr>
            </w:pPr>
            <w:r>
              <w:rPr>
                <w:b/>
              </w:rPr>
              <w:t>Male Total</w:t>
            </w:r>
          </w:p>
        </w:tc>
        <w:tc>
          <w:tcPr>
            <w:tcW w:w="719" w:type="dxa"/>
            <w:tcBorders>
              <w:left w:val="single" w:sz="2" w:space="0" w:color="000000"/>
            </w:tcBorders>
          </w:tcPr>
          <w:p w:rsidR="00285DC5" w:rsidRDefault="00285DC5">
            <w:pPr>
              <w:pStyle w:val="TableParagraph"/>
              <w:jc w:val="left"/>
              <w:rPr>
                <w:rFonts w:ascii="Times New Roman"/>
                <w:sz w:val="18"/>
              </w:rPr>
            </w:pPr>
          </w:p>
        </w:tc>
        <w:tc>
          <w:tcPr>
            <w:tcW w:w="954" w:type="dxa"/>
          </w:tcPr>
          <w:p w:rsidR="00285DC5" w:rsidRDefault="00285DC5">
            <w:pPr>
              <w:pStyle w:val="TableParagraph"/>
              <w:jc w:val="left"/>
              <w:rPr>
                <w:rFonts w:ascii="Times New Roman"/>
                <w:sz w:val="18"/>
              </w:rPr>
            </w:pPr>
          </w:p>
        </w:tc>
        <w:tc>
          <w:tcPr>
            <w:tcW w:w="753" w:type="dxa"/>
          </w:tcPr>
          <w:p w:rsidR="00285DC5" w:rsidRDefault="00285DC5">
            <w:pPr>
              <w:pStyle w:val="TableParagraph"/>
              <w:jc w:val="left"/>
              <w:rPr>
                <w:rFonts w:ascii="Times New Roman"/>
                <w:sz w:val="18"/>
              </w:rPr>
            </w:pPr>
          </w:p>
        </w:tc>
        <w:tc>
          <w:tcPr>
            <w:tcW w:w="518" w:type="dxa"/>
          </w:tcPr>
          <w:p w:rsidR="00285DC5" w:rsidRDefault="00285DC5">
            <w:pPr>
              <w:pStyle w:val="TableParagraph"/>
              <w:jc w:val="left"/>
              <w:rPr>
                <w:rFonts w:ascii="Times New Roman"/>
                <w:sz w:val="18"/>
              </w:rPr>
            </w:pPr>
          </w:p>
        </w:tc>
        <w:tc>
          <w:tcPr>
            <w:tcW w:w="704" w:type="dxa"/>
          </w:tcPr>
          <w:p w:rsidR="00285DC5" w:rsidRDefault="00285DC5">
            <w:pPr>
              <w:pStyle w:val="TableParagraph"/>
              <w:jc w:val="left"/>
              <w:rPr>
                <w:rFonts w:ascii="Times New Roman"/>
                <w:sz w:val="18"/>
              </w:rPr>
            </w:pPr>
          </w:p>
        </w:tc>
        <w:tc>
          <w:tcPr>
            <w:tcW w:w="786" w:type="dxa"/>
          </w:tcPr>
          <w:p w:rsidR="00285DC5" w:rsidRDefault="00285DC5">
            <w:pPr>
              <w:pStyle w:val="TableParagraph"/>
              <w:jc w:val="left"/>
              <w:rPr>
                <w:rFonts w:ascii="Times New Roman"/>
                <w:sz w:val="18"/>
              </w:rPr>
            </w:pPr>
          </w:p>
        </w:tc>
      </w:tr>
      <w:tr w:rsidR="00285DC5">
        <w:trPr>
          <w:trHeight w:val="660"/>
        </w:trPr>
        <w:tc>
          <w:tcPr>
            <w:tcW w:w="12820" w:type="dxa"/>
            <w:gridSpan w:val="17"/>
          </w:tcPr>
          <w:p w:rsidR="00285DC5" w:rsidRDefault="001E33D2">
            <w:pPr>
              <w:pStyle w:val="TableParagraph"/>
              <w:tabs>
                <w:tab w:val="left" w:pos="1917"/>
                <w:tab w:val="left" w:pos="3373"/>
                <w:tab w:val="left" w:pos="4491"/>
                <w:tab w:val="left" w:pos="5777"/>
                <w:tab w:val="left" w:pos="9232"/>
                <w:tab w:val="left" w:pos="12019"/>
              </w:tabs>
              <w:spacing w:before="109" w:line="233" w:lineRule="exact"/>
              <w:ind w:left="762"/>
              <w:jc w:val="left"/>
              <w:rPr>
                <w:sz w:val="16"/>
              </w:rPr>
            </w:pPr>
            <w:r>
              <w:rPr>
                <w:b/>
                <w:sz w:val="20"/>
                <w:u w:val="single"/>
              </w:rPr>
              <w:t>Member</w:t>
            </w:r>
            <w:r>
              <w:rPr>
                <w:b/>
                <w:sz w:val="20"/>
              </w:rPr>
              <w:tab/>
            </w:r>
            <w:r>
              <w:rPr>
                <w:b/>
                <w:sz w:val="20"/>
                <w:u w:val="single"/>
              </w:rPr>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5"/>
                <w:sz w:val="20"/>
                <w:u w:val="single"/>
              </w:rPr>
              <w:t>Ambulatory</w:t>
            </w:r>
            <w:r>
              <w:rPr>
                <w:b/>
                <w:w w:val="95"/>
                <w:sz w:val="20"/>
              </w:rPr>
              <w:tab/>
            </w:r>
            <w:r>
              <w:rPr>
                <w:position w:val="-1"/>
                <w:sz w:val="16"/>
                <w:u w:val="single"/>
              </w:rPr>
              <w:t>Member</w:t>
            </w:r>
            <w:r>
              <w:rPr>
                <w:position w:val="-1"/>
                <w:sz w:val="16"/>
              </w:rPr>
              <w:tab/>
            </w:r>
            <w:r>
              <w:rPr>
                <w:sz w:val="16"/>
                <w:u w:val="single"/>
              </w:rPr>
              <w:t>Disch</w:t>
            </w:r>
          </w:p>
          <w:p w:rsidR="00285DC5" w:rsidRDefault="001E33D2">
            <w:pPr>
              <w:pStyle w:val="TableParagraph"/>
              <w:tabs>
                <w:tab w:val="left" w:pos="1993"/>
                <w:tab w:val="left" w:pos="2653"/>
                <w:tab w:val="left" w:pos="3432"/>
                <w:tab w:val="left" w:pos="3911"/>
                <w:tab w:val="left" w:pos="4630"/>
                <w:tab w:val="left" w:pos="5169"/>
                <w:tab w:val="left" w:pos="5948"/>
                <w:tab w:val="left" w:pos="6547"/>
                <w:tab w:val="left" w:pos="9286"/>
                <w:tab w:val="left" w:pos="10161"/>
                <w:tab w:val="left" w:pos="10740"/>
                <w:tab w:val="left" w:pos="11435"/>
              </w:tabs>
              <w:spacing w:line="245" w:lineRule="exact"/>
              <w:ind w:left="831"/>
              <w:jc w:val="left"/>
              <w:rPr>
                <w:sz w:val="16"/>
              </w:rPr>
            </w:pPr>
            <w:r>
              <w:rPr>
                <w:b/>
                <w:position w:val="-2"/>
                <w:sz w:val="20"/>
                <w:u w:val="single"/>
              </w:rPr>
              <w:t>Months</w:t>
            </w:r>
            <w:r>
              <w:rPr>
                <w:b/>
                <w:position w:val="-2"/>
                <w:sz w:val="20"/>
              </w:rPr>
              <w:tab/>
            </w:r>
            <w:r>
              <w:rPr>
                <w:position w:val="-4"/>
                <w:sz w:val="16"/>
              </w:rPr>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r>
            <w:r>
              <w:rPr>
                <w:sz w:val="16"/>
                <w:u w:val="single"/>
              </w:rPr>
              <w:t>Months</w:t>
            </w:r>
            <w:r>
              <w:rPr>
                <w:sz w:val="16"/>
              </w:rPr>
              <w:tab/>
            </w:r>
            <w:r>
              <w:rPr>
                <w:position w:val="2"/>
                <w:sz w:val="16"/>
                <w:u w:val="single"/>
              </w:rPr>
              <w:t>Days</w:t>
            </w:r>
            <w:r>
              <w:rPr>
                <w:position w:val="2"/>
                <w:sz w:val="16"/>
              </w:rPr>
              <w:tab/>
            </w:r>
            <w:r>
              <w:rPr>
                <w:position w:val="1"/>
                <w:sz w:val="16"/>
                <w:u w:val="single"/>
              </w:rPr>
              <w:t>ALOS</w:t>
            </w:r>
            <w:r>
              <w:rPr>
                <w:position w:val="1"/>
                <w:sz w:val="16"/>
              </w:rPr>
              <w:tab/>
            </w:r>
            <w:r>
              <w:rPr>
                <w:position w:val="2"/>
                <w:sz w:val="16"/>
                <w:u w:val="single"/>
              </w:rPr>
              <w:t>Disch.</w:t>
            </w:r>
            <w:r>
              <w:rPr>
                <w:position w:val="2"/>
                <w:sz w:val="16"/>
              </w:rPr>
              <w:t xml:space="preserve">  </w:t>
            </w:r>
            <w:r>
              <w:rPr>
                <w:spacing w:val="3"/>
                <w:position w:val="2"/>
                <w:sz w:val="16"/>
              </w:rPr>
              <w:t xml:space="preserve"> </w:t>
            </w:r>
            <w:r>
              <w:rPr>
                <w:position w:val="1"/>
                <w:sz w:val="16"/>
                <w:u w:val="single"/>
              </w:rPr>
              <w:t>/1000</w:t>
            </w:r>
          </w:p>
        </w:tc>
      </w:tr>
      <w:tr w:rsidR="00285DC5">
        <w:trPr>
          <w:trHeight w:val="260"/>
        </w:trPr>
        <w:tc>
          <w:tcPr>
            <w:tcW w:w="703" w:type="dxa"/>
            <w:tcBorders>
              <w:right w:val="single" w:sz="18" w:space="0" w:color="000000"/>
            </w:tcBorders>
          </w:tcPr>
          <w:p w:rsidR="00285DC5" w:rsidRDefault="001E33D2">
            <w:pPr>
              <w:pStyle w:val="TableParagraph"/>
              <w:spacing w:before="58"/>
              <w:ind w:right="242"/>
              <w:rPr>
                <w:b/>
                <w:sz w:val="16"/>
              </w:rPr>
            </w:pPr>
            <w:r>
              <w:rPr>
                <w:b/>
                <w:sz w:val="16"/>
              </w:rPr>
              <w:t>PCC</w:t>
            </w:r>
          </w:p>
        </w:tc>
        <w:tc>
          <w:tcPr>
            <w:tcW w:w="1034" w:type="dxa"/>
            <w:tcBorders>
              <w:top w:val="single" w:sz="18" w:space="0" w:color="000000"/>
              <w:left w:val="single" w:sz="18" w:space="0" w:color="000000"/>
              <w:right w:val="single" w:sz="2" w:space="0" w:color="000000"/>
            </w:tcBorders>
          </w:tcPr>
          <w:p w:rsidR="00285DC5" w:rsidRDefault="001E33D2">
            <w:pPr>
              <w:pStyle w:val="TableParagraph"/>
              <w:spacing w:before="40"/>
              <w:ind w:right="116"/>
              <w:rPr>
                <w:sz w:val="16"/>
              </w:rPr>
            </w:pPr>
            <w:r>
              <w:rPr>
                <w:sz w:val="16"/>
              </w:rPr>
              <w:t>88,143</w:t>
            </w:r>
          </w:p>
        </w:tc>
        <w:tc>
          <w:tcPr>
            <w:tcW w:w="664" w:type="dxa"/>
            <w:tcBorders>
              <w:top w:val="single" w:sz="18" w:space="0" w:color="000000"/>
              <w:left w:val="single" w:sz="2" w:space="0" w:color="000000"/>
            </w:tcBorders>
          </w:tcPr>
          <w:p w:rsidR="00285DC5" w:rsidRDefault="001E33D2">
            <w:pPr>
              <w:pStyle w:val="TableParagraph"/>
              <w:spacing w:before="40"/>
              <w:ind w:right="65"/>
              <w:rPr>
                <w:sz w:val="16"/>
              </w:rPr>
            </w:pPr>
            <w:r>
              <w:rPr>
                <w:sz w:val="16"/>
              </w:rPr>
              <w:t>4,325</w:t>
            </w:r>
          </w:p>
        </w:tc>
        <w:tc>
          <w:tcPr>
            <w:tcW w:w="714" w:type="dxa"/>
            <w:tcBorders>
              <w:top w:val="single" w:sz="18" w:space="0" w:color="000000"/>
              <w:right w:val="single" w:sz="2" w:space="0" w:color="000000"/>
            </w:tcBorders>
          </w:tcPr>
          <w:p w:rsidR="00285DC5" w:rsidRDefault="001E33D2">
            <w:pPr>
              <w:pStyle w:val="TableParagraph"/>
              <w:spacing w:before="40"/>
              <w:ind w:left="67"/>
              <w:jc w:val="left"/>
              <w:rPr>
                <w:sz w:val="16"/>
              </w:rPr>
            </w:pPr>
            <w:r>
              <w:rPr>
                <w:sz w:val="16"/>
              </w:rPr>
              <w:t>58.9%</w:t>
            </w:r>
          </w:p>
        </w:tc>
        <w:tc>
          <w:tcPr>
            <w:tcW w:w="1198" w:type="dxa"/>
            <w:gridSpan w:val="2"/>
            <w:tcBorders>
              <w:top w:val="single" w:sz="18" w:space="0" w:color="000000"/>
              <w:left w:val="single" w:sz="2" w:space="0" w:color="000000"/>
              <w:right w:val="single" w:sz="2" w:space="0" w:color="000000"/>
            </w:tcBorders>
          </w:tcPr>
          <w:p w:rsidR="00285DC5" w:rsidRDefault="001E33D2">
            <w:pPr>
              <w:pStyle w:val="TableParagraph"/>
              <w:spacing w:before="40"/>
              <w:ind w:left="356"/>
              <w:jc w:val="left"/>
              <w:rPr>
                <w:sz w:val="16"/>
              </w:rPr>
            </w:pPr>
            <w:r>
              <w:rPr>
                <w:sz w:val="16"/>
              </w:rPr>
              <w:t>98   1.3%</w:t>
            </w:r>
          </w:p>
        </w:tc>
        <w:tc>
          <w:tcPr>
            <w:tcW w:w="648" w:type="dxa"/>
            <w:tcBorders>
              <w:top w:val="single" w:sz="18" w:space="0" w:color="000000"/>
              <w:left w:val="single" w:sz="2" w:space="0" w:color="000000"/>
            </w:tcBorders>
          </w:tcPr>
          <w:p w:rsidR="00285DC5" w:rsidRDefault="001E33D2">
            <w:pPr>
              <w:pStyle w:val="TableParagraph"/>
              <w:spacing w:before="40"/>
              <w:ind w:right="49"/>
              <w:rPr>
                <w:sz w:val="16"/>
              </w:rPr>
            </w:pPr>
            <w:r>
              <w:rPr>
                <w:sz w:val="16"/>
              </w:rPr>
              <w:t>2,100</w:t>
            </w:r>
          </w:p>
        </w:tc>
        <w:tc>
          <w:tcPr>
            <w:tcW w:w="429" w:type="dxa"/>
            <w:tcBorders>
              <w:top w:val="single" w:sz="18" w:space="0" w:color="000000"/>
            </w:tcBorders>
          </w:tcPr>
          <w:p w:rsidR="00285DC5" w:rsidRDefault="001E33D2">
            <w:pPr>
              <w:pStyle w:val="TableParagraph"/>
              <w:spacing w:before="40"/>
              <w:ind w:right="10"/>
              <w:rPr>
                <w:sz w:val="16"/>
              </w:rPr>
            </w:pPr>
            <w:r>
              <w:rPr>
                <w:sz w:val="16"/>
              </w:rPr>
              <w:t>6%</w:t>
            </w:r>
          </w:p>
        </w:tc>
        <w:tc>
          <w:tcPr>
            <w:tcW w:w="121" w:type="dxa"/>
            <w:tcBorders>
              <w:top w:val="single" w:sz="18" w:space="0" w:color="000000"/>
            </w:tcBorders>
          </w:tcPr>
          <w:p w:rsidR="00285DC5" w:rsidRDefault="001E33D2">
            <w:pPr>
              <w:pStyle w:val="TableParagraph"/>
              <w:spacing w:line="123" w:lineRule="exact"/>
              <w:ind w:left="139" w:right="-52"/>
              <w:jc w:val="left"/>
              <w:rPr>
                <w:sz w:val="12"/>
              </w:rPr>
            </w:pPr>
            <w:r>
              <w:rPr>
                <w:position w:val="-1"/>
                <w:sz w:val="12"/>
              </w:rPr>
            </w:r>
            <w:r>
              <w:rPr>
                <w:position w:val="-1"/>
                <w:sz w:val="12"/>
              </w:rPr>
              <w:pict>
                <v:group id="_x0000_s1261" style="width:.15pt;height:6.15pt;mso-position-horizontal-relative:char;mso-position-vertical-relative:line" coordsize="3,123">
                  <v:line id="_x0000_s1262" style="position:absolute" from="2,2" to="2,122" strokeweight=".12pt"/>
                  <w10:wrap type="none"/>
                  <w10:anchorlock/>
                </v:group>
              </w:pict>
            </w:r>
          </w:p>
        </w:tc>
        <w:tc>
          <w:tcPr>
            <w:tcW w:w="749" w:type="dxa"/>
            <w:tcBorders>
              <w:top w:val="single" w:sz="18" w:space="0" w:color="000000"/>
            </w:tcBorders>
          </w:tcPr>
          <w:p w:rsidR="00285DC5" w:rsidRDefault="001E33D2">
            <w:pPr>
              <w:pStyle w:val="TableParagraph"/>
              <w:spacing w:before="40"/>
              <w:ind w:right="89"/>
              <w:rPr>
                <w:sz w:val="16"/>
              </w:rPr>
            </w:pPr>
            <w:r>
              <w:rPr>
                <w:sz w:val="16"/>
              </w:rPr>
              <w:t>2,974</w:t>
            </w:r>
          </w:p>
        </w:tc>
        <w:tc>
          <w:tcPr>
            <w:tcW w:w="2126" w:type="dxa"/>
            <w:tcBorders>
              <w:top w:val="single" w:sz="18" w:space="0" w:color="000000"/>
            </w:tcBorders>
          </w:tcPr>
          <w:p w:rsidR="00285DC5" w:rsidRDefault="001E33D2">
            <w:pPr>
              <w:pStyle w:val="TableParagraph"/>
              <w:spacing w:before="40"/>
              <w:ind w:left="102"/>
              <w:jc w:val="left"/>
              <w:rPr>
                <w:sz w:val="16"/>
              </w:rPr>
            </w:pPr>
            <w:r>
              <w:rPr>
                <w:sz w:val="16"/>
              </w:rPr>
              <w:t>40.5%</w:t>
            </w:r>
          </w:p>
        </w:tc>
        <w:tc>
          <w:tcPr>
            <w:tcW w:w="719" w:type="dxa"/>
            <w:tcBorders>
              <w:right w:val="single" w:sz="18" w:space="0" w:color="000000"/>
            </w:tcBorders>
          </w:tcPr>
          <w:p w:rsidR="00285DC5" w:rsidRDefault="001E33D2">
            <w:pPr>
              <w:pStyle w:val="TableParagraph"/>
              <w:spacing w:before="58"/>
              <w:ind w:right="114"/>
              <w:rPr>
                <w:b/>
                <w:sz w:val="16"/>
              </w:rPr>
            </w:pPr>
            <w:r>
              <w:rPr>
                <w:b/>
                <w:sz w:val="16"/>
              </w:rPr>
              <w:t>PCC</w:t>
            </w:r>
          </w:p>
        </w:tc>
        <w:tc>
          <w:tcPr>
            <w:tcW w:w="954" w:type="dxa"/>
            <w:tcBorders>
              <w:top w:val="single" w:sz="18" w:space="0" w:color="000000"/>
              <w:left w:val="single" w:sz="18" w:space="0" w:color="000000"/>
            </w:tcBorders>
          </w:tcPr>
          <w:p w:rsidR="00285DC5" w:rsidRDefault="001E33D2">
            <w:pPr>
              <w:pStyle w:val="TableParagraph"/>
              <w:spacing w:before="53"/>
              <w:ind w:right="113"/>
              <w:rPr>
                <w:sz w:val="16"/>
              </w:rPr>
            </w:pPr>
            <w:r>
              <w:rPr>
                <w:sz w:val="16"/>
              </w:rPr>
              <w:t>88,143</w:t>
            </w:r>
          </w:p>
        </w:tc>
        <w:tc>
          <w:tcPr>
            <w:tcW w:w="753" w:type="dxa"/>
            <w:tcBorders>
              <w:top w:val="single" w:sz="18" w:space="0" w:color="000000"/>
            </w:tcBorders>
          </w:tcPr>
          <w:p w:rsidR="00285DC5" w:rsidRDefault="001E33D2">
            <w:pPr>
              <w:pStyle w:val="TableParagraph"/>
              <w:spacing w:before="53"/>
              <w:ind w:right="147"/>
              <w:rPr>
                <w:sz w:val="16"/>
              </w:rPr>
            </w:pPr>
            <w:r>
              <w:rPr>
                <w:sz w:val="16"/>
              </w:rPr>
              <w:t>21,469</w:t>
            </w:r>
          </w:p>
        </w:tc>
        <w:tc>
          <w:tcPr>
            <w:tcW w:w="518" w:type="dxa"/>
            <w:tcBorders>
              <w:top w:val="single" w:sz="18" w:space="0" w:color="000000"/>
            </w:tcBorders>
          </w:tcPr>
          <w:p w:rsidR="00285DC5" w:rsidRDefault="001E33D2">
            <w:pPr>
              <w:pStyle w:val="TableParagraph"/>
              <w:spacing w:before="53"/>
              <w:ind w:right="144"/>
              <w:rPr>
                <w:sz w:val="16"/>
              </w:rPr>
            </w:pPr>
            <w:r>
              <w:rPr>
                <w:sz w:val="16"/>
              </w:rPr>
              <w:t>4.3</w:t>
            </w:r>
          </w:p>
        </w:tc>
        <w:tc>
          <w:tcPr>
            <w:tcW w:w="704" w:type="dxa"/>
            <w:tcBorders>
              <w:top w:val="single" w:sz="18" w:space="0" w:color="000000"/>
            </w:tcBorders>
          </w:tcPr>
          <w:p w:rsidR="00285DC5" w:rsidRDefault="001E33D2">
            <w:pPr>
              <w:pStyle w:val="TableParagraph"/>
              <w:spacing w:before="53"/>
              <w:ind w:right="157"/>
              <w:rPr>
                <w:sz w:val="16"/>
              </w:rPr>
            </w:pPr>
            <w:r>
              <w:rPr>
                <w:sz w:val="16"/>
              </w:rPr>
              <w:t>5,002</w:t>
            </w:r>
          </w:p>
        </w:tc>
        <w:tc>
          <w:tcPr>
            <w:tcW w:w="786" w:type="dxa"/>
            <w:tcBorders>
              <w:top w:val="single" w:sz="18" w:space="0" w:color="000000"/>
            </w:tcBorders>
          </w:tcPr>
          <w:p w:rsidR="00285DC5" w:rsidRDefault="001E33D2">
            <w:pPr>
              <w:pStyle w:val="TableParagraph"/>
              <w:spacing w:before="53"/>
              <w:ind w:right="315"/>
              <w:rPr>
                <w:sz w:val="16"/>
              </w:rPr>
            </w:pPr>
            <w:r>
              <w:rPr>
                <w:sz w:val="16"/>
              </w:rPr>
              <w:t>56.7</w:t>
            </w:r>
          </w:p>
        </w:tc>
      </w:tr>
      <w:tr w:rsidR="00285DC5">
        <w:trPr>
          <w:trHeight w:val="300"/>
        </w:trPr>
        <w:tc>
          <w:tcPr>
            <w:tcW w:w="703" w:type="dxa"/>
            <w:tcBorders>
              <w:right w:val="single" w:sz="18" w:space="0" w:color="000000"/>
            </w:tcBorders>
          </w:tcPr>
          <w:p w:rsidR="00285DC5" w:rsidRDefault="001E33D2">
            <w:pPr>
              <w:pStyle w:val="TableParagraph"/>
              <w:spacing w:before="81"/>
              <w:ind w:right="243"/>
              <w:rPr>
                <w:b/>
                <w:sz w:val="16"/>
              </w:rPr>
            </w:pPr>
            <w:r>
              <w:rPr>
                <w:b/>
                <w:sz w:val="16"/>
              </w:rPr>
              <w:t>NHP</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20,952</w:t>
            </w:r>
          </w:p>
        </w:tc>
        <w:tc>
          <w:tcPr>
            <w:tcW w:w="664" w:type="dxa"/>
            <w:tcBorders>
              <w:left w:val="single" w:sz="2" w:space="0" w:color="000000"/>
            </w:tcBorders>
          </w:tcPr>
          <w:p w:rsidR="00285DC5" w:rsidRDefault="001E33D2">
            <w:pPr>
              <w:pStyle w:val="TableParagraph"/>
              <w:spacing w:before="76"/>
              <w:ind w:right="65"/>
              <w:rPr>
                <w:sz w:val="16"/>
              </w:rPr>
            </w:pPr>
            <w:r>
              <w:rPr>
                <w:sz w:val="16"/>
              </w:rPr>
              <w:t>810</w:t>
            </w:r>
          </w:p>
        </w:tc>
        <w:tc>
          <w:tcPr>
            <w:tcW w:w="714" w:type="dxa"/>
            <w:tcBorders>
              <w:right w:val="single" w:sz="2" w:space="0" w:color="000000"/>
            </w:tcBorders>
          </w:tcPr>
          <w:p w:rsidR="00285DC5" w:rsidRDefault="001E33D2">
            <w:pPr>
              <w:pStyle w:val="TableParagraph"/>
              <w:spacing w:before="76"/>
              <w:ind w:left="67"/>
              <w:jc w:val="left"/>
              <w:rPr>
                <w:sz w:val="16"/>
              </w:rPr>
            </w:pPr>
            <w:r>
              <w:rPr>
                <w:sz w:val="16"/>
              </w:rPr>
              <w:t>46.4%</w:t>
            </w:r>
          </w:p>
        </w:tc>
        <w:tc>
          <w:tcPr>
            <w:tcW w:w="1198" w:type="dxa"/>
            <w:gridSpan w:val="2"/>
            <w:tcBorders>
              <w:left w:val="single" w:sz="2" w:space="0" w:color="000000"/>
              <w:right w:val="single" w:sz="2" w:space="0" w:color="000000"/>
            </w:tcBorders>
          </w:tcPr>
          <w:p w:rsidR="00285DC5" w:rsidRDefault="001E33D2">
            <w:pPr>
              <w:pStyle w:val="TableParagraph"/>
              <w:spacing w:before="76"/>
              <w:ind w:left="268"/>
              <w:jc w:val="left"/>
              <w:rPr>
                <w:sz w:val="16"/>
              </w:rPr>
            </w:pPr>
            <w:r>
              <w:rPr>
                <w:sz w:val="16"/>
              </w:rPr>
              <w:t>386 22.1%</w:t>
            </w:r>
          </w:p>
        </w:tc>
        <w:tc>
          <w:tcPr>
            <w:tcW w:w="648" w:type="dxa"/>
            <w:tcBorders>
              <w:left w:val="single" w:sz="2" w:space="0" w:color="000000"/>
            </w:tcBorders>
          </w:tcPr>
          <w:p w:rsidR="00285DC5" w:rsidRDefault="001E33D2">
            <w:pPr>
              <w:pStyle w:val="TableParagraph"/>
              <w:spacing w:before="76"/>
              <w:ind w:right="50"/>
              <w:rPr>
                <w:sz w:val="16"/>
              </w:rPr>
            </w:pPr>
            <w:r>
              <w:rPr>
                <w:sz w:val="16"/>
              </w:rPr>
              <w:t>42</w:t>
            </w:r>
          </w:p>
        </w:tc>
        <w:tc>
          <w:tcPr>
            <w:tcW w:w="429" w:type="dxa"/>
          </w:tcPr>
          <w:p w:rsidR="00285DC5" w:rsidRDefault="001E33D2">
            <w:pPr>
              <w:pStyle w:val="TableParagraph"/>
              <w:spacing w:before="76"/>
              <w:ind w:right="12"/>
              <w:rPr>
                <w:sz w:val="16"/>
              </w:rPr>
            </w:pPr>
            <w:r>
              <w:rPr>
                <w:sz w:val="16"/>
              </w:rPr>
              <w:t>2.4%</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259" style="width:.15pt;height:9.15pt;mso-position-horizontal-relative:char;mso-position-vertical-relative:line" coordsize="3,183">
                  <v:line id="_x0000_s1260" style="position:absolute" from="2,2" to="2,182" strokeweight=".12pt"/>
                  <w10:wrap type="none"/>
                  <w10:anchorlock/>
                </v:group>
              </w:pict>
            </w:r>
          </w:p>
        </w:tc>
        <w:tc>
          <w:tcPr>
            <w:tcW w:w="749" w:type="dxa"/>
          </w:tcPr>
          <w:p w:rsidR="00285DC5" w:rsidRDefault="001E33D2">
            <w:pPr>
              <w:pStyle w:val="TableParagraph"/>
              <w:spacing w:before="76"/>
              <w:ind w:right="89"/>
              <w:rPr>
                <w:sz w:val="16"/>
              </w:rPr>
            </w:pPr>
            <w:r>
              <w:rPr>
                <w:sz w:val="16"/>
              </w:rPr>
              <w:t>552</w:t>
            </w:r>
          </w:p>
        </w:tc>
        <w:tc>
          <w:tcPr>
            <w:tcW w:w="2126" w:type="dxa"/>
          </w:tcPr>
          <w:p w:rsidR="00285DC5" w:rsidRDefault="001E33D2">
            <w:pPr>
              <w:pStyle w:val="TableParagraph"/>
              <w:spacing w:before="76"/>
              <w:ind w:left="102"/>
              <w:jc w:val="left"/>
              <w:rPr>
                <w:sz w:val="16"/>
              </w:rPr>
            </w:pPr>
            <w:r>
              <w:rPr>
                <w:sz w:val="16"/>
              </w:rPr>
              <w:t>31.6%</w:t>
            </w:r>
          </w:p>
        </w:tc>
        <w:tc>
          <w:tcPr>
            <w:tcW w:w="719" w:type="dxa"/>
            <w:tcBorders>
              <w:right w:val="single" w:sz="18" w:space="0" w:color="000000"/>
            </w:tcBorders>
          </w:tcPr>
          <w:p w:rsidR="00285DC5" w:rsidRDefault="001E33D2">
            <w:pPr>
              <w:pStyle w:val="TableParagraph"/>
              <w:spacing w:before="81"/>
              <w:ind w:right="115"/>
              <w:rPr>
                <w:b/>
                <w:sz w:val="16"/>
              </w:rPr>
            </w:pPr>
            <w:r>
              <w:rPr>
                <w:b/>
                <w:sz w:val="16"/>
              </w:rPr>
              <w:t>NHP</w:t>
            </w:r>
          </w:p>
        </w:tc>
        <w:tc>
          <w:tcPr>
            <w:tcW w:w="954" w:type="dxa"/>
            <w:tcBorders>
              <w:left w:val="single" w:sz="18" w:space="0" w:color="000000"/>
            </w:tcBorders>
          </w:tcPr>
          <w:p w:rsidR="00285DC5" w:rsidRDefault="001E33D2">
            <w:pPr>
              <w:pStyle w:val="TableParagraph"/>
              <w:spacing w:before="76"/>
              <w:ind w:right="113"/>
              <w:rPr>
                <w:sz w:val="16"/>
              </w:rPr>
            </w:pPr>
            <w:r>
              <w:rPr>
                <w:sz w:val="16"/>
              </w:rPr>
              <w:t>20,952</w:t>
            </w:r>
          </w:p>
        </w:tc>
        <w:tc>
          <w:tcPr>
            <w:tcW w:w="753" w:type="dxa"/>
          </w:tcPr>
          <w:p w:rsidR="00285DC5" w:rsidRDefault="001E33D2">
            <w:pPr>
              <w:pStyle w:val="TableParagraph"/>
              <w:spacing w:before="76"/>
              <w:ind w:right="149"/>
              <w:rPr>
                <w:sz w:val="16"/>
              </w:rPr>
            </w:pPr>
            <w:r>
              <w:rPr>
                <w:sz w:val="16"/>
              </w:rPr>
              <w:t>2,864</w:t>
            </w:r>
          </w:p>
        </w:tc>
        <w:tc>
          <w:tcPr>
            <w:tcW w:w="518" w:type="dxa"/>
          </w:tcPr>
          <w:p w:rsidR="00285DC5" w:rsidRDefault="001E33D2">
            <w:pPr>
              <w:pStyle w:val="TableParagraph"/>
              <w:spacing w:before="76"/>
              <w:ind w:right="144"/>
              <w:rPr>
                <w:sz w:val="16"/>
              </w:rPr>
            </w:pPr>
            <w:r>
              <w:rPr>
                <w:sz w:val="16"/>
              </w:rPr>
              <w:t>4.1</w:t>
            </w:r>
          </w:p>
        </w:tc>
        <w:tc>
          <w:tcPr>
            <w:tcW w:w="704" w:type="dxa"/>
          </w:tcPr>
          <w:p w:rsidR="00285DC5" w:rsidRDefault="001E33D2">
            <w:pPr>
              <w:pStyle w:val="TableParagraph"/>
              <w:spacing w:before="76"/>
              <w:ind w:right="157"/>
              <w:rPr>
                <w:sz w:val="16"/>
              </w:rPr>
            </w:pPr>
            <w:r>
              <w:rPr>
                <w:sz w:val="16"/>
              </w:rPr>
              <w:t>697</w:t>
            </w:r>
          </w:p>
        </w:tc>
        <w:tc>
          <w:tcPr>
            <w:tcW w:w="786" w:type="dxa"/>
          </w:tcPr>
          <w:p w:rsidR="00285DC5" w:rsidRDefault="001E33D2">
            <w:pPr>
              <w:pStyle w:val="TableParagraph"/>
              <w:spacing w:before="76"/>
              <w:ind w:right="315"/>
              <w:rPr>
                <w:sz w:val="16"/>
              </w:rPr>
            </w:pPr>
            <w:r>
              <w:rPr>
                <w:sz w:val="16"/>
              </w:rPr>
              <w:t>33.3</w:t>
            </w:r>
          </w:p>
        </w:tc>
      </w:tr>
      <w:tr w:rsidR="00285DC5">
        <w:trPr>
          <w:trHeight w:val="300"/>
        </w:trPr>
        <w:tc>
          <w:tcPr>
            <w:tcW w:w="703" w:type="dxa"/>
            <w:tcBorders>
              <w:right w:val="single" w:sz="18" w:space="0" w:color="000000"/>
            </w:tcBorders>
          </w:tcPr>
          <w:p w:rsidR="00285DC5" w:rsidRDefault="001E33D2">
            <w:pPr>
              <w:pStyle w:val="TableParagraph"/>
              <w:spacing w:before="81"/>
              <w:ind w:right="295"/>
              <w:rPr>
                <w:b/>
                <w:sz w:val="16"/>
              </w:rPr>
            </w:pPr>
            <w:r>
              <w:rPr>
                <w:b/>
                <w:sz w:val="16"/>
              </w:rPr>
              <w:t>NH</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11,505</w:t>
            </w:r>
          </w:p>
        </w:tc>
        <w:tc>
          <w:tcPr>
            <w:tcW w:w="664" w:type="dxa"/>
            <w:tcBorders>
              <w:left w:val="single" w:sz="2" w:space="0" w:color="000000"/>
            </w:tcBorders>
          </w:tcPr>
          <w:p w:rsidR="00285DC5" w:rsidRDefault="001E33D2">
            <w:pPr>
              <w:pStyle w:val="TableParagraph"/>
              <w:spacing w:before="76"/>
              <w:ind w:right="65"/>
              <w:rPr>
                <w:sz w:val="16"/>
              </w:rPr>
            </w:pPr>
            <w:r>
              <w:rPr>
                <w:sz w:val="16"/>
              </w:rPr>
              <w:t>221</w:t>
            </w:r>
          </w:p>
        </w:tc>
        <w:tc>
          <w:tcPr>
            <w:tcW w:w="714" w:type="dxa"/>
            <w:tcBorders>
              <w:right w:val="single" w:sz="2" w:space="0" w:color="000000"/>
            </w:tcBorders>
          </w:tcPr>
          <w:p w:rsidR="00285DC5" w:rsidRDefault="001E33D2">
            <w:pPr>
              <w:pStyle w:val="TableParagraph"/>
              <w:spacing w:before="76"/>
              <w:ind w:left="67"/>
              <w:jc w:val="left"/>
              <w:rPr>
                <w:sz w:val="16"/>
              </w:rPr>
            </w:pPr>
            <w:r>
              <w:rPr>
                <w:sz w:val="16"/>
              </w:rPr>
              <w:t>23.1%</w:t>
            </w:r>
          </w:p>
        </w:tc>
        <w:tc>
          <w:tcPr>
            <w:tcW w:w="1198" w:type="dxa"/>
            <w:gridSpan w:val="2"/>
            <w:tcBorders>
              <w:left w:val="single" w:sz="2" w:space="0" w:color="000000"/>
              <w:right w:val="single" w:sz="2" w:space="0" w:color="000000"/>
            </w:tcBorders>
          </w:tcPr>
          <w:p w:rsidR="00285DC5" w:rsidRDefault="001E33D2">
            <w:pPr>
              <w:pStyle w:val="TableParagraph"/>
              <w:spacing w:before="76"/>
              <w:ind w:left="268"/>
              <w:jc w:val="left"/>
              <w:rPr>
                <w:sz w:val="16"/>
              </w:rPr>
            </w:pPr>
            <w:r>
              <w:rPr>
                <w:sz w:val="16"/>
              </w:rPr>
              <w:t>107 11.2%</w:t>
            </w:r>
          </w:p>
        </w:tc>
        <w:tc>
          <w:tcPr>
            <w:tcW w:w="648" w:type="dxa"/>
            <w:tcBorders>
              <w:left w:val="single" w:sz="2" w:space="0" w:color="000000"/>
            </w:tcBorders>
          </w:tcPr>
          <w:p w:rsidR="00285DC5" w:rsidRDefault="001E33D2">
            <w:pPr>
              <w:pStyle w:val="TableParagraph"/>
              <w:spacing w:before="76"/>
              <w:ind w:right="50"/>
              <w:rPr>
                <w:sz w:val="16"/>
              </w:rPr>
            </w:pPr>
            <w:r>
              <w:rPr>
                <w:sz w:val="16"/>
              </w:rPr>
              <w:t>1</w:t>
            </w:r>
          </w:p>
        </w:tc>
        <w:tc>
          <w:tcPr>
            <w:tcW w:w="429" w:type="dxa"/>
          </w:tcPr>
          <w:p w:rsidR="00285DC5" w:rsidRDefault="001E33D2">
            <w:pPr>
              <w:pStyle w:val="TableParagraph"/>
              <w:spacing w:before="76"/>
              <w:ind w:right="12"/>
              <w:rPr>
                <w:sz w:val="16"/>
              </w:rPr>
            </w:pPr>
            <w:r>
              <w:rPr>
                <w:sz w:val="16"/>
              </w:rPr>
              <w:t>0.1%</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257" style="width:.15pt;height:9.15pt;mso-position-horizontal-relative:char;mso-position-vertical-relative:line" coordsize="3,183">
                  <v:line id="_x0000_s1258" style="position:absolute" from="2,2" to="2,182" strokeweight=".12pt"/>
                  <w10:wrap type="none"/>
                  <w10:anchorlock/>
                </v:group>
              </w:pict>
            </w:r>
          </w:p>
        </w:tc>
        <w:tc>
          <w:tcPr>
            <w:tcW w:w="749" w:type="dxa"/>
          </w:tcPr>
          <w:p w:rsidR="00285DC5" w:rsidRDefault="001E33D2">
            <w:pPr>
              <w:pStyle w:val="TableParagraph"/>
              <w:spacing w:before="76"/>
              <w:ind w:right="89"/>
              <w:rPr>
                <w:sz w:val="16"/>
              </w:rPr>
            </w:pPr>
            <w:r>
              <w:rPr>
                <w:sz w:val="16"/>
              </w:rPr>
              <w:t>159</w:t>
            </w:r>
          </w:p>
        </w:tc>
        <w:tc>
          <w:tcPr>
            <w:tcW w:w="2126" w:type="dxa"/>
          </w:tcPr>
          <w:p w:rsidR="00285DC5" w:rsidRDefault="001E33D2">
            <w:pPr>
              <w:pStyle w:val="TableParagraph"/>
              <w:spacing w:before="76"/>
              <w:ind w:left="102"/>
              <w:jc w:val="left"/>
              <w:rPr>
                <w:sz w:val="16"/>
              </w:rPr>
            </w:pPr>
            <w:r>
              <w:rPr>
                <w:sz w:val="16"/>
              </w:rPr>
              <w:t>16.6%</w:t>
            </w:r>
          </w:p>
        </w:tc>
        <w:tc>
          <w:tcPr>
            <w:tcW w:w="719" w:type="dxa"/>
            <w:tcBorders>
              <w:right w:val="single" w:sz="18" w:space="0" w:color="000000"/>
            </w:tcBorders>
          </w:tcPr>
          <w:p w:rsidR="00285DC5" w:rsidRDefault="001E33D2">
            <w:pPr>
              <w:pStyle w:val="TableParagraph"/>
              <w:spacing w:before="81"/>
              <w:ind w:right="113"/>
              <w:rPr>
                <w:b/>
                <w:sz w:val="16"/>
              </w:rPr>
            </w:pPr>
            <w:r>
              <w:rPr>
                <w:b/>
                <w:sz w:val="16"/>
              </w:rPr>
              <w:t>NH</w:t>
            </w:r>
          </w:p>
        </w:tc>
        <w:tc>
          <w:tcPr>
            <w:tcW w:w="954" w:type="dxa"/>
            <w:tcBorders>
              <w:left w:val="single" w:sz="18" w:space="0" w:color="000000"/>
            </w:tcBorders>
          </w:tcPr>
          <w:p w:rsidR="00285DC5" w:rsidRDefault="001E33D2">
            <w:pPr>
              <w:pStyle w:val="TableParagraph"/>
              <w:spacing w:before="76"/>
              <w:ind w:right="113"/>
              <w:rPr>
                <w:sz w:val="16"/>
              </w:rPr>
            </w:pPr>
            <w:r>
              <w:rPr>
                <w:sz w:val="16"/>
              </w:rPr>
              <w:t>11,505</w:t>
            </w:r>
          </w:p>
        </w:tc>
        <w:tc>
          <w:tcPr>
            <w:tcW w:w="753" w:type="dxa"/>
          </w:tcPr>
          <w:p w:rsidR="00285DC5" w:rsidRDefault="001E33D2">
            <w:pPr>
              <w:pStyle w:val="TableParagraph"/>
              <w:spacing w:before="76"/>
              <w:ind w:right="149"/>
              <w:rPr>
                <w:sz w:val="16"/>
              </w:rPr>
            </w:pPr>
            <w:r>
              <w:rPr>
                <w:sz w:val="16"/>
              </w:rPr>
              <w:t>885</w:t>
            </w:r>
          </w:p>
        </w:tc>
        <w:tc>
          <w:tcPr>
            <w:tcW w:w="518" w:type="dxa"/>
          </w:tcPr>
          <w:p w:rsidR="00285DC5" w:rsidRDefault="001E33D2">
            <w:pPr>
              <w:pStyle w:val="TableParagraph"/>
              <w:spacing w:before="76"/>
              <w:ind w:right="144"/>
              <w:rPr>
                <w:sz w:val="16"/>
              </w:rPr>
            </w:pPr>
            <w:r>
              <w:rPr>
                <w:sz w:val="16"/>
              </w:rPr>
              <w:t>3.9</w:t>
            </w:r>
          </w:p>
        </w:tc>
        <w:tc>
          <w:tcPr>
            <w:tcW w:w="704" w:type="dxa"/>
          </w:tcPr>
          <w:p w:rsidR="00285DC5" w:rsidRDefault="001E33D2">
            <w:pPr>
              <w:pStyle w:val="TableParagraph"/>
              <w:spacing w:before="76"/>
              <w:ind w:right="157"/>
              <w:rPr>
                <w:sz w:val="16"/>
              </w:rPr>
            </w:pPr>
            <w:r>
              <w:rPr>
                <w:sz w:val="16"/>
              </w:rPr>
              <w:t>229</w:t>
            </w:r>
          </w:p>
        </w:tc>
        <w:tc>
          <w:tcPr>
            <w:tcW w:w="786" w:type="dxa"/>
          </w:tcPr>
          <w:p w:rsidR="00285DC5" w:rsidRDefault="001E33D2">
            <w:pPr>
              <w:pStyle w:val="TableParagraph"/>
              <w:spacing w:before="76"/>
              <w:ind w:right="315"/>
              <w:rPr>
                <w:sz w:val="16"/>
              </w:rPr>
            </w:pPr>
            <w:r>
              <w:rPr>
                <w:sz w:val="16"/>
              </w:rPr>
              <w:t>19.9</w:t>
            </w:r>
          </w:p>
        </w:tc>
      </w:tr>
      <w:tr w:rsidR="00285DC5">
        <w:trPr>
          <w:trHeight w:val="300"/>
        </w:trPr>
        <w:tc>
          <w:tcPr>
            <w:tcW w:w="703" w:type="dxa"/>
            <w:tcBorders>
              <w:right w:val="single" w:sz="18" w:space="0" w:color="000000"/>
            </w:tcBorders>
          </w:tcPr>
          <w:p w:rsidR="00285DC5" w:rsidRDefault="001E33D2">
            <w:pPr>
              <w:pStyle w:val="TableParagraph"/>
              <w:spacing w:before="81"/>
              <w:ind w:right="194"/>
              <w:rPr>
                <w:b/>
                <w:sz w:val="16"/>
              </w:rPr>
            </w:pPr>
            <w:r>
              <w:rPr>
                <w:b/>
                <w:sz w:val="16"/>
              </w:rPr>
              <w:t>FCHP</w:t>
            </w:r>
          </w:p>
        </w:tc>
        <w:tc>
          <w:tcPr>
            <w:tcW w:w="1034" w:type="dxa"/>
            <w:tcBorders>
              <w:left w:val="single" w:sz="18" w:space="0" w:color="000000"/>
              <w:right w:val="single" w:sz="2" w:space="0" w:color="000000"/>
            </w:tcBorders>
          </w:tcPr>
          <w:p w:rsidR="00285DC5" w:rsidRDefault="001E33D2">
            <w:pPr>
              <w:pStyle w:val="TableParagraph"/>
              <w:spacing w:before="76"/>
              <w:ind w:right="118"/>
              <w:rPr>
                <w:sz w:val="16"/>
              </w:rPr>
            </w:pPr>
            <w:r>
              <w:rPr>
                <w:sz w:val="16"/>
              </w:rPr>
              <w:t>2,244</w:t>
            </w:r>
          </w:p>
        </w:tc>
        <w:tc>
          <w:tcPr>
            <w:tcW w:w="664" w:type="dxa"/>
            <w:tcBorders>
              <w:left w:val="single" w:sz="2" w:space="0" w:color="000000"/>
            </w:tcBorders>
          </w:tcPr>
          <w:p w:rsidR="00285DC5" w:rsidRDefault="001E33D2">
            <w:pPr>
              <w:pStyle w:val="TableParagraph"/>
              <w:spacing w:before="76"/>
              <w:ind w:right="66"/>
              <w:rPr>
                <w:sz w:val="16"/>
              </w:rPr>
            </w:pPr>
            <w:r>
              <w:rPr>
                <w:sz w:val="16"/>
              </w:rPr>
              <w:t>74</w:t>
            </w:r>
          </w:p>
        </w:tc>
        <w:tc>
          <w:tcPr>
            <w:tcW w:w="714" w:type="dxa"/>
            <w:tcBorders>
              <w:right w:val="single" w:sz="2" w:space="0" w:color="000000"/>
            </w:tcBorders>
          </w:tcPr>
          <w:p w:rsidR="00285DC5" w:rsidRDefault="001E33D2">
            <w:pPr>
              <w:pStyle w:val="TableParagraph"/>
              <w:spacing w:before="76"/>
              <w:ind w:left="67"/>
              <w:jc w:val="left"/>
              <w:rPr>
                <w:sz w:val="16"/>
              </w:rPr>
            </w:pPr>
            <w:r>
              <w:rPr>
                <w:sz w:val="16"/>
              </w:rPr>
              <w:t>39.6%</w:t>
            </w:r>
          </w:p>
        </w:tc>
        <w:tc>
          <w:tcPr>
            <w:tcW w:w="1198" w:type="dxa"/>
            <w:gridSpan w:val="2"/>
            <w:tcBorders>
              <w:left w:val="single" w:sz="2" w:space="0" w:color="000000"/>
              <w:right w:val="single" w:sz="2" w:space="0" w:color="000000"/>
            </w:tcBorders>
          </w:tcPr>
          <w:p w:rsidR="00285DC5" w:rsidRDefault="001E33D2">
            <w:pPr>
              <w:pStyle w:val="TableParagraph"/>
              <w:spacing w:before="76"/>
              <w:ind w:left="356"/>
              <w:jc w:val="left"/>
              <w:rPr>
                <w:sz w:val="16"/>
              </w:rPr>
            </w:pPr>
            <w:r>
              <w:rPr>
                <w:sz w:val="16"/>
              </w:rPr>
              <w:t>28 15.0%</w:t>
            </w:r>
          </w:p>
        </w:tc>
        <w:tc>
          <w:tcPr>
            <w:tcW w:w="648" w:type="dxa"/>
            <w:tcBorders>
              <w:left w:val="single" w:sz="2" w:space="0" w:color="000000"/>
            </w:tcBorders>
          </w:tcPr>
          <w:p w:rsidR="00285DC5" w:rsidRDefault="001E33D2">
            <w:pPr>
              <w:pStyle w:val="TableParagraph"/>
              <w:spacing w:before="76"/>
              <w:ind w:right="50"/>
              <w:rPr>
                <w:sz w:val="16"/>
              </w:rPr>
            </w:pPr>
            <w:r>
              <w:rPr>
                <w:sz w:val="16"/>
              </w:rPr>
              <w:t>4</w:t>
            </w:r>
          </w:p>
        </w:tc>
        <w:tc>
          <w:tcPr>
            <w:tcW w:w="429" w:type="dxa"/>
          </w:tcPr>
          <w:p w:rsidR="00285DC5" w:rsidRDefault="001E33D2">
            <w:pPr>
              <w:pStyle w:val="TableParagraph"/>
              <w:spacing w:before="76"/>
              <w:ind w:right="12"/>
              <w:rPr>
                <w:sz w:val="16"/>
              </w:rPr>
            </w:pPr>
            <w:r>
              <w:rPr>
                <w:sz w:val="16"/>
              </w:rPr>
              <w:t>2.1%</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255" style="width:.15pt;height:9.15pt;mso-position-horizontal-relative:char;mso-position-vertical-relative:line" coordsize="3,183">
                  <v:line id="_x0000_s1256" style="position:absolute" from="2,2" to="2,182" strokeweight=".12pt"/>
                  <w10:wrap type="none"/>
                  <w10:anchorlock/>
                </v:group>
              </w:pict>
            </w:r>
          </w:p>
        </w:tc>
        <w:tc>
          <w:tcPr>
            <w:tcW w:w="749" w:type="dxa"/>
          </w:tcPr>
          <w:p w:rsidR="00285DC5" w:rsidRDefault="001E33D2">
            <w:pPr>
              <w:pStyle w:val="TableParagraph"/>
              <w:spacing w:before="76"/>
              <w:ind w:right="90"/>
              <w:rPr>
                <w:sz w:val="16"/>
              </w:rPr>
            </w:pPr>
            <w:r>
              <w:rPr>
                <w:sz w:val="16"/>
              </w:rPr>
              <w:t>55</w:t>
            </w:r>
          </w:p>
        </w:tc>
        <w:tc>
          <w:tcPr>
            <w:tcW w:w="2126" w:type="dxa"/>
          </w:tcPr>
          <w:p w:rsidR="00285DC5" w:rsidRDefault="001E33D2">
            <w:pPr>
              <w:pStyle w:val="TableParagraph"/>
              <w:spacing w:before="76"/>
              <w:ind w:left="102"/>
              <w:jc w:val="left"/>
              <w:rPr>
                <w:sz w:val="16"/>
              </w:rPr>
            </w:pPr>
            <w:r>
              <w:rPr>
                <w:sz w:val="16"/>
              </w:rPr>
              <w:t>29.4%</w:t>
            </w:r>
          </w:p>
        </w:tc>
        <w:tc>
          <w:tcPr>
            <w:tcW w:w="719" w:type="dxa"/>
            <w:tcBorders>
              <w:right w:val="single" w:sz="18" w:space="0" w:color="000000"/>
            </w:tcBorders>
          </w:tcPr>
          <w:p w:rsidR="00285DC5" w:rsidRDefault="001E33D2">
            <w:pPr>
              <w:pStyle w:val="TableParagraph"/>
              <w:spacing w:before="81"/>
              <w:ind w:right="114"/>
              <w:rPr>
                <w:b/>
                <w:sz w:val="16"/>
              </w:rPr>
            </w:pPr>
            <w:r>
              <w:rPr>
                <w:b/>
                <w:sz w:val="16"/>
              </w:rPr>
              <w:t>FCHP</w:t>
            </w:r>
          </w:p>
        </w:tc>
        <w:tc>
          <w:tcPr>
            <w:tcW w:w="954" w:type="dxa"/>
            <w:tcBorders>
              <w:left w:val="single" w:sz="18" w:space="0" w:color="000000"/>
            </w:tcBorders>
          </w:tcPr>
          <w:p w:rsidR="00285DC5" w:rsidRDefault="001E33D2">
            <w:pPr>
              <w:pStyle w:val="TableParagraph"/>
              <w:spacing w:before="76"/>
              <w:ind w:right="114"/>
              <w:rPr>
                <w:sz w:val="16"/>
              </w:rPr>
            </w:pPr>
            <w:r>
              <w:rPr>
                <w:sz w:val="16"/>
              </w:rPr>
              <w:t>2,244</w:t>
            </w:r>
          </w:p>
        </w:tc>
        <w:tc>
          <w:tcPr>
            <w:tcW w:w="753" w:type="dxa"/>
          </w:tcPr>
          <w:p w:rsidR="00285DC5" w:rsidRDefault="001E33D2">
            <w:pPr>
              <w:pStyle w:val="TableParagraph"/>
              <w:spacing w:before="76"/>
              <w:ind w:right="148"/>
              <w:rPr>
                <w:sz w:val="16"/>
              </w:rPr>
            </w:pPr>
            <w:r>
              <w:rPr>
                <w:sz w:val="16"/>
              </w:rPr>
              <w:t>141</w:t>
            </w:r>
          </w:p>
        </w:tc>
        <w:tc>
          <w:tcPr>
            <w:tcW w:w="518" w:type="dxa"/>
          </w:tcPr>
          <w:p w:rsidR="00285DC5" w:rsidRDefault="001E33D2">
            <w:pPr>
              <w:pStyle w:val="TableParagraph"/>
              <w:spacing w:before="76"/>
              <w:ind w:right="144"/>
              <w:rPr>
                <w:sz w:val="16"/>
              </w:rPr>
            </w:pPr>
            <w:r>
              <w:rPr>
                <w:sz w:val="16"/>
              </w:rPr>
              <w:t>3.1</w:t>
            </w:r>
          </w:p>
        </w:tc>
        <w:tc>
          <w:tcPr>
            <w:tcW w:w="704" w:type="dxa"/>
          </w:tcPr>
          <w:p w:rsidR="00285DC5" w:rsidRDefault="001E33D2">
            <w:pPr>
              <w:pStyle w:val="TableParagraph"/>
              <w:spacing w:before="76"/>
              <w:ind w:right="156"/>
              <w:rPr>
                <w:sz w:val="16"/>
              </w:rPr>
            </w:pPr>
            <w:r>
              <w:rPr>
                <w:sz w:val="16"/>
              </w:rPr>
              <w:t>45</w:t>
            </w:r>
          </w:p>
        </w:tc>
        <w:tc>
          <w:tcPr>
            <w:tcW w:w="786" w:type="dxa"/>
          </w:tcPr>
          <w:p w:rsidR="00285DC5" w:rsidRDefault="001E33D2">
            <w:pPr>
              <w:pStyle w:val="TableParagraph"/>
              <w:spacing w:before="76"/>
              <w:ind w:right="315"/>
              <w:rPr>
                <w:sz w:val="16"/>
              </w:rPr>
            </w:pPr>
            <w:r>
              <w:rPr>
                <w:sz w:val="16"/>
              </w:rPr>
              <w:t>20.1</w:t>
            </w:r>
          </w:p>
        </w:tc>
      </w:tr>
      <w:tr w:rsidR="00285DC5">
        <w:trPr>
          <w:trHeight w:val="260"/>
        </w:trPr>
        <w:tc>
          <w:tcPr>
            <w:tcW w:w="703" w:type="dxa"/>
            <w:tcBorders>
              <w:right w:val="single" w:sz="18" w:space="0" w:color="000000"/>
            </w:tcBorders>
          </w:tcPr>
          <w:p w:rsidR="00285DC5" w:rsidRDefault="001E33D2">
            <w:pPr>
              <w:pStyle w:val="TableParagraph"/>
              <w:spacing w:before="81" w:line="164" w:lineRule="exact"/>
              <w:ind w:right="230"/>
              <w:rPr>
                <w:b/>
                <w:sz w:val="16"/>
              </w:rPr>
            </w:pPr>
            <w:r>
              <w:rPr>
                <w:b/>
                <w:sz w:val="16"/>
              </w:rPr>
              <w:t>BMC</w:t>
            </w:r>
          </w:p>
        </w:tc>
        <w:tc>
          <w:tcPr>
            <w:tcW w:w="1034" w:type="dxa"/>
            <w:tcBorders>
              <w:left w:val="single" w:sz="18" w:space="0" w:color="000000"/>
              <w:right w:val="single" w:sz="2" w:space="0" w:color="000000"/>
            </w:tcBorders>
          </w:tcPr>
          <w:p w:rsidR="00285DC5" w:rsidRDefault="001E33D2">
            <w:pPr>
              <w:pStyle w:val="TableParagraph"/>
              <w:spacing w:before="76" w:line="169" w:lineRule="exact"/>
              <w:ind w:right="116"/>
              <w:rPr>
                <w:sz w:val="16"/>
              </w:rPr>
            </w:pPr>
            <w:r>
              <w:rPr>
                <w:sz w:val="16"/>
              </w:rPr>
              <w:t>29,664</w:t>
            </w:r>
          </w:p>
        </w:tc>
        <w:tc>
          <w:tcPr>
            <w:tcW w:w="664" w:type="dxa"/>
            <w:tcBorders>
              <w:left w:val="single" w:sz="2" w:space="0" w:color="000000"/>
            </w:tcBorders>
          </w:tcPr>
          <w:p w:rsidR="00285DC5" w:rsidRDefault="001E33D2">
            <w:pPr>
              <w:pStyle w:val="TableParagraph"/>
              <w:spacing w:before="76" w:line="169" w:lineRule="exact"/>
              <w:ind w:right="65"/>
              <w:rPr>
                <w:sz w:val="16"/>
              </w:rPr>
            </w:pPr>
            <w:r>
              <w:rPr>
                <w:sz w:val="16"/>
              </w:rPr>
              <w:t>1,045</w:t>
            </w:r>
          </w:p>
        </w:tc>
        <w:tc>
          <w:tcPr>
            <w:tcW w:w="714" w:type="dxa"/>
            <w:tcBorders>
              <w:right w:val="single" w:sz="2" w:space="0" w:color="000000"/>
            </w:tcBorders>
          </w:tcPr>
          <w:p w:rsidR="00285DC5" w:rsidRDefault="001E33D2">
            <w:pPr>
              <w:pStyle w:val="TableParagraph"/>
              <w:spacing w:before="76" w:line="169" w:lineRule="exact"/>
              <w:ind w:left="67"/>
              <w:jc w:val="left"/>
              <w:rPr>
                <w:sz w:val="16"/>
              </w:rPr>
            </w:pPr>
            <w:r>
              <w:rPr>
                <w:sz w:val="16"/>
              </w:rPr>
              <w:t>42.3%</w:t>
            </w:r>
          </w:p>
        </w:tc>
        <w:tc>
          <w:tcPr>
            <w:tcW w:w="1198" w:type="dxa"/>
            <w:gridSpan w:val="2"/>
            <w:tcBorders>
              <w:left w:val="single" w:sz="2" w:space="0" w:color="000000"/>
              <w:right w:val="single" w:sz="2" w:space="0" w:color="000000"/>
            </w:tcBorders>
          </w:tcPr>
          <w:p w:rsidR="00285DC5" w:rsidRDefault="001E33D2">
            <w:pPr>
              <w:pStyle w:val="TableParagraph"/>
              <w:spacing w:before="76" w:line="169" w:lineRule="exact"/>
              <w:ind w:left="268"/>
              <w:jc w:val="left"/>
              <w:rPr>
                <w:sz w:val="16"/>
              </w:rPr>
            </w:pPr>
            <w:r>
              <w:rPr>
                <w:sz w:val="16"/>
              </w:rPr>
              <w:t>526 21.3%</w:t>
            </w:r>
          </w:p>
        </w:tc>
        <w:tc>
          <w:tcPr>
            <w:tcW w:w="648" w:type="dxa"/>
            <w:tcBorders>
              <w:left w:val="single" w:sz="2" w:space="0" w:color="000000"/>
            </w:tcBorders>
          </w:tcPr>
          <w:p w:rsidR="00285DC5" w:rsidRDefault="001E33D2">
            <w:pPr>
              <w:pStyle w:val="TableParagraph"/>
              <w:spacing w:before="76" w:line="169" w:lineRule="exact"/>
              <w:ind w:right="50"/>
              <w:rPr>
                <w:sz w:val="16"/>
              </w:rPr>
            </w:pPr>
            <w:r>
              <w:rPr>
                <w:sz w:val="16"/>
              </w:rPr>
              <w:t>10</w:t>
            </w:r>
          </w:p>
        </w:tc>
        <w:tc>
          <w:tcPr>
            <w:tcW w:w="429" w:type="dxa"/>
          </w:tcPr>
          <w:p w:rsidR="00285DC5" w:rsidRDefault="001E33D2">
            <w:pPr>
              <w:pStyle w:val="TableParagraph"/>
              <w:spacing w:before="76" w:line="169" w:lineRule="exact"/>
              <w:ind w:right="12"/>
              <w:rPr>
                <w:sz w:val="16"/>
              </w:rPr>
            </w:pPr>
            <w:r>
              <w:rPr>
                <w:sz w:val="16"/>
              </w:rPr>
              <w:t>0.4%</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253" style="width:.15pt;height:9.15pt;mso-position-horizontal-relative:char;mso-position-vertical-relative:line" coordsize="3,183">
                  <v:line id="_x0000_s1254" style="position:absolute" from="2,2" to="2,182" strokeweight=".12pt"/>
                  <w10:wrap type="none"/>
                  <w10:anchorlock/>
                </v:group>
              </w:pict>
            </w:r>
          </w:p>
        </w:tc>
        <w:tc>
          <w:tcPr>
            <w:tcW w:w="749" w:type="dxa"/>
          </w:tcPr>
          <w:p w:rsidR="00285DC5" w:rsidRDefault="001E33D2">
            <w:pPr>
              <w:pStyle w:val="TableParagraph"/>
              <w:spacing w:before="76" w:line="169" w:lineRule="exact"/>
              <w:ind w:right="89"/>
              <w:rPr>
                <w:sz w:val="16"/>
              </w:rPr>
            </w:pPr>
            <w:r>
              <w:rPr>
                <w:sz w:val="16"/>
              </w:rPr>
              <w:t>681</w:t>
            </w:r>
          </w:p>
        </w:tc>
        <w:tc>
          <w:tcPr>
            <w:tcW w:w="2126" w:type="dxa"/>
          </w:tcPr>
          <w:p w:rsidR="00285DC5" w:rsidRDefault="001E33D2">
            <w:pPr>
              <w:pStyle w:val="TableParagraph"/>
              <w:spacing w:before="76" w:line="169" w:lineRule="exact"/>
              <w:ind w:left="102"/>
              <w:jc w:val="left"/>
              <w:rPr>
                <w:sz w:val="16"/>
              </w:rPr>
            </w:pPr>
            <w:r>
              <w:rPr>
                <w:sz w:val="16"/>
              </w:rPr>
              <w:t>27.5%</w:t>
            </w:r>
          </w:p>
        </w:tc>
        <w:tc>
          <w:tcPr>
            <w:tcW w:w="719" w:type="dxa"/>
            <w:tcBorders>
              <w:right w:val="single" w:sz="18" w:space="0" w:color="000000"/>
            </w:tcBorders>
          </w:tcPr>
          <w:p w:rsidR="00285DC5" w:rsidRDefault="001E33D2">
            <w:pPr>
              <w:pStyle w:val="TableParagraph"/>
              <w:spacing w:before="81" w:line="164" w:lineRule="exact"/>
              <w:ind w:right="116"/>
              <w:rPr>
                <w:b/>
                <w:sz w:val="16"/>
              </w:rPr>
            </w:pPr>
            <w:r>
              <w:rPr>
                <w:b/>
                <w:sz w:val="16"/>
              </w:rPr>
              <w:t>BMC</w:t>
            </w:r>
          </w:p>
        </w:tc>
        <w:tc>
          <w:tcPr>
            <w:tcW w:w="954" w:type="dxa"/>
            <w:tcBorders>
              <w:left w:val="single" w:sz="18" w:space="0" w:color="000000"/>
            </w:tcBorders>
          </w:tcPr>
          <w:p w:rsidR="00285DC5" w:rsidRDefault="001E33D2">
            <w:pPr>
              <w:pStyle w:val="TableParagraph"/>
              <w:spacing w:before="76" w:line="169" w:lineRule="exact"/>
              <w:ind w:right="113"/>
              <w:rPr>
                <w:sz w:val="16"/>
              </w:rPr>
            </w:pPr>
            <w:r>
              <w:rPr>
                <w:sz w:val="16"/>
              </w:rPr>
              <w:t>29,664</w:t>
            </w:r>
          </w:p>
        </w:tc>
        <w:tc>
          <w:tcPr>
            <w:tcW w:w="753" w:type="dxa"/>
          </w:tcPr>
          <w:p w:rsidR="00285DC5" w:rsidRDefault="001E33D2">
            <w:pPr>
              <w:pStyle w:val="TableParagraph"/>
              <w:spacing w:before="76" w:line="169" w:lineRule="exact"/>
              <w:ind w:right="149"/>
              <w:rPr>
                <w:sz w:val="16"/>
              </w:rPr>
            </w:pPr>
            <w:r>
              <w:rPr>
                <w:sz w:val="16"/>
              </w:rPr>
              <w:t>4,076</w:t>
            </w:r>
          </w:p>
        </w:tc>
        <w:tc>
          <w:tcPr>
            <w:tcW w:w="518" w:type="dxa"/>
          </w:tcPr>
          <w:p w:rsidR="00285DC5" w:rsidRDefault="001E33D2">
            <w:pPr>
              <w:pStyle w:val="TableParagraph"/>
              <w:spacing w:before="76" w:line="169" w:lineRule="exact"/>
              <w:ind w:right="144"/>
              <w:rPr>
                <w:sz w:val="16"/>
              </w:rPr>
            </w:pPr>
            <w:r>
              <w:rPr>
                <w:sz w:val="16"/>
              </w:rPr>
              <w:t>3.8</w:t>
            </w:r>
          </w:p>
        </w:tc>
        <w:tc>
          <w:tcPr>
            <w:tcW w:w="704" w:type="dxa"/>
          </w:tcPr>
          <w:p w:rsidR="00285DC5" w:rsidRDefault="001E33D2">
            <w:pPr>
              <w:pStyle w:val="TableParagraph"/>
              <w:spacing w:before="76" w:line="169" w:lineRule="exact"/>
              <w:ind w:right="157"/>
              <w:rPr>
                <w:sz w:val="16"/>
              </w:rPr>
            </w:pPr>
            <w:r>
              <w:rPr>
                <w:sz w:val="16"/>
              </w:rPr>
              <w:t>1,085</w:t>
            </w:r>
          </w:p>
        </w:tc>
        <w:tc>
          <w:tcPr>
            <w:tcW w:w="786" w:type="dxa"/>
          </w:tcPr>
          <w:p w:rsidR="00285DC5" w:rsidRDefault="001E33D2">
            <w:pPr>
              <w:pStyle w:val="TableParagraph"/>
              <w:spacing w:before="76" w:line="169" w:lineRule="exact"/>
              <w:ind w:right="315"/>
              <w:rPr>
                <w:sz w:val="16"/>
              </w:rPr>
            </w:pPr>
            <w:r>
              <w:rPr>
                <w:sz w:val="16"/>
              </w:rPr>
              <w:t>36.6</w:t>
            </w:r>
          </w:p>
        </w:tc>
      </w:tr>
      <w:tr w:rsidR="00285DC5">
        <w:trPr>
          <w:trHeight w:val="440"/>
        </w:trPr>
        <w:tc>
          <w:tcPr>
            <w:tcW w:w="703" w:type="dxa"/>
            <w:tcBorders>
              <w:right w:val="single" w:sz="18" w:space="0" w:color="000000"/>
            </w:tcBorders>
          </w:tcPr>
          <w:p w:rsidR="00285DC5" w:rsidRDefault="00285DC5">
            <w:pPr>
              <w:pStyle w:val="TableParagraph"/>
              <w:jc w:val="left"/>
              <w:rPr>
                <w:rFonts w:ascii="Times New Roman"/>
                <w:sz w:val="18"/>
              </w:rPr>
            </w:pPr>
          </w:p>
        </w:tc>
        <w:tc>
          <w:tcPr>
            <w:tcW w:w="1034" w:type="dxa"/>
            <w:tcBorders>
              <w:left w:val="single" w:sz="18" w:space="0" w:color="000000"/>
            </w:tcBorders>
          </w:tcPr>
          <w:p w:rsidR="00285DC5" w:rsidRDefault="00285DC5">
            <w:pPr>
              <w:pStyle w:val="TableParagraph"/>
              <w:jc w:val="left"/>
              <w:rPr>
                <w:rFonts w:ascii="Times New Roman"/>
                <w:sz w:val="18"/>
              </w:rPr>
            </w:pPr>
          </w:p>
        </w:tc>
        <w:tc>
          <w:tcPr>
            <w:tcW w:w="1378" w:type="dxa"/>
            <w:gridSpan w:val="2"/>
          </w:tcPr>
          <w:p w:rsidR="00285DC5" w:rsidRDefault="00285DC5">
            <w:pPr>
              <w:pStyle w:val="TableParagraph"/>
              <w:jc w:val="left"/>
              <w:rPr>
                <w:rFonts w:ascii="Times New Roman"/>
                <w:sz w:val="18"/>
              </w:rPr>
            </w:pPr>
          </w:p>
        </w:tc>
        <w:tc>
          <w:tcPr>
            <w:tcW w:w="1198" w:type="dxa"/>
            <w:gridSpan w:val="2"/>
          </w:tcPr>
          <w:p w:rsidR="00285DC5" w:rsidRDefault="00285DC5">
            <w:pPr>
              <w:pStyle w:val="TableParagraph"/>
              <w:jc w:val="left"/>
              <w:rPr>
                <w:rFonts w:ascii="Times New Roman"/>
                <w:sz w:val="18"/>
              </w:rPr>
            </w:pPr>
          </w:p>
        </w:tc>
        <w:tc>
          <w:tcPr>
            <w:tcW w:w="1078" w:type="dxa"/>
            <w:gridSpan w:val="2"/>
            <w:tcBorders>
              <w:right w:val="single" w:sz="2" w:space="0" w:color="000000"/>
            </w:tcBorders>
          </w:tcPr>
          <w:p w:rsidR="00285DC5" w:rsidRDefault="00285DC5">
            <w:pPr>
              <w:pStyle w:val="TableParagraph"/>
              <w:jc w:val="left"/>
              <w:rPr>
                <w:rFonts w:ascii="Times New Roman"/>
                <w:sz w:val="18"/>
              </w:rPr>
            </w:pPr>
          </w:p>
        </w:tc>
        <w:tc>
          <w:tcPr>
            <w:tcW w:w="121" w:type="dxa"/>
            <w:tcBorders>
              <w:left w:val="single" w:sz="2" w:space="0" w:color="000000"/>
              <w:bottom w:val="single" w:sz="2" w:space="0" w:color="000000"/>
            </w:tcBorders>
          </w:tcPr>
          <w:p w:rsidR="00285DC5" w:rsidRDefault="00285DC5">
            <w:pPr>
              <w:pStyle w:val="TableParagraph"/>
              <w:jc w:val="left"/>
              <w:rPr>
                <w:rFonts w:ascii="Times New Roman"/>
                <w:sz w:val="18"/>
              </w:rPr>
            </w:pPr>
          </w:p>
        </w:tc>
        <w:tc>
          <w:tcPr>
            <w:tcW w:w="749" w:type="dxa"/>
            <w:tcBorders>
              <w:bottom w:val="single" w:sz="2" w:space="0" w:color="000000"/>
            </w:tcBorders>
          </w:tcPr>
          <w:p w:rsidR="00285DC5" w:rsidRDefault="00285DC5">
            <w:pPr>
              <w:pStyle w:val="TableParagraph"/>
              <w:jc w:val="left"/>
              <w:rPr>
                <w:rFonts w:ascii="Times New Roman"/>
                <w:sz w:val="18"/>
              </w:rPr>
            </w:pPr>
          </w:p>
        </w:tc>
        <w:tc>
          <w:tcPr>
            <w:tcW w:w="2126" w:type="dxa"/>
            <w:tcBorders>
              <w:bottom w:val="single" w:sz="2" w:space="0" w:color="000000"/>
              <w:right w:val="single" w:sz="2" w:space="0" w:color="000000"/>
            </w:tcBorders>
          </w:tcPr>
          <w:p w:rsidR="00285DC5" w:rsidRDefault="001E33D2">
            <w:pPr>
              <w:pStyle w:val="TableParagraph"/>
              <w:spacing w:before="178"/>
              <w:ind w:left="367"/>
              <w:jc w:val="left"/>
              <w:rPr>
                <w:b/>
              </w:rPr>
            </w:pPr>
            <w:r>
              <w:rPr>
                <w:b/>
              </w:rPr>
              <w:t>Total</w:t>
            </w:r>
          </w:p>
        </w:tc>
        <w:tc>
          <w:tcPr>
            <w:tcW w:w="719" w:type="dxa"/>
            <w:tcBorders>
              <w:left w:val="single" w:sz="2" w:space="0" w:color="000000"/>
              <w:right w:val="single" w:sz="18" w:space="0" w:color="000000"/>
            </w:tcBorders>
          </w:tcPr>
          <w:p w:rsidR="00285DC5" w:rsidRDefault="00285DC5">
            <w:pPr>
              <w:pStyle w:val="TableParagraph"/>
              <w:jc w:val="left"/>
              <w:rPr>
                <w:rFonts w:ascii="Times New Roman"/>
                <w:sz w:val="18"/>
              </w:rPr>
            </w:pPr>
          </w:p>
        </w:tc>
        <w:tc>
          <w:tcPr>
            <w:tcW w:w="954" w:type="dxa"/>
            <w:tcBorders>
              <w:left w:val="single" w:sz="18" w:space="0" w:color="000000"/>
            </w:tcBorders>
          </w:tcPr>
          <w:p w:rsidR="00285DC5" w:rsidRDefault="00285DC5">
            <w:pPr>
              <w:pStyle w:val="TableParagraph"/>
              <w:jc w:val="left"/>
              <w:rPr>
                <w:rFonts w:ascii="Times New Roman"/>
                <w:sz w:val="18"/>
              </w:rPr>
            </w:pPr>
          </w:p>
        </w:tc>
        <w:tc>
          <w:tcPr>
            <w:tcW w:w="2761" w:type="dxa"/>
            <w:gridSpan w:val="4"/>
          </w:tcPr>
          <w:p w:rsidR="00285DC5" w:rsidRDefault="00285DC5">
            <w:pPr>
              <w:pStyle w:val="TableParagraph"/>
              <w:jc w:val="left"/>
              <w:rPr>
                <w:rFonts w:ascii="Times New Roman"/>
                <w:sz w:val="18"/>
              </w:rPr>
            </w:pPr>
          </w:p>
        </w:tc>
      </w:tr>
    </w:tbl>
    <w:p w:rsidR="00285DC5" w:rsidRDefault="00285DC5">
      <w:pPr>
        <w:rPr>
          <w:rFonts w:ascii="Times New Roman"/>
          <w:sz w:val="18"/>
        </w:rPr>
        <w:sectPr w:rsidR="00285DC5">
          <w:type w:val="continuous"/>
          <w:pgSz w:w="15840" w:h="12240" w:orient="landscape"/>
          <w:pgMar w:top="520" w:right="980" w:bottom="280" w:left="620" w:header="720" w:footer="720" w:gutter="0"/>
          <w:cols w:space="720"/>
        </w:sectPr>
      </w:pPr>
    </w:p>
    <w:p w:rsidR="00285DC5" w:rsidRDefault="001E33D2">
      <w:pPr>
        <w:tabs>
          <w:tab w:val="left" w:pos="8532"/>
          <w:tab w:val="left" w:pos="8817"/>
          <w:tab w:val="left" w:pos="13267"/>
        </w:tabs>
        <w:spacing w:before="64"/>
        <w:ind w:left="2375"/>
        <w:rPr>
          <w:b/>
          <w:sz w:val="28"/>
        </w:rPr>
      </w:pPr>
      <w:r>
        <w:lastRenderedPageBreak/>
        <w:pict>
          <v:line id="_x0000_s1252" style="position:absolute;left:0;text-align:left;z-index:-251509760;mso-position-horizontal-relative:page;mso-position-vertical-relative:page" from="125.95pt,258.1pt" to="125.95pt,267.1pt" strokeweight=".12pt">
            <w10:wrap anchorx="page" anchory="page"/>
          </v:line>
        </w:pict>
      </w:r>
      <w:r>
        <w:pict>
          <v:line id="_x0000_s1251" style="position:absolute;left:0;text-align:left;z-index:-251508736;mso-position-horizontal-relative:page;mso-position-vertical-relative:page" from="125.95pt,387.2pt" to="125.95pt,396.2pt" strokeweight=".12pt">
            <w10:wrap anchorx="page" anchory="page"/>
          </v:line>
        </w:pict>
      </w:r>
      <w:r>
        <w:pict>
          <v:line id="_x0000_s1250" style="position:absolute;left:0;text-align:left;z-index:-251507712;mso-position-horizontal-relative:page;mso-position-vertical-relative:page" from="194.8pt,387.2pt" to="194.8pt,396.2pt" strokeweight=".12pt">
            <w10:wrap anchorx="page" anchory="page"/>
          </v:line>
        </w:pict>
      </w:r>
      <w:r>
        <w:rPr>
          <w:b/>
          <w:color w:val="FFFFFF"/>
          <w:spacing w:val="-30"/>
          <w:sz w:val="28"/>
          <w:shd w:val="clear" w:color="auto" w:fill="7F7F7F"/>
        </w:rPr>
        <w:t xml:space="preserve"> </w:t>
      </w:r>
      <w:r>
        <w:rPr>
          <w:b/>
          <w:color w:val="FFFFFF"/>
          <w:sz w:val="28"/>
          <w:shd w:val="clear" w:color="auto" w:fill="7F7F7F"/>
        </w:rPr>
        <w:t>Use</w:t>
      </w:r>
      <w:r>
        <w:rPr>
          <w:b/>
          <w:color w:val="FFFFFF"/>
          <w:spacing w:val="-2"/>
          <w:sz w:val="28"/>
          <w:shd w:val="clear" w:color="auto" w:fill="7F7F7F"/>
        </w:rPr>
        <w:t xml:space="preserve"> </w:t>
      </w:r>
      <w:r>
        <w:rPr>
          <w:b/>
          <w:color w:val="FFFFFF"/>
          <w:sz w:val="28"/>
          <w:shd w:val="clear" w:color="auto" w:fill="7F7F7F"/>
        </w:rPr>
        <w:t>of</w:t>
      </w:r>
      <w:r>
        <w:rPr>
          <w:b/>
          <w:color w:val="FFFFFF"/>
          <w:spacing w:val="-1"/>
          <w:sz w:val="28"/>
          <w:shd w:val="clear" w:color="auto" w:fill="7F7F7F"/>
        </w:rPr>
        <w:t xml:space="preserve"> </w:t>
      </w:r>
      <w:r>
        <w:rPr>
          <w:b/>
          <w:color w:val="FFFFFF"/>
          <w:sz w:val="28"/>
          <w:shd w:val="clear" w:color="auto" w:fill="7F7F7F"/>
        </w:rPr>
        <w:t>Services</w:t>
      </w:r>
      <w:r>
        <w:rPr>
          <w:b/>
          <w:color w:val="FFFFFF"/>
          <w:sz w:val="28"/>
        </w:rPr>
        <w:tab/>
      </w:r>
      <w:r>
        <w:rPr>
          <w:b/>
          <w:color w:val="FFFFFF"/>
          <w:sz w:val="28"/>
          <w:shd w:val="clear" w:color="auto" w:fill="7F7F7F"/>
        </w:rPr>
        <w:tab/>
        <w:t>Inpatient Discharges and</w:t>
      </w:r>
      <w:r>
        <w:rPr>
          <w:b/>
          <w:color w:val="FFFFFF"/>
          <w:spacing w:val="-26"/>
          <w:sz w:val="28"/>
          <w:shd w:val="clear" w:color="auto" w:fill="7F7F7F"/>
        </w:rPr>
        <w:t xml:space="preserve"> </w:t>
      </w:r>
      <w:r>
        <w:rPr>
          <w:b/>
          <w:color w:val="FFFFFF"/>
          <w:sz w:val="28"/>
          <w:shd w:val="clear" w:color="auto" w:fill="7F7F7F"/>
        </w:rPr>
        <w:t>ALOS</w:t>
      </w:r>
      <w:r>
        <w:rPr>
          <w:b/>
          <w:color w:val="FFFFFF"/>
          <w:sz w:val="28"/>
          <w:shd w:val="clear" w:color="auto" w:fill="7F7F7F"/>
        </w:rPr>
        <w:tab/>
      </w:r>
    </w:p>
    <w:p w:rsidR="00285DC5" w:rsidRDefault="001E33D2">
      <w:pPr>
        <w:pStyle w:val="BodyText"/>
        <w:spacing w:before="2"/>
        <w:rPr>
          <w:b/>
          <w:sz w:val="13"/>
        </w:rPr>
      </w:pPr>
      <w:r>
        <w:pict>
          <v:group id="_x0000_s1218" style="position:absolute;margin-left:308.55pt;margin-top:9.55pt;width:150pt;height:15.25pt;z-index:251686912;mso-wrap-distance-left:0;mso-wrap-distance-right:0;mso-position-horizontal-relative:page" coordorigin="6171,191" coordsize="3000,305">
            <v:line id="_x0000_s1249" style="position:absolute" from="6232,193" to="6412,193" strokeweight=".12pt"/>
            <v:line id="_x0000_s1248" style="position:absolute" from="6472,193" to="6652,193" strokeweight=".12pt"/>
            <v:line id="_x0000_s1247" style="position:absolute" from="6712,193" to="6892,193" strokeweight=".12pt"/>
            <v:line id="_x0000_s1246" style="position:absolute" from="6952,193" to="7130,193" strokeweight=".12pt"/>
            <v:line id="_x0000_s1245" style="position:absolute" from="7190,193" to="7370,193" strokeweight=".12pt"/>
            <v:line id="_x0000_s1244" style="position:absolute" from="7430,193" to="7610,193" strokeweight=".12pt"/>
            <v:line id="_x0000_s1243" style="position:absolute" from="7670,193" to="7849,193" strokeweight=".12pt"/>
            <v:line id="_x0000_s1242" style="position:absolute" from="7909,193" to="8089,193" strokeweight=".12pt"/>
            <v:line id="_x0000_s1241" style="position:absolute" from="8149,193" to="8329,193" strokeweight=".12pt"/>
            <v:line id="_x0000_s1240" style="position:absolute" from="8389,193" to="8569,193" strokeweight=".12pt"/>
            <v:line id="_x0000_s1239" style="position:absolute" from="8629,193" to="8808,193" strokeweight=".12pt"/>
            <v:line id="_x0000_s1238" style="position:absolute" from="8868,193" to="9048,193" strokeweight=".12pt"/>
            <v:line id="_x0000_s1237" style="position:absolute" from="9108,193" to="9169,193" strokeweight=".12pt"/>
            <v:line id="_x0000_s1236" style="position:absolute" from="9168,192" to="9168,313" strokeweight=".12pt"/>
            <v:line id="_x0000_s1235" style="position:absolute" from="9168,374" to="9168,494" strokeweight=".12pt"/>
            <v:line id="_x0000_s1234" style="position:absolute" from="6232,493" to="6412,493" strokeweight=".06pt"/>
            <v:line id="_x0000_s1233" style="position:absolute" from="6472,493" to="6652,493" strokeweight=".06pt"/>
            <v:line id="_x0000_s1232" style="position:absolute" from="6712,493" to="6892,493" strokeweight=".06pt"/>
            <v:line id="_x0000_s1231" style="position:absolute" from="6952,493" to="7130,493" strokeweight=".06pt"/>
            <v:line id="_x0000_s1230" style="position:absolute" from="7190,493" to="7370,493" strokeweight=".06pt"/>
            <v:line id="_x0000_s1229" style="position:absolute" from="7430,493" to="7610,493" strokeweight=".06pt"/>
            <v:line id="_x0000_s1228" style="position:absolute" from="7670,493" to="7849,493" strokeweight=".06pt"/>
            <v:line id="_x0000_s1227" style="position:absolute" from="7909,493" to="8089,493" strokeweight=".06pt"/>
            <v:line id="_x0000_s1226" style="position:absolute" from="8149,493" to="8329,493" strokeweight=".06pt"/>
            <v:line id="_x0000_s1225" style="position:absolute" from="8389,493" to="8569,493" strokeweight=".06pt"/>
            <v:line id="_x0000_s1224" style="position:absolute" from="8629,493" to="8808,493" strokeweight=".06pt"/>
            <v:line id="_x0000_s1223" style="position:absolute" from="8868,493" to="9048,493" strokeweight=".06pt"/>
            <v:line id="_x0000_s1222" style="position:absolute" from="9108,493" to="9169,493" strokeweight=".06pt"/>
            <v:line id="_x0000_s1221" style="position:absolute" from="6172,192" to="6172,313" strokeweight=".06pt"/>
            <v:line id="_x0000_s1220" style="position:absolute" from="6172,374" to="6172,494" strokeweight=".06pt"/>
            <v:shape id="_x0000_s1219" type="#_x0000_t202" style="position:absolute;left:6171;top:191;width:2999;height:304" filled="f" stroked="f">
              <v:textbox inset="0,0,0,0">
                <w:txbxContent>
                  <w:p w:rsidR="00285DC5" w:rsidRDefault="001E33D2">
                    <w:pPr>
                      <w:spacing w:before="26"/>
                      <w:ind w:left="868"/>
                      <w:rPr>
                        <w:b/>
                      </w:rPr>
                    </w:pPr>
                    <w:r>
                      <w:rPr>
                        <w:b/>
                      </w:rPr>
                      <w:t>0-12 Female</w:t>
                    </w:r>
                  </w:p>
                </w:txbxContent>
              </v:textbox>
            </v:shape>
            <w10:wrap type="topAndBottom" anchorx="page"/>
          </v:group>
        </w:pict>
      </w:r>
    </w:p>
    <w:p w:rsidR="00285DC5" w:rsidRDefault="00285DC5">
      <w:pPr>
        <w:pStyle w:val="BodyText"/>
        <w:spacing w:before="4"/>
        <w:rPr>
          <w:b/>
          <w:sz w:val="7"/>
        </w:rPr>
      </w:pPr>
    </w:p>
    <w:tbl>
      <w:tblPr>
        <w:tblW w:w="0" w:type="auto"/>
        <w:tblInd w:w="161" w:type="dxa"/>
        <w:tblLayout w:type="fixed"/>
        <w:tblCellMar>
          <w:left w:w="0" w:type="dxa"/>
          <w:right w:w="0" w:type="dxa"/>
        </w:tblCellMar>
        <w:tblLook w:val="01E0" w:firstRow="1" w:lastRow="1" w:firstColumn="1" w:lastColumn="1" w:noHBand="0" w:noVBand="0"/>
      </w:tblPr>
      <w:tblGrid>
        <w:gridCol w:w="703"/>
        <w:gridCol w:w="1034"/>
        <w:gridCol w:w="707"/>
        <w:gridCol w:w="671"/>
        <w:gridCol w:w="617"/>
        <w:gridCol w:w="581"/>
        <w:gridCol w:w="648"/>
        <w:gridCol w:w="430"/>
        <w:gridCol w:w="121"/>
        <w:gridCol w:w="761"/>
        <w:gridCol w:w="743"/>
        <w:gridCol w:w="1371"/>
        <w:gridCol w:w="719"/>
        <w:gridCol w:w="1153"/>
        <w:gridCol w:w="553"/>
        <w:gridCol w:w="673"/>
        <w:gridCol w:w="463"/>
        <w:gridCol w:w="873"/>
      </w:tblGrid>
      <w:tr w:rsidR="00285DC5">
        <w:trPr>
          <w:trHeight w:val="540"/>
        </w:trPr>
        <w:tc>
          <w:tcPr>
            <w:tcW w:w="12820" w:type="dxa"/>
            <w:gridSpan w:val="18"/>
          </w:tcPr>
          <w:p w:rsidR="00285DC5" w:rsidRDefault="001E33D2">
            <w:pPr>
              <w:pStyle w:val="TableParagraph"/>
              <w:tabs>
                <w:tab w:val="left" w:pos="1917"/>
                <w:tab w:val="left" w:pos="3373"/>
                <w:tab w:val="left" w:pos="4491"/>
                <w:tab w:val="left" w:pos="5777"/>
                <w:tab w:val="left" w:pos="9232"/>
                <w:tab w:val="left" w:pos="12019"/>
              </w:tabs>
              <w:spacing w:line="226" w:lineRule="exact"/>
              <w:ind w:left="762"/>
              <w:jc w:val="left"/>
              <w:rPr>
                <w:sz w:val="16"/>
              </w:rPr>
            </w:pPr>
            <w:r>
              <w:rPr>
                <w:b/>
                <w:sz w:val="20"/>
                <w:u w:val="single"/>
              </w:rPr>
              <w:t>Member</w:t>
            </w:r>
            <w:r>
              <w:rPr>
                <w:b/>
                <w:sz w:val="20"/>
              </w:rPr>
              <w:tab/>
            </w:r>
            <w:r>
              <w:rPr>
                <w:b/>
                <w:sz w:val="20"/>
                <w:u w:val="single"/>
              </w:rPr>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5"/>
                <w:sz w:val="20"/>
                <w:u w:val="single"/>
              </w:rPr>
              <w:t>Ambulatory</w:t>
            </w:r>
            <w:r>
              <w:rPr>
                <w:b/>
                <w:w w:val="95"/>
                <w:sz w:val="20"/>
              </w:rPr>
              <w:tab/>
            </w:r>
            <w:r>
              <w:rPr>
                <w:position w:val="-1"/>
                <w:sz w:val="16"/>
                <w:u w:val="single"/>
              </w:rPr>
              <w:t>Member</w:t>
            </w:r>
            <w:r>
              <w:rPr>
                <w:position w:val="-1"/>
                <w:sz w:val="16"/>
              </w:rPr>
              <w:tab/>
            </w:r>
            <w:r>
              <w:rPr>
                <w:sz w:val="16"/>
                <w:u w:val="single"/>
              </w:rPr>
              <w:t>Disch</w:t>
            </w:r>
          </w:p>
          <w:p w:rsidR="00285DC5" w:rsidRDefault="001E33D2">
            <w:pPr>
              <w:pStyle w:val="TableParagraph"/>
              <w:tabs>
                <w:tab w:val="left" w:pos="1993"/>
                <w:tab w:val="left" w:pos="2653"/>
                <w:tab w:val="left" w:pos="3432"/>
                <w:tab w:val="left" w:pos="3911"/>
                <w:tab w:val="left" w:pos="4630"/>
                <w:tab w:val="left" w:pos="5169"/>
                <w:tab w:val="left" w:pos="5948"/>
                <w:tab w:val="left" w:pos="6547"/>
                <w:tab w:val="left" w:pos="9286"/>
                <w:tab w:val="left" w:pos="10161"/>
                <w:tab w:val="left" w:pos="10740"/>
                <w:tab w:val="left" w:pos="11435"/>
              </w:tabs>
              <w:spacing w:line="245" w:lineRule="exact"/>
              <w:ind w:left="831"/>
              <w:jc w:val="left"/>
              <w:rPr>
                <w:sz w:val="16"/>
              </w:rPr>
            </w:pPr>
            <w:r>
              <w:rPr>
                <w:b/>
                <w:position w:val="-2"/>
                <w:sz w:val="20"/>
                <w:u w:val="single"/>
              </w:rPr>
              <w:t>Months</w:t>
            </w:r>
            <w:r>
              <w:rPr>
                <w:b/>
                <w:position w:val="-2"/>
                <w:sz w:val="20"/>
              </w:rPr>
              <w:tab/>
            </w:r>
            <w:r>
              <w:rPr>
                <w:position w:val="-4"/>
                <w:sz w:val="16"/>
              </w:rPr>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r>
            <w:r>
              <w:rPr>
                <w:sz w:val="16"/>
                <w:u w:val="single"/>
              </w:rPr>
              <w:t>Months</w:t>
            </w:r>
            <w:r>
              <w:rPr>
                <w:sz w:val="16"/>
              </w:rPr>
              <w:tab/>
            </w:r>
            <w:r>
              <w:rPr>
                <w:position w:val="2"/>
                <w:sz w:val="16"/>
                <w:u w:val="single"/>
              </w:rPr>
              <w:t>Days</w:t>
            </w:r>
            <w:r>
              <w:rPr>
                <w:position w:val="2"/>
                <w:sz w:val="16"/>
              </w:rPr>
              <w:tab/>
            </w:r>
            <w:r>
              <w:rPr>
                <w:position w:val="1"/>
                <w:sz w:val="16"/>
                <w:u w:val="single"/>
              </w:rPr>
              <w:t>ALOS</w:t>
            </w:r>
            <w:r>
              <w:rPr>
                <w:position w:val="1"/>
                <w:sz w:val="16"/>
              </w:rPr>
              <w:tab/>
            </w:r>
            <w:r>
              <w:rPr>
                <w:position w:val="2"/>
                <w:sz w:val="16"/>
                <w:u w:val="single"/>
              </w:rPr>
              <w:t>Disch.</w:t>
            </w:r>
            <w:r>
              <w:rPr>
                <w:position w:val="2"/>
                <w:sz w:val="16"/>
              </w:rPr>
              <w:t xml:space="preserve">  </w:t>
            </w:r>
            <w:r>
              <w:rPr>
                <w:spacing w:val="3"/>
                <w:position w:val="2"/>
                <w:sz w:val="16"/>
              </w:rPr>
              <w:t xml:space="preserve"> </w:t>
            </w:r>
            <w:r>
              <w:rPr>
                <w:position w:val="1"/>
                <w:sz w:val="16"/>
                <w:u w:val="single"/>
              </w:rPr>
              <w:t>/1000</w:t>
            </w:r>
          </w:p>
        </w:tc>
      </w:tr>
      <w:tr w:rsidR="00285DC5">
        <w:trPr>
          <w:trHeight w:val="260"/>
        </w:trPr>
        <w:tc>
          <w:tcPr>
            <w:tcW w:w="703" w:type="dxa"/>
            <w:tcBorders>
              <w:right w:val="single" w:sz="18" w:space="0" w:color="000000"/>
            </w:tcBorders>
          </w:tcPr>
          <w:p w:rsidR="00285DC5" w:rsidRDefault="001E33D2">
            <w:pPr>
              <w:pStyle w:val="TableParagraph"/>
              <w:spacing w:before="58"/>
              <w:ind w:right="242"/>
              <w:rPr>
                <w:b/>
                <w:sz w:val="16"/>
              </w:rPr>
            </w:pPr>
            <w:r>
              <w:rPr>
                <w:b/>
                <w:sz w:val="16"/>
              </w:rPr>
              <w:t>PCC</w:t>
            </w:r>
          </w:p>
        </w:tc>
        <w:tc>
          <w:tcPr>
            <w:tcW w:w="1034" w:type="dxa"/>
            <w:tcBorders>
              <w:top w:val="single" w:sz="18" w:space="0" w:color="000000"/>
              <w:left w:val="single" w:sz="18" w:space="0" w:color="000000"/>
              <w:right w:val="single" w:sz="2" w:space="0" w:color="000000"/>
            </w:tcBorders>
          </w:tcPr>
          <w:p w:rsidR="00285DC5" w:rsidRDefault="001E33D2">
            <w:pPr>
              <w:pStyle w:val="TableParagraph"/>
              <w:spacing w:before="40"/>
              <w:ind w:right="116"/>
              <w:rPr>
                <w:sz w:val="16"/>
              </w:rPr>
            </w:pPr>
            <w:r>
              <w:rPr>
                <w:sz w:val="16"/>
              </w:rPr>
              <w:t>601,497</w:t>
            </w:r>
          </w:p>
        </w:tc>
        <w:tc>
          <w:tcPr>
            <w:tcW w:w="707" w:type="dxa"/>
            <w:tcBorders>
              <w:top w:val="single" w:sz="18" w:space="0" w:color="000000"/>
              <w:left w:val="single" w:sz="2" w:space="0" w:color="000000"/>
            </w:tcBorders>
          </w:tcPr>
          <w:p w:rsidR="00285DC5" w:rsidRDefault="001E33D2">
            <w:pPr>
              <w:pStyle w:val="TableParagraph"/>
              <w:spacing w:before="40"/>
              <w:ind w:right="110"/>
              <w:rPr>
                <w:sz w:val="16"/>
              </w:rPr>
            </w:pPr>
            <w:r>
              <w:rPr>
                <w:sz w:val="16"/>
              </w:rPr>
              <w:t>13</w:t>
            </w:r>
          </w:p>
        </w:tc>
        <w:tc>
          <w:tcPr>
            <w:tcW w:w="670" w:type="dxa"/>
            <w:tcBorders>
              <w:top w:val="single" w:sz="18" w:space="0" w:color="000000"/>
              <w:right w:val="single" w:sz="2" w:space="0" w:color="000000"/>
            </w:tcBorders>
          </w:tcPr>
          <w:p w:rsidR="00285DC5" w:rsidRDefault="001E33D2">
            <w:pPr>
              <w:pStyle w:val="TableParagraph"/>
              <w:spacing w:before="40"/>
              <w:ind w:left="112"/>
              <w:jc w:val="left"/>
              <w:rPr>
                <w:sz w:val="16"/>
              </w:rPr>
            </w:pPr>
            <w:r>
              <w:rPr>
                <w:sz w:val="16"/>
              </w:rPr>
              <w:t>0.0%</w:t>
            </w:r>
          </w:p>
        </w:tc>
        <w:tc>
          <w:tcPr>
            <w:tcW w:w="617" w:type="dxa"/>
            <w:tcBorders>
              <w:top w:val="single" w:sz="18" w:space="0" w:color="000000"/>
              <w:left w:val="single" w:sz="2" w:space="0" w:color="000000"/>
            </w:tcBorders>
          </w:tcPr>
          <w:p w:rsidR="00285DC5" w:rsidRDefault="001E33D2">
            <w:pPr>
              <w:pStyle w:val="TableParagraph"/>
              <w:spacing w:before="40"/>
              <w:ind w:right="79"/>
              <w:rPr>
                <w:sz w:val="16"/>
              </w:rPr>
            </w:pPr>
            <w:r>
              <w:rPr>
                <w:sz w:val="16"/>
              </w:rPr>
              <w:t>0</w:t>
            </w:r>
          </w:p>
        </w:tc>
        <w:tc>
          <w:tcPr>
            <w:tcW w:w="581" w:type="dxa"/>
            <w:tcBorders>
              <w:top w:val="single" w:sz="18" w:space="0" w:color="000000"/>
              <w:right w:val="single" w:sz="2" w:space="0" w:color="000000"/>
            </w:tcBorders>
          </w:tcPr>
          <w:p w:rsidR="00285DC5" w:rsidRDefault="001E33D2">
            <w:pPr>
              <w:pStyle w:val="TableParagraph"/>
              <w:spacing w:before="40"/>
              <w:ind w:left="81"/>
              <w:jc w:val="left"/>
              <w:rPr>
                <w:sz w:val="16"/>
              </w:rPr>
            </w:pPr>
            <w:r>
              <w:rPr>
                <w:sz w:val="16"/>
              </w:rPr>
              <w:t>0.0%</w:t>
            </w:r>
          </w:p>
        </w:tc>
        <w:tc>
          <w:tcPr>
            <w:tcW w:w="648" w:type="dxa"/>
            <w:tcBorders>
              <w:top w:val="single" w:sz="18" w:space="0" w:color="000000"/>
              <w:left w:val="single" w:sz="2" w:space="0" w:color="000000"/>
            </w:tcBorders>
          </w:tcPr>
          <w:p w:rsidR="00285DC5" w:rsidRDefault="001E33D2">
            <w:pPr>
              <w:pStyle w:val="TableParagraph"/>
              <w:spacing w:before="40"/>
              <w:ind w:right="49"/>
              <w:rPr>
                <w:sz w:val="16"/>
              </w:rPr>
            </w:pPr>
            <w:r>
              <w:rPr>
                <w:sz w:val="16"/>
              </w:rPr>
              <w:t>1</w:t>
            </w:r>
          </w:p>
        </w:tc>
        <w:tc>
          <w:tcPr>
            <w:tcW w:w="430" w:type="dxa"/>
            <w:tcBorders>
              <w:top w:val="single" w:sz="18" w:space="0" w:color="000000"/>
            </w:tcBorders>
          </w:tcPr>
          <w:p w:rsidR="00285DC5" w:rsidRDefault="001E33D2">
            <w:pPr>
              <w:pStyle w:val="TableParagraph"/>
              <w:spacing w:before="40"/>
              <w:ind w:left="37"/>
              <w:jc w:val="center"/>
              <w:rPr>
                <w:sz w:val="16"/>
              </w:rPr>
            </w:pPr>
            <w:r>
              <w:rPr>
                <w:sz w:val="16"/>
              </w:rPr>
              <w:t>0.0%</w:t>
            </w:r>
          </w:p>
        </w:tc>
        <w:tc>
          <w:tcPr>
            <w:tcW w:w="121" w:type="dxa"/>
            <w:tcBorders>
              <w:top w:val="single" w:sz="18" w:space="0" w:color="000000"/>
            </w:tcBorders>
          </w:tcPr>
          <w:p w:rsidR="00285DC5" w:rsidRDefault="001E33D2">
            <w:pPr>
              <w:pStyle w:val="TableParagraph"/>
              <w:spacing w:line="123" w:lineRule="exact"/>
              <w:ind w:left="139" w:right="-52"/>
              <w:jc w:val="left"/>
              <w:rPr>
                <w:sz w:val="12"/>
              </w:rPr>
            </w:pPr>
            <w:r>
              <w:rPr>
                <w:position w:val="-1"/>
                <w:sz w:val="12"/>
              </w:rPr>
            </w:r>
            <w:r>
              <w:rPr>
                <w:position w:val="-1"/>
                <w:sz w:val="12"/>
              </w:rPr>
              <w:pict>
                <v:group id="_x0000_s1216" style="width:.15pt;height:6.15pt;mso-position-horizontal-relative:char;mso-position-vertical-relative:line" coordsize="3,123">
                  <v:line id="_x0000_s1217" style="position:absolute" from="2,2" to="2,122" strokeweight=".12pt"/>
                  <w10:wrap type="none"/>
                  <w10:anchorlock/>
                </v:group>
              </w:pict>
            </w:r>
          </w:p>
        </w:tc>
        <w:tc>
          <w:tcPr>
            <w:tcW w:w="761" w:type="dxa"/>
            <w:tcBorders>
              <w:top w:val="single" w:sz="18" w:space="0" w:color="000000"/>
            </w:tcBorders>
          </w:tcPr>
          <w:p w:rsidR="00285DC5" w:rsidRDefault="001E33D2">
            <w:pPr>
              <w:pStyle w:val="TableParagraph"/>
              <w:spacing w:before="40"/>
              <w:ind w:right="102"/>
              <w:rPr>
                <w:sz w:val="16"/>
              </w:rPr>
            </w:pPr>
            <w:r>
              <w:rPr>
                <w:sz w:val="16"/>
              </w:rPr>
              <w:t>12</w:t>
            </w:r>
          </w:p>
        </w:tc>
        <w:tc>
          <w:tcPr>
            <w:tcW w:w="2114" w:type="dxa"/>
            <w:gridSpan w:val="2"/>
          </w:tcPr>
          <w:p w:rsidR="00285DC5" w:rsidRDefault="001E33D2">
            <w:pPr>
              <w:pStyle w:val="TableParagraph"/>
              <w:spacing w:before="40"/>
              <w:ind w:left="178"/>
              <w:jc w:val="left"/>
              <w:rPr>
                <w:sz w:val="16"/>
              </w:rPr>
            </w:pPr>
            <w:r>
              <w:rPr>
                <w:sz w:val="16"/>
              </w:rPr>
              <w:t>0.0%</w:t>
            </w:r>
          </w:p>
        </w:tc>
        <w:tc>
          <w:tcPr>
            <w:tcW w:w="719" w:type="dxa"/>
            <w:tcBorders>
              <w:right w:val="single" w:sz="18" w:space="0" w:color="000000"/>
            </w:tcBorders>
          </w:tcPr>
          <w:p w:rsidR="00285DC5" w:rsidRDefault="001E33D2">
            <w:pPr>
              <w:pStyle w:val="TableParagraph"/>
              <w:spacing w:before="58"/>
              <w:ind w:right="114"/>
              <w:rPr>
                <w:b/>
                <w:sz w:val="16"/>
              </w:rPr>
            </w:pPr>
            <w:r>
              <w:rPr>
                <w:b/>
                <w:sz w:val="16"/>
              </w:rPr>
              <w:t>PCC</w:t>
            </w:r>
          </w:p>
        </w:tc>
        <w:tc>
          <w:tcPr>
            <w:tcW w:w="1153" w:type="dxa"/>
            <w:tcBorders>
              <w:top w:val="single" w:sz="18" w:space="0" w:color="000000"/>
              <w:left w:val="single" w:sz="18" w:space="0" w:color="000000"/>
            </w:tcBorders>
          </w:tcPr>
          <w:p w:rsidR="00285DC5" w:rsidRDefault="001E33D2">
            <w:pPr>
              <w:pStyle w:val="TableParagraph"/>
              <w:spacing w:before="53"/>
              <w:ind w:right="312"/>
              <w:rPr>
                <w:sz w:val="16"/>
              </w:rPr>
            </w:pPr>
            <w:r>
              <w:rPr>
                <w:sz w:val="16"/>
              </w:rPr>
              <w:t>601,497</w:t>
            </w:r>
          </w:p>
        </w:tc>
        <w:tc>
          <w:tcPr>
            <w:tcW w:w="553" w:type="dxa"/>
            <w:tcBorders>
              <w:top w:val="single" w:sz="18" w:space="0" w:color="000000"/>
            </w:tcBorders>
          </w:tcPr>
          <w:p w:rsidR="00285DC5" w:rsidRDefault="001E33D2">
            <w:pPr>
              <w:pStyle w:val="TableParagraph"/>
              <w:spacing w:before="53"/>
              <w:ind w:right="148"/>
              <w:rPr>
                <w:sz w:val="16"/>
              </w:rPr>
            </w:pPr>
            <w:r>
              <w:rPr>
                <w:sz w:val="16"/>
              </w:rPr>
              <w:t>5</w:t>
            </w:r>
          </w:p>
        </w:tc>
        <w:tc>
          <w:tcPr>
            <w:tcW w:w="673" w:type="dxa"/>
            <w:tcBorders>
              <w:top w:val="single" w:sz="18" w:space="0" w:color="000000"/>
            </w:tcBorders>
          </w:tcPr>
          <w:p w:rsidR="00285DC5" w:rsidRDefault="001E33D2">
            <w:pPr>
              <w:pStyle w:val="TableParagraph"/>
              <w:spacing w:before="53"/>
              <w:ind w:left="151"/>
              <w:jc w:val="left"/>
              <w:rPr>
                <w:sz w:val="16"/>
              </w:rPr>
            </w:pPr>
            <w:r>
              <w:rPr>
                <w:sz w:val="16"/>
              </w:rPr>
              <w:t>5.0</w:t>
            </w:r>
          </w:p>
        </w:tc>
        <w:tc>
          <w:tcPr>
            <w:tcW w:w="462" w:type="dxa"/>
            <w:tcBorders>
              <w:top w:val="single" w:sz="18" w:space="0" w:color="000000"/>
            </w:tcBorders>
          </w:tcPr>
          <w:p w:rsidR="00285DC5" w:rsidRDefault="001E33D2">
            <w:pPr>
              <w:pStyle w:val="TableParagraph"/>
              <w:spacing w:before="53"/>
              <w:ind w:right="71"/>
              <w:rPr>
                <w:sz w:val="16"/>
              </w:rPr>
            </w:pPr>
            <w:r>
              <w:rPr>
                <w:sz w:val="16"/>
              </w:rPr>
              <w:t>1</w:t>
            </w:r>
          </w:p>
        </w:tc>
        <w:tc>
          <w:tcPr>
            <w:tcW w:w="873" w:type="dxa"/>
            <w:tcBorders>
              <w:top w:val="single" w:sz="18" w:space="0" w:color="000000"/>
            </w:tcBorders>
          </w:tcPr>
          <w:p w:rsidR="00285DC5" w:rsidRDefault="001E33D2">
            <w:pPr>
              <w:pStyle w:val="TableParagraph"/>
              <w:spacing w:before="53"/>
              <w:ind w:left="312" w:right="297"/>
              <w:jc w:val="center"/>
              <w:rPr>
                <w:sz w:val="16"/>
              </w:rPr>
            </w:pPr>
            <w:r>
              <w:rPr>
                <w:sz w:val="16"/>
              </w:rPr>
              <w:t>0.0</w:t>
            </w:r>
          </w:p>
        </w:tc>
      </w:tr>
      <w:tr w:rsidR="00285DC5">
        <w:trPr>
          <w:trHeight w:val="300"/>
        </w:trPr>
        <w:tc>
          <w:tcPr>
            <w:tcW w:w="703" w:type="dxa"/>
            <w:tcBorders>
              <w:right w:val="single" w:sz="18" w:space="0" w:color="000000"/>
            </w:tcBorders>
          </w:tcPr>
          <w:p w:rsidR="00285DC5" w:rsidRDefault="001E33D2">
            <w:pPr>
              <w:pStyle w:val="TableParagraph"/>
              <w:spacing w:before="81"/>
              <w:ind w:right="243"/>
              <w:rPr>
                <w:b/>
                <w:sz w:val="16"/>
              </w:rPr>
            </w:pPr>
            <w:r>
              <w:rPr>
                <w:b/>
                <w:sz w:val="16"/>
              </w:rPr>
              <w:t>NHP</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263,622</w:t>
            </w:r>
          </w:p>
        </w:tc>
        <w:tc>
          <w:tcPr>
            <w:tcW w:w="707" w:type="dxa"/>
            <w:tcBorders>
              <w:left w:val="single" w:sz="2" w:space="0" w:color="000000"/>
            </w:tcBorders>
          </w:tcPr>
          <w:p w:rsidR="00285DC5" w:rsidRDefault="001E33D2">
            <w:pPr>
              <w:pStyle w:val="TableParagraph"/>
              <w:spacing w:before="76"/>
              <w:ind w:right="110"/>
              <w:rPr>
                <w:sz w:val="16"/>
              </w:rPr>
            </w:pPr>
            <w:r>
              <w:rPr>
                <w:sz w:val="16"/>
              </w:rPr>
              <w:t>1</w:t>
            </w:r>
          </w:p>
        </w:tc>
        <w:tc>
          <w:tcPr>
            <w:tcW w:w="670" w:type="dxa"/>
            <w:tcBorders>
              <w:right w:val="single" w:sz="2" w:space="0" w:color="000000"/>
            </w:tcBorders>
          </w:tcPr>
          <w:p w:rsidR="00285DC5" w:rsidRDefault="001E33D2">
            <w:pPr>
              <w:pStyle w:val="TableParagraph"/>
              <w:spacing w:before="76"/>
              <w:ind w:left="111"/>
              <w:jc w:val="left"/>
              <w:rPr>
                <w:sz w:val="16"/>
              </w:rPr>
            </w:pPr>
            <w:r>
              <w:rPr>
                <w:sz w:val="16"/>
              </w:rPr>
              <w:t>0.0%</w:t>
            </w:r>
          </w:p>
        </w:tc>
        <w:tc>
          <w:tcPr>
            <w:tcW w:w="617" w:type="dxa"/>
            <w:tcBorders>
              <w:left w:val="single" w:sz="2" w:space="0" w:color="000000"/>
            </w:tcBorders>
          </w:tcPr>
          <w:p w:rsidR="00285DC5" w:rsidRDefault="001E33D2">
            <w:pPr>
              <w:pStyle w:val="TableParagraph"/>
              <w:spacing w:before="76"/>
              <w:ind w:right="79"/>
              <w:rPr>
                <w:sz w:val="16"/>
              </w:rPr>
            </w:pPr>
            <w:r>
              <w:rPr>
                <w:sz w:val="16"/>
              </w:rPr>
              <w:t>0</w:t>
            </w:r>
          </w:p>
        </w:tc>
        <w:tc>
          <w:tcPr>
            <w:tcW w:w="581" w:type="dxa"/>
            <w:tcBorders>
              <w:right w:val="single" w:sz="2" w:space="0" w:color="000000"/>
            </w:tcBorders>
          </w:tcPr>
          <w:p w:rsidR="00285DC5" w:rsidRDefault="001E33D2">
            <w:pPr>
              <w:pStyle w:val="TableParagraph"/>
              <w:spacing w:before="76"/>
              <w:ind w:left="81"/>
              <w:jc w:val="left"/>
              <w:rPr>
                <w:sz w:val="16"/>
              </w:rPr>
            </w:pPr>
            <w:r>
              <w:rPr>
                <w:sz w:val="16"/>
              </w:rPr>
              <w:t>0.0%</w:t>
            </w:r>
          </w:p>
        </w:tc>
        <w:tc>
          <w:tcPr>
            <w:tcW w:w="648" w:type="dxa"/>
            <w:tcBorders>
              <w:left w:val="single" w:sz="2" w:space="0" w:color="000000"/>
            </w:tcBorders>
          </w:tcPr>
          <w:p w:rsidR="00285DC5" w:rsidRDefault="001E33D2">
            <w:pPr>
              <w:pStyle w:val="TableParagraph"/>
              <w:spacing w:before="76"/>
              <w:ind w:right="49"/>
              <w:rPr>
                <w:sz w:val="16"/>
              </w:rPr>
            </w:pPr>
            <w:r>
              <w:rPr>
                <w:sz w:val="16"/>
              </w:rPr>
              <w:t>0</w:t>
            </w:r>
          </w:p>
        </w:tc>
        <w:tc>
          <w:tcPr>
            <w:tcW w:w="430" w:type="dxa"/>
          </w:tcPr>
          <w:p w:rsidR="00285DC5" w:rsidRDefault="001E33D2">
            <w:pPr>
              <w:pStyle w:val="TableParagraph"/>
              <w:spacing w:before="76"/>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214" style="width:.15pt;height:9.15pt;mso-position-horizontal-relative:char;mso-position-vertical-relative:line" coordsize="3,183">
                  <v:line id="_x0000_s1215" style="position:absolute" from="2,2" to="2,182" strokeweight=".12pt"/>
                  <w10:wrap type="none"/>
                  <w10:anchorlock/>
                </v:group>
              </w:pict>
            </w:r>
          </w:p>
        </w:tc>
        <w:tc>
          <w:tcPr>
            <w:tcW w:w="761" w:type="dxa"/>
          </w:tcPr>
          <w:p w:rsidR="00285DC5" w:rsidRDefault="001E33D2">
            <w:pPr>
              <w:pStyle w:val="TableParagraph"/>
              <w:spacing w:before="76"/>
              <w:ind w:right="103"/>
              <w:rPr>
                <w:sz w:val="16"/>
              </w:rPr>
            </w:pPr>
            <w:r>
              <w:rPr>
                <w:sz w:val="16"/>
              </w:rPr>
              <w:t>1</w:t>
            </w:r>
          </w:p>
        </w:tc>
        <w:tc>
          <w:tcPr>
            <w:tcW w:w="2114" w:type="dxa"/>
            <w:gridSpan w:val="2"/>
          </w:tcPr>
          <w:p w:rsidR="00285DC5" w:rsidRDefault="001E33D2">
            <w:pPr>
              <w:pStyle w:val="TableParagraph"/>
              <w:spacing w:before="76"/>
              <w:ind w:left="178"/>
              <w:jc w:val="left"/>
              <w:rPr>
                <w:sz w:val="16"/>
              </w:rPr>
            </w:pPr>
            <w:r>
              <w:rPr>
                <w:sz w:val="16"/>
              </w:rPr>
              <w:t>0.0%</w:t>
            </w:r>
          </w:p>
        </w:tc>
        <w:tc>
          <w:tcPr>
            <w:tcW w:w="719" w:type="dxa"/>
            <w:tcBorders>
              <w:right w:val="single" w:sz="18" w:space="0" w:color="000000"/>
            </w:tcBorders>
          </w:tcPr>
          <w:p w:rsidR="00285DC5" w:rsidRDefault="001E33D2">
            <w:pPr>
              <w:pStyle w:val="TableParagraph"/>
              <w:spacing w:before="81"/>
              <w:ind w:right="115"/>
              <w:rPr>
                <w:b/>
                <w:sz w:val="16"/>
              </w:rPr>
            </w:pPr>
            <w:r>
              <w:rPr>
                <w:b/>
                <w:sz w:val="16"/>
              </w:rPr>
              <w:t>NHP</w:t>
            </w:r>
          </w:p>
        </w:tc>
        <w:tc>
          <w:tcPr>
            <w:tcW w:w="1153" w:type="dxa"/>
            <w:tcBorders>
              <w:left w:val="single" w:sz="18" w:space="0" w:color="000000"/>
            </w:tcBorders>
          </w:tcPr>
          <w:p w:rsidR="00285DC5" w:rsidRDefault="001E33D2">
            <w:pPr>
              <w:pStyle w:val="TableParagraph"/>
              <w:spacing w:before="76"/>
              <w:ind w:right="312"/>
              <w:rPr>
                <w:sz w:val="16"/>
              </w:rPr>
            </w:pPr>
            <w:r>
              <w:rPr>
                <w:sz w:val="16"/>
              </w:rPr>
              <w:t>263,622</w:t>
            </w:r>
          </w:p>
        </w:tc>
        <w:tc>
          <w:tcPr>
            <w:tcW w:w="553" w:type="dxa"/>
          </w:tcPr>
          <w:p w:rsidR="00285DC5" w:rsidRDefault="001E33D2">
            <w:pPr>
              <w:pStyle w:val="TableParagraph"/>
              <w:spacing w:before="76"/>
              <w:ind w:right="148"/>
              <w:rPr>
                <w:sz w:val="16"/>
              </w:rPr>
            </w:pPr>
            <w:r>
              <w:rPr>
                <w:sz w:val="16"/>
              </w:rPr>
              <w:t>0</w:t>
            </w:r>
          </w:p>
        </w:tc>
        <w:tc>
          <w:tcPr>
            <w:tcW w:w="673" w:type="dxa"/>
          </w:tcPr>
          <w:p w:rsidR="00285DC5" w:rsidRDefault="001E33D2">
            <w:pPr>
              <w:pStyle w:val="TableParagraph"/>
              <w:spacing w:before="76"/>
              <w:ind w:left="151"/>
              <w:jc w:val="left"/>
              <w:rPr>
                <w:sz w:val="16"/>
              </w:rPr>
            </w:pPr>
            <w:r>
              <w:rPr>
                <w:sz w:val="16"/>
              </w:rPr>
              <w:t>0.0</w:t>
            </w:r>
          </w:p>
        </w:tc>
        <w:tc>
          <w:tcPr>
            <w:tcW w:w="462" w:type="dxa"/>
          </w:tcPr>
          <w:p w:rsidR="00285DC5" w:rsidRDefault="001E33D2">
            <w:pPr>
              <w:pStyle w:val="TableParagraph"/>
              <w:spacing w:before="76"/>
              <w:ind w:right="71"/>
              <w:rPr>
                <w:sz w:val="16"/>
              </w:rPr>
            </w:pPr>
            <w:r>
              <w:rPr>
                <w:sz w:val="16"/>
              </w:rPr>
              <w:t>0</w:t>
            </w:r>
          </w:p>
        </w:tc>
        <w:tc>
          <w:tcPr>
            <w:tcW w:w="873" w:type="dxa"/>
          </w:tcPr>
          <w:p w:rsidR="00285DC5" w:rsidRDefault="001E33D2">
            <w:pPr>
              <w:pStyle w:val="TableParagraph"/>
              <w:spacing w:before="76"/>
              <w:ind w:left="312" w:right="297"/>
              <w:jc w:val="center"/>
              <w:rPr>
                <w:sz w:val="16"/>
              </w:rPr>
            </w:pPr>
            <w:r>
              <w:rPr>
                <w:sz w:val="16"/>
              </w:rPr>
              <w:t>0.0</w:t>
            </w:r>
          </w:p>
        </w:tc>
      </w:tr>
      <w:tr w:rsidR="00285DC5">
        <w:trPr>
          <w:trHeight w:val="300"/>
        </w:trPr>
        <w:tc>
          <w:tcPr>
            <w:tcW w:w="703" w:type="dxa"/>
            <w:tcBorders>
              <w:right w:val="single" w:sz="18" w:space="0" w:color="000000"/>
            </w:tcBorders>
          </w:tcPr>
          <w:p w:rsidR="00285DC5" w:rsidRDefault="001E33D2">
            <w:pPr>
              <w:pStyle w:val="TableParagraph"/>
              <w:spacing w:before="81"/>
              <w:ind w:right="295"/>
              <w:rPr>
                <w:b/>
                <w:sz w:val="16"/>
              </w:rPr>
            </w:pPr>
            <w:r>
              <w:rPr>
                <w:b/>
                <w:sz w:val="16"/>
              </w:rPr>
              <w:t>NH</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149,741</w:t>
            </w:r>
          </w:p>
        </w:tc>
        <w:tc>
          <w:tcPr>
            <w:tcW w:w="707" w:type="dxa"/>
            <w:tcBorders>
              <w:left w:val="single" w:sz="2" w:space="0" w:color="000000"/>
            </w:tcBorders>
          </w:tcPr>
          <w:p w:rsidR="00285DC5" w:rsidRDefault="001E33D2">
            <w:pPr>
              <w:pStyle w:val="TableParagraph"/>
              <w:spacing w:before="76"/>
              <w:ind w:right="110"/>
              <w:rPr>
                <w:sz w:val="16"/>
              </w:rPr>
            </w:pPr>
            <w:r>
              <w:rPr>
                <w:sz w:val="16"/>
              </w:rPr>
              <w:t>2</w:t>
            </w:r>
          </w:p>
        </w:tc>
        <w:tc>
          <w:tcPr>
            <w:tcW w:w="670" w:type="dxa"/>
            <w:tcBorders>
              <w:right w:val="single" w:sz="2" w:space="0" w:color="000000"/>
            </w:tcBorders>
          </w:tcPr>
          <w:p w:rsidR="00285DC5" w:rsidRDefault="001E33D2">
            <w:pPr>
              <w:pStyle w:val="TableParagraph"/>
              <w:spacing w:before="76"/>
              <w:ind w:left="111"/>
              <w:jc w:val="left"/>
              <w:rPr>
                <w:sz w:val="16"/>
              </w:rPr>
            </w:pPr>
            <w:r>
              <w:rPr>
                <w:sz w:val="16"/>
              </w:rPr>
              <w:t>0.0%</w:t>
            </w:r>
          </w:p>
        </w:tc>
        <w:tc>
          <w:tcPr>
            <w:tcW w:w="617" w:type="dxa"/>
            <w:tcBorders>
              <w:left w:val="single" w:sz="2" w:space="0" w:color="000000"/>
            </w:tcBorders>
          </w:tcPr>
          <w:p w:rsidR="00285DC5" w:rsidRDefault="001E33D2">
            <w:pPr>
              <w:pStyle w:val="TableParagraph"/>
              <w:spacing w:before="76"/>
              <w:ind w:right="79"/>
              <w:rPr>
                <w:sz w:val="16"/>
              </w:rPr>
            </w:pPr>
            <w:r>
              <w:rPr>
                <w:sz w:val="16"/>
              </w:rPr>
              <w:t>0</w:t>
            </w:r>
          </w:p>
        </w:tc>
        <w:tc>
          <w:tcPr>
            <w:tcW w:w="581" w:type="dxa"/>
            <w:tcBorders>
              <w:right w:val="single" w:sz="2" w:space="0" w:color="000000"/>
            </w:tcBorders>
          </w:tcPr>
          <w:p w:rsidR="00285DC5" w:rsidRDefault="001E33D2">
            <w:pPr>
              <w:pStyle w:val="TableParagraph"/>
              <w:spacing w:before="76"/>
              <w:ind w:left="81"/>
              <w:jc w:val="left"/>
              <w:rPr>
                <w:sz w:val="16"/>
              </w:rPr>
            </w:pPr>
            <w:r>
              <w:rPr>
                <w:sz w:val="16"/>
              </w:rPr>
              <w:t>0.0%</w:t>
            </w:r>
          </w:p>
        </w:tc>
        <w:tc>
          <w:tcPr>
            <w:tcW w:w="648" w:type="dxa"/>
            <w:tcBorders>
              <w:left w:val="single" w:sz="2" w:space="0" w:color="000000"/>
            </w:tcBorders>
          </w:tcPr>
          <w:p w:rsidR="00285DC5" w:rsidRDefault="001E33D2">
            <w:pPr>
              <w:pStyle w:val="TableParagraph"/>
              <w:spacing w:before="76"/>
              <w:ind w:right="49"/>
              <w:rPr>
                <w:sz w:val="16"/>
              </w:rPr>
            </w:pPr>
            <w:r>
              <w:rPr>
                <w:sz w:val="16"/>
              </w:rPr>
              <w:t>0</w:t>
            </w:r>
          </w:p>
        </w:tc>
        <w:tc>
          <w:tcPr>
            <w:tcW w:w="430" w:type="dxa"/>
          </w:tcPr>
          <w:p w:rsidR="00285DC5" w:rsidRDefault="001E33D2">
            <w:pPr>
              <w:pStyle w:val="TableParagraph"/>
              <w:spacing w:before="76"/>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212" style="width:.15pt;height:9.15pt;mso-position-horizontal-relative:char;mso-position-vertical-relative:line" coordsize="3,183">
                  <v:line id="_x0000_s1213" style="position:absolute" from="2,2" to="2,182" strokeweight=".12pt"/>
                  <w10:wrap type="none"/>
                  <w10:anchorlock/>
                </v:group>
              </w:pict>
            </w:r>
          </w:p>
        </w:tc>
        <w:tc>
          <w:tcPr>
            <w:tcW w:w="761" w:type="dxa"/>
          </w:tcPr>
          <w:p w:rsidR="00285DC5" w:rsidRDefault="001E33D2">
            <w:pPr>
              <w:pStyle w:val="TableParagraph"/>
              <w:spacing w:before="76"/>
              <w:ind w:right="103"/>
              <w:rPr>
                <w:sz w:val="16"/>
              </w:rPr>
            </w:pPr>
            <w:r>
              <w:rPr>
                <w:sz w:val="16"/>
              </w:rPr>
              <w:t>2</w:t>
            </w:r>
          </w:p>
        </w:tc>
        <w:tc>
          <w:tcPr>
            <w:tcW w:w="2114" w:type="dxa"/>
            <w:gridSpan w:val="2"/>
          </w:tcPr>
          <w:p w:rsidR="00285DC5" w:rsidRDefault="001E33D2">
            <w:pPr>
              <w:pStyle w:val="TableParagraph"/>
              <w:spacing w:before="76"/>
              <w:ind w:left="178"/>
              <w:jc w:val="left"/>
              <w:rPr>
                <w:sz w:val="16"/>
              </w:rPr>
            </w:pPr>
            <w:r>
              <w:rPr>
                <w:sz w:val="16"/>
              </w:rPr>
              <w:t>0.0%</w:t>
            </w:r>
          </w:p>
        </w:tc>
        <w:tc>
          <w:tcPr>
            <w:tcW w:w="719" w:type="dxa"/>
            <w:tcBorders>
              <w:right w:val="single" w:sz="18" w:space="0" w:color="000000"/>
            </w:tcBorders>
          </w:tcPr>
          <w:p w:rsidR="00285DC5" w:rsidRDefault="001E33D2">
            <w:pPr>
              <w:pStyle w:val="TableParagraph"/>
              <w:spacing w:before="81"/>
              <w:ind w:right="113"/>
              <w:rPr>
                <w:b/>
                <w:sz w:val="16"/>
              </w:rPr>
            </w:pPr>
            <w:r>
              <w:rPr>
                <w:b/>
                <w:sz w:val="16"/>
              </w:rPr>
              <w:t>NH</w:t>
            </w:r>
          </w:p>
        </w:tc>
        <w:tc>
          <w:tcPr>
            <w:tcW w:w="1153" w:type="dxa"/>
            <w:tcBorders>
              <w:left w:val="single" w:sz="18" w:space="0" w:color="000000"/>
            </w:tcBorders>
          </w:tcPr>
          <w:p w:rsidR="00285DC5" w:rsidRDefault="001E33D2">
            <w:pPr>
              <w:pStyle w:val="TableParagraph"/>
              <w:spacing w:before="76"/>
              <w:ind w:right="312"/>
              <w:rPr>
                <w:sz w:val="16"/>
              </w:rPr>
            </w:pPr>
            <w:r>
              <w:rPr>
                <w:sz w:val="16"/>
              </w:rPr>
              <w:t>149,741</w:t>
            </w:r>
          </w:p>
        </w:tc>
        <w:tc>
          <w:tcPr>
            <w:tcW w:w="553" w:type="dxa"/>
          </w:tcPr>
          <w:p w:rsidR="00285DC5" w:rsidRDefault="001E33D2">
            <w:pPr>
              <w:pStyle w:val="TableParagraph"/>
              <w:spacing w:before="76"/>
              <w:ind w:right="148"/>
              <w:rPr>
                <w:sz w:val="16"/>
              </w:rPr>
            </w:pPr>
            <w:r>
              <w:rPr>
                <w:sz w:val="16"/>
              </w:rPr>
              <w:t>0</w:t>
            </w:r>
          </w:p>
        </w:tc>
        <w:tc>
          <w:tcPr>
            <w:tcW w:w="673" w:type="dxa"/>
          </w:tcPr>
          <w:p w:rsidR="00285DC5" w:rsidRDefault="001E33D2">
            <w:pPr>
              <w:pStyle w:val="TableParagraph"/>
              <w:spacing w:before="76"/>
              <w:ind w:left="151"/>
              <w:jc w:val="left"/>
              <w:rPr>
                <w:sz w:val="16"/>
              </w:rPr>
            </w:pPr>
            <w:r>
              <w:rPr>
                <w:sz w:val="16"/>
              </w:rPr>
              <w:t>0.0</w:t>
            </w:r>
          </w:p>
        </w:tc>
        <w:tc>
          <w:tcPr>
            <w:tcW w:w="462" w:type="dxa"/>
          </w:tcPr>
          <w:p w:rsidR="00285DC5" w:rsidRDefault="001E33D2">
            <w:pPr>
              <w:pStyle w:val="TableParagraph"/>
              <w:spacing w:before="76"/>
              <w:ind w:right="71"/>
              <w:rPr>
                <w:sz w:val="16"/>
              </w:rPr>
            </w:pPr>
            <w:r>
              <w:rPr>
                <w:sz w:val="16"/>
              </w:rPr>
              <w:t>0</w:t>
            </w:r>
          </w:p>
        </w:tc>
        <w:tc>
          <w:tcPr>
            <w:tcW w:w="873" w:type="dxa"/>
          </w:tcPr>
          <w:p w:rsidR="00285DC5" w:rsidRDefault="001E33D2">
            <w:pPr>
              <w:pStyle w:val="TableParagraph"/>
              <w:spacing w:before="76"/>
              <w:ind w:left="312" w:right="297"/>
              <w:jc w:val="center"/>
              <w:rPr>
                <w:sz w:val="16"/>
              </w:rPr>
            </w:pPr>
            <w:r>
              <w:rPr>
                <w:sz w:val="16"/>
              </w:rPr>
              <w:t>0.0</w:t>
            </w:r>
          </w:p>
        </w:tc>
      </w:tr>
      <w:tr w:rsidR="00285DC5">
        <w:trPr>
          <w:trHeight w:val="300"/>
        </w:trPr>
        <w:tc>
          <w:tcPr>
            <w:tcW w:w="703" w:type="dxa"/>
            <w:tcBorders>
              <w:right w:val="single" w:sz="18" w:space="0" w:color="000000"/>
            </w:tcBorders>
          </w:tcPr>
          <w:p w:rsidR="00285DC5" w:rsidRDefault="001E33D2">
            <w:pPr>
              <w:pStyle w:val="TableParagraph"/>
              <w:spacing w:before="81"/>
              <w:ind w:right="194"/>
              <w:rPr>
                <w:b/>
                <w:sz w:val="16"/>
              </w:rPr>
            </w:pPr>
            <w:r>
              <w:rPr>
                <w:b/>
                <w:sz w:val="16"/>
              </w:rPr>
              <w:t>FCHP</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21,320</w:t>
            </w:r>
          </w:p>
        </w:tc>
        <w:tc>
          <w:tcPr>
            <w:tcW w:w="707" w:type="dxa"/>
            <w:tcBorders>
              <w:left w:val="single" w:sz="2" w:space="0" w:color="000000"/>
            </w:tcBorders>
          </w:tcPr>
          <w:p w:rsidR="00285DC5" w:rsidRDefault="001E33D2">
            <w:pPr>
              <w:pStyle w:val="TableParagraph"/>
              <w:spacing w:before="76"/>
              <w:ind w:right="109"/>
              <w:rPr>
                <w:sz w:val="16"/>
              </w:rPr>
            </w:pPr>
            <w:r>
              <w:rPr>
                <w:sz w:val="16"/>
              </w:rPr>
              <w:t>0</w:t>
            </w:r>
          </w:p>
        </w:tc>
        <w:tc>
          <w:tcPr>
            <w:tcW w:w="670" w:type="dxa"/>
            <w:tcBorders>
              <w:right w:val="single" w:sz="2" w:space="0" w:color="000000"/>
            </w:tcBorders>
          </w:tcPr>
          <w:p w:rsidR="00285DC5" w:rsidRDefault="001E33D2">
            <w:pPr>
              <w:pStyle w:val="TableParagraph"/>
              <w:spacing w:before="76"/>
              <w:ind w:left="112"/>
              <w:jc w:val="left"/>
              <w:rPr>
                <w:sz w:val="16"/>
              </w:rPr>
            </w:pPr>
            <w:r>
              <w:rPr>
                <w:sz w:val="16"/>
              </w:rPr>
              <w:t>0.0%</w:t>
            </w:r>
          </w:p>
        </w:tc>
        <w:tc>
          <w:tcPr>
            <w:tcW w:w="617" w:type="dxa"/>
            <w:tcBorders>
              <w:left w:val="single" w:sz="2" w:space="0" w:color="000000"/>
            </w:tcBorders>
          </w:tcPr>
          <w:p w:rsidR="00285DC5" w:rsidRDefault="001E33D2">
            <w:pPr>
              <w:pStyle w:val="TableParagraph"/>
              <w:spacing w:before="76"/>
              <w:ind w:right="79"/>
              <w:rPr>
                <w:sz w:val="16"/>
              </w:rPr>
            </w:pPr>
            <w:r>
              <w:rPr>
                <w:sz w:val="16"/>
              </w:rPr>
              <w:t>0</w:t>
            </w:r>
          </w:p>
        </w:tc>
        <w:tc>
          <w:tcPr>
            <w:tcW w:w="581" w:type="dxa"/>
            <w:tcBorders>
              <w:right w:val="single" w:sz="2" w:space="0" w:color="000000"/>
            </w:tcBorders>
          </w:tcPr>
          <w:p w:rsidR="00285DC5" w:rsidRDefault="001E33D2">
            <w:pPr>
              <w:pStyle w:val="TableParagraph"/>
              <w:spacing w:before="76"/>
              <w:ind w:left="81"/>
              <w:jc w:val="left"/>
              <w:rPr>
                <w:sz w:val="16"/>
              </w:rPr>
            </w:pPr>
            <w:r>
              <w:rPr>
                <w:sz w:val="16"/>
              </w:rPr>
              <w:t>0.0%</w:t>
            </w:r>
          </w:p>
        </w:tc>
        <w:tc>
          <w:tcPr>
            <w:tcW w:w="648" w:type="dxa"/>
            <w:tcBorders>
              <w:left w:val="single" w:sz="2" w:space="0" w:color="000000"/>
            </w:tcBorders>
          </w:tcPr>
          <w:p w:rsidR="00285DC5" w:rsidRDefault="001E33D2">
            <w:pPr>
              <w:pStyle w:val="TableParagraph"/>
              <w:spacing w:before="76"/>
              <w:ind w:right="49"/>
              <w:rPr>
                <w:sz w:val="16"/>
              </w:rPr>
            </w:pPr>
            <w:r>
              <w:rPr>
                <w:sz w:val="16"/>
              </w:rPr>
              <w:t>0</w:t>
            </w:r>
          </w:p>
        </w:tc>
        <w:tc>
          <w:tcPr>
            <w:tcW w:w="430" w:type="dxa"/>
          </w:tcPr>
          <w:p w:rsidR="00285DC5" w:rsidRDefault="001E33D2">
            <w:pPr>
              <w:pStyle w:val="TableParagraph"/>
              <w:spacing w:before="76"/>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210" style="width:.15pt;height:9.15pt;mso-position-horizontal-relative:char;mso-position-vertical-relative:line" coordsize="3,183">
                  <v:line id="_x0000_s1211" style="position:absolute" from="2,2" to="2,182" strokeweight=".12pt"/>
                  <w10:wrap type="none"/>
                  <w10:anchorlock/>
                </v:group>
              </w:pict>
            </w:r>
          </w:p>
        </w:tc>
        <w:tc>
          <w:tcPr>
            <w:tcW w:w="761" w:type="dxa"/>
          </w:tcPr>
          <w:p w:rsidR="00285DC5" w:rsidRDefault="001E33D2">
            <w:pPr>
              <w:pStyle w:val="TableParagraph"/>
              <w:spacing w:before="76"/>
              <w:ind w:right="103"/>
              <w:rPr>
                <w:sz w:val="16"/>
              </w:rPr>
            </w:pPr>
            <w:r>
              <w:rPr>
                <w:sz w:val="16"/>
              </w:rPr>
              <w:t>0</w:t>
            </w:r>
          </w:p>
        </w:tc>
        <w:tc>
          <w:tcPr>
            <w:tcW w:w="2114" w:type="dxa"/>
            <w:gridSpan w:val="2"/>
          </w:tcPr>
          <w:p w:rsidR="00285DC5" w:rsidRDefault="001E33D2">
            <w:pPr>
              <w:pStyle w:val="TableParagraph"/>
              <w:spacing w:before="76"/>
              <w:ind w:left="178"/>
              <w:jc w:val="left"/>
              <w:rPr>
                <w:sz w:val="16"/>
              </w:rPr>
            </w:pPr>
            <w:r>
              <w:rPr>
                <w:sz w:val="16"/>
              </w:rPr>
              <w:t>0.0%</w:t>
            </w:r>
          </w:p>
        </w:tc>
        <w:tc>
          <w:tcPr>
            <w:tcW w:w="719" w:type="dxa"/>
            <w:tcBorders>
              <w:right w:val="single" w:sz="18" w:space="0" w:color="000000"/>
            </w:tcBorders>
          </w:tcPr>
          <w:p w:rsidR="00285DC5" w:rsidRDefault="001E33D2">
            <w:pPr>
              <w:pStyle w:val="TableParagraph"/>
              <w:spacing w:before="81"/>
              <w:ind w:right="114"/>
              <w:rPr>
                <w:b/>
                <w:sz w:val="16"/>
              </w:rPr>
            </w:pPr>
            <w:r>
              <w:rPr>
                <w:b/>
                <w:sz w:val="16"/>
              </w:rPr>
              <w:t>FCHP</w:t>
            </w:r>
          </w:p>
        </w:tc>
        <w:tc>
          <w:tcPr>
            <w:tcW w:w="1153" w:type="dxa"/>
            <w:tcBorders>
              <w:left w:val="single" w:sz="18" w:space="0" w:color="000000"/>
            </w:tcBorders>
          </w:tcPr>
          <w:p w:rsidR="00285DC5" w:rsidRDefault="001E33D2">
            <w:pPr>
              <w:pStyle w:val="TableParagraph"/>
              <w:spacing w:before="76"/>
              <w:ind w:right="312"/>
              <w:rPr>
                <w:sz w:val="16"/>
              </w:rPr>
            </w:pPr>
            <w:r>
              <w:rPr>
                <w:sz w:val="16"/>
              </w:rPr>
              <w:t>21,320</w:t>
            </w:r>
          </w:p>
        </w:tc>
        <w:tc>
          <w:tcPr>
            <w:tcW w:w="553" w:type="dxa"/>
          </w:tcPr>
          <w:p w:rsidR="00285DC5" w:rsidRDefault="001E33D2">
            <w:pPr>
              <w:pStyle w:val="TableParagraph"/>
              <w:spacing w:before="76"/>
              <w:ind w:right="148"/>
              <w:rPr>
                <w:sz w:val="16"/>
              </w:rPr>
            </w:pPr>
            <w:r>
              <w:rPr>
                <w:sz w:val="16"/>
              </w:rPr>
              <w:t>0</w:t>
            </w:r>
          </w:p>
        </w:tc>
        <w:tc>
          <w:tcPr>
            <w:tcW w:w="673" w:type="dxa"/>
          </w:tcPr>
          <w:p w:rsidR="00285DC5" w:rsidRDefault="001E33D2">
            <w:pPr>
              <w:pStyle w:val="TableParagraph"/>
              <w:spacing w:before="76"/>
              <w:ind w:left="151"/>
              <w:jc w:val="left"/>
              <w:rPr>
                <w:sz w:val="16"/>
              </w:rPr>
            </w:pPr>
            <w:r>
              <w:rPr>
                <w:sz w:val="16"/>
              </w:rPr>
              <w:t>0.0</w:t>
            </w:r>
          </w:p>
        </w:tc>
        <w:tc>
          <w:tcPr>
            <w:tcW w:w="462" w:type="dxa"/>
          </w:tcPr>
          <w:p w:rsidR="00285DC5" w:rsidRDefault="001E33D2">
            <w:pPr>
              <w:pStyle w:val="TableParagraph"/>
              <w:spacing w:before="76"/>
              <w:ind w:right="71"/>
              <w:rPr>
                <w:sz w:val="16"/>
              </w:rPr>
            </w:pPr>
            <w:r>
              <w:rPr>
                <w:sz w:val="16"/>
              </w:rPr>
              <w:t>0</w:t>
            </w:r>
          </w:p>
        </w:tc>
        <w:tc>
          <w:tcPr>
            <w:tcW w:w="873" w:type="dxa"/>
          </w:tcPr>
          <w:p w:rsidR="00285DC5" w:rsidRDefault="001E33D2">
            <w:pPr>
              <w:pStyle w:val="TableParagraph"/>
              <w:spacing w:before="76"/>
              <w:ind w:left="312" w:right="297"/>
              <w:jc w:val="center"/>
              <w:rPr>
                <w:sz w:val="16"/>
              </w:rPr>
            </w:pPr>
            <w:r>
              <w:rPr>
                <w:sz w:val="16"/>
              </w:rPr>
              <w:t>0.0</w:t>
            </w:r>
          </w:p>
        </w:tc>
      </w:tr>
      <w:tr w:rsidR="00285DC5">
        <w:trPr>
          <w:trHeight w:val="400"/>
        </w:trPr>
        <w:tc>
          <w:tcPr>
            <w:tcW w:w="703" w:type="dxa"/>
            <w:tcBorders>
              <w:right w:val="single" w:sz="18" w:space="0" w:color="000000"/>
            </w:tcBorders>
          </w:tcPr>
          <w:p w:rsidR="00285DC5" w:rsidRDefault="001E33D2">
            <w:pPr>
              <w:pStyle w:val="TableParagraph"/>
              <w:spacing w:before="81"/>
              <w:ind w:right="230"/>
              <w:rPr>
                <w:b/>
                <w:sz w:val="16"/>
              </w:rPr>
            </w:pPr>
            <w:r>
              <w:rPr>
                <w:b/>
                <w:sz w:val="16"/>
              </w:rPr>
              <w:t>BMC</w:t>
            </w:r>
          </w:p>
        </w:tc>
        <w:tc>
          <w:tcPr>
            <w:tcW w:w="1034" w:type="dxa"/>
            <w:tcBorders>
              <w:left w:val="single" w:sz="18" w:space="0" w:color="000000"/>
            </w:tcBorders>
          </w:tcPr>
          <w:p w:rsidR="00285DC5" w:rsidRDefault="001E33D2">
            <w:pPr>
              <w:pStyle w:val="TableParagraph"/>
              <w:spacing w:before="76"/>
              <w:ind w:right="119"/>
              <w:rPr>
                <w:sz w:val="16"/>
              </w:rPr>
            </w:pPr>
            <w:r>
              <w:rPr>
                <w:sz w:val="16"/>
              </w:rPr>
              <w:t>325,403</w:t>
            </w:r>
          </w:p>
        </w:tc>
        <w:tc>
          <w:tcPr>
            <w:tcW w:w="707" w:type="dxa"/>
          </w:tcPr>
          <w:p w:rsidR="00285DC5" w:rsidRDefault="001E33D2">
            <w:pPr>
              <w:pStyle w:val="TableParagraph"/>
              <w:spacing w:before="76"/>
              <w:ind w:right="110"/>
              <w:rPr>
                <w:sz w:val="16"/>
              </w:rPr>
            </w:pPr>
            <w:r>
              <w:rPr>
                <w:sz w:val="16"/>
              </w:rPr>
              <w:t>5</w:t>
            </w:r>
          </w:p>
        </w:tc>
        <w:tc>
          <w:tcPr>
            <w:tcW w:w="670" w:type="dxa"/>
          </w:tcPr>
          <w:p w:rsidR="00285DC5" w:rsidRDefault="001E33D2">
            <w:pPr>
              <w:pStyle w:val="TableParagraph"/>
              <w:spacing w:before="76"/>
              <w:ind w:left="111"/>
              <w:jc w:val="left"/>
              <w:rPr>
                <w:sz w:val="16"/>
              </w:rPr>
            </w:pPr>
            <w:r>
              <w:rPr>
                <w:sz w:val="16"/>
              </w:rPr>
              <w:t>0.0%</w:t>
            </w:r>
          </w:p>
        </w:tc>
        <w:tc>
          <w:tcPr>
            <w:tcW w:w="617" w:type="dxa"/>
          </w:tcPr>
          <w:p w:rsidR="00285DC5" w:rsidRDefault="001E33D2">
            <w:pPr>
              <w:pStyle w:val="TableParagraph"/>
              <w:spacing w:line="183" w:lineRule="exact"/>
              <w:ind w:left="18"/>
              <w:jc w:val="left"/>
              <w:rPr>
                <w:sz w:val="18"/>
              </w:rPr>
            </w:pPr>
            <w:r>
              <w:rPr>
                <w:position w:val="-3"/>
                <w:sz w:val="18"/>
              </w:rPr>
            </w:r>
            <w:r>
              <w:rPr>
                <w:position w:val="-3"/>
                <w:sz w:val="18"/>
              </w:rPr>
              <w:pict>
                <v:group id="_x0000_s1208" style="width:.15pt;height:9.15pt;mso-position-horizontal-relative:char;mso-position-vertical-relative:line" coordsize="3,183">
                  <v:line id="_x0000_s1209" style="position:absolute" from="2,2" to="2,182" strokeweight=".12pt"/>
                  <w10:wrap type="none"/>
                  <w10:anchorlock/>
                </v:group>
              </w:pict>
            </w:r>
          </w:p>
        </w:tc>
        <w:tc>
          <w:tcPr>
            <w:tcW w:w="581" w:type="dxa"/>
          </w:tcPr>
          <w:p w:rsidR="00285DC5" w:rsidRDefault="001E33D2">
            <w:pPr>
              <w:pStyle w:val="TableParagraph"/>
              <w:spacing w:line="182" w:lineRule="exact"/>
              <w:ind w:left="599" w:right="-53"/>
              <w:jc w:val="left"/>
              <w:rPr>
                <w:sz w:val="18"/>
              </w:rPr>
            </w:pPr>
            <w:r>
              <w:rPr>
                <w:position w:val="-3"/>
                <w:sz w:val="18"/>
              </w:rPr>
            </w:r>
            <w:r>
              <w:rPr>
                <w:position w:val="-3"/>
                <w:sz w:val="18"/>
              </w:rPr>
              <w:pict>
                <v:group id="_x0000_s1206" style="width:.1pt;height:9.1pt;mso-position-horizontal-relative:char;mso-position-vertical-relative:line" coordsize="2,182">
                  <v:line id="_x0000_s1207" style="position:absolute" from="1,1" to="1,181" strokeweight=".06pt"/>
                  <w10:wrap type="none"/>
                  <w10:anchorlock/>
                </v:group>
              </w:pict>
            </w:r>
          </w:p>
        </w:tc>
        <w:tc>
          <w:tcPr>
            <w:tcW w:w="648" w:type="dxa"/>
          </w:tcPr>
          <w:p w:rsidR="00285DC5" w:rsidRDefault="00285DC5">
            <w:pPr>
              <w:pStyle w:val="TableParagraph"/>
              <w:jc w:val="left"/>
              <w:rPr>
                <w:rFonts w:ascii="Times New Roman"/>
                <w:sz w:val="18"/>
              </w:rPr>
            </w:pPr>
          </w:p>
        </w:tc>
        <w:tc>
          <w:tcPr>
            <w:tcW w:w="430" w:type="dxa"/>
          </w:tcPr>
          <w:p w:rsidR="00285DC5" w:rsidRDefault="00285DC5">
            <w:pPr>
              <w:pStyle w:val="TableParagraph"/>
              <w:jc w:val="left"/>
              <w:rPr>
                <w:rFonts w:ascii="Times New Roman"/>
                <w:sz w:val="18"/>
              </w:rPr>
            </w:pPr>
          </w:p>
        </w:tc>
        <w:tc>
          <w:tcPr>
            <w:tcW w:w="121" w:type="dxa"/>
            <w:tcBorders>
              <w:bottom w:val="single" w:sz="2" w:space="0" w:color="000000"/>
            </w:tcBorders>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204" style="width:.15pt;height:9.15pt;mso-position-horizontal-relative:char;mso-position-vertical-relative:line" coordsize="3,183">
                  <v:line id="_x0000_s1205" style="position:absolute" from="2,2" to="2,182" strokeweight=".12pt"/>
                  <w10:wrap type="none"/>
                  <w10:anchorlock/>
                </v:group>
              </w:pict>
            </w:r>
          </w:p>
        </w:tc>
        <w:tc>
          <w:tcPr>
            <w:tcW w:w="761" w:type="dxa"/>
            <w:tcBorders>
              <w:bottom w:val="single" w:sz="2" w:space="0" w:color="000000"/>
            </w:tcBorders>
          </w:tcPr>
          <w:p w:rsidR="00285DC5" w:rsidRDefault="001E33D2">
            <w:pPr>
              <w:pStyle w:val="TableParagraph"/>
              <w:spacing w:before="76"/>
              <w:ind w:right="103"/>
              <w:rPr>
                <w:sz w:val="16"/>
              </w:rPr>
            </w:pPr>
            <w:r>
              <w:rPr>
                <w:sz w:val="16"/>
              </w:rPr>
              <w:t>5</w:t>
            </w:r>
          </w:p>
        </w:tc>
        <w:tc>
          <w:tcPr>
            <w:tcW w:w="2114" w:type="dxa"/>
            <w:gridSpan w:val="2"/>
            <w:tcBorders>
              <w:bottom w:val="single" w:sz="2" w:space="0" w:color="000000"/>
            </w:tcBorders>
          </w:tcPr>
          <w:p w:rsidR="00285DC5" w:rsidRDefault="001E33D2">
            <w:pPr>
              <w:pStyle w:val="TableParagraph"/>
              <w:spacing w:before="76"/>
              <w:ind w:left="178"/>
              <w:jc w:val="left"/>
              <w:rPr>
                <w:sz w:val="16"/>
              </w:rPr>
            </w:pPr>
            <w:r>
              <w:rPr>
                <w:sz w:val="16"/>
              </w:rPr>
              <w:t>0.0%</w:t>
            </w:r>
          </w:p>
        </w:tc>
        <w:tc>
          <w:tcPr>
            <w:tcW w:w="719" w:type="dxa"/>
            <w:tcBorders>
              <w:right w:val="single" w:sz="18" w:space="0" w:color="000000"/>
            </w:tcBorders>
          </w:tcPr>
          <w:p w:rsidR="00285DC5" w:rsidRDefault="001E33D2">
            <w:pPr>
              <w:pStyle w:val="TableParagraph"/>
              <w:spacing w:before="81"/>
              <w:ind w:right="116"/>
              <w:rPr>
                <w:b/>
                <w:sz w:val="16"/>
              </w:rPr>
            </w:pPr>
            <w:r>
              <w:rPr>
                <w:b/>
                <w:sz w:val="16"/>
              </w:rPr>
              <w:t>BMC</w:t>
            </w:r>
          </w:p>
        </w:tc>
        <w:tc>
          <w:tcPr>
            <w:tcW w:w="1153" w:type="dxa"/>
            <w:tcBorders>
              <w:left w:val="single" w:sz="18" w:space="0" w:color="000000"/>
            </w:tcBorders>
          </w:tcPr>
          <w:p w:rsidR="00285DC5" w:rsidRDefault="001E33D2">
            <w:pPr>
              <w:pStyle w:val="TableParagraph"/>
              <w:spacing w:before="76"/>
              <w:ind w:right="312"/>
              <w:rPr>
                <w:sz w:val="16"/>
              </w:rPr>
            </w:pPr>
            <w:r>
              <w:rPr>
                <w:sz w:val="16"/>
              </w:rPr>
              <w:t>325,403</w:t>
            </w:r>
          </w:p>
        </w:tc>
        <w:tc>
          <w:tcPr>
            <w:tcW w:w="553" w:type="dxa"/>
          </w:tcPr>
          <w:p w:rsidR="00285DC5" w:rsidRDefault="00285DC5">
            <w:pPr>
              <w:pStyle w:val="TableParagraph"/>
              <w:jc w:val="left"/>
              <w:rPr>
                <w:rFonts w:ascii="Times New Roman"/>
                <w:sz w:val="18"/>
              </w:rPr>
            </w:pPr>
          </w:p>
        </w:tc>
        <w:tc>
          <w:tcPr>
            <w:tcW w:w="673" w:type="dxa"/>
          </w:tcPr>
          <w:p w:rsidR="00285DC5" w:rsidRDefault="001E33D2">
            <w:pPr>
              <w:pStyle w:val="TableParagraph"/>
              <w:spacing w:before="76"/>
              <w:ind w:left="150"/>
              <w:jc w:val="left"/>
              <w:rPr>
                <w:sz w:val="16"/>
              </w:rPr>
            </w:pPr>
            <w:r>
              <w:rPr>
                <w:sz w:val="16"/>
              </w:rPr>
              <w:t>0.0</w:t>
            </w:r>
          </w:p>
        </w:tc>
        <w:tc>
          <w:tcPr>
            <w:tcW w:w="462" w:type="dxa"/>
          </w:tcPr>
          <w:p w:rsidR="00285DC5" w:rsidRDefault="00285DC5">
            <w:pPr>
              <w:pStyle w:val="TableParagraph"/>
              <w:jc w:val="left"/>
              <w:rPr>
                <w:rFonts w:ascii="Times New Roman"/>
                <w:sz w:val="18"/>
              </w:rPr>
            </w:pPr>
          </w:p>
        </w:tc>
        <w:tc>
          <w:tcPr>
            <w:tcW w:w="873" w:type="dxa"/>
          </w:tcPr>
          <w:p w:rsidR="00285DC5" w:rsidRDefault="00285DC5">
            <w:pPr>
              <w:pStyle w:val="TableParagraph"/>
              <w:jc w:val="left"/>
              <w:rPr>
                <w:rFonts w:ascii="Times New Roman"/>
                <w:sz w:val="18"/>
              </w:rPr>
            </w:pPr>
          </w:p>
        </w:tc>
      </w:tr>
      <w:tr w:rsidR="00285DC5">
        <w:trPr>
          <w:trHeight w:val="280"/>
        </w:trPr>
        <w:tc>
          <w:tcPr>
            <w:tcW w:w="703" w:type="dxa"/>
          </w:tcPr>
          <w:p w:rsidR="00285DC5" w:rsidRDefault="00285DC5">
            <w:pPr>
              <w:pStyle w:val="TableParagraph"/>
              <w:jc w:val="left"/>
              <w:rPr>
                <w:rFonts w:ascii="Times New Roman"/>
                <w:sz w:val="18"/>
              </w:rPr>
            </w:pPr>
          </w:p>
        </w:tc>
        <w:tc>
          <w:tcPr>
            <w:tcW w:w="1034" w:type="dxa"/>
          </w:tcPr>
          <w:p w:rsidR="00285DC5" w:rsidRDefault="00285DC5">
            <w:pPr>
              <w:pStyle w:val="TableParagraph"/>
              <w:jc w:val="left"/>
              <w:rPr>
                <w:rFonts w:ascii="Times New Roman"/>
                <w:sz w:val="18"/>
              </w:rPr>
            </w:pPr>
          </w:p>
        </w:tc>
        <w:tc>
          <w:tcPr>
            <w:tcW w:w="707" w:type="dxa"/>
          </w:tcPr>
          <w:p w:rsidR="00285DC5" w:rsidRDefault="00285DC5">
            <w:pPr>
              <w:pStyle w:val="TableParagraph"/>
              <w:jc w:val="left"/>
              <w:rPr>
                <w:rFonts w:ascii="Times New Roman"/>
                <w:sz w:val="18"/>
              </w:rPr>
            </w:pPr>
          </w:p>
        </w:tc>
        <w:tc>
          <w:tcPr>
            <w:tcW w:w="670" w:type="dxa"/>
          </w:tcPr>
          <w:p w:rsidR="00285DC5" w:rsidRDefault="00285DC5">
            <w:pPr>
              <w:pStyle w:val="TableParagraph"/>
              <w:jc w:val="left"/>
              <w:rPr>
                <w:rFonts w:ascii="Times New Roman"/>
                <w:sz w:val="18"/>
              </w:rPr>
            </w:pPr>
          </w:p>
        </w:tc>
        <w:tc>
          <w:tcPr>
            <w:tcW w:w="617" w:type="dxa"/>
          </w:tcPr>
          <w:p w:rsidR="00285DC5" w:rsidRDefault="00285DC5">
            <w:pPr>
              <w:pStyle w:val="TableParagraph"/>
              <w:jc w:val="left"/>
              <w:rPr>
                <w:rFonts w:ascii="Times New Roman"/>
                <w:sz w:val="18"/>
              </w:rPr>
            </w:pPr>
          </w:p>
        </w:tc>
        <w:tc>
          <w:tcPr>
            <w:tcW w:w="581" w:type="dxa"/>
          </w:tcPr>
          <w:p w:rsidR="00285DC5" w:rsidRDefault="00285DC5">
            <w:pPr>
              <w:pStyle w:val="TableParagraph"/>
              <w:jc w:val="left"/>
              <w:rPr>
                <w:rFonts w:ascii="Times New Roman"/>
                <w:sz w:val="18"/>
              </w:rPr>
            </w:pPr>
          </w:p>
        </w:tc>
        <w:tc>
          <w:tcPr>
            <w:tcW w:w="648" w:type="dxa"/>
          </w:tcPr>
          <w:p w:rsidR="00285DC5" w:rsidRDefault="00285DC5">
            <w:pPr>
              <w:pStyle w:val="TableParagraph"/>
              <w:jc w:val="left"/>
              <w:rPr>
                <w:rFonts w:ascii="Times New Roman"/>
                <w:sz w:val="18"/>
              </w:rPr>
            </w:pPr>
          </w:p>
        </w:tc>
        <w:tc>
          <w:tcPr>
            <w:tcW w:w="430" w:type="dxa"/>
            <w:tcBorders>
              <w:right w:val="single" w:sz="2" w:space="0" w:color="000000"/>
            </w:tcBorders>
          </w:tcPr>
          <w:p w:rsidR="00285DC5" w:rsidRDefault="00285DC5">
            <w:pPr>
              <w:pStyle w:val="TableParagraph"/>
              <w:jc w:val="left"/>
              <w:rPr>
                <w:rFonts w:ascii="Times New Roman"/>
                <w:sz w:val="18"/>
              </w:rPr>
            </w:pPr>
          </w:p>
        </w:tc>
        <w:tc>
          <w:tcPr>
            <w:tcW w:w="121" w:type="dxa"/>
            <w:tcBorders>
              <w:top w:val="single" w:sz="2" w:space="0" w:color="000000"/>
              <w:left w:val="single" w:sz="2" w:space="0" w:color="000000"/>
              <w:bottom w:val="single" w:sz="2" w:space="0" w:color="000000"/>
            </w:tcBorders>
          </w:tcPr>
          <w:p w:rsidR="00285DC5" w:rsidRDefault="00285DC5">
            <w:pPr>
              <w:pStyle w:val="TableParagraph"/>
              <w:jc w:val="left"/>
              <w:rPr>
                <w:rFonts w:ascii="Times New Roman"/>
                <w:sz w:val="18"/>
              </w:rPr>
            </w:pPr>
          </w:p>
        </w:tc>
        <w:tc>
          <w:tcPr>
            <w:tcW w:w="761" w:type="dxa"/>
            <w:tcBorders>
              <w:top w:val="single" w:sz="2" w:space="0" w:color="000000"/>
              <w:bottom w:val="single" w:sz="2" w:space="0" w:color="000000"/>
            </w:tcBorders>
          </w:tcPr>
          <w:p w:rsidR="00285DC5" w:rsidRDefault="00285DC5">
            <w:pPr>
              <w:pStyle w:val="TableParagraph"/>
              <w:jc w:val="left"/>
              <w:rPr>
                <w:rFonts w:ascii="Times New Roman"/>
                <w:sz w:val="18"/>
              </w:rPr>
            </w:pPr>
          </w:p>
        </w:tc>
        <w:tc>
          <w:tcPr>
            <w:tcW w:w="2114" w:type="dxa"/>
            <w:gridSpan w:val="2"/>
            <w:tcBorders>
              <w:top w:val="single" w:sz="2" w:space="0" w:color="000000"/>
              <w:bottom w:val="single" w:sz="2" w:space="0" w:color="000000"/>
              <w:right w:val="single" w:sz="2" w:space="0" w:color="000000"/>
            </w:tcBorders>
          </w:tcPr>
          <w:p w:rsidR="00285DC5" w:rsidRDefault="001E33D2">
            <w:pPr>
              <w:pStyle w:val="TableParagraph"/>
              <w:spacing w:before="21"/>
              <w:ind w:left="121"/>
              <w:jc w:val="left"/>
              <w:rPr>
                <w:b/>
              </w:rPr>
            </w:pPr>
            <w:r>
              <w:rPr>
                <w:b/>
              </w:rPr>
              <w:t>0-12 Male</w:t>
            </w:r>
          </w:p>
        </w:tc>
        <w:tc>
          <w:tcPr>
            <w:tcW w:w="719" w:type="dxa"/>
            <w:tcBorders>
              <w:left w:val="single" w:sz="2" w:space="0" w:color="000000"/>
            </w:tcBorders>
          </w:tcPr>
          <w:p w:rsidR="00285DC5" w:rsidRDefault="00285DC5">
            <w:pPr>
              <w:pStyle w:val="TableParagraph"/>
              <w:jc w:val="left"/>
              <w:rPr>
                <w:rFonts w:ascii="Times New Roman"/>
                <w:sz w:val="18"/>
              </w:rPr>
            </w:pPr>
          </w:p>
        </w:tc>
        <w:tc>
          <w:tcPr>
            <w:tcW w:w="1153" w:type="dxa"/>
          </w:tcPr>
          <w:p w:rsidR="00285DC5" w:rsidRDefault="00285DC5">
            <w:pPr>
              <w:pStyle w:val="TableParagraph"/>
              <w:jc w:val="left"/>
              <w:rPr>
                <w:rFonts w:ascii="Times New Roman"/>
                <w:sz w:val="18"/>
              </w:rPr>
            </w:pPr>
          </w:p>
        </w:tc>
        <w:tc>
          <w:tcPr>
            <w:tcW w:w="553" w:type="dxa"/>
          </w:tcPr>
          <w:p w:rsidR="00285DC5" w:rsidRDefault="00285DC5">
            <w:pPr>
              <w:pStyle w:val="TableParagraph"/>
              <w:jc w:val="left"/>
              <w:rPr>
                <w:rFonts w:ascii="Times New Roman"/>
                <w:sz w:val="18"/>
              </w:rPr>
            </w:pPr>
          </w:p>
        </w:tc>
        <w:tc>
          <w:tcPr>
            <w:tcW w:w="673" w:type="dxa"/>
          </w:tcPr>
          <w:p w:rsidR="00285DC5" w:rsidRDefault="00285DC5">
            <w:pPr>
              <w:pStyle w:val="TableParagraph"/>
              <w:jc w:val="left"/>
              <w:rPr>
                <w:rFonts w:ascii="Times New Roman"/>
                <w:sz w:val="18"/>
              </w:rPr>
            </w:pPr>
          </w:p>
        </w:tc>
        <w:tc>
          <w:tcPr>
            <w:tcW w:w="462" w:type="dxa"/>
          </w:tcPr>
          <w:p w:rsidR="00285DC5" w:rsidRDefault="00285DC5">
            <w:pPr>
              <w:pStyle w:val="TableParagraph"/>
              <w:jc w:val="left"/>
              <w:rPr>
                <w:rFonts w:ascii="Times New Roman"/>
                <w:sz w:val="18"/>
              </w:rPr>
            </w:pPr>
          </w:p>
        </w:tc>
        <w:tc>
          <w:tcPr>
            <w:tcW w:w="873" w:type="dxa"/>
          </w:tcPr>
          <w:p w:rsidR="00285DC5" w:rsidRDefault="00285DC5">
            <w:pPr>
              <w:pStyle w:val="TableParagraph"/>
              <w:jc w:val="left"/>
              <w:rPr>
                <w:rFonts w:ascii="Times New Roman"/>
                <w:sz w:val="18"/>
              </w:rPr>
            </w:pPr>
          </w:p>
        </w:tc>
      </w:tr>
      <w:tr w:rsidR="00285DC5">
        <w:trPr>
          <w:trHeight w:val="660"/>
        </w:trPr>
        <w:tc>
          <w:tcPr>
            <w:tcW w:w="12820" w:type="dxa"/>
            <w:gridSpan w:val="18"/>
          </w:tcPr>
          <w:p w:rsidR="00285DC5" w:rsidRDefault="001E33D2">
            <w:pPr>
              <w:pStyle w:val="TableParagraph"/>
              <w:tabs>
                <w:tab w:val="left" w:pos="1917"/>
                <w:tab w:val="left" w:pos="3373"/>
                <w:tab w:val="left" w:pos="4491"/>
                <w:tab w:val="left" w:pos="5777"/>
                <w:tab w:val="left" w:pos="9232"/>
                <w:tab w:val="left" w:pos="12019"/>
              </w:tabs>
              <w:spacing w:before="109" w:line="233" w:lineRule="exact"/>
              <w:ind w:left="762"/>
              <w:jc w:val="left"/>
              <w:rPr>
                <w:sz w:val="16"/>
              </w:rPr>
            </w:pPr>
            <w:r>
              <w:rPr>
                <w:b/>
                <w:sz w:val="20"/>
                <w:u w:val="single"/>
              </w:rPr>
              <w:t>Member</w:t>
            </w:r>
            <w:r>
              <w:rPr>
                <w:b/>
                <w:sz w:val="20"/>
              </w:rPr>
              <w:tab/>
            </w:r>
            <w:r>
              <w:rPr>
                <w:b/>
                <w:sz w:val="20"/>
                <w:u w:val="single"/>
              </w:rPr>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5"/>
                <w:sz w:val="20"/>
                <w:u w:val="single"/>
              </w:rPr>
              <w:t>Ambulatory</w:t>
            </w:r>
            <w:r>
              <w:rPr>
                <w:b/>
                <w:w w:val="95"/>
                <w:sz w:val="20"/>
              </w:rPr>
              <w:tab/>
            </w:r>
            <w:r>
              <w:rPr>
                <w:position w:val="-1"/>
                <w:sz w:val="16"/>
                <w:u w:val="single"/>
              </w:rPr>
              <w:t>Member</w:t>
            </w:r>
            <w:r>
              <w:rPr>
                <w:position w:val="-1"/>
                <w:sz w:val="16"/>
              </w:rPr>
              <w:tab/>
            </w:r>
            <w:r>
              <w:rPr>
                <w:sz w:val="16"/>
                <w:u w:val="single"/>
              </w:rPr>
              <w:t>Disch</w:t>
            </w:r>
          </w:p>
          <w:p w:rsidR="00285DC5" w:rsidRDefault="001E33D2">
            <w:pPr>
              <w:pStyle w:val="TableParagraph"/>
              <w:tabs>
                <w:tab w:val="left" w:pos="1993"/>
                <w:tab w:val="left" w:pos="2653"/>
                <w:tab w:val="left" w:pos="3432"/>
                <w:tab w:val="left" w:pos="3911"/>
                <w:tab w:val="left" w:pos="4630"/>
                <w:tab w:val="left" w:pos="5169"/>
                <w:tab w:val="left" w:pos="5948"/>
                <w:tab w:val="left" w:pos="6547"/>
                <w:tab w:val="left" w:pos="9286"/>
                <w:tab w:val="left" w:pos="10161"/>
                <w:tab w:val="left" w:pos="10740"/>
                <w:tab w:val="left" w:pos="11435"/>
              </w:tabs>
              <w:spacing w:line="245" w:lineRule="exact"/>
              <w:ind w:left="831"/>
              <w:jc w:val="left"/>
              <w:rPr>
                <w:sz w:val="16"/>
              </w:rPr>
            </w:pPr>
            <w:r>
              <w:rPr>
                <w:b/>
                <w:position w:val="-2"/>
                <w:sz w:val="20"/>
                <w:u w:val="single"/>
              </w:rPr>
              <w:t>Months</w:t>
            </w:r>
            <w:r>
              <w:rPr>
                <w:b/>
                <w:position w:val="-2"/>
                <w:sz w:val="20"/>
              </w:rPr>
              <w:tab/>
            </w:r>
            <w:r>
              <w:rPr>
                <w:position w:val="-4"/>
                <w:sz w:val="16"/>
              </w:rPr>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r>
            <w:r>
              <w:rPr>
                <w:sz w:val="16"/>
                <w:u w:val="single"/>
              </w:rPr>
              <w:t>Months</w:t>
            </w:r>
            <w:r>
              <w:rPr>
                <w:sz w:val="16"/>
              </w:rPr>
              <w:tab/>
            </w:r>
            <w:r>
              <w:rPr>
                <w:position w:val="2"/>
                <w:sz w:val="16"/>
                <w:u w:val="single"/>
              </w:rPr>
              <w:t>Days</w:t>
            </w:r>
            <w:r>
              <w:rPr>
                <w:position w:val="2"/>
                <w:sz w:val="16"/>
              </w:rPr>
              <w:tab/>
            </w:r>
            <w:r>
              <w:rPr>
                <w:position w:val="1"/>
                <w:sz w:val="16"/>
                <w:u w:val="single"/>
              </w:rPr>
              <w:t>ALOS</w:t>
            </w:r>
            <w:r>
              <w:rPr>
                <w:position w:val="1"/>
                <w:sz w:val="16"/>
              </w:rPr>
              <w:tab/>
            </w:r>
            <w:r>
              <w:rPr>
                <w:position w:val="2"/>
                <w:sz w:val="16"/>
                <w:u w:val="single"/>
              </w:rPr>
              <w:t>Disch.</w:t>
            </w:r>
            <w:r>
              <w:rPr>
                <w:position w:val="2"/>
                <w:sz w:val="16"/>
              </w:rPr>
              <w:t xml:space="preserve">  </w:t>
            </w:r>
            <w:r>
              <w:rPr>
                <w:spacing w:val="3"/>
                <w:position w:val="2"/>
                <w:sz w:val="16"/>
              </w:rPr>
              <w:t xml:space="preserve"> </w:t>
            </w:r>
            <w:r>
              <w:rPr>
                <w:position w:val="1"/>
                <w:sz w:val="16"/>
                <w:u w:val="single"/>
              </w:rPr>
              <w:t>/1000</w:t>
            </w:r>
          </w:p>
        </w:tc>
      </w:tr>
      <w:tr w:rsidR="00285DC5">
        <w:trPr>
          <w:trHeight w:val="260"/>
        </w:trPr>
        <w:tc>
          <w:tcPr>
            <w:tcW w:w="703" w:type="dxa"/>
            <w:tcBorders>
              <w:right w:val="single" w:sz="18" w:space="0" w:color="000000"/>
            </w:tcBorders>
          </w:tcPr>
          <w:p w:rsidR="00285DC5" w:rsidRDefault="001E33D2">
            <w:pPr>
              <w:pStyle w:val="TableParagraph"/>
              <w:spacing w:before="58"/>
              <w:ind w:right="242"/>
              <w:rPr>
                <w:b/>
                <w:sz w:val="16"/>
              </w:rPr>
            </w:pPr>
            <w:r>
              <w:rPr>
                <w:b/>
                <w:sz w:val="16"/>
              </w:rPr>
              <w:t>PCC</w:t>
            </w:r>
          </w:p>
        </w:tc>
        <w:tc>
          <w:tcPr>
            <w:tcW w:w="1034" w:type="dxa"/>
            <w:tcBorders>
              <w:top w:val="single" w:sz="18" w:space="0" w:color="000000"/>
              <w:left w:val="single" w:sz="18" w:space="0" w:color="000000"/>
              <w:right w:val="single" w:sz="2" w:space="0" w:color="000000"/>
            </w:tcBorders>
          </w:tcPr>
          <w:p w:rsidR="00285DC5" w:rsidRDefault="001E33D2">
            <w:pPr>
              <w:pStyle w:val="TableParagraph"/>
              <w:spacing w:before="40"/>
              <w:ind w:right="116"/>
              <w:rPr>
                <w:sz w:val="16"/>
              </w:rPr>
            </w:pPr>
            <w:r>
              <w:rPr>
                <w:sz w:val="16"/>
              </w:rPr>
              <w:t>647,023</w:t>
            </w:r>
          </w:p>
        </w:tc>
        <w:tc>
          <w:tcPr>
            <w:tcW w:w="707" w:type="dxa"/>
            <w:tcBorders>
              <w:top w:val="single" w:sz="18" w:space="0" w:color="000000"/>
              <w:left w:val="single" w:sz="2" w:space="0" w:color="000000"/>
            </w:tcBorders>
          </w:tcPr>
          <w:p w:rsidR="00285DC5" w:rsidRDefault="001E33D2">
            <w:pPr>
              <w:pStyle w:val="TableParagraph"/>
              <w:spacing w:before="40"/>
              <w:ind w:right="110"/>
              <w:rPr>
                <w:sz w:val="16"/>
              </w:rPr>
            </w:pPr>
            <w:r>
              <w:rPr>
                <w:sz w:val="16"/>
              </w:rPr>
              <w:t>30</w:t>
            </w:r>
          </w:p>
        </w:tc>
        <w:tc>
          <w:tcPr>
            <w:tcW w:w="670" w:type="dxa"/>
            <w:tcBorders>
              <w:top w:val="single" w:sz="18" w:space="0" w:color="000000"/>
              <w:right w:val="single" w:sz="2" w:space="0" w:color="000000"/>
            </w:tcBorders>
          </w:tcPr>
          <w:p w:rsidR="00285DC5" w:rsidRDefault="001E33D2">
            <w:pPr>
              <w:pStyle w:val="TableParagraph"/>
              <w:spacing w:before="40"/>
              <w:ind w:left="112"/>
              <w:jc w:val="left"/>
              <w:rPr>
                <w:sz w:val="16"/>
              </w:rPr>
            </w:pPr>
            <w:r>
              <w:rPr>
                <w:sz w:val="16"/>
              </w:rPr>
              <w:t>0.1%</w:t>
            </w:r>
          </w:p>
        </w:tc>
        <w:tc>
          <w:tcPr>
            <w:tcW w:w="617" w:type="dxa"/>
            <w:tcBorders>
              <w:top w:val="single" w:sz="18" w:space="0" w:color="000000"/>
              <w:left w:val="single" w:sz="2" w:space="0" w:color="000000"/>
            </w:tcBorders>
          </w:tcPr>
          <w:p w:rsidR="00285DC5" w:rsidRDefault="001E33D2">
            <w:pPr>
              <w:pStyle w:val="TableParagraph"/>
              <w:spacing w:before="40"/>
              <w:ind w:right="79"/>
              <w:rPr>
                <w:sz w:val="16"/>
              </w:rPr>
            </w:pPr>
            <w:r>
              <w:rPr>
                <w:sz w:val="16"/>
              </w:rPr>
              <w:t>0</w:t>
            </w:r>
          </w:p>
        </w:tc>
        <w:tc>
          <w:tcPr>
            <w:tcW w:w="581" w:type="dxa"/>
            <w:tcBorders>
              <w:top w:val="single" w:sz="18" w:space="0" w:color="000000"/>
              <w:right w:val="single" w:sz="2" w:space="0" w:color="000000"/>
            </w:tcBorders>
          </w:tcPr>
          <w:p w:rsidR="00285DC5" w:rsidRDefault="001E33D2">
            <w:pPr>
              <w:pStyle w:val="TableParagraph"/>
              <w:spacing w:before="40"/>
              <w:ind w:left="81"/>
              <w:jc w:val="left"/>
              <w:rPr>
                <w:sz w:val="16"/>
              </w:rPr>
            </w:pPr>
            <w:r>
              <w:rPr>
                <w:sz w:val="16"/>
              </w:rPr>
              <w:t>0.0%</w:t>
            </w:r>
          </w:p>
        </w:tc>
        <w:tc>
          <w:tcPr>
            <w:tcW w:w="648" w:type="dxa"/>
            <w:tcBorders>
              <w:top w:val="single" w:sz="18" w:space="0" w:color="000000"/>
              <w:left w:val="single" w:sz="2" w:space="0" w:color="000000"/>
            </w:tcBorders>
          </w:tcPr>
          <w:p w:rsidR="00285DC5" w:rsidRDefault="001E33D2">
            <w:pPr>
              <w:pStyle w:val="TableParagraph"/>
              <w:spacing w:before="40"/>
              <w:ind w:right="49"/>
              <w:rPr>
                <w:sz w:val="16"/>
              </w:rPr>
            </w:pPr>
            <w:r>
              <w:rPr>
                <w:sz w:val="16"/>
              </w:rPr>
              <w:t>0</w:t>
            </w:r>
          </w:p>
        </w:tc>
        <w:tc>
          <w:tcPr>
            <w:tcW w:w="430" w:type="dxa"/>
            <w:tcBorders>
              <w:top w:val="single" w:sz="18" w:space="0" w:color="000000"/>
            </w:tcBorders>
          </w:tcPr>
          <w:p w:rsidR="00285DC5" w:rsidRDefault="001E33D2">
            <w:pPr>
              <w:pStyle w:val="TableParagraph"/>
              <w:spacing w:before="40"/>
              <w:ind w:left="37"/>
              <w:jc w:val="center"/>
              <w:rPr>
                <w:sz w:val="16"/>
              </w:rPr>
            </w:pPr>
            <w:r>
              <w:rPr>
                <w:sz w:val="16"/>
              </w:rPr>
              <w:t>0.0%</w:t>
            </w:r>
          </w:p>
        </w:tc>
        <w:tc>
          <w:tcPr>
            <w:tcW w:w="121" w:type="dxa"/>
            <w:tcBorders>
              <w:top w:val="single" w:sz="18" w:space="0" w:color="000000"/>
            </w:tcBorders>
          </w:tcPr>
          <w:p w:rsidR="00285DC5" w:rsidRDefault="001E33D2">
            <w:pPr>
              <w:pStyle w:val="TableParagraph"/>
              <w:spacing w:line="123" w:lineRule="exact"/>
              <w:ind w:left="139" w:right="-52"/>
              <w:jc w:val="left"/>
              <w:rPr>
                <w:sz w:val="12"/>
              </w:rPr>
            </w:pPr>
            <w:r>
              <w:rPr>
                <w:position w:val="-1"/>
                <w:sz w:val="12"/>
              </w:rPr>
            </w:r>
            <w:r>
              <w:rPr>
                <w:position w:val="-1"/>
                <w:sz w:val="12"/>
              </w:rPr>
              <w:pict>
                <v:group id="_x0000_s1202" style="width:.15pt;height:6.15pt;mso-position-horizontal-relative:char;mso-position-vertical-relative:line" coordsize="3,123">
                  <v:line id="_x0000_s1203" style="position:absolute" from="2,2" to="2,122" strokeweight=".12pt"/>
                  <w10:wrap type="none"/>
                  <w10:anchorlock/>
                </v:group>
              </w:pict>
            </w:r>
          </w:p>
        </w:tc>
        <w:tc>
          <w:tcPr>
            <w:tcW w:w="761" w:type="dxa"/>
            <w:tcBorders>
              <w:top w:val="single" w:sz="18" w:space="0" w:color="000000"/>
            </w:tcBorders>
          </w:tcPr>
          <w:p w:rsidR="00285DC5" w:rsidRDefault="001E33D2">
            <w:pPr>
              <w:pStyle w:val="TableParagraph"/>
              <w:spacing w:before="40"/>
              <w:ind w:right="102"/>
              <w:rPr>
                <w:sz w:val="16"/>
              </w:rPr>
            </w:pPr>
            <w:r>
              <w:rPr>
                <w:sz w:val="16"/>
              </w:rPr>
              <w:t>30</w:t>
            </w:r>
          </w:p>
        </w:tc>
        <w:tc>
          <w:tcPr>
            <w:tcW w:w="2114" w:type="dxa"/>
            <w:gridSpan w:val="2"/>
          </w:tcPr>
          <w:p w:rsidR="00285DC5" w:rsidRDefault="001E33D2">
            <w:pPr>
              <w:pStyle w:val="TableParagraph"/>
              <w:spacing w:before="40"/>
              <w:ind w:left="178"/>
              <w:jc w:val="left"/>
              <w:rPr>
                <w:sz w:val="16"/>
              </w:rPr>
            </w:pPr>
            <w:r>
              <w:rPr>
                <w:sz w:val="16"/>
              </w:rPr>
              <w:t>0.1%</w:t>
            </w:r>
          </w:p>
        </w:tc>
        <w:tc>
          <w:tcPr>
            <w:tcW w:w="719" w:type="dxa"/>
            <w:tcBorders>
              <w:right w:val="single" w:sz="18" w:space="0" w:color="000000"/>
            </w:tcBorders>
          </w:tcPr>
          <w:p w:rsidR="00285DC5" w:rsidRDefault="001E33D2">
            <w:pPr>
              <w:pStyle w:val="TableParagraph"/>
              <w:spacing w:before="58"/>
              <w:ind w:right="114"/>
              <w:rPr>
                <w:b/>
                <w:sz w:val="16"/>
              </w:rPr>
            </w:pPr>
            <w:r>
              <w:rPr>
                <w:b/>
                <w:sz w:val="16"/>
              </w:rPr>
              <w:t>PCC</w:t>
            </w:r>
          </w:p>
        </w:tc>
        <w:tc>
          <w:tcPr>
            <w:tcW w:w="1153" w:type="dxa"/>
            <w:tcBorders>
              <w:top w:val="single" w:sz="18" w:space="0" w:color="000000"/>
              <w:left w:val="single" w:sz="18" w:space="0" w:color="000000"/>
            </w:tcBorders>
          </w:tcPr>
          <w:p w:rsidR="00285DC5" w:rsidRDefault="001E33D2">
            <w:pPr>
              <w:pStyle w:val="TableParagraph"/>
              <w:spacing w:before="53"/>
              <w:ind w:right="312"/>
              <w:rPr>
                <w:sz w:val="16"/>
              </w:rPr>
            </w:pPr>
            <w:r>
              <w:rPr>
                <w:sz w:val="16"/>
              </w:rPr>
              <w:t>647,023</w:t>
            </w:r>
          </w:p>
        </w:tc>
        <w:tc>
          <w:tcPr>
            <w:tcW w:w="553" w:type="dxa"/>
            <w:tcBorders>
              <w:top w:val="single" w:sz="18" w:space="0" w:color="000000"/>
            </w:tcBorders>
          </w:tcPr>
          <w:p w:rsidR="00285DC5" w:rsidRDefault="001E33D2">
            <w:pPr>
              <w:pStyle w:val="TableParagraph"/>
              <w:spacing w:before="53"/>
              <w:ind w:right="148"/>
              <w:rPr>
                <w:sz w:val="16"/>
              </w:rPr>
            </w:pPr>
            <w:r>
              <w:rPr>
                <w:sz w:val="16"/>
              </w:rPr>
              <w:t>0</w:t>
            </w:r>
          </w:p>
        </w:tc>
        <w:tc>
          <w:tcPr>
            <w:tcW w:w="673" w:type="dxa"/>
            <w:tcBorders>
              <w:top w:val="single" w:sz="18" w:space="0" w:color="000000"/>
            </w:tcBorders>
          </w:tcPr>
          <w:p w:rsidR="00285DC5" w:rsidRDefault="001E33D2">
            <w:pPr>
              <w:pStyle w:val="TableParagraph"/>
              <w:spacing w:before="53"/>
              <w:ind w:left="151"/>
              <w:jc w:val="left"/>
              <w:rPr>
                <w:sz w:val="16"/>
              </w:rPr>
            </w:pPr>
            <w:r>
              <w:rPr>
                <w:sz w:val="16"/>
              </w:rPr>
              <w:t>0.0</w:t>
            </w:r>
          </w:p>
        </w:tc>
        <w:tc>
          <w:tcPr>
            <w:tcW w:w="462" w:type="dxa"/>
            <w:tcBorders>
              <w:top w:val="single" w:sz="18" w:space="0" w:color="000000"/>
            </w:tcBorders>
          </w:tcPr>
          <w:p w:rsidR="00285DC5" w:rsidRDefault="001E33D2">
            <w:pPr>
              <w:pStyle w:val="TableParagraph"/>
              <w:spacing w:before="53"/>
              <w:ind w:right="71"/>
              <w:rPr>
                <w:sz w:val="16"/>
              </w:rPr>
            </w:pPr>
            <w:r>
              <w:rPr>
                <w:sz w:val="16"/>
              </w:rPr>
              <w:t>0</w:t>
            </w:r>
          </w:p>
        </w:tc>
        <w:tc>
          <w:tcPr>
            <w:tcW w:w="873" w:type="dxa"/>
            <w:tcBorders>
              <w:top w:val="single" w:sz="18" w:space="0" w:color="000000"/>
            </w:tcBorders>
          </w:tcPr>
          <w:p w:rsidR="00285DC5" w:rsidRDefault="001E33D2">
            <w:pPr>
              <w:pStyle w:val="TableParagraph"/>
              <w:spacing w:before="53"/>
              <w:ind w:left="312" w:right="297"/>
              <w:jc w:val="center"/>
              <w:rPr>
                <w:sz w:val="16"/>
              </w:rPr>
            </w:pPr>
            <w:r>
              <w:rPr>
                <w:sz w:val="16"/>
              </w:rPr>
              <w:t>0.0</w:t>
            </w:r>
          </w:p>
        </w:tc>
      </w:tr>
      <w:tr w:rsidR="00285DC5">
        <w:trPr>
          <w:trHeight w:val="300"/>
        </w:trPr>
        <w:tc>
          <w:tcPr>
            <w:tcW w:w="703" w:type="dxa"/>
            <w:tcBorders>
              <w:right w:val="single" w:sz="18" w:space="0" w:color="000000"/>
            </w:tcBorders>
          </w:tcPr>
          <w:p w:rsidR="00285DC5" w:rsidRDefault="001E33D2">
            <w:pPr>
              <w:pStyle w:val="TableParagraph"/>
              <w:spacing w:before="81"/>
              <w:ind w:right="243"/>
              <w:rPr>
                <w:b/>
                <w:sz w:val="16"/>
              </w:rPr>
            </w:pPr>
            <w:r>
              <w:rPr>
                <w:b/>
                <w:sz w:val="16"/>
              </w:rPr>
              <w:t>NHP</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267,549</w:t>
            </w:r>
          </w:p>
        </w:tc>
        <w:tc>
          <w:tcPr>
            <w:tcW w:w="707" w:type="dxa"/>
            <w:tcBorders>
              <w:left w:val="single" w:sz="2" w:space="0" w:color="000000"/>
            </w:tcBorders>
          </w:tcPr>
          <w:p w:rsidR="00285DC5" w:rsidRDefault="001E33D2">
            <w:pPr>
              <w:pStyle w:val="TableParagraph"/>
              <w:spacing w:before="76"/>
              <w:ind w:right="110"/>
              <w:rPr>
                <w:sz w:val="16"/>
              </w:rPr>
            </w:pPr>
            <w:r>
              <w:rPr>
                <w:sz w:val="16"/>
              </w:rPr>
              <w:t>6</w:t>
            </w:r>
          </w:p>
        </w:tc>
        <w:tc>
          <w:tcPr>
            <w:tcW w:w="670" w:type="dxa"/>
            <w:tcBorders>
              <w:right w:val="single" w:sz="2" w:space="0" w:color="000000"/>
            </w:tcBorders>
          </w:tcPr>
          <w:p w:rsidR="00285DC5" w:rsidRDefault="001E33D2">
            <w:pPr>
              <w:pStyle w:val="TableParagraph"/>
              <w:spacing w:before="76"/>
              <w:ind w:left="111"/>
              <w:jc w:val="left"/>
              <w:rPr>
                <w:sz w:val="16"/>
              </w:rPr>
            </w:pPr>
            <w:r>
              <w:rPr>
                <w:sz w:val="16"/>
              </w:rPr>
              <w:t>0.0%</w:t>
            </w:r>
          </w:p>
        </w:tc>
        <w:tc>
          <w:tcPr>
            <w:tcW w:w="617" w:type="dxa"/>
            <w:tcBorders>
              <w:left w:val="single" w:sz="2" w:space="0" w:color="000000"/>
            </w:tcBorders>
          </w:tcPr>
          <w:p w:rsidR="00285DC5" w:rsidRDefault="001E33D2">
            <w:pPr>
              <w:pStyle w:val="TableParagraph"/>
              <w:spacing w:before="76"/>
              <w:ind w:right="79"/>
              <w:rPr>
                <w:sz w:val="16"/>
              </w:rPr>
            </w:pPr>
            <w:r>
              <w:rPr>
                <w:sz w:val="16"/>
              </w:rPr>
              <w:t>0</w:t>
            </w:r>
          </w:p>
        </w:tc>
        <w:tc>
          <w:tcPr>
            <w:tcW w:w="581" w:type="dxa"/>
            <w:tcBorders>
              <w:right w:val="single" w:sz="2" w:space="0" w:color="000000"/>
            </w:tcBorders>
          </w:tcPr>
          <w:p w:rsidR="00285DC5" w:rsidRDefault="001E33D2">
            <w:pPr>
              <w:pStyle w:val="TableParagraph"/>
              <w:spacing w:before="76"/>
              <w:ind w:left="81"/>
              <w:jc w:val="left"/>
              <w:rPr>
                <w:sz w:val="16"/>
              </w:rPr>
            </w:pPr>
            <w:r>
              <w:rPr>
                <w:sz w:val="16"/>
              </w:rPr>
              <w:t>0.0%</w:t>
            </w:r>
          </w:p>
        </w:tc>
        <w:tc>
          <w:tcPr>
            <w:tcW w:w="648" w:type="dxa"/>
            <w:tcBorders>
              <w:left w:val="single" w:sz="2" w:space="0" w:color="000000"/>
            </w:tcBorders>
          </w:tcPr>
          <w:p w:rsidR="00285DC5" w:rsidRDefault="001E33D2">
            <w:pPr>
              <w:pStyle w:val="TableParagraph"/>
              <w:spacing w:before="76"/>
              <w:ind w:right="49"/>
              <w:rPr>
                <w:sz w:val="16"/>
              </w:rPr>
            </w:pPr>
            <w:r>
              <w:rPr>
                <w:sz w:val="16"/>
              </w:rPr>
              <w:t>0</w:t>
            </w:r>
          </w:p>
        </w:tc>
        <w:tc>
          <w:tcPr>
            <w:tcW w:w="430" w:type="dxa"/>
          </w:tcPr>
          <w:p w:rsidR="00285DC5" w:rsidRDefault="001E33D2">
            <w:pPr>
              <w:pStyle w:val="TableParagraph"/>
              <w:spacing w:before="76"/>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200" style="width:.15pt;height:9.15pt;mso-position-horizontal-relative:char;mso-position-vertical-relative:line" coordsize="3,183">
                  <v:line id="_x0000_s1201" style="position:absolute" from="2,2" to="2,182" strokeweight=".12pt"/>
                  <w10:wrap type="none"/>
                  <w10:anchorlock/>
                </v:group>
              </w:pict>
            </w:r>
          </w:p>
        </w:tc>
        <w:tc>
          <w:tcPr>
            <w:tcW w:w="761" w:type="dxa"/>
          </w:tcPr>
          <w:p w:rsidR="00285DC5" w:rsidRDefault="001E33D2">
            <w:pPr>
              <w:pStyle w:val="TableParagraph"/>
              <w:spacing w:before="76"/>
              <w:ind w:right="103"/>
              <w:rPr>
                <w:sz w:val="16"/>
              </w:rPr>
            </w:pPr>
            <w:r>
              <w:rPr>
                <w:sz w:val="16"/>
              </w:rPr>
              <w:t>6</w:t>
            </w:r>
          </w:p>
        </w:tc>
        <w:tc>
          <w:tcPr>
            <w:tcW w:w="2114" w:type="dxa"/>
            <w:gridSpan w:val="2"/>
          </w:tcPr>
          <w:p w:rsidR="00285DC5" w:rsidRDefault="001E33D2">
            <w:pPr>
              <w:pStyle w:val="TableParagraph"/>
              <w:spacing w:before="76"/>
              <w:ind w:left="178"/>
              <w:jc w:val="left"/>
              <w:rPr>
                <w:sz w:val="16"/>
              </w:rPr>
            </w:pPr>
            <w:r>
              <w:rPr>
                <w:sz w:val="16"/>
              </w:rPr>
              <w:t>0.0%</w:t>
            </w:r>
          </w:p>
        </w:tc>
        <w:tc>
          <w:tcPr>
            <w:tcW w:w="719" w:type="dxa"/>
            <w:tcBorders>
              <w:right w:val="single" w:sz="18" w:space="0" w:color="000000"/>
            </w:tcBorders>
          </w:tcPr>
          <w:p w:rsidR="00285DC5" w:rsidRDefault="001E33D2">
            <w:pPr>
              <w:pStyle w:val="TableParagraph"/>
              <w:spacing w:before="81"/>
              <w:ind w:right="115"/>
              <w:rPr>
                <w:b/>
                <w:sz w:val="16"/>
              </w:rPr>
            </w:pPr>
            <w:r>
              <w:rPr>
                <w:b/>
                <w:sz w:val="16"/>
              </w:rPr>
              <w:t>NHP</w:t>
            </w:r>
          </w:p>
        </w:tc>
        <w:tc>
          <w:tcPr>
            <w:tcW w:w="1153" w:type="dxa"/>
            <w:tcBorders>
              <w:left w:val="single" w:sz="18" w:space="0" w:color="000000"/>
            </w:tcBorders>
          </w:tcPr>
          <w:p w:rsidR="00285DC5" w:rsidRDefault="001E33D2">
            <w:pPr>
              <w:pStyle w:val="TableParagraph"/>
              <w:spacing w:before="76"/>
              <w:ind w:right="312"/>
              <w:rPr>
                <w:sz w:val="16"/>
              </w:rPr>
            </w:pPr>
            <w:r>
              <w:rPr>
                <w:sz w:val="16"/>
              </w:rPr>
              <w:t>267,549</w:t>
            </w:r>
          </w:p>
        </w:tc>
        <w:tc>
          <w:tcPr>
            <w:tcW w:w="553" w:type="dxa"/>
          </w:tcPr>
          <w:p w:rsidR="00285DC5" w:rsidRDefault="001E33D2">
            <w:pPr>
              <w:pStyle w:val="TableParagraph"/>
              <w:spacing w:before="76"/>
              <w:ind w:right="148"/>
              <w:rPr>
                <w:sz w:val="16"/>
              </w:rPr>
            </w:pPr>
            <w:r>
              <w:rPr>
                <w:sz w:val="16"/>
              </w:rPr>
              <w:t>0</w:t>
            </w:r>
          </w:p>
        </w:tc>
        <w:tc>
          <w:tcPr>
            <w:tcW w:w="673" w:type="dxa"/>
          </w:tcPr>
          <w:p w:rsidR="00285DC5" w:rsidRDefault="001E33D2">
            <w:pPr>
              <w:pStyle w:val="TableParagraph"/>
              <w:spacing w:before="76"/>
              <w:ind w:left="151"/>
              <w:jc w:val="left"/>
              <w:rPr>
                <w:sz w:val="16"/>
              </w:rPr>
            </w:pPr>
            <w:r>
              <w:rPr>
                <w:sz w:val="16"/>
              </w:rPr>
              <w:t>0.0</w:t>
            </w:r>
          </w:p>
        </w:tc>
        <w:tc>
          <w:tcPr>
            <w:tcW w:w="462" w:type="dxa"/>
          </w:tcPr>
          <w:p w:rsidR="00285DC5" w:rsidRDefault="001E33D2">
            <w:pPr>
              <w:pStyle w:val="TableParagraph"/>
              <w:spacing w:before="76"/>
              <w:ind w:right="71"/>
              <w:rPr>
                <w:sz w:val="16"/>
              </w:rPr>
            </w:pPr>
            <w:r>
              <w:rPr>
                <w:sz w:val="16"/>
              </w:rPr>
              <w:t>0</w:t>
            </w:r>
          </w:p>
        </w:tc>
        <w:tc>
          <w:tcPr>
            <w:tcW w:w="873" w:type="dxa"/>
          </w:tcPr>
          <w:p w:rsidR="00285DC5" w:rsidRDefault="001E33D2">
            <w:pPr>
              <w:pStyle w:val="TableParagraph"/>
              <w:spacing w:before="76"/>
              <w:ind w:left="312" w:right="297"/>
              <w:jc w:val="center"/>
              <w:rPr>
                <w:sz w:val="16"/>
              </w:rPr>
            </w:pPr>
            <w:r>
              <w:rPr>
                <w:sz w:val="16"/>
              </w:rPr>
              <w:t>0.0</w:t>
            </w:r>
          </w:p>
        </w:tc>
      </w:tr>
      <w:tr w:rsidR="00285DC5">
        <w:trPr>
          <w:trHeight w:val="300"/>
        </w:trPr>
        <w:tc>
          <w:tcPr>
            <w:tcW w:w="703" w:type="dxa"/>
            <w:tcBorders>
              <w:right w:val="single" w:sz="18" w:space="0" w:color="000000"/>
            </w:tcBorders>
          </w:tcPr>
          <w:p w:rsidR="00285DC5" w:rsidRDefault="001E33D2">
            <w:pPr>
              <w:pStyle w:val="TableParagraph"/>
              <w:spacing w:before="81"/>
              <w:ind w:right="295"/>
              <w:rPr>
                <w:b/>
                <w:sz w:val="16"/>
              </w:rPr>
            </w:pPr>
            <w:r>
              <w:rPr>
                <w:b/>
                <w:sz w:val="16"/>
              </w:rPr>
              <w:t>NH</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154,665</w:t>
            </w:r>
          </w:p>
        </w:tc>
        <w:tc>
          <w:tcPr>
            <w:tcW w:w="707" w:type="dxa"/>
            <w:tcBorders>
              <w:left w:val="single" w:sz="2" w:space="0" w:color="000000"/>
            </w:tcBorders>
          </w:tcPr>
          <w:p w:rsidR="00285DC5" w:rsidRDefault="001E33D2">
            <w:pPr>
              <w:pStyle w:val="TableParagraph"/>
              <w:spacing w:before="76"/>
              <w:ind w:right="110"/>
              <w:rPr>
                <w:sz w:val="16"/>
              </w:rPr>
            </w:pPr>
            <w:r>
              <w:rPr>
                <w:sz w:val="16"/>
              </w:rPr>
              <w:t>3</w:t>
            </w:r>
          </w:p>
        </w:tc>
        <w:tc>
          <w:tcPr>
            <w:tcW w:w="670" w:type="dxa"/>
            <w:tcBorders>
              <w:right w:val="single" w:sz="2" w:space="0" w:color="000000"/>
            </w:tcBorders>
          </w:tcPr>
          <w:p w:rsidR="00285DC5" w:rsidRDefault="001E33D2">
            <w:pPr>
              <w:pStyle w:val="TableParagraph"/>
              <w:spacing w:before="76"/>
              <w:ind w:left="111"/>
              <w:jc w:val="left"/>
              <w:rPr>
                <w:sz w:val="16"/>
              </w:rPr>
            </w:pPr>
            <w:r>
              <w:rPr>
                <w:sz w:val="16"/>
              </w:rPr>
              <w:t>0.0%</w:t>
            </w:r>
          </w:p>
        </w:tc>
        <w:tc>
          <w:tcPr>
            <w:tcW w:w="617" w:type="dxa"/>
            <w:tcBorders>
              <w:left w:val="single" w:sz="2" w:space="0" w:color="000000"/>
            </w:tcBorders>
          </w:tcPr>
          <w:p w:rsidR="00285DC5" w:rsidRDefault="001E33D2">
            <w:pPr>
              <w:pStyle w:val="TableParagraph"/>
              <w:spacing w:before="76"/>
              <w:ind w:right="79"/>
              <w:rPr>
                <w:sz w:val="16"/>
              </w:rPr>
            </w:pPr>
            <w:r>
              <w:rPr>
                <w:sz w:val="16"/>
              </w:rPr>
              <w:t>1</w:t>
            </w:r>
          </w:p>
        </w:tc>
        <w:tc>
          <w:tcPr>
            <w:tcW w:w="581" w:type="dxa"/>
            <w:tcBorders>
              <w:right w:val="single" w:sz="2" w:space="0" w:color="000000"/>
            </w:tcBorders>
          </w:tcPr>
          <w:p w:rsidR="00285DC5" w:rsidRDefault="001E33D2">
            <w:pPr>
              <w:pStyle w:val="TableParagraph"/>
              <w:spacing w:before="76"/>
              <w:ind w:left="81"/>
              <w:jc w:val="left"/>
              <w:rPr>
                <w:sz w:val="16"/>
              </w:rPr>
            </w:pPr>
            <w:r>
              <w:rPr>
                <w:sz w:val="16"/>
              </w:rPr>
              <w:t>0.0%</w:t>
            </w:r>
          </w:p>
        </w:tc>
        <w:tc>
          <w:tcPr>
            <w:tcW w:w="648" w:type="dxa"/>
            <w:tcBorders>
              <w:left w:val="single" w:sz="2" w:space="0" w:color="000000"/>
            </w:tcBorders>
          </w:tcPr>
          <w:p w:rsidR="00285DC5" w:rsidRDefault="001E33D2">
            <w:pPr>
              <w:pStyle w:val="TableParagraph"/>
              <w:spacing w:before="76"/>
              <w:ind w:right="49"/>
              <w:rPr>
                <w:sz w:val="16"/>
              </w:rPr>
            </w:pPr>
            <w:r>
              <w:rPr>
                <w:sz w:val="16"/>
              </w:rPr>
              <w:t>0</w:t>
            </w:r>
          </w:p>
        </w:tc>
        <w:tc>
          <w:tcPr>
            <w:tcW w:w="430" w:type="dxa"/>
          </w:tcPr>
          <w:p w:rsidR="00285DC5" w:rsidRDefault="001E33D2">
            <w:pPr>
              <w:pStyle w:val="TableParagraph"/>
              <w:spacing w:before="76"/>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198" style="width:.15pt;height:9.15pt;mso-position-horizontal-relative:char;mso-position-vertical-relative:line" coordsize="3,183">
                  <v:line id="_x0000_s1199" style="position:absolute" from="2,2" to="2,182" strokeweight=".12pt"/>
                  <w10:wrap type="none"/>
                  <w10:anchorlock/>
                </v:group>
              </w:pict>
            </w:r>
          </w:p>
        </w:tc>
        <w:tc>
          <w:tcPr>
            <w:tcW w:w="761" w:type="dxa"/>
          </w:tcPr>
          <w:p w:rsidR="00285DC5" w:rsidRDefault="001E33D2">
            <w:pPr>
              <w:pStyle w:val="TableParagraph"/>
              <w:spacing w:before="76"/>
              <w:ind w:right="103"/>
              <w:rPr>
                <w:sz w:val="16"/>
              </w:rPr>
            </w:pPr>
            <w:r>
              <w:rPr>
                <w:sz w:val="16"/>
              </w:rPr>
              <w:t>2</w:t>
            </w:r>
          </w:p>
        </w:tc>
        <w:tc>
          <w:tcPr>
            <w:tcW w:w="2114" w:type="dxa"/>
            <w:gridSpan w:val="2"/>
          </w:tcPr>
          <w:p w:rsidR="00285DC5" w:rsidRDefault="001E33D2">
            <w:pPr>
              <w:pStyle w:val="TableParagraph"/>
              <w:spacing w:before="76"/>
              <w:ind w:left="178"/>
              <w:jc w:val="left"/>
              <w:rPr>
                <w:sz w:val="16"/>
              </w:rPr>
            </w:pPr>
            <w:r>
              <w:rPr>
                <w:sz w:val="16"/>
              </w:rPr>
              <w:t>0.0%</w:t>
            </w:r>
          </w:p>
        </w:tc>
        <w:tc>
          <w:tcPr>
            <w:tcW w:w="719" w:type="dxa"/>
            <w:tcBorders>
              <w:right w:val="single" w:sz="18" w:space="0" w:color="000000"/>
            </w:tcBorders>
          </w:tcPr>
          <w:p w:rsidR="00285DC5" w:rsidRDefault="001E33D2">
            <w:pPr>
              <w:pStyle w:val="TableParagraph"/>
              <w:spacing w:before="81"/>
              <w:ind w:right="113"/>
              <w:rPr>
                <w:b/>
                <w:sz w:val="16"/>
              </w:rPr>
            </w:pPr>
            <w:r>
              <w:rPr>
                <w:b/>
                <w:sz w:val="16"/>
              </w:rPr>
              <w:t>NH</w:t>
            </w:r>
          </w:p>
        </w:tc>
        <w:tc>
          <w:tcPr>
            <w:tcW w:w="1153" w:type="dxa"/>
            <w:tcBorders>
              <w:left w:val="single" w:sz="18" w:space="0" w:color="000000"/>
            </w:tcBorders>
          </w:tcPr>
          <w:p w:rsidR="00285DC5" w:rsidRDefault="001E33D2">
            <w:pPr>
              <w:pStyle w:val="TableParagraph"/>
              <w:spacing w:before="76"/>
              <w:ind w:right="312"/>
              <w:rPr>
                <w:sz w:val="16"/>
              </w:rPr>
            </w:pPr>
            <w:r>
              <w:rPr>
                <w:sz w:val="16"/>
              </w:rPr>
              <w:t>154,665</w:t>
            </w:r>
          </w:p>
        </w:tc>
        <w:tc>
          <w:tcPr>
            <w:tcW w:w="553" w:type="dxa"/>
          </w:tcPr>
          <w:p w:rsidR="00285DC5" w:rsidRDefault="001E33D2">
            <w:pPr>
              <w:pStyle w:val="TableParagraph"/>
              <w:spacing w:before="76"/>
              <w:ind w:right="148"/>
              <w:rPr>
                <w:sz w:val="16"/>
              </w:rPr>
            </w:pPr>
            <w:r>
              <w:rPr>
                <w:sz w:val="16"/>
              </w:rPr>
              <w:t>1</w:t>
            </w:r>
          </w:p>
        </w:tc>
        <w:tc>
          <w:tcPr>
            <w:tcW w:w="673" w:type="dxa"/>
          </w:tcPr>
          <w:p w:rsidR="00285DC5" w:rsidRDefault="001E33D2">
            <w:pPr>
              <w:pStyle w:val="TableParagraph"/>
              <w:spacing w:before="76"/>
              <w:ind w:left="151"/>
              <w:jc w:val="left"/>
              <w:rPr>
                <w:sz w:val="16"/>
              </w:rPr>
            </w:pPr>
            <w:r>
              <w:rPr>
                <w:sz w:val="16"/>
              </w:rPr>
              <w:t>1.0</w:t>
            </w:r>
          </w:p>
        </w:tc>
        <w:tc>
          <w:tcPr>
            <w:tcW w:w="462" w:type="dxa"/>
          </w:tcPr>
          <w:p w:rsidR="00285DC5" w:rsidRDefault="001E33D2">
            <w:pPr>
              <w:pStyle w:val="TableParagraph"/>
              <w:spacing w:before="76"/>
              <w:ind w:right="71"/>
              <w:rPr>
                <w:sz w:val="16"/>
              </w:rPr>
            </w:pPr>
            <w:r>
              <w:rPr>
                <w:sz w:val="16"/>
              </w:rPr>
              <w:t>1</w:t>
            </w:r>
          </w:p>
        </w:tc>
        <w:tc>
          <w:tcPr>
            <w:tcW w:w="873" w:type="dxa"/>
          </w:tcPr>
          <w:p w:rsidR="00285DC5" w:rsidRDefault="001E33D2">
            <w:pPr>
              <w:pStyle w:val="TableParagraph"/>
              <w:spacing w:before="76"/>
              <w:ind w:left="312" w:right="297"/>
              <w:jc w:val="center"/>
              <w:rPr>
                <w:sz w:val="16"/>
              </w:rPr>
            </w:pPr>
            <w:r>
              <w:rPr>
                <w:sz w:val="16"/>
              </w:rPr>
              <w:t>0.0</w:t>
            </w:r>
          </w:p>
        </w:tc>
      </w:tr>
      <w:tr w:rsidR="00285DC5">
        <w:trPr>
          <w:trHeight w:val="300"/>
        </w:trPr>
        <w:tc>
          <w:tcPr>
            <w:tcW w:w="703" w:type="dxa"/>
            <w:tcBorders>
              <w:right w:val="single" w:sz="18" w:space="0" w:color="000000"/>
            </w:tcBorders>
          </w:tcPr>
          <w:p w:rsidR="00285DC5" w:rsidRDefault="001E33D2">
            <w:pPr>
              <w:pStyle w:val="TableParagraph"/>
              <w:spacing w:before="81"/>
              <w:ind w:right="194"/>
              <w:rPr>
                <w:b/>
                <w:sz w:val="16"/>
              </w:rPr>
            </w:pPr>
            <w:r>
              <w:rPr>
                <w:b/>
                <w:sz w:val="16"/>
              </w:rPr>
              <w:t>FCHP</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22,498</w:t>
            </w:r>
          </w:p>
        </w:tc>
        <w:tc>
          <w:tcPr>
            <w:tcW w:w="707" w:type="dxa"/>
            <w:tcBorders>
              <w:left w:val="single" w:sz="2" w:space="0" w:color="000000"/>
            </w:tcBorders>
          </w:tcPr>
          <w:p w:rsidR="00285DC5" w:rsidRDefault="001E33D2">
            <w:pPr>
              <w:pStyle w:val="TableParagraph"/>
              <w:spacing w:before="76"/>
              <w:ind w:right="109"/>
              <w:rPr>
                <w:sz w:val="16"/>
              </w:rPr>
            </w:pPr>
            <w:r>
              <w:rPr>
                <w:sz w:val="16"/>
              </w:rPr>
              <w:t>0</w:t>
            </w:r>
          </w:p>
        </w:tc>
        <w:tc>
          <w:tcPr>
            <w:tcW w:w="670" w:type="dxa"/>
            <w:tcBorders>
              <w:right w:val="single" w:sz="2" w:space="0" w:color="000000"/>
            </w:tcBorders>
          </w:tcPr>
          <w:p w:rsidR="00285DC5" w:rsidRDefault="001E33D2">
            <w:pPr>
              <w:pStyle w:val="TableParagraph"/>
              <w:spacing w:before="76"/>
              <w:ind w:left="112"/>
              <w:jc w:val="left"/>
              <w:rPr>
                <w:sz w:val="16"/>
              </w:rPr>
            </w:pPr>
            <w:r>
              <w:rPr>
                <w:sz w:val="16"/>
              </w:rPr>
              <w:t>0.0%</w:t>
            </w:r>
          </w:p>
        </w:tc>
        <w:tc>
          <w:tcPr>
            <w:tcW w:w="617" w:type="dxa"/>
            <w:tcBorders>
              <w:left w:val="single" w:sz="2" w:space="0" w:color="000000"/>
            </w:tcBorders>
          </w:tcPr>
          <w:p w:rsidR="00285DC5" w:rsidRDefault="001E33D2">
            <w:pPr>
              <w:pStyle w:val="TableParagraph"/>
              <w:spacing w:before="76"/>
              <w:ind w:right="79"/>
              <w:rPr>
                <w:sz w:val="16"/>
              </w:rPr>
            </w:pPr>
            <w:r>
              <w:rPr>
                <w:sz w:val="16"/>
              </w:rPr>
              <w:t>0</w:t>
            </w:r>
          </w:p>
        </w:tc>
        <w:tc>
          <w:tcPr>
            <w:tcW w:w="581" w:type="dxa"/>
            <w:tcBorders>
              <w:right w:val="single" w:sz="2" w:space="0" w:color="000000"/>
            </w:tcBorders>
          </w:tcPr>
          <w:p w:rsidR="00285DC5" w:rsidRDefault="001E33D2">
            <w:pPr>
              <w:pStyle w:val="TableParagraph"/>
              <w:spacing w:before="76"/>
              <w:ind w:left="81"/>
              <w:jc w:val="left"/>
              <w:rPr>
                <w:sz w:val="16"/>
              </w:rPr>
            </w:pPr>
            <w:r>
              <w:rPr>
                <w:sz w:val="16"/>
              </w:rPr>
              <w:t>0.0%</w:t>
            </w:r>
          </w:p>
        </w:tc>
        <w:tc>
          <w:tcPr>
            <w:tcW w:w="648" w:type="dxa"/>
            <w:tcBorders>
              <w:left w:val="single" w:sz="2" w:space="0" w:color="000000"/>
            </w:tcBorders>
          </w:tcPr>
          <w:p w:rsidR="00285DC5" w:rsidRDefault="001E33D2">
            <w:pPr>
              <w:pStyle w:val="TableParagraph"/>
              <w:spacing w:before="76"/>
              <w:ind w:right="49"/>
              <w:rPr>
                <w:sz w:val="16"/>
              </w:rPr>
            </w:pPr>
            <w:r>
              <w:rPr>
                <w:sz w:val="16"/>
              </w:rPr>
              <w:t>0</w:t>
            </w:r>
          </w:p>
        </w:tc>
        <w:tc>
          <w:tcPr>
            <w:tcW w:w="430" w:type="dxa"/>
          </w:tcPr>
          <w:p w:rsidR="00285DC5" w:rsidRDefault="001E33D2">
            <w:pPr>
              <w:pStyle w:val="TableParagraph"/>
              <w:spacing w:before="76"/>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196" style="width:.15pt;height:9.15pt;mso-position-horizontal-relative:char;mso-position-vertical-relative:line" coordsize="3,183">
                  <v:line id="_x0000_s1197" style="position:absolute" from="2,2" to="2,182" strokeweight=".12pt"/>
                  <w10:wrap type="none"/>
                  <w10:anchorlock/>
                </v:group>
              </w:pict>
            </w:r>
          </w:p>
        </w:tc>
        <w:tc>
          <w:tcPr>
            <w:tcW w:w="761" w:type="dxa"/>
          </w:tcPr>
          <w:p w:rsidR="00285DC5" w:rsidRDefault="001E33D2">
            <w:pPr>
              <w:pStyle w:val="TableParagraph"/>
              <w:spacing w:before="76"/>
              <w:ind w:right="103"/>
              <w:rPr>
                <w:sz w:val="16"/>
              </w:rPr>
            </w:pPr>
            <w:r>
              <w:rPr>
                <w:sz w:val="16"/>
              </w:rPr>
              <w:t>0</w:t>
            </w:r>
          </w:p>
        </w:tc>
        <w:tc>
          <w:tcPr>
            <w:tcW w:w="2114" w:type="dxa"/>
            <w:gridSpan w:val="2"/>
          </w:tcPr>
          <w:p w:rsidR="00285DC5" w:rsidRDefault="001E33D2">
            <w:pPr>
              <w:pStyle w:val="TableParagraph"/>
              <w:spacing w:before="76"/>
              <w:ind w:left="178"/>
              <w:jc w:val="left"/>
              <w:rPr>
                <w:sz w:val="16"/>
              </w:rPr>
            </w:pPr>
            <w:r>
              <w:rPr>
                <w:sz w:val="16"/>
              </w:rPr>
              <w:t>0.0%</w:t>
            </w:r>
          </w:p>
        </w:tc>
        <w:tc>
          <w:tcPr>
            <w:tcW w:w="719" w:type="dxa"/>
            <w:tcBorders>
              <w:right w:val="single" w:sz="18" w:space="0" w:color="000000"/>
            </w:tcBorders>
          </w:tcPr>
          <w:p w:rsidR="00285DC5" w:rsidRDefault="001E33D2">
            <w:pPr>
              <w:pStyle w:val="TableParagraph"/>
              <w:spacing w:before="81"/>
              <w:ind w:right="114"/>
              <w:rPr>
                <w:b/>
                <w:sz w:val="16"/>
              </w:rPr>
            </w:pPr>
            <w:r>
              <w:rPr>
                <w:b/>
                <w:sz w:val="16"/>
              </w:rPr>
              <w:t>FCHP</w:t>
            </w:r>
          </w:p>
        </w:tc>
        <w:tc>
          <w:tcPr>
            <w:tcW w:w="1153" w:type="dxa"/>
            <w:tcBorders>
              <w:left w:val="single" w:sz="18" w:space="0" w:color="000000"/>
            </w:tcBorders>
          </w:tcPr>
          <w:p w:rsidR="00285DC5" w:rsidRDefault="001E33D2">
            <w:pPr>
              <w:pStyle w:val="TableParagraph"/>
              <w:spacing w:before="76"/>
              <w:ind w:right="312"/>
              <w:rPr>
                <w:sz w:val="16"/>
              </w:rPr>
            </w:pPr>
            <w:r>
              <w:rPr>
                <w:sz w:val="16"/>
              </w:rPr>
              <w:t>22,498</w:t>
            </w:r>
          </w:p>
        </w:tc>
        <w:tc>
          <w:tcPr>
            <w:tcW w:w="553" w:type="dxa"/>
          </w:tcPr>
          <w:p w:rsidR="00285DC5" w:rsidRDefault="001E33D2">
            <w:pPr>
              <w:pStyle w:val="TableParagraph"/>
              <w:spacing w:before="76"/>
              <w:ind w:right="148"/>
              <w:rPr>
                <w:sz w:val="16"/>
              </w:rPr>
            </w:pPr>
            <w:r>
              <w:rPr>
                <w:sz w:val="16"/>
              </w:rPr>
              <w:t>0</w:t>
            </w:r>
          </w:p>
        </w:tc>
        <w:tc>
          <w:tcPr>
            <w:tcW w:w="673" w:type="dxa"/>
          </w:tcPr>
          <w:p w:rsidR="00285DC5" w:rsidRDefault="001E33D2">
            <w:pPr>
              <w:pStyle w:val="TableParagraph"/>
              <w:spacing w:before="76"/>
              <w:ind w:left="151"/>
              <w:jc w:val="left"/>
              <w:rPr>
                <w:sz w:val="16"/>
              </w:rPr>
            </w:pPr>
            <w:r>
              <w:rPr>
                <w:sz w:val="16"/>
              </w:rPr>
              <w:t>0.0</w:t>
            </w:r>
          </w:p>
        </w:tc>
        <w:tc>
          <w:tcPr>
            <w:tcW w:w="462" w:type="dxa"/>
          </w:tcPr>
          <w:p w:rsidR="00285DC5" w:rsidRDefault="001E33D2">
            <w:pPr>
              <w:pStyle w:val="TableParagraph"/>
              <w:spacing w:before="76"/>
              <w:ind w:right="71"/>
              <w:rPr>
                <w:sz w:val="16"/>
              </w:rPr>
            </w:pPr>
            <w:r>
              <w:rPr>
                <w:sz w:val="16"/>
              </w:rPr>
              <w:t>0</w:t>
            </w:r>
          </w:p>
        </w:tc>
        <w:tc>
          <w:tcPr>
            <w:tcW w:w="873" w:type="dxa"/>
          </w:tcPr>
          <w:p w:rsidR="00285DC5" w:rsidRDefault="001E33D2">
            <w:pPr>
              <w:pStyle w:val="TableParagraph"/>
              <w:spacing w:before="76"/>
              <w:ind w:left="312" w:right="297"/>
              <w:jc w:val="center"/>
              <w:rPr>
                <w:sz w:val="16"/>
              </w:rPr>
            </w:pPr>
            <w:r>
              <w:rPr>
                <w:sz w:val="16"/>
              </w:rPr>
              <w:t>0.0</w:t>
            </w:r>
          </w:p>
        </w:tc>
      </w:tr>
      <w:tr w:rsidR="00285DC5">
        <w:trPr>
          <w:trHeight w:val="400"/>
        </w:trPr>
        <w:tc>
          <w:tcPr>
            <w:tcW w:w="703" w:type="dxa"/>
            <w:tcBorders>
              <w:right w:val="single" w:sz="18" w:space="0" w:color="000000"/>
            </w:tcBorders>
          </w:tcPr>
          <w:p w:rsidR="00285DC5" w:rsidRDefault="001E33D2">
            <w:pPr>
              <w:pStyle w:val="TableParagraph"/>
              <w:spacing w:before="81"/>
              <w:ind w:right="230"/>
              <w:rPr>
                <w:b/>
                <w:sz w:val="16"/>
              </w:rPr>
            </w:pPr>
            <w:r>
              <w:rPr>
                <w:b/>
                <w:sz w:val="16"/>
              </w:rPr>
              <w:t>BMC</w:t>
            </w:r>
          </w:p>
        </w:tc>
        <w:tc>
          <w:tcPr>
            <w:tcW w:w="1034" w:type="dxa"/>
            <w:tcBorders>
              <w:left w:val="single" w:sz="18" w:space="0" w:color="000000"/>
            </w:tcBorders>
          </w:tcPr>
          <w:p w:rsidR="00285DC5" w:rsidRDefault="001E33D2">
            <w:pPr>
              <w:pStyle w:val="TableParagraph"/>
              <w:spacing w:before="76"/>
              <w:ind w:right="119"/>
              <w:rPr>
                <w:sz w:val="16"/>
              </w:rPr>
            </w:pPr>
            <w:r>
              <w:rPr>
                <w:sz w:val="16"/>
              </w:rPr>
              <w:t>331,333</w:t>
            </w:r>
          </w:p>
        </w:tc>
        <w:tc>
          <w:tcPr>
            <w:tcW w:w="707" w:type="dxa"/>
          </w:tcPr>
          <w:p w:rsidR="00285DC5" w:rsidRDefault="001E33D2">
            <w:pPr>
              <w:pStyle w:val="TableParagraph"/>
              <w:spacing w:before="76"/>
              <w:ind w:right="110"/>
              <w:rPr>
                <w:sz w:val="16"/>
              </w:rPr>
            </w:pPr>
            <w:r>
              <w:rPr>
                <w:sz w:val="16"/>
              </w:rPr>
              <w:t>8</w:t>
            </w:r>
          </w:p>
        </w:tc>
        <w:tc>
          <w:tcPr>
            <w:tcW w:w="670" w:type="dxa"/>
          </w:tcPr>
          <w:p w:rsidR="00285DC5" w:rsidRDefault="001E33D2">
            <w:pPr>
              <w:pStyle w:val="TableParagraph"/>
              <w:spacing w:before="76"/>
              <w:ind w:left="111"/>
              <w:jc w:val="left"/>
              <w:rPr>
                <w:sz w:val="16"/>
              </w:rPr>
            </w:pPr>
            <w:r>
              <w:rPr>
                <w:sz w:val="16"/>
              </w:rPr>
              <w:t>0.0%</w:t>
            </w:r>
          </w:p>
        </w:tc>
        <w:tc>
          <w:tcPr>
            <w:tcW w:w="617" w:type="dxa"/>
          </w:tcPr>
          <w:p w:rsidR="00285DC5" w:rsidRDefault="001E33D2">
            <w:pPr>
              <w:pStyle w:val="TableParagraph"/>
              <w:spacing w:before="76"/>
              <w:ind w:right="79"/>
              <w:rPr>
                <w:sz w:val="16"/>
              </w:rPr>
            </w:pPr>
            <w:r>
              <w:rPr>
                <w:sz w:val="16"/>
              </w:rPr>
              <w:t>1</w:t>
            </w:r>
          </w:p>
        </w:tc>
        <w:tc>
          <w:tcPr>
            <w:tcW w:w="581" w:type="dxa"/>
          </w:tcPr>
          <w:p w:rsidR="00285DC5" w:rsidRDefault="001E33D2">
            <w:pPr>
              <w:pStyle w:val="TableParagraph"/>
              <w:spacing w:before="76"/>
              <w:ind w:left="81"/>
              <w:jc w:val="left"/>
              <w:rPr>
                <w:sz w:val="16"/>
              </w:rPr>
            </w:pPr>
            <w:r>
              <w:rPr>
                <w:sz w:val="16"/>
              </w:rPr>
              <w:t>0.0%</w:t>
            </w:r>
          </w:p>
        </w:tc>
        <w:tc>
          <w:tcPr>
            <w:tcW w:w="648" w:type="dxa"/>
          </w:tcPr>
          <w:p w:rsidR="00285DC5" w:rsidRDefault="001E33D2">
            <w:pPr>
              <w:pStyle w:val="TableParagraph"/>
              <w:spacing w:line="182" w:lineRule="exact"/>
              <w:ind w:left="19"/>
              <w:jc w:val="left"/>
              <w:rPr>
                <w:sz w:val="18"/>
              </w:rPr>
            </w:pPr>
            <w:r>
              <w:rPr>
                <w:position w:val="-3"/>
                <w:sz w:val="18"/>
              </w:rPr>
            </w:r>
            <w:r>
              <w:rPr>
                <w:position w:val="-3"/>
                <w:sz w:val="18"/>
              </w:rPr>
              <w:pict>
                <v:group id="_x0000_s1194" style="width:.1pt;height:9.1pt;mso-position-horizontal-relative:char;mso-position-vertical-relative:line" coordsize="2,182">
                  <v:line id="_x0000_s1195" style="position:absolute" from="1,1" to="1,181" strokeweight=".06pt"/>
                  <w10:wrap type="none"/>
                  <w10:anchorlock/>
                </v:group>
              </w:pict>
            </w:r>
          </w:p>
        </w:tc>
        <w:tc>
          <w:tcPr>
            <w:tcW w:w="430" w:type="dxa"/>
          </w:tcPr>
          <w:p w:rsidR="00285DC5" w:rsidRDefault="00285DC5">
            <w:pPr>
              <w:pStyle w:val="TableParagraph"/>
              <w:jc w:val="left"/>
              <w:rPr>
                <w:rFonts w:ascii="Times New Roman"/>
                <w:sz w:val="18"/>
              </w:rPr>
            </w:pPr>
          </w:p>
        </w:tc>
        <w:tc>
          <w:tcPr>
            <w:tcW w:w="121" w:type="dxa"/>
            <w:tcBorders>
              <w:bottom w:val="single" w:sz="2" w:space="0" w:color="000000"/>
            </w:tcBorders>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192" style="width:.15pt;height:9.15pt;mso-position-horizontal-relative:char;mso-position-vertical-relative:line" coordsize="3,183">
                  <v:line id="_x0000_s1193" style="position:absolute" from="2,2" to="2,182" strokeweight=".12pt"/>
                  <w10:wrap type="none"/>
                  <w10:anchorlock/>
                </v:group>
              </w:pict>
            </w:r>
          </w:p>
        </w:tc>
        <w:tc>
          <w:tcPr>
            <w:tcW w:w="761" w:type="dxa"/>
            <w:tcBorders>
              <w:bottom w:val="single" w:sz="2" w:space="0" w:color="000000"/>
            </w:tcBorders>
          </w:tcPr>
          <w:p w:rsidR="00285DC5" w:rsidRDefault="001E33D2">
            <w:pPr>
              <w:pStyle w:val="TableParagraph"/>
              <w:spacing w:before="76"/>
              <w:ind w:right="103"/>
              <w:rPr>
                <w:sz w:val="16"/>
              </w:rPr>
            </w:pPr>
            <w:r>
              <w:rPr>
                <w:sz w:val="16"/>
              </w:rPr>
              <w:t>7</w:t>
            </w:r>
          </w:p>
        </w:tc>
        <w:tc>
          <w:tcPr>
            <w:tcW w:w="2114" w:type="dxa"/>
            <w:gridSpan w:val="2"/>
            <w:tcBorders>
              <w:bottom w:val="single" w:sz="2" w:space="0" w:color="000000"/>
            </w:tcBorders>
          </w:tcPr>
          <w:p w:rsidR="00285DC5" w:rsidRDefault="001E33D2">
            <w:pPr>
              <w:pStyle w:val="TableParagraph"/>
              <w:spacing w:before="76"/>
              <w:ind w:left="178"/>
              <w:jc w:val="left"/>
              <w:rPr>
                <w:sz w:val="16"/>
              </w:rPr>
            </w:pPr>
            <w:r>
              <w:rPr>
                <w:sz w:val="16"/>
              </w:rPr>
              <w:t>0.0%</w:t>
            </w:r>
          </w:p>
        </w:tc>
        <w:tc>
          <w:tcPr>
            <w:tcW w:w="719" w:type="dxa"/>
            <w:tcBorders>
              <w:right w:val="single" w:sz="18" w:space="0" w:color="000000"/>
            </w:tcBorders>
          </w:tcPr>
          <w:p w:rsidR="00285DC5" w:rsidRDefault="001E33D2">
            <w:pPr>
              <w:pStyle w:val="TableParagraph"/>
              <w:spacing w:before="81"/>
              <w:ind w:right="116"/>
              <w:rPr>
                <w:b/>
                <w:sz w:val="16"/>
              </w:rPr>
            </w:pPr>
            <w:r>
              <w:rPr>
                <w:b/>
                <w:sz w:val="16"/>
              </w:rPr>
              <w:t>BMC</w:t>
            </w:r>
          </w:p>
        </w:tc>
        <w:tc>
          <w:tcPr>
            <w:tcW w:w="1153" w:type="dxa"/>
            <w:tcBorders>
              <w:left w:val="single" w:sz="18" w:space="0" w:color="000000"/>
            </w:tcBorders>
          </w:tcPr>
          <w:p w:rsidR="00285DC5" w:rsidRDefault="001E33D2">
            <w:pPr>
              <w:pStyle w:val="TableParagraph"/>
              <w:spacing w:before="76"/>
              <w:ind w:right="312"/>
              <w:rPr>
                <w:sz w:val="16"/>
              </w:rPr>
            </w:pPr>
            <w:r>
              <w:rPr>
                <w:sz w:val="16"/>
              </w:rPr>
              <w:t>331,333</w:t>
            </w:r>
          </w:p>
        </w:tc>
        <w:tc>
          <w:tcPr>
            <w:tcW w:w="553" w:type="dxa"/>
          </w:tcPr>
          <w:p w:rsidR="00285DC5" w:rsidRDefault="001E33D2">
            <w:pPr>
              <w:pStyle w:val="TableParagraph"/>
              <w:spacing w:before="76"/>
              <w:ind w:right="148"/>
              <w:rPr>
                <w:sz w:val="16"/>
              </w:rPr>
            </w:pPr>
            <w:r>
              <w:rPr>
                <w:sz w:val="16"/>
              </w:rPr>
              <w:t>1</w:t>
            </w:r>
          </w:p>
        </w:tc>
        <w:tc>
          <w:tcPr>
            <w:tcW w:w="673" w:type="dxa"/>
          </w:tcPr>
          <w:p w:rsidR="00285DC5" w:rsidRDefault="001E33D2">
            <w:pPr>
              <w:pStyle w:val="TableParagraph"/>
              <w:spacing w:before="76"/>
              <w:ind w:left="151"/>
              <w:jc w:val="left"/>
              <w:rPr>
                <w:sz w:val="16"/>
              </w:rPr>
            </w:pPr>
            <w:r>
              <w:rPr>
                <w:sz w:val="16"/>
              </w:rPr>
              <w:t>1.0</w:t>
            </w:r>
          </w:p>
        </w:tc>
        <w:tc>
          <w:tcPr>
            <w:tcW w:w="462" w:type="dxa"/>
          </w:tcPr>
          <w:p w:rsidR="00285DC5" w:rsidRDefault="001E33D2">
            <w:pPr>
              <w:pStyle w:val="TableParagraph"/>
              <w:spacing w:before="76"/>
              <w:ind w:right="71"/>
              <w:rPr>
                <w:sz w:val="16"/>
              </w:rPr>
            </w:pPr>
            <w:r>
              <w:rPr>
                <w:sz w:val="16"/>
              </w:rPr>
              <w:t>1</w:t>
            </w:r>
          </w:p>
        </w:tc>
        <w:tc>
          <w:tcPr>
            <w:tcW w:w="873" w:type="dxa"/>
          </w:tcPr>
          <w:p w:rsidR="00285DC5" w:rsidRDefault="001E33D2">
            <w:pPr>
              <w:pStyle w:val="TableParagraph"/>
              <w:spacing w:before="76"/>
              <w:ind w:left="312" w:right="297"/>
              <w:jc w:val="center"/>
              <w:rPr>
                <w:sz w:val="16"/>
              </w:rPr>
            </w:pPr>
            <w:r>
              <w:rPr>
                <w:sz w:val="16"/>
              </w:rPr>
              <w:t>0.0</w:t>
            </w:r>
          </w:p>
        </w:tc>
      </w:tr>
      <w:tr w:rsidR="00285DC5">
        <w:trPr>
          <w:trHeight w:val="280"/>
        </w:trPr>
        <w:tc>
          <w:tcPr>
            <w:tcW w:w="703" w:type="dxa"/>
          </w:tcPr>
          <w:p w:rsidR="00285DC5" w:rsidRDefault="00285DC5">
            <w:pPr>
              <w:pStyle w:val="TableParagraph"/>
              <w:jc w:val="left"/>
              <w:rPr>
                <w:rFonts w:ascii="Times New Roman"/>
                <w:sz w:val="18"/>
              </w:rPr>
            </w:pPr>
          </w:p>
        </w:tc>
        <w:tc>
          <w:tcPr>
            <w:tcW w:w="1034" w:type="dxa"/>
          </w:tcPr>
          <w:p w:rsidR="00285DC5" w:rsidRDefault="00285DC5">
            <w:pPr>
              <w:pStyle w:val="TableParagraph"/>
              <w:jc w:val="left"/>
              <w:rPr>
                <w:rFonts w:ascii="Times New Roman"/>
                <w:sz w:val="18"/>
              </w:rPr>
            </w:pPr>
          </w:p>
        </w:tc>
        <w:tc>
          <w:tcPr>
            <w:tcW w:w="707" w:type="dxa"/>
          </w:tcPr>
          <w:p w:rsidR="00285DC5" w:rsidRDefault="00285DC5">
            <w:pPr>
              <w:pStyle w:val="TableParagraph"/>
              <w:jc w:val="left"/>
              <w:rPr>
                <w:rFonts w:ascii="Times New Roman"/>
                <w:sz w:val="18"/>
              </w:rPr>
            </w:pPr>
          </w:p>
        </w:tc>
        <w:tc>
          <w:tcPr>
            <w:tcW w:w="670" w:type="dxa"/>
          </w:tcPr>
          <w:p w:rsidR="00285DC5" w:rsidRDefault="00285DC5">
            <w:pPr>
              <w:pStyle w:val="TableParagraph"/>
              <w:jc w:val="left"/>
              <w:rPr>
                <w:rFonts w:ascii="Times New Roman"/>
                <w:sz w:val="18"/>
              </w:rPr>
            </w:pPr>
          </w:p>
        </w:tc>
        <w:tc>
          <w:tcPr>
            <w:tcW w:w="617" w:type="dxa"/>
          </w:tcPr>
          <w:p w:rsidR="00285DC5" w:rsidRDefault="00285DC5">
            <w:pPr>
              <w:pStyle w:val="TableParagraph"/>
              <w:jc w:val="left"/>
              <w:rPr>
                <w:rFonts w:ascii="Times New Roman"/>
                <w:sz w:val="18"/>
              </w:rPr>
            </w:pPr>
          </w:p>
        </w:tc>
        <w:tc>
          <w:tcPr>
            <w:tcW w:w="581" w:type="dxa"/>
          </w:tcPr>
          <w:p w:rsidR="00285DC5" w:rsidRDefault="00285DC5">
            <w:pPr>
              <w:pStyle w:val="TableParagraph"/>
              <w:jc w:val="left"/>
              <w:rPr>
                <w:rFonts w:ascii="Times New Roman"/>
                <w:sz w:val="18"/>
              </w:rPr>
            </w:pPr>
          </w:p>
        </w:tc>
        <w:tc>
          <w:tcPr>
            <w:tcW w:w="648" w:type="dxa"/>
          </w:tcPr>
          <w:p w:rsidR="00285DC5" w:rsidRDefault="00285DC5">
            <w:pPr>
              <w:pStyle w:val="TableParagraph"/>
              <w:jc w:val="left"/>
              <w:rPr>
                <w:rFonts w:ascii="Times New Roman"/>
                <w:sz w:val="18"/>
              </w:rPr>
            </w:pPr>
          </w:p>
        </w:tc>
        <w:tc>
          <w:tcPr>
            <w:tcW w:w="430" w:type="dxa"/>
            <w:tcBorders>
              <w:right w:val="single" w:sz="2" w:space="0" w:color="000000"/>
            </w:tcBorders>
          </w:tcPr>
          <w:p w:rsidR="00285DC5" w:rsidRDefault="00285DC5">
            <w:pPr>
              <w:pStyle w:val="TableParagraph"/>
              <w:jc w:val="left"/>
              <w:rPr>
                <w:rFonts w:ascii="Times New Roman"/>
                <w:sz w:val="18"/>
              </w:rPr>
            </w:pPr>
          </w:p>
        </w:tc>
        <w:tc>
          <w:tcPr>
            <w:tcW w:w="121" w:type="dxa"/>
            <w:tcBorders>
              <w:top w:val="single" w:sz="2" w:space="0" w:color="000000"/>
              <w:left w:val="single" w:sz="2" w:space="0" w:color="000000"/>
              <w:bottom w:val="single" w:sz="2" w:space="0" w:color="000000"/>
            </w:tcBorders>
          </w:tcPr>
          <w:p w:rsidR="00285DC5" w:rsidRDefault="00285DC5">
            <w:pPr>
              <w:pStyle w:val="TableParagraph"/>
              <w:jc w:val="left"/>
              <w:rPr>
                <w:rFonts w:ascii="Times New Roman"/>
                <w:sz w:val="18"/>
              </w:rPr>
            </w:pPr>
          </w:p>
        </w:tc>
        <w:tc>
          <w:tcPr>
            <w:tcW w:w="761" w:type="dxa"/>
            <w:tcBorders>
              <w:top w:val="single" w:sz="2" w:space="0" w:color="000000"/>
              <w:bottom w:val="single" w:sz="2" w:space="0" w:color="000000"/>
            </w:tcBorders>
          </w:tcPr>
          <w:p w:rsidR="00285DC5" w:rsidRDefault="00285DC5">
            <w:pPr>
              <w:pStyle w:val="TableParagraph"/>
              <w:jc w:val="left"/>
              <w:rPr>
                <w:rFonts w:ascii="Times New Roman"/>
                <w:sz w:val="18"/>
              </w:rPr>
            </w:pPr>
          </w:p>
        </w:tc>
        <w:tc>
          <w:tcPr>
            <w:tcW w:w="2114" w:type="dxa"/>
            <w:gridSpan w:val="2"/>
            <w:tcBorders>
              <w:top w:val="single" w:sz="2" w:space="0" w:color="000000"/>
              <w:bottom w:val="single" w:sz="2" w:space="0" w:color="000000"/>
              <w:right w:val="single" w:sz="2" w:space="0" w:color="000000"/>
            </w:tcBorders>
          </w:tcPr>
          <w:p w:rsidR="00285DC5" w:rsidRDefault="001E33D2">
            <w:pPr>
              <w:pStyle w:val="TableParagraph"/>
              <w:spacing w:before="21"/>
              <w:ind w:left="104"/>
              <w:jc w:val="left"/>
              <w:rPr>
                <w:b/>
              </w:rPr>
            </w:pPr>
            <w:r>
              <w:rPr>
                <w:b/>
              </w:rPr>
              <w:t>0-12 Total</w:t>
            </w:r>
          </w:p>
        </w:tc>
        <w:tc>
          <w:tcPr>
            <w:tcW w:w="719" w:type="dxa"/>
            <w:tcBorders>
              <w:left w:val="single" w:sz="2" w:space="0" w:color="000000"/>
            </w:tcBorders>
          </w:tcPr>
          <w:p w:rsidR="00285DC5" w:rsidRDefault="00285DC5">
            <w:pPr>
              <w:pStyle w:val="TableParagraph"/>
              <w:jc w:val="left"/>
              <w:rPr>
                <w:rFonts w:ascii="Times New Roman"/>
                <w:sz w:val="18"/>
              </w:rPr>
            </w:pPr>
          </w:p>
        </w:tc>
        <w:tc>
          <w:tcPr>
            <w:tcW w:w="1153" w:type="dxa"/>
          </w:tcPr>
          <w:p w:rsidR="00285DC5" w:rsidRDefault="00285DC5">
            <w:pPr>
              <w:pStyle w:val="TableParagraph"/>
              <w:jc w:val="left"/>
              <w:rPr>
                <w:rFonts w:ascii="Times New Roman"/>
                <w:sz w:val="18"/>
              </w:rPr>
            </w:pPr>
          </w:p>
        </w:tc>
        <w:tc>
          <w:tcPr>
            <w:tcW w:w="553" w:type="dxa"/>
          </w:tcPr>
          <w:p w:rsidR="00285DC5" w:rsidRDefault="00285DC5">
            <w:pPr>
              <w:pStyle w:val="TableParagraph"/>
              <w:jc w:val="left"/>
              <w:rPr>
                <w:rFonts w:ascii="Times New Roman"/>
                <w:sz w:val="18"/>
              </w:rPr>
            </w:pPr>
          </w:p>
        </w:tc>
        <w:tc>
          <w:tcPr>
            <w:tcW w:w="673" w:type="dxa"/>
          </w:tcPr>
          <w:p w:rsidR="00285DC5" w:rsidRDefault="00285DC5">
            <w:pPr>
              <w:pStyle w:val="TableParagraph"/>
              <w:jc w:val="left"/>
              <w:rPr>
                <w:rFonts w:ascii="Times New Roman"/>
                <w:sz w:val="18"/>
              </w:rPr>
            </w:pPr>
          </w:p>
        </w:tc>
        <w:tc>
          <w:tcPr>
            <w:tcW w:w="462" w:type="dxa"/>
          </w:tcPr>
          <w:p w:rsidR="00285DC5" w:rsidRDefault="00285DC5">
            <w:pPr>
              <w:pStyle w:val="TableParagraph"/>
              <w:jc w:val="left"/>
              <w:rPr>
                <w:rFonts w:ascii="Times New Roman"/>
                <w:sz w:val="18"/>
              </w:rPr>
            </w:pPr>
          </w:p>
        </w:tc>
        <w:tc>
          <w:tcPr>
            <w:tcW w:w="873" w:type="dxa"/>
          </w:tcPr>
          <w:p w:rsidR="00285DC5" w:rsidRDefault="00285DC5">
            <w:pPr>
              <w:pStyle w:val="TableParagraph"/>
              <w:jc w:val="left"/>
              <w:rPr>
                <w:rFonts w:ascii="Times New Roman"/>
                <w:sz w:val="18"/>
              </w:rPr>
            </w:pPr>
          </w:p>
        </w:tc>
      </w:tr>
      <w:tr w:rsidR="00285DC5">
        <w:trPr>
          <w:trHeight w:val="620"/>
        </w:trPr>
        <w:tc>
          <w:tcPr>
            <w:tcW w:w="703" w:type="dxa"/>
          </w:tcPr>
          <w:p w:rsidR="00285DC5" w:rsidRDefault="00285DC5">
            <w:pPr>
              <w:pStyle w:val="TableParagraph"/>
              <w:jc w:val="left"/>
              <w:rPr>
                <w:rFonts w:ascii="Times New Roman"/>
                <w:sz w:val="18"/>
              </w:rPr>
            </w:pPr>
          </w:p>
        </w:tc>
        <w:tc>
          <w:tcPr>
            <w:tcW w:w="1034" w:type="dxa"/>
            <w:tcBorders>
              <w:bottom w:val="single" w:sz="18" w:space="0" w:color="000000"/>
            </w:tcBorders>
          </w:tcPr>
          <w:p w:rsidR="00285DC5" w:rsidRDefault="001E33D2">
            <w:pPr>
              <w:pStyle w:val="TableParagraph"/>
              <w:spacing w:before="109" w:line="242" w:lineRule="auto"/>
              <w:ind w:left="127" w:hanging="69"/>
              <w:jc w:val="left"/>
              <w:rPr>
                <w:b/>
                <w:sz w:val="20"/>
              </w:rPr>
            </w:pPr>
            <w:r>
              <w:rPr>
                <w:b/>
                <w:sz w:val="20"/>
                <w:u w:val="single"/>
              </w:rPr>
              <w:t>Member</w:t>
            </w:r>
            <w:r>
              <w:rPr>
                <w:b/>
                <w:sz w:val="20"/>
              </w:rPr>
              <w:t xml:space="preserve"> </w:t>
            </w:r>
            <w:r>
              <w:rPr>
                <w:b/>
                <w:w w:val="95"/>
                <w:sz w:val="20"/>
                <w:u w:val="single"/>
              </w:rPr>
              <w:t>Months</w:t>
            </w:r>
          </w:p>
        </w:tc>
        <w:tc>
          <w:tcPr>
            <w:tcW w:w="1378" w:type="dxa"/>
            <w:gridSpan w:val="2"/>
            <w:tcBorders>
              <w:bottom w:val="single" w:sz="18" w:space="0" w:color="000000"/>
            </w:tcBorders>
          </w:tcPr>
          <w:p w:rsidR="00285DC5" w:rsidRDefault="001E33D2">
            <w:pPr>
              <w:pStyle w:val="TableParagraph"/>
              <w:spacing w:before="109"/>
              <w:ind w:left="179"/>
              <w:jc w:val="left"/>
              <w:rPr>
                <w:b/>
                <w:sz w:val="20"/>
              </w:rPr>
            </w:pPr>
            <w:r>
              <w:rPr>
                <w:b/>
                <w:w w:val="95"/>
                <w:sz w:val="20"/>
                <w:u w:val="single"/>
              </w:rPr>
              <w:t>Any Service</w:t>
            </w:r>
          </w:p>
          <w:p w:rsidR="00285DC5" w:rsidRDefault="001E33D2">
            <w:pPr>
              <w:pStyle w:val="TableParagraph"/>
              <w:tabs>
                <w:tab w:val="left" w:pos="916"/>
              </w:tabs>
              <w:spacing w:before="67"/>
              <w:ind w:left="256"/>
              <w:jc w:val="left"/>
              <w:rPr>
                <w:sz w:val="16"/>
              </w:rPr>
            </w:pPr>
            <w:r>
              <w:rPr>
                <w:sz w:val="16"/>
              </w:rPr>
              <w:t>N</w:t>
            </w:r>
            <w:r>
              <w:rPr>
                <w:sz w:val="16"/>
              </w:rPr>
              <w:tab/>
              <w:t>%</w:t>
            </w:r>
          </w:p>
        </w:tc>
        <w:tc>
          <w:tcPr>
            <w:tcW w:w="1198" w:type="dxa"/>
            <w:gridSpan w:val="2"/>
            <w:tcBorders>
              <w:bottom w:val="single" w:sz="18" w:space="0" w:color="000000"/>
            </w:tcBorders>
          </w:tcPr>
          <w:p w:rsidR="00285DC5" w:rsidRDefault="001E33D2">
            <w:pPr>
              <w:pStyle w:val="TableParagraph"/>
              <w:spacing w:before="109"/>
              <w:ind w:left="259"/>
              <w:jc w:val="left"/>
              <w:rPr>
                <w:b/>
                <w:sz w:val="20"/>
              </w:rPr>
            </w:pPr>
            <w:r>
              <w:rPr>
                <w:b/>
                <w:sz w:val="20"/>
                <w:u w:val="single"/>
              </w:rPr>
              <w:t>Inpatient</w:t>
            </w:r>
          </w:p>
          <w:p w:rsidR="00285DC5" w:rsidRDefault="001E33D2">
            <w:pPr>
              <w:pStyle w:val="TableParagraph"/>
              <w:tabs>
                <w:tab w:val="left" w:pos="796"/>
              </w:tabs>
              <w:spacing w:before="67"/>
              <w:ind w:left="317"/>
              <w:jc w:val="left"/>
              <w:rPr>
                <w:sz w:val="16"/>
              </w:rPr>
            </w:pPr>
            <w:r>
              <w:rPr>
                <w:sz w:val="16"/>
              </w:rPr>
              <w:t>N</w:t>
            </w:r>
            <w:r>
              <w:rPr>
                <w:sz w:val="16"/>
              </w:rPr>
              <w:tab/>
              <w:t>%</w:t>
            </w:r>
          </w:p>
        </w:tc>
        <w:tc>
          <w:tcPr>
            <w:tcW w:w="1198" w:type="dxa"/>
            <w:gridSpan w:val="3"/>
            <w:tcBorders>
              <w:bottom w:val="single" w:sz="18" w:space="0" w:color="000000"/>
            </w:tcBorders>
          </w:tcPr>
          <w:p w:rsidR="00285DC5" w:rsidRDefault="001E33D2">
            <w:pPr>
              <w:pStyle w:val="TableParagraph"/>
              <w:spacing w:before="109"/>
              <w:ind w:left="46"/>
              <w:jc w:val="center"/>
              <w:rPr>
                <w:b/>
                <w:sz w:val="20"/>
              </w:rPr>
            </w:pPr>
            <w:r>
              <w:rPr>
                <w:b/>
                <w:sz w:val="20"/>
                <w:u w:val="single"/>
              </w:rPr>
              <w:t>Day/Night</w:t>
            </w:r>
          </w:p>
          <w:p w:rsidR="00285DC5" w:rsidRDefault="001E33D2">
            <w:pPr>
              <w:pStyle w:val="TableParagraph"/>
              <w:tabs>
                <w:tab w:val="left" w:pos="658"/>
              </w:tabs>
              <w:spacing w:before="67"/>
              <w:ind w:left="118"/>
              <w:jc w:val="center"/>
              <w:rPr>
                <w:sz w:val="16"/>
              </w:rPr>
            </w:pPr>
            <w:r>
              <w:rPr>
                <w:sz w:val="16"/>
              </w:rPr>
              <w:t>N</w:t>
            </w:r>
            <w:r>
              <w:rPr>
                <w:sz w:val="16"/>
              </w:rPr>
              <w:tab/>
              <w:t>%</w:t>
            </w:r>
          </w:p>
        </w:tc>
        <w:tc>
          <w:tcPr>
            <w:tcW w:w="1504" w:type="dxa"/>
            <w:gridSpan w:val="2"/>
            <w:tcBorders>
              <w:bottom w:val="single" w:sz="18" w:space="0" w:color="000000"/>
            </w:tcBorders>
          </w:tcPr>
          <w:p w:rsidR="00285DC5" w:rsidRDefault="001E33D2">
            <w:pPr>
              <w:pStyle w:val="TableParagraph"/>
              <w:spacing w:before="109"/>
              <w:ind w:left="51"/>
              <w:jc w:val="center"/>
              <w:rPr>
                <w:b/>
                <w:sz w:val="20"/>
              </w:rPr>
            </w:pPr>
            <w:r>
              <w:rPr>
                <w:b/>
                <w:sz w:val="20"/>
                <w:u w:val="single"/>
              </w:rPr>
              <w:t>Ambulatory</w:t>
            </w:r>
          </w:p>
          <w:p w:rsidR="00285DC5" w:rsidRDefault="001E33D2">
            <w:pPr>
              <w:pStyle w:val="TableParagraph"/>
              <w:tabs>
                <w:tab w:val="left" w:pos="711"/>
              </w:tabs>
              <w:spacing w:before="67"/>
              <w:ind w:left="112"/>
              <w:jc w:val="center"/>
              <w:rPr>
                <w:sz w:val="16"/>
              </w:rPr>
            </w:pPr>
            <w:r>
              <w:rPr>
                <w:sz w:val="16"/>
              </w:rPr>
              <w:t>N</w:t>
            </w:r>
            <w:r>
              <w:rPr>
                <w:sz w:val="16"/>
              </w:rPr>
              <w:tab/>
              <w:t>%</w:t>
            </w:r>
          </w:p>
        </w:tc>
        <w:tc>
          <w:tcPr>
            <w:tcW w:w="2090" w:type="dxa"/>
            <w:gridSpan w:val="2"/>
          </w:tcPr>
          <w:p w:rsidR="00285DC5" w:rsidRDefault="00285DC5">
            <w:pPr>
              <w:pStyle w:val="TableParagraph"/>
              <w:jc w:val="left"/>
              <w:rPr>
                <w:rFonts w:ascii="Times New Roman"/>
                <w:sz w:val="18"/>
              </w:rPr>
            </w:pPr>
          </w:p>
        </w:tc>
        <w:tc>
          <w:tcPr>
            <w:tcW w:w="1153" w:type="dxa"/>
            <w:tcBorders>
              <w:bottom w:val="single" w:sz="18" w:space="0" w:color="000000"/>
            </w:tcBorders>
          </w:tcPr>
          <w:p w:rsidR="00285DC5" w:rsidRDefault="00285DC5">
            <w:pPr>
              <w:pStyle w:val="TableParagraph"/>
              <w:spacing w:before="11"/>
              <w:jc w:val="left"/>
              <w:rPr>
                <w:b/>
                <w:sz w:val="15"/>
              </w:rPr>
            </w:pPr>
          </w:p>
          <w:p w:rsidR="00285DC5" w:rsidRDefault="001E33D2">
            <w:pPr>
              <w:pStyle w:val="TableParagraph"/>
              <w:tabs>
                <w:tab w:val="left" w:pos="1055"/>
              </w:tabs>
              <w:spacing w:line="218" w:lineRule="auto"/>
              <w:ind w:left="181" w:right="-19" w:hanging="54"/>
              <w:jc w:val="left"/>
              <w:rPr>
                <w:sz w:val="16"/>
              </w:rPr>
            </w:pPr>
            <w:r>
              <w:rPr>
                <w:sz w:val="16"/>
                <w:u w:val="single"/>
              </w:rPr>
              <w:t>Member</w:t>
            </w:r>
            <w:r>
              <w:rPr>
                <w:sz w:val="16"/>
              </w:rPr>
              <w:t xml:space="preserve"> </w:t>
            </w:r>
            <w:r>
              <w:rPr>
                <w:sz w:val="16"/>
                <w:u w:val="single"/>
              </w:rPr>
              <w:t>Months</w:t>
            </w:r>
            <w:r>
              <w:rPr>
                <w:sz w:val="16"/>
              </w:rPr>
              <w:tab/>
            </w:r>
            <w:r>
              <w:rPr>
                <w:position w:val="2"/>
                <w:sz w:val="16"/>
                <w:u w:val="single"/>
              </w:rPr>
              <w:t>D</w:t>
            </w:r>
          </w:p>
        </w:tc>
        <w:tc>
          <w:tcPr>
            <w:tcW w:w="1689" w:type="dxa"/>
            <w:gridSpan w:val="3"/>
            <w:tcBorders>
              <w:bottom w:val="single" w:sz="18" w:space="0" w:color="000000"/>
            </w:tcBorders>
          </w:tcPr>
          <w:p w:rsidR="00285DC5" w:rsidRDefault="00285DC5">
            <w:pPr>
              <w:pStyle w:val="TableParagraph"/>
              <w:jc w:val="left"/>
              <w:rPr>
                <w:b/>
                <w:sz w:val="18"/>
              </w:rPr>
            </w:pPr>
          </w:p>
          <w:p w:rsidR="00285DC5" w:rsidRDefault="001E33D2">
            <w:pPr>
              <w:pStyle w:val="TableParagraph"/>
              <w:tabs>
                <w:tab w:val="left" w:pos="482"/>
                <w:tab w:val="left" w:pos="1177"/>
              </w:tabs>
              <w:spacing w:before="130"/>
              <w:ind w:left="18"/>
              <w:jc w:val="left"/>
              <w:rPr>
                <w:sz w:val="16"/>
              </w:rPr>
            </w:pPr>
            <w:proofErr w:type="gramStart"/>
            <w:r>
              <w:rPr>
                <w:position w:val="1"/>
                <w:sz w:val="16"/>
                <w:u w:val="single"/>
              </w:rPr>
              <w:t>ays</w:t>
            </w:r>
            <w:proofErr w:type="gramEnd"/>
            <w:r>
              <w:rPr>
                <w:position w:val="1"/>
                <w:sz w:val="16"/>
              </w:rPr>
              <w:tab/>
            </w:r>
            <w:r>
              <w:rPr>
                <w:sz w:val="16"/>
                <w:u w:val="single"/>
              </w:rPr>
              <w:t>ALOS</w:t>
            </w:r>
            <w:r>
              <w:rPr>
                <w:sz w:val="16"/>
              </w:rPr>
              <w:tab/>
            </w:r>
            <w:r>
              <w:rPr>
                <w:position w:val="1"/>
                <w:sz w:val="16"/>
                <w:u w:val="single"/>
              </w:rPr>
              <w:t>Disch.</w:t>
            </w:r>
          </w:p>
        </w:tc>
        <w:tc>
          <w:tcPr>
            <w:tcW w:w="873" w:type="dxa"/>
            <w:tcBorders>
              <w:bottom w:val="single" w:sz="18" w:space="0" w:color="000000"/>
            </w:tcBorders>
          </w:tcPr>
          <w:p w:rsidR="00285DC5" w:rsidRDefault="001E33D2">
            <w:pPr>
              <w:pStyle w:val="TableParagraph"/>
              <w:spacing w:before="153"/>
              <w:ind w:left="73"/>
              <w:jc w:val="left"/>
              <w:rPr>
                <w:sz w:val="16"/>
              </w:rPr>
            </w:pPr>
            <w:r>
              <w:rPr>
                <w:sz w:val="16"/>
                <w:u w:val="single"/>
              </w:rPr>
              <w:t>Disch</w:t>
            </w:r>
          </w:p>
          <w:p w:rsidR="00285DC5" w:rsidRDefault="001E33D2">
            <w:pPr>
              <w:pStyle w:val="TableParagraph"/>
              <w:spacing w:before="2"/>
              <w:ind w:left="75"/>
              <w:jc w:val="left"/>
              <w:rPr>
                <w:sz w:val="16"/>
              </w:rPr>
            </w:pPr>
            <w:r>
              <w:rPr>
                <w:sz w:val="16"/>
                <w:u w:val="single"/>
              </w:rPr>
              <w:t>/1000</w:t>
            </w:r>
          </w:p>
        </w:tc>
      </w:tr>
      <w:tr w:rsidR="00285DC5">
        <w:trPr>
          <w:trHeight w:val="260"/>
        </w:trPr>
        <w:tc>
          <w:tcPr>
            <w:tcW w:w="703" w:type="dxa"/>
          </w:tcPr>
          <w:p w:rsidR="00285DC5" w:rsidRDefault="001E33D2">
            <w:pPr>
              <w:pStyle w:val="TableParagraph"/>
              <w:spacing w:before="58"/>
              <w:ind w:right="264"/>
              <w:rPr>
                <w:b/>
                <w:sz w:val="16"/>
              </w:rPr>
            </w:pPr>
            <w:r>
              <w:rPr>
                <w:b/>
                <w:sz w:val="16"/>
              </w:rPr>
              <w:t>PCC</w:t>
            </w:r>
          </w:p>
        </w:tc>
        <w:tc>
          <w:tcPr>
            <w:tcW w:w="1034" w:type="dxa"/>
            <w:tcBorders>
              <w:top w:val="single" w:sz="18" w:space="0" w:color="000000"/>
              <w:right w:val="single" w:sz="2" w:space="0" w:color="000000"/>
            </w:tcBorders>
          </w:tcPr>
          <w:p w:rsidR="00285DC5" w:rsidRDefault="001E33D2">
            <w:pPr>
              <w:pStyle w:val="TableParagraph"/>
              <w:spacing w:before="40"/>
              <w:ind w:right="115"/>
              <w:rPr>
                <w:sz w:val="16"/>
              </w:rPr>
            </w:pPr>
            <w:r>
              <w:rPr>
                <w:sz w:val="16"/>
              </w:rPr>
              <w:t>1,248,520</w:t>
            </w:r>
          </w:p>
        </w:tc>
        <w:tc>
          <w:tcPr>
            <w:tcW w:w="1378" w:type="dxa"/>
            <w:gridSpan w:val="2"/>
            <w:tcBorders>
              <w:top w:val="single" w:sz="18" w:space="0" w:color="000000"/>
              <w:left w:val="single" w:sz="2" w:space="0" w:color="000000"/>
              <w:right w:val="single" w:sz="2" w:space="0" w:color="000000"/>
            </w:tcBorders>
          </w:tcPr>
          <w:p w:rsidR="00285DC5" w:rsidRDefault="001E33D2">
            <w:pPr>
              <w:pStyle w:val="TableParagraph"/>
              <w:tabs>
                <w:tab w:val="left" w:pos="816"/>
              </w:tabs>
              <w:spacing w:before="40"/>
              <w:ind w:left="415"/>
              <w:jc w:val="left"/>
              <w:rPr>
                <w:sz w:val="16"/>
              </w:rPr>
            </w:pPr>
            <w:r>
              <w:rPr>
                <w:sz w:val="16"/>
              </w:rPr>
              <w:t>43</w:t>
            </w:r>
            <w:r>
              <w:rPr>
                <w:sz w:val="16"/>
              </w:rPr>
              <w:tab/>
              <w:t>0.0%</w:t>
            </w:r>
          </w:p>
        </w:tc>
        <w:tc>
          <w:tcPr>
            <w:tcW w:w="1198" w:type="dxa"/>
            <w:gridSpan w:val="2"/>
            <w:tcBorders>
              <w:top w:val="single" w:sz="18" w:space="0" w:color="000000"/>
              <w:left w:val="single" w:sz="2" w:space="0" w:color="000000"/>
              <w:right w:val="single" w:sz="2" w:space="0" w:color="000000"/>
            </w:tcBorders>
          </w:tcPr>
          <w:p w:rsidR="00285DC5" w:rsidRDefault="001E33D2">
            <w:pPr>
              <w:pStyle w:val="TableParagraph"/>
              <w:spacing w:before="40"/>
              <w:ind w:left="443"/>
              <w:jc w:val="left"/>
              <w:rPr>
                <w:sz w:val="16"/>
              </w:rPr>
            </w:pPr>
            <w:r>
              <w:rPr>
                <w:sz w:val="16"/>
              </w:rPr>
              <w:t>0   0.0%</w:t>
            </w:r>
          </w:p>
        </w:tc>
        <w:tc>
          <w:tcPr>
            <w:tcW w:w="1198" w:type="dxa"/>
            <w:gridSpan w:val="3"/>
            <w:tcBorders>
              <w:top w:val="single" w:sz="18" w:space="0" w:color="000000"/>
              <w:left w:val="single" w:sz="2" w:space="0" w:color="000000"/>
              <w:right w:val="single" w:sz="2" w:space="0" w:color="000000"/>
            </w:tcBorders>
          </w:tcPr>
          <w:p w:rsidR="00285DC5" w:rsidRDefault="001E33D2">
            <w:pPr>
              <w:pStyle w:val="TableParagraph"/>
              <w:spacing w:before="40"/>
              <w:ind w:left="504"/>
              <w:jc w:val="left"/>
              <w:rPr>
                <w:sz w:val="16"/>
              </w:rPr>
            </w:pPr>
            <w:r>
              <w:rPr>
                <w:sz w:val="16"/>
              </w:rPr>
              <w:t>1  0.0%</w:t>
            </w:r>
          </w:p>
        </w:tc>
        <w:tc>
          <w:tcPr>
            <w:tcW w:w="1504" w:type="dxa"/>
            <w:gridSpan w:val="2"/>
            <w:tcBorders>
              <w:top w:val="single" w:sz="18" w:space="0" w:color="000000"/>
              <w:left w:val="single" w:sz="2" w:space="0" w:color="000000"/>
            </w:tcBorders>
          </w:tcPr>
          <w:p w:rsidR="00285DC5" w:rsidRDefault="001E33D2">
            <w:pPr>
              <w:pStyle w:val="TableParagraph"/>
              <w:tabs>
                <w:tab w:val="left" w:pos="936"/>
              </w:tabs>
              <w:spacing w:before="40"/>
              <w:ind w:left="476"/>
              <w:jc w:val="left"/>
              <w:rPr>
                <w:sz w:val="16"/>
              </w:rPr>
            </w:pPr>
            <w:r>
              <w:rPr>
                <w:sz w:val="16"/>
              </w:rPr>
              <w:t>42</w:t>
            </w:r>
            <w:r>
              <w:rPr>
                <w:sz w:val="16"/>
              </w:rPr>
              <w:tab/>
              <w:t>0.0%</w:t>
            </w:r>
          </w:p>
        </w:tc>
        <w:tc>
          <w:tcPr>
            <w:tcW w:w="2090" w:type="dxa"/>
            <w:gridSpan w:val="2"/>
          </w:tcPr>
          <w:p w:rsidR="00285DC5" w:rsidRDefault="001E33D2">
            <w:pPr>
              <w:pStyle w:val="TableParagraph"/>
              <w:spacing w:before="58"/>
              <w:ind w:right="137"/>
              <w:rPr>
                <w:b/>
                <w:sz w:val="16"/>
              </w:rPr>
            </w:pPr>
            <w:r>
              <w:rPr>
                <w:b/>
                <w:sz w:val="16"/>
              </w:rPr>
              <w:t>PCC</w:t>
            </w:r>
          </w:p>
        </w:tc>
        <w:tc>
          <w:tcPr>
            <w:tcW w:w="1153" w:type="dxa"/>
            <w:tcBorders>
              <w:top w:val="single" w:sz="18" w:space="0" w:color="000000"/>
            </w:tcBorders>
          </w:tcPr>
          <w:p w:rsidR="00285DC5" w:rsidRDefault="001E33D2">
            <w:pPr>
              <w:pStyle w:val="TableParagraph"/>
              <w:spacing w:before="53"/>
              <w:ind w:right="311"/>
              <w:rPr>
                <w:sz w:val="16"/>
              </w:rPr>
            </w:pPr>
            <w:r>
              <w:rPr>
                <w:sz w:val="16"/>
              </w:rPr>
              <w:t>1,248,520</w:t>
            </w:r>
          </w:p>
        </w:tc>
        <w:tc>
          <w:tcPr>
            <w:tcW w:w="553" w:type="dxa"/>
            <w:tcBorders>
              <w:top w:val="single" w:sz="18" w:space="0" w:color="000000"/>
            </w:tcBorders>
          </w:tcPr>
          <w:p w:rsidR="00285DC5" w:rsidRDefault="001E33D2">
            <w:pPr>
              <w:pStyle w:val="TableParagraph"/>
              <w:spacing w:before="53"/>
              <w:ind w:right="149"/>
              <w:rPr>
                <w:sz w:val="16"/>
              </w:rPr>
            </w:pPr>
            <w:r>
              <w:rPr>
                <w:sz w:val="16"/>
              </w:rPr>
              <w:t>5</w:t>
            </w:r>
          </w:p>
        </w:tc>
        <w:tc>
          <w:tcPr>
            <w:tcW w:w="673" w:type="dxa"/>
            <w:tcBorders>
              <w:top w:val="single" w:sz="18" w:space="0" w:color="000000"/>
            </w:tcBorders>
          </w:tcPr>
          <w:p w:rsidR="00285DC5" w:rsidRDefault="001E33D2">
            <w:pPr>
              <w:pStyle w:val="TableParagraph"/>
              <w:spacing w:before="53"/>
              <w:ind w:left="151"/>
              <w:jc w:val="left"/>
              <w:rPr>
                <w:sz w:val="16"/>
              </w:rPr>
            </w:pPr>
            <w:r>
              <w:rPr>
                <w:sz w:val="16"/>
              </w:rPr>
              <w:t>5.0</w:t>
            </w:r>
          </w:p>
        </w:tc>
        <w:tc>
          <w:tcPr>
            <w:tcW w:w="462" w:type="dxa"/>
            <w:tcBorders>
              <w:top w:val="single" w:sz="18" w:space="0" w:color="000000"/>
            </w:tcBorders>
          </w:tcPr>
          <w:p w:rsidR="00285DC5" w:rsidRDefault="001E33D2">
            <w:pPr>
              <w:pStyle w:val="TableParagraph"/>
              <w:spacing w:before="53"/>
              <w:ind w:right="71"/>
              <w:rPr>
                <w:sz w:val="16"/>
              </w:rPr>
            </w:pPr>
            <w:r>
              <w:rPr>
                <w:sz w:val="16"/>
              </w:rPr>
              <w:t>1</w:t>
            </w:r>
          </w:p>
        </w:tc>
        <w:tc>
          <w:tcPr>
            <w:tcW w:w="873" w:type="dxa"/>
            <w:tcBorders>
              <w:top w:val="single" w:sz="18" w:space="0" w:color="000000"/>
            </w:tcBorders>
          </w:tcPr>
          <w:p w:rsidR="00285DC5" w:rsidRDefault="001E33D2">
            <w:pPr>
              <w:pStyle w:val="TableParagraph"/>
              <w:spacing w:before="53"/>
              <w:ind w:left="312" w:right="298"/>
              <w:jc w:val="center"/>
              <w:rPr>
                <w:sz w:val="16"/>
              </w:rPr>
            </w:pPr>
            <w:r>
              <w:rPr>
                <w:sz w:val="16"/>
              </w:rPr>
              <w:t>0.0</w:t>
            </w:r>
          </w:p>
        </w:tc>
      </w:tr>
      <w:tr w:rsidR="00285DC5">
        <w:trPr>
          <w:trHeight w:val="300"/>
        </w:trPr>
        <w:tc>
          <w:tcPr>
            <w:tcW w:w="703" w:type="dxa"/>
          </w:tcPr>
          <w:p w:rsidR="00285DC5" w:rsidRDefault="001E33D2">
            <w:pPr>
              <w:pStyle w:val="TableParagraph"/>
              <w:spacing w:before="81"/>
              <w:ind w:right="266"/>
              <w:rPr>
                <w:b/>
                <w:sz w:val="16"/>
              </w:rPr>
            </w:pPr>
            <w:r>
              <w:rPr>
                <w:b/>
                <w:sz w:val="16"/>
              </w:rPr>
              <w:t>NHP</w:t>
            </w:r>
          </w:p>
        </w:tc>
        <w:tc>
          <w:tcPr>
            <w:tcW w:w="1034" w:type="dxa"/>
            <w:tcBorders>
              <w:right w:val="single" w:sz="2" w:space="0" w:color="000000"/>
            </w:tcBorders>
          </w:tcPr>
          <w:p w:rsidR="00285DC5" w:rsidRDefault="001E33D2">
            <w:pPr>
              <w:pStyle w:val="TableParagraph"/>
              <w:spacing w:before="76"/>
              <w:ind w:right="116"/>
              <w:rPr>
                <w:sz w:val="16"/>
              </w:rPr>
            </w:pPr>
            <w:r>
              <w:rPr>
                <w:sz w:val="16"/>
              </w:rPr>
              <w:t>531,171</w:t>
            </w:r>
          </w:p>
        </w:tc>
        <w:tc>
          <w:tcPr>
            <w:tcW w:w="1378" w:type="dxa"/>
            <w:gridSpan w:val="2"/>
            <w:tcBorders>
              <w:left w:val="single" w:sz="2" w:space="0" w:color="000000"/>
              <w:right w:val="single" w:sz="2" w:space="0" w:color="000000"/>
            </w:tcBorders>
          </w:tcPr>
          <w:p w:rsidR="00285DC5" w:rsidRDefault="001E33D2">
            <w:pPr>
              <w:pStyle w:val="TableParagraph"/>
              <w:tabs>
                <w:tab w:val="left" w:pos="816"/>
              </w:tabs>
              <w:spacing w:before="76"/>
              <w:ind w:left="503"/>
              <w:jc w:val="left"/>
              <w:rPr>
                <w:sz w:val="16"/>
              </w:rPr>
            </w:pPr>
            <w:r>
              <w:rPr>
                <w:sz w:val="16"/>
              </w:rPr>
              <w:t>7</w:t>
            </w:r>
            <w:r>
              <w:rPr>
                <w:sz w:val="16"/>
              </w:rPr>
              <w:tab/>
              <w:t>0.0%</w:t>
            </w:r>
          </w:p>
        </w:tc>
        <w:tc>
          <w:tcPr>
            <w:tcW w:w="1198" w:type="dxa"/>
            <w:gridSpan w:val="2"/>
            <w:tcBorders>
              <w:left w:val="single" w:sz="2" w:space="0" w:color="000000"/>
              <w:right w:val="single" w:sz="2" w:space="0" w:color="000000"/>
            </w:tcBorders>
          </w:tcPr>
          <w:p w:rsidR="00285DC5" w:rsidRDefault="001E33D2">
            <w:pPr>
              <w:pStyle w:val="TableParagraph"/>
              <w:spacing w:before="76"/>
              <w:ind w:left="443"/>
              <w:jc w:val="left"/>
              <w:rPr>
                <w:sz w:val="16"/>
              </w:rPr>
            </w:pPr>
            <w:r>
              <w:rPr>
                <w:sz w:val="16"/>
              </w:rPr>
              <w:t>0   0.0%</w:t>
            </w:r>
          </w:p>
        </w:tc>
        <w:tc>
          <w:tcPr>
            <w:tcW w:w="1198" w:type="dxa"/>
            <w:gridSpan w:val="3"/>
            <w:tcBorders>
              <w:left w:val="single" w:sz="2" w:space="0" w:color="000000"/>
              <w:right w:val="single" w:sz="2" w:space="0" w:color="000000"/>
            </w:tcBorders>
          </w:tcPr>
          <w:p w:rsidR="00285DC5" w:rsidRDefault="001E33D2">
            <w:pPr>
              <w:pStyle w:val="TableParagraph"/>
              <w:spacing w:before="76"/>
              <w:ind w:left="504"/>
              <w:jc w:val="left"/>
              <w:rPr>
                <w:sz w:val="16"/>
              </w:rPr>
            </w:pPr>
            <w:r>
              <w:rPr>
                <w:sz w:val="16"/>
              </w:rPr>
              <w:t>0  0.0%</w:t>
            </w:r>
          </w:p>
        </w:tc>
        <w:tc>
          <w:tcPr>
            <w:tcW w:w="1504" w:type="dxa"/>
            <w:gridSpan w:val="2"/>
            <w:tcBorders>
              <w:left w:val="single" w:sz="2" w:space="0" w:color="000000"/>
            </w:tcBorders>
          </w:tcPr>
          <w:p w:rsidR="00285DC5" w:rsidRDefault="001E33D2">
            <w:pPr>
              <w:pStyle w:val="TableParagraph"/>
              <w:tabs>
                <w:tab w:val="left" w:pos="936"/>
              </w:tabs>
              <w:spacing w:before="76"/>
              <w:ind w:left="563"/>
              <w:jc w:val="left"/>
              <w:rPr>
                <w:sz w:val="16"/>
              </w:rPr>
            </w:pPr>
            <w:r>
              <w:rPr>
                <w:sz w:val="16"/>
              </w:rPr>
              <w:t>7</w:t>
            </w:r>
            <w:r>
              <w:rPr>
                <w:sz w:val="16"/>
              </w:rPr>
              <w:tab/>
              <w:t>0.0%</w:t>
            </w:r>
          </w:p>
        </w:tc>
        <w:tc>
          <w:tcPr>
            <w:tcW w:w="2090" w:type="dxa"/>
            <w:gridSpan w:val="2"/>
          </w:tcPr>
          <w:p w:rsidR="00285DC5" w:rsidRDefault="001E33D2">
            <w:pPr>
              <w:pStyle w:val="TableParagraph"/>
              <w:spacing w:before="81"/>
              <w:ind w:right="137"/>
              <w:rPr>
                <w:b/>
                <w:sz w:val="16"/>
              </w:rPr>
            </w:pPr>
            <w:r>
              <w:rPr>
                <w:b/>
                <w:sz w:val="16"/>
              </w:rPr>
              <w:t>NHP</w:t>
            </w:r>
          </w:p>
        </w:tc>
        <w:tc>
          <w:tcPr>
            <w:tcW w:w="1153" w:type="dxa"/>
          </w:tcPr>
          <w:p w:rsidR="00285DC5" w:rsidRDefault="001E33D2">
            <w:pPr>
              <w:pStyle w:val="TableParagraph"/>
              <w:spacing w:before="76"/>
              <w:ind w:right="312"/>
              <w:rPr>
                <w:sz w:val="16"/>
              </w:rPr>
            </w:pPr>
            <w:r>
              <w:rPr>
                <w:sz w:val="16"/>
              </w:rPr>
              <w:t>531,171</w:t>
            </w:r>
          </w:p>
        </w:tc>
        <w:tc>
          <w:tcPr>
            <w:tcW w:w="553" w:type="dxa"/>
          </w:tcPr>
          <w:p w:rsidR="00285DC5" w:rsidRDefault="001E33D2">
            <w:pPr>
              <w:pStyle w:val="TableParagraph"/>
              <w:spacing w:before="76"/>
              <w:ind w:right="148"/>
              <w:rPr>
                <w:sz w:val="16"/>
              </w:rPr>
            </w:pPr>
            <w:r>
              <w:rPr>
                <w:sz w:val="16"/>
              </w:rPr>
              <w:t>0</w:t>
            </w:r>
          </w:p>
        </w:tc>
        <w:tc>
          <w:tcPr>
            <w:tcW w:w="673" w:type="dxa"/>
          </w:tcPr>
          <w:p w:rsidR="00285DC5" w:rsidRDefault="001E33D2">
            <w:pPr>
              <w:pStyle w:val="TableParagraph"/>
              <w:spacing w:before="76"/>
              <w:ind w:left="151"/>
              <w:jc w:val="left"/>
              <w:rPr>
                <w:sz w:val="16"/>
              </w:rPr>
            </w:pPr>
            <w:r>
              <w:rPr>
                <w:sz w:val="16"/>
              </w:rPr>
              <w:t>0.0</w:t>
            </w:r>
          </w:p>
        </w:tc>
        <w:tc>
          <w:tcPr>
            <w:tcW w:w="462" w:type="dxa"/>
          </w:tcPr>
          <w:p w:rsidR="00285DC5" w:rsidRDefault="001E33D2">
            <w:pPr>
              <w:pStyle w:val="TableParagraph"/>
              <w:spacing w:before="76"/>
              <w:ind w:right="71"/>
              <w:rPr>
                <w:sz w:val="16"/>
              </w:rPr>
            </w:pPr>
            <w:r>
              <w:rPr>
                <w:sz w:val="16"/>
              </w:rPr>
              <w:t>0</w:t>
            </w:r>
          </w:p>
        </w:tc>
        <w:tc>
          <w:tcPr>
            <w:tcW w:w="873" w:type="dxa"/>
          </w:tcPr>
          <w:p w:rsidR="00285DC5" w:rsidRDefault="001E33D2">
            <w:pPr>
              <w:pStyle w:val="TableParagraph"/>
              <w:spacing w:before="76"/>
              <w:ind w:left="312" w:right="297"/>
              <w:jc w:val="center"/>
              <w:rPr>
                <w:sz w:val="16"/>
              </w:rPr>
            </w:pPr>
            <w:r>
              <w:rPr>
                <w:sz w:val="16"/>
              </w:rPr>
              <w:t>0.0</w:t>
            </w:r>
          </w:p>
        </w:tc>
      </w:tr>
      <w:tr w:rsidR="00285DC5">
        <w:trPr>
          <w:trHeight w:val="320"/>
        </w:trPr>
        <w:tc>
          <w:tcPr>
            <w:tcW w:w="703" w:type="dxa"/>
          </w:tcPr>
          <w:p w:rsidR="00285DC5" w:rsidRDefault="001E33D2">
            <w:pPr>
              <w:pStyle w:val="TableParagraph"/>
              <w:spacing w:before="81"/>
              <w:ind w:right="317"/>
              <w:rPr>
                <w:b/>
                <w:sz w:val="16"/>
              </w:rPr>
            </w:pPr>
            <w:r>
              <w:rPr>
                <w:b/>
                <w:sz w:val="16"/>
              </w:rPr>
              <w:t>NH</w:t>
            </w:r>
          </w:p>
        </w:tc>
        <w:tc>
          <w:tcPr>
            <w:tcW w:w="1034" w:type="dxa"/>
            <w:tcBorders>
              <w:right w:val="single" w:sz="2" w:space="0" w:color="000000"/>
            </w:tcBorders>
          </w:tcPr>
          <w:p w:rsidR="00285DC5" w:rsidRDefault="001E33D2">
            <w:pPr>
              <w:pStyle w:val="TableParagraph"/>
              <w:spacing w:before="76"/>
              <w:ind w:right="116"/>
              <w:rPr>
                <w:sz w:val="16"/>
              </w:rPr>
            </w:pPr>
            <w:r>
              <w:rPr>
                <w:sz w:val="16"/>
              </w:rPr>
              <w:t>304,406</w:t>
            </w:r>
          </w:p>
        </w:tc>
        <w:tc>
          <w:tcPr>
            <w:tcW w:w="1378" w:type="dxa"/>
            <w:gridSpan w:val="2"/>
            <w:tcBorders>
              <w:left w:val="single" w:sz="2" w:space="0" w:color="000000"/>
              <w:right w:val="single" w:sz="2" w:space="0" w:color="000000"/>
            </w:tcBorders>
          </w:tcPr>
          <w:p w:rsidR="00285DC5" w:rsidRDefault="001E33D2">
            <w:pPr>
              <w:pStyle w:val="TableParagraph"/>
              <w:tabs>
                <w:tab w:val="left" w:pos="816"/>
              </w:tabs>
              <w:spacing w:before="76"/>
              <w:ind w:left="503"/>
              <w:jc w:val="left"/>
              <w:rPr>
                <w:sz w:val="16"/>
              </w:rPr>
            </w:pPr>
            <w:r>
              <w:rPr>
                <w:sz w:val="16"/>
              </w:rPr>
              <w:t>5</w:t>
            </w:r>
            <w:r>
              <w:rPr>
                <w:sz w:val="16"/>
              </w:rPr>
              <w:tab/>
              <w:t>0.0%</w:t>
            </w:r>
          </w:p>
        </w:tc>
        <w:tc>
          <w:tcPr>
            <w:tcW w:w="1198" w:type="dxa"/>
            <w:gridSpan w:val="2"/>
            <w:tcBorders>
              <w:left w:val="single" w:sz="2" w:space="0" w:color="000000"/>
              <w:right w:val="single" w:sz="2" w:space="0" w:color="000000"/>
            </w:tcBorders>
          </w:tcPr>
          <w:p w:rsidR="00285DC5" w:rsidRDefault="001E33D2">
            <w:pPr>
              <w:pStyle w:val="TableParagraph"/>
              <w:spacing w:before="76"/>
              <w:ind w:left="443"/>
              <w:jc w:val="left"/>
              <w:rPr>
                <w:sz w:val="16"/>
              </w:rPr>
            </w:pPr>
            <w:r>
              <w:rPr>
                <w:sz w:val="16"/>
              </w:rPr>
              <w:t>1   0.0%</w:t>
            </w:r>
          </w:p>
        </w:tc>
        <w:tc>
          <w:tcPr>
            <w:tcW w:w="1198" w:type="dxa"/>
            <w:gridSpan w:val="3"/>
            <w:tcBorders>
              <w:left w:val="single" w:sz="2" w:space="0" w:color="000000"/>
              <w:right w:val="single" w:sz="2" w:space="0" w:color="000000"/>
            </w:tcBorders>
          </w:tcPr>
          <w:p w:rsidR="00285DC5" w:rsidRDefault="001E33D2">
            <w:pPr>
              <w:pStyle w:val="TableParagraph"/>
              <w:spacing w:before="76"/>
              <w:ind w:left="504"/>
              <w:jc w:val="left"/>
              <w:rPr>
                <w:sz w:val="16"/>
              </w:rPr>
            </w:pPr>
            <w:r>
              <w:rPr>
                <w:sz w:val="16"/>
              </w:rPr>
              <w:t>0  0.0%</w:t>
            </w:r>
          </w:p>
        </w:tc>
        <w:tc>
          <w:tcPr>
            <w:tcW w:w="1504" w:type="dxa"/>
            <w:gridSpan w:val="2"/>
            <w:tcBorders>
              <w:left w:val="single" w:sz="2" w:space="0" w:color="000000"/>
            </w:tcBorders>
          </w:tcPr>
          <w:p w:rsidR="00285DC5" w:rsidRDefault="001E33D2">
            <w:pPr>
              <w:pStyle w:val="TableParagraph"/>
              <w:tabs>
                <w:tab w:val="left" w:pos="936"/>
              </w:tabs>
              <w:spacing w:before="76"/>
              <w:ind w:left="563"/>
              <w:jc w:val="left"/>
              <w:rPr>
                <w:sz w:val="16"/>
              </w:rPr>
            </w:pPr>
            <w:r>
              <w:rPr>
                <w:sz w:val="16"/>
              </w:rPr>
              <w:t>4</w:t>
            </w:r>
            <w:r>
              <w:rPr>
                <w:sz w:val="16"/>
              </w:rPr>
              <w:tab/>
              <w:t>0.0%</w:t>
            </w:r>
          </w:p>
        </w:tc>
        <w:tc>
          <w:tcPr>
            <w:tcW w:w="2090" w:type="dxa"/>
            <w:gridSpan w:val="2"/>
          </w:tcPr>
          <w:p w:rsidR="00285DC5" w:rsidRDefault="001E33D2">
            <w:pPr>
              <w:pStyle w:val="TableParagraph"/>
              <w:spacing w:before="81"/>
              <w:ind w:right="136"/>
              <w:rPr>
                <w:b/>
                <w:sz w:val="16"/>
              </w:rPr>
            </w:pPr>
            <w:r>
              <w:rPr>
                <w:b/>
                <w:sz w:val="16"/>
              </w:rPr>
              <w:t>NH</w:t>
            </w:r>
          </w:p>
        </w:tc>
        <w:tc>
          <w:tcPr>
            <w:tcW w:w="1153" w:type="dxa"/>
          </w:tcPr>
          <w:p w:rsidR="00285DC5" w:rsidRDefault="001E33D2">
            <w:pPr>
              <w:pStyle w:val="TableParagraph"/>
              <w:spacing w:before="76"/>
              <w:ind w:right="312"/>
              <w:rPr>
                <w:sz w:val="16"/>
              </w:rPr>
            </w:pPr>
            <w:r>
              <w:rPr>
                <w:sz w:val="16"/>
              </w:rPr>
              <w:t>304,406</w:t>
            </w:r>
          </w:p>
        </w:tc>
        <w:tc>
          <w:tcPr>
            <w:tcW w:w="553" w:type="dxa"/>
          </w:tcPr>
          <w:p w:rsidR="00285DC5" w:rsidRDefault="001E33D2">
            <w:pPr>
              <w:pStyle w:val="TableParagraph"/>
              <w:spacing w:before="76"/>
              <w:ind w:right="148"/>
              <w:rPr>
                <w:sz w:val="16"/>
              </w:rPr>
            </w:pPr>
            <w:r>
              <w:rPr>
                <w:sz w:val="16"/>
              </w:rPr>
              <w:t>1</w:t>
            </w:r>
          </w:p>
        </w:tc>
        <w:tc>
          <w:tcPr>
            <w:tcW w:w="673" w:type="dxa"/>
          </w:tcPr>
          <w:p w:rsidR="00285DC5" w:rsidRDefault="001E33D2">
            <w:pPr>
              <w:pStyle w:val="TableParagraph"/>
              <w:spacing w:before="76"/>
              <w:ind w:left="151"/>
              <w:jc w:val="left"/>
              <w:rPr>
                <w:sz w:val="16"/>
              </w:rPr>
            </w:pPr>
            <w:r>
              <w:rPr>
                <w:sz w:val="16"/>
              </w:rPr>
              <w:t>1.0</w:t>
            </w:r>
          </w:p>
        </w:tc>
        <w:tc>
          <w:tcPr>
            <w:tcW w:w="462" w:type="dxa"/>
          </w:tcPr>
          <w:p w:rsidR="00285DC5" w:rsidRDefault="001E33D2">
            <w:pPr>
              <w:pStyle w:val="TableParagraph"/>
              <w:spacing w:before="76"/>
              <w:ind w:right="71"/>
              <w:rPr>
                <w:sz w:val="16"/>
              </w:rPr>
            </w:pPr>
            <w:r>
              <w:rPr>
                <w:sz w:val="16"/>
              </w:rPr>
              <w:t>1</w:t>
            </w:r>
          </w:p>
        </w:tc>
        <w:tc>
          <w:tcPr>
            <w:tcW w:w="873" w:type="dxa"/>
          </w:tcPr>
          <w:p w:rsidR="00285DC5" w:rsidRDefault="001E33D2">
            <w:pPr>
              <w:pStyle w:val="TableParagraph"/>
              <w:spacing w:before="76"/>
              <w:ind w:left="312" w:right="297"/>
              <w:jc w:val="center"/>
              <w:rPr>
                <w:sz w:val="16"/>
              </w:rPr>
            </w:pPr>
            <w:r>
              <w:rPr>
                <w:sz w:val="16"/>
              </w:rPr>
              <w:t>0.0</w:t>
            </w:r>
          </w:p>
        </w:tc>
      </w:tr>
    </w:tbl>
    <w:p w:rsidR="00285DC5" w:rsidRDefault="00285DC5">
      <w:pPr>
        <w:jc w:val="center"/>
        <w:rPr>
          <w:sz w:val="16"/>
        </w:rPr>
        <w:sectPr w:rsidR="00285DC5">
          <w:headerReference w:type="default" r:id="rId447"/>
          <w:footerReference w:type="default" r:id="rId448"/>
          <w:pgSz w:w="15840" w:h="12240" w:orient="landscape"/>
          <w:pgMar w:top="2420" w:right="980" w:bottom="2180" w:left="620" w:header="839" w:footer="1990" w:gutter="0"/>
          <w:pgNumType w:start="47"/>
          <w:cols w:space="720"/>
        </w:sectPr>
      </w:pPr>
    </w:p>
    <w:p w:rsidR="00285DC5" w:rsidRDefault="001E33D2">
      <w:pPr>
        <w:pStyle w:val="Heading3"/>
        <w:tabs>
          <w:tab w:val="left" w:pos="8532"/>
          <w:tab w:val="left" w:pos="8817"/>
          <w:tab w:val="left" w:pos="13267"/>
        </w:tabs>
        <w:spacing w:before="64"/>
        <w:ind w:left="2375"/>
      </w:pPr>
      <w:r>
        <w:lastRenderedPageBreak/>
        <w:pict>
          <v:shape id="_x0000_s1191" style="position:absolute;left:0;text-align:left;margin-left:311.6pt;margin-top:279.1pt;width:146.9pt;height:.1pt;z-index:-251506688;mso-position-horizontal-relative:page;mso-position-vertical-relative:page" coordorigin="6232,5582" coordsize="2938,0" o:spt="100" adj="0,,0" path="m6232,5582r180,m6472,5582r180,m6712,5582r180,m6952,5582r178,m7190,5582r180,m7430,5582r180,m7670,5582r179,m7909,5582r180,m8149,5582r180,m8389,5582r180,m8629,5582r179,m8868,5582r180,m9108,5582r61,e" filled="f" strokeweight=".12pt">
            <v:stroke joinstyle="round"/>
            <v:formulas/>
            <v:path arrowok="t" o:connecttype="segments"/>
            <w10:wrap anchorx="page" anchory="page"/>
          </v:shape>
        </w:pict>
      </w:r>
      <w:r>
        <w:pict>
          <v:shape id="_x0000_s1190" style="position:absolute;left:0;text-align:left;margin-left:311.6pt;margin-top:408.2pt;width:146.9pt;height:.1pt;z-index:-251505664;mso-position-horizontal-relative:page;mso-position-vertical-relative:page" coordorigin="6232,8164" coordsize="2938,0" o:spt="100" adj="0,,0" path="m6232,8164r180,m6472,8164r180,m6712,8164r180,m6952,8164r178,m7190,8164r180,m7430,8164r180,m7670,8164r179,m7909,8164r180,m8149,8164r180,m8389,8164r180,m8629,8164r179,m8868,8164r180,m9108,8164r61,e" filled="f" strokeweight=".12pt">
            <v:stroke joinstyle="round"/>
            <v:formulas/>
            <v:path arrowok="t" o:connecttype="segments"/>
            <w10:wrap anchorx="page" anchory="page"/>
          </v:shape>
        </w:pict>
      </w:r>
      <w:r>
        <w:rPr>
          <w:color w:val="FFFFFF"/>
          <w:spacing w:val="-30"/>
          <w:shd w:val="clear" w:color="auto" w:fill="7F7F7F"/>
        </w:rPr>
        <w:t xml:space="preserve"> </w:t>
      </w:r>
      <w:r>
        <w:rPr>
          <w:color w:val="FFFFFF"/>
          <w:shd w:val="clear" w:color="auto" w:fill="7F7F7F"/>
        </w:rPr>
        <w:t>Use</w:t>
      </w:r>
      <w:r>
        <w:rPr>
          <w:color w:val="FFFFFF"/>
          <w:spacing w:val="-2"/>
          <w:shd w:val="clear" w:color="auto" w:fill="7F7F7F"/>
        </w:rPr>
        <w:t xml:space="preserve"> </w:t>
      </w:r>
      <w:r>
        <w:rPr>
          <w:color w:val="FFFFFF"/>
          <w:shd w:val="clear" w:color="auto" w:fill="7F7F7F"/>
        </w:rPr>
        <w:t>of</w:t>
      </w:r>
      <w:r>
        <w:rPr>
          <w:color w:val="FFFFFF"/>
          <w:spacing w:val="-1"/>
          <w:shd w:val="clear" w:color="auto" w:fill="7F7F7F"/>
        </w:rPr>
        <w:t xml:space="preserve"> </w:t>
      </w:r>
      <w:r>
        <w:rPr>
          <w:color w:val="FFFFFF"/>
          <w:shd w:val="clear" w:color="auto" w:fill="7F7F7F"/>
        </w:rPr>
        <w:t>Services</w:t>
      </w:r>
      <w:r>
        <w:rPr>
          <w:color w:val="FFFFFF"/>
        </w:rPr>
        <w:tab/>
      </w:r>
      <w:r>
        <w:rPr>
          <w:color w:val="FFFFFF"/>
          <w:shd w:val="clear" w:color="auto" w:fill="7F7F7F"/>
        </w:rPr>
        <w:tab/>
        <w:t>Inpatient Discharges and</w:t>
      </w:r>
      <w:r>
        <w:rPr>
          <w:color w:val="FFFFFF"/>
          <w:spacing w:val="-26"/>
          <w:shd w:val="clear" w:color="auto" w:fill="7F7F7F"/>
        </w:rPr>
        <w:t xml:space="preserve"> </w:t>
      </w:r>
      <w:r>
        <w:rPr>
          <w:color w:val="FFFFFF"/>
          <w:shd w:val="clear" w:color="auto" w:fill="7F7F7F"/>
        </w:rPr>
        <w:t>ALOS</w:t>
      </w:r>
      <w:r>
        <w:rPr>
          <w:color w:val="FFFFFF"/>
          <w:shd w:val="clear" w:color="auto" w:fill="7F7F7F"/>
        </w:rPr>
        <w:tab/>
      </w:r>
    </w:p>
    <w:p w:rsidR="00285DC5" w:rsidRDefault="001E33D2">
      <w:pPr>
        <w:pStyle w:val="BodyText"/>
        <w:spacing w:before="2"/>
        <w:rPr>
          <w:b/>
          <w:sz w:val="13"/>
        </w:rPr>
      </w:pPr>
      <w:r>
        <w:pict>
          <v:group id="_x0000_s1158" style="position:absolute;margin-left:308.55pt;margin-top:9.55pt;width:150pt;height:15.25pt;z-index:251687936;mso-wrap-distance-left:0;mso-wrap-distance-right:0;mso-position-horizontal-relative:page" coordorigin="6171,191" coordsize="3000,305">
            <v:line id="_x0000_s1189" style="position:absolute" from="6232,193" to="6412,193" strokeweight=".12pt"/>
            <v:line id="_x0000_s1188" style="position:absolute" from="6472,193" to="6652,193" strokeweight=".12pt"/>
            <v:line id="_x0000_s1187" style="position:absolute" from="6712,193" to="6892,193" strokeweight=".12pt"/>
            <v:line id="_x0000_s1186" style="position:absolute" from="6952,193" to="7130,193" strokeweight=".12pt"/>
            <v:line id="_x0000_s1185" style="position:absolute" from="7190,193" to="7370,193" strokeweight=".12pt"/>
            <v:line id="_x0000_s1184" style="position:absolute" from="7430,193" to="7610,193" strokeweight=".12pt"/>
            <v:line id="_x0000_s1183" style="position:absolute" from="7670,193" to="7849,193" strokeweight=".12pt"/>
            <v:line id="_x0000_s1182" style="position:absolute" from="7909,193" to="8089,193" strokeweight=".12pt"/>
            <v:line id="_x0000_s1181" style="position:absolute" from="8149,193" to="8329,193" strokeweight=".12pt"/>
            <v:line id="_x0000_s1180" style="position:absolute" from="8389,193" to="8569,193" strokeweight=".12pt"/>
            <v:line id="_x0000_s1179" style="position:absolute" from="8629,193" to="8808,193" strokeweight=".12pt"/>
            <v:line id="_x0000_s1178" style="position:absolute" from="8868,193" to="9048,193" strokeweight=".12pt"/>
            <v:line id="_x0000_s1177" style="position:absolute" from="9108,193" to="9169,193" strokeweight=".12pt"/>
            <v:line id="_x0000_s1176" style="position:absolute" from="9168,192" to="9168,313" strokeweight=".12pt"/>
            <v:line id="_x0000_s1175" style="position:absolute" from="9168,374" to="9168,494" strokeweight=".12pt"/>
            <v:line id="_x0000_s1174" style="position:absolute" from="6232,493" to="6412,493" strokeweight=".06pt"/>
            <v:line id="_x0000_s1173" style="position:absolute" from="6472,493" to="6652,493" strokeweight=".06pt"/>
            <v:line id="_x0000_s1172" style="position:absolute" from="6712,493" to="6892,493" strokeweight=".06pt"/>
            <v:line id="_x0000_s1171" style="position:absolute" from="6952,493" to="7130,493" strokeweight=".06pt"/>
            <v:line id="_x0000_s1170" style="position:absolute" from="7190,493" to="7370,493" strokeweight=".06pt"/>
            <v:line id="_x0000_s1169" style="position:absolute" from="7430,493" to="7610,493" strokeweight=".06pt"/>
            <v:line id="_x0000_s1168" style="position:absolute" from="7670,493" to="7849,493" strokeweight=".06pt"/>
            <v:line id="_x0000_s1167" style="position:absolute" from="7909,493" to="8089,493" strokeweight=".06pt"/>
            <v:line id="_x0000_s1166" style="position:absolute" from="8149,493" to="8329,493" strokeweight=".06pt"/>
            <v:line id="_x0000_s1165" style="position:absolute" from="8389,493" to="8569,493" strokeweight=".06pt"/>
            <v:line id="_x0000_s1164" style="position:absolute" from="8629,493" to="8808,493" strokeweight=".06pt"/>
            <v:line id="_x0000_s1163" style="position:absolute" from="8868,493" to="9048,493" strokeweight=".06pt"/>
            <v:line id="_x0000_s1162" style="position:absolute" from="9108,493" to="9169,493" strokeweight=".06pt"/>
            <v:line id="_x0000_s1161" style="position:absolute" from="6172,192" to="6172,313" strokeweight=".06pt"/>
            <v:line id="_x0000_s1160" style="position:absolute" from="6172,374" to="6172,494" strokeweight=".06pt"/>
            <v:shape id="_x0000_s1159" type="#_x0000_t202" style="position:absolute;left:6171;top:191;width:2999;height:304" filled="f" stroked="f">
              <v:textbox inset="0,0,0,0">
                <w:txbxContent>
                  <w:p w:rsidR="00285DC5" w:rsidRDefault="001E33D2">
                    <w:pPr>
                      <w:spacing w:before="26"/>
                      <w:ind w:left="808"/>
                      <w:rPr>
                        <w:b/>
                      </w:rPr>
                    </w:pPr>
                    <w:r>
                      <w:rPr>
                        <w:b/>
                      </w:rPr>
                      <w:t>13-17 Female</w:t>
                    </w:r>
                  </w:p>
                </w:txbxContent>
              </v:textbox>
            </v:shape>
            <w10:wrap type="topAndBottom" anchorx="page"/>
          </v:group>
        </w:pict>
      </w:r>
    </w:p>
    <w:p w:rsidR="00285DC5" w:rsidRDefault="00285DC5">
      <w:pPr>
        <w:pStyle w:val="BodyText"/>
        <w:spacing w:before="4"/>
        <w:rPr>
          <w:b/>
          <w:sz w:val="7"/>
        </w:rPr>
      </w:pPr>
    </w:p>
    <w:tbl>
      <w:tblPr>
        <w:tblW w:w="0" w:type="auto"/>
        <w:tblInd w:w="161" w:type="dxa"/>
        <w:tblLayout w:type="fixed"/>
        <w:tblCellMar>
          <w:left w:w="0" w:type="dxa"/>
          <w:right w:w="0" w:type="dxa"/>
        </w:tblCellMar>
        <w:tblLook w:val="01E0" w:firstRow="1" w:lastRow="1" w:firstColumn="1" w:lastColumn="1" w:noHBand="0" w:noVBand="0"/>
      </w:tblPr>
      <w:tblGrid>
        <w:gridCol w:w="703"/>
        <w:gridCol w:w="1034"/>
        <w:gridCol w:w="708"/>
        <w:gridCol w:w="670"/>
        <w:gridCol w:w="618"/>
        <w:gridCol w:w="580"/>
        <w:gridCol w:w="648"/>
        <w:gridCol w:w="430"/>
        <w:gridCol w:w="121"/>
        <w:gridCol w:w="798"/>
        <w:gridCol w:w="705"/>
        <w:gridCol w:w="1372"/>
        <w:gridCol w:w="719"/>
        <w:gridCol w:w="1064"/>
        <w:gridCol w:w="642"/>
        <w:gridCol w:w="628"/>
        <w:gridCol w:w="638"/>
        <w:gridCol w:w="743"/>
      </w:tblGrid>
      <w:tr w:rsidR="00285DC5">
        <w:trPr>
          <w:trHeight w:val="540"/>
        </w:trPr>
        <w:tc>
          <w:tcPr>
            <w:tcW w:w="12820" w:type="dxa"/>
            <w:gridSpan w:val="18"/>
          </w:tcPr>
          <w:p w:rsidR="00285DC5" w:rsidRDefault="001E33D2">
            <w:pPr>
              <w:pStyle w:val="TableParagraph"/>
              <w:tabs>
                <w:tab w:val="left" w:pos="1917"/>
                <w:tab w:val="left" w:pos="3373"/>
                <w:tab w:val="left" w:pos="4491"/>
                <w:tab w:val="left" w:pos="5777"/>
                <w:tab w:val="left" w:pos="9232"/>
                <w:tab w:val="left" w:pos="12019"/>
              </w:tabs>
              <w:spacing w:line="226" w:lineRule="exact"/>
              <w:ind w:left="762"/>
              <w:jc w:val="left"/>
              <w:rPr>
                <w:sz w:val="16"/>
              </w:rPr>
            </w:pPr>
            <w:r>
              <w:rPr>
                <w:b/>
                <w:sz w:val="20"/>
                <w:u w:val="single"/>
              </w:rPr>
              <w:t>Member</w:t>
            </w:r>
            <w:r>
              <w:rPr>
                <w:b/>
                <w:sz w:val="20"/>
              </w:rPr>
              <w:tab/>
            </w:r>
            <w:r>
              <w:rPr>
                <w:b/>
                <w:sz w:val="20"/>
                <w:u w:val="single"/>
              </w:rPr>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5"/>
                <w:sz w:val="20"/>
                <w:u w:val="single"/>
              </w:rPr>
              <w:t>Ambulatory</w:t>
            </w:r>
            <w:r>
              <w:rPr>
                <w:b/>
                <w:w w:val="95"/>
                <w:sz w:val="20"/>
              </w:rPr>
              <w:tab/>
            </w:r>
            <w:r>
              <w:rPr>
                <w:position w:val="-1"/>
                <w:sz w:val="16"/>
                <w:u w:val="single"/>
              </w:rPr>
              <w:t>Member</w:t>
            </w:r>
            <w:r>
              <w:rPr>
                <w:position w:val="-1"/>
                <w:sz w:val="16"/>
              </w:rPr>
              <w:tab/>
            </w:r>
            <w:r>
              <w:rPr>
                <w:sz w:val="16"/>
                <w:u w:val="single"/>
              </w:rPr>
              <w:t>Disch</w:t>
            </w:r>
          </w:p>
          <w:p w:rsidR="00285DC5" w:rsidRDefault="001E33D2">
            <w:pPr>
              <w:pStyle w:val="TableParagraph"/>
              <w:tabs>
                <w:tab w:val="left" w:pos="1993"/>
                <w:tab w:val="left" w:pos="2653"/>
                <w:tab w:val="left" w:pos="3432"/>
                <w:tab w:val="left" w:pos="3911"/>
                <w:tab w:val="left" w:pos="4630"/>
                <w:tab w:val="left" w:pos="5169"/>
                <w:tab w:val="left" w:pos="5948"/>
                <w:tab w:val="left" w:pos="6547"/>
                <w:tab w:val="left" w:pos="9286"/>
                <w:tab w:val="left" w:pos="10161"/>
                <w:tab w:val="left" w:pos="10740"/>
                <w:tab w:val="left" w:pos="11435"/>
              </w:tabs>
              <w:spacing w:line="245" w:lineRule="exact"/>
              <w:ind w:left="831"/>
              <w:jc w:val="left"/>
              <w:rPr>
                <w:sz w:val="16"/>
              </w:rPr>
            </w:pPr>
            <w:r>
              <w:rPr>
                <w:b/>
                <w:position w:val="-2"/>
                <w:sz w:val="20"/>
                <w:u w:val="single"/>
              </w:rPr>
              <w:t>Months</w:t>
            </w:r>
            <w:r>
              <w:rPr>
                <w:b/>
                <w:position w:val="-2"/>
                <w:sz w:val="20"/>
              </w:rPr>
              <w:tab/>
            </w:r>
            <w:r>
              <w:rPr>
                <w:position w:val="-4"/>
                <w:sz w:val="16"/>
              </w:rPr>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r>
            <w:r>
              <w:rPr>
                <w:sz w:val="16"/>
                <w:u w:val="single"/>
              </w:rPr>
              <w:t>Months</w:t>
            </w:r>
            <w:r>
              <w:rPr>
                <w:sz w:val="16"/>
              </w:rPr>
              <w:tab/>
            </w:r>
            <w:r>
              <w:rPr>
                <w:position w:val="2"/>
                <w:sz w:val="16"/>
                <w:u w:val="single"/>
              </w:rPr>
              <w:t>Days</w:t>
            </w:r>
            <w:r>
              <w:rPr>
                <w:position w:val="2"/>
                <w:sz w:val="16"/>
              </w:rPr>
              <w:tab/>
            </w:r>
            <w:r>
              <w:rPr>
                <w:position w:val="1"/>
                <w:sz w:val="16"/>
                <w:u w:val="single"/>
              </w:rPr>
              <w:t>ALOS</w:t>
            </w:r>
            <w:r>
              <w:rPr>
                <w:position w:val="1"/>
                <w:sz w:val="16"/>
              </w:rPr>
              <w:tab/>
            </w:r>
            <w:r>
              <w:rPr>
                <w:position w:val="2"/>
                <w:sz w:val="16"/>
                <w:u w:val="single"/>
              </w:rPr>
              <w:t>Disch.</w:t>
            </w:r>
            <w:r>
              <w:rPr>
                <w:position w:val="2"/>
                <w:sz w:val="16"/>
              </w:rPr>
              <w:t xml:space="preserve">  </w:t>
            </w:r>
            <w:r>
              <w:rPr>
                <w:spacing w:val="3"/>
                <w:position w:val="2"/>
                <w:sz w:val="16"/>
              </w:rPr>
              <w:t xml:space="preserve"> </w:t>
            </w:r>
            <w:r>
              <w:rPr>
                <w:position w:val="1"/>
                <w:sz w:val="16"/>
                <w:u w:val="single"/>
              </w:rPr>
              <w:t>/1000</w:t>
            </w:r>
          </w:p>
        </w:tc>
      </w:tr>
      <w:tr w:rsidR="00285DC5">
        <w:trPr>
          <w:trHeight w:val="260"/>
        </w:trPr>
        <w:tc>
          <w:tcPr>
            <w:tcW w:w="703" w:type="dxa"/>
            <w:tcBorders>
              <w:right w:val="single" w:sz="18" w:space="0" w:color="000000"/>
            </w:tcBorders>
          </w:tcPr>
          <w:p w:rsidR="00285DC5" w:rsidRDefault="001E33D2">
            <w:pPr>
              <w:pStyle w:val="TableParagraph"/>
              <w:spacing w:before="58"/>
              <w:ind w:right="242"/>
              <w:rPr>
                <w:b/>
                <w:sz w:val="16"/>
              </w:rPr>
            </w:pPr>
            <w:r>
              <w:rPr>
                <w:b/>
                <w:sz w:val="16"/>
              </w:rPr>
              <w:t>PCC</w:t>
            </w:r>
          </w:p>
        </w:tc>
        <w:tc>
          <w:tcPr>
            <w:tcW w:w="1034" w:type="dxa"/>
            <w:tcBorders>
              <w:top w:val="single" w:sz="18" w:space="0" w:color="000000"/>
              <w:left w:val="single" w:sz="18" w:space="0" w:color="000000"/>
              <w:right w:val="single" w:sz="2" w:space="0" w:color="000000"/>
            </w:tcBorders>
          </w:tcPr>
          <w:p w:rsidR="00285DC5" w:rsidRDefault="001E33D2">
            <w:pPr>
              <w:pStyle w:val="TableParagraph"/>
              <w:spacing w:before="40"/>
              <w:ind w:right="116"/>
              <w:rPr>
                <w:sz w:val="16"/>
              </w:rPr>
            </w:pPr>
            <w:r>
              <w:rPr>
                <w:sz w:val="16"/>
              </w:rPr>
              <w:t>216,801</w:t>
            </w:r>
          </w:p>
        </w:tc>
        <w:tc>
          <w:tcPr>
            <w:tcW w:w="708" w:type="dxa"/>
            <w:tcBorders>
              <w:top w:val="single" w:sz="18" w:space="0" w:color="000000"/>
              <w:left w:val="single" w:sz="2" w:space="0" w:color="000000"/>
            </w:tcBorders>
          </w:tcPr>
          <w:p w:rsidR="00285DC5" w:rsidRDefault="001E33D2">
            <w:pPr>
              <w:pStyle w:val="TableParagraph"/>
              <w:spacing w:before="40"/>
              <w:ind w:right="109"/>
              <w:rPr>
                <w:sz w:val="16"/>
              </w:rPr>
            </w:pPr>
            <w:r>
              <w:rPr>
                <w:sz w:val="16"/>
              </w:rPr>
              <w:t>139</w:t>
            </w:r>
          </w:p>
        </w:tc>
        <w:tc>
          <w:tcPr>
            <w:tcW w:w="670" w:type="dxa"/>
            <w:tcBorders>
              <w:top w:val="single" w:sz="18" w:space="0" w:color="000000"/>
              <w:right w:val="single" w:sz="2" w:space="0" w:color="000000"/>
            </w:tcBorders>
          </w:tcPr>
          <w:p w:rsidR="00285DC5" w:rsidRDefault="001E33D2">
            <w:pPr>
              <w:pStyle w:val="TableParagraph"/>
              <w:spacing w:before="40"/>
              <w:ind w:left="111"/>
              <w:jc w:val="left"/>
              <w:rPr>
                <w:sz w:val="16"/>
              </w:rPr>
            </w:pPr>
            <w:r>
              <w:rPr>
                <w:sz w:val="16"/>
              </w:rPr>
              <w:t>0.8%</w:t>
            </w:r>
          </w:p>
        </w:tc>
        <w:tc>
          <w:tcPr>
            <w:tcW w:w="618" w:type="dxa"/>
            <w:tcBorders>
              <w:top w:val="single" w:sz="18" w:space="0" w:color="000000"/>
              <w:left w:val="single" w:sz="2" w:space="0" w:color="000000"/>
            </w:tcBorders>
          </w:tcPr>
          <w:p w:rsidR="00285DC5" w:rsidRDefault="001E33D2">
            <w:pPr>
              <w:pStyle w:val="TableParagraph"/>
              <w:spacing w:before="40"/>
              <w:ind w:right="80"/>
              <w:rPr>
                <w:sz w:val="16"/>
              </w:rPr>
            </w:pPr>
            <w:r>
              <w:rPr>
                <w:sz w:val="16"/>
              </w:rPr>
              <w:t>2</w:t>
            </w:r>
          </w:p>
        </w:tc>
        <w:tc>
          <w:tcPr>
            <w:tcW w:w="580" w:type="dxa"/>
            <w:tcBorders>
              <w:top w:val="single" w:sz="18" w:space="0" w:color="000000"/>
              <w:right w:val="single" w:sz="2" w:space="0" w:color="000000"/>
            </w:tcBorders>
          </w:tcPr>
          <w:p w:rsidR="00285DC5" w:rsidRDefault="001E33D2">
            <w:pPr>
              <w:pStyle w:val="TableParagraph"/>
              <w:spacing w:before="40"/>
              <w:ind w:left="81"/>
              <w:jc w:val="left"/>
              <w:rPr>
                <w:sz w:val="16"/>
              </w:rPr>
            </w:pPr>
            <w:r>
              <w:rPr>
                <w:sz w:val="16"/>
              </w:rPr>
              <w:t>0.0%</w:t>
            </w:r>
          </w:p>
        </w:tc>
        <w:tc>
          <w:tcPr>
            <w:tcW w:w="648" w:type="dxa"/>
            <w:tcBorders>
              <w:top w:val="single" w:sz="18" w:space="0" w:color="000000"/>
              <w:left w:val="single" w:sz="2" w:space="0" w:color="000000"/>
            </w:tcBorders>
          </w:tcPr>
          <w:p w:rsidR="00285DC5" w:rsidRDefault="001E33D2">
            <w:pPr>
              <w:pStyle w:val="TableParagraph"/>
              <w:spacing w:before="40"/>
              <w:ind w:right="50"/>
              <w:rPr>
                <w:sz w:val="16"/>
              </w:rPr>
            </w:pPr>
            <w:r>
              <w:rPr>
                <w:sz w:val="16"/>
              </w:rPr>
              <w:t>25</w:t>
            </w:r>
          </w:p>
        </w:tc>
        <w:tc>
          <w:tcPr>
            <w:tcW w:w="430" w:type="dxa"/>
            <w:tcBorders>
              <w:top w:val="single" w:sz="18" w:space="0" w:color="000000"/>
            </w:tcBorders>
          </w:tcPr>
          <w:p w:rsidR="00285DC5" w:rsidRDefault="001E33D2">
            <w:pPr>
              <w:pStyle w:val="TableParagraph"/>
              <w:spacing w:before="40"/>
              <w:ind w:left="37"/>
              <w:jc w:val="center"/>
              <w:rPr>
                <w:sz w:val="16"/>
              </w:rPr>
            </w:pPr>
            <w:r>
              <w:rPr>
                <w:sz w:val="16"/>
              </w:rPr>
              <w:t>0.1%</w:t>
            </w:r>
          </w:p>
        </w:tc>
        <w:tc>
          <w:tcPr>
            <w:tcW w:w="121" w:type="dxa"/>
            <w:tcBorders>
              <w:top w:val="single" w:sz="18" w:space="0" w:color="000000"/>
            </w:tcBorders>
          </w:tcPr>
          <w:p w:rsidR="00285DC5" w:rsidRDefault="001E33D2">
            <w:pPr>
              <w:pStyle w:val="TableParagraph"/>
              <w:spacing w:line="123" w:lineRule="exact"/>
              <w:ind w:left="139" w:right="-52"/>
              <w:jc w:val="left"/>
              <w:rPr>
                <w:sz w:val="12"/>
              </w:rPr>
            </w:pPr>
            <w:r>
              <w:rPr>
                <w:position w:val="-1"/>
                <w:sz w:val="12"/>
              </w:rPr>
            </w:r>
            <w:r>
              <w:rPr>
                <w:position w:val="-1"/>
                <w:sz w:val="12"/>
              </w:rPr>
              <w:pict>
                <v:group id="_x0000_s1156" style="width:.15pt;height:6.15pt;mso-position-horizontal-relative:char;mso-position-vertical-relative:line" coordsize="3,123">
                  <v:line id="_x0000_s1157" style="position:absolute" from="2,2" to="2,122" strokeweight=".12pt"/>
                  <w10:wrap type="none"/>
                  <w10:anchorlock/>
                </v:group>
              </w:pict>
            </w:r>
          </w:p>
        </w:tc>
        <w:tc>
          <w:tcPr>
            <w:tcW w:w="798" w:type="dxa"/>
            <w:tcBorders>
              <w:top w:val="single" w:sz="18" w:space="0" w:color="000000"/>
            </w:tcBorders>
          </w:tcPr>
          <w:p w:rsidR="00285DC5" w:rsidRDefault="001E33D2">
            <w:pPr>
              <w:pStyle w:val="TableParagraph"/>
              <w:spacing w:before="40"/>
              <w:ind w:right="138"/>
              <w:rPr>
                <w:sz w:val="16"/>
              </w:rPr>
            </w:pPr>
            <w:r>
              <w:rPr>
                <w:sz w:val="16"/>
              </w:rPr>
              <w:t>125</w:t>
            </w:r>
          </w:p>
        </w:tc>
        <w:tc>
          <w:tcPr>
            <w:tcW w:w="2077" w:type="dxa"/>
            <w:gridSpan w:val="2"/>
          </w:tcPr>
          <w:p w:rsidR="00285DC5" w:rsidRDefault="001E33D2">
            <w:pPr>
              <w:pStyle w:val="TableParagraph"/>
              <w:spacing w:before="40"/>
              <w:ind w:left="140"/>
              <w:jc w:val="left"/>
              <w:rPr>
                <w:sz w:val="16"/>
              </w:rPr>
            </w:pPr>
            <w:r>
              <w:rPr>
                <w:sz w:val="16"/>
              </w:rPr>
              <w:t>0.7%</w:t>
            </w:r>
          </w:p>
        </w:tc>
        <w:tc>
          <w:tcPr>
            <w:tcW w:w="719" w:type="dxa"/>
            <w:tcBorders>
              <w:right w:val="single" w:sz="18" w:space="0" w:color="000000"/>
            </w:tcBorders>
          </w:tcPr>
          <w:p w:rsidR="00285DC5" w:rsidRDefault="001E33D2">
            <w:pPr>
              <w:pStyle w:val="TableParagraph"/>
              <w:spacing w:before="58"/>
              <w:ind w:right="114"/>
              <w:rPr>
                <w:b/>
                <w:sz w:val="16"/>
              </w:rPr>
            </w:pPr>
            <w:r>
              <w:rPr>
                <w:b/>
                <w:sz w:val="16"/>
              </w:rPr>
              <w:t>PCC</w:t>
            </w:r>
          </w:p>
        </w:tc>
        <w:tc>
          <w:tcPr>
            <w:tcW w:w="1064" w:type="dxa"/>
            <w:tcBorders>
              <w:top w:val="single" w:sz="18" w:space="0" w:color="000000"/>
              <w:left w:val="single" w:sz="18" w:space="0" w:color="000000"/>
            </w:tcBorders>
          </w:tcPr>
          <w:p w:rsidR="00285DC5" w:rsidRDefault="001E33D2">
            <w:pPr>
              <w:pStyle w:val="TableParagraph"/>
              <w:spacing w:before="53"/>
              <w:ind w:right="223"/>
              <w:rPr>
                <w:sz w:val="16"/>
              </w:rPr>
            </w:pPr>
            <w:r>
              <w:rPr>
                <w:sz w:val="16"/>
              </w:rPr>
              <w:t>216,801</w:t>
            </w:r>
          </w:p>
        </w:tc>
        <w:tc>
          <w:tcPr>
            <w:tcW w:w="642" w:type="dxa"/>
            <w:tcBorders>
              <w:top w:val="single" w:sz="18" w:space="0" w:color="000000"/>
            </w:tcBorders>
          </w:tcPr>
          <w:p w:rsidR="00285DC5" w:rsidRDefault="001E33D2">
            <w:pPr>
              <w:pStyle w:val="TableParagraph"/>
              <w:spacing w:before="53"/>
              <w:ind w:right="148"/>
              <w:rPr>
                <w:sz w:val="16"/>
              </w:rPr>
            </w:pPr>
            <w:r>
              <w:rPr>
                <w:sz w:val="16"/>
              </w:rPr>
              <w:t>197</w:t>
            </w:r>
          </w:p>
        </w:tc>
        <w:tc>
          <w:tcPr>
            <w:tcW w:w="628" w:type="dxa"/>
            <w:tcBorders>
              <w:top w:val="single" w:sz="18" w:space="0" w:color="000000"/>
            </w:tcBorders>
          </w:tcPr>
          <w:p w:rsidR="00285DC5" w:rsidRDefault="001E33D2">
            <w:pPr>
              <w:pStyle w:val="TableParagraph"/>
              <w:spacing w:before="53"/>
              <w:ind w:left="150"/>
              <w:jc w:val="left"/>
              <w:rPr>
                <w:sz w:val="16"/>
              </w:rPr>
            </w:pPr>
            <w:r>
              <w:rPr>
                <w:sz w:val="16"/>
              </w:rPr>
              <w:t>6.6</w:t>
            </w:r>
          </w:p>
        </w:tc>
        <w:tc>
          <w:tcPr>
            <w:tcW w:w="638" w:type="dxa"/>
            <w:tcBorders>
              <w:top w:val="single" w:sz="18" w:space="0" w:color="000000"/>
            </w:tcBorders>
          </w:tcPr>
          <w:p w:rsidR="00285DC5" w:rsidRDefault="001E33D2">
            <w:pPr>
              <w:pStyle w:val="TableParagraph"/>
              <w:spacing w:before="53"/>
              <w:ind w:left="236" w:right="183"/>
              <w:jc w:val="center"/>
              <w:rPr>
                <w:sz w:val="16"/>
              </w:rPr>
            </w:pPr>
            <w:r>
              <w:rPr>
                <w:sz w:val="16"/>
              </w:rPr>
              <w:t>30</w:t>
            </w:r>
          </w:p>
        </w:tc>
        <w:tc>
          <w:tcPr>
            <w:tcW w:w="742" w:type="dxa"/>
            <w:tcBorders>
              <w:top w:val="single" w:sz="18" w:space="0" w:color="000000"/>
            </w:tcBorders>
          </w:tcPr>
          <w:p w:rsidR="00285DC5" w:rsidRDefault="001E33D2">
            <w:pPr>
              <w:pStyle w:val="TableParagraph"/>
              <w:spacing w:before="53"/>
              <w:ind w:left="202"/>
              <w:jc w:val="left"/>
              <w:rPr>
                <w:sz w:val="16"/>
              </w:rPr>
            </w:pPr>
            <w:r>
              <w:rPr>
                <w:sz w:val="16"/>
              </w:rPr>
              <w:t>0.1</w:t>
            </w:r>
          </w:p>
        </w:tc>
      </w:tr>
      <w:tr w:rsidR="00285DC5">
        <w:trPr>
          <w:trHeight w:val="300"/>
        </w:trPr>
        <w:tc>
          <w:tcPr>
            <w:tcW w:w="703" w:type="dxa"/>
            <w:tcBorders>
              <w:right w:val="single" w:sz="18" w:space="0" w:color="000000"/>
            </w:tcBorders>
          </w:tcPr>
          <w:p w:rsidR="00285DC5" w:rsidRDefault="001E33D2">
            <w:pPr>
              <w:pStyle w:val="TableParagraph"/>
              <w:spacing w:before="81"/>
              <w:ind w:right="243"/>
              <w:rPr>
                <w:b/>
                <w:sz w:val="16"/>
              </w:rPr>
            </w:pPr>
            <w:r>
              <w:rPr>
                <w:b/>
                <w:sz w:val="16"/>
              </w:rPr>
              <w:t>NHP</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83,198</w:t>
            </w:r>
          </w:p>
        </w:tc>
        <w:tc>
          <w:tcPr>
            <w:tcW w:w="708" w:type="dxa"/>
            <w:tcBorders>
              <w:left w:val="single" w:sz="2" w:space="0" w:color="000000"/>
            </w:tcBorders>
          </w:tcPr>
          <w:p w:rsidR="00285DC5" w:rsidRDefault="001E33D2">
            <w:pPr>
              <w:pStyle w:val="TableParagraph"/>
              <w:spacing w:before="76"/>
              <w:ind w:right="110"/>
              <w:rPr>
                <w:sz w:val="16"/>
              </w:rPr>
            </w:pPr>
            <w:r>
              <w:rPr>
                <w:sz w:val="16"/>
              </w:rPr>
              <w:t>24</w:t>
            </w:r>
          </w:p>
        </w:tc>
        <w:tc>
          <w:tcPr>
            <w:tcW w:w="670" w:type="dxa"/>
            <w:tcBorders>
              <w:right w:val="single" w:sz="2" w:space="0" w:color="000000"/>
            </w:tcBorders>
          </w:tcPr>
          <w:p w:rsidR="00285DC5" w:rsidRDefault="001E33D2">
            <w:pPr>
              <w:pStyle w:val="TableParagraph"/>
              <w:spacing w:before="76"/>
              <w:ind w:left="111"/>
              <w:jc w:val="left"/>
              <w:rPr>
                <w:sz w:val="16"/>
              </w:rPr>
            </w:pPr>
            <w:r>
              <w:rPr>
                <w:sz w:val="16"/>
              </w:rPr>
              <w:t>0.3%</w:t>
            </w:r>
          </w:p>
        </w:tc>
        <w:tc>
          <w:tcPr>
            <w:tcW w:w="618" w:type="dxa"/>
            <w:tcBorders>
              <w:left w:val="single" w:sz="2" w:space="0" w:color="000000"/>
            </w:tcBorders>
          </w:tcPr>
          <w:p w:rsidR="00285DC5" w:rsidRDefault="001E33D2">
            <w:pPr>
              <w:pStyle w:val="TableParagraph"/>
              <w:spacing w:before="76"/>
              <w:ind w:right="80"/>
              <w:rPr>
                <w:sz w:val="16"/>
              </w:rPr>
            </w:pPr>
            <w:r>
              <w:rPr>
                <w:sz w:val="16"/>
              </w:rPr>
              <w:t>4</w:t>
            </w:r>
          </w:p>
        </w:tc>
        <w:tc>
          <w:tcPr>
            <w:tcW w:w="580" w:type="dxa"/>
            <w:tcBorders>
              <w:right w:val="single" w:sz="2" w:space="0" w:color="000000"/>
            </w:tcBorders>
          </w:tcPr>
          <w:p w:rsidR="00285DC5" w:rsidRDefault="001E33D2">
            <w:pPr>
              <w:pStyle w:val="TableParagraph"/>
              <w:spacing w:before="76"/>
              <w:ind w:left="81"/>
              <w:jc w:val="left"/>
              <w:rPr>
                <w:sz w:val="16"/>
              </w:rPr>
            </w:pPr>
            <w:r>
              <w:rPr>
                <w:sz w:val="16"/>
              </w:rPr>
              <w:t>0.1%</w:t>
            </w:r>
          </w:p>
        </w:tc>
        <w:tc>
          <w:tcPr>
            <w:tcW w:w="648" w:type="dxa"/>
            <w:tcBorders>
              <w:left w:val="single" w:sz="2" w:space="0" w:color="000000"/>
            </w:tcBorders>
          </w:tcPr>
          <w:p w:rsidR="00285DC5" w:rsidRDefault="001E33D2">
            <w:pPr>
              <w:pStyle w:val="TableParagraph"/>
              <w:spacing w:before="76"/>
              <w:ind w:right="49"/>
              <w:rPr>
                <w:sz w:val="16"/>
              </w:rPr>
            </w:pPr>
            <w:r>
              <w:rPr>
                <w:sz w:val="16"/>
              </w:rPr>
              <w:t>1</w:t>
            </w:r>
          </w:p>
        </w:tc>
        <w:tc>
          <w:tcPr>
            <w:tcW w:w="430" w:type="dxa"/>
          </w:tcPr>
          <w:p w:rsidR="00285DC5" w:rsidRDefault="001E33D2">
            <w:pPr>
              <w:pStyle w:val="TableParagraph"/>
              <w:spacing w:before="76"/>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154" style="width:.15pt;height:9.15pt;mso-position-horizontal-relative:char;mso-position-vertical-relative:line" coordsize="3,183">
                  <v:line id="_x0000_s1155" style="position:absolute" from="2,2" to="2,182" strokeweight=".12pt"/>
                  <w10:wrap type="none"/>
                  <w10:anchorlock/>
                </v:group>
              </w:pict>
            </w:r>
          </w:p>
        </w:tc>
        <w:tc>
          <w:tcPr>
            <w:tcW w:w="798" w:type="dxa"/>
          </w:tcPr>
          <w:p w:rsidR="00285DC5" w:rsidRDefault="001E33D2">
            <w:pPr>
              <w:pStyle w:val="TableParagraph"/>
              <w:spacing w:before="76"/>
              <w:ind w:right="139"/>
              <w:rPr>
                <w:sz w:val="16"/>
              </w:rPr>
            </w:pPr>
            <w:r>
              <w:rPr>
                <w:sz w:val="16"/>
              </w:rPr>
              <w:t>22</w:t>
            </w:r>
          </w:p>
        </w:tc>
        <w:tc>
          <w:tcPr>
            <w:tcW w:w="2077" w:type="dxa"/>
            <w:gridSpan w:val="2"/>
          </w:tcPr>
          <w:p w:rsidR="00285DC5" w:rsidRDefault="001E33D2">
            <w:pPr>
              <w:pStyle w:val="TableParagraph"/>
              <w:spacing w:before="76"/>
              <w:ind w:left="140"/>
              <w:jc w:val="left"/>
              <w:rPr>
                <w:sz w:val="16"/>
              </w:rPr>
            </w:pPr>
            <w:r>
              <w:rPr>
                <w:sz w:val="16"/>
              </w:rPr>
              <w:t>0.3%</w:t>
            </w:r>
          </w:p>
        </w:tc>
        <w:tc>
          <w:tcPr>
            <w:tcW w:w="719" w:type="dxa"/>
            <w:tcBorders>
              <w:right w:val="single" w:sz="18" w:space="0" w:color="000000"/>
            </w:tcBorders>
          </w:tcPr>
          <w:p w:rsidR="00285DC5" w:rsidRDefault="001E33D2">
            <w:pPr>
              <w:pStyle w:val="TableParagraph"/>
              <w:spacing w:before="81"/>
              <w:ind w:right="115"/>
              <w:rPr>
                <w:b/>
                <w:sz w:val="16"/>
              </w:rPr>
            </w:pPr>
            <w:r>
              <w:rPr>
                <w:b/>
                <w:sz w:val="16"/>
              </w:rPr>
              <w:t>NHP</w:t>
            </w:r>
          </w:p>
        </w:tc>
        <w:tc>
          <w:tcPr>
            <w:tcW w:w="1064" w:type="dxa"/>
            <w:tcBorders>
              <w:left w:val="single" w:sz="18" w:space="0" w:color="000000"/>
            </w:tcBorders>
          </w:tcPr>
          <w:p w:rsidR="00285DC5" w:rsidRDefault="001E33D2">
            <w:pPr>
              <w:pStyle w:val="TableParagraph"/>
              <w:spacing w:before="76"/>
              <w:ind w:right="223"/>
              <w:rPr>
                <w:sz w:val="16"/>
              </w:rPr>
            </w:pPr>
            <w:r>
              <w:rPr>
                <w:sz w:val="16"/>
              </w:rPr>
              <w:t>83,198</w:t>
            </w:r>
          </w:p>
        </w:tc>
        <w:tc>
          <w:tcPr>
            <w:tcW w:w="642" w:type="dxa"/>
          </w:tcPr>
          <w:p w:rsidR="00285DC5" w:rsidRDefault="001E33D2">
            <w:pPr>
              <w:pStyle w:val="TableParagraph"/>
              <w:spacing w:before="76"/>
              <w:ind w:right="149"/>
              <w:rPr>
                <w:sz w:val="16"/>
              </w:rPr>
            </w:pPr>
            <w:r>
              <w:rPr>
                <w:sz w:val="16"/>
              </w:rPr>
              <w:t>7</w:t>
            </w:r>
          </w:p>
        </w:tc>
        <w:tc>
          <w:tcPr>
            <w:tcW w:w="628" w:type="dxa"/>
          </w:tcPr>
          <w:p w:rsidR="00285DC5" w:rsidRDefault="001E33D2">
            <w:pPr>
              <w:pStyle w:val="TableParagraph"/>
              <w:spacing w:before="76"/>
              <w:ind w:left="150"/>
              <w:jc w:val="left"/>
              <w:rPr>
                <w:sz w:val="16"/>
              </w:rPr>
            </w:pPr>
            <w:r>
              <w:rPr>
                <w:sz w:val="16"/>
              </w:rPr>
              <w:t>2.3</w:t>
            </w:r>
          </w:p>
        </w:tc>
        <w:tc>
          <w:tcPr>
            <w:tcW w:w="638" w:type="dxa"/>
          </w:tcPr>
          <w:p w:rsidR="00285DC5" w:rsidRDefault="001E33D2">
            <w:pPr>
              <w:pStyle w:val="TableParagraph"/>
              <w:spacing w:before="76"/>
              <w:ind w:left="140"/>
              <w:jc w:val="center"/>
              <w:rPr>
                <w:sz w:val="16"/>
              </w:rPr>
            </w:pPr>
            <w:r>
              <w:rPr>
                <w:sz w:val="16"/>
              </w:rPr>
              <w:t>3</w:t>
            </w:r>
          </w:p>
        </w:tc>
        <w:tc>
          <w:tcPr>
            <w:tcW w:w="742" w:type="dxa"/>
          </w:tcPr>
          <w:p w:rsidR="00285DC5" w:rsidRDefault="001E33D2">
            <w:pPr>
              <w:pStyle w:val="TableParagraph"/>
              <w:spacing w:before="76"/>
              <w:ind w:left="202"/>
              <w:jc w:val="left"/>
              <w:rPr>
                <w:sz w:val="16"/>
              </w:rPr>
            </w:pPr>
            <w:r>
              <w:rPr>
                <w:sz w:val="16"/>
              </w:rPr>
              <w:t>0.0</w:t>
            </w:r>
          </w:p>
        </w:tc>
      </w:tr>
      <w:tr w:rsidR="00285DC5">
        <w:trPr>
          <w:trHeight w:val="300"/>
        </w:trPr>
        <w:tc>
          <w:tcPr>
            <w:tcW w:w="703" w:type="dxa"/>
            <w:tcBorders>
              <w:right w:val="single" w:sz="18" w:space="0" w:color="000000"/>
            </w:tcBorders>
          </w:tcPr>
          <w:p w:rsidR="00285DC5" w:rsidRDefault="001E33D2">
            <w:pPr>
              <w:pStyle w:val="TableParagraph"/>
              <w:spacing w:before="81"/>
              <w:ind w:right="295"/>
              <w:rPr>
                <w:b/>
                <w:sz w:val="16"/>
              </w:rPr>
            </w:pPr>
            <w:r>
              <w:rPr>
                <w:b/>
                <w:sz w:val="16"/>
              </w:rPr>
              <w:t>NH</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40,315</w:t>
            </w:r>
          </w:p>
        </w:tc>
        <w:tc>
          <w:tcPr>
            <w:tcW w:w="708" w:type="dxa"/>
            <w:tcBorders>
              <w:left w:val="single" w:sz="2" w:space="0" w:color="000000"/>
            </w:tcBorders>
          </w:tcPr>
          <w:p w:rsidR="00285DC5" w:rsidRDefault="001E33D2">
            <w:pPr>
              <w:pStyle w:val="TableParagraph"/>
              <w:spacing w:before="76"/>
              <w:ind w:right="110"/>
              <w:rPr>
                <w:sz w:val="16"/>
              </w:rPr>
            </w:pPr>
            <w:r>
              <w:rPr>
                <w:sz w:val="16"/>
              </w:rPr>
              <w:t>19</w:t>
            </w:r>
          </w:p>
        </w:tc>
        <w:tc>
          <w:tcPr>
            <w:tcW w:w="670" w:type="dxa"/>
            <w:tcBorders>
              <w:right w:val="single" w:sz="2" w:space="0" w:color="000000"/>
            </w:tcBorders>
          </w:tcPr>
          <w:p w:rsidR="00285DC5" w:rsidRDefault="001E33D2">
            <w:pPr>
              <w:pStyle w:val="TableParagraph"/>
              <w:spacing w:before="76"/>
              <w:ind w:left="111"/>
              <w:jc w:val="left"/>
              <w:rPr>
                <w:sz w:val="16"/>
              </w:rPr>
            </w:pPr>
            <w:r>
              <w:rPr>
                <w:sz w:val="16"/>
              </w:rPr>
              <w:t>0.6%</w:t>
            </w:r>
          </w:p>
        </w:tc>
        <w:tc>
          <w:tcPr>
            <w:tcW w:w="618" w:type="dxa"/>
            <w:tcBorders>
              <w:left w:val="single" w:sz="2" w:space="0" w:color="000000"/>
            </w:tcBorders>
          </w:tcPr>
          <w:p w:rsidR="00285DC5" w:rsidRDefault="001E33D2">
            <w:pPr>
              <w:pStyle w:val="TableParagraph"/>
              <w:spacing w:before="76"/>
              <w:ind w:right="80"/>
              <w:rPr>
                <w:sz w:val="16"/>
              </w:rPr>
            </w:pPr>
            <w:r>
              <w:rPr>
                <w:sz w:val="16"/>
              </w:rPr>
              <w:t>3</w:t>
            </w:r>
          </w:p>
        </w:tc>
        <w:tc>
          <w:tcPr>
            <w:tcW w:w="580" w:type="dxa"/>
            <w:tcBorders>
              <w:right w:val="single" w:sz="2" w:space="0" w:color="000000"/>
            </w:tcBorders>
          </w:tcPr>
          <w:p w:rsidR="00285DC5" w:rsidRDefault="001E33D2">
            <w:pPr>
              <w:pStyle w:val="TableParagraph"/>
              <w:spacing w:before="76"/>
              <w:ind w:left="81"/>
              <w:jc w:val="left"/>
              <w:rPr>
                <w:sz w:val="16"/>
              </w:rPr>
            </w:pPr>
            <w:r>
              <w:rPr>
                <w:sz w:val="16"/>
              </w:rPr>
              <w:t>0.1%</w:t>
            </w:r>
          </w:p>
        </w:tc>
        <w:tc>
          <w:tcPr>
            <w:tcW w:w="648" w:type="dxa"/>
            <w:tcBorders>
              <w:left w:val="single" w:sz="2" w:space="0" w:color="000000"/>
            </w:tcBorders>
          </w:tcPr>
          <w:p w:rsidR="00285DC5" w:rsidRDefault="001E33D2">
            <w:pPr>
              <w:pStyle w:val="TableParagraph"/>
              <w:spacing w:before="76"/>
              <w:ind w:right="49"/>
              <w:rPr>
                <w:sz w:val="16"/>
              </w:rPr>
            </w:pPr>
            <w:r>
              <w:rPr>
                <w:sz w:val="16"/>
              </w:rPr>
              <w:t>1</w:t>
            </w:r>
          </w:p>
        </w:tc>
        <w:tc>
          <w:tcPr>
            <w:tcW w:w="430" w:type="dxa"/>
          </w:tcPr>
          <w:p w:rsidR="00285DC5" w:rsidRDefault="001E33D2">
            <w:pPr>
              <w:pStyle w:val="TableParagraph"/>
              <w:spacing w:before="76"/>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152" style="width:.15pt;height:9.15pt;mso-position-horizontal-relative:char;mso-position-vertical-relative:line" coordsize="3,183">
                  <v:line id="_x0000_s1153" style="position:absolute" from="2,2" to="2,182" strokeweight=".12pt"/>
                  <w10:wrap type="none"/>
                  <w10:anchorlock/>
                </v:group>
              </w:pict>
            </w:r>
          </w:p>
        </w:tc>
        <w:tc>
          <w:tcPr>
            <w:tcW w:w="798" w:type="dxa"/>
          </w:tcPr>
          <w:p w:rsidR="00285DC5" w:rsidRDefault="001E33D2">
            <w:pPr>
              <w:pStyle w:val="TableParagraph"/>
              <w:spacing w:before="76"/>
              <w:ind w:right="139"/>
              <w:rPr>
                <w:sz w:val="16"/>
              </w:rPr>
            </w:pPr>
            <w:r>
              <w:rPr>
                <w:sz w:val="16"/>
              </w:rPr>
              <w:t>17</w:t>
            </w:r>
          </w:p>
        </w:tc>
        <w:tc>
          <w:tcPr>
            <w:tcW w:w="2077" w:type="dxa"/>
            <w:gridSpan w:val="2"/>
          </w:tcPr>
          <w:p w:rsidR="00285DC5" w:rsidRDefault="001E33D2">
            <w:pPr>
              <w:pStyle w:val="TableParagraph"/>
              <w:spacing w:before="76"/>
              <w:ind w:left="140"/>
              <w:jc w:val="left"/>
              <w:rPr>
                <w:sz w:val="16"/>
              </w:rPr>
            </w:pPr>
            <w:r>
              <w:rPr>
                <w:sz w:val="16"/>
              </w:rPr>
              <w:t>0.5%</w:t>
            </w:r>
          </w:p>
        </w:tc>
        <w:tc>
          <w:tcPr>
            <w:tcW w:w="719" w:type="dxa"/>
            <w:tcBorders>
              <w:right w:val="single" w:sz="18" w:space="0" w:color="000000"/>
            </w:tcBorders>
          </w:tcPr>
          <w:p w:rsidR="00285DC5" w:rsidRDefault="001E33D2">
            <w:pPr>
              <w:pStyle w:val="TableParagraph"/>
              <w:spacing w:before="81"/>
              <w:ind w:right="113"/>
              <w:rPr>
                <w:b/>
                <w:sz w:val="16"/>
              </w:rPr>
            </w:pPr>
            <w:r>
              <w:rPr>
                <w:b/>
                <w:sz w:val="16"/>
              </w:rPr>
              <w:t>NH</w:t>
            </w:r>
          </w:p>
        </w:tc>
        <w:tc>
          <w:tcPr>
            <w:tcW w:w="1064" w:type="dxa"/>
            <w:tcBorders>
              <w:left w:val="single" w:sz="18" w:space="0" w:color="000000"/>
            </w:tcBorders>
          </w:tcPr>
          <w:p w:rsidR="00285DC5" w:rsidRDefault="001E33D2">
            <w:pPr>
              <w:pStyle w:val="TableParagraph"/>
              <w:spacing w:before="76"/>
              <w:ind w:right="223"/>
              <w:rPr>
                <w:sz w:val="16"/>
              </w:rPr>
            </w:pPr>
            <w:r>
              <w:rPr>
                <w:sz w:val="16"/>
              </w:rPr>
              <w:t>40,315</w:t>
            </w:r>
          </w:p>
        </w:tc>
        <w:tc>
          <w:tcPr>
            <w:tcW w:w="642" w:type="dxa"/>
          </w:tcPr>
          <w:p w:rsidR="00285DC5" w:rsidRDefault="001E33D2">
            <w:pPr>
              <w:pStyle w:val="TableParagraph"/>
              <w:spacing w:before="76"/>
              <w:ind w:right="149"/>
              <w:rPr>
                <w:sz w:val="16"/>
              </w:rPr>
            </w:pPr>
            <w:r>
              <w:rPr>
                <w:sz w:val="16"/>
              </w:rPr>
              <w:t>9</w:t>
            </w:r>
          </w:p>
        </w:tc>
        <w:tc>
          <w:tcPr>
            <w:tcW w:w="628" w:type="dxa"/>
          </w:tcPr>
          <w:p w:rsidR="00285DC5" w:rsidRDefault="001E33D2">
            <w:pPr>
              <w:pStyle w:val="TableParagraph"/>
              <w:spacing w:before="76"/>
              <w:ind w:left="150"/>
              <w:jc w:val="left"/>
              <w:rPr>
                <w:sz w:val="16"/>
              </w:rPr>
            </w:pPr>
            <w:r>
              <w:rPr>
                <w:sz w:val="16"/>
              </w:rPr>
              <w:t>2.3</w:t>
            </w:r>
          </w:p>
        </w:tc>
        <w:tc>
          <w:tcPr>
            <w:tcW w:w="638" w:type="dxa"/>
          </w:tcPr>
          <w:p w:rsidR="00285DC5" w:rsidRDefault="001E33D2">
            <w:pPr>
              <w:pStyle w:val="TableParagraph"/>
              <w:spacing w:before="76"/>
              <w:ind w:left="140"/>
              <w:jc w:val="center"/>
              <w:rPr>
                <w:sz w:val="16"/>
              </w:rPr>
            </w:pPr>
            <w:r>
              <w:rPr>
                <w:sz w:val="16"/>
              </w:rPr>
              <w:t>4</w:t>
            </w:r>
          </w:p>
        </w:tc>
        <w:tc>
          <w:tcPr>
            <w:tcW w:w="742" w:type="dxa"/>
          </w:tcPr>
          <w:p w:rsidR="00285DC5" w:rsidRDefault="001E33D2">
            <w:pPr>
              <w:pStyle w:val="TableParagraph"/>
              <w:spacing w:before="76"/>
              <w:ind w:left="202"/>
              <w:jc w:val="left"/>
              <w:rPr>
                <w:sz w:val="16"/>
              </w:rPr>
            </w:pPr>
            <w:r>
              <w:rPr>
                <w:sz w:val="16"/>
              </w:rPr>
              <w:t>0.1</w:t>
            </w:r>
          </w:p>
        </w:tc>
      </w:tr>
      <w:tr w:rsidR="00285DC5">
        <w:trPr>
          <w:trHeight w:val="300"/>
        </w:trPr>
        <w:tc>
          <w:tcPr>
            <w:tcW w:w="703" w:type="dxa"/>
            <w:tcBorders>
              <w:right w:val="single" w:sz="18" w:space="0" w:color="000000"/>
            </w:tcBorders>
          </w:tcPr>
          <w:p w:rsidR="00285DC5" w:rsidRDefault="001E33D2">
            <w:pPr>
              <w:pStyle w:val="TableParagraph"/>
              <w:spacing w:before="81"/>
              <w:ind w:right="194"/>
              <w:rPr>
                <w:b/>
                <w:sz w:val="16"/>
              </w:rPr>
            </w:pPr>
            <w:r>
              <w:rPr>
                <w:b/>
                <w:sz w:val="16"/>
              </w:rPr>
              <w:t>FCHP</w:t>
            </w:r>
          </w:p>
        </w:tc>
        <w:tc>
          <w:tcPr>
            <w:tcW w:w="1034" w:type="dxa"/>
            <w:tcBorders>
              <w:left w:val="single" w:sz="18" w:space="0" w:color="000000"/>
              <w:right w:val="single" w:sz="2" w:space="0" w:color="000000"/>
            </w:tcBorders>
          </w:tcPr>
          <w:p w:rsidR="00285DC5" w:rsidRDefault="001E33D2">
            <w:pPr>
              <w:pStyle w:val="TableParagraph"/>
              <w:spacing w:before="76"/>
              <w:ind w:right="118"/>
              <w:rPr>
                <w:sz w:val="16"/>
              </w:rPr>
            </w:pPr>
            <w:r>
              <w:rPr>
                <w:sz w:val="16"/>
              </w:rPr>
              <w:t>6,560</w:t>
            </w:r>
          </w:p>
        </w:tc>
        <w:tc>
          <w:tcPr>
            <w:tcW w:w="708" w:type="dxa"/>
            <w:tcBorders>
              <w:left w:val="single" w:sz="2" w:space="0" w:color="000000"/>
            </w:tcBorders>
          </w:tcPr>
          <w:p w:rsidR="00285DC5" w:rsidRDefault="001E33D2">
            <w:pPr>
              <w:pStyle w:val="TableParagraph"/>
              <w:spacing w:before="76"/>
              <w:ind w:right="110"/>
              <w:rPr>
                <w:sz w:val="16"/>
              </w:rPr>
            </w:pPr>
            <w:r>
              <w:rPr>
                <w:sz w:val="16"/>
              </w:rPr>
              <w:t>1</w:t>
            </w:r>
          </w:p>
        </w:tc>
        <w:tc>
          <w:tcPr>
            <w:tcW w:w="670" w:type="dxa"/>
            <w:tcBorders>
              <w:right w:val="single" w:sz="2" w:space="0" w:color="000000"/>
            </w:tcBorders>
          </w:tcPr>
          <w:p w:rsidR="00285DC5" w:rsidRDefault="001E33D2">
            <w:pPr>
              <w:pStyle w:val="TableParagraph"/>
              <w:spacing w:before="76"/>
              <w:ind w:left="111"/>
              <w:jc w:val="left"/>
              <w:rPr>
                <w:sz w:val="16"/>
              </w:rPr>
            </w:pPr>
            <w:r>
              <w:rPr>
                <w:sz w:val="16"/>
              </w:rPr>
              <w:t>0.2%</w:t>
            </w:r>
          </w:p>
        </w:tc>
        <w:tc>
          <w:tcPr>
            <w:tcW w:w="618" w:type="dxa"/>
            <w:tcBorders>
              <w:left w:val="single" w:sz="2" w:space="0" w:color="000000"/>
            </w:tcBorders>
          </w:tcPr>
          <w:p w:rsidR="00285DC5" w:rsidRDefault="001E33D2">
            <w:pPr>
              <w:pStyle w:val="TableParagraph"/>
              <w:spacing w:before="76"/>
              <w:ind w:right="80"/>
              <w:rPr>
                <w:sz w:val="16"/>
              </w:rPr>
            </w:pPr>
            <w:r>
              <w:rPr>
                <w:sz w:val="16"/>
              </w:rPr>
              <w:t>0</w:t>
            </w:r>
          </w:p>
        </w:tc>
        <w:tc>
          <w:tcPr>
            <w:tcW w:w="580" w:type="dxa"/>
            <w:tcBorders>
              <w:right w:val="single" w:sz="2" w:space="0" w:color="000000"/>
            </w:tcBorders>
          </w:tcPr>
          <w:p w:rsidR="00285DC5" w:rsidRDefault="001E33D2">
            <w:pPr>
              <w:pStyle w:val="TableParagraph"/>
              <w:spacing w:before="76"/>
              <w:ind w:left="81"/>
              <w:jc w:val="left"/>
              <w:rPr>
                <w:sz w:val="16"/>
              </w:rPr>
            </w:pPr>
            <w:r>
              <w:rPr>
                <w:sz w:val="16"/>
              </w:rPr>
              <w:t>0.0%</w:t>
            </w:r>
          </w:p>
        </w:tc>
        <w:tc>
          <w:tcPr>
            <w:tcW w:w="648" w:type="dxa"/>
            <w:tcBorders>
              <w:left w:val="single" w:sz="2" w:space="0" w:color="000000"/>
            </w:tcBorders>
          </w:tcPr>
          <w:p w:rsidR="00285DC5" w:rsidRDefault="001E33D2">
            <w:pPr>
              <w:pStyle w:val="TableParagraph"/>
              <w:spacing w:before="76"/>
              <w:ind w:right="49"/>
              <w:rPr>
                <w:sz w:val="16"/>
              </w:rPr>
            </w:pPr>
            <w:r>
              <w:rPr>
                <w:sz w:val="16"/>
              </w:rPr>
              <w:t>0</w:t>
            </w:r>
          </w:p>
        </w:tc>
        <w:tc>
          <w:tcPr>
            <w:tcW w:w="430" w:type="dxa"/>
          </w:tcPr>
          <w:p w:rsidR="00285DC5" w:rsidRDefault="001E33D2">
            <w:pPr>
              <w:pStyle w:val="TableParagraph"/>
              <w:spacing w:before="76"/>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150" style="width:.15pt;height:9.15pt;mso-position-horizontal-relative:char;mso-position-vertical-relative:line" coordsize="3,183">
                  <v:line id="_x0000_s1151" style="position:absolute" from="2,2" to="2,182" strokeweight=".12pt"/>
                  <w10:wrap type="none"/>
                  <w10:anchorlock/>
                </v:group>
              </w:pict>
            </w:r>
          </w:p>
        </w:tc>
        <w:tc>
          <w:tcPr>
            <w:tcW w:w="798" w:type="dxa"/>
          </w:tcPr>
          <w:p w:rsidR="00285DC5" w:rsidRDefault="001E33D2">
            <w:pPr>
              <w:pStyle w:val="TableParagraph"/>
              <w:spacing w:before="76"/>
              <w:ind w:right="140"/>
              <w:rPr>
                <w:sz w:val="16"/>
              </w:rPr>
            </w:pPr>
            <w:r>
              <w:rPr>
                <w:sz w:val="16"/>
              </w:rPr>
              <w:t>1</w:t>
            </w:r>
          </w:p>
        </w:tc>
        <w:tc>
          <w:tcPr>
            <w:tcW w:w="2077" w:type="dxa"/>
            <w:gridSpan w:val="2"/>
          </w:tcPr>
          <w:p w:rsidR="00285DC5" w:rsidRDefault="001E33D2">
            <w:pPr>
              <w:pStyle w:val="TableParagraph"/>
              <w:spacing w:before="76"/>
              <w:ind w:left="140"/>
              <w:jc w:val="left"/>
              <w:rPr>
                <w:sz w:val="16"/>
              </w:rPr>
            </w:pPr>
            <w:r>
              <w:rPr>
                <w:sz w:val="16"/>
              </w:rPr>
              <w:t>0.2%</w:t>
            </w:r>
          </w:p>
        </w:tc>
        <w:tc>
          <w:tcPr>
            <w:tcW w:w="719" w:type="dxa"/>
            <w:tcBorders>
              <w:right w:val="single" w:sz="18" w:space="0" w:color="000000"/>
            </w:tcBorders>
          </w:tcPr>
          <w:p w:rsidR="00285DC5" w:rsidRDefault="001E33D2">
            <w:pPr>
              <w:pStyle w:val="TableParagraph"/>
              <w:spacing w:before="81"/>
              <w:ind w:right="114"/>
              <w:rPr>
                <w:b/>
                <w:sz w:val="16"/>
              </w:rPr>
            </w:pPr>
            <w:r>
              <w:rPr>
                <w:b/>
                <w:sz w:val="16"/>
              </w:rPr>
              <w:t>FCHP</w:t>
            </w:r>
          </w:p>
        </w:tc>
        <w:tc>
          <w:tcPr>
            <w:tcW w:w="1064" w:type="dxa"/>
            <w:tcBorders>
              <w:left w:val="single" w:sz="18" w:space="0" w:color="000000"/>
            </w:tcBorders>
          </w:tcPr>
          <w:p w:rsidR="00285DC5" w:rsidRDefault="001E33D2">
            <w:pPr>
              <w:pStyle w:val="TableParagraph"/>
              <w:spacing w:before="76"/>
              <w:ind w:right="224"/>
              <w:rPr>
                <w:sz w:val="16"/>
              </w:rPr>
            </w:pPr>
            <w:r>
              <w:rPr>
                <w:sz w:val="16"/>
              </w:rPr>
              <w:t>6,560</w:t>
            </w:r>
          </w:p>
        </w:tc>
        <w:tc>
          <w:tcPr>
            <w:tcW w:w="642" w:type="dxa"/>
          </w:tcPr>
          <w:p w:rsidR="00285DC5" w:rsidRDefault="001E33D2">
            <w:pPr>
              <w:pStyle w:val="TableParagraph"/>
              <w:spacing w:before="76"/>
              <w:ind w:right="149"/>
              <w:rPr>
                <w:sz w:val="16"/>
              </w:rPr>
            </w:pPr>
            <w:r>
              <w:rPr>
                <w:sz w:val="16"/>
              </w:rPr>
              <w:t>0</w:t>
            </w:r>
          </w:p>
        </w:tc>
        <w:tc>
          <w:tcPr>
            <w:tcW w:w="628" w:type="dxa"/>
          </w:tcPr>
          <w:p w:rsidR="00285DC5" w:rsidRDefault="001E33D2">
            <w:pPr>
              <w:pStyle w:val="TableParagraph"/>
              <w:spacing w:before="76"/>
              <w:ind w:left="150"/>
              <w:jc w:val="left"/>
              <w:rPr>
                <w:sz w:val="16"/>
              </w:rPr>
            </w:pPr>
            <w:r>
              <w:rPr>
                <w:sz w:val="16"/>
              </w:rPr>
              <w:t>0.0</w:t>
            </w:r>
          </w:p>
        </w:tc>
        <w:tc>
          <w:tcPr>
            <w:tcW w:w="638" w:type="dxa"/>
          </w:tcPr>
          <w:p w:rsidR="00285DC5" w:rsidRDefault="001E33D2">
            <w:pPr>
              <w:pStyle w:val="TableParagraph"/>
              <w:spacing w:before="76"/>
              <w:ind w:left="140"/>
              <w:jc w:val="center"/>
              <w:rPr>
                <w:sz w:val="16"/>
              </w:rPr>
            </w:pPr>
            <w:r>
              <w:rPr>
                <w:sz w:val="16"/>
              </w:rPr>
              <w:t>0</w:t>
            </w:r>
          </w:p>
        </w:tc>
        <w:tc>
          <w:tcPr>
            <w:tcW w:w="742" w:type="dxa"/>
          </w:tcPr>
          <w:p w:rsidR="00285DC5" w:rsidRDefault="001E33D2">
            <w:pPr>
              <w:pStyle w:val="TableParagraph"/>
              <w:spacing w:before="76"/>
              <w:ind w:left="202"/>
              <w:jc w:val="left"/>
              <w:rPr>
                <w:sz w:val="16"/>
              </w:rPr>
            </w:pPr>
            <w:r>
              <w:rPr>
                <w:sz w:val="16"/>
              </w:rPr>
              <w:t>0.0</w:t>
            </w:r>
          </w:p>
        </w:tc>
      </w:tr>
      <w:tr w:rsidR="00285DC5">
        <w:trPr>
          <w:trHeight w:val="260"/>
        </w:trPr>
        <w:tc>
          <w:tcPr>
            <w:tcW w:w="703" w:type="dxa"/>
            <w:tcBorders>
              <w:right w:val="single" w:sz="18" w:space="0" w:color="000000"/>
            </w:tcBorders>
          </w:tcPr>
          <w:p w:rsidR="00285DC5" w:rsidRDefault="001E33D2">
            <w:pPr>
              <w:pStyle w:val="TableParagraph"/>
              <w:spacing w:before="81" w:line="164" w:lineRule="exact"/>
              <w:ind w:right="230"/>
              <w:rPr>
                <w:b/>
                <w:sz w:val="16"/>
              </w:rPr>
            </w:pPr>
            <w:r>
              <w:rPr>
                <w:b/>
                <w:sz w:val="16"/>
              </w:rPr>
              <w:t>BMC</w:t>
            </w:r>
          </w:p>
        </w:tc>
        <w:tc>
          <w:tcPr>
            <w:tcW w:w="1034" w:type="dxa"/>
            <w:tcBorders>
              <w:left w:val="single" w:sz="18" w:space="0" w:color="000000"/>
              <w:right w:val="single" w:sz="2" w:space="0" w:color="000000"/>
            </w:tcBorders>
          </w:tcPr>
          <w:p w:rsidR="00285DC5" w:rsidRDefault="001E33D2">
            <w:pPr>
              <w:pStyle w:val="TableParagraph"/>
              <w:spacing w:before="76" w:line="169" w:lineRule="exact"/>
              <w:ind w:right="116"/>
              <w:rPr>
                <w:sz w:val="16"/>
              </w:rPr>
            </w:pPr>
            <w:r>
              <w:rPr>
                <w:sz w:val="16"/>
              </w:rPr>
              <w:t>86,999</w:t>
            </w:r>
          </w:p>
        </w:tc>
        <w:tc>
          <w:tcPr>
            <w:tcW w:w="708" w:type="dxa"/>
            <w:tcBorders>
              <w:left w:val="single" w:sz="2" w:space="0" w:color="000000"/>
            </w:tcBorders>
          </w:tcPr>
          <w:p w:rsidR="00285DC5" w:rsidRDefault="001E33D2">
            <w:pPr>
              <w:pStyle w:val="TableParagraph"/>
              <w:spacing w:before="76" w:line="169" w:lineRule="exact"/>
              <w:ind w:right="110"/>
              <w:rPr>
                <w:sz w:val="16"/>
              </w:rPr>
            </w:pPr>
            <w:r>
              <w:rPr>
                <w:sz w:val="16"/>
              </w:rPr>
              <w:t>39</w:t>
            </w:r>
          </w:p>
        </w:tc>
        <w:tc>
          <w:tcPr>
            <w:tcW w:w="670" w:type="dxa"/>
            <w:tcBorders>
              <w:right w:val="single" w:sz="2" w:space="0" w:color="000000"/>
            </w:tcBorders>
          </w:tcPr>
          <w:p w:rsidR="00285DC5" w:rsidRDefault="001E33D2">
            <w:pPr>
              <w:pStyle w:val="TableParagraph"/>
              <w:spacing w:before="76" w:line="169" w:lineRule="exact"/>
              <w:ind w:left="111"/>
              <w:jc w:val="left"/>
              <w:rPr>
                <w:sz w:val="16"/>
              </w:rPr>
            </w:pPr>
            <w:r>
              <w:rPr>
                <w:sz w:val="16"/>
              </w:rPr>
              <w:t>0.5%</w:t>
            </w:r>
          </w:p>
        </w:tc>
        <w:tc>
          <w:tcPr>
            <w:tcW w:w="618" w:type="dxa"/>
            <w:tcBorders>
              <w:left w:val="single" w:sz="2" w:space="0" w:color="000000"/>
            </w:tcBorders>
          </w:tcPr>
          <w:p w:rsidR="00285DC5" w:rsidRDefault="001E33D2">
            <w:pPr>
              <w:pStyle w:val="TableParagraph"/>
              <w:spacing w:before="76" w:line="169" w:lineRule="exact"/>
              <w:ind w:right="79"/>
              <w:rPr>
                <w:sz w:val="16"/>
              </w:rPr>
            </w:pPr>
            <w:r>
              <w:rPr>
                <w:sz w:val="16"/>
              </w:rPr>
              <w:t>10</w:t>
            </w:r>
          </w:p>
        </w:tc>
        <w:tc>
          <w:tcPr>
            <w:tcW w:w="580" w:type="dxa"/>
            <w:tcBorders>
              <w:right w:val="single" w:sz="2" w:space="0" w:color="000000"/>
            </w:tcBorders>
          </w:tcPr>
          <w:p w:rsidR="00285DC5" w:rsidRDefault="001E33D2">
            <w:pPr>
              <w:pStyle w:val="TableParagraph"/>
              <w:spacing w:before="76" w:line="169" w:lineRule="exact"/>
              <w:ind w:left="81"/>
              <w:jc w:val="left"/>
              <w:rPr>
                <w:sz w:val="16"/>
              </w:rPr>
            </w:pPr>
            <w:r>
              <w:rPr>
                <w:sz w:val="16"/>
              </w:rPr>
              <w:t>0.1%</w:t>
            </w:r>
          </w:p>
        </w:tc>
        <w:tc>
          <w:tcPr>
            <w:tcW w:w="648" w:type="dxa"/>
            <w:tcBorders>
              <w:left w:val="single" w:sz="2" w:space="0" w:color="000000"/>
            </w:tcBorders>
          </w:tcPr>
          <w:p w:rsidR="00285DC5" w:rsidRDefault="00285DC5">
            <w:pPr>
              <w:pStyle w:val="TableParagraph"/>
              <w:jc w:val="left"/>
              <w:rPr>
                <w:rFonts w:ascii="Times New Roman"/>
                <w:sz w:val="18"/>
              </w:rPr>
            </w:pPr>
          </w:p>
        </w:tc>
        <w:tc>
          <w:tcPr>
            <w:tcW w:w="430" w:type="dxa"/>
          </w:tcPr>
          <w:p w:rsidR="00285DC5" w:rsidRDefault="00285DC5">
            <w:pPr>
              <w:pStyle w:val="TableParagraph"/>
              <w:jc w:val="left"/>
              <w:rPr>
                <w:rFonts w:ascii="Times New Roman"/>
                <w:sz w:val="18"/>
              </w:rPr>
            </w:pP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148" style="width:.15pt;height:9.15pt;mso-position-horizontal-relative:char;mso-position-vertical-relative:line" coordsize="3,183">
                  <v:line id="_x0000_s1149" style="position:absolute" from="2,2" to="2,182" strokeweight=".12pt"/>
                  <w10:wrap type="none"/>
                  <w10:anchorlock/>
                </v:group>
              </w:pict>
            </w:r>
          </w:p>
        </w:tc>
        <w:tc>
          <w:tcPr>
            <w:tcW w:w="798" w:type="dxa"/>
          </w:tcPr>
          <w:p w:rsidR="00285DC5" w:rsidRDefault="001E33D2">
            <w:pPr>
              <w:pStyle w:val="TableParagraph"/>
              <w:spacing w:before="76" w:line="169" w:lineRule="exact"/>
              <w:ind w:right="139"/>
              <w:rPr>
                <w:sz w:val="16"/>
              </w:rPr>
            </w:pPr>
            <w:r>
              <w:rPr>
                <w:sz w:val="16"/>
              </w:rPr>
              <w:t>31</w:t>
            </w:r>
          </w:p>
        </w:tc>
        <w:tc>
          <w:tcPr>
            <w:tcW w:w="2077" w:type="dxa"/>
            <w:gridSpan w:val="2"/>
          </w:tcPr>
          <w:p w:rsidR="00285DC5" w:rsidRDefault="001E33D2">
            <w:pPr>
              <w:pStyle w:val="TableParagraph"/>
              <w:spacing w:before="76" w:line="169" w:lineRule="exact"/>
              <w:ind w:left="140"/>
              <w:jc w:val="left"/>
              <w:rPr>
                <w:sz w:val="16"/>
              </w:rPr>
            </w:pPr>
            <w:r>
              <w:rPr>
                <w:sz w:val="16"/>
              </w:rPr>
              <w:t>0.4%</w:t>
            </w:r>
          </w:p>
        </w:tc>
        <w:tc>
          <w:tcPr>
            <w:tcW w:w="719" w:type="dxa"/>
            <w:tcBorders>
              <w:right w:val="single" w:sz="18" w:space="0" w:color="000000"/>
            </w:tcBorders>
          </w:tcPr>
          <w:p w:rsidR="00285DC5" w:rsidRDefault="001E33D2">
            <w:pPr>
              <w:pStyle w:val="TableParagraph"/>
              <w:spacing w:before="81" w:line="164" w:lineRule="exact"/>
              <w:ind w:right="116"/>
              <w:rPr>
                <w:b/>
                <w:sz w:val="16"/>
              </w:rPr>
            </w:pPr>
            <w:r>
              <w:rPr>
                <w:b/>
                <w:sz w:val="16"/>
              </w:rPr>
              <w:t>BMC</w:t>
            </w:r>
          </w:p>
        </w:tc>
        <w:tc>
          <w:tcPr>
            <w:tcW w:w="1064" w:type="dxa"/>
            <w:tcBorders>
              <w:left w:val="single" w:sz="18" w:space="0" w:color="000000"/>
            </w:tcBorders>
          </w:tcPr>
          <w:p w:rsidR="00285DC5" w:rsidRDefault="001E33D2">
            <w:pPr>
              <w:pStyle w:val="TableParagraph"/>
              <w:spacing w:before="76" w:line="169" w:lineRule="exact"/>
              <w:ind w:right="223"/>
              <w:rPr>
                <w:sz w:val="16"/>
              </w:rPr>
            </w:pPr>
            <w:r>
              <w:rPr>
                <w:sz w:val="16"/>
              </w:rPr>
              <w:t>86,999</w:t>
            </w:r>
          </w:p>
        </w:tc>
        <w:tc>
          <w:tcPr>
            <w:tcW w:w="642" w:type="dxa"/>
          </w:tcPr>
          <w:p w:rsidR="00285DC5" w:rsidRDefault="001E33D2">
            <w:pPr>
              <w:pStyle w:val="TableParagraph"/>
              <w:spacing w:before="76" w:line="169" w:lineRule="exact"/>
              <w:ind w:right="149"/>
              <w:rPr>
                <w:sz w:val="16"/>
              </w:rPr>
            </w:pPr>
            <w:r>
              <w:rPr>
                <w:sz w:val="16"/>
              </w:rPr>
              <w:t>36</w:t>
            </w:r>
          </w:p>
        </w:tc>
        <w:tc>
          <w:tcPr>
            <w:tcW w:w="628" w:type="dxa"/>
          </w:tcPr>
          <w:p w:rsidR="00285DC5" w:rsidRDefault="001E33D2">
            <w:pPr>
              <w:pStyle w:val="TableParagraph"/>
              <w:spacing w:before="76" w:line="169" w:lineRule="exact"/>
              <w:ind w:left="150"/>
              <w:jc w:val="left"/>
              <w:rPr>
                <w:sz w:val="16"/>
              </w:rPr>
            </w:pPr>
            <w:r>
              <w:rPr>
                <w:sz w:val="16"/>
              </w:rPr>
              <w:t>2.8</w:t>
            </w:r>
          </w:p>
        </w:tc>
        <w:tc>
          <w:tcPr>
            <w:tcW w:w="638" w:type="dxa"/>
          </w:tcPr>
          <w:p w:rsidR="00285DC5" w:rsidRDefault="001E33D2">
            <w:pPr>
              <w:pStyle w:val="TableParagraph"/>
              <w:spacing w:before="76" w:line="169" w:lineRule="exact"/>
              <w:ind w:left="236" w:right="183"/>
              <w:jc w:val="center"/>
              <w:rPr>
                <w:sz w:val="16"/>
              </w:rPr>
            </w:pPr>
            <w:r>
              <w:rPr>
                <w:sz w:val="16"/>
              </w:rPr>
              <w:t>13</w:t>
            </w:r>
          </w:p>
        </w:tc>
        <w:tc>
          <w:tcPr>
            <w:tcW w:w="742" w:type="dxa"/>
          </w:tcPr>
          <w:p w:rsidR="00285DC5" w:rsidRDefault="001E33D2">
            <w:pPr>
              <w:pStyle w:val="TableParagraph"/>
              <w:spacing w:before="76" w:line="169" w:lineRule="exact"/>
              <w:ind w:left="202"/>
              <w:jc w:val="left"/>
              <w:rPr>
                <w:sz w:val="16"/>
              </w:rPr>
            </w:pPr>
            <w:r>
              <w:rPr>
                <w:sz w:val="16"/>
              </w:rPr>
              <w:t>0.1</w:t>
            </w:r>
          </w:p>
        </w:tc>
      </w:tr>
      <w:tr w:rsidR="00285DC5">
        <w:trPr>
          <w:trHeight w:val="440"/>
        </w:trPr>
        <w:tc>
          <w:tcPr>
            <w:tcW w:w="703" w:type="dxa"/>
            <w:tcBorders>
              <w:right w:val="single" w:sz="18" w:space="0" w:color="000000"/>
            </w:tcBorders>
          </w:tcPr>
          <w:p w:rsidR="00285DC5" w:rsidRDefault="00285DC5">
            <w:pPr>
              <w:pStyle w:val="TableParagraph"/>
              <w:jc w:val="left"/>
              <w:rPr>
                <w:rFonts w:ascii="Times New Roman"/>
                <w:sz w:val="18"/>
              </w:rPr>
            </w:pPr>
          </w:p>
        </w:tc>
        <w:tc>
          <w:tcPr>
            <w:tcW w:w="1034" w:type="dxa"/>
            <w:tcBorders>
              <w:left w:val="single" w:sz="18" w:space="0" w:color="000000"/>
            </w:tcBorders>
          </w:tcPr>
          <w:p w:rsidR="00285DC5" w:rsidRDefault="00285DC5">
            <w:pPr>
              <w:pStyle w:val="TableParagraph"/>
              <w:jc w:val="left"/>
              <w:rPr>
                <w:rFonts w:ascii="Times New Roman"/>
                <w:sz w:val="18"/>
              </w:rPr>
            </w:pPr>
          </w:p>
        </w:tc>
        <w:tc>
          <w:tcPr>
            <w:tcW w:w="1378" w:type="dxa"/>
            <w:gridSpan w:val="2"/>
          </w:tcPr>
          <w:p w:rsidR="00285DC5" w:rsidRDefault="00285DC5">
            <w:pPr>
              <w:pStyle w:val="TableParagraph"/>
              <w:jc w:val="left"/>
              <w:rPr>
                <w:rFonts w:ascii="Times New Roman"/>
                <w:sz w:val="18"/>
              </w:rPr>
            </w:pPr>
          </w:p>
        </w:tc>
        <w:tc>
          <w:tcPr>
            <w:tcW w:w="1198" w:type="dxa"/>
            <w:gridSpan w:val="2"/>
          </w:tcPr>
          <w:p w:rsidR="00285DC5" w:rsidRDefault="00285DC5">
            <w:pPr>
              <w:pStyle w:val="TableParagraph"/>
              <w:jc w:val="left"/>
              <w:rPr>
                <w:rFonts w:ascii="Times New Roman"/>
                <w:sz w:val="18"/>
              </w:rPr>
            </w:pPr>
          </w:p>
        </w:tc>
        <w:tc>
          <w:tcPr>
            <w:tcW w:w="1078" w:type="dxa"/>
            <w:gridSpan w:val="2"/>
            <w:tcBorders>
              <w:right w:val="single" w:sz="2" w:space="0" w:color="000000"/>
            </w:tcBorders>
          </w:tcPr>
          <w:p w:rsidR="00285DC5" w:rsidRDefault="00285DC5">
            <w:pPr>
              <w:pStyle w:val="TableParagraph"/>
              <w:jc w:val="left"/>
              <w:rPr>
                <w:rFonts w:ascii="Times New Roman"/>
                <w:sz w:val="18"/>
              </w:rPr>
            </w:pPr>
          </w:p>
        </w:tc>
        <w:tc>
          <w:tcPr>
            <w:tcW w:w="121" w:type="dxa"/>
            <w:tcBorders>
              <w:left w:val="single" w:sz="2" w:space="0" w:color="000000"/>
              <w:bottom w:val="single" w:sz="2" w:space="0" w:color="000000"/>
            </w:tcBorders>
          </w:tcPr>
          <w:p w:rsidR="00285DC5" w:rsidRDefault="00285DC5">
            <w:pPr>
              <w:pStyle w:val="TableParagraph"/>
              <w:jc w:val="left"/>
              <w:rPr>
                <w:rFonts w:ascii="Times New Roman"/>
                <w:sz w:val="18"/>
              </w:rPr>
            </w:pPr>
          </w:p>
        </w:tc>
        <w:tc>
          <w:tcPr>
            <w:tcW w:w="798" w:type="dxa"/>
            <w:tcBorders>
              <w:bottom w:val="single" w:sz="2" w:space="0" w:color="000000"/>
            </w:tcBorders>
          </w:tcPr>
          <w:p w:rsidR="00285DC5" w:rsidRDefault="00285DC5">
            <w:pPr>
              <w:pStyle w:val="TableParagraph"/>
              <w:jc w:val="left"/>
              <w:rPr>
                <w:rFonts w:ascii="Times New Roman"/>
                <w:sz w:val="18"/>
              </w:rPr>
            </w:pPr>
          </w:p>
        </w:tc>
        <w:tc>
          <w:tcPr>
            <w:tcW w:w="2077" w:type="dxa"/>
            <w:gridSpan w:val="2"/>
            <w:tcBorders>
              <w:bottom w:val="single" w:sz="2" w:space="0" w:color="000000"/>
              <w:right w:val="single" w:sz="2" w:space="0" w:color="000000"/>
            </w:tcBorders>
          </w:tcPr>
          <w:p w:rsidR="00285DC5" w:rsidRDefault="001E33D2">
            <w:pPr>
              <w:pStyle w:val="TableParagraph"/>
              <w:spacing w:before="178"/>
              <w:ind w:left="22"/>
              <w:jc w:val="left"/>
              <w:rPr>
                <w:b/>
              </w:rPr>
            </w:pPr>
            <w:r>
              <w:rPr>
                <w:b/>
              </w:rPr>
              <w:t>13-17 Male</w:t>
            </w:r>
          </w:p>
        </w:tc>
        <w:tc>
          <w:tcPr>
            <w:tcW w:w="719" w:type="dxa"/>
            <w:tcBorders>
              <w:left w:val="single" w:sz="2" w:space="0" w:color="000000"/>
              <w:right w:val="single" w:sz="18" w:space="0" w:color="000000"/>
            </w:tcBorders>
          </w:tcPr>
          <w:p w:rsidR="00285DC5" w:rsidRDefault="00285DC5">
            <w:pPr>
              <w:pStyle w:val="TableParagraph"/>
              <w:jc w:val="left"/>
              <w:rPr>
                <w:rFonts w:ascii="Times New Roman"/>
                <w:sz w:val="18"/>
              </w:rPr>
            </w:pPr>
          </w:p>
        </w:tc>
        <w:tc>
          <w:tcPr>
            <w:tcW w:w="1064" w:type="dxa"/>
            <w:tcBorders>
              <w:left w:val="single" w:sz="18" w:space="0" w:color="000000"/>
            </w:tcBorders>
          </w:tcPr>
          <w:p w:rsidR="00285DC5" w:rsidRDefault="00285DC5">
            <w:pPr>
              <w:pStyle w:val="TableParagraph"/>
              <w:jc w:val="left"/>
              <w:rPr>
                <w:rFonts w:ascii="Times New Roman"/>
                <w:sz w:val="18"/>
              </w:rPr>
            </w:pPr>
          </w:p>
        </w:tc>
        <w:tc>
          <w:tcPr>
            <w:tcW w:w="2651" w:type="dxa"/>
            <w:gridSpan w:val="4"/>
          </w:tcPr>
          <w:p w:rsidR="00285DC5" w:rsidRDefault="00285DC5">
            <w:pPr>
              <w:pStyle w:val="TableParagraph"/>
              <w:jc w:val="left"/>
              <w:rPr>
                <w:rFonts w:ascii="Times New Roman"/>
                <w:sz w:val="18"/>
              </w:rPr>
            </w:pPr>
          </w:p>
        </w:tc>
      </w:tr>
      <w:tr w:rsidR="00285DC5">
        <w:trPr>
          <w:trHeight w:val="660"/>
        </w:trPr>
        <w:tc>
          <w:tcPr>
            <w:tcW w:w="12820" w:type="dxa"/>
            <w:gridSpan w:val="18"/>
          </w:tcPr>
          <w:p w:rsidR="00285DC5" w:rsidRDefault="001E33D2">
            <w:pPr>
              <w:pStyle w:val="TableParagraph"/>
              <w:tabs>
                <w:tab w:val="left" w:pos="1917"/>
                <w:tab w:val="left" w:pos="3373"/>
                <w:tab w:val="left" w:pos="4491"/>
                <w:tab w:val="left" w:pos="5777"/>
                <w:tab w:val="left" w:pos="9232"/>
                <w:tab w:val="left" w:pos="12019"/>
              </w:tabs>
              <w:spacing w:before="109" w:line="233" w:lineRule="exact"/>
              <w:ind w:left="762"/>
              <w:jc w:val="left"/>
              <w:rPr>
                <w:sz w:val="16"/>
              </w:rPr>
            </w:pPr>
            <w:r>
              <w:rPr>
                <w:b/>
                <w:sz w:val="20"/>
                <w:u w:val="single"/>
              </w:rPr>
              <w:t>Member</w:t>
            </w:r>
            <w:r>
              <w:rPr>
                <w:b/>
                <w:sz w:val="20"/>
              </w:rPr>
              <w:tab/>
            </w:r>
            <w:r>
              <w:rPr>
                <w:b/>
                <w:sz w:val="20"/>
                <w:u w:val="single"/>
              </w:rPr>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5"/>
                <w:sz w:val="20"/>
                <w:u w:val="single"/>
              </w:rPr>
              <w:t>Ambulatory</w:t>
            </w:r>
            <w:r>
              <w:rPr>
                <w:b/>
                <w:w w:val="95"/>
                <w:sz w:val="20"/>
              </w:rPr>
              <w:tab/>
            </w:r>
            <w:r>
              <w:rPr>
                <w:position w:val="-1"/>
                <w:sz w:val="16"/>
                <w:u w:val="single"/>
              </w:rPr>
              <w:t>Member</w:t>
            </w:r>
            <w:r>
              <w:rPr>
                <w:position w:val="-1"/>
                <w:sz w:val="16"/>
              </w:rPr>
              <w:tab/>
            </w:r>
            <w:r>
              <w:rPr>
                <w:sz w:val="16"/>
                <w:u w:val="single"/>
              </w:rPr>
              <w:t>Disch</w:t>
            </w:r>
          </w:p>
          <w:p w:rsidR="00285DC5" w:rsidRDefault="001E33D2">
            <w:pPr>
              <w:pStyle w:val="TableParagraph"/>
              <w:tabs>
                <w:tab w:val="left" w:pos="1993"/>
                <w:tab w:val="left" w:pos="2653"/>
                <w:tab w:val="left" w:pos="3432"/>
                <w:tab w:val="left" w:pos="3911"/>
                <w:tab w:val="left" w:pos="4630"/>
                <w:tab w:val="left" w:pos="5169"/>
                <w:tab w:val="left" w:pos="5948"/>
                <w:tab w:val="left" w:pos="6547"/>
                <w:tab w:val="left" w:pos="9286"/>
                <w:tab w:val="left" w:pos="10161"/>
                <w:tab w:val="left" w:pos="10740"/>
                <w:tab w:val="left" w:pos="11435"/>
              </w:tabs>
              <w:spacing w:line="245" w:lineRule="exact"/>
              <w:ind w:left="831"/>
              <w:jc w:val="left"/>
              <w:rPr>
                <w:sz w:val="16"/>
              </w:rPr>
            </w:pPr>
            <w:r>
              <w:rPr>
                <w:b/>
                <w:position w:val="-2"/>
                <w:sz w:val="20"/>
                <w:u w:val="single"/>
              </w:rPr>
              <w:t>Months</w:t>
            </w:r>
            <w:r>
              <w:rPr>
                <w:b/>
                <w:position w:val="-2"/>
                <w:sz w:val="20"/>
              </w:rPr>
              <w:tab/>
            </w:r>
            <w:r>
              <w:rPr>
                <w:position w:val="-4"/>
                <w:sz w:val="16"/>
              </w:rPr>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r>
            <w:r>
              <w:rPr>
                <w:sz w:val="16"/>
                <w:u w:val="single"/>
              </w:rPr>
              <w:t>Months</w:t>
            </w:r>
            <w:r>
              <w:rPr>
                <w:sz w:val="16"/>
              </w:rPr>
              <w:tab/>
            </w:r>
            <w:r>
              <w:rPr>
                <w:position w:val="2"/>
                <w:sz w:val="16"/>
                <w:u w:val="single"/>
              </w:rPr>
              <w:t>Days</w:t>
            </w:r>
            <w:r>
              <w:rPr>
                <w:position w:val="2"/>
                <w:sz w:val="16"/>
              </w:rPr>
              <w:tab/>
            </w:r>
            <w:r>
              <w:rPr>
                <w:position w:val="1"/>
                <w:sz w:val="16"/>
                <w:u w:val="single"/>
              </w:rPr>
              <w:t>ALOS</w:t>
            </w:r>
            <w:r>
              <w:rPr>
                <w:position w:val="1"/>
                <w:sz w:val="16"/>
              </w:rPr>
              <w:tab/>
            </w:r>
            <w:r>
              <w:rPr>
                <w:position w:val="2"/>
                <w:sz w:val="16"/>
                <w:u w:val="single"/>
              </w:rPr>
              <w:t>Disch.</w:t>
            </w:r>
            <w:r>
              <w:rPr>
                <w:position w:val="2"/>
                <w:sz w:val="16"/>
              </w:rPr>
              <w:t xml:space="preserve">  </w:t>
            </w:r>
            <w:r>
              <w:rPr>
                <w:spacing w:val="3"/>
                <w:position w:val="2"/>
                <w:sz w:val="16"/>
              </w:rPr>
              <w:t xml:space="preserve"> </w:t>
            </w:r>
            <w:r>
              <w:rPr>
                <w:position w:val="1"/>
                <w:sz w:val="16"/>
                <w:u w:val="single"/>
              </w:rPr>
              <w:t>/1000</w:t>
            </w:r>
          </w:p>
        </w:tc>
      </w:tr>
      <w:tr w:rsidR="00285DC5">
        <w:trPr>
          <w:trHeight w:val="260"/>
        </w:trPr>
        <w:tc>
          <w:tcPr>
            <w:tcW w:w="703" w:type="dxa"/>
            <w:tcBorders>
              <w:right w:val="single" w:sz="18" w:space="0" w:color="000000"/>
            </w:tcBorders>
          </w:tcPr>
          <w:p w:rsidR="00285DC5" w:rsidRDefault="001E33D2">
            <w:pPr>
              <w:pStyle w:val="TableParagraph"/>
              <w:spacing w:before="58"/>
              <w:ind w:right="242"/>
              <w:rPr>
                <w:b/>
                <w:sz w:val="16"/>
              </w:rPr>
            </w:pPr>
            <w:r>
              <w:rPr>
                <w:b/>
                <w:sz w:val="16"/>
              </w:rPr>
              <w:t>PCC</w:t>
            </w:r>
          </w:p>
        </w:tc>
        <w:tc>
          <w:tcPr>
            <w:tcW w:w="1034" w:type="dxa"/>
            <w:tcBorders>
              <w:top w:val="single" w:sz="18" w:space="0" w:color="000000"/>
              <w:left w:val="single" w:sz="18" w:space="0" w:color="000000"/>
              <w:right w:val="single" w:sz="2" w:space="0" w:color="000000"/>
            </w:tcBorders>
          </w:tcPr>
          <w:p w:rsidR="00285DC5" w:rsidRDefault="001E33D2">
            <w:pPr>
              <w:pStyle w:val="TableParagraph"/>
              <w:spacing w:before="40"/>
              <w:ind w:right="116"/>
              <w:rPr>
                <w:sz w:val="16"/>
              </w:rPr>
            </w:pPr>
            <w:r>
              <w:rPr>
                <w:sz w:val="16"/>
              </w:rPr>
              <w:t>232,487</w:t>
            </w:r>
          </w:p>
        </w:tc>
        <w:tc>
          <w:tcPr>
            <w:tcW w:w="708" w:type="dxa"/>
            <w:tcBorders>
              <w:top w:val="single" w:sz="18" w:space="0" w:color="000000"/>
              <w:left w:val="single" w:sz="2" w:space="0" w:color="000000"/>
            </w:tcBorders>
          </w:tcPr>
          <w:p w:rsidR="00285DC5" w:rsidRDefault="001E33D2">
            <w:pPr>
              <w:pStyle w:val="TableParagraph"/>
              <w:spacing w:before="40"/>
              <w:ind w:right="109"/>
              <w:rPr>
                <w:sz w:val="16"/>
              </w:rPr>
            </w:pPr>
            <w:r>
              <w:rPr>
                <w:sz w:val="16"/>
              </w:rPr>
              <w:t>272</w:t>
            </w:r>
          </w:p>
        </w:tc>
        <w:tc>
          <w:tcPr>
            <w:tcW w:w="670" w:type="dxa"/>
            <w:tcBorders>
              <w:top w:val="single" w:sz="18" w:space="0" w:color="000000"/>
              <w:right w:val="single" w:sz="2" w:space="0" w:color="000000"/>
            </w:tcBorders>
          </w:tcPr>
          <w:p w:rsidR="00285DC5" w:rsidRDefault="001E33D2">
            <w:pPr>
              <w:pStyle w:val="TableParagraph"/>
              <w:spacing w:before="40"/>
              <w:ind w:left="111"/>
              <w:jc w:val="left"/>
              <w:rPr>
                <w:sz w:val="16"/>
              </w:rPr>
            </w:pPr>
            <w:r>
              <w:rPr>
                <w:sz w:val="16"/>
              </w:rPr>
              <w:t>1.4%</w:t>
            </w:r>
          </w:p>
        </w:tc>
        <w:tc>
          <w:tcPr>
            <w:tcW w:w="618" w:type="dxa"/>
            <w:tcBorders>
              <w:top w:val="single" w:sz="18" w:space="0" w:color="000000"/>
              <w:left w:val="single" w:sz="2" w:space="0" w:color="000000"/>
            </w:tcBorders>
          </w:tcPr>
          <w:p w:rsidR="00285DC5" w:rsidRDefault="001E33D2">
            <w:pPr>
              <w:pStyle w:val="TableParagraph"/>
              <w:spacing w:before="40"/>
              <w:ind w:right="80"/>
              <w:rPr>
                <w:sz w:val="16"/>
              </w:rPr>
            </w:pPr>
            <w:r>
              <w:rPr>
                <w:sz w:val="16"/>
              </w:rPr>
              <w:t>2</w:t>
            </w:r>
          </w:p>
        </w:tc>
        <w:tc>
          <w:tcPr>
            <w:tcW w:w="580" w:type="dxa"/>
            <w:tcBorders>
              <w:top w:val="single" w:sz="18" w:space="0" w:color="000000"/>
              <w:right w:val="single" w:sz="2" w:space="0" w:color="000000"/>
            </w:tcBorders>
          </w:tcPr>
          <w:p w:rsidR="00285DC5" w:rsidRDefault="001E33D2">
            <w:pPr>
              <w:pStyle w:val="TableParagraph"/>
              <w:spacing w:before="40"/>
              <w:ind w:left="81"/>
              <w:jc w:val="left"/>
              <w:rPr>
                <w:sz w:val="16"/>
              </w:rPr>
            </w:pPr>
            <w:r>
              <w:rPr>
                <w:sz w:val="16"/>
              </w:rPr>
              <w:t>0.0%</w:t>
            </w:r>
          </w:p>
        </w:tc>
        <w:tc>
          <w:tcPr>
            <w:tcW w:w="648" w:type="dxa"/>
            <w:tcBorders>
              <w:top w:val="single" w:sz="18" w:space="0" w:color="000000"/>
              <w:left w:val="single" w:sz="2" w:space="0" w:color="000000"/>
            </w:tcBorders>
          </w:tcPr>
          <w:p w:rsidR="00285DC5" w:rsidRDefault="001E33D2">
            <w:pPr>
              <w:pStyle w:val="TableParagraph"/>
              <w:spacing w:before="40"/>
              <w:ind w:right="50"/>
              <w:rPr>
                <w:sz w:val="16"/>
              </w:rPr>
            </w:pPr>
            <w:r>
              <w:rPr>
                <w:sz w:val="16"/>
              </w:rPr>
              <w:t>31</w:t>
            </w:r>
          </w:p>
        </w:tc>
        <w:tc>
          <w:tcPr>
            <w:tcW w:w="430" w:type="dxa"/>
            <w:tcBorders>
              <w:top w:val="single" w:sz="18" w:space="0" w:color="000000"/>
            </w:tcBorders>
          </w:tcPr>
          <w:p w:rsidR="00285DC5" w:rsidRDefault="001E33D2">
            <w:pPr>
              <w:pStyle w:val="TableParagraph"/>
              <w:spacing w:before="40"/>
              <w:ind w:left="37"/>
              <w:jc w:val="center"/>
              <w:rPr>
                <w:sz w:val="16"/>
              </w:rPr>
            </w:pPr>
            <w:r>
              <w:rPr>
                <w:sz w:val="16"/>
              </w:rPr>
              <w:t>0.2%</w:t>
            </w:r>
          </w:p>
        </w:tc>
        <w:tc>
          <w:tcPr>
            <w:tcW w:w="121" w:type="dxa"/>
            <w:tcBorders>
              <w:top w:val="single" w:sz="18" w:space="0" w:color="000000"/>
            </w:tcBorders>
          </w:tcPr>
          <w:p w:rsidR="00285DC5" w:rsidRDefault="001E33D2">
            <w:pPr>
              <w:pStyle w:val="TableParagraph"/>
              <w:spacing w:line="123" w:lineRule="exact"/>
              <w:ind w:left="139" w:right="-52"/>
              <w:jc w:val="left"/>
              <w:rPr>
                <w:sz w:val="12"/>
              </w:rPr>
            </w:pPr>
            <w:r>
              <w:rPr>
                <w:position w:val="-1"/>
                <w:sz w:val="12"/>
              </w:rPr>
            </w:r>
            <w:r>
              <w:rPr>
                <w:position w:val="-1"/>
                <w:sz w:val="12"/>
              </w:rPr>
              <w:pict>
                <v:group id="_x0000_s1146" style="width:.15pt;height:6.15pt;mso-position-horizontal-relative:char;mso-position-vertical-relative:line" coordsize="3,123">
                  <v:line id="_x0000_s1147" style="position:absolute" from="2,2" to="2,122" strokeweight=".12pt"/>
                  <w10:wrap type="none"/>
                  <w10:anchorlock/>
                </v:group>
              </w:pict>
            </w:r>
          </w:p>
        </w:tc>
        <w:tc>
          <w:tcPr>
            <w:tcW w:w="798" w:type="dxa"/>
            <w:tcBorders>
              <w:top w:val="single" w:sz="18" w:space="0" w:color="000000"/>
            </w:tcBorders>
          </w:tcPr>
          <w:p w:rsidR="00285DC5" w:rsidRDefault="001E33D2">
            <w:pPr>
              <w:pStyle w:val="TableParagraph"/>
              <w:spacing w:before="40"/>
              <w:ind w:right="138"/>
              <w:rPr>
                <w:sz w:val="16"/>
              </w:rPr>
            </w:pPr>
            <w:r>
              <w:rPr>
                <w:sz w:val="16"/>
              </w:rPr>
              <w:t>253</w:t>
            </w:r>
          </w:p>
        </w:tc>
        <w:tc>
          <w:tcPr>
            <w:tcW w:w="2077" w:type="dxa"/>
            <w:gridSpan w:val="2"/>
          </w:tcPr>
          <w:p w:rsidR="00285DC5" w:rsidRDefault="001E33D2">
            <w:pPr>
              <w:pStyle w:val="TableParagraph"/>
              <w:spacing w:before="40"/>
              <w:ind w:left="140"/>
              <w:jc w:val="left"/>
              <w:rPr>
                <w:sz w:val="16"/>
              </w:rPr>
            </w:pPr>
            <w:r>
              <w:rPr>
                <w:sz w:val="16"/>
              </w:rPr>
              <w:t>1.3%</w:t>
            </w:r>
          </w:p>
        </w:tc>
        <w:tc>
          <w:tcPr>
            <w:tcW w:w="719" w:type="dxa"/>
            <w:tcBorders>
              <w:right w:val="single" w:sz="18" w:space="0" w:color="000000"/>
            </w:tcBorders>
          </w:tcPr>
          <w:p w:rsidR="00285DC5" w:rsidRDefault="001E33D2">
            <w:pPr>
              <w:pStyle w:val="TableParagraph"/>
              <w:spacing w:before="58"/>
              <w:ind w:right="114"/>
              <w:rPr>
                <w:b/>
                <w:sz w:val="16"/>
              </w:rPr>
            </w:pPr>
            <w:r>
              <w:rPr>
                <w:b/>
                <w:sz w:val="16"/>
              </w:rPr>
              <w:t>PCC</w:t>
            </w:r>
          </w:p>
        </w:tc>
        <w:tc>
          <w:tcPr>
            <w:tcW w:w="1064" w:type="dxa"/>
            <w:tcBorders>
              <w:top w:val="single" w:sz="18" w:space="0" w:color="000000"/>
              <w:left w:val="single" w:sz="18" w:space="0" w:color="000000"/>
            </w:tcBorders>
          </w:tcPr>
          <w:p w:rsidR="00285DC5" w:rsidRDefault="001E33D2">
            <w:pPr>
              <w:pStyle w:val="TableParagraph"/>
              <w:spacing w:before="53"/>
              <w:ind w:right="223"/>
              <w:rPr>
                <w:sz w:val="16"/>
              </w:rPr>
            </w:pPr>
            <w:r>
              <w:rPr>
                <w:sz w:val="16"/>
              </w:rPr>
              <w:t>232,487</w:t>
            </w:r>
          </w:p>
        </w:tc>
        <w:tc>
          <w:tcPr>
            <w:tcW w:w="642" w:type="dxa"/>
            <w:tcBorders>
              <w:top w:val="single" w:sz="18" w:space="0" w:color="000000"/>
            </w:tcBorders>
          </w:tcPr>
          <w:p w:rsidR="00285DC5" w:rsidRDefault="001E33D2">
            <w:pPr>
              <w:pStyle w:val="TableParagraph"/>
              <w:spacing w:before="53"/>
              <w:ind w:right="148"/>
              <w:rPr>
                <w:sz w:val="16"/>
              </w:rPr>
            </w:pPr>
            <w:r>
              <w:rPr>
                <w:sz w:val="16"/>
              </w:rPr>
              <w:t>214</w:t>
            </w:r>
          </w:p>
        </w:tc>
        <w:tc>
          <w:tcPr>
            <w:tcW w:w="628" w:type="dxa"/>
            <w:tcBorders>
              <w:top w:val="single" w:sz="18" w:space="0" w:color="000000"/>
            </w:tcBorders>
          </w:tcPr>
          <w:p w:rsidR="00285DC5" w:rsidRDefault="001E33D2">
            <w:pPr>
              <w:pStyle w:val="TableParagraph"/>
              <w:spacing w:before="53"/>
              <w:ind w:left="150"/>
              <w:jc w:val="left"/>
              <w:rPr>
                <w:sz w:val="16"/>
              </w:rPr>
            </w:pPr>
            <w:r>
              <w:rPr>
                <w:sz w:val="16"/>
              </w:rPr>
              <w:t>7.4</w:t>
            </w:r>
          </w:p>
        </w:tc>
        <w:tc>
          <w:tcPr>
            <w:tcW w:w="638" w:type="dxa"/>
            <w:tcBorders>
              <w:top w:val="single" w:sz="18" w:space="0" w:color="000000"/>
            </w:tcBorders>
          </w:tcPr>
          <w:p w:rsidR="00285DC5" w:rsidRDefault="001E33D2">
            <w:pPr>
              <w:pStyle w:val="TableParagraph"/>
              <w:spacing w:before="53"/>
              <w:ind w:left="236" w:right="183"/>
              <w:jc w:val="center"/>
              <w:rPr>
                <w:sz w:val="16"/>
              </w:rPr>
            </w:pPr>
            <w:r>
              <w:rPr>
                <w:sz w:val="16"/>
              </w:rPr>
              <w:t>29</w:t>
            </w:r>
          </w:p>
        </w:tc>
        <w:tc>
          <w:tcPr>
            <w:tcW w:w="742" w:type="dxa"/>
            <w:tcBorders>
              <w:top w:val="single" w:sz="18" w:space="0" w:color="000000"/>
            </w:tcBorders>
          </w:tcPr>
          <w:p w:rsidR="00285DC5" w:rsidRDefault="001E33D2">
            <w:pPr>
              <w:pStyle w:val="TableParagraph"/>
              <w:spacing w:before="53"/>
              <w:ind w:left="202"/>
              <w:jc w:val="left"/>
              <w:rPr>
                <w:sz w:val="16"/>
              </w:rPr>
            </w:pPr>
            <w:r>
              <w:rPr>
                <w:sz w:val="16"/>
              </w:rPr>
              <w:t>0.1</w:t>
            </w:r>
          </w:p>
        </w:tc>
      </w:tr>
      <w:tr w:rsidR="00285DC5">
        <w:trPr>
          <w:trHeight w:val="300"/>
        </w:trPr>
        <w:tc>
          <w:tcPr>
            <w:tcW w:w="703" w:type="dxa"/>
            <w:tcBorders>
              <w:right w:val="single" w:sz="18" w:space="0" w:color="000000"/>
            </w:tcBorders>
          </w:tcPr>
          <w:p w:rsidR="00285DC5" w:rsidRDefault="001E33D2">
            <w:pPr>
              <w:pStyle w:val="TableParagraph"/>
              <w:spacing w:before="81"/>
              <w:ind w:right="243"/>
              <w:rPr>
                <w:b/>
                <w:sz w:val="16"/>
              </w:rPr>
            </w:pPr>
            <w:r>
              <w:rPr>
                <w:b/>
                <w:sz w:val="16"/>
              </w:rPr>
              <w:t>NHP</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75,146</w:t>
            </w:r>
          </w:p>
        </w:tc>
        <w:tc>
          <w:tcPr>
            <w:tcW w:w="708" w:type="dxa"/>
            <w:tcBorders>
              <w:left w:val="single" w:sz="2" w:space="0" w:color="000000"/>
            </w:tcBorders>
          </w:tcPr>
          <w:p w:rsidR="00285DC5" w:rsidRDefault="001E33D2">
            <w:pPr>
              <w:pStyle w:val="TableParagraph"/>
              <w:spacing w:before="76"/>
              <w:ind w:right="110"/>
              <w:rPr>
                <w:sz w:val="16"/>
              </w:rPr>
            </w:pPr>
            <w:r>
              <w:rPr>
                <w:sz w:val="16"/>
              </w:rPr>
              <w:t>49</w:t>
            </w:r>
          </w:p>
        </w:tc>
        <w:tc>
          <w:tcPr>
            <w:tcW w:w="670" w:type="dxa"/>
            <w:tcBorders>
              <w:right w:val="single" w:sz="2" w:space="0" w:color="000000"/>
            </w:tcBorders>
          </w:tcPr>
          <w:p w:rsidR="00285DC5" w:rsidRDefault="001E33D2">
            <w:pPr>
              <w:pStyle w:val="TableParagraph"/>
              <w:spacing w:before="76"/>
              <w:ind w:left="111"/>
              <w:jc w:val="left"/>
              <w:rPr>
                <w:sz w:val="16"/>
              </w:rPr>
            </w:pPr>
            <w:r>
              <w:rPr>
                <w:sz w:val="16"/>
              </w:rPr>
              <w:t>0.8%</w:t>
            </w:r>
          </w:p>
        </w:tc>
        <w:tc>
          <w:tcPr>
            <w:tcW w:w="618" w:type="dxa"/>
            <w:tcBorders>
              <w:left w:val="single" w:sz="2" w:space="0" w:color="000000"/>
            </w:tcBorders>
          </w:tcPr>
          <w:p w:rsidR="00285DC5" w:rsidRDefault="001E33D2">
            <w:pPr>
              <w:pStyle w:val="TableParagraph"/>
              <w:spacing w:before="76"/>
              <w:ind w:right="80"/>
              <w:rPr>
                <w:sz w:val="16"/>
              </w:rPr>
            </w:pPr>
            <w:r>
              <w:rPr>
                <w:sz w:val="16"/>
              </w:rPr>
              <w:t>2</w:t>
            </w:r>
          </w:p>
        </w:tc>
        <w:tc>
          <w:tcPr>
            <w:tcW w:w="580" w:type="dxa"/>
            <w:tcBorders>
              <w:right w:val="single" w:sz="2" w:space="0" w:color="000000"/>
            </w:tcBorders>
          </w:tcPr>
          <w:p w:rsidR="00285DC5" w:rsidRDefault="001E33D2">
            <w:pPr>
              <w:pStyle w:val="TableParagraph"/>
              <w:spacing w:before="76"/>
              <w:ind w:left="81"/>
              <w:jc w:val="left"/>
              <w:rPr>
                <w:sz w:val="16"/>
              </w:rPr>
            </w:pPr>
            <w:r>
              <w:rPr>
                <w:sz w:val="16"/>
              </w:rPr>
              <w:t>0.0%</w:t>
            </w:r>
          </w:p>
        </w:tc>
        <w:tc>
          <w:tcPr>
            <w:tcW w:w="648" w:type="dxa"/>
            <w:tcBorders>
              <w:left w:val="single" w:sz="2" w:space="0" w:color="000000"/>
            </w:tcBorders>
          </w:tcPr>
          <w:p w:rsidR="00285DC5" w:rsidRDefault="001E33D2">
            <w:pPr>
              <w:pStyle w:val="TableParagraph"/>
              <w:spacing w:before="76"/>
              <w:ind w:right="49"/>
              <w:rPr>
                <w:sz w:val="16"/>
              </w:rPr>
            </w:pPr>
            <w:r>
              <w:rPr>
                <w:sz w:val="16"/>
              </w:rPr>
              <w:t>0</w:t>
            </w:r>
          </w:p>
        </w:tc>
        <w:tc>
          <w:tcPr>
            <w:tcW w:w="430" w:type="dxa"/>
          </w:tcPr>
          <w:p w:rsidR="00285DC5" w:rsidRDefault="001E33D2">
            <w:pPr>
              <w:pStyle w:val="TableParagraph"/>
              <w:spacing w:before="76"/>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144" style="width:.15pt;height:9.15pt;mso-position-horizontal-relative:char;mso-position-vertical-relative:line" coordsize="3,183">
                  <v:line id="_x0000_s1145" style="position:absolute" from="2,2" to="2,182" strokeweight=".12pt"/>
                  <w10:wrap type="none"/>
                  <w10:anchorlock/>
                </v:group>
              </w:pict>
            </w:r>
          </w:p>
        </w:tc>
        <w:tc>
          <w:tcPr>
            <w:tcW w:w="798" w:type="dxa"/>
          </w:tcPr>
          <w:p w:rsidR="00285DC5" w:rsidRDefault="001E33D2">
            <w:pPr>
              <w:pStyle w:val="TableParagraph"/>
              <w:spacing w:before="76"/>
              <w:ind w:right="139"/>
              <w:rPr>
                <w:sz w:val="16"/>
              </w:rPr>
            </w:pPr>
            <w:r>
              <w:rPr>
                <w:sz w:val="16"/>
              </w:rPr>
              <w:t>49</w:t>
            </w:r>
          </w:p>
        </w:tc>
        <w:tc>
          <w:tcPr>
            <w:tcW w:w="2077" w:type="dxa"/>
            <w:gridSpan w:val="2"/>
          </w:tcPr>
          <w:p w:rsidR="00285DC5" w:rsidRDefault="001E33D2">
            <w:pPr>
              <w:pStyle w:val="TableParagraph"/>
              <w:spacing w:before="76"/>
              <w:ind w:left="140"/>
              <w:jc w:val="left"/>
              <w:rPr>
                <w:sz w:val="16"/>
              </w:rPr>
            </w:pPr>
            <w:r>
              <w:rPr>
                <w:sz w:val="16"/>
              </w:rPr>
              <w:t>0.8%</w:t>
            </w:r>
          </w:p>
        </w:tc>
        <w:tc>
          <w:tcPr>
            <w:tcW w:w="719" w:type="dxa"/>
            <w:tcBorders>
              <w:right w:val="single" w:sz="18" w:space="0" w:color="000000"/>
            </w:tcBorders>
          </w:tcPr>
          <w:p w:rsidR="00285DC5" w:rsidRDefault="001E33D2">
            <w:pPr>
              <w:pStyle w:val="TableParagraph"/>
              <w:spacing w:before="81"/>
              <w:ind w:right="115"/>
              <w:rPr>
                <w:b/>
                <w:sz w:val="16"/>
              </w:rPr>
            </w:pPr>
            <w:r>
              <w:rPr>
                <w:b/>
                <w:sz w:val="16"/>
              </w:rPr>
              <w:t>NHP</w:t>
            </w:r>
          </w:p>
        </w:tc>
        <w:tc>
          <w:tcPr>
            <w:tcW w:w="1064" w:type="dxa"/>
            <w:tcBorders>
              <w:left w:val="single" w:sz="18" w:space="0" w:color="000000"/>
            </w:tcBorders>
          </w:tcPr>
          <w:p w:rsidR="00285DC5" w:rsidRDefault="001E33D2">
            <w:pPr>
              <w:pStyle w:val="TableParagraph"/>
              <w:spacing w:before="76"/>
              <w:ind w:right="223"/>
              <w:rPr>
                <w:sz w:val="16"/>
              </w:rPr>
            </w:pPr>
            <w:r>
              <w:rPr>
                <w:sz w:val="16"/>
              </w:rPr>
              <w:t>75,146</w:t>
            </w:r>
          </w:p>
        </w:tc>
        <w:tc>
          <w:tcPr>
            <w:tcW w:w="642" w:type="dxa"/>
          </w:tcPr>
          <w:p w:rsidR="00285DC5" w:rsidRDefault="001E33D2">
            <w:pPr>
              <w:pStyle w:val="TableParagraph"/>
              <w:spacing w:before="76"/>
              <w:ind w:right="149"/>
              <w:rPr>
                <w:sz w:val="16"/>
              </w:rPr>
            </w:pPr>
            <w:r>
              <w:rPr>
                <w:sz w:val="16"/>
              </w:rPr>
              <w:t>29</w:t>
            </w:r>
          </w:p>
        </w:tc>
        <w:tc>
          <w:tcPr>
            <w:tcW w:w="628" w:type="dxa"/>
          </w:tcPr>
          <w:p w:rsidR="00285DC5" w:rsidRDefault="001E33D2">
            <w:pPr>
              <w:pStyle w:val="TableParagraph"/>
              <w:spacing w:before="76"/>
              <w:ind w:left="150"/>
              <w:jc w:val="left"/>
              <w:rPr>
                <w:sz w:val="16"/>
              </w:rPr>
            </w:pPr>
            <w:r>
              <w:rPr>
                <w:sz w:val="16"/>
              </w:rPr>
              <w:t>3.6</w:t>
            </w:r>
          </w:p>
        </w:tc>
        <w:tc>
          <w:tcPr>
            <w:tcW w:w="638" w:type="dxa"/>
          </w:tcPr>
          <w:p w:rsidR="00285DC5" w:rsidRDefault="001E33D2">
            <w:pPr>
              <w:pStyle w:val="TableParagraph"/>
              <w:spacing w:before="76"/>
              <w:ind w:left="140"/>
              <w:jc w:val="center"/>
              <w:rPr>
                <w:sz w:val="16"/>
              </w:rPr>
            </w:pPr>
            <w:r>
              <w:rPr>
                <w:sz w:val="16"/>
              </w:rPr>
              <w:t>8</w:t>
            </w:r>
          </w:p>
        </w:tc>
        <w:tc>
          <w:tcPr>
            <w:tcW w:w="742" w:type="dxa"/>
          </w:tcPr>
          <w:p w:rsidR="00285DC5" w:rsidRDefault="001E33D2">
            <w:pPr>
              <w:pStyle w:val="TableParagraph"/>
              <w:spacing w:before="76"/>
              <w:ind w:left="202"/>
              <w:jc w:val="left"/>
              <w:rPr>
                <w:sz w:val="16"/>
              </w:rPr>
            </w:pPr>
            <w:r>
              <w:rPr>
                <w:sz w:val="16"/>
              </w:rPr>
              <w:t>0.1</w:t>
            </w:r>
          </w:p>
        </w:tc>
      </w:tr>
      <w:tr w:rsidR="00285DC5">
        <w:trPr>
          <w:trHeight w:val="300"/>
        </w:trPr>
        <w:tc>
          <w:tcPr>
            <w:tcW w:w="703" w:type="dxa"/>
            <w:tcBorders>
              <w:right w:val="single" w:sz="18" w:space="0" w:color="000000"/>
            </w:tcBorders>
          </w:tcPr>
          <w:p w:rsidR="00285DC5" w:rsidRDefault="001E33D2">
            <w:pPr>
              <w:pStyle w:val="TableParagraph"/>
              <w:spacing w:before="81"/>
              <w:ind w:right="295"/>
              <w:rPr>
                <w:b/>
                <w:sz w:val="16"/>
              </w:rPr>
            </w:pPr>
            <w:r>
              <w:rPr>
                <w:b/>
                <w:sz w:val="16"/>
              </w:rPr>
              <w:t>NH</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39,209</w:t>
            </w:r>
          </w:p>
        </w:tc>
        <w:tc>
          <w:tcPr>
            <w:tcW w:w="708" w:type="dxa"/>
            <w:tcBorders>
              <w:left w:val="single" w:sz="2" w:space="0" w:color="000000"/>
            </w:tcBorders>
          </w:tcPr>
          <w:p w:rsidR="00285DC5" w:rsidRDefault="001E33D2">
            <w:pPr>
              <w:pStyle w:val="TableParagraph"/>
              <w:spacing w:before="76"/>
              <w:ind w:right="110"/>
              <w:rPr>
                <w:sz w:val="16"/>
              </w:rPr>
            </w:pPr>
            <w:r>
              <w:rPr>
                <w:sz w:val="16"/>
              </w:rPr>
              <w:t>36</w:t>
            </w:r>
          </w:p>
        </w:tc>
        <w:tc>
          <w:tcPr>
            <w:tcW w:w="670" w:type="dxa"/>
            <w:tcBorders>
              <w:right w:val="single" w:sz="2" w:space="0" w:color="000000"/>
            </w:tcBorders>
          </w:tcPr>
          <w:p w:rsidR="00285DC5" w:rsidRDefault="001E33D2">
            <w:pPr>
              <w:pStyle w:val="TableParagraph"/>
              <w:spacing w:before="76"/>
              <w:ind w:left="111"/>
              <w:jc w:val="left"/>
              <w:rPr>
                <w:sz w:val="16"/>
              </w:rPr>
            </w:pPr>
            <w:r>
              <w:rPr>
                <w:sz w:val="16"/>
              </w:rPr>
              <w:t>1.1%</w:t>
            </w:r>
          </w:p>
        </w:tc>
        <w:tc>
          <w:tcPr>
            <w:tcW w:w="618" w:type="dxa"/>
            <w:tcBorders>
              <w:left w:val="single" w:sz="2" w:space="0" w:color="000000"/>
            </w:tcBorders>
          </w:tcPr>
          <w:p w:rsidR="00285DC5" w:rsidRDefault="001E33D2">
            <w:pPr>
              <w:pStyle w:val="TableParagraph"/>
              <w:spacing w:before="76"/>
              <w:ind w:right="80"/>
              <w:rPr>
                <w:sz w:val="16"/>
              </w:rPr>
            </w:pPr>
            <w:r>
              <w:rPr>
                <w:sz w:val="16"/>
              </w:rPr>
              <w:t>1</w:t>
            </w:r>
          </w:p>
        </w:tc>
        <w:tc>
          <w:tcPr>
            <w:tcW w:w="580" w:type="dxa"/>
            <w:tcBorders>
              <w:right w:val="single" w:sz="2" w:space="0" w:color="000000"/>
            </w:tcBorders>
          </w:tcPr>
          <w:p w:rsidR="00285DC5" w:rsidRDefault="001E33D2">
            <w:pPr>
              <w:pStyle w:val="TableParagraph"/>
              <w:spacing w:before="76"/>
              <w:ind w:left="81"/>
              <w:jc w:val="left"/>
              <w:rPr>
                <w:sz w:val="16"/>
              </w:rPr>
            </w:pPr>
            <w:r>
              <w:rPr>
                <w:sz w:val="16"/>
              </w:rPr>
              <w:t>0.0%</w:t>
            </w:r>
          </w:p>
        </w:tc>
        <w:tc>
          <w:tcPr>
            <w:tcW w:w="648" w:type="dxa"/>
            <w:tcBorders>
              <w:left w:val="single" w:sz="2" w:space="0" w:color="000000"/>
            </w:tcBorders>
          </w:tcPr>
          <w:p w:rsidR="00285DC5" w:rsidRDefault="001E33D2">
            <w:pPr>
              <w:pStyle w:val="TableParagraph"/>
              <w:spacing w:before="76"/>
              <w:ind w:right="49"/>
              <w:rPr>
                <w:sz w:val="16"/>
              </w:rPr>
            </w:pPr>
            <w:r>
              <w:rPr>
                <w:sz w:val="16"/>
              </w:rPr>
              <w:t>0</w:t>
            </w:r>
          </w:p>
        </w:tc>
        <w:tc>
          <w:tcPr>
            <w:tcW w:w="430" w:type="dxa"/>
          </w:tcPr>
          <w:p w:rsidR="00285DC5" w:rsidRDefault="001E33D2">
            <w:pPr>
              <w:pStyle w:val="TableParagraph"/>
              <w:spacing w:before="76"/>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142" style="width:.15pt;height:9.15pt;mso-position-horizontal-relative:char;mso-position-vertical-relative:line" coordsize="3,183">
                  <v:line id="_x0000_s1143" style="position:absolute" from="2,2" to="2,182" strokeweight=".12pt"/>
                  <w10:wrap type="none"/>
                  <w10:anchorlock/>
                </v:group>
              </w:pict>
            </w:r>
          </w:p>
        </w:tc>
        <w:tc>
          <w:tcPr>
            <w:tcW w:w="798" w:type="dxa"/>
          </w:tcPr>
          <w:p w:rsidR="00285DC5" w:rsidRDefault="001E33D2">
            <w:pPr>
              <w:pStyle w:val="TableParagraph"/>
              <w:spacing w:before="76"/>
              <w:ind w:right="139"/>
              <w:rPr>
                <w:sz w:val="16"/>
              </w:rPr>
            </w:pPr>
            <w:r>
              <w:rPr>
                <w:sz w:val="16"/>
              </w:rPr>
              <w:t>36</w:t>
            </w:r>
          </w:p>
        </w:tc>
        <w:tc>
          <w:tcPr>
            <w:tcW w:w="2077" w:type="dxa"/>
            <w:gridSpan w:val="2"/>
          </w:tcPr>
          <w:p w:rsidR="00285DC5" w:rsidRDefault="001E33D2">
            <w:pPr>
              <w:pStyle w:val="TableParagraph"/>
              <w:spacing w:before="76"/>
              <w:ind w:left="140"/>
              <w:jc w:val="left"/>
              <w:rPr>
                <w:sz w:val="16"/>
              </w:rPr>
            </w:pPr>
            <w:r>
              <w:rPr>
                <w:sz w:val="16"/>
              </w:rPr>
              <w:t>1.1%</w:t>
            </w:r>
          </w:p>
        </w:tc>
        <w:tc>
          <w:tcPr>
            <w:tcW w:w="719" w:type="dxa"/>
            <w:tcBorders>
              <w:right w:val="single" w:sz="18" w:space="0" w:color="000000"/>
            </w:tcBorders>
          </w:tcPr>
          <w:p w:rsidR="00285DC5" w:rsidRDefault="001E33D2">
            <w:pPr>
              <w:pStyle w:val="TableParagraph"/>
              <w:spacing w:before="81"/>
              <w:ind w:right="113"/>
              <w:rPr>
                <w:b/>
                <w:sz w:val="16"/>
              </w:rPr>
            </w:pPr>
            <w:r>
              <w:rPr>
                <w:b/>
                <w:sz w:val="16"/>
              </w:rPr>
              <w:t>NH</w:t>
            </w:r>
          </w:p>
        </w:tc>
        <w:tc>
          <w:tcPr>
            <w:tcW w:w="1064" w:type="dxa"/>
            <w:tcBorders>
              <w:left w:val="single" w:sz="18" w:space="0" w:color="000000"/>
            </w:tcBorders>
          </w:tcPr>
          <w:p w:rsidR="00285DC5" w:rsidRDefault="001E33D2">
            <w:pPr>
              <w:pStyle w:val="TableParagraph"/>
              <w:spacing w:before="76"/>
              <w:ind w:right="223"/>
              <w:rPr>
                <w:sz w:val="16"/>
              </w:rPr>
            </w:pPr>
            <w:r>
              <w:rPr>
                <w:sz w:val="16"/>
              </w:rPr>
              <w:t>39,209</w:t>
            </w:r>
          </w:p>
        </w:tc>
        <w:tc>
          <w:tcPr>
            <w:tcW w:w="642" w:type="dxa"/>
          </w:tcPr>
          <w:p w:rsidR="00285DC5" w:rsidRDefault="001E33D2">
            <w:pPr>
              <w:pStyle w:val="TableParagraph"/>
              <w:spacing w:before="76"/>
              <w:ind w:right="149"/>
              <w:rPr>
                <w:sz w:val="16"/>
              </w:rPr>
            </w:pPr>
            <w:r>
              <w:rPr>
                <w:sz w:val="16"/>
              </w:rPr>
              <w:t>3</w:t>
            </w:r>
          </w:p>
        </w:tc>
        <w:tc>
          <w:tcPr>
            <w:tcW w:w="628" w:type="dxa"/>
          </w:tcPr>
          <w:p w:rsidR="00285DC5" w:rsidRDefault="001E33D2">
            <w:pPr>
              <w:pStyle w:val="TableParagraph"/>
              <w:spacing w:before="76"/>
              <w:ind w:left="150"/>
              <w:jc w:val="left"/>
              <w:rPr>
                <w:sz w:val="16"/>
              </w:rPr>
            </w:pPr>
            <w:r>
              <w:rPr>
                <w:sz w:val="16"/>
              </w:rPr>
              <w:t>1.0</w:t>
            </w:r>
          </w:p>
        </w:tc>
        <w:tc>
          <w:tcPr>
            <w:tcW w:w="638" w:type="dxa"/>
          </w:tcPr>
          <w:p w:rsidR="00285DC5" w:rsidRDefault="001E33D2">
            <w:pPr>
              <w:pStyle w:val="TableParagraph"/>
              <w:spacing w:before="76"/>
              <w:ind w:left="140"/>
              <w:jc w:val="center"/>
              <w:rPr>
                <w:sz w:val="16"/>
              </w:rPr>
            </w:pPr>
            <w:r>
              <w:rPr>
                <w:sz w:val="16"/>
              </w:rPr>
              <w:t>3</w:t>
            </w:r>
          </w:p>
        </w:tc>
        <w:tc>
          <w:tcPr>
            <w:tcW w:w="742" w:type="dxa"/>
          </w:tcPr>
          <w:p w:rsidR="00285DC5" w:rsidRDefault="001E33D2">
            <w:pPr>
              <w:pStyle w:val="TableParagraph"/>
              <w:spacing w:before="76"/>
              <w:ind w:left="202"/>
              <w:jc w:val="left"/>
              <w:rPr>
                <w:sz w:val="16"/>
              </w:rPr>
            </w:pPr>
            <w:r>
              <w:rPr>
                <w:sz w:val="16"/>
              </w:rPr>
              <w:t>0.1</w:t>
            </w:r>
          </w:p>
        </w:tc>
      </w:tr>
      <w:tr w:rsidR="00285DC5">
        <w:trPr>
          <w:trHeight w:val="300"/>
        </w:trPr>
        <w:tc>
          <w:tcPr>
            <w:tcW w:w="703" w:type="dxa"/>
            <w:tcBorders>
              <w:right w:val="single" w:sz="18" w:space="0" w:color="000000"/>
            </w:tcBorders>
          </w:tcPr>
          <w:p w:rsidR="00285DC5" w:rsidRDefault="001E33D2">
            <w:pPr>
              <w:pStyle w:val="TableParagraph"/>
              <w:spacing w:before="81"/>
              <w:ind w:right="194"/>
              <w:rPr>
                <w:b/>
                <w:sz w:val="16"/>
              </w:rPr>
            </w:pPr>
            <w:r>
              <w:rPr>
                <w:b/>
                <w:sz w:val="16"/>
              </w:rPr>
              <w:t>FCHP</w:t>
            </w:r>
          </w:p>
        </w:tc>
        <w:tc>
          <w:tcPr>
            <w:tcW w:w="1034" w:type="dxa"/>
            <w:tcBorders>
              <w:left w:val="single" w:sz="18" w:space="0" w:color="000000"/>
              <w:right w:val="single" w:sz="2" w:space="0" w:color="000000"/>
            </w:tcBorders>
          </w:tcPr>
          <w:p w:rsidR="00285DC5" w:rsidRDefault="001E33D2">
            <w:pPr>
              <w:pStyle w:val="TableParagraph"/>
              <w:spacing w:before="76"/>
              <w:ind w:right="118"/>
              <w:rPr>
                <w:sz w:val="16"/>
              </w:rPr>
            </w:pPr>
            <w:r>
              <w:rPr>
                <w:sz w:val="16"/>
              </w:rPr>
              <w:t>6,866</w:t>
            </w:r>
          </w:p>
        </w:tc>
        <w:tc>
          <w:tcPr>
            <w:tcW w:w="708" w:type="dxa"/>
            <w:tcBorders>
              <w:left w:val="single" w:sz="2" w:space="0" w:color="000000"/>
            </w:tcBorders>
          </w:tcPr>
          <w:p w:rsidR="00285DC5" w:rsidRDefault="001E33D2">
            <w:pPr>
              <w:pStyle w:val="TableParagraph"/>
              <w:spacing w:before="76"/>
              <w:ind w:right="110"/>
              <w:rPr>
                <w:sz w:val="16"/>
              </w:rPr>
            </w:pPr>
            <w:r>
              <w:rPr>
                <w:sz w:val="16"/>
              </w:rPr>
              <w:t>4</w:t>
            </w:r>
          </w:p>
        </w:tc>
        <w:tc>
          <w:tcPr>
            <w:tcW w:w="670" w:type="dxa"/>
            <w:tcBorders>
              <w:right w:val="single" w:sz="2" w:space="0" w:color="000000"/>
            </w:tcBorders>
          </w:tcPr>
          <w:p w:rsidR="00285DC5" w:rsidRDefault="001E33D2">
            <w:pPr>
              <w:pStyle w:val="TableParagraph"/>
              <w:spacing w:before="76"/>
              <w:ind w:left="111"/>
              <w:jc w:val="left"/>
              <w:rPr>
                <w:sz w:val="16"/>
              </w:rPr>
            </w:pPr>
            <w:r>
              <w:rPr>
                <w:sz w:val="16"/>
              </w:rPr>
              <w:t>0.7%</w:t>
            </w:r>
          </w:p>
        </w:tc>
        <w:tc>
          <w:tcPr>
            <w:tcW w:w="618" w:type="dxa"/>
            <w:tcBorders>
              <w:left w:val="single" w:sz="2" w:space="0" w:color="000000"/>
            </w:tcBorders>
          </w:tcPr>
          <w:p w:rsidR="00285DC5" w:rsidRDefault="001E33D2">
            <w:pPr>
              <w:pStyle w:val="TableParagraph"/>
              <w:spacing w:before="76"/>
              <w:ind w:right="80"/>
              <w:rPr>
                <w:sz w:val="16"/>
              </w:rPr>
            </w:pPr>
            <w:r>
              <w:rPr>
                <w:sz w:val="16"/>
              </w:rPr>
              <w:t>1</w:t>
            </w:r>
          </w:p>
        </w:tc>
        <w:tc>
          <w:tcPr>
            <w:tcW w:w="580" w:type="dxa"/>
            <w:tcBorders>
              <w:right w:val="single" w:sz="2" w:space="0" w:color="000000"/>
            </w:tcBorders>
          </w:tcPr>
          <w:p w:rsidR="00285DC5" w:rsidRDefault="001E33D2">
            <w:pPr>
              <w:pStyle w:val="TableParagraph"/>
              <w:spacing w:before="76"/>
              <w:ind w:left="81"/>
              <w:jc w:val="left"/>
              <w:rPr>
                <w:sz w:val="16"/>
              </w:rPr>
            </w:pPr>
            <w:r>
              <w:rPr>
                <w:sz w:val="16"/>
              </w:rPr>
              <w:t>0.2%</w:t>
            </w:r>
          </w:p>
        </w:tc>
        <w:tc>
          <w:tcPr>
            <w:tcW w:w="648" w:type="dxa"/>
            <w:tcBorders>
              <w:left w:val="single" w:sz="2" w:space="0" w:color="000000"/>
            </w:tcBorders>
          </w:tcPr>
          <w:p w:rsidR="00285DC5" w:rsidRDefault="001E33D2">
            <w:pPr>
              <w:pStyle w:val="TableParagraph"/>
              <w:spacing w:before="76"/>
              <w:ind w:right="49"/>
              <w:rPr>
                <w:sz w:val="16"/>
              </w:rPr>
            </w:pPr>
            <w:r>
              <w:rPr>
                <w:sz w:val="16"/>
              </w:rPr>
              <w:t>0</w:t>
            </w:r>
          </w:p>
        </w:tc>
        <w:tc>
          <w:tcPr>
            <w:tcW w:w="430" w:type="dxa"/>
          </w:tcPr>
          <w:p w:rsidR="00285DC5" w:rsidRDefault="001E33D2">
            <w:pPr>
              <w:pStyle w:val="TableParagraph"/>
              <w:spacing w:before="76"/>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140" style="width:.15pt;height:9.15pt;mso-position-horizontal-relative:char;mso-position-vertical-relative:line" coordsize="3,183">
                  <v:line id="_x0000_s1141" style="position:absolute" from="2,2" to="2,182" strokeweight=".12pt"/>
                  <w10:wrap type="none"/>
                  <w10:anchorlock/>
                </v:group>
              </w:pict>
            </w:r>
          </w:p>
        </w:tc>
        <w:tc>
          <w:tcPr>
            <w:tcW w:w="798" w:type="dxa"/>
          </w:tcPr>
          <w:p w:rsidR="00285DC5" w:rsidRDefault="001E33D2">
            <w:pPr>
              <w:pStyle w:val="TableParagraph"/>
              <w:spacing w:before="76"/>
              <w:ind w:right="140"/>
              <w:rPr>
                <w:sz w:val="16"/>
              </w:rPr>
            </w:pPr>
            <w:r>
              <w:rPr>
                <w:sz w:val="16"/>
              </w:rPr>
              <w:t>3</w:t>
            </w:r>
          </w:p>
        </w:tc>
        <w:tc>
          <w:tcPr>
            <w:tcW w:w="2077" w:type="dxa"/>
            <w:gridSpan w:val="2"/>
          </w:tcPr>
          <w:p w:rsidR="00285DC5" w:rsidRDefault="001E33D2">
            <w:pPr>
              <w:pStyle w:val="TableParagraph"/>
              <w:spacing w:before="76"/>
              <w:ind w:left="140"/>
              <w:jc w:val="left"/>
              <w:rPr>
                <w:sz w:val="16"/>
              </w:rPr>
            </w:pPr>
            <w:r>
              <w:rPr>
                <w:sz w:val="16"/>
              </w:rPr>
              <w:t>0.5%</w:t>
            </w:r>
          </w:p>
        </w:tc>
        <w:tc>
          <w:tcPr>
            <w:tcW w:w="719" w:type="dxa"/>
            <w:tcBorders>
              <w:right w:val="single" w:sz="18" w:space="0" w:color="000000"/>
            </w:tcBorders>
          </w:tcPr>
          <w:p w:rsidR="00285DC5" w:rsidRDefault="001E33D2">
            <w:pPr>
              <w:pStyle w:val="TableParagraph"/>
              <w:spacing w:before="81"/>
              <w:ind w:right="114"/>
              <w:rPr>
                <w:b/>
                <w:sz w:val="16"/>
              </w:rPr>
            </w:pPr>
            <w:r>
              <w:rPr>
                <w:b/>
                <w:sz w:val="16"/>
              </w:rPr>
              <w:t>FCHP</w:t>
            </w:r>
          </w:p>
        </w:tc>
        <w:tc>
          <w:tcPr>
            <w:tcW w:w="1064" w:type="dxa"/>
            <w:tcBorders>
              <w:left w:val="single" w:sz="18" w:space="0" w:color="000000"/>
            </w:tcBorders>
          </w:tcPr>
          <w:p w:rsidR="00285DC5" w:rsidRDefault="001E33D2">
            <w:pPr>
              <w:pStyle w:val="TableParagraph"/>
              <w:spacing w:before="76"/>
              <w:ind w:right="224"/>
              <w:rPr>
                <w:sz w:val="16"/>
              </w:rPr>
            </w:pPr>
            <w:r>
              <w:rPr>
                <w:sz w:val="16"/>
              </w:rPr>
              <w:t>6,866</w:t>
            </w:r>
          </w:p>
        </w:tc>
        <w:tc>
          <w:tcPr>
            <w:tcW w:w="642" w:type="dxa"/>
          </w:tcPr>
          <w:p w:rsidR="00285DC5" w:rsidRDefault="001E33D2">
            <w:pPr>
              <w:pStyle w:val="TableParagraph"/>
              <w:spacing w:before="76"/>
              <w:ind w:right="149"/>
              <w:rPr>
                <w:sz w:val="16"/>
              </w:rPr>
            </w:pPr>
            <w:r>
              <w:rPr>
                <w:sz w:val="16"/>
              </w:rPr>
              <w:t>4</w:t>
            </w:r>
          </w:p>
        </w:tc>
        <w:tc>
          <w:tcPr>
            <w:tcW w:w="628" w:type="dxa"/>
          </w:tcPr>
          <w:p w:rsidR="00285DC5" w:rsidRDefault="001E33D2">
            <w:pPr>
              <w:pStyle w:val="TableParagraph"/>
              <w:spacing w:before="76"/>
              <w:ind w:left="150"/>
              <w:jc w:val="left"/>
              <w:rPr>
                <w:sz w:val="16"/>
              </w:rPr>
            </w:pPr>
            <w:r>
              <w:rPr>
                <w:sz w:val="16"/>
              </w:rPr>
              <w:t>4.0</w:t>
            </w:r>
          </w:p>
        </w:tc>
        <w:tc>
          <w:tcPr>
            <w:tcW w:w="638" w:type="dxa"/>
          </w:tcPr>
          <w:p w:rsidR="00285DC5" w:rsidRDefault="001E33D2">
            <w:pPr>
              <w:pStyle w:val="TableParagraph"/>
              <w:spacing w:before="76"/>
              <w:ind w:left="140"/>
              <w:jc w:val="center"/>
              <w:rPr>
                <w:sz w:val="16"/>
              </w:rPr>
            </w:pPr>
            <w:r>
              <w:rPr>
                <w:sz w:val="16"/>
              </w:rPr>
              <w:t>1</w:t>
            </w:r>
          </w:p>
        </w:tc>
        <w:tc>
          <w:tcPr>
            <w:tcW w:w="742" w:type="dxa"/>
          </w:tcPr>
          <w:p w:rsidR="00285DC5" w:rsidRDefault="001E33D2">
            <w:pPr>
              <w:pStyle w:val="TableParagraph"/>
              <w:spacing w:before="76"/>
              <w:ind w:left="202"/>
              <w:jc w:val="left"/>
              <w:rPr>
                <w:sz w:val="16"/>
              </w:rPr>
            </w:pPr>
            <w:r>
              <w:rPr>
                <w:sz w:val="16"/>
              </w:rPr>
              <w:t>0.1</w:t>
            </w:r>
          </w:p>
        </w:tc>
      </w:tr>
      <w:tr w:rsidR="00285DC5">
        <w:trPr>
          <w:trHeight w:val="260"/>
        </w:trPr>
        <w:tc>
          <w:tcPr>
            <w:tcW w:w="703" w:type="dxa"/>
            <w:tcBorders>
              <w:right w:val="single" w:sz="18" w:space="0" w:color="000000"/>
            </w:tcBorders>
          </w:tcPr>
          <w:p w:rsidR="00285DC5" w:rsidRDefault="001E33D2">
            <w:pPr>
              <w:pStyle w:val="TableParagraph"/>
              <w:spacing w:before="81" w:line="164" w:lineRule="exact"/>
              <w:ind w:right="230"/>
              <w:rPr>
                <w:b/>
                <w:sz w:val="16"/>
              </w:rPr>
            </w:pPr>
            <w:r>
              <w:rPr>
                <w:b/>
                <w:sz w:val="16"/>
              </w:rPr>
              <w:t>BMC</w:t>
            </w:r>
          </w:p>
        </w:tc>
        <w:tc>
          <w:tcPr>
            <w:tcW w:w="1034" w:type="dxa"/>
            <w:tcBorders>
              <w:left w:val="single" w:sz="18" w:space="0" w:color="000000"/>
              <w:right w:val="single" w:sz="2" w:space="0" w:color="000000"/>
            </w:tcBorders>
          </w:tcPr>
          <w:p w:rsidR="00285DC5" w:rsidRDefault="001E33D2">
            <w:pPr>
              <w:pStyle w:val="TableParagraph"/>
              <w:spacing w:before="76" w:line="169" w:lineRule="exact"/>
              <w:ind w:right="116"/>
              <w:rPr>
                <w:sz w:val="16"/>
              </w:rPr>
            </w:pPr>
            <w:r>
              <w:rPr>
                <w:sz w:val="16"/>
              </w:rPr>
              <w:t>87,363</w:t>
            </w:r>
          </w:p>
        </w:tc>
        <w:tc>
          <w:tcPr>
            <w:tcW w:w="708" w:type="dxa"/>
            <w:tcBorders>
              <w:left w:val="single" w:sz="2" w:space="0" w:color="000000"/>
            </w:tcBorders>
          </w:tcPr>
          <w:p w:rsidR="00285DC5" w:rsidRDefault="001E33D2">
            <w:pPr>
              <w:pStyle w:val="TableParagraph"/>
              <w:spacing w:before="76" w:line="169" w:lineRule="exact"/>
              <w:ind w:right="110"/>
              <w:rPr>
                <w:sz w:val="16"/>
              </w:rPr>
            </w:pPr>
            <w:r>
              <w:rPr>
                <w:sz w:val="16"/>
              </w:rPr>
              <w:t>69</w:t>
            </w:r>
          </w:p>
        </w:tc>
        <w:tc>
          <w:tcPr>
            <w:tcW w:w="670" w:type="dxa"/>
            <w:tcBorders>
              <w:right w:val="single" w:sz="2" w:space="0" w:color="000000"/>
            </w:tcBorders>
          </w:tcPr>
          <w:p w:rsidR="00285DC5" w:rsidRDefault="001E33D2">
            <w:pPr>
              <w:pStyle w:val="TableParagraph"/>
              <w:spacing w:before="76" w:line="169" w:lineRule="exact"/>
              <w:ind w:left="111"/>
              <w:jc w:val="left"/>
              <w:rPr>
                <w:sz w:val="16"/>
              </w:rPr>
            </w:pPr>
            <w:r>
              <w:rPr>
                <w:sz w:val="16"/>
              </w:rPr>
              <w:t>0.9%</w:t>
            </w:r>
          </w:p>
        </w:tc>
        <w:tc>
          <w:tcPr>
            <w:tcW w:w="618" w:type="dxa"/>
            <w:tcBorders>
              <w:left w:val="single" w:sz="2" w:space="0" w:color="000000"/>
            </w:tcBorders>
          </w:tcPr>
          <w:p w:rsidR="00285DC5" w:rsidRDefault="001E33D2">
            <w:pPr>
              <w:pStyle w:val="TableParagraph"/>
              <w:spacing w:before="76" w:line="169" w:lineRule="exact"/>
              <w:ind w:right="79"/>
              <w:rPr>
                <w:sz w:val="16"/>
              </w:rPr>
            </w:pPr>
            <w:r>
              <w:rPr>
                <w:sz w:val="16"/>
              </w:rPr>
              <w:t>11</w:t>
            </w:r>
          </w:p>
        </w:tc>
        <w:tc>
          <w:tcPr>
            <w:tcW w:w="580" w:type="dxa"/>
            <w:tcBorders>
              <w:right w:val="single" w:sz="2" w:space="0" w:color="000000"/>
            </w:tcBorders>
          </w:tcPr>
          <w:p w:rsidR="00285DC5" w:rsidRDefault="001E33D2">
            <w:pPr>
              <w:pStyle w:val="TableParagraph"/>
              <w:spacing w:before="76" w:line="169" w:lineRule="exact"/>
              <w:ind w:left="81"/>
              <w:jc w:val="left"/>
              <w:rPr>
                <w:sz w:val="16"/>
              </w:rPr>
            </w:pPr>
            <w:r>
              <w:rPr>
                <w:sz w:val="16"/>
              </w:rPr>
              <w:t>0.2%</w:t>
            </w:r>
          </w:p>
        </w:tc>
        <w:tc>
          <w:tcPr>
            <w:tcW w:w="648" w:type="dxa"/>
            <w:tcBorders>
              <w:left w:val="single" w:sz="2" w:space="0" w:color="000000"/>
            </w:tcBorders>
          </w:tcPr>
          <w:p w:rsidR="00285DC5" w:rsidRDefault="001E33D2">
            <w:pPr>
              <w:pStyle w:val="TableParagraph"/>
              <w:spacing w:before="76" w:line="169" w:lineRule="exact"/>
              <w:ind w:right="49"/>
              <w:rPr>
                <w:sz w:val="16"/>
              </w:rPr>
            </w:pPr>
            <w:r>
              <w:rPr>
                <w:sz w:val="16"/>
              </w:rPr>
              <w:t>2</w:t>
            </w:r>
          </w:p>
        </w:tc>
        <w:tc>
          <w:tcPr>
            <w:tcW w:w="430" w:type="dxa"/>
          </w:tcPr>
          <w:p w:rsidR="00285DC5" w:rsidRDefault="001E33D2">
            <w:pPr>
              <w:pStyle w:val="TableParagraph"/>
              <w:spacing w:before="76" w:line="169" w:lineRule="exact"/>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138" style="width:.15pt;height:9.15pt;mso-position-horizontal-relative:char;mso-position-vertical-relative:line" coordsize="3,183">
                  <v:line id="_x0000_s1139" style="position:absolute" from="2,2" to="2,182" strokeweight=".12pt"/>
                  <w10:wrap type="none"/>
                  <w10:anchorlock/>
                </v:group>
              </w:pict>
            </w:r>
          </w:p>
        </w:tc>
        <w:tc>
          <w:tcPr>
            <w:tcW w:w="798" w:type="dxa"/>
          </w:tcPr>
          <w:p w:rsidR="00285DC5" w:rsidRDefault="001E33D2">
            <w:pPr>
              <w:pStyle w:val="TableParagraph"/>
              <w:spacing w:before="76" w:line="169" w:lineRule="exact"/>
              <w:ind w:right="139"/>
              <w:rPr>
                <w:sz w:val="16"/>
              </w:rPr>
            </w:pPr>
            <w:r>
              <w:rPr>
                <w:sz w:val="16"/>
              </w:rPr>
              <w:t>65</w:t>
            </w:r>
          </w:p>
        </w:tc>
        <w:tc>
          <w:tcPr>
            <w:tcW w:w="2077" w:type="dxa"/>
            <w:gridSpan w:val="2"/>
          </w:tcPr>
          <w:p w:rsidR="00285DC5" w:rsidRDefault="001E33D2">
            <w:pPr>
              <w:pStyle w:val="TableParagraph"/>
              <w:spacing w:before="76" w:line="169" w:lineRule="exact"/>
              <w:ind w:left="140"/>
              <w:jc w:val="left"/>
              <w:rPr>
                <w:sz w:val="16"/>
              </w:rPr>
            </w:pPr>
            <w:r>
              <w:rPr>
                <w:sz w:val="16"/>
              </w:rPr>
              <w:t>0.9%</w:t>
            </w:r>
          </w:p>
        </w:tc>
        <w:tc>
          <w:tcPr>
            <w:tcW w:w="719" w:type="dxa"/>
            <w:tcBorders>
              <w:right w:val="single" w:sz="18" w:space="0" w:color="000000"/>
            </w:tcBorders>
          </w:tcPr>
          <w:p w:rsidR="00285DC5" w:rsidRDefault="001E33D2">
            <w:pPr>
              <w:pStyle w:val="TableParagraph"/>
              <w:spacing w:before="81" w:line="164" w:lineRule="exact"/>
              <w:ind w:right="116"/>
              <w:rPr>
                <w:b/>
                <w:sz w:val="16"/>
              </w:rPr>
            </w:pPr>
            <w:r>
              <w:rPr>
                <w:b/>
                <w:sz w:val="16"/>
              </w:rPr>
              <w:t>BMC</w:t>
            </w:r>
          </w:p>
        </w:tc>
        <w:tc>
          <w:tcPr>
            <w:tcW w:w="1064" w:type="dxa"/>
            <w:tcBorders>
              <w:left w:val="single" w:sz="18" w:space="0" w:color="000000"/>
            </w:tcBorders>
          </w:tcPr>
          <w:p w:rsidR="00285DC5" w:rsidRDefault="001E33D2">
            <w:pPr>
              <w:pStyle w:val="TableParagraph"/>
              <w:spacing w:before="76" w:line="169" w:lineRule="exact"/>
              <w:ind w:right="223"/>
              <w:rPr>
                <w:sz w:val="16"/>
              </w:rPr>
            </w:pPr>
            <w:r>
              <w:rPr>
                <w:sz w:val="16"/>
              </w:rPr>
              <w:t>87,363</w:t>
            </w:r>
          </w:p>
        </w:tc>
        <w:tc>
          <w:tcPr>
            <w:tcW w:w="642" w:type="dxa"/>
          </w:tcPr>
          <w:p w:rsidR="00285DC5" w:rsidRDefault="001E33D2">
            <w:pPr>
              <w:pStyle w:val="TableParagraph"/>
              <w:spacing w:before="76" w:line="169" w:lineRule="exact"/>
              <w:ind w:right="149"/>
              <w:rPr>
                <w:sz w:val="16"/>
              </w:rPr>
            </w:pPr>
            <w:r>
              <w:rPr>
                <w:sz w:val="16"/>
              </w:rPr>
              <w:t>53</w:t>
            </w:r>
          </w:p>
        </w:tc>
        <w:tc>
          <w:tcPr>
            <w:tcW w:w="628" w:type="dxa"/>
          </w:tcPr>
          <w:p w:rsidR="00285DC5" w:rsidRDefault="001E33D2">
            <w:pPr>
              <w:pStyle w:val="TableParagraph"/>
              <w:spacing w:before="76" w:line="169" w:lineRule="exact"/>
              <w:ind w:left="150"/>
              <w:jc w:val="left"/>
              <w:rPr>
                <w:sz w:val="16"/>
              </w:rPr>
            </w:pPr>
            <w:r>
              <w:rPr>
                <w:sz w:val="16"/>
              </w:rPr>
              <w:t>4.4</w:t>
            </w:r>
          </w:p>
        </w:tc>
        <w:tc>
          <w:tcPr>
            <w:tcW w:w="638" w:type="dxa"/>
          </w:tcPr>
          <w:p w:rsidR="00285DC5" w:rsidRDefault="001E33D2">
            <w:pPr>
              <w:pStyle w:val="TableParagraph"/>
              <w:spacing w:before="76" w:line="169" w:lineRule="exact"/>
              <w:ind w:left="236" w:right="183"/>
              <w:jc w:val="center"/>
              <w:rPr>
                <w:sz w:val="16"/>
              </w:rPr>
            </w:pPr>
            <w:r>
              <w:rPr>
                <w:sz w:val="16"/>
              </w:rPr>
              <w:t>12</w:t>
            </w:r>
          </w:p>
        </w:tc>
        <w:tc>
          <w:tcPr>
            <w:tcW w:w="742" w:type="dxa"/>
          </w:tcPr>
          <w:p w:rsidR="00285DC5" w:rsidRDefault="001E33D2">
            <w:pPr>
              <w:pStyle w:val="TableParagraph"/>
              <w:spacing w:before="76" w:line="169" w:lineRule="exact"/>
              <w:ind w:left="202"/>
              <w:jc w:val="left"/>
              <w:rPr>
                <w:sz w:val="16"/>
              </w:rPr>
            </w:pPr>
            <w:r>
              <w:rPr>
                <w:sz w:val="16"/>
              </w:rPr>
              <w:t>0.1</w:t>
            </w:r>
          </w:p>
        </w:tc>
      </w:tr>
      <w:tr w:rsidR="00285DC5">
        <w:trPr>
          <w:trHeight w:val="440"/>
        </w:trPr>
        <w:tc>
          <w:tcPr>
            <w:tcW w:w="703" w:type="dxa"/>
            <w:tcBorders>
              <w:right w:val="single" w:sz="18" w:space="0" w:color="000000"/>
            </w:tcBorders>
          </w:tcPr>
          <w:p w:rsidR="00285DC5" w:rsidRDefault="00285DC5">
            <w:pPr>
              <w:pStyle w:val="TableParagraph"/>
              <w:jc w:val="left"/>
              <w:rPr>
                <w:rFonts w:ascii="Times New Roman"/>
                <w:sz w:val="18"/>
              </w:rPr>
            </w:pPr>
          </w:p>
        </w:tc>
        <w:tc>
          <w:tcPr>
            <w:tcW w:w="1034" w:type="dxa"/>
            <w:tcBorders>
              <w:left w:val="single" w:sz="18" w:space="0" w:color="000000"/>
            </w:tcBorders>
          </w:tcPr>
          <w:p w:rsidR="00285DC5" w:rsidRDefault="00285DC5">
            <w:pPr>
              <w:pStyle w:val="TableParagraph"/>
              <w:jc w:val="left"/>
              <w:rPr>
                <w:rFonts w:ascii="Times New Roman"/>
                <w:sz w:val="18"/>
              </w:rPr>
            </w:pPr>
          </w:p>
        </w:tc>
        <w:tc>
          <w:tcPr>
            <w:tcW w:w="1378" w:type="dxa"/>
            <w:gridSpan w:val="2"/>
          </w:tcPr>
          <w:p w:rsidR="00285DC5" w:rsidRDefault="00285DC5">
            <w:pPr>
              <w:pStyle w:val="TableParagraph"/>
              <w:jc w:val="left"/>
              <w:rPr>
                <w:rFonts w:ascii="Times New Roman"/>
                <w:sz w:val="18"/>
              </w:rPr>
            </w:pPr>
          </w:p>
        </w:tc>
        <w:tc>
          <w:tcPr>
            <w:tcW w:w="1198" w:type="dxa"/>
            <w:gridSpan w:val="2"/>
          </w:tcPr>
          <w:p w:rsidR="00285DC5" w:rsidRDefault="00285DC5">
            <w:pPr>
              <w:pStyle w:val="TableParagraph"/>
              <w:jc w:val="left"/>
              <w:rPr>
                <w:rFonts w:ascii="Times New Roman"/>
                <w:sz w:val="18"/>
              </w:rPr>
            </w:pPr>
          </w:p>
        </w:tc>
        <w:tc>
          <w:tcPr>
            <w:tcW w:w="1078" w:type="dxa"/>
            <w:gridSpan w:val="2"/>
            <w:tcBorders>
              <w:right w:val="single" w:sz="2" w:space="0" w:color="000000"/>
            </w:tcBorders>
          </w:tcPr>
          <w:p w:rsidR="00285DC5" w:rsidRDefault="00285DC5">
            <w:pPr>
              <w:pStyle w:val="TableParagraph"/>
              <w:jc w:val="left"/>
              <w:rPr>
                <w:rFonts w:ascii="Times New Roman"/>
                <w:sz w:val="18"/>
              </w:rPr>
            </w:pPr>
          </w:p>
        </w:tc>
        <w:tc>
          <w:tcPr>
            <w:tcW w:w="121" w:type="dxa"/>
            <w:tcBorders>
              <w:left w:val="single" w:sz="2" w:space="0" w:color="000000"/>
              <w:bottom w:val="single" w:sz="2" w:space="0" w:color="000000"/>
            </w:tcBorders>
          </w:tcPr>
          <w:p w:rsidR="00285DC5" w:rsidRDefault="00285DC5">
            <w:pPr>
              <w:pStyle w:val="TableParagraph"/>
              <w:jc w:val="left"/>
              <w:rPr>
                <w:rFonts w:ascii="Times New Roman"/>
                <w:sz w:val="18"/>
              </w:rPr>
            </w:pPr>
          </w:p>
        </w:tc>
        <w:tc>
          <w:tcPr>
            <w:tcW w:w="798" w:type="dxa"/>
            <w:tcBorders>
              <w:bottom w:val="single" w:sz="2" w:space="0" w:color="000000"/>
            </w:tcBorders>
          </w:tcPr>
          <w:p w:rsidR="00285DC5" w:rsidRDefault="00285DC5">
            <w:pPr>
              <w:pStyle w:val="TableParagraph"/>
              <w:jc w:val="left"/>
              <w:rPr>
                <w:rFonts w:ascii="Times New Roman"/>
                <w:sz w:val="18"/>
              </w:rPr>
            </w:pPr>
          </w:p>
        </w:tc>
        <w:tc>
          <w:tcPr>
            <w:tcW w:w="2077" w:type="dxa"/>
            <w:gridSpan w:val="2"/>
            <w:tcBorders>
              <w:bottom w:val="single" w:sz="2" w:space="0" w:color="000000"/>
              <w:right w:val="single" w:sz="2" w:space="0" w:color="000000"/>
            </w:tcBorders>
          </w:tcPr>
          <w:p w:rsidR="00285DC5" w:rsidRDefault="001E33D2">
            <w:pPr>
              <w:pStyle w:val="TableParagraph"/>
              <w:spacing w:before="178"/>
              <w:ind w:left="5"/>
              <w:jc w:val="left"/>
              <w:rPr>
                <w:b/>
              </w:rPr>
            </w:pPr>
            <w:r>
              <w:rPr>
                <w:b/>
              </w:rPr>
              <w:t>13-17 Total</w:t>
            </w:r>
          </w:p>
        </w:tc>
        <w:tc>
          <w:tcPr>
            <w:tcW w:w="719" w:type="dxa"/>
            <w:tcBorders>
              <w:left w:val="single" w:sz="2" w:space="0" w:color="000000"/>
              <w:right w:val="single" w:sz="18" w:space="0" w:color="000000"/>
            </w:tcBorders>
          </w:tcPr>
          <w:p w:rsidR="00285DC5" w:rsidRDefault="00285DC5">
            <w:pPr>
              <w:pStyle w:val="TableParagraph"/>
              <w:jc w:val="left"/>
              <w:rPr>
                <w:rFonts w:ascii="Times New Roman"/>
                <w:sz w:val="18"/>
              </w:rPr>
            </w:pPr>
          </w:p>
        </w:tc>
        <w:tc>
          <w:tcPr>
            <w:tcW w:w="1064" w:type="dxa"/>
            <w:tcBorders>
              <w:left w:val="single" w:sz="18" w:space="0" w:color="000000"/>
            </w:tcBorders>
          </w:tcPr>
          <w:p w:rsidR="00285DC5" w:rsidRDefault="00285DC5">
            <w:pPr>
              <w:pStyle w:val="TableParagraph"/>
              <w:jc w:val="left"/>
              <w:rPr>
                <w:rFonts w:ascii="Times New Roman"/>
                <w:sz w:val="18"/>
              </w:rPr>
            </w:pPr>
          </w:p>
        </w:tc>
        <w:tc>
          <w:tcPr>
            <w:tcW w:w="2651" w:type="dxa"/>
            <w:gridSpan w:val="4"/>
          </w:tcPr>
          <w:p w:rsidR="00285DC5" w:rsidRDefault="00285DC5">
            <w:pPr>
              <w:pStyle w:val="TableParagraph"/>
              <w:jc w:val="left"/>
              <w:rPr>
                <w:rFonts w:ascii="Times New Roman"/>
                <w:sz w:val="18"/>
              </w:rPr>
            </w:pPr>
          </w:p>
        </w:tc>
      </w:tr>
      <w:tr w:rsidR="00285DC5">
        <w:trPr>
          <w:trHeight w:val="660"/>
        </w:trPr>
        <w:tc>
          <w:tcPr>
            <w:tcW w:w="12820" w:type="dxa"/>
            <w:gridSpan w:val="18"/>
          </w:tcPr>
          <w:p w:rsidR="00285DC5" w:rsidRDefault="001E33D2">
            <w:pPr>
              <w:pStyle w:val="TableParagraph"/>
              <w:tabs>
                <w:tab w:val="left" w:pos="1917"/>
                <w:tab w:val="left" w:pos="3373"/>
                <w:tab w:val="left" w:pos="4491"/>
                <w:tab w:val="left" w:pos="5777"/>
                <w:tab w:val="left" w:pos="9232"/>
                <w:tab w:val="left" w:pos="12019"/>
              </w:tabs>
              <w:spacing w:before="109" w:line="233" w:lineRule="exact"/>
              <w:ind w:left="762"/>
              <w:jc w:val="left"/>
              <w:rPr>
                <w:sz w:val="16"/>
              </w:rPr>
            </w:pPr>
            <w:r>
              <w:rPr>
                <w:b/>
                <w:sz w:val="20"/>
                <w:u w:val="single"/>
              </w:rPr>
              <w:t>Member</w:t>
            </w:r>
            <w:r>
              <w:rPr>
                <w:b/>
                <w:sz w:val="20"/>
              </w:rPr>
              <w:tab/>
            </w:r>
            <w:r>
              <w:rPr>
                <w:b/>
                <w:sz w:val="20"/>
                <w:u w:val="single"/>
              </w:rPr>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5"/>
                <w:sz w:val="20"/>
                <w:u w:val="single"/>
              </w:rPr>
              <w:t>Ambulatory</w:t>
            </w:r>
            <w:r>
              <w:rPr>
                <w:b/>
                <w:w w:val="95"/>
                <w:sz w:val="20"/>
              </w:rPr>
              <w:tab/>
            </w:r>
            <w:r>
              <w:rPr>
                <w:position w:val="-1"/>
                <w:sz w:val="16"/>
                <w:u w:val="single"/>
              </w:rPr>
              <w:t>Member</w:t>
            </w:r>
            <w:r>
              <w:rPr>
                <w:position w:val="-1"/>
                <w:sz w:val="16"/>
              </w:rPr>
              <w:tab/>
            </w:r>
            <w:r>
              <w:rPr>
                <w:sz w:val="16"/>
                <w:u w:val="single"/>
              </w:rPr>
              <w:t>Disch</w:t>
            </w:r>
          </w:p>
          <w:p w:rsidR="00285DC5" w:rsidRDefault="001E33D2">
            <w:pPr>
              <w:pStyle w:val="TableParagraph"/>
              <w:tabs>
                <w:tab w:val="left" w:pos="1993"/>
                <w:tab w:val="left" w:pos="2653"/>
                <w:tab w:val="left" w:pos="3432"/>
                <w:tab w:val="left" w:pos="3911"/>
                <w:tab w:val="left" w:pos="4630"/>
                <w:tab w:val="left" w:pos="5169"/>
                <w:tab w:val="left" w:pos="5948"/>
                <w:tab w:val="left" w:pos="6547"/>
                <w:tab w:val="left" w:pos="9286"/>
                <w:tab w:val="left" w:pos="10161"/>
                <w:tab w:val="left" w:pos="10740"/>
                <w:tab w:val="left" w:pos="11435"/>
              </w:tabs>
              <w:spacing w:line="245" w:lineRule="exact"/>
              <w:ind w:left="831"/>
              <w:jc w:val="left"/>
              <w:rPr>
                <w:sz w:val="16"/>
              </w:rPr>
            </w:pPr>
            <w:r>
              <w:rPr>
                <w:b/>
                <w:position w:val="-2"/>
                <w:sz w:val="20"/>
                <w:u w:val="single"/>
              </w:rPr>
              <w:t>Months</w:t>
            </w:r>
            <w:r>
              <w:rPr>
                <w:b/>
                <w:position w:val="-2"/>
                <w:sz w:val="20"/>
              </w:rPr>
              <w:tab/>
            </w:r>
            <w:r>
              <w:rPr>
                <w:position w:val="-4"/>
                <w:sz w:val="16"/>
              </w:rPr>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r>
            <w:r>
              <w:rPr>
                <w:sz w:val="16"/>
                <w:u w:val="single"/>
              </w:rPr>
              <w:t>Months</w:t>
            </w:r>
            <w:r>
              <w:rPr>
                <w:sz w:val="16"/>
              </w:rPr>
              <w:tab/>
            </w:r>
            <w:r>
              <w:rPr>
                <w:position w:val="2"/>
                <w:sz w:val="16"/>
                <w:u w:val="single"/>
              </w:rPr>
              <w:t>Days</w:t>
            </w:r>
            <w:r>
              <w:rPr>
                <w:position w:val="2"/>
                <w:sz w:val="16"/>
              </w:rPr>
              <w:tab/>
            </w:r>
            <w:r>
              <w:rPr>
                <w:position w:val="1"/>
                <w:sz w:val="16"/>
                <w:u w:val="single"/>
              </w:rPr>
              <w:t>ALOS</w:t>
            </w:r>
            <w:r>
              <w:rPr>
                <w:position w:val="1"/>
                <w:sz w:val="16"/>
              </w:rPr>
              <w:tab/>
            </w:r>
            <w:r>
              <w:rPr>
                <w:position w:val="2"/>
                <w:sz w:val="16"/>
                <w:u w:val="single"/>
              </w:rPr>
              <w:t>Disch.</w:t>
            </w:r>
            <w:r>
              <w:rPr>
                <w:position w:val="2"/>
                <w:sz w:val="16"/>
              </w:rPr>
              <w:t xml:space="preserve">  </w:t>
            </w:r>
            <w:r>
              <w:rPr>
                <w:spacing w:val="3"/>
                <w:position w:val="2"/>
                <w:sz w:val="16"/>
              </w:rPr>
              <w:t xml:space="preserve"> </w:t>
            </w:r>
            <w:r>
              <w:rPr>
                <w:position w:val="1"/>
                <w:sz w:val="16"/>
                <w:u w:val="single"/>
              </w:rPr>
              <w:t>/1000</w:t>
            </w:r>
          </w:p>
        </w:tc>
      </w:tr>
      <w:tr w:rsidR="00285DC5">
        <w:trPr>
          <w:trHeight w:val="260"/>
        </w:trPr>
        <w:tc>
          <w:tcPr>
            <w:tcW w:w="703" w:type="dxa"/>
          </w:tcPr>
          <w:p w:rsidR="00285DC5" w:rsidRDefault="001E33D2">
            <w:pPr>
              <w:pStyle w:val="TableParagraph"/>
              <w:spacing w:before="58"/>
              <w:ind w:right="264"/>
              <w:rPr>
                <w:b/>
                <w:sz w:val="16"/>
              </w:rPr>
            </w:pPr>
            <w:r>
              <w:rPr>
                <w:b/>
                <w:sz w:val="16"/>
              </w:rPr>
              <w:t>PCC</w:t>
            </w:r>
          </w:p>
        </w:tc>
        <w:tc>
          <w:tcPr>
            <w:tcW w:w="1034" w:type="dxa"/>
            <w:tcBorders>
              <w:top w:val="single" w:sz="18" w:space="0" w:color="000000"/>
              <w:right w:val="single" w:sz="2" w:space="0" w:color="000000"/>
            </w:tcBorders>
          </w:tcPr>
          <w:p w:rsidR="00285DC5" w:rsidRDefault="001E33D2">
            <w:pPr>
              <w:pStyle w:val="TableParagraph"/>
              <w:spacing w:before="40"/>
              <w:ind w:right="116"/>
              <w:rPr>
                <w:sz w:val="16"/>
              </w:rPr>
            </w:pPr>
            <w:r>
              <w:rPr>
                <w:sz w:val="16"/>
              </w:rPr>
              <w:t>449,288</w:t>
            </w:r>
          </w:p>
        </w:tc>
        <w:tc>
          <w:tcPr>
            <w:tcW w:w="708" w:type="dxa"/>
            <w:tcBorders>
              <w:top w:val="single" w:sz="18" w:space="0" w:color="000000"/>
              <w:left w:val="single" w:sz="2" w:space="0" w:color="000000"/>
            </w:tcBorders>
          </w:tcPr>
          <w:p w:rsidR="00285DC5" w:rsidRDefault="001E33D2">
            <w:pPr>
              <w:pStyle w:val="TableParagraph"/>
              <w:spacing w:before="40"/>
              <w:ind w:right="109"/>
              <w:rPr>
                <w:sz w:val="16"/>
              </w:rPr>
            </w:pPr>
            <w:r>
              <w:rPr>
                <w:sz w:val="16"/>
              </w:rPr>
              <w:t>411</w:t>
            </w:r>
          </w:p>
        </w:tc>
        <w:tc>
          <w:tcPr>
            <w:tcW w:w="670" w:type="dxa"/>
            <w:tcBorders>
              <w:top w:val="single" w:sz="18" w:space="0" w:color="000000"/>
              <w:right w:val="single" w:sz="2" w:space="0" w:color="000000"/>
            </w:tcBorders>
          </w:tcPr>
          <w:p w:rsidR="00285DC5" w:rsidRDefault="001E33D2">
            <w:pPr>
              <w:pStyle w:val="TableParagraph"/>
              <w:spacing w:before="40"/>
              <w:ind w:left="111"/>
              <w:jc w:val="left"/>
              <w:rPr>
                <w:sz w:val="16"/>
              </w:rPr>
            </w:pPr>
            <w:r>
              <w:rPr>
                <w:sz w:val="16"/>
              </w:rPr>
              <w:t>1.1%</w:t>
            </w:r>
          </w:p>
        </w:tc>
        <w:tc>
          <w:tcPr>
            <w:tcW w:w="1198" w:type="dxa"/>
            <w:gridSpan w:val="2"/>
            <w:tcBorders>
              <w:top w:val="single" w:sz="18" w:space="0" w:color="000000"/>
              <w:left w:val="single" w:sz="2" w:space="0" w:color="000000"/>
              <w:right w:val="single" w:sz="2" w:space="0" w:color="000000"/>
            </w:tcBorders>
          </w:tcPr>
          <w:p w:rsidR="00285DC5" w:rsidRDefault="001E33D2">
            <w:pPr>
              <w:pStyle w:val="TableParagraph"/>
              <w:spacing w:before="40"/>
              <w:ind w:left="443"/>
              <w:jc w:val="left"/>
              <w:rPr>
                <w:sz w:val="16"/>
              </w:rPr>
            </w:pPr>
            <w:r>
              <w:rPr>
                <w:sz w:val="16"/>
              </w:rPr>
              <w:t>4   0.0%</w:t>
            </w:r>
          </w:p>
        </w:tc>
        <w:tc>
          <w:tcPr>
            <w:tcW w:w="648" w:type="dxa"/>
            <w:tcBorders>
              <w:top w:val="single" w:sz="18" w:space="0" w:color="000000"/>
              <w:left w:val="single" w:sz="2" w:space="0" w:color="000000"/>
            </w:tcBorders>
          </w:tcPr>
          <w:p w:rsidR="00285DC5" w:rsidRDefault="001E33D2">
            <w:pPr>
              <w:pStyle w:val="TableParagraph"/>
              <w:spacing w:before="40"/>
              <w:ind w:right="50"/>
              <w:rPr>
                <w:sz w:val="16"/>
              </w:rPr>
            </w:pPr>
            <w:r>
              <w:rPr>
                <w:sz w:val="16"/>
              </w:rPr>
              <w:t>56</w:t>
            </w:r>
          </w:p>
        </w:tc>
        <w:tc>
          <w:tcPr>
            <w:tcW w:w="550" w:type="dxa"/>
            <w:gridSpan w:val="2"/>
            <w:tcBorders>
              <w:top w:val="single" w:sz="18" w:space="0" w:color="000000"/>
              <w:right w:val="single" w:sz="2" w:space="0" w:color="000000"/>
            </w:tcBorders>
          </w:tcPr>
          <w:p w:rsidR="00285DC5" w:rsidRDefault="001E33D2">
            <w:pPr>
              <w:pStyle w:val="TableParagraph"/>
              <w:spacing w:before="40"/>
              <w:ind w:left="51"/>
              <w:jc w:val="left"/>
              <w:rPr>
                <w:sz w:val="16"/>
              </w:rPr>
            </w:pPr>
            <w:r>
              <w:rPr>
                <w:sz w:val="16"/>
              </w:rPr>
              <w:t>0.1%</w:t>
            </w:r>
          </w:p>
        </w:tc>
        <w:tc>
          <w:tcPr>
            <w:tcW w:w="798" w:type="dxa"/>
            <w:tcBorders>
              <w:top w:val="single" w:sz="18" w:space="0" w:color="000000"/>
              <w:left w:val="single" w:sz="2" w:space="0" w:color="000000"/>
            </w:tcBorders>
          </w:tcPr>
          <w:p w:rsidR="00285DC5" w:rsidRDefault="001E33D2">
            <w:pPr>
              <w:pStyle w:val="TableParagraph"/>
              <w:spacing w:before="40"/>
              <w:ind w:right="138"/>
              <w:rPr>
                <w:sz w:val="16"/>
              </w:rPr>
            </w:pPr>
            <w:r>
              <w:rPr>
                <w:sz w:val="16"/>
              </w:rPr>
              <w:t>378</w:t>
            </w:r>
          </w:p>
        </w:tc>
        <w:tc>
          <w:tcPr>
            <w:tcW w:w="705" w:type="dxa"/>
            <w:tcBorders>
              <w:top w:val="single" w:sz="18" w:space="0" w:color="000000"/>
            </w:tcBorders>
          </w:tcPr>
          <w:p w:rsidR="00285DC5" w:rsidRDefault="001E33D2">
            <w:pPr>
              <w:pStyle w:val="TableParagraph"/>
              <w:spacing w:before="40"/>
              <w:ind w:left="140"/>
              <w:jc w:val="left"/>
              <w:rPr>
                <w:sz w:val="16"/>
              </w:rPr>
            </w:pPr>
            <w:r>
              <w:rPr>
                <w:sz w:val="16"/>
              </w:rPr>
              <w:t>1.0%</w:t>
            </w:r>
          </w:p>
        </w:tc>
        <w:tc>
          <w:tcPr>
            <w:tcW w:w="2090" w:type="dxa"/>
            <w:gridSpan w:val="2"/>
          </w:tcPr>
          <w:p w:rsidR="00285DC5" w:rsidRDefault="001E33D2">
            <w:pPr>
              <w:pStyle w:val="TableParagraph"/>
              <w:spacing w:before="58"/>
              <w:ind w:right="137"/>
              <w:rPr>
                <w:b/>
                <w:sz w:val="16"/>
              </w:rPr>
            </w:pPr>
            <w:r>
              <w:rPr>
                <w:b/>
                <w:sz w:val="16"/>
              </w:rPr>
              <w:t>PCC</w:t>
            </w:r>
          </w:p>
        </w:tc>
        <w:tc>
          <w:tcPr>
            <w:tcW w:w="1064" w:type="dxa"/>
            <w:tcBorders>
              <w:top w:val="single" w:sz="18" w:space="0" w:color="000000"/>
            </w:tcBorders>
          </w:tcPr>
          <w:p w:rsidR="00285DC5" w:rsidRDefault="001E33D2">
            <w:pPr>
              <w:pStyle w:val="TableParagraph"/>
              <w:spacing w:before="53"/>
              <w:ind w:right="223"/>
              <w:rPr>
                <w:sz w:val="16"/>
              </w:rPr>
            </w:pPr>
            <w:r>
              <w:rPr>
                <w:sz w:val="16"/>
              </w:rPr>
              <w:t>449,288</w:t>
            </w:r>
          </w:p>
        </w:tc>
        <w:tc>
          <w:tcPr>
            <w:tcW w:w="642" w:type="dxa"/>
            <w:tcBorders>
              <w:top w:val="single" w:sz="18" w:space="0" w:color="000000"/>
            </w:tcBorders>
          </w:tcPr>
          <w:p w:rsidR="00285DC5" w:rsidRDefault="001E33D2">
            <w:pPr>
              <w:pStyle w:val="TableParagraph"/>
              <w:spacing w:before="53"/>
              <w:ind w:right="148"/>
              <w:rPr>
                <w:sz w:val="16"/>
              </w:rPr>
            </w:pPr>
            <w:r>
              <w:rPr>
                <w:sz w:val="16"/>
              </w:rPr>
              <w:t>411</w:t>
            </w:r>
          </w:p>
        </w:tc>
        <w:tc>
          <w:tcPr>
            <w:tcW w:w="628" w:type="dxa"/>
            <w:tcBorders>
              <w:top w:val="single" w:sz="18" w:space="0" w:color="000000"/>
            </w:tcBorders>
          </w:tcPr>
          <w:p w:rsidR="00285DC5" w:rsidRDefault="001E33D2">
            <w:pPr>
              <w:pStyle w:val="TableParagraph"/>
              <w:spacing w:before="53"/>
              <w:ind w:left="150"/>
              <w:jc w:val="left"/>
              <w:rPr>
                <w:sz w:val="16"/>
              </w:rPr>
            </w:pPr>
            <w:r>
              <w:rPr>
                <w:sz w:val="16"/>
              </w:rPr>
              <w:t>7.0</w:t>
            </w:r>
          </w:p>
        </w:tc>
        <w:tc>
          <w:tcPr>
            <w:tcW w:w="638" w:type="dxa"/>
            <w:tcBorders>
              <w:top w:val="single" w:sz="18" w:space="0" w:color="000000"/>
            </w:tcBorders>
          </w:tcPr>
          <w:p w:rsidR="00285DC5" w:rsidRDefault="001E33D2">
            <w:pPr>
              <w:pStyle w:val="TableParagraph"/>
              <w:spacing w:before="53"/>
              <w:ind w:left="236" w:right="183"/>
              <w:jc w:val="center"/>
              <w:rPr>
                <w:sz w:val="16"/>
              </w:rPr>
            </w:pPr>
            <w:r>
              <w:rPr>
                <w:sz w:val="16"/>
              </w:rPr>
              <w:t>59</w:t>
            </w:r>
          </w:p>
        </w:tc>
        <w:tc>
          <w:tcPr>
            <w:tcW w:w="742" w:type="dxa"/>
            <w:tcBorders>
              <w:top w:val="single" w:sz="18" w:space="0" w:color="000000"/>
            </w:tcBorders>
          </w:tcPr>
          <w:p w:rsidR="00285DC5" w:rsidRDefault="001E33D2">
            <w:pPr>
              <w:pStyle w:val="TableParagraph"/>
              <w:spacing w:before="53"/>
              <w:ind w:left="202"/>
              <w:jc w:val="left"/>
              <w:rPr>
                <w:sz w:val="16"/>
              </w:rPr>
            </w:pPr>
            <w:r>
              <w:rPr>
                <w:sz w:val="16"/>
              </w:rPr>
              <w:t>0.1</w:t>
            </w:r>
          </w:p>
        </w:tc>
      </w:tr>
      <w:tr w:rsidR="00285DC5">
        <w:trPr>
          <w:trHeight w:val="300"/>
        </w:trPr>
        <w:tc>
          <w:tcPr>
            <w:tcW w:w="703" w:type="dxa"/>
          </w:tcPr>
          <w:p w:rsidR="00285DC5" w:rsidRDefault="001E33D2">
            <w:pPr>
              <w:pStyle w:val="TableParagraph"/>
              <w:spacing w:before="81"/>
              <w:ind w:right="266"/>
              <w:rPr>
                <w:b/>
                <w:sz w:val="16"/>
              </w:rPr>
            </w:pPr>
            <w:r>
              <w:rPr>
                <w:b/>
                <w:sz w:val="16"/>
              </w:rPr>
              <w:t>NHP</w:t>
            </w:r>
          </w:p>
        </w:tc>
        <w:tc>
          <w:tcPr>
            <w:tcW w:w="1034" w:type="dxa"/>
            <w:tcBorders>
              <w:right w:val="single" w:sz="2" w:space="0" w:color="000000"/>
            </w:tcBorders>
          </w:tcPr>
          <w:p w:rsidR="00285DC5" w:rsidRDefault="001E33D2">
            <w:pPr>
              <w:pStyle w:val="TableParagraph"/>
              <w:spacing w:before="76"/>
              <w:ind w:right="116"/>
              <w:rPr>
                <w:sz w:val="16"/>
              </w:rPr>
            </w:pPr>
            <w:r>
              <w:rPr>
                <w:sz w:val="16"/>
              </w:rPr>
              <w:t>158,344</w:t>
            </w:r>
          </w:p>
        </w:tc>
        <w:tc>
          <w:tcPr>
            <w:tcW w:w="708" w:type="dxa"/>
            <w:tcBorders>
              <w:left w:val="single" w:sz="2" w:space="0" w:color="000000"/>
            </w:tcBorders>
          </w:tcPr>
          <w:p w:rsidR="00285DC5" w:rsidRDefault="001E33D2">
            <w:pPr>
              <w:pStyle w:val="TableParagraph"/>
              <w:spacing w:before="76"/>
              <w:ind w:right="110"/>
              <w:rPr>
                <w:sz w:val="16"/>
              </w:rPr>
            </w:pPr>
            <w:r>
              <w:rPr>
                <w:sz w:val="16"/>
              </w:rPr>
              <w:t>73</w:t>
            </w:r>
          </w:p>
        </w:tc>
        <w:tc>
          <w:tcPr>
            <w:tcW w:w="670" w:type="dxa"/>
            <w:tcBorders>
              <w:right w:val="single" w:sz="2" w:space="0" w:color="000000"/>
            </w:tcBorders>
          </w:tcPr>
          <w:p w:rsidR="00285DC5" w:rsidRDefault="001E33D2">
            <w:pPr>
              <w:pStyle w:val="TableParagraph"/>
              <w:spacing w:before="76"/>
              <w:ind w:left="111"/>
              <w:jc w:val="left"/>
              <w:rPr>
                <w:sz w:val="16"/>
              </w:rPr>
            </w:pPr>
            <w:r>
              <w:rPr>
                <w:sz w:val="16"/>
              </w:rPr>
              <w:t>0.6%</w:t>
            </w:r>
          </w:p>
        </w:tc>
        <w:tc>
          <w:tcPr>
            <w:tcW w:w="1198" w:type="dxa"/>
            <w:gridSpan w:val="2"/>
            <w:tcBorders>
              <w:left w:val="single" w:sz="2" w:space="0" w:color="000000"/>
              <w:right w:val="single" w:sz="2" w:space="0" w:color="000000"/>
            </w:tcBorders>
          </w:tcPr>
          <w:p w:rsidR="00285DC5" w:rsidRDefault="001E33D2">
            <w:pPr>
              <w:pStyle w:val="TableParagraph"/>
              <w:spacing w:before="76"/>
              <w:ind w:left="443"/>
              <w:jc w:val="left"/>
              <w:rPr>
                <w:sz w:val="16"/>
              </w:rPr>
            </w:pPr>
            <w:r>
              <w:rPr>
                <w:sz w:val="16"/>
              </w:rPr>
              <w:t>6   0.0%</w:t>
            </w:r>
          </w:p>
        </w:tc>
        <w:tc>
          <w:tcPr>
            <w:tcW w:w="648" w:type="dxa"/>
            <w:tcBorders>
              <w:left w:val="single" w:sz="2" w:space="0" w:color="000000"/>
            </w:tcBorders>
          </w:tcPr>
          <w:p w:rsidR="00285DC5" w:rsidRDefault="001E33D2">
            <w:pPr>
              <w:pStyle w:val="TableParagraph"/>
              <w:spacing w:before="76"/>
              <w:ind w:right="49"/>
              <w:rPr>
                <w:sz w:val="16"/>
              </w:rPr>
            </w:pPr>
            <w:r>
              <w:rPr>
                <w:sz w:val="16"/>
              </w:rPr>
              <w:t>1</w:t>
            </w:r>
          </w:p>
        </w:tc>
        <w:tc>
          <w:tcPr>
            <w:tcW w:w="550" w:type="dxa"/>
            <w:gridSpan w:val="2"/>
            <w:tcBorders>
              <w:right w:val="single" w:sz="2" w:space="0" w:color="000000"/>
            </w:tcBorders>
          </w:tcPr>
          <w:p w:rsidR="00285DC5" w:rsidRDefault="001E33D2">
            <w:pPr>
              <w:pStyle w:val="TableParagraph"/>
              <w:spacing w:before="76"/>
              <w:ind w:left="51"/>
              <w:jc w:val="left"/>
              <w:rPr>
                <w:sz w:val="16"/>
              </w:rPr>
            </w:pPr>
            <w:r>
              <w:rPr>
                <w:sz w:val="16"/>
              </w:rPr>
              <w:t>0.0%</w:t>
            </w:r>
          </w:p>
        </w:tc>
        <w:tc>
          <w:tcPr>
            <w:tcW w:w="798" w:type="dxa"/>
            <w:tcBorders>
              <w:left w:val="single" w:sz="2" w:space="0" w:color="000000"/>
            </w:tcBorders>
          </w:tcPr>
          <w:p w:rsidR="00285DC5" w:rsidRDefault="001E33D2">
            <w:pPr>
              <w:pStyle w:val="TableParagraph"/>
              <w:spacing w:before="76"/>
              <w:ind w:right="139"/>
              <w:rPr>
                <w:sz w:val="16"/>
              </w:rPr>
            </w:pPr>
            <w:r>
              <w:rPr>
                <w:sz w:val="16"/>
              </w:rPr>
              <w:t>71</w:t>
            </w:r>
          </w:p>
        </w:tc>
        <w:tc>
          <w:tcPr>
            <w:tcW w:w="705" w:type="dxa"/>
          </w:tcPr>
          <w:p w:rsidR="00285DC5" w:rsidRDefault="001E33D2">
            <w:pPr>
              <w:pStyle w:val="TableParagraph"/>
              <w:spacing w:before="76"/>
              <w:ind w:left="140"/>
              <w:jc w:val="left"/>
              <w:rPr>
                <w:sz w:val="16"/>
              </w:rPr>
            </w:pPr>
            <w:r>
              <w:rPr>
                <w:sz w:val="16"/>
              </w:rPr>
              <w:t>0.5%</w:t>
            </w:r>
          </w:p>
        </w:tc>
        <w:tc>
          <w:tcPr>
            <w:tcW w:w="2090" w:type="dxa"/>
            <w:gridSpan w:val="2"/>
          </w:tcPr>
          <w:p w:rsidR="00285DC5" w:rsidRDefault="001E33D2">
            <w:pPr>
              <w:pStyle w:val="TableParagraph"/>
              <w:spacing w:before="81"/>
              <w:ind w:right="137"/>
              <w:rPr>
                <w:b/>
                <w:sz w:val="16"/>
              </w:rPr>
            </w:pPr>
            <w:r>
              <w:rPr>
                <w:b/>
                <w:sz w:val="16"/>
              </w:rPr>
              <w:t>NHP</w:t>
            </w:r>
          </w:p>
        </w:tc>
        <w:tc>
          <w:tcPr>
            <w:tcW w:w="1064" w:type="dxa"/>
          </w:tcPr>
          <w:p w:rsidR="00285DC5" w:rsidRDefault="001E33D2">
            <w:pPr>
              <w:pStyle w:val="TableParagraph"/>
              <w:spacing w:before="76"/>
              <w:ind w:right="223"/>
              <w:rPr>
                <w:sz w:val="16"/>
              </w:rPr>
            </w:pPr>
            <w:r>
              <w:rPr>
                <w:sz w:val="16"/>
              </w:rPr>
              <w:t>158,344</w:t>
            </w:r>
          </w:p>
        </w:tc>
        <w:tc>
          <w:tcPr>
            <w:tcW w:w="642" w:type="dxa"/>
          </w:tcPr>
          <w:p w:rsidR="00285DC5" w:rsidRDefault="001E33D2">
            <w:pPr>
              <w:pStyle w:val="TableParagraph"/>
              <w:spacing w:before="76"/>
              <w:ind w:right="149"/>
              <w:rPr>
                <w:sz w:val="16"/>
              </w:rPr>
            </w:pPr>
            <w:r>
              <w:rPr>
                <w:sz w:val="16"/>
              </w:rPr>
              <w:t>36</w:t>
            </w:r>
          </w:p>
        </w:tc>
        <w:tc>
          <w:tcPr>
            <w:tcW w:w="628" w:type="dxa"/>
          </w:tcPr>
          <w:p w:rsidR="00285DC5" w:rsidRDefault="001E33D2">
            <w:pPr>
              <w:pStyle w:val="TableParagraph"/>
              <w:spacing w:before="76"/>
              <w:ind w:left="150"/>
              <w:jc w:val="left"/>
              <w:rPr>
                <w:sz w:val="16"/>
              </w:rPr>
            </w:pPr>
            <w:r>
              <w:rPr>
                <w:sz w:val="16"/>
              </w:rPr>
              <w:t>3.3</w:t>
            </w:r>
          </w:p>
        </w:tc>
        <w:tc>
          <w:tcPr>
            <w:tcW w:w="638" w:type="dxa"/>
          </w:tcPr>
          <w:p w:rsidR="00285DC5" w:rsidRDefault="001E33D2">
            <w:pPr>
              <w:pStyle w:val="TableParagraph"/>
              <w:spacing w:before="76"/>
              <w:ind w:left="236" w:right="183"/>
              <w:jc w:val="center"/>
              <w:rPr>
                <w:sz w:val="16"/>
              </w:rPr>
            </w:pPr>
            <w:r>
              <w:rPr>
                <w:sz w:val="16"/>
              </w:rPr>
              <w:t>11</w:t>
            </w:r>
          </w:p>
        </w:tc>
        <w:tc>
          <w:tcPr>
            <w:tcW w:w="742" w:type="dxa"/>
          </w:tcPr>
          <w:p w:rsidR="00285DC5" w:rsidRDefault="001E33D2">
            <w:pPr>
              <w:pStyle w:val="TableParagraph"/>
              <w:spacing w:before="76"/>
              <w:ind w:left="202"/>
              <w:jc w:val="left"/>
              <w:rPr>
                <w:sz w:val="16"/>
              </w:rPr>
            </w:pPr>
            <w:r>
              <w:rPr>
                <w:sz w:val="16"/>
              </w:rPr>
              <w:t>0.1</w:t>
            </w:r>
          </w:p>
        </w:tc>
      </w:tr>
      <w:tr w:rsidR="00285DC5">
        <w:trPr>
          <w:trHeight w:val="320"/>
        </w:trPr>
        <w:tc>
          <w:tcPr>
            <w:tcW w:w="703" w:type="dxa"/>
          </w:tcPr>
          <w:p w:rsidR="00285DC5" w:rsidRDefault="001E33D2">
            <w:pPr>
              <w:pStyle w:val="TableParagraph"/>
              <w:spacing w:before="81"/>
              <w:ind w:right="317"/>
              <w:rPr>
                <w:b/>
                <w:sz w:val="16"/>
              </w:rPr>
            </w:pPr>
            <w:r>
              <w:rPr>
                <w:b/>
                <w:sz w:val="16"/>
              </w:rPr>
              <w:t>NH</w:t>
            </w:r>
          </w:p>
        </w:tc>
        <w:tc>
          <w:tcPr>
            <w:tcW w:w="1034" w:type="dxa"/>
            <w:tcBorders>
              <w:right w:val="single" w:sz="2" w:space="0" w:color="000000"/>
            </w:tcBorders>
          </w:tcPr>
          <w:p w:rsidR="00285DC5" w:rsidRDefault="001E33D2">
            <w:pPr>
              <w:pStyle w:val="TableParagraph"/>
              <w:spacing w:before="76"/>
              <w:ind w:right="116"/>
              <w:rPr>
                <w:sz w:val="16"/>
              </w:rPr>
            </w:pPr>
            <w:r>
              <w:rPr>
                <w:sz w:val="16"/>
              </w:rPr>
              <w:t>79,524</w:t>
            </w:r>
          </w:p>
        </w:tc>
        <w:tc>
          <w:tcPr>
            <w:tcW w:w="708" w:type="dxa"/>
            <w:tcBorders>
              <w:left w:val="single" w:sz="2" w:space="0" w:color="000000"/>
            </w:tcBorders>
          </w:tcPr>
          <w:p w:rsidR="00285DC5" w:rsidRDefault="001E33D2">
            <w:pPr>
              <w:pStyle w:val="TableParagraph"/>
              <w:spacing w:before="76"/>
              <w:ind w:right="110"/>
              <w:rPr>
                <w:sz w:val="16"/>
              </w:rPr>
            </w:pPr>
            <w:r>
              <w:rPr>
                <w:sz w:val="16"/>
              </w:rPr>
              <w:t>55</w:t>
            </w:r>
          </w:p>
        </w:tc>
        <w:tc>
          <w:tcPr>
            <w:tcW w:w="670" w:type="dxa"/>
            <w:tcBorders>
              <w:right w:val="single" w:sz="2" w:space="0" w:color="000000"/>
            </w:tcBorders>
          </w:tcPr>
          <w:p w:rsidR="00285DC5" w:rsidRDefault="001E33D2">
            <w:pPr>
              <w:pStyle w:val="TableParagraph"/>
              <w:spacing w:before="76"/>
              <w:ind w:left="111"/>
              <w:jc w:val="left"/>
              <w:rPr>
                <w:sz w:val="16"/>
              </w:rPr>
            </w:pPr>
            <w:r>
              <w:rPr>
                <w:sz w:val="16"/>
              </w:rPr>
              <w:t>0.8%</w:t>
            </w:r>
          </w:p>
        </w:tc>
        <w:tc>
          <w:tcPr>
            <w:tcW w:w="1198" w:type="dxa"/>
            <w:gridSpan w:val="2"/>
            <w:tcBorders>
              <w:left w:val="single" w:sz="2" w:space="0" w:color="000000"/>
              <w:right w:val="single" w:sz="2" w:space="0" w:color="000000"/>
            </w:tcBorders>
          </w:tcPr>
          <w:p w:rsidR="00285DC5" w:rsidRDefault="001E33D2">
            <w:pPr>
              <w:pStyle w:val="TableParagraph"/>
              <w:spacing w:before="76"/>
              <w:ind w:left="443"/>
              <w:jc w:val="left"/>
              <w:rPr>
                <w:sz w:val="16"/>
              </w:rPr>
            </w:pPr>
            <w:r>
              <w:rPr>
                <w:sz w:val="16"/>
              </w:rPr>
              <w:t>4   0.1%</w:t>
            </w:r>
          </w:p>
        </w:tc>
        <w:tc>
          <w:tcPr>
            <w:tcW w:w="648" w:type="dxa"/>
            <w:tcBorders>
              <w:left w:val="single" w:sz="2" w:space="0" w:color="000000"/>
            </w:tcBorders>
          </w:tcPr>
          <w:p w:rsidR="00285DC5" w:rsidRDefault="001E33D2">
            <w:pPr>
              <w:pStyle w:val="TableParagraph"/>
              <w:spacing w:before="76"/>
              <w:ind w:right="49"/>
              <w:rPr>
                <w:sz w:val="16"/>
              </w:rPr>
            </w:pPr>
            <w:r>
              <w:rPr>
                <w:sz w:val="16"/>
              </w:rPr>
              <w:t>1</w:t>
            </w:r>
          </w:p>
        </w:tc>
        <w:tc>
          <w:tcPr>
            <w:tcW w:w="550" w:type="dxa"/>
            <w:gridSpan w:val="2"/>
            <w:tcBorders>
              <w:right w:val="single" w:sz="2" w:space="0" w:color="000000"/>
            </w:tcBorders>
          </w:tcPr>
          <w:p w:rsidR="00285DC5" w:rsidRDefault="001E33D2">
            <w:pPr>
              <w:pStyle w:val="TableParagraph"/>
              <w:spacing w:before="76"/>
              <w:ind w:left="51"/>
              <w:jc w:val="left"/>
              <w:rPr>
                <w:sz w:val="16"/>
              </w:rPr>
            </w:pPr>
            <w:r>
              <w:rPr>
                <w:sz w:val="16"/>
              </w:rPr>
              <w:t>0.0%</w:t>
            </w:r>
          </w:p>
        </w:tc>
        <w:tc>
          <w:tcPr>
            <w:tcW w:w="798" w:type="dxa"/>
            <w:tcBorders>
              <w:left w:val="single" w:sz="2" w:space="0" w:color="000000"/>
            </w:tcBorders>
          </w:tcPr>
          <w:p w:rsidR="00285DC5" w:rsidRDefault="001E33D2">
            <w:pPr>
              <w:pStyle w:val="TableParagraph"/>
              <w:spacing w:before="76"/>
              <w:ind w:right="139"/>
              <w:rPr>
                <w:sz w:val="16"/>
              </w:rPr>
            </w:pPr>
            <w:r>
              <w:rPr>
                <w:sz w:val="16"/>
              </w:rPr>
              <w:t>53</w:t>
            </w:r>
          </w:p>
        </w:tc>
        <w:tc>
          <w:tcPr>
            <w:tcW w:w="705" w:type="dxa"/>
          </w:tcPr>
          <w:p w:rsidR="00285DC5" w:rsidRDefault="001E33D2">
            <w:pPr>
              <w:pStyle w:val="TableParagraph"/>
              <w:spacing w:before="76"/>
              <w:ind w:left="140"/>
              <w:jc w:val="left"/>
              <w:rPr>
                <w:sz w:val="16"/>
              </w:rPr>
            </w:pPr>
            <w:r>
              <w:rPr>
                <w:sz w:val="16"/>
              </w:rPr>
              <w:t>0.8%</w:t>
            </w:r>
          </w:p>
        </w:tc>
        <w:tc>
          <w:tcPr>
            <w:tcW w:w="2090" w:type="dxa"/>
            <w:gridSpan w:val="2"/>
          </w:tcPr>
          <w:p w:rsidR="00285DC5" w:rsidRDefault="001E33D2">
            <w:pPr>
              <w:pStyle w:val="TableParagraph"/>
              <w:spacing w:before="81"/>
              <w:ind w:right="136"/>
              <w:rPr>
                <w:b/>
                <w:sz w:val="16"/>
              </w:rPr>
            </w:pPr>
            <w:r>
              <w:rPr>
                <w:b/>
                <w:sz w:val="16"/>
              </w:rPr>
              <w:t>NH</w:t>
            </w:r>
          </w:p>
        </w:tc>
        <w:tc>
          <w:tcPr>
            <w:tcW w:w="1064" w:type="dxa"/>
          </w:tcPr>
          <w:p w:rsidR="00285DC5" w:rsidRDefault="001E33D2">
            <w:pPr>
              <w:pStyle w:val="TableParagraph"/>
              <w:spacing w:before="76"/>
              <w:ind w:right="223"/>
              <w:rPr>
                <w:sz w:val="16"/>
              </w:rPr>
            </w:pPr>
            <w:r>
              <w:rPr>
                <w:sz w:val="16"/>
              </w:rPr>
              <w:t>79,524</w:t>
            </w:r>
          </w:p>
        </w:tc>
        <w:tc>
          <w:tcPr>
            <w:tcW w:w="642" w:type="dxa"/>
          </w:tcPr>
          <w:p w:rsidR="00285DC5" w:rsidRDefault="001E33D2">
            <w:pPr>
              <w:pStyle w:val="TableParagraph"/>
              <w:spacing w:before="76"/>
              <w:ind w:right="149"/>
              <w:rPr>
                <w:sz w:val="16"/>
              </w:rPr>
            </w:pPr>
            <w:r>
              <w:rPr>
                <w:sz w:val="16"/>
              </w:rPr>
              <w:t>12</w:t>
            </w:r>
          </w:p>
        </w:tc>
        <w:tc>
          <w:tcPr>
            <w:tcW w:w="628" w:type="dxa"/>
          </w:tcPr>
          <w:p w:rsidR="00285DC5" w:rsidRDefault="001E33D2">
            <w:pPr>
              <w:pStyle w:val="TableParagraph"/>
              <w:spacing w:before="76"/>
              <w:ind w:left="150"/>
              <w:jc w:val="left"/>
              <w:rPr>
                <w:sz w:val="16"/>
              </w:rPr>
            </w:pPr>
            <w:r>
              <w:rPr>
                <w:sz w:val="16"/>
              </w:rPr>
              <w:t>1.7</w:t>
            </w:r>
          </w:p>
        </w:tc>
        <w:tc>
          <w:tcPr>
            <w:tcW w:w="638" w:type="dxa"/>
          </w:tcPr>
          <w:p w:rsidR="00285DC5" w:rsidRDefault="001E33D2">
            <w:pPr>
              <w:pStyle w:val="TableParagraph"/>
              <w:spacing w:before="76"/>
              <w:ind w:left="140"/>
              <w:jc w:val="center"/>
              <w:rPr>
                <w:sz w:val="16"/>
              </w:rPr>
            </w:pPr>
            <w:r>
              <w:rPr>
                <w:sz w:val="16"/>
              </w:rPr>
              <w:t>7</w:t>
            </w:r>
          </w:p>
        </w:tc>
        <w:tc>
          <w:tcPr>
            <w:tcW w:w="742" w:type="dxa"/>
          </w:tcPr>
          <w:p w:rsidR="00285DC5" w:rsidRDefault="001E33D2">
            <w:pPr>
              <w:pStyle w:val="TableParagraph"/>
              <w:spacing w:before="76"/>
              <w:ind w:left="202"/>
              <w:jc w:val="left"/>
              <w:rPr>
                <w:sz w:val="16"/>
              </w:rPr>
            </w:pPr>
            <w:r>
              <w:rPr>
                <w:sz w:val="16"/>
              </w:rPr>
              <w:t>0.1</w:t>
            </w:r>
          </w:p>
        </w:tc>
      </w:tr>
    </w:tbl>
    <w:p w:rsidR="00285DC5" w:rsidRDefault="00285DC5">
      <w:pPr>
        <w:rPr>
          <w:sz w:val="16"/>
        </w:rPr>
        <w:sectPr w:rsidR="00285DC5">
          <w:headerReference w:type="default" r:id="rId449"/>
          <w:footerReference w:type="default" r:id="rId450"/>
          <w:pgSz w:w="15840" w:h="12240" w:orient="landscape"/>
          <w:pgMar w:top="2420" w:right="980" w:bottom="2180" w:left="620" w:header="839" w:footer="1990" w:gutter="0"/>
          <w:cols w:space="720"/>
        </w:sectPr>
      </w:pPr>
    </w:p>
    <w:p w:rsidR="00285DC5" w:rsidRDefault="001E33D2">
      <w:pPr>
        <w:pStyle w:val="Heading3"/>
        <w:tabs>
          <w:tab w:val="left" w:pos="8532"/>
          <w:tab w:val="left" w:pos="8817"/>
          <w:tab w:val="left" w:pos="13267"/>
        </w:tabs>
        <w:spacing w:before="64"/>
        <w:ind w:left="2375"/>
      </w:pPr>
      <w:r>
        <w:rPr>
          <w:color w:val="FFFFFF"/>
          <w:spacing w:val="-30"/>
          <w:shd w:val="clear" w:color="auto" w:fill="7F7F7F"/>
        </w:rPr>
        <w:lastRenderedPageBreak/>
        <w:t xml:space="preserve"> </w:t>
      </w:r>
      <w:r>
        <w:rPr>
          <w:color w:val="FFFFFF"/>
          <w:shd w:val="clear" w:color="auto" w:fill="7F7F7F"/>
        </w:rPr>
        <w:t>Use</w:t>
      </w:r>
      <w:r>
        <w:rPr>
          <w:color w:val="FFFFFF"/>
          <w:spacing w:val="-2"/>
          <w:shd w:val="clear" w:color="auto" w:fill="7F7F7F"/>
        </w:rPr>
        <w:t xml:space="preserve"> </w:t>
      </w:r>
      <w:r>
        <w:rPr>
          <w:color w:val="FFFFFF"/>
          <w:shd w:val="clear" w:color="auto" w:fill="7F7F7F"/>
        </w:rPr>
        <w:t>of</w:t>
      </w:r>
      <w:r>
        <w:rPr>
          <w:color w:val="FFFFFF"/>
          <w:spacing w:val="-1"/>
          <w:shd w:val="clear" w:color="auto" w:fill="7F7F7F"/>
        </w:rPr>
        <w:t xml:space="preserve"> </w:t>
      </w:r>
      <w:r>
        <w:rPr>
          <w:color w:val="FFFFFF"/>
          <w:shd w:val="clear" w:color="auto" w:fill="7F7F7F"/>
        </w:rPr>
        <w:t>Services</w:t>
      </w:r>
      <w:r>
        <w:rPr>
          <w:color w:val="FFFFFF"/>
        </w:rPr>
        <w:tab/>
      </w:r>
      <w:r>
        <w:rPr>
          <w:color w:val="FFFFFF"/>
          <w:shd w:val="clear" w:color="auto" w:fill="7F7F7F"/>
        </w:rPr>
        <w:tab/>
        <w:t>Inpatient Discharges and</w:t>
      </w:r>
      <w:r>
        <w:rPr>
          <w:color w:val="FFFFFF"/>
          <w:spacing w:val="-26"/>
          <w:shd w:val="clear" w:color="auto" w:fill="7F7F7F"/>
        </w:rPr>
        <w:t xml:space="preserve"> </w:t>
      </w:r>
      <w:r>
        <w:rPr>
          <w:color w:val="FFFFFF"/>
          <w:shd w:val="clear" w:color="auto" w:fill="7F7F7F"/>
        </w:rPr>
        <w:t>ALOS</w:t>
      </w:r>
      <w:r>
        <w:rPr>
          <w:color w:val="FFFFFF"/>
          <w:shd w:val="clear" w:color="auto" w:fill="7F7F7F"/>
        </w:rPr>
        <w:tab/>
      </w:r>
    </w:p>
    <w:p w:rsidR="00285DC5" w:rsidRDefault="001E33D2">
      <w:pPr>
        <w:pStyle w:val="BodyText"/>
        <w:spacing w:before="2"/>
        <w:rPr>
          <w:b/>
          <w:sz w:val="13"/>
        </w:rPr>
      </w:pPr>
      <w:r>
        <w:pict>
          <v:group id="_x0000_s1106" style="position:absolute;margin-left:308.55pt;margin-top:9.55pt;width:150pt;height:15.25pt;z-index:251688960;mso-wrap-distance-left:0;mso-wrap-distance-right:0;mso-position-horizontal-relative:page" coordorigin="6171,191" coordsize="3000,305">
            <v:line id="_x0000_s1137" style="position:absolute" from="6232,193" to="6412,193" strokeweight=".12pt"/>
            <v:line id="_x0000_s1136" style="position:absolute" from="6472,193" to="6652,193" strokeweight=".12pt"/>
            <v:line id="_x0000_s1135" style="position:absolute" from="6712,193" to="6892,193" strokeweight=".12pt"/>
            <v:line id="_x0000_s1134" style="position:absolute" from="6952,193" to="7130,193" strokeweight=".12pt"/>
            <v:line id="_x0000_s1133" style="position:absolute" from="7190,193" to="7370,193" strokeweight=".12pt"/>
            <v:line id="_x0000_s1132" style="position:absolute" from="7430,193" to="7610,193" strokeweight=".12pt"/>
            <v:line id="_x0000_s1131" style="position:absolute" from="7670,193" to="7849,193" strokeweight=".12pt"/>
            <v:line id="_x0000_s1130" style="position:absolute" from="7909,193" to="8089,193" strokeweight=".12pt"/>
            <v:line id="_x0000_s1129" style="position:absolute" from="8149,193" to="8329,193" strokeweight=".12pt"/>
            <v:line id="_x0000_s1128" style="position:absolute" from="8389,193" to="8569,193" strokeweight=".12pt"/>
            <v:line id="_x0000_s1127" style="position:absolute" from="8629,193" to="8808,193" strokeweight=".12pt"/>
            <v:line id="_x0000_s1126" style="position:absolute" from="8868,193" to="9048,193" strokeweight=".12pt"/>
            <v:line id="_x0000_s1125" style="position:absolute" from="9108,193" to="9169,193" strokeweight=".12pt"/>
            <v:line id="_x0000_s1124" style="position:absolute" from="9168,192" to="9168,313" strokeweight=".12pt"/>
            <v:line id="_x0000_s1123" style="position:absolute" from="9168,374" to="9168,494" strokeweight=".12pt"/>
            <v:line id="_x0000_s1122" style="position:absolute" from="6232,493" to="6412,493" strokeweight=".06pt"/>
            <v:line id="_x0000_s1121" style="position:absolute" from="6472,493" to="6652,493" strokeweight=".06pt"/>
            <v:line id="_x0000_s1120" style="position:absolute" from="6712,493" to="6892,493" strokeweight=".06pt"/>
            <v:line id="_x0000_s1119" style="position:absolute" from="6952,493" to="7130,493" strokeweight=".06pt"/>
            <v:line id="_x0000_s1118" style="position:absolute" from="7190,493" to="7370,493" strokeweight=".06pt"/>
            <v:line id="_x0000_s1117" style="position:absolute" from="7430,493" to="7610,493" strokeweight=".06pt"/>
            <v:line id="_x0000_s1116" style="position:absolute" from="7670,493" to="7849,493" strokeweight=".06pt"/>
            <v:line id="_x0000_s1115" style="position:absolute" from="7909,493" to="8089,493" strokeweight=".06pt"/>
            <v:line id="_x0000_s1114" style="position:absolute" from="8149,493" to="8329,493" strokeweight=".06pt"/>
            <v:line id="_x0000_s1113" style="position:absolute" from="8389,493" to="8569,493" strokeweight=".06pt"/>
            <v:line id="_x0000_s1112" style="position:absolute" from="8629,493" to="8808,493" strokeweight=".06pt"/>
            <v:line id="_x0000_s1111" style="position:absolute" from="8868,493" to="9048,493" strokeweight=".06pt"/>
            <v:line id="_x0000_s1110" style="position:absolute" from="9108,493" to="9169,493" strokeweight=".06pt"/>
            <v:line id="_x0000_s1109" style="position:absolute" from="6172,192" to="6172,313" strokeweight=".06pt"/>
            <v:line id="_x0000_s1108" style="position:absolute" from="6172,374" to="6172,494" strokeweight=".06pt"/>
            <v:shape id="_x0000_s1107" type="#_x0000_t202" style="position:absolute;left:6171;top:191;width:2999;height:304" filled="f" stroked="f">
              <v:textbox inset="0,0,0,0">
                <w:txbxContent>
                  <w:p w:rsidR="00285DC5" w:rsidRDefault="001E33D2">
                    <w:pPr>
                      <w:spacing w:before="26"/>
                      <w:ind w:left="808"/>
                      <w:rPr>
                        <w:b/>
                      </w:rPr>
                    </w:pPr>
                    <w:r>
                      <w:rPr>
                        <w:b/>
                      </w:rPr>
                      <w:t>18-64 Female</w:t>
                    </w:r>
                  </w:p>
                </w:txbxContent>
              </v:textbox>
            </v:shape>
            <w10:wrap type="topAndBottom" anchorx="page"/>
          </v:group>
        </w:pict>
      </w:r>
    </w:p>
    <w:p w:rsidR="00285DC5" w:rsidRDefault="00285DC5">
      <w:pPr>
        <w:rPr>
          <w:sz w:val="13"/>
        </w:rPr>
        <w:sectPr w:rsidR="00285DC5">
          <w:headerReference w:type="default" r:id="rId451"/>
          <w:footerReference w:type="default" r:id="rId452"/>
          <w:pgSz w:w="15840" w:h="12240" w:orient="landscape"/>
          <w:pgMar w:top="2420" w:right="980" w:bottom="2480" w:left="620" w:header="839" w:footer="2290" w:gutter="0"/>
          <w:cols w:space="720"/>
        </w:sectPr>
      </w:pPr>
    </w:p>
    <w:p w:rsidR="00285DC5" w:rsidRDefault="001E33D2">
      <w:pPr>
        <w:pStyle w:val="Heading7"/>
        <w:spacing w:before="78" w:line="242" w:lineRule="auto"/>
        <w:ind w:left="992" w:hanging="69"/>
      </w:pPr>
      <w:r>
        <w:rPr>
          <w:u w:val="single"/>
        </w:rPr>
        <w:lastRenderedPageBreak/>
        <w:t>Member</w:t>
      </w:r>
      <w:r>
        <w:t xml:space="preserve"> </w:t>
      </w:r>
      <w:r>
        <w:rPr>
          <w:w w:val="95"/>
          <w:u w:val="single"/>
        </w:rPr>
        <w:t>Months</w:t>
      </w:r>
    </w:p>
    <w:p w:rsidR="00285DC5" w:rsidRDefault="001E33D2">
      <w:pPr>
        <w:tabs>
          <w:tab w:val="left" w:pos="1773"/>
          <w:tab w:val="left" w:pos="2890"/>
          <w:tab w:val="left" w:pos="4176"/>
        </w:tabs>
        <w:spacing w:before="78"/>
        <w:ind w:left="316"/>
        <w:rPr>
          <w:b/>
          <w:sz w:val="20"/>
        </w:rPr>
      </w:pPr>
      <w:r>
        <w:br w:type="column"/>
      </w:r>
      <w:r>
        <w:rPr>
          <w:b/>
          <w:sz w:val="20"/>
          <w:u w:val="single"/>
        </w:rPr>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0"/>
          <w:sz w:val="20"/>
          <w:u w:val="single"/>
        </w:rPr>
        <w:t>Ambulatory</w:t>
      </w:r>
    </w:p>
    <w:p w:rsidR="00285DC5" w:rsidRDefault="001E33D2">
      <w:pPr>
        <w:tabs>
          <w:tab w:val="left" w:pos="1053"/>
          <w:tab w:val="left" w:pos="1831"/>
          <w:tab w:val="left" w:pos="2310"/>
          <w:tab w:val="left" w:pos="3029"/>
          <w:tab w:val="left" w:pos="3569"/>
          <w:tab w:val="left" w:pos="4347"/>
          <w:tab w:val="left" w:pos="4946"/>
        </w:tabs>
        <w:spacing w:before="67"/>
        <w:ind w:left="393"/>
        <w:rPr>
          <w:sz w:val="16"/>
        </w:rPr>
      </w:pPr>
      <w:r>
        <w:rPr>
          <w:sz w:val="16"/>
        </w:rPr>
        <w:t>N</w:t>
      </w:r>
      <w:r>
        <w:rPr>
          <w:sz w:val="16"/>
        </w:rPr>
        <w:tab/>
        <w:t>%</w:t>
      </w:r>
      <w:r>
        <w:rPr>
          <w:sz w:val="16"/>
        </w:rPr>
        <w:tab/>
        <w:t>N</w:t>
      </w:r>
      <w:r>
        <w:rPr>
          <w:sz w:val="16"/>
        </w:rPr>
        <w:tab/>
        <w:t>%</w:t>
      </w:r>
      <w:r>
        <w:rPr>
          <w:sz w:val="16"/>
        </w:rPr>
        <w:tab/>
        <w:t>N</w:t>
      </w:r>
      <w:r>
        <w:rPr>
          <w:sz w:val="16"/>
        </w:rPr>
        <w:tab/>
        <w:t>%</w:t>
      </w:r>
      <w:r>
        <w:rPr>
          <w:sz w:val="16"/>
        </w:rPr>
        <w:tab/>
        <w:t>N</w:t>
      </w:r>
      <w:r>
        <w:rPr>
          <w:sz w:val="16"/>
        </w:rPr>
        <w:tab/>
        <w:t>%</w:t>
      </w:r>
    </w:p>
    <w:p w:rsidR="00285DC5" w:rsidRDefault="001E33D2">
      <w:pPr>
        <w:spacing w:before="136" w:line="175" w:lineRule="exact"/>
        <w:ind w:left="924"/>
        <w:rPr>
          <w:sz w:val="16"/>
        </w:rPr>
      </w:pPr>
      <w:r>
        <w:br w:type="column"/>
      </w:r>
      <w:r>
        <w:rPr>
          <w:sz w:val="16"/>
          <w:u w:val="single"/>
        </w:rPr>
        <w:t xml:space="preserve">Member </w:t>
      </w:r>
    </w:p>
    <w:p w:rsidR="00285DC5" w:rsidRDefault="001E33D2">
      <w:pPr>
        <w:tabs>
          <w:tab w:val="left" w:pos="1853"/>
          <w:tab w:val="left" w:pos="2432"/>
          <w:tab w:val="left" w:pos="3127"/>
        </w:tabs>
        <w:spacing w:line="195" w:lineRule="exact"/>
        <w:ind w:left="978"/>
        <w:rPr>
          <w:sz w:val="16"/>
        </w:rPr>
      </w:pPr>
      <w:proofErr w:type="gramStart"/>
      <w:r>
        <w:rPr>
          <w:position w:val="-1"/>
          <w:sz w:val="16"/>
          <w:u w:val="single"/>
        </w:rPr>
        <w:t>Months</w:t>
      </w:r>
      <w:r>
        <w:rPr>
          <w:position w:val="-1"/>
          <w:sz w:val="16"/>
        </w:rPr>
        <w:tab/>
      </w:r>
      <w:r>
        <w:rPr>
          <w:sz w:val="16"/>
          <w:u w:val="single"/>
        </w:rPr>
        <w:t>Days</w:t>
      </w:r>
      <w:r>
        <w:rPr>
          <w:sz w:val="16"/>
        </w:rPr>
        <w:tab/>
      </w:r>
      <w:r>
        <w:rPr>
          <w:sz w:val="16"/>
          <w:u w:val="single"/>
        </w:rPr>
        <w:t>ALOS</w:t>
      </w:r>
      <w:r>
        <w:rPr>
          <w:sz w:val="16"/>
        </w:rPr>
        <w:tab/>
      </w:r>
      <w:r>
        <w:rPr>
          <w:sz w:val="16"/>
          <w:u w:val="single"/>
        </w:rPr>
        <w:t>Disch.</w:t>
      </w:r>
      <w:proofErr w:type="gramEnd"/>
    </w:p>
    <w:p w:rsidR="00285DC5" w:rsidRDefault="001E33D2">
      <w:pPr>
        <w:spacing w:before="122"/>
        <w:ind w:left="99"/>
        <w:rPr>
          <w:sz w:val="16"/>
        </w:rPr>
      </w:pPr>
      <w:r>
        <w:br w:type="column"/>
      </w:r>
      <w:r>
        <w:rPr>
          <w:sz w:val="16"/>
          <w:u w:val="single"/>
        </w:rPr>
        <w:lastRenderedPageBreak/>
        <w:t>Disch</w:t>
      </w:r>
    </w:p>
    <w:p w:rsidR="00285DC5" w:rsidRDefault="001E33D2">
      <w:pPr>
        <w:spacing w:before="2"/>
        <w:ind w:left="101"/>
        <w:rPr>
          <w:sz w:val="16"/>
        </w:rPr>
      </w:pPr>
      <w:r>
        <w:rPr>
          <w:sz w:val="16"/>
          <w:u w:val="single"/>
        </w:rPr>
        <w:t>/1000</w:t>
      </w:r>
    </w:p>
    <w:p w:rsidR="00285DC5" w:rsidRDefault="00285DC5">
      <w:pPr>
        <w:rPr>
          <w:sz w:val="16"/>
        </w:rPr>
        <w:sectPr w:rsidR="00285DC5">
          <w:type w:val="continuous"/>
          <w:pgSz w:w="15840" w:h="12240" w:orient="landscape"/>
          <w:pgMar w:top="520" w:right="980" w:bottom="280" w:left="620" w:header="720" w:footer="720" w:gutter="0"/>
          <w:cols w:num="4" w:space="720" w:equalWidth="0">
            <w:col w:w="1723" w:space="40"/>
            <w:col w:w="5200" w:space="1507"/>
            <w:col w:w="3573" w:space="40"/>
            <w:col w:w="2157"/>
          </w:cols>
        </w:sectPr>
      </w:pPr>
    </w:p>
    <w:p w:rsidR="00285DC5" w:rsidRDefault="00285DC5">
      <w:pPr>
        <w:pStyle w:val="BodyText"/>
        <w:spacing w:before="11"/>
        <w:rPr>
          <w:sz w:val="4"/>
        </w:rPr>
      </w:pPr>
    </w:p>
    <w:tbl>
      <w:tblPr>
        <w:tblW w:w="0" w:type="auto"/>
        <w:tblInd w:w="161" w:type="dxa"/>
        <w:tblLayout w:type="fixed"/>
        <w:tblCellMar>
          <w:left w:w="0" w:type="dxa"/>
          <w:right w:w="0" w:type="dxa"/>
        </w:tblCellMar>
        <w:tblLook w:val="01E0" w:firstRow="1" w:lastRow="1" w:firstColumn="1" w:lastColumn="1" w:noHBand="0" w:noVBand="0"/>
      </w:tblPr>
      <w:tblGrid>
        <w:gridCol w:w="703"/>
        <w:gridCol w:w="1034"/>
        <w:gridCol w:w="708"/>
        <w:gridCol w:w="670"/>
        <w:gridCol w:w="618"/>
        <w:gridCol w:w="580"/>
        <w:gridCol w:w="648"/>
        <w:gridCol w:w="430"/>
        <w:gridCol w:w="121"/>
        <w:gridCol w:w="798"/>
        <w:gridCol w:w="2077"/>
        <w:gridCol w:w="719"/>
        <w:gridCol w:w="954"/>
        <w:gridCol w:w="753"/>
        <w:gridCol w:w="518"/>
        <w:gridCol w:w="747"/>
        <w:gridCol w:w="743"/>
      </w:tblGrid>
      <w:tr w:rsidR="00285DC5">
        <w:trPr>
          <w:trHeight w:val="260"/>
        </w:trPr>
        <w:tc>
          <w:tcPr>
            <w:tcW w:w="703" w:type="dxa"/>
            <w:tcBorders>
              <w:right w:val="single" w:sz="18" w:space="0" w:color="000000"/>
            </w:tcBorders>
          </w:tcPr>
          <w:p w:rsidR="00285DC5" w:rsidRDefault="001E33D2">
            <w:pPr>
              <w:pStyle w:val="TableParagraph"/>
              <w:spacing w:before="71"/>
              <w:ind w:right="242"/>
              <w:rPr>
                <w:b/>
                <w:sz w:val="16"/>
              </w:rPr>
            </w:pPr>
            <w:r>
              <w:rPr>
                <w:b/>
                <w:sz w:val="16"/>
              </w:rPr>
              <w:t>PCC</w:t>
            </w:r>
          </w:p>
        </w:tc>
        <w:tc>
          <w:tcPr>
            <w:tcW w:w="1034" w:type="dxa"/>
            <w:tcBorders>
              <w:top w:val="single" w:sz="18" w:space="0" w:color="000000"/>
              <w:left w:val="single" w:sz="18" w:space="0" w:color="000000"/>
              <w:right w:val="single" w:sz="2" w:space="0" w:color="000000"/>
            </w:tcBorders>
          </w:tcPr>
          <w:p w:rsidR="00285DC5" w:rsidRDefault="001E33D2">
            <w:pPr>
              <w:pStyle w:val="TableParagraph"/>
              <w:spacing w:before="53"/>
              <w:ind w:right="115"/>
              <w:rPr>
                <w:sz w:val="16"/>
              </w:rPr>
            </w:pPr>
            <w:r>
              <w:rPr>
                <w:sz w:val="16"/>
              </w:rPr>
              <w:t>1,244,487</w:t>
            </w:r>
          </w:p>
        </w:tc>
        <w:tc>
          <w:tcPr>
            <w:tcW w:w="708" w:type="dxa"/>
            <w:tcBorders>
              <w:top w:val="single" w:sz="18" w:space="0" w:color="000000"/>
              <w:left w:val="single" w:sz="2" w:space="0" w:color="000000"/>
            </w:tcBorders>
          </w:tcPr>
          <w:p w:rsidR="00285DC5" w:rsidRDefault="001E33D2">
            <w:pPr>
              <w:pStyle w:val="TableParagraph"/>
              <w:spacing w:before="53"/>
              <w:ind w:right="109"/>
              <w:rPr>
                <w:sz w:val="16"/>
              </w:rPr>
            </w:pPr>
            <w:r>
              <w:rPr>
                <w:sz w:val="16"/>
              </w:rPr>
              <w:t>7,468</w:t>
            </w:r>
          </w:p>
        </w:tc>
        <w:tc>
          <w:tcPr>
            <w:tcW w:w="670" w:type="dxa"/>
            <w:tcBorders>
              <w:top w:val="single" w:sz="18" w:space="0" w:color="000000"/>
              <w:right w:val="single" w:sz="2" w:space="0" w:color="000000"/>
            </w:tcBorders>
          </w:tcPr>
          <w:p w:rsidR="00285DC5" w:rsidRDefault="001E33D2">
            <w:pPr>
              <w:pStyle w:val="TableParagraph"/>
              <w:spacing w:before="53"/>
              <w:ind w:left="111"/>
              <w:jc w:val="left"/>
              <w:rPr>
                <w:sz w:val="16"/>
              </w:rPr>
            </w:pPr>
            <w:r>
              <w:rPr>
                <w:sz w:val="16"/>
              </w:rPr>
              <w:t>7.2%</w:t>
            </w:r>
          </w:p>
        </w:tc>
        <w:tc>
          <w:tcPr>
            <w:tcW w:w="618" w:type="dxa"/>
            <w:tcBorders>
              <w:top w:val="single" w:sz="18" w:space="0" w:color="000000"/>
              <w:left w:val="single" w:sz="2" w:space="0" w:color="000000"/>
            </w:tcBorders>
          </w:tcPr>
          <w:p w:rsidR="00285DC5" w:rsidRDefault="001E33D2">
            <w:pPr>
              <w:pStyle w:val="TableParagraph"/>
              <w:spacing w:before="53"/>
              <w:ind w:right="78"/>
              <w:rPr>
                <w:sz w:val="16"/>
              </w:rPr>
            </w:pPr>
            <w:r>
              <w:rPr>
                <w:sz w:val="16"/>
              </w:rPr>
              <w:t>259</w:t>
            </w:r>
          </w:p>
        </w:tc>
        <w:tc>
          <w:tcPr>
            <w:tcW w:w="580" w:type="dxa"/>
            <w:tcBorders>
              <w:top w:val="single" w:sz="18" w:space="0" w:color="000000"/>
              <w:right w:val="single" w:sz="2" w:space="0" w:color="000000"/>
            </w:tcBorders>
          </w:tcPr>
          <w:p w:rsidR="00285DC5" w:rsidRDefault="001E33D2">
            <w:pPr>
              <w:pStyle w:val="TableParagraph"/>
              <w:spacing w:before="53"/>
              <w:ind w:left="80"/>
              <w:jc w:val="left"/>
              <w:rPr>
                <w:sz w:val="16"/>
              </w:rPr>
            </w:pPr>
            <w:r>
              <w:rPr>
                <w:sz w:val="16"/>
              </w:rPr>
              <w:t>0.2%</w:t>
            </w:r>
          </w:p>
        </w:tc>
        <w:tc>
          <w:tcPr>
            <w:tcW w:w="648" w:type="dxa"/>
            <w:tcBorders>
              <w:top w:val="single" w:sz="18" w:space="0" w:color="000000"/>
              <w:left w:val="single" w:sz="2" w:space="0" w:color="000000"/>
            </w:tcBorders>
          </w:tcPr>
          <w:p w:rsidR="00285DC5" w:rsidRDefault="001E33D2">
            <w:pPr>
              <w:pStyle w:val="TableParagraph"/>
              <w:spacing w:before="53"/>
              <w:ind w:right="49"/>
              <w:rPr>
                <w:sz w:val="16"/>
              </w:rPr>
            </w:pPr>
            <w:r>
              <w:rPr>
                <w:sz w:val="16"/>
              </w:rPr>
              <w:t>2,638</w:t>
            </w:r>
          </w:p>
        </w:tc>
        <w:tc>
          <w:tcPr>
            <w:tcW w:w="429" w:type="dxa"/>
            <w:tcBorders>
              <w:top w:val="single" w:sz="18" w:space="0" w:color="000000"/>
            </w:tcBorders>
          </w:tcPr>
          <w:p w:rsidR="00285DC5" w:rsidRDefault="001E33D2">
            <w:pPr>
              <w:pStyle w:val="TableParagraph"/>
              <w:spacing w:before="53"/>
              <w:ind w:left="37"/>
              <w:jc w:val="center"/>
              <w:rPr>
                <w:sz w:val="16"/>
              </w:rPr>
            </w:pPr>
            <w:r>
              <w:rPr>
                <w:sz w:val="16"/>
              </w:rPr>
              <w:t>2.5%</w:t>
            </w:r>
          </w:p>
        </w:tc>
        <w:tc>
          <w:tcPr>
            <w:tcW w:w="121" w:type="dxa"/>
            <w:tcBorders>
              <w:top w:val="single" w:sz="18" w:space="0" w:color="000000"/>
            </w:tcBorders>
          </w:tcPr>
          <w:p w:rsidR="00285DC5" w:rsidRDefault="00285DC5">
            <w:pPr>
              <w:pStyle w:val="TableParagraph"/>
              <w:jc w:val="left"/>
              <w:rPr>
                <w:sz w:val="3"/>
              </w:rPr>
            </w:pPr>
          </w:p>
          <w:p w:rsidR="00285DC5" w:rsidRDefault="001E33D2">
            <w:pPr>
              <w:pStyle w:val="TableParagraph"/>
              <w:spacing w:line="123" w:lineRule="exact"/>
              <w:ind w:left="139" w:right="-52"/>
              <w:jc w:val="left"/>
              <w:rPr>
                <w:sz w:val="12"/>
              </w:rPr>
            </w:pPr>
            <w:r>
              <w:rPr>
                <w:position w:val="-1"/>
                <w:sz w:val="12"/>
              </w:rPr>
            </w:r>
            <w:r>
              <w:rPr>
                <w:position w:val="-1"/>
                <w:sz w:val="12"/>
              </w:rPr>
              <w:pict>
                <v:group id="_x0000_s1104" style="width:.15pt;height:6.15pt;mso-position-horizontal-relative:char;mso-position-vertical-relative:line" coordsize="3,123">
                  <v:line id="_x0000_s1105" style="position:absolute" from="2,2" to="2,122" strokeweight=".12pt"/>
                  <w10:wrap type="none"/>
                  <w10:anchorlock/>
                </v:group>
              </w:pict>
            </w:r>
          </w:p>
        </w:tc>
        <w:tc>
          <w:tcPr>
            <w:tcW w:w="798" w:type="dxa"/>
            <w:tcBorders>
              <w:top w:val="single" w:sz="18" w:space="0" w:color="000000"/>
            </w:tcBorders>
          </w:tcPr>
          <w:p w:rsidR="00285DC5" w:rsidRDefault="001E33D2">
            <w:pPr>
              <w:pStyle w:val="TableParagraph"/>
              <w:spacing w:before="53"/>
              <w:ind w:right="138"/>
              <w:rPr>
                <w:sz w:val="16"/>
              </w:rPr>
            </w:pPr>
            <w:r>
              <w:rPr>
                <w:sz w:val="16"/>
              </w:rPr>
              <w:t>6,336</w:t>
            </w:r>
          </w:p>
        </w:tc>
        <w:tc>
          <w:tcPr>
            <w:tcW w:w="2077" w:type="dxa"/>
            <w:tcBorders>
              <w:top w:val="single" w:sz="18" w:space="0" w:color="000000"/>
            </w:tcBorders>
          </w:tcPr>
          <w:p w:rsidR="00285DC5" w:rsidRDefault="001E33D2">
            <w:pPr>
              <w:pStyle w:val="TableParagraph"/>
              <w:spacing w:before="53"/>
              <w:ind w:left="140"/>
              <w:jc w:val="left"/>
              <w:rPr>
                <w:sz w:val="16"/>
              </w:rPr>
            </w:pPr>
            <w:r>
              <w:rPr>
                <w:sz w:val="16"/>
              </w:rPr>
              <w:t>6.1%</w:t>
            </w:r>
          </w:p>
        </w:tc>
        <w:tc>
          <w:tcPr>
            <w:tcW w:w="719" w:type="dxa"/>
            <w:tcBorders>
              <w:right w:val="single" w:sz="18" w:space="0" w:color="000000"/>
            </w:tcBorders>
          </w:tcPr>
          <w:p w:rsidR="00285DC5" w:rsidRDefault="001E33D2">
            <w:pPr>
              <w:pStyle w:val="TableParagraph"/>
              <w:spacing w:before="71"/>
              <w:ind w:right="114"/>
              <w:rPr>
                <w:b/>
                <w:sz w:val="16"/>
              </w:rPr>
            </w:pPr>
            <w:r>
              <w:rPr>
                <w:b/>
                <w:sz w:val="16"/>
              </w:rPr>
              <w:t>PCC</w:t>
            </w:r>
          </w:p>
        </w:tc>
        <w:tc>
          <w:tcPr>
            <w:tcW w:w="954" w:type="dxa"/>
            <w:tcBorders>
              <w:top w:val="single" w:sz="18" w:space="0" w:color="000000"/>
              <w:left w:val="single" w:sz="18" w:space="0" w:color="000000"/>
            </w:tcBorders>
          </w:tcPr>
          <w:p w:rsidR="00285DC5" w:rsidRDefault="001E33D2">
            <w:pPr>
              <w:pStyle w:val="TableParagraph"/>
              <w:spacing w:before="67"/>
              <w:ind w:right="112"/>
              <w:rPr>
                <w:sz w:val="16"/>
              </w:rPr>
            </w:pPr>
            <w:r>
              <w:rPr>
                <w:sz w:val="16"/>
              </w:rPr>
              <w:t>1,244,487</w:t>
            </w:r>
          </w:p>
        </w:tc>
        <w:tc>
          <w:tcPr>
            <w:tcW w:w="753" w:type="dxa"/>
            <w:tcBorders>
              <w:top w:val="single" w:sz="18" w:space="0" w:color="000000"/>
            </w:tcBorders>
          </w:tcPr>
          <w:p w:rsidR="00285DC5" w:rsidRDefault="001E33D2">
            <w:pPr>
              <w:pStyle w:val="TableParagraph"/>
              <w:spacing w:before="67"/>
              <w:ind w:right="147"/>
              <w:rPr>
                <w:sz w:val="16"/>
              </w:rPr>
            </w:pPr>
            <w:r>
              <w:rPr>
                <w:sz w:val="16"/>
              </w:rPr>
              <w:t>23,262</w:t>
            </w:r>
          </w:p>
        </w:tc>
        <w:tc>
          <w:tcPr>
            <w:tcW w:w="518" w:type="dxa"/>
            <w:tcBorders>
              <w:top w:val="single" w:sz="18" w:space="0" w:color="000000"/>
            </w:tcBorders>
          </w:tcPr>
          <w:p w:rsidR="00285DC5" w:rsidRDefault="001E33D2">
            <w:pPr>
              <w:pStyle w:val="TableParagraph"/>
              <w:spacing w:before="67"/>
              <w:ind w:right="144"/>
              <w:rPr>
                <w:sz w:val="16"/>
              </w:rPr>
            </w:pPr>
            <w:r>
              <w:rPr>
                <w:sz w:val="16"/>
              </w:rPr>
              <w:t>4.4</w:t>
            </w:r>
          </w:p>
        </w:tc>
        <w:tc>
          <w:tcPr>
            <w:tcW w:w="747" w:type="dxa"/>
            <w:tcBorders>
              <w:top w:val="single" w:sz="18" w:space="0" w:color="000000"/>
            </w:tcBorders>
          </w:tcPr>
          <w:p w:rsidR="00285DC5" w:rsidRDefault="001E33D2">
            <w:pPr>
              <w:pStyle w:val="TableParagraph"/>
              <w:spacing w:before="67"/>
              <w:ind w:right="201"/>
              <w:rPr>
                <w:sz w:val="16"/>
              </w:rPr>
            </w:pPr>
            <w:r>
              <w:rPr>
                <w:sz w:val="16"/>
              </w:rPr>
              <w:t>5,251</w:t>
            </w:r>
          </w:p>
        </w:tc>
        <w:tc>
          <w:tcPr>
            <w:tcW w:w="742" w:type="dxa"/>
            <w:tcBorders>
              <w:top w:val="single" w:sz="18" w:space="0" w:color="000000"/>
            </w:tcBorders>
          </w:tcPr>
          <w:p w:rsidR="00285DC5" w:rsidRDefault="001E33D2">
            <w:pPr>
              <w:pStyle w:val="TableParagraph"/>
              <w:spacing w:before="67"/>
              <w:ind w:left="202"/>
              <w:jc w:val="left"/>
              <w:rPr>
                <w:sz w:val="16"/>
              </w:rPr>
            </w:pPr>
            <w:r>
              <w:rPr>
                <w:sz w:val="16"/>
              </w:rPr>
              <w:t>4.2</w:t>
            </w:r>
          </w:p>
        </w:tc>
      </w:tr>
      <w:tr w:rsidR="00285DC5">
        <w:trPr>
          <w:trHeight w:val="300"/>
        </w:trPr>
        <w:tc>
          <w:tcPr>
            <w:tcW w:w="703" w:type="dxa"/>
            <w:tcBorders>
              <w:right w:val="single" w:sz="18" w:space="0" w:color="000000"/>
            </w:tcBorders>
          </w:tcPr>
          <w:p w:rsidR="00285DC5" w:rsidRDefault="001E33D2">
            <w:pPr>
              <w:pStyle w:val="TableParagraph"/>
              <w:spacing w:before="94"/>
              <w:ind w:right="243"/>
              <w:rPr>
                <w:b/>
                <w:sz w:val="16"/>
              </w:rPr>
            </w:pPr>
            <w:r>
              <w:rPr>
                <w:b/>
                <w:sz w:val="16"/>
              </w:rPr>
              <w:t>NHP</w:t>
            </w:r>
          </w:p>
        </w:tc>
        <w:tc>
          <w:tcPr>
            <w:tcW w:w="1034" w:type="dxa"/>
            <w:tcBorders>
              <w:left w:val="single" w:sz="18" w:space="0" w:color="000000"/>
              <w:right w:val="single" w:sz="2" w:space="0" w:color="000000"/>
            </w:tcBorders>
          </w:tcPr>
          <w:p w:rsidR="00285DC5" w:rsidRDefault="001E33D2">
            <w:pPr>
              <w:pStyle w:val="TableParagraph"/>
              <w:spacing w:before="90"/>
              <w:ind w:right="116"/>
              <w:rPr>
                <w:sz w:val="16"/>
              </w:rPr>
            </w:pPr>
            <w:r>
              <w:rPr>
                <w:sz w:val="16"/>
              </w:rPr>
              <w:t>321,909</w:t>
            </w:r>
          </w:p>
        </w:tc>
        <w:tc>
          <w:tcPr>
            <w:tcW w:w="708" w:type="dxa"/>
            <w:tcBorders>
              <w:left w:val="single" w:sz="2" w:space="0" w:color="000000"/>
            </w:tcBorders>
          </w:tcPr>
          <w:p w:rsidR="00285DC5" w:rsidRDefault="001E33D2">
            <w:pPr>
              <w:pStyle w:val="TableParagraph"/>
              <w:spacing w:before="90"/>
              <w:ind w:right="109"/>
              <w:rPr>
                <w:sz w:val="16"/>
              </w:rPr>
            </w:pPr>
            <w:r>
              <w:rPr>
                <w:sz w:val="16"/>
              </w:rPr>
              <w:t>825</w:t>
            </w:r>
          </w:p>
        </w:tc>
        <w:tc>
          <w:tcPr>
            <w:tcW w:w="670" w:type="dxa"/>
            <w:tcBorders>
              <w:right w:val="single" w:sz="2" w:space="0" w:color="000000"/>
            </w:tcBorders>
          </w:tcPr>
          <w:p w:rsidR="00285DC5" w:rsidRDefault="001E33D2">
            <w:pPr>
              <w:pStyle w:val="TableParagraph"/>
              <w:spacing w:before="90"/>
              <w:ind w:left="111"/>
              <w:jc w:val="left"/>
              <w:rPr>
                <w:sz w:val="16"/>
              </w:rPr>
            </w:pPr>
            <w:r>
              <w:rPr>
                <w:sz w:val="16"/>
              </w:rPr>
              <w:t>3.1%</w:t>
            </w:r>
          </w:p>
        </w:tc>
        <w:tc>
          <w:tcPr>
            <w:tcW w:w="618" w:type="dxa"/>
            <w:tcBorders>
              <w:left w:val="single" w:sz="2" w:space="0" w:color="000000"/>
            </w:tcBorders>
          </w:tcPr>
          <w:p w:rsidR="00285DC5" w:rsidRDefault="001E33D2">
            <w:pPr>
              <w:pStyle w:val="TableParagraph"/>
              <w:spacing w:before="90"/>
              <w:ind w:right="78"/>
              <w:rPr>
                <w:sz w:val="16"/>
              </w:rPr>
            </w:pPr>
            <w:r>
              <w:rPr>
                <w:sz w:val="16"/>
              </w:rPr>
              <w:t>280</w:t>
            </w:r>
          </w:p>
        </w:tc>
        <w:tc>
          <w:tcPr>
            <w:tcW w:w="580" w:type="dxa"/>
            <w:tcBorders>
              <w:right w:val="single" w:sz="2" w:space="0" w:color="000000"/>
            </w:tcBorders>
          </w:tcPr>
          <w:p w:rsidR="00285DC5" w:rsidRDefault="001E33D2">
            <w:pPr>
              <w:pStyle w:val="TableParagraph"/>
              <w:spacing w:before="90"/>
              <w:ind w:left="80"/>
              <w:jc w:val="left"/>
              <w:rPr>
                <w:sz w:val="16"/>
              </w:rPr>
            </w:pPr>
            <w:r>
              <w:rPr>
                <w:sz w:val="16"/>
              </w:rPr>
              <w:t>1.0%</w:t>
            </w:r>
          </w:p>
        </w:tc>
        <w:tc>
          <w:tcPr>
            <w:tcW w:w="648" w:type="dxa"/>
            <w:tcBorders>
              <w:left w:val="single" w:sz="2" w:space="0" w:color="000000"/>
            </w:tcBorders>
          </w:tcPr>
          <w:p w:rsidR="00285DC5" w:rsidRDefault="001E33D2">
            <w:pPr>
              <w:pStyle w:val="TableParagraph"/>
              <w:spacing w:before="90"/>
              <w:ind w:right="50"/>
              <w:rPr>
                <w:sz w:val="16"/>
              </w:rPr>
            </w:pPr>
            <w:r>
              <w:rPr>
                <w:sz w:val="16"/>
              </w:rPr>
              <w:t>73</w:t>
            </w:r>
          </w:p>
        </w:tc>
        <w:tc>
          <w:tcPr>
            <w:tcW w:w="429" w:type="dxa"/>
          </w:tcPr>
          <w:p w:rsidR="00285DC5" w:rsidRDefault="001E33D2">
            <w:pPr>
              <w:pStyle w:val="TableParagraph"/>
              <w:spacing w:before="90"/>
              <w:ind w:left="37"/>
              <w:jc w:val="center"/>
              <w:rPr>
                <w:sz w:val="16"/>
              </w:rPr>
            </w:pPr>
            <w:r>
              <w:rPr>
                <w:sz w:val="16"/>
              </w:rPr>
              <w:t>0.3%</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102" style="width:.15pt;height:9.15pt;mso-position-horizontal-relative:char;mso-position-vertical-relative:line" coordsize="3,183">
                  <v:line id="_x0000_s1103" style="position:absolute" from="2,2" to="2,182" strokeweight=".12pt"/>
                  <w10:wrap type="none"/>
                  <w10:anchorlock/>
                </v:group>
              </w:pict>
            </w:r>
          </w:p>
        </w:tc>
        <w:tc>
          <w:tcPr>
            <w:tcW w:w="798" w:type="dxa"/>
          </w:tcPr>
          <w:p w:rsidR="00285DC5" w:rsidRDefault="001E33D2">
            <w:pPr>
              <w:pStyle w:val="TableParagraph"/>
              <w:spacing w:before="90"/>
              <w:ind w:right="138"/>
              <w:rPr>
                <w:sz w:val="16"/>
              </w:rPr>
            </w:pPr>
            <w:r>
              <w:rPr>
                <w:sz w:val="16"/>
              </w:rPr>
              <w:t>685</w:t>
            </w:r>
          </w:p>
        </w:tc>
        <w:tc>
          <w:tcPr>
            <w:tcW w:w="2077" w:type="dxa"/>
          </w:tcPr>
          <w:p w:rsidR="00285DC5" w:rsidRDefault="001E33D2">
            <w:pPr>
              <w:pStyle w:val="TableParagraph"/>
              <w:spacing w:before="90"/>
              <w:ind w:left="140"/>
              <w:jc w:val="left"/>
              <w:rPr>
                <w:sz w:val="16"/>
              </w:rPr>
            </w:pPr>
            <w:r>
              <w:rPr>
                <w:sz w:val="16"/>
              </w:rPr>
              <w:t>2.6%</w:t>
            </w:r>
          </w:p>
        </w:tc>
        <w:tc>
          <w:tcPr>
            <w:tcW w:w="719" w:type="dxa"/>
            <w:tcBorders>
              <w:right w:val="single" w:sz="18" w:space="0" w:color="000000"/>
            </w:tcBorders>
          </w:tcPr>
          <w:p w:rsidR="00285DC5" w:rsidRDefault="001E33D2">
            <w:pPr>
              <w:pStyle w:val="TableParagraph"/>
              <w:spacing w:before="94"/>
              <w:ind w:right="115"/>
              <w:rPr>
                <w:b/>
                <w:sz w:val="16"/>
              </w:rPr>
            </w:pPr>
            <w:r>
              <w:rPr>
                <w:b/>
                <w:sz w:val="16"/>
              </w:rPr>
              <w:t>NHP</w:t>
            </w:r>
          </w:p>
        </w:tc>
        <w:tc>
          <w:tcPr>
            <w:tcW w:w="954" w:type="dxa"/>
            <w:tcBorders>
              <w:left w:val="single" w:sz="18" w:space="0" w:color="000000"/>
            </w:tcBorders>
          </w:tcPr>
          <w:p w:rsidR="00285DC5" w:rsidRDefault="001E33D2">
            <w:pPr>
              <w:pStyle w:val="TableParagraph"/>
              <w:spacing w:before="90"/>
              <w:ind w:right="113"/>
              <w:rPr>
                <w:sz w:val="16"/>
              </w:rPr>
            </w:pPr>
            <w:r>
              <w:rPr>
                <w:sz w:val="16"/>
              </w:rPr>
              <w:t>321,909</w:t>
            </w:r>
          </w:p>
        </w:tc>
        <w:tc>
          <w:tcPr>
            <w:tcW w:w="753" w:type="dxa"/>
          </w:tcPr>
          <w:p w:rsidR="00285DC5" w:rsidRDefault="001E33D2">
            <w:pPr>
              <w:pStyle w:val="TableParagraph"/>
              <w:spacing w:before="90"/>
              <w:ind w:right="149"/>
              <w:rPr>
                <w:sz w:val="16"/>
              </w:rPr>
            </w:pPr>
            <w:r>
              <w:rPr>
                <w:sz w:val="16"/>
              </w:rPr>
              <w:t>1,889</w:t>
            </w:r>
          </w:p>
        </w:tc>
        <w:tc>
          <w:tcPr>
            <w:tcW w:w="518" w:type="dxa"/>
          </w:tcPr>
          <w:p w:rsidR="00285DC5" w:rsidRDefault="001E33D2">
            <w:pPr>
              <w:pStyle w:val="TableParagraph"/>
              <w:spacing w:before="90"/>
              <w:ind w:right="144"/>
              <w:rPr>
                <w:sz w:val="16"/>
              </w:rPr>
            </w:pPr>
            <w:r>
              <w:rPr>
                <w:sz w:val="16"/>
              </w:rPr>
              <w:t>3.9</w:t>
            </w:r>
          </w:p>
        </w:tc>
        <w:tc>
          <w:tcPr>
            <w:tcW w:w="747" w:type="dxa"/>
          </w:tcPr>
          <w:p w:rsidR="00285DC5" w:rsidRDefault="001E33D2">
            <w:pPr>
              <w:pStyle w:val="TableParagraph"/>
              <w:spacing w:before="90"/>
              <w:ind w:right="201"/>
              <w:rPr>
                <w:sz w:val="16"/>
              </w:rPr>
            </w:pPr>
            <w:r>
              <w:rPr>
                <w:sz w:val="16"/>
              </w:rPr>
              <w:t>486</w:t>
            </w:r>
          </w:p>
        </w:tc>
        <w:tc>
          <w:tcPr>
            <w:tcW w:w="742" w:type="dxa"/>
          </w:tcPr>
          <w:p w:rsidR="00285DC5" w:rsidRDefault="001E33D2">
            <w:pPr>
              <w:pStyle w:val="TableParagraph"/>
              <w:spacing w:before="90"/>
              <w:ind w:left="201"/>
              <w:jc w:val="left"/>
              <w:rPr>
                <w:sz w:val="16"/>
              </w:rPr>
            </w:pPr>
            <w:r>
              <w:rPr>
                <w:sz w:val="16"/>
              </w:rPr>
              <w:t>1.5</w:t>
            </w:r>
          </w:p>
        </w:tc>
      </w:tr>
      <w:tr w:rsidR="00285DC5">
        <w:trPr>
          <w:trHeight w:val="300"/>
        </w:trPr>
        <w:tc>
          <w:tcPr>
            <w:tcW w:w="703" w:type="dxa"/>
            <w:tcBorders>
              <w:right w:val="single" w:sz="18" w:space="0" w:color="000000"/>
            </w:tcBorders>
          </w:tcPr>
          <w:p w:rsidR="00285DC5" w:rsidRDefault="001E33D2">
            <w:pPr>
              <w:pStyle w:val="TableParagraph"/>
              <w:spacing w:before="94"/>
              <w:ind w:right="295"/>
              <w:rPr>
                <w:b/>
                <w:sz w:val="16"/>
              </w:rPr>
            </w:pPr>
            <w:r>
              <w:rPr>
                <w:b/>
                <w:sz w:val="16"/>
              </w:rPr>
              <w:t>NH</w:t>
            </w:r>
          </w:p>
        </w:tc>
        <w:tc>
          <w:tcPr>
            <w:tcW w:w="1034" w:type="dxa"/>
            <w:tcBorders>
              <w:left w:val="single" w:sz="18" w:space="0" w:color="000000"/>
              <w:right w:val="single" w:sz="2" w:space="0" w:color="000000"/>
            </w:tcBorders>
          </w:tcPr>
          <w:p w:rsidR="00285DC5" w:rsidRDefault="001E33D2">
            <w:pPr>
              <w:pStyle w:val="TableParagraph"/>
              <w:spacing w:before="90"/>
              <w:ind w:right="116"/>
              <w:rPr>
                <w:sz w:val="16"/>
              </w:rPr>
            </w:pPr>
            <w:r>
              <w:rPr>
                <w:sz w:val="16"/>
              </w:rPr>
              <w:t>169,050</w:t>
            </w:r>
          </w:p>
        </w:tc>
        <w:tc>
          <w:tcPr>
            <w:tcW w:w="708" w:type="dxa"/>
            <w:tcBorders>
              <w:left w:val="single" w:sz="2" w:space="0" w:color="000000"/>
            </w:tcBorders>
          </w:tcPr>
          <w:p w:rsidR="00285DC5" w:rsidRDefault="001E33D2">
            <w:pPr>
              <w:pStyle w:val="TableParagraph"/>
              <w:spacing w:before="90"/>
              <w:ind w:right="109"/>
              <w:rPr>
                <w:sz w:val="16"/>
              </w:rPr>
            </w:pPr>
            <w:r>
              <w:rPr>
                <w:sz w:val="16"/>
              </w:rPr>
              <w:t>464</w:t>
            </w:r>
          </w:p>
        </w:tc>
        <w:tc>
          <w:tcPr>
            <w:tcW w:w="670" w:type="dxa"/>
            <w:tcBorders>
              <w:right w:val="single" w:sz="2" w:space="0" w:color="000000"/>
            </w:tcBorders>
          </w:tcPr>
          <w:p w:rsidR="00285DC5" w:rsidRDefault="001E33D2">
            <w:pPr>
              <w:pStyle w:val="TableParagraph"/>
              <w:spacing w:before="90"/>
              <w:ind w:left="111"/>
              <w:jc w:val="left"/>
              <w:rPr>
                <w:sz w:val="16"/>
              </w:rPr>
            </w:pPr>
            <w:r>
              <w:rPr>
                <w:sz w:val="16"/>
              </w:rPr>
              <w:t>3.3%</w:t>
            </w:r>
          </w:p>
        </w:tc>
        <w:tc>
          <w:tcPr>
            <w:tcW w:w="618" w:type="dxa"/>
            <w:tcBorders>
              <w:left w:val="single" w:sz="2" w:space="0" w:color="000000"/>
            </w:tcBorders>
          </w:tcPr>
          <w:p w:rsidR="00285DC5" w:rsidRDefault="001E33D2">
            <w:pPr>
              <w:pStyle w:val="TableParagraph"/>
              <w:spacing w:before="90"/>
              <w:ind w:right="78"/>
              <w:rPr>
                <w:sz w:val="16"/>
              </w:rPr>
            </w:pPr>
            <w:r>
              <w:rPr>
                <w:sz w:val="16"/>
              </w:rPr>
              <w:t>165</w:t>
            </w:r>
          </w:p>
        </w:tc>
        <w:tc>
          <w:tcPr>
            <w:tcW w:w="580" w:type="dxa"/>
            <w:tcBorders>
              <w:right w:val="single" w:sz="2" w:space="0" w:color="000000"/>
            </w:tcBorders>
          </w:tcPr>
          <w:p w:rsidR="00285DC5" w:rsidRDefault="001E33D2">
            <w:pPr>
              <w:pStyle w:val="TableParagraph"/>
              <w:spacing w:before="90"/>
              <w:ind w:left="80"/>
              <w:jc w:val="left"/>
              <w:rPr>
                <w:sz w:val="16"/>
              </w:rPr>
            </w:pPr>
            <w:r>
              <w:rPr>
                <w:sz w:val="16"/>
              </w:rPr>
              <w:t>1.2%</w:t>
            </w:r>
          </w:p>
        </w:tc>
        <w:tc>
          <w:tcPr>
            <w:tcW w:w="648" w:type="dxa"/>
            <w:tcBorders>
              <w:left w:val="single" w:sz="2" w:space="0" w:color="000000"/>
            </w:tcBorders>
          </w:tcPr>
          <w:p w:rsidR="00285DC5" w:rsidRDefault="001E33D2">
            <w:pPr>
              <w:pStyle w:val="TableParagraph"/>
              <w:spacing w:before="90"/>
              <w:ind w:right="50"/>
              <w:rPr>
                <w:sz w:val="16"/>
              </w:rPr>
            </w:pPr>
            <w:r>
              <w:rPr>
                <w:sz w:val="16"/>
              </w:rPr>
              <w:t>1</w:t>
            </w:r>
          </w:p>
        </w:tc>
        <w:tc>
          <w:tcPr>
            <w:tcW w:w="429" w:type="dxa"/>
          </w:tcPr>
          <w:p w:rsidR="00285DC5" w:rsidRDefault="001E33D2">
            <w:pPr>
              <w:pStyle w:val="TableParagraph"/>
              <w:spacing w:before="90"/>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100" style="width:.15pt;height:9.15pt;mso-position-horizontal-relative:char;mso-position-vertical-relative:line" coordsize="3,183">
                  <v:line id="_x0000_s1101" style="position:absolute" from="2,2" to="2,182" strokeweight=".12pt"/>
                  <w10:wrap type="none"/>
                  <w10:anchorlock/>
                </v:group>
              </w:pict>
            </w:r>
          </w:p>
        </w:tc>
        <w:tc>
          <w:tcPr>
            <w:tcW w:w="798" w:type="dxa"/>
          </w:tcPr>
          <w:p w:rsidR="00285DC5" w:rsidRDefault="001E33D2">
            <w:pPr>
              <w:pStyle w:val="TableParagraph"/>
              <w:spacing w:before="90"/>
              <w:ind w:right="138"/>
              <w:rPr>
                <w:sz w:val="16"/>
              </w:rPr>
            </w:pPr>
            <w:r>
              <w:rPr>
                <w:sz w:val="16"/>
              </w:rPr>
              <w:t>372</w:t>
            </w:r>
          </w:p>
        </w:tc>
        <w:tc>
          <w:tcPr>
            <w:tcW w:w="2077" w:type="dxa"/>
          </w:tcPr>
          <w:p w:rsidR="00285DC5" w:rsidRDefault="001E33D2">
            <w:pPr>
              <w:pStyle w:val="TableParagraph"/>
              <w:spacing w:before="90"/>
              <w:ind w:left="140"/>
              <w:jc w:val="left"/>
              <w:rPr>
                <w:sz w:val="16"/>
              </w:rPr>
            </w:pPr>
            <w:r>
              <w:rPr>
                <w:sz w:val="16"/>
              </w:rPr>
              <w:t>2.6%</w:t>
            </w:r>
          </w:p>
        </w:tc>
        <w:tc>
          <w:tcPr>
            <w:tcW w:w="719" w:type="dxa"/>
            <w:tcBorders>
              <w:right w:val="single" w:sz="18" w:space="0" w:color="000000"/>
            </w:tcBorders>
          </w:tcPr>
          <w:p w:rsidR="00285DC5" w:rsidRDefault="001E33D2">
            <w:pPr>
              <w:pStyle w:val="TableParagraph"/>
              <w:spacing w:before="94"/>
              <w:ind w:right="113"/>
              <w:rPr>
                <w:b/>
                <w:sz w:val="16"/>
              </w:rPr>
            </w:pPr>
            <w:r>
              <w:rPr>
                <w:b/>
                <w:sz w:val="16"/>
              </w:rPr>
              <w:t>NH</w:t>
            </w:r>
          </w:p>
        </w:tc>
        <w:tc>
          <w:tcPr>
            <w:tcW w:w="954" w:type="dxa"/>
            <w:tcBorders>
              <w:left w:val="single" w:sz="18" w:space="0" w:color="000000"/>
            </w:tcBorders>
          </w:tcPr>
          <w:p w:rsidR="00285DC5" w:rsidRDefault="001E33D2">
            <w:pPr>
              <w:pStyle w:val="TableParagraph"/>
              <w:spacing w:before="90"/>
              <w:ind w:right="113"/>
              <w:rPr>
                <w:sz w:val="16"/>
              </w:rPr>
            </w:pPr>
            <w:r>
              <w:rPr>
                <w:sz w:val="16"/>
              </w:rPr>
              <w:t>169,050</w:t>
            </w:r>
          </w:p>
        </w:tc>
        <w:tc>
          <w:tcPr>
            <w:tcW w:w="753" w:type="dxa"/>
          </w:tcPr>
          <w:p w:rsidR="00285DC5" w:rsidRDefault="001E33D2">
            <w:pPr>
              <w:pStyle w:val="TableParagraph"/>
              <w:spacing w:before="90"/>
              <w:ind w:right="149"/>
              <w:rPr>
                <w:sz w:val="16"/>
              </w:rPr>
            </w:pPr>
            <w:r>
              <w:rPr>
                <w:sz w:val="16"/>
              </w:rPr>
              <w:t>1,063</w:t>
            </w:r>
          </w:p>
        </w:tc>
        <w:tc>
          <w:tcPr>
            <w:tcW w:w="518" w:type="dxa"/>
          </w:tcPr>
          <w:p w:rsidR="00285DC5" w:rsidRDefault="001E33D2">
            <w:pPr>
              <w:pStyle w:val="TableParagraph"/>
              <w:spacing w:before="90"/>
              <w:ind w:right="144"/>
              <w:rPr>
                <w:sz w:val="16"/>
              </w:rPr>
            </w:pPr>
            <w:r>
              <w:rPr>
                <w:sz w:val="16"/>
              </w:rPr>
              <w:t>3.8</w:t>
            </w:r>
          </w:p>
        </w:tc>
        <w:tc>
          <w:tcPr>
            <w:tcW w:w="747" w:type="dxa"/>
          </w:tcPr>
          <w:p w:rsidR="00285DC5" w:rsidRDefault="001E33D2">
            <w:pPr>
              <w:pStyle w:val="TableParagraph"/>
              <w:spacing w:before="90"/>
              <w:ind w:right="201"/>
              <w:rPr>
                <w:sz w:val="16"/>
              </w:rPr>
            </w:pPr>
            <w:r>
              <w:rPr>
                <w:sz w:val="16"/>
              </w:rPr>
              <w:t>281</w:t>
            </w:r>
          </w:p>
        </w:tc>
        <w:tc>
          <w:tcPr>
            <w:tcW w:w="742" w:type="dxa"/>
          </w:tcPr>
          <w:p w:rsidR="00285DC5" w:rsidRDefault="001E33D2">
            <w:pPr>
              <w:pStyle w:val="TableParagraph"/>
              <w:spacing w:before="90"/>
              <w:ind w:left="201"/>
              <w:jc w:val="left"/>
              <w:rPr>
                <w:sz w:val="16"/>
              </w:rPr>
            </w:pPr>
            <w:r>
              <w:rPr>
                <w:sz w:val="16"/>
              </w:rPr>
              <w:t>1.7</w:t>
            </w:r>
          </w:p>
        </w:tc>
      </w:tr>
      <w:tr w:rsidR="00285DC5">
        <w:trPr>
          <w:trHeight w:val="300"/>
        </w:trPr>
        <w:tc>
          <w:tcPr>
            <w:tcW w:w="703" w:type="dxa"/>
            <w:tcBorders>
              <w:right w:val="single" w:sz="18" w:space="0" w:color="000000"/>
            </w:tcBorders>
          </w:tcPr>
          <w:p w:rsidR="00285DC5" w:rsidRDefault="001E33D2">
            <w:pPr>
              <w:pStyle w:val="TableParagraph"/>
              <w:spacing w:before="94"/>
              <w:ind w:right="194"/>
              <w:rPr>
                <w:b/>
                <w:sz w:val="16"/>
              </w:rPr>
            </w:pPr>
            <w:r>
              <w:rPr>
                <w:b/>
                <w:sz w:val="16"/>
              </w:rPr>
              <w:t>FCHP</w:t>
            </w:r>
          </w:p>
        </w:tc>
        <w:tc>
          <w:tcPr>
            <w:tcW w:w="1034" w:type="dxa"/>
            <w:tcBorders>
              <w:left w:val="single" w:sz="18" w:space="0" w:color="000000"/>
              <w:right w:val="single" w:sz="2" w:space="0" w:color="000000"/>
            </w:tcBorders>
          </w:tcPr>
          <w:p w:rsidR="00285DC5" w:rsidRDefault="001E33D2">
            <w:pPr>
              <w:pStyle w:val="TableParagraph"/>
              <w:spacing w:before="90"/>
              <w:ind w:right="116"/>
              <w:rPr>
                <w:sz w:val="16"/>
              </w:rPr>
            </w:pPr>
            <w:r>
              <w:rPr>
                <w:sz w:val="16"/>
              </w:rPr>
              <w:t>35,372</w:t>
            </w:r>
          </w:p>
        </w:tc>
        <w:tc>
          <w:tcPr>
            <w:tcW w:w="708" w:type="dxa"/>
            <w:tcBorders>
              <w:left w:val="single" w:sz="2" w:space="0" w:color="000000"/>
            </w:tcBorders>
          </w:tcPr>
          <w:p w:rsidR="00285DC5" w:rsidRDefault="001E33D2">
            <w:pPr>
              <w:pStyle w:val="TableParagraph"/>
              <w:spacing w:before="90"/>
              <w:ind w:right="110"/>
              <w:rPr>
                <w:sz w:val="16"/>
              </w:rPr>
            </w:pPr>
            <w:r>
              <w:rPr>
                <w:sz w:val="16"/>
              </w:rPr>
              <w:t>99</w:t>
            </w:r>
          </w:p>
        </w:tc>
        <w:tc>
          <w:tcPr>
            <w:tcW w:w="670" w:type="dxa"/>
            <w:tcBorders>
              <w:right w:val="single" w:sz="2" w:space="0" w:color="000000"/>
            </w:tcBorders>
          </w:tcPr>
          <w:p w:rsidR="00285DC5" w:rsidRDefault="001E33D2">
            <w:pPr>
              <w:pStyle w:val="TableParagraph"/>
              <w:spacing w:before="90"/>
              <w:ind w:left="111"/>
              <w:jc w:val="left"/>
              <w:rPr>
                <w:sz w:val="16"/>
              </w:rPr>
            </w:pPr>
            <w:r>
              <w:rPr>
                <w:sz w:val="16"/>
              </w:rPr>
              <w:t>3.4%</w:t>
            </w:r>
          </w:p>
        </w:tc>
        <w:tc>
          <w:tcPr>
            <w:tcW w:w="618" w:type="dxa"/>
            <w:tcBorders>
              <w:left w:val="single" w:sz="2" w:space="0" w:color="000000"/>
            </w:tcBorders>
          </w:tcPr>
          <w:p w:rsidR="00285DC5" w:rsidRDefault="001E33D2">
            <w:pPr>
              <w:pStyle w:val="TableParagraph"/>
              <w:spacing w:before="90"/>
              <w:ind w:right="80"/>
              <w:rPr>
                <w:sz w:val="16"/>
              </w:rPr>
            </w:pPr>
            <w:r>
              <w:rPr>
                <w:sz w:val="16"/>
              </w:rPr>
              <w:t>38</w:t>
            </w:r>
          </w:p>
        </w:tc>
        <w:tc>
          <w:tcPr>
            <w:tcW w:w="580" w:type="dxa"/>
            <w:tcBorders>
              <w:right w:val="single" w:sz="2" w:space="0" w:color="000000"/>
            </w:tcBorders>
          </w:tcPr>
          <w:p w:rsidR="00285DC5" w:rsidRDefault="001E33D2">
            <w:pPr>
              <w:pStyle w:val="TableParagraph"/>
              <w:spacing w:before="90"/>
              <w:ind w:left="80"/>
              <w:jc w:val="left"/>
              <w:rPr>
                <w:sz w:val="16"/>
              </w:rPr>
            </w:pPr>
            <w:r>
              <w:rPr>
                <w:sz w:val="16"/>
              </w:rPr>
              <w:t>1.3%</w:t>
            </w:r>
          </w:p>
        </w:tc>
        <w:tc>
          <w:tcPr>
            <w:tcW w:w="648" w:type="dxa"/>
            <w:tcBorders>
              <w:left w:val="single" w:sz="2" w:space="0" w:color="000000"/>
            </w:tcBorders>
          </w:tcPr>
          <w:p w:rsidR="00285DC5" w:rsidRDefault="001E33D2">
            <w:pPr>
              <w:pStyle w:val="TableParagraph"/>
              <w:spacing w:before="90"/>
              <w:ind w:right="50"/>
              <w:rPr>
                <w:sz w:val="16"/>
              </w:rPr>
            </w:pPr>
            <w:r>
              <w:rPr>
                <w:sz w:val="16"/>
              </w:rPr>
              <w:t>19</w:t>
            </w:r>
          </w:p>
        </w:tc>
        <w:tc>
          <w:tcPr>
            <w:tcW w:w="429" w:type="dxa"/>
          </w:tcPr>
          <w:p w:rsidR="00285DC5" w:rsidRDefault="001E33D2">
            <w:pPr>
              <w:pStyle w:val="TableParagraph"/>
              <w:spacing w:before="90"/>
              <w:ind w:left="37"/>
              <w:jc w:val="center"/>
              <w:rPr>
                <w:sz w:val="16"/>
              </w:rPr>
            </w:pPr>
            <w:r>
              <w:rPr>
                <w:sz w:val="16"/>
              </w:rPr>
              <w:t>0.6%</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098" style="width:.15pt;height:9.15pt;mso-position-horizontal-relative:char;mso-position-vertical-relative:line" coordsize="3,183">
                  <v:line id="_x0000_s1099" style="position:absolute" from="2,2" to="2,182" strokeweight=".12pt"/>
                  <w10:wrap type="none"/>
                  <w10:anchorlock/>
                </v:group>
              </w:pict>
            </w:r>
          </w:p>
        </w:tc>
        <w:tc>
          <w:tcPr>
            <w:tcW w:w="798" w:type="dxa"/>
          </w:tcPr>
          <w:p w:rsidR="00285DC5" w:rsidRDefault="001E33D2">
            <w:pPr>
              <w:pStyle w:val="TableParagraph"/>
              <w:spacing w:before="90"/>
              <w:ind w:right="139"/>
              <w:rPr>
                <w:sz w:val="16"/>
              </w:rPr>
            </w:pPr>
            <w:r>
              <w:rPr>
                <w:sz w:val="16"/>
              </w:rPr>
              <w:t>82</w:t>
            </w:r>
          </w:p>
        </w:tc>
        <w:tc>
          <w:tcPr>
            <w:tcW w:w="2077" w:type="dxa"/>
          </w:tcPr>
          <w:p w:rsidR="00285DC5" w:rsidRDefault="001E33D2">
            <w:pPr>
              <w:pStyle w:val="TableParagraph"/>
              <w:spacing w:before="90"/>
              <w:ind w:left="140"/>
              <w:jc w:val="left"/>
              <w:rPr>
                <w:sz w:val="16"/>
              </w:rPr>
            </w:pPr>
            <w:r>
              <w:rPr>
                <w:sz w:val="16"/>
              </w:rPr>
              <w:t>2.8%</w:t>
            </w:r>
          </w:p>
        </w:tc>
        <w:tc>
          <w:tcPr>
            <w:tcW w:w="719" w:type="dxa"/>
            <w:tcBorders>
              <w:right w:val="single" w:sz="18" w:space="0" w:color="000000"/>
            </w:tcBorders>
          </w:tcPr>
          <w:p w:rsidR="00285DC5" w:rsidRDefault="001E33D2">
            <w:pPr>
              <w:pStyle w:val="TableParagraph"/>
              <w:spacing w:before="94"/>
              <w:ind w:right="114"/>
              <w:rPr>
                <w:b/>
                <w:sz w:val="16"/>
              </w:rPr>
            </w:pPr>
            <w:r>
              <w:rPr>
                <w:b/>
                <w:sz w:val="16"/>
              </w:rPr>
              <w:t>FCHP</w:t>
            </w:r>
          </w:p>
        </w:tc>
        <w:tc>
          <w:tcPr>
            <w:tcW w:w="954" w:type="dxa"/>
            <w:tcBorders>
              <w:left w:val="single" w:sz="18" w:space="0" w:color="000000"/>
            </w:tcBorders>
          </w:tcPr>
          <w:p w:rsidR="00285DC5" w:rsidRDefault="001E33D2">
            <w:pPr>
              <w:pStyle w:val="TableParagraph"/>
              <w:spacing w:before="90"/>
              <w:ind w:right="113"/>
              <w:rPr>
                <w:sz w:val="16"/>
              </w:rPr>
            </w:pPr>
            <w:r>
              <w:rPr>
                <w:sz w:val="16"/>
              </w:rPr>
              <w:t>35,372</w:t>
            </w:r>
          </w:p>
        </w:tc>
        <w:tc>
          <w:tcPr>
            <w:tcW w:w="753" w:type="dxa"/>
          </w:tcPr>
          <w:p w:rsidR="00285DC5" w:rsidRDefault="001E33D2">
            <w:pPr>
              <w:pStyle w:val="TableParagraph"/>
              <w:spacing w:before="90"/>
              <w:ind w:right="148"/>
              <w:rPr>
                <w:sz w:val="16"/>
              </w:rPr>
            </w:pPr>
            <w:r>
              <w:rPr>
                <w:sz w:val="16"/>
              </w:rPr>
              <w:t>162</w:t>
            </w:r>
          </w:p>
        </w:tc>
        <w:tc>
          <w:tcPr>
            <w:tcW w:w="518" w:type="dxa"/>
          </w:tcPr>
          <w:p w:rsidR="00285DC5" w:rsidRDefault="001E33D2">
            <w:pPr>
              <w:pStyle w:val="TableParagraph"/>
              <w:spacing w:before="90"/>
              <w:ind w:right="143"/>
              <w:rPr>
                <w:sz w:val="16"/>
              </w:rPr>
            </w:pPr>
            <w:r>
              <w:rPr>
                <w:sz w:val="16"/>
              </w:rPr>
              <w:t>3.2</w:t>
            </w:r>
          </w:p>
        </w:tc>
        <w:tc>
          <w:tcPr>
            <w:tcW w:w="747" w:type="dxa"/>
          </w:tcPr>
          <w:p w:rsidR="00285DC5" w:rsidRDefault="001E33D2">
            <w:pPr>
              <w:pStyle w:val="TableParagraph"/>
              <w:spacing w:before="90"/>
              <w:ind w:right="199"/>
              <w:rPr>
                <w:sz w:val="16"/>
              </w:rPr>
            </w:pPr>
            <w:r>
              <w:rPr>
                <w:sz w:val="16"/>
              </w:rPr>
              <w:t>50</w:t>
            </w:r>
          </w:p>
        </w:tc>
        <w:tc>
          <w:tcPr>
            <w:tcW w:w="742" w:type="dxa"/>
          </w:tcPr>
          <w:p w:rsidR="00285DC5" w:rsidRDefault="001E33D2">
            <w:pPr>
              <w:pStyle w:val="TableParagraph"/>
              <w:spacing w:before="90"/>
              <w:ind w:left="202"/>
              <w:jc w:val="left"/>
              <w:rPr>
                <w:sz w:val="16"/>
              </w:rPr>
            </w:pPr>
            <w:r>
              <w:rPr>
                <w:sz w:val="16"/>
              </w:rPr>
              <w:t>1.4</w:t>
            </w:r>
          </w:p>
        </w:tc>
      </w:tr>
      <w:tr w:rsidR="00285DC5">
        <w:trPr>
          <w:trHeight w:val="260"/>
        </w:trPr>
        <w:tc>
          <w:tcPr>
            <w:tcW w:w="703" w:type="dxa"/>
            <w:tcBorders>
              <w:right w:val="single" w:sz="18" w:space="0" w:color="000000"/>
            </w:tcBorders>
          </w:tcPr>
          <w:p w:rsidR="00285DC5" w:rsidRDefault="001E33D2">
            <w:pPr>
              <w:pStyle w:val="TableParagraph"/>
              <w:spacing w:before="94" w:line="151" w:lineRule="exact"/>
              <w:ind w:right="230"/>
              <w:rPr>
                <w:b/>
                <w:sz w:val="16"/>
              </w:rPr>
            </w:pPr>
            <w:r>
              <w:rPr>
                <w:b/>
                <w:sz w:val="16"/>
              </w:rPr>
              <w:t>BMC</w:t>
            </w:r>
          </w:p>
        </w:tc>
        <w:tc>
          <w:tcPr>
            <w:tcW w:w="1034" w:type="dxa"/>
            <w:tcBorders>
              <w:left w:val="single" w:sz="18" w:space="0" w:color="000000"/>
              <w:right w:val="single" w:sz="2" w:space="0" w:color="000000"/>
            </w:tcBorders>
          </w:tcPr>
          <w:p w:rsidR="00285DC5" w:rsidRDefault="001E33D2">
            <w:pPr>
              <w:pStyle w:val="TableParagraph"/>
              <w:spacing w:before="90" w:line="156" w:lineRule="exact"/>
              <w:ind w:right="116"/>
              <w:rPr>
                <w:sz w:val="16"/>
              </w:rPr>
            </w:pPr>
            <w:r>
              <w:rPr>
                <w:sz w:val="16"/>
              </w:rPr>
              <w:t>355,071</w:t>
            </w:r>
          </w:p>
        </w:tc>
        <w:tc>
          <w:tcPr>
            <w:tcW w:w="708" w:type="dxa"/>
            <w:tcBorders>
              <w:left w:val="single" w:sz="2" w:space="0" w:color="000000"/>
            </w:tcBorders>
          </w:tcPr>
          <w:p w:rsidR="00285DC5" w:rsidRDefault="001E33D2">
            <w:pPr>
              <w:pStyle w:val="TableParagraph"/>
              <w:spacing w:before="90" w:line="156" w:lineRule="exact"/>
              <w:ind w:right="109"/>
              <w:rPr>
                <w:sz w:val="16"/>
              </w:rPr>
            </w:pPr>
            <w:r>
              <w:rPr>
                <w:sz w:val="16"/>
              </w:rPr>
              <w:t>1,468</w:t>
            </w:r>
          </w:p>
        </w:tc>
        <w:tc>
          <w:tcPr>
            <w:tcW w:w="670" w:type="dxa"/>
            <w:tcBorders>
              <w:right w:val="single" w:sz="2" w:space="0" w:color="000000"/>
            </w:tcBorders>
          </w:tcPr>
          <w:p w:rsidR="00285DC5" w:rsidRDefault="001E33D2">
            <w:pPr>
              <w:pStyle w:val="TableParagraph"/>
              <w:spacing w:before="90" w:line="156" w:lineRule="exact"/>
              <w:ind w:left="111"/>
              <w:jc w:val="left"/>
              <w:rPr>
                <w:sz w:val="16"/>
              </w:rPr>
            </w:pPr>
            <w:r>
              <w:rPr>
                <w:sz w:val="16"/>
              </w:rPr>
              <w:t>5.0%</w:t>
            </w:r>
          </w:p>
        </w:tc>
        <w:tc>
          <w:tcPr>
            <w:tcW w:w="618" w:type="dxa"/>
            <w:tcBorders>
              <w:left w:val="single" w:sz="2" w:space="0" w:color="000000"/>
            </w:tcBorders>
          </w:tcPr>
          <w:p w:rsidR="00285DC5" w:rsidRDefault="001E33D2">
            <w:pPr>
              <w:pStyle w:val="TableParagraph"/>
              <w:spacing w:before="90" w:line="156" w:lineRule="exact"/>
              <w:ind w:right="78"/>
              <w:rPr>
                <w:sz w:val="16"/>
              </w:rPr>
            </w:pPr>
            <w:r>
              <w:rPr>
                <w:sz w:val="16"/>
              </w:rPr>
              <w:t>480</w:t>
            </w:r>
          </w:p>
        </w:tc>
        <w:tc>
          <w:tcPr>
            <w:tcW w:w="580" w:type="dxa"/>
            <w:tcBorders>
              <w:right w:val="single" w:sz="2" w:space="0" w:color="000000"/>
            </w:tcBorders>
          </w:tcPr>
          <w:p w:rsidR="00285DC5" w:rsidRDefault="001E33D2">
            <w:pPr>
              <w:pStyle w:val="TableParagraph"/>
              <w:spacing w:before="90" w:line="156" w:lineRule="exact"/>
              <w:ind w:left="80"/>
              <w:jc w:val="left"/>
              <w:rPr>
                <w:sz w:val="16"/>
              </w:rPr>
            </w:pPr>
            <w:r>
              <w:rPr>
                <w:sz w:val="16"/>
              </w:rPr>
              <w:t>1.6%</w:t>
            </w:r>
          </w:p>
        </w:tc>
        <w:tc>
          <w:tcPr>
            <w:tcW w:w="648" w:type="dxa"/>
            <w:tcBorders>
              <w:left w:val="single" w:sz="2" w:space="0" w:color="000000"/>
            </w:tcBorders>
          </w:tcPr>
          <w:p w:rsidR="00285DC5" w:rsidRDefault="001E33D2">
            <w:pPr>
              <w:pStyle w:val="TableParagraph"/>
              <w:spacing w:before="90" w:line="156" w:lineRule="exact"/>
              <w:ind w:right="50"/>
              <w:rPr>
                <w:sz w:val="16"/>
              </w:rPr>
            </w:pPr>
            <w:r>
              <w:rPr>
                <w:sz w:val="16"/>
              </w:rPr>
              <w:t>29</w:t>
            </w:r>
          </w:p>
        </w:tc>
        <w:tc>
          <w:tcPr>
            <w:tcW w:w="429" w:type="dxa"/>
          </w:tcPr>
          <w:p w:rsidR="00285DC5" w:rsidRDefault="001E33D2">
            <w:pPr>
              <w:pStyle w:val="TableParagraph"/>
              <w:spacing w:before="90" w:line="156" w:lineRule="exact"/>
              <w:ind w:left="37"/>
              <w:jc w:val="center"/>
              <w:rPr>
                <w:sz w:val="16"/>
              </w:rPr>
            </w:pPr>
            <w:r>
              <w:rPr>
                <w:sz w:val="16"/>
              </w:rPr>
              <w:t>0.1%</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096" style="width:.15pt;height:9.15pt;mso-position-horizontal-relative:char;mso-position-vertical-relative:line" coordsize="3,183">
                  <v:line id="_x0000_s1097" style="position:absolute" from="2,2" to="2,182" strokeweight=".12pt"/>
                  <w10:wrap type="none"/>
                  <w10:anchorlock/>
                </v:group>
              </w:pict>
            </w:r>
          </w:p>
        </w:tc>
        <w:tc>
          <w:tcPr>
            <w:tcW w:w="798" w:type="dxa"/>
          </w:tcPr>
          <w:p w:rsidR="00285DC5" w:rsidRDefault="001E33D2">
            <w:pPr>
              <w:pStyle w:val="TableParagraph"/>
              <w:spacing w:before="90" w:line="156" w:lineRule="exact"/>
              <w:ind w:right="138"/>
              <w:rPr>
                <w:sz w:val="16"/>
              </w:rPr>
            </w:pPr>
            <w:r>
              <w:rPr>
                <w:sz w:val="16"/>
              </w:rPr>
              <w:t>1,254</w:t>
            </w:r>
          </w:p>
        </w:tc>
        <w:tc>
          <w:tcPr>
            <w:tcW w:w="2077" w:type="dxa"/>
          </w:tcPr>
          <w:p w:rsidR="00285DC5" w:rsidRDefault="001E33D2">
            <w:pPr>
              <w:pStyle w:val="TableParagraph"/>
              <w:spacing w:before="90" w:line="156" w:lineRule="exact"/>
              <w:ind w:left="140"/>
              <w:jc w:val="left"/>
              <w:rPr>
                <w:sz w:val="16"/>
              </w:rPr>
            </w:pPr>
            <w:r>
              <w:rPr>
                <w:sz w:val="16"/>
              </w:rPr>
              <w:t>4.2%</w:t>
            </w:r>
          </w:p>
        </w:tc>
        <w:tc>
          <w:tcPr>
            <w:tcW w:w="719" w:type="dxa"/>
            <w:tcBorders>
              <w:right w:val="single" w:sz="18" w:space="0" w:color="000000"/>
            </w:tcBorders>
          </w:tcPr>
          <w:p w:rsidR="00285DC5" w:rsidRDefault="001E33D2">
            <w:pPr>
              <w:pStyle w:val="TableParagraph"/>
              <w:spacing w:before="94" w:line="151" w:lineRule="exact"/>
              <w:ind w:right="116"/>
              <w:rPr>
                <w:b/>
                <w:sz w:val="16"/>
              </w:rPr>
            </w:pPr>
            <w:r>
              <w:rPr>
                <w:b/>
                <w:sz w:val="16"/>
              </w:rPr>
              <w:t>BMC</w:t>
            </w:r>
          </w:p>
        </w:tc>
        <w:tc>
          <w:tcPr>
            <w:tcW w:w="954" w:type="dxa"/>
            <w:tcBorders>
              <w:left w:val="single" w:sz="18" w:space="0" w:color="000000"/>
            </w:tcBorders>
          </w:tcPr>
          <w:p w:rsidR="00285DC5" w:rsidRDefault="001E33D2">
            <w:pPr>
              <w:pStyle w:val="TableParagraph"/>
              <w:spacing w:before="90" w:line="156" w:lineRule="exact"/>
              <w:ind w:right="113"/>
              <w:rPr>
                <w:sz w:val="16"/>
              </w:rPr>
            </w:pPr>
            <w:r>
              <w:rPr>
                <w:sz w:val="16"/>
              </w:rPr>
              <w:t>355,071</w:t>
            </w:r>
          </w:p>
        </w:tc>
        <w:tc>
          <w:tcPr>
            <w:tcW w:w="753" w:type="dxa"/>
          </w:tcPr>
          <w:p w:rsidR="00285DC5" w:rsidRDefault="001E33D2">
            <w:pPr>
              <w:pStyle w:val="TableParagraph"/>
              <w:spacing w:before="90" w:line="156" w:lineRule="exact"/>
              <w:ind w:right="149"/>
              <w:rPr>
                <w:sz w:val="16"/>
              </w:rPr>
            </w:pPr>
            <w:r>
              <w:rPr>
                <w:sz w:val="16"/>
              </w:rPr>
              <w:t>3,415</w:t>
            </w:r>
          </w:p>
        </w:tc>
        <w:tc>
          <w:tcPr>
            <w:tcW w:w="518" w:type="dxa"/>
          </w:tcPr>
          <w:p w:rsidR="00285DC5" w:rsidRDefault="001E33D2">
            <w:pPr>
              <w:pStyle w:val="TableParagraph"/>
              <w:spacing w:before="90" w:line="156" w:lineRule="exact"/>
              <w:ind w:right="144"/>
              <w:rPr>
                <w:sz w:val="16"/>
              </w:rPr>
            </w:pPr>
            <w:r>
              <w:rPr>
                <w:sz w:val="16"/>
              </w:rPr>
              <w:t>4.0</w:t>
            </w:r>
          </w:p>
        </w:tc>
        <w:tc>
          <w:tcPr>
            <w:tcW w:w="747" w:type="dxa"/>
          </w:tcPr>
          <w:p w:rsidR="00285DC5" w:rsidRDefault="001E33D2">
            <w:pPr>
              <w:pStyle w:val="TableParagraph"/>
              <w:spacing w:before="90" w:line="156" w:lineRule="exact"/>
              <w:ind w:right="201"/>
              <w:rPr>
                <w:sz w:val="16"/>
              </w:rPr>
            </w:pPr>
            <w:r>
              <w:rPr>
                <w:sz w:val="16"/>
              </w:rPr>
              <w:t>850</w:t>
            </w:r>
          </w:p>
        </w:tc>
        <w:tc>
          <w:tcPr>
            <w:tcW w:w="742" w:type="dxa"/>
          </w:tcPr>
          <w:p w:rsidR="00285DC5" w:rsidRDefault="001E33D2">
            <w:pPr>
              <w:pStyle w:val="TableParagraph"/>
              <w:spacing w:before="90" w:line="156" w:lineRule="exact"/>
              <w:ind w:left="201"/>
              <w:jc w:val="left"/>
              <w:rPr>
                <w:sz w:val="16"/>
              </w:rPr>
            </w:pPr>
            <w:r>
              <w:rPr>
                <w:sz w:val="16"/>
              </w:rPr>
              <w:t>2.4</w:t>
            </w:r>
          </w:p>
        </w:tc>
      </w:tr>
      <w:tr w:rsidR="00285DC5">
        <w:trPr>
          <w:trHeight w:val="440"/>
        </w:trPr>
        <w:tc>
          <w:tcPr>
            <w:tcW w:w="703" w:type="dxa"/>
            <w:tcBorders>
              <w:right w:val="single" w:sz="18" w:space="0" w:color="000000"/>
            </w:tcBorders>
          </w:tcPr>
          <w:p w:rsidR="00285DC5" w:rsidRDefault="00285DC5">
            <w:pPr>
              <w:pStyle w:val="TableParagraph"/>
              <w:jc w:val="left"/>
              <w:rPr>
                <w:rFonts w:ascii="Times New Roman"/>
                <w:sz w:val="18"/>
              </w:rPr>
            </w:pPr>
          </w:p>
        </w:tc>
        <w:tc>
          <w:tcPr>
            <w:tcW w:w="1034" w:type="dxa"/>
            <w:tcBorders>
              <w:left w:val="single" w:sz="18" w:space="0" w:color="000000"/>
            </w:tcBorders>
          </w:tcPr>
          <w:p w:rsidR="00285DC5" w:rsidRDefault="00285DC5">
            <w:pPr>
              <w:pStyle w:val="TableParagraph"/>
              <w:jc w:val="left"/>
              <w:rPr>
                <w:rFonts w:ascii="Times New Roman"/>
                <w:sz w:val="18"/>
              </w:rPr>
            </w:pPr>
          </w:p>
        </w:tc>
        <w:tc>
          <w:tcPr>
            <w:tcW w:w="1378" w:type="dxa"/>
            <w:gridSpan w:val="2"/>
          </w:tcPr>
          <w:p w:rsidR="00285DC5" w:rsidRDefault="00285DC5">
            <w:pPr>
              <w:pStyle w:val="TableParagraph"/>
              <w:jc w:val="left"/>
              <w:rPr>
                <w:rFonts w:ascii="Times New Roman"/>
                <w:sz w:val="18"/>
              </w:rPr>
            </w:pPr>
          </w:p>
        </w:tc>
        <w:tc>
          <w:tcPr>
            <w:tcW w:w="1198" w:type="dxa"/>
            <w:gridSpan w:val="2"/>
          </w:tcPr>
          <w:p w:rsidR="00285DC5" w:rsidRDefault="00285DC5">
            <w:pPr>
              <w:pStyle w:val="TableParagraph"/>
              <w:jc w:val="left"/>
              <w:rPr>
                <w:rFonts w:ascii="Times New Roman"/>
                <w:sz w:val="18"/>
              </w:rPr>
            </w:pPr>
          </w:p>
        </w:tc>
        <w:tc>
          <w:tcPr>
            <w:tcW w:w="1078" w:type="dxa"/>
            <w:gridSpan w:val="2"/>
            <w:tcBorders>
              <w:right w:val="single" w:sz="2" w:space="0" w:color="000000"/>
            </w:tcBorders>
          </w:tcPr>
          <w:p w:rsidR="00285DC5" w:rsidRDefault="00285DC5">
            <w:pPr>
              <w:pStyle w:val="TableParagraph"/>
              <w:jc w:val="left"/>
              <w:rPr>
                <w:rFonts w:ascii="Times New Roman"/>
                <w:sz w:val="18"/>
              </w:rPr>
            </w:pPr>
          </w:p>
        </w:tc>
        <w:tc>
          <w:tcPr>
            <w:tcW w:w="121" w:type="dxa"/>
            <w:tcBorders>
              <w:left w:val="single" w:sz="2" w:space="0" w:color="000000"/>
              <w:bottom w:val="single" w:sz="2" w:space="0" w:color="000000"/>
            </w:tcBorders>
          </w:tcPr>
          <w:p w:rsidR="00285DC5" w:rsidRDefault="00285DC5">
            <w:pPr>
              <w:pStyle w:val="TableParagraph"/>
              <w:jc w:val="left"/>
              <w:rPr>
                <w:rFonts w:ascii="Times New Roman"/>
                <w:sz w:val="18"/>
              </w:rPr>
            </w:pPr>
          </w:p>
        </w:tc>
        <w:tc>
          <w:tcPr>
            <w:tcW w:w="798" w:type="dxa"/>
            <w:tcBorders>
              <w:bottom w:val="single" w:sz="2" w:space="0" w:color="000000"/>
            </w:tcBorders>
          </w:tcPr>
          <w:p w:rsidR="00285DC5" w:rsidRDefault="00285DC5">
            <w:pPr>
              <w:pStyle w:val="TableParagraph"/>
              <w:jc w:val="left"/>
              <w:rPr>
                <w:rFonts w:ascii="Times New Roman"/>
                <w:sz w:val="18"/>
              </w:rPr>
            </w:pPr>
          </w:p>
        </w:tc>
        <w:tc>
          <w:tcPr>
            <w:tcW w:w="2077" w:type="dxa"/>
            <w:tcBorders>
              <w:bottom w:val="single" w:sz="2" w:space="0" w:color="000000"/>
              <w:right w:val="single" w:sz="2" w:space="0" w:color="000000"/>
            </w:tcBorders>
          </w:tcPr>
          <w:p w:rsidR="00285DC5" w:rsidRDefault="001E33D2">
            <w:pPr>
              <w:pStyle w:val="TableParagraph"/>
              <w:spacing w:before="191" w:line="240" w:lineRule="exact"/>
              <w:ind w:left="22"/>
              <w:jc w:val="left"/>
              <w:rPr>
                <w:b/>
              </w:rPr>
            </w:pPr>
            <w:r>
              <w:rPr>
                <w:b/>
              </w:rPr>
              <w:t>18-64 Male</w:t>
            </w:r>
          </w:p>
        </w:tc>
        <w:tc>
          <w:tcPr>
            <w:tcW w:w="719" w:type="dxa"/>
            <w:tcBorders>
              <w:left w:val="single" w:sz="2" w:space="0" w:color="000000"/>
              <w:right w:val="single" w:sz="18" w:space="0" w:color="000000"/>
            </w:tcBorders>
          </w:tcPr>
          <w:p w:rsidR="00285DC5" w:rsidRDefault="00285DC5">
            <w:pPr>
              <w:pStyle w:val="TableParagraph"/>
              <w:jc w:val="left"/>
              <w:rPr>
                <w:rFonts w:ascii="Times New Roman"/>
                <w:sz w:val="18"/>
              </w:rPr>
            </w:pPr>
          </w:p>
        </w:tc>
        <w:tc>
          <w:tcPr>
            <w:tcW w:w="954" w:type="dxa"/>
            <w:tcBorders>
              <w:left w:val="single" w:sz="18" w:space="0" w:color="000000"/>
            </w:tcBorders>
          </w:tcPr>
          <w:p w:rsidR="00285DC5" w:rsidRDefault="00285DC5">
            <w:pPr>
              <w:pStyle w:val="TableParagraph"/>
              <w:jc w:val="left"/>
              <w:rPr>
                <w:rFonts w:ascii="Times New Roman"/>
                <w:sz w:val="18"/>
              </w:rPr>
            </w:pPr>
          </w:p>
        </w:tc>
        <w:tc>
          <w:tcPr>
            <w:tcW w:w="2761" w:type="dxa"/>
            <w:gridSpan w:val="4"/>
          </w:tcPr>
          <w:p w:rsidR="00285DC5" w:rsidRDefault="00285DC5">
            <w:pPr>
              <w:pStyle w:val="TableParagraph"/>
              <w:jc w:val="left"/>
              <w:rPr>
                <w:rFonts w:ascii="Times New Roman"/>
                <w:sz w:val="18"/>
              </w:rPr>
            </w:pPr>
          </w:p>
        </w:tc>
      </w:tr>
      <w:tr w:rsidR="00285DC5">
        <w:trPr>
          <w:trHeight w:val="340"/>
        </w:trPr>
        <w:tc>
          <w:tcPr>
            <w:tcW w:w="12820" w:type="dxa"/>
            <w:gridSpan w:val="17"/>
          </w:tcPr>
          <w:p w:rsidR="00285DC5" w:rsidRDefault="001E33D2">
            <w:pPr>
              <w:pStyle w:val="TableParagraph"/>
              <w:tabs>
                <w:tab w:val="left" w:pos="1917"/>
                <w:tab w:val="left" w:pos="3373"/>
                <w:tab w:val="left" w:pos="4491"/>
                <w:tab w:val="left" w:pos="5777"/>
                <w:tab w:val="left" w:pos="9232"/>
                <w:tab w:val="left" w:pos="12019"/>
              </w:tabs>
              <w:spacing w:before="122" w:line="209" w:lineRule="exact"/>
              <w:ind w:left="762"/>
              <w:jc w:val="left"/>
              <w:rPr>
                <w:sz w:val="16"/>
              </w:rPr>
            </w:pPr>
            <w:r>
              <w:rPr>
                <w:b/>
                <w:sz w:val="20"/>
                <w:u w:val="single"/>
              </w:rPr>
              <w:t>Member</w:t>
            </w:r>
            <w:r>
              <w:rPr>
                <w:b/>
                <w:sz w:val="20"/>
              </w:rPr>
              <w:tab/>
            </w:r>
            <w:r>
              <w:rPr>
                <w:b/>
                <w:sz w:val="20"/>
                <w:u w:val="single"/>
              </w:rPr>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5"/>
                <w:sz w:val="20"/>
                <w:u w:val="single"/>
              </w:rPr>
              <w:t>Ambulatory</w:t>
            </w:r>
            <w:r>
              <w:rPr>
                <w:b/>
                <w:w w:val="95"/>
                <w:sz w:val="20"/>
              </w:rPr>
              <w:tab/>
            </w:r>
            <w:r>
              <w:rPr>
                <w:position w:val="-1"/>
                <w:sz w:val="16"/>
                <w:u w:val="single"/>
              </w:rPr>
              <w:t>Member</w:t>
            </w:r>
            <w:r>
              <w:rPr>
                <w:position w:val="-1"/>
                <w:sz w:val="16"/>
              </w:rPr>
              <w:tab/>
            </w:r>
            <w:r>
              <w:rPr>
                <w:sz w:val="16"/>
                <w:u w:val="single"/>
              </w:rPr>
              <w:t>Disch</w:t>
            </w:r>
          </w:p>
        </w:tc>
      </w:tr>
    </w:tbl>
    <w:p w:rsidR="00285DC5" w:rsidRDefault="00285DC5">
      <w:pPr>
        <w:spacing w:line="209" w:lineRule="exact"/>
        <w:rPr>
          <w:sz w:val="16"/>
        </w:rPr>
        <w:sectPr w:rsidR="00285DC5">
          <w:type w:val="continuous"/>
          <w:pgSz w:w="15840" w:h="12240" w:orient="landscape"/>
          <w:pgMar w:top="520" w:right="980" w:bottom="280" w:left="620" w:header="720" w:footer="720" w:gutter="0"/>
          <w:cols w:space="720"/>
        </w:sectPr>
      </w:pPr>
    </w:p>
    <w:p w:rsidR="00285DC5" w:rsidRDefault="001E33D2">
      <w:pPr>
        <w:pStyle w:val="Heading7"/>
        <w:spacing w:before="4"/>
        <w:ind w:left="992"/>
      </w:pPr>
      <w:r>
        <w:lastRenderedPageBreak/>
        <w:pict>
          <v:shape id="_x0000_s1095" style="position:absolute;left:0;text-align:left;margin-left:311.6pt;margin-top:-31.9pt;width:146.9pt;height:.1pt;z-index:-251504640;mso-position-horizontal-relative:page" coordorigin="6232,-638" coordsize="2938,0" o:spt="100" adj="0,,0" path="m6232,-638r180,m6472,-638r180,m6712,-638r180,m6952,-638r178,m7190,-638r180,m7430,-638r180,m7670,-638r179,m7909,-638r180,m8149,-638r180,m8389,-638r180,m8629,-638r179,m8868,-638r180,m9108,-638r61,e" filled="f" strokeweight=".12pt">
            <v:stroke joinstyle="round"/>
            <v:formulas/>
            <v:path arrowok="t" o:connecttype="segments"/>
            <w10:wrap anchorx="page"/>
          </v:shape>
        </w:pict>
      </w:r>
      <w:r>
        <w:pict>
          <v:shape id="_x0000_s1094" style="position:absolute;left:0;text-align:left;margin-left:311.6pt;margin-top:97.2pt;width:146.9pt;height:.1pt;z-index:-251503616;mso-position-horizontal-relative:page" coordorigin="6232,1944" coordsize="2938,0" o:spt="100" adj="0,,0" path="m6232,1944r180,m6472,1944r180,m6712,1944r180,m6952,1944r178,m7190,1944r180,m7430,1944r180,m7670,1944r179,m7909,1944r180,m8149,1944r180,m8389,1944r180,m8629,1944r179,m8868,1944r180,m9108,1944r61,e" filled="f" strokeweight=".12pt">
            <v:stroke joinstyle="round"/>
            <v:formulas/>
            <v:path arrowok="t" o:connecttype="segments"/>
            <w10:wrap anchorx="page"/>
          </v:shape>
        </w:pict>
      </w:r>
      <w:r>
        <w:rPr>
          <w:w w:val="90"/>
          <w:u w:val="single"/>
        </w:rPr>
        <w:t>Months</w:t>
      </w:r>
    </w:p>
    <w:p w:rsidR="00285DC5" w:rsidRDefault="001E33D2">
      <w:pPr>
        <w:tabs>
          <w:tab w:val="left" w:pos="1119"/>
          <w:tab w:val="left" w:pos="1898"/>
          <w:tab w:val="left" w:pos="2376"/>
          <w:tab w:val="left" w:pos="3095"/>
          <w:tab w:val="left" w:pos="3635"/>
          <w:tab w:val="left" w:pos="4414"/>
          <w:tab w:val="left" w:pos="5013"/>
        </w:tabs>
        <w:spacing w:before="69"/>
        <w:ind w:left="459"/>
        <w:rPr>
          <w:sz w:val="16"/>
        </w:rPr>
      </w:pPr>
      <w:r>
        <w:br w:type="column"/>
      </w:r>
      <w:r>
        <w:rPr>
          <w:sz w:val="16"/>
        </w:rPr>
        <w:lastRenderedPageBreak/>
        <w:t>N</w:t>
      </w:r>
      <w:r>
        <w:rPr>
          <w:sz w:val="16"/>
        </w:rPr>
        <w:tab/>
        <w:t>%</w:t>
      </w:r>
      <w:r>
        <w:rPr>
          <w:sz w:val="16"/>
        </w:rPr>
        <w:tab/>
        <w:t>N</w:t>
      </w:r>
      <w:r>
        <w:rPr>
          <w:sz w:val="16"/>
        </w:rPr>
        <w:tab/>
        <w:t>%</w:t>
      </w:r>
      <w:r>
        <w:rPr>
          <w:sz w:val="16"/>
        </w:rPr>
        <w:tab/>
        <w:t>N</w:t>
      </w:r>
      <w:r>
        <w:rPr>
          <w:sz w:val="16"/>
        </w:rPr>
        <w:tab/>
        <w:t>%</w:t>
      </w:r>
      <w:r>
        <w:rPr>
          <w:sz w:val="16"/>
        </w:rPr>
        <w:tab/>
        <w:t>N</w:t>
      </w:r>
      <w:r>
        <w:rPr>
          <w:sz w:val="16"/>
        </w:rPr>
        <w:tab/>
        <w:t>%</w:t>
      </w:r>
    </w:p>
    <w:p w:rsidR="00285DC5" w:rsidRDefault="001E33D2">
      <w:pPr>
        <w:tabs>
          <w:tab w:val="left" w:pos="1867"/>
          <w:tab w:val="left" w:pos="2447"/>
          <w:tab w:val="left" w:pos="3141"/>
        </w:tabs>
        <w:spacing w:line="199" w:lineRule="exact"/>
        <w:ind w:left="992"/>
        <w:rPr>
          <w:sz w:val="16"/>
        </w:rPr>
      </w:pPr>
      <w:r>
        <w:br w:type="column"/>
      </w:r>
      <w:proofErr w:type="gramStart"/>
      <w:r>
        <w:rPr>
          <w:position w:val="-1"/>
          <w:sz w:val="16"/>
          <w:u w:val="single"/>
        </w:rPr>
        <w:lastRenderedPageBreak/>
        <w:t>Months</w:t>
      </w:r>
      <w:r>
        <w:rPr>
          <w:position w:val="-1"/>
          <w:sz w:val="16"/>
        </w:rPr>
        <w:tab/>
      </w:r>
      <w:r>
        <w:rPr>
          <w:sz w:val="16"/>
          <w:u w:val="single"/>
        </w:rPr>
        <w:t>Days</w:t>
      </w:r>
      <w:r>
        <w:rPr>
          <w:sz w:val="16"/>
        </w:rPr>
        <w:tab/>
      </w:r>
      <w:r>
        <w:rPr>
          <w:sz w:val="16"/>
          <w:u w:val="single"/>
        </w:rPr>
        <w:t>ALOS</w:t>
      </w:r>
      <w:r>
        <w:rPr>
          <w:sz w:val="16"/>
        </w:rPr>
        <w:tab/>
      </w:r>
      <w:r>
        <w:rPr>
          <w:sz w:val="16"/>
          <w:u w:val="single"/>
        </w:rPr>
        <w:t>Disch.</w:t>
      </w:r>
      <w:proofErr w:type="gramEnd"/>
    </w:p>
    <w:p w:rsidR="00285DC5" w:rsidRDefault="001E33D2">
      <w:pPr>
        <w:spacing w:before="1"/>
        <w:ind w:left="101"/>
        <w:rPr>
          <w:sz w:val="16"/>
        </w:rPr>
      </w:pPr>
      <w:r>
        <w:br w:type="column"/>
      </w:r>
      <w:r>
        <w:rPr>
          <w:sz w:val="16"/>
          <w:u w:val="single"/>
        </w:rPr>
        <w:lastRenderedPageBreak/>
        <w:t>/1000</w:t>
      </w:r>
    </w:p>
    <w:p w:rsidR="00285DC5" w:rsidRDefault="00285DC5">
      <w:pPr>
        <w:rPr>
          <w:sz w:val="16"/>
        </w:rPr>
        <w:sectPr w:rsidR="00285DC5">
          <w:type w:val="continuous"/>
          <w:pgSz w:w="15840" w:h="12240" w:orient="landscape"/>
          <w:pgMar w:top="520" w:right="980" w:bottom="280" w:left="620" w:header="720" w:footer="720" w:gutter="0"/>
          <w:cols w:num="4" w:space="720" w:equalWidth="0">
            <w:col w:w="1656" w:space="40"/>
            <w:col w:w="5156" w:space="1603"/>
            <w:col w:w="3588" w:space="40"/>
            <w:col w:w="2157"/>
          </w:cols>
        </w:sectPr>
      </w:pPr>
    </w:p>
    <w:p w:rsidR="00285DC5" w:rsidRDefault="00285DC5">
      <w:pPr>
        <w:pStyle w:val="BodyText"/>
        <w:spacing w:before="1"/>
        <w:rPr>
          <w:sz w:val="6"/>
        </w:rPr>
      </w:pPr>
    </w:p>
    <w:tbl>
      <w:tblPr>
        <w:tblW w:w="0" w:type="auto"/>
        <w:tblInd w:w="161" w:type="dxa"/>
        <w:tblLayout w:type="fixed"/>
        <w:tblCellMar>
          <w:left w:w="0" w:type="dxa"/>
          <w:right w:w="0" w:type="dxa"/>
        </w:tblCellMar>
        <w:tblLook w:val="01E0" w:firstRow="1" w:lastRow="1" w:firstColumn="1" w:lastColumn="1" w:noHBand="0" w:noVBand="0"/>
      </w:tblPr>
      <w:tblGrid>
        <w:gridCol w:w="703"/>
        <w:gridCol w:w="1034"/>
        <w:gridCol w:w="665"/>
        <w:gridCol w:w="713"/>
        <w:gridCol w:w="618"/>
        <w:gridCol w:w="580"/>
        <w:gridCol w:w="648"/>
        <w:gridCol w:w="430"/>
        <w:gridCol w:w="121"/>
        <w:gridCol w:w="755"/>
        <w:gridCol w:w="748"/>
        <w:gridCol w:w="1372"/>
        <w:gridCol w:w="719"/>
        <w:gridCol w:w="954"/>
        <w:gridCol w:w="753"/>
        <w:gridCol w:w="474"/>
        <w:gridCol w:w="748"/>
        <w:gridCol w:w="786"/>
      </w:tblGrid>
      <w:tr w:rsidR="00285DC5">
        <w:trPr>
          <w:trHeight w:val="260"/>
        </w:trPr>
        <w:tc>
          <w:tcPr>
            <w:tcW w:w="703" w:type="dxa"/>
            <w:tcBorders>
              <w:right w:val="single" w:sz="18" w:space="0" w:color="000000"/>
            </w:tcBorders>
          </w:tcPr>
          <w:p w:rsidR="00285DC5" w:rsidRDefault="001E33D2">
            <w:pPr>
              <w:pStyle w:val="TableParagraph"/>
              <w:spacing w:before="58"/>
              <w:ind w:right="242"/>
              <w:rPr>
                <w:b/>
                <w:sz w:val="16"/>
              </w:rPr>
            </w:pPr>
            <w:r>
              <w:rPr>
                <w:b/>
                <w:sz w:val="16"/>
              </w:rPr>
              <w:t>PCC</w:t>
            </w:r>
          </w:p>
        </w:tc>
        <w:tc>
          <w:tcPr>
            <w:tcW w:w="1034" w:type="dxa"/>
            <w:tcBorders>
              <w:top w:val="single" w:sz="18" w:space="0" w:color="000000"/>
              <w:left w:val="single" w:sz="18" w:space="0" w:color="000000"/>
              <w:right w:val="single" w:sz="2" w:space="0" w:color="000000"/>
            </w:tcBorders>
          </w:tcPr>
          <w:p w:rsidR="00285DC5" w:rsidRDefault="001E33D2">
            <w:pPr>
              <w:pStyle w:val="TableParagraph"/>
              <w:spacing w:before="40"/>
              <w:ind w:right="116"/>
              <w:rPr>
                <w:sz w:val="16"/>
              </w:rPr>
            </w:pPr>
            <w:r>
              <w:rPr>
                <w:sz w:val="16"/>
              </w:rPr>
              <w:t>575,505</w:t>
            </w:r>
          </w:p>
        </w:tc>
        <w:tc>
          <w:tcPr>
            <w:tcW w:w="665" w:type="dxa"/>
            <w:tcBorders>
              <w:top w:val="single" w:sz="18" w:space="0" w:color="000000"/>
              <w:left w:val="single" w:sz="2" w:space="0" w:color="000000"/>
            </w:tcBorders>
          </w:tcPr>
          <w:p w:rsidR="00285DC5" w:rsidRDefault="001E33D2">
            <w:pPr>
              <w:pStyle w:val="TableParagraph"/>
              <w:spacing w:before="40"/>
              <w:ind w:right="66"/>
              <w:rPr>
                <w:sz w:val="16"/>
              </w:rPr>
            </w:pPr>
            <w:r>
              <w:rPr>
                <w:sz w:val="16"/>
              </w:rPr>
              <w:t>6,490</w:t>
            </w:r>
          </w:p>
        </w:tc>
        <w:tc>
          <w:tcPr>
            <w:tcW w:w="713" w:type="dxa"/>
            <w:tcBorders>
              <w:top w:val="single" w:sz="18" w:space="0" w:color="000000"/>
              <w:right w:val="single" w:sz="2" w:space="0" w:color="000000"/>
            </w:tcBorders>
          </w:tcPr>
          <w:p w:rsidR="00285DC5" w:rsidRDefault="001E33D2">
            <w:pPr>
              <w:pStyle w:val="TableParagraph"/>
              <w:spacing w:before="40"/>
              <w:ind w:right="189"/>
              <w:rPr>
                <w:sz w:val="16"/>
              </w:rPr>
            </w:pPr>
            <w:r>
              <w:rPr>
                <w:sz w:val="16"/>
              </w:rPr>
              <w:t>13.5%</w:t>
            </w:r>
          </w:p>
        </w:tc>
        <w:tc>
          <w:tcPr>
            <w:tcW w:w="618" w:type="dxa"/>
            <w:tcBorders>
              <w:top w:val="single" w:sz="18" w:space="0" w:color="000000"/>
              <w:left w:val="single" w:sz="2" w:space="0" w:color="000000"/>
            </w:tcBorders>
          </w:tcPr>
          <w:p w:rsidR="00285DC5" w:rsidRDefault="001E33D2">
            <w:pPr>
              <w:pStyle w:val="TableParagraph"/>
              <w:spacing w:before="40"/>
              <w:ind w:right="78"/>
              <w:rPr>
                <w:sz w:val="16"/>
              </w:rPr>
            </w:pPr>
            <w:r>
              <w:rPr>
                <w:sz w:val="16"/>
              </w:rPr>
              <w:t>253</w:t>
            </w:r>
          </w:p>
        </w:tc>
        <w:tc>
          <w:tcPr>
            <w:tcW w:w="580" w:type="dxa"/>
            <w:tcBorders>
              <w:top w:val="single" w:sz="18" w:space="0" w:color="000000"/>
              <w:right w:val="single" w:sz="2" w:space="0" w:color="000000"/>
            </w:tcBorders>
          </w:tcPr>
          <w:p w:rsidR="00285DC5" w:rsidRDefault="001E33D2">
            <w:pPr>
              <w:pStyle w:val="TableParagraph"/>
              <w:spacing w:before="40"/>
              <w:ind w:left="81"/>
              <w:jc w:val="left"/>
              <w:rPr>
                <w:sz w:val="16"/>
              </w:rPr>
            </w:pPr>
            <w:r>
              <w:rPr>
                <w:sz w:val="16"/>
              </w:rPr>
              <w:t>0.5%</w:t>
            </w:r>
          </w:p>
        </w:tc>
        <w:tc>
          <w:tcPr>
            <w:tcW w:w="648" w:type="dxa"/>
            <w:tcBorders>
              <w:top w:val="single" w:sz="18" w:space="0" w:color="000000"/>
              <w:left w:val="single" w:sz="2" w:space="0" w:color="000000"/>
            </w:tcBorders>
          </w:tcPr>
          <w:p w:rsidR="00285DC5" w:rsidRDefault="001E33D2">
            <w:pPr>
              <w:pStyle w:val="TableParagraph"/>
              <w:spacing w:before="40"/>
              <w:ind w:right="49"/>
              <w:rPr>
                <w:sz w:val="16"/>
              </w:rPr>
            </w:pPr>
            <w:r>
              <w:rPr>
                <w:sz w:val="16"/>
              </w:rPr>
              <w:t>2,486</w:t>
            </w:r>
          </w:p>
        </w:tc>
        <w:tc>
          <w:tcPr>
            <w:tcW w:w="429" w:type="dxa"/>
            <w:tcBorders>
              <w:top w:val="single" w:sz="18" w:space="0" w:color="000000"/>
            </w:tcBorders>
          </w:tcPr>
          <w:p w:rsidR="00285DC5" w:rsidRDefault="001E33D2">
            <w:pPr>
              <w:pStyle w:val="TableParagraph"/>
              <w:spacing w:before="40"/>
              <w:ind w:left="37"/>
              <w:jc w:val="center"/>
              <w:rPr>
                <w:sz w:val="16"/>
              </w:rPr>
            </w:pPr>
            <w:r>
              <w:rPr>
                <w:sz w:val="16"/>
              </w:rPr>
              <w:t>5.2%</w:t>
            </w:r>
          </w:p>
        </w:tc>
        <w:tc>
          <w:tcPr>
            <w:tcW w:w="121" w:type="dxa"/>
            <w:tcBorders>
              <w:top w:val="single" w:sz="18" w:space="0" w:color="000000"/>
            </w:tcBorders>
          </w:tcPr>
          <w:p w:rsidR="00285DC5" w:rsidRDefault="001E33D2">
            <w:pPr>
              <w:pStyle w:val="TableParagraph"/>
              <w:spacing w:line="123" w:lineRule="exact"/>
              <w:ind w:left="139" w:right="-52"/>
              <w:jc w:val="left"/>
              <w:rPr>
                <w:sz w:val="12"/>
              </w:rPr>
            </w:pPr>
            <w:r>
              <w:rPr>
                <w:position w:val="-1"/>
                <w:sz w:val="12"/>
              </w:rPr>
            </w:r>
            <w:r>
              <w:rPr>
                <w:position w:val="-1"/>
                <w:sz w:val="12"/>
              </w:rPr>
              <w:pict>
                <v:group id="_x0000_s1092" style="width:.15pt;height:6.15pt;mso-position-horizontal-relative:char;mso-position-vertical-relative:line" coordsize="3,123">
                  <v:line id="_x0000_s1093" style="position:absolute" from="2,2" to="2,122" strokeweight=".12pt"/>
                  <w10:wrap type="none"/>
                  <w10:anchorlock/>
                </v:group>
              </w:pict>
            </w:r>
          </w:p>
        </w:tc>
        <w:tc>
          <w:tcPr>
            <w:tcW w:w="755" w:type="dxa"/>
            <w:tcBorders>
              <w:top w:val="single" w:sz="18" w:space="0" w:color="000000"/>
            </w:tcBorders>
          </w:tcPr>
          <w:p w:rsidR="00285DC5" w:rsidRDefault="001E33D2">
            <w:pPr>
              <w:pStyle w:val="TableParagraph"/>
              <w:spacing w:before="40"/>
              <w:ind w:right="95"/>
              <w:rPr>
                <w:sz w:val="16"/>
              </w:rPr>
            </w:pPr>
            <w:r>
              <w:rPr>
                <w:sz w:val="16"/>
              </w:rPr>
              <w:t>5,127</w:t>
            </w:r>
          </w:p>
        </w:tc>
        <w:tc>
          <w:tcPr>
            <w:tcW w:w="2120" w:type="dxa"/>
            <w:gridSpan w:val="2"/>
          </w:tcPr>
          <w:p w:rsidR="00285DC5" w:rsidRDefault="001E33D2">
            <w:pPr>
              <w:pStyle w:val="TableParagraph"/>
              <w:spacing w:before="40"/>
              <w:ind w:left="96"/>
              <w:jc w:val="left"/>
              <w:rPr>
                <w:sz w:val="16"/>
              </w:rPr>
            </w:pPr>
            <w:r>
              <w:rPr>
                <w:sz w:val="16"/>
              </w:rPr>
              <w:t>10.7%</w:t>
            </w:r>
          </w:p>
        </w:tc>
        <w:tc>
          <w:tcPr>
            <w:tcW w:w="719" w:type="dxa"/>
            <w:tcBorders>
              <w:right w:val="single" w:sz="18" w:space="0" w:color="000000"/>
            </w:tcBorders>
          </w:tcPr>
          <w:p w:rsidR="00285DC5" w:rsidRDefault="001E33D2">
            <w:pPr>
              <w:pStyle w:val="TableParagraph"/>
              <w:spacing w:before="58"/>
              <w:ind w:right="114"/>
              <w:rPr>
                <w:b/>
                <w:sz w:val="16"/>
              </w:rPr>
            </w:pPr>
            <w:r>
              <w:rPr>
                <w:b/>
                <w:sz w:val="16"/>
              </w:rPr>
              <w:t>PCC</w:t>
            </w:r>
          </w:p>
        </w:tc>
        <w:tc>
          <w:tcPr>
            <w:tcW w:w="954" w:type="dxa"/>
            <w:tcBorders>
              <w:top w:val="single" w:sz="18" w:space="0" w:color="000000"/>
              <w:left w:val="single" w:sz="18" w:space="0" w:color="000000"/>
            </w:tcBorders>
          </w:tcPr>
          <w:p w:rsidR="00285DC5" w:rsidRDefault="001E33D2">
            <w:pPr>
              <w:pStyle w:val="TableParagraph"/>
              <w:spacing w:before="53"/>
              <w:ind w:right="113"/>
              <w:rPr>
                <w:sz w:val="16"/>
              </w:rPr>
            </w:pPr>
            <w:r>
              <w:rPr>
                <w:sz w:val="16"/>
              </w:rPr>
              <w:t>575,505</w:t>
            </w:r>
          </w:p>
        </w:tc>
        <w:tc>
          <w:tcPr>
            <w:tcW w:w="753" w:type="dxa"/>
            <w:tcBorders>
              <w:top w:val="single" w:sz="18" w:space="0" w:color="000000"/>
            </w:tcBorders>
          </w:tcPr>
          <w:p w:rsidR="00285DC5" w:rsidRDefault="001E33D2">
            <w:pPr>
              <w:pStyle w:val="TableParagraph"/>
              <w:spacing w:before="53"/>
              <w:ind w:right="147"/>
              <w:rPr>
                <w:sz w:val="16"/>
              </w:rPr>
            </w:pPr>
            <w:r>
              <w:rPr>
                <w:sz w:val="16"/>
              </w:rPr>
              <w:t>26,262</w:t>
            </w:r>
          </w:p>
        </w:tc>
        <w:tc>
          <w:tcPr>
            <w:tcW w:w="474" w:type="dxa"/>
            <w:tcBorders>
              <w:top w:val="single" w:sz="18" w:space="0" w:color="000000"/>
            </w:tcBorders>
          </w:tcPr>
          <w:p w:rsidR="00285DC5" w:rsidRDefault="001E33D2">
            <w:pPr>
              <w:pStyle w:val="TableParagraph"/>
              <w:spacing w:before="53"/>
              <w:ind w:right="99"/>
              <w:rPr>
                <w:sz w:val="16"/>
              </w:rPr>
            </w:pPr>
            <w:r>
              <w:rPr>
                <w:sz w:val="16"/>
              </w:rPr>
              <w:t>4.2</w:t>
            </w:r>
          </w:p>
        </w:tc>
        <w:tc>
          <w:tcPr>
            <w:tcW w:w="748" w:type="dxa"/>
            <w:tcBorders>
              <w:top w:val="single" w:sz="18" w:space="0" w:color="000000"/>
            </w:tcBorders>
          </w:tcPr>
          <w:p w:rsidR="00285DC5" w:rsidRDefault="001E33D2">
            <w:pPr>
              <w:pStyle w:val="TableParagraph"/>
              <w:spacing w:before="53"/>
              <w:ind w:right="157"/>
              <w:rPr>
                <w:sz w:val="16"/>
              </w:rPr>
            </w:pPr>
            <w:r>
              <w:rPr>
                <w:sz w:val="16"/>
              </w:rPr>
              <w:t>6,198</w:t>
            </w:r>
          </w:p>
        </w:tc>
        <w:tc>
          <w:tcPr>
            <w:tcW w:w="786" w:type="dxa"/>
            <w:tcBorders>
              <w:top w:val="single" w:sz="18" w:space="0" w:color="000000"/>
            </w:tcBorders>
          </w:tcPr>
          <w:p w:rsidR="00285DC5" w:rsidRDefault="001E33D2">
            <w:pPr>
              <w:pStyle w:val="TableParagraph"/>
              <w:spacing w:before="53"/>
              <w:ind w:right="315"/>
              <w:rPr>
                <w:sz w:val="16"/>
              </w:rPr>
            </w:pPr>
            <w:r>
              <w:rPr>
                <w:sz w:val="16"/>
              </w:rPr>
              <w:t>10.8</w:t>
            </w:r>
          </w:p>
        </w:tc>
      </w:tr>
      <w:tr w:rsidR="00285DC5">
        <w:trPr>
          <w:trHeight w:val="300"/>
        </w:trPr>
        <w:tc>
          <w:tcPr>
            <w:tcW w:w="703" w:type="dxa"/>
            <w:tcBorders>
              <w:right w:val="single" w:sz="18" w:space="0" w:color="000000"/>
            </w:tcBorders>
          </w:tcPr>
          <w:p w:rsidR="00285DC5" w:rsidRDefault="001E33D2">
            <w:pPr>
              <w:pStyle w:val="TableParagraph"/>
              <w:spacing w:before="81"/>
              <w:ind w:right="243"/>
              <w:rPr>
                <w:b/>
                <w:sz w:val="16"/>
              </w:rPr>
            </w:pPr>
            <w:r>
              <w:rPr>
                <w:b/>
                <w:sz w:val="16"/>
              </w:rPr>
              <w:t>NHP</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78,719</w:t>
            </w:r>
          </w:p>
        </w:tc>
        <w:tc>
          <w:tcPr>
            <w:tcW w:w="665" w:type="dxa"/>
            <w:tcBorders>
              <w:left w:val="single" w:sz="2" w:space="0" w:color="000000"/>
            </w:tcBorders>
          </w:tcPr>
          <w:p w:rsidR="00285DC5" w:rsidRDefault="001E33D2">
            <w:pPr>
              <w:pStyle w:val="TableParagraph"/>
              <w:spacing w:before="76"/>
              <w:ind w:right="66"/>
              <w:rPr>
                <w:sz w:val="16"/>
              </w:rPr>
            </w:pPr>
            <w:r>
              <w:rPr>
                <w:sz w:val="16"/>
              </w:rPr>
              <w:t>296</w:t>
            </w:r>
          </w:p>
        </w:tc>
        <w:tc>
          <w:tcPr>
            <w:tcW w:w="713" w:type="dxa"/>
            <w:tcBorders>
              <w:right w:val="single" w:sz="2" w:space="0" w:color="000000"/>
            </w:tcBorders>
          </w:tcPr>
          <w:p w:rsidR="00285DC5" w:rsidRDefault="001E33D2">
            <w:pPr>
              <w:pStyle w:val="TableParagraph"/>
              <w:spacing w:before="76"/>
              <w:ind w:right="189"/>
              <w:rPr>
                <w:sz w:val="16"/>
              </w:rPr>
            </w:pPr>
            <w:r>
              <w:rPr>
                <w:sz w:val="16"/>
              </w:rPr>
              <w:t>4.5%</w:t>
            </w:r>
          </w:p>
        </w:tc>
        <w:tc>
          <w:tcPr>
            <w:tcW w:w="618" w:type="dxa"/>
            <w:tcBorders>
              <w:left w:val="single" w:sz="2" w:space="0" w:color="000000"/>
            </w:tcBorders>
          </w:tcPr>
          <w:p w:rsidR="00285DC5" w:rsidRDefault="001E33D2">
            <w:pPr>
              <w:pStyle w:val="TableParagraph"/>
              <w:spacing w:before="76"/>
              <w:ind w:right="78"/>
              <w:rPr>
                <w:sz w:val="16"/>
              </w:rPr>
            </w:pPr>
            <w:r>
              <w:rPr>
                <w:sz w:val="16"/>
              </w:rPr>
              <w:t>100</w:t>
            </w:r>
          </w:p>
        </w:tc>
        <w:tc>
          <w:tcPr>
            <w:tcW w:w="580" w:type="dxa"/>
            <w:tcBorders>
              <w:right w:val="single" w:sz="2" w:space="0" w:color="000000"/>
            </w:tcBorders>
          </w:tcPr>
          <w:p w:rsidR="00285DC5" w:rsidRDefault="001E33D2">
            <w:pPr>
              <w:pStyle w:val="TableParagraph"/>
              <w:spacing w:before="76"/>
              <w:ind w:left="80"/>
              <w:jc w:val="left"/>
              <w:rPr>
                <w:sz w:val="16"/>
              </w:rPr>
            </w:pPr>
            <w:r>
              <w:rPr>
                <w:sz w:val="16"/>
              </w:rPr>
              <w:t>1.5%</w:t>
            </w:r>
          </w:p>
        </w:tc>
        <w:tc>
          <w:tcPr>
            <w:tcW w:w="648" w:type="dxa"/>
            <w:tcBorders>
              <w:left w:val="single" w:sz="2" w:space="0" w:color="000000"/>
            </w:tcBorders>
          </w:tcPr>
          <w:p w:rsidR="00285DC5" w:rsidRDefault="001E33D2">
            <w:pPr>
              <w:pStyle w:val="TableParagraph"/>
              <w:spacing w:before="76"/>
              <w:ind w:right="50"/>
              <w:rPr>
                <w:sz w:val="16"/>
              </w:rPr>
            </w:pPr>
            <w:r>
              <w:rPr>
                <w:sz w:val="16"/>
              </w:rPr>
              <w:t>20</w:t>
            </w:r>
          </w:p>
        </w:tc>
        <w:tc>
          <w:tcPr>
            <w:tcW w:w="429" w:type="dxa"/>
          </w:tcPr>
          <w:p w:rsidR="00285DC5" w:rsidRDefault="001E33D2">
            <w:pPr>
              <w:pStyle w:val="TableParagraph"/>
              <w:spacing w:before="76"/>
              <w:ind w:left="37"/>
              <w:jc w:val="center"/>
              <w:rPr>
                <w:sz w:val="16"/>
              </w:rPr>
            </w:pPr>
            <w:r>
              <w:rPr>
                <w:sz w:val="16"/>
              </w:rPr>
              <w:t>0.3%</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090" style="width:.15pt;height:9.15pt;mso-position-horizontal-relative:char;mso-position-vertical-relative:line" coordsize="3,183">
                  <v:line id="_x0000_s1091" style="position:absolute" from="2,2" to="2,182" strokeweight=".12pt"/>
                  <w10:wrap type="none"/>
                  <w10:anchorlock/>
                </v:group>
              </w:pict>
            </w:r>
          </w:p>
        </w:tc>
        <w:tc>
          <w:tcPr>
            <w:tcW w:w="755" w:type="dxa"/>
          </w:tcPr>
          <w:p w:rsidR="00285DC5" w:rsidRDefault="001E33D2">
            <w:pPr>
              <w:pStyle w:val="TableParagraph"/>
              <w:spacing w:before="76"/>
              <w:ind w:right="95"/>
              <w:rPr>
                <w:sz w:val="16"/>
              </w:rPr>
            </w:pPr>
            <w:r>
              <w:rPr>
                <w:sz w:val="16"/>
              </w:rPr>
              <w:t>225</w:t>
            </w:r>
          </w:p>
        </w:tc>
        <w:tc>
          <w:tcPr>
            <w:tcW w:w="2120" w:type="dxa"/>
            <w:gridSpan w:val="2"/>
          </w:tcPr>
          <w:p w:rsidR="00285DC5" w:rsidRDefault="001E33D2">
            <w:pPr>
              <w:pStyle w:val="TableParagraph"/>
              <w:spacing w:before="76"/>
              <w:ind w:left="183"/>
              <w:jc w:val="left"/>
              <w:rPr>
                <w:sz w:val="16"/>
              </w:rPr>
            </w:pPr>
            <w:r>
              <w:rPr>
                <w:sz w:val="16"/>
              </w:rPr>
              <w:t>3.4%</w:t>
            </w:r>
          </w:p>
        </w:tc>
        <w:tc>
          <w:tcPr>
            <w:tcW w:w="719" w:type="dxa"/>
            <w:tcBorders>
              <w:right w:val="single" w:sz="18" w:space="0" w:color="000000"/>
            </w:tcBorders>
          </w:tcPr>
          <w:p w:rsidR="00285DC5" w:rsidRDefault="001E33D2">
            <w:pPr>
              <w:pStyle w:val="TableParagraph"/>
              <w:spacing w:before="81"/>
              <w:ind w:right="115"/>
              <w:rPr>
                <w:b/>
                <w:sz w:val="16"/>
              </w:rPr>
            </w:pPr>
            <w:r>
              <w:rPr>
                <w:b/>
                <w:sz w:val="16"/>
              </w:rPr>
              <w:t>NHP</w:t>
            </w:r>
          </w:p>
        </w:tc>
        <w:tc>
          <w:tcPr>
            <w:tcW w:w="954" w:type="dxa"/>
            <w:tcBorders>
              <w:left w:val="single" w:sz="18" w:space="0" w:color="000000"/>
            </w:tcBorders>
          </w:tcPr>
          <w:p w:rsidR="00285DC5" w:rsidRDefault="001E33D2">
            <w:pPr>
              <w:pStyle w:val="TableParagraph"/>
              <w:spacing w:before="76"/>
              <w:ind w:right="113"/>
              <w:rPr>
                <w:sz w:val="16"/>
              </w:rPr>
            </w:pPr>
            <w:r>
              <w:rPr>
                <w:sz w:val="16"/>
              </w:rPr>
              <w:t>78,719</w:t>
            </w:r>
          </w:p>
        </w:tc>
        <w:tc>
          <w:tcPr>
            <w:tcW w:w="753" w:type="dxa"/>
          </w:tcPr>
          <w:p w:rsidR="00285DC5" w:rsidRDefault="001E33D2">
            <w:pPr>
              <w:pStyle w:val="TableParagraph"/>
              <w:spacing w:before="76"/>
              <w:ind w:right="148"/>
              <w:rPr>
                <w:sz w:val="16"/>
              </w:rPr>
            </w:pPr>
            <w:r>
              <w:rPr>
                <w:sz w:val="16"/>
              </w:rPr>
              <w:t>566</w:t>
            </w:r>
          </w:p>
        </w:tc>
        <w:tc>
          <w:tcPr>
            <w:tcW w:w="474" w:type="dxa"/>
          </w:tcPr>
          <w:p w:rsidR="00285DC5" w:rsidRDefault="001E33D2">
            <w:pPr>
              <w:pStyle w:val="TableParagraph"/>
              <w:spacing w:before="76"/>
              <w:ind w:right="99"/>
              <w:rPr>
                <w:sz w:val="16"/>
              </w:rPr>
            </w:pPr>
            <w:r>
              <w:rPr>
                <w:sz w:val="16"/>
              </w:rPr>
              <w:t>3.1</w:t>
            </w:r>
          </w:p>
        </w:tc>
        <w:tc>
          <w:tcPr>
            <w:tcW w:w="748" w:type="dxa"/>
          </w:tcPr>
          <w:p w:rsidR="00285DC5" w:rsidRDefault="001E33D2">
            <w:pPr>
              <w:pStyle w:val="TableParagraph"/>
              <w:spacing w:before="76"/>
              <w:ind w:right="157"/>
              <w:rPr>
                <w:sz w:val="16"/>
              </w:rPr>
            </w:pPr>
            <w:r>
              <w:rPr>
                <w:sz w:val="16"/>
              </w:rPr>
              <w:t>182</w:t>
            </w:r>
          </w:p>
        </w:tc>
        <w:tc>
          <w:tcPr>
            <w:tcW w:w="786" w:type="dxa"/>
          </w:tcPr>
          <w:p w:rsidR="00285DC5" w:rsidRDefault="001E33D2">
            <w:pPr>
              <w:pStyle w:val="TableParagraph"/>
              <w:spacing w:before="76"/>
              <w:ind w:right="316"/>
              <w:rPr>
                <w:sz w:val="16"/>
              </w:rPr>
            </w:pPr>
            <w:r>
              <w:rPr>
                <w:sz w:val="16"/>
              </w:rPr>
              <w:t>2.3</w:t>
            </w:r>
          </w:p>
        </w:tc>
      </w:tr>
      <w:tr w:rsidR="00285DC5">
        <w:trPr>
          <w:trHeight w:val="300"/>
        </w:trPr>
        <w:tc>
          <w:tcPr>
            <w:tcW w:w="703" w:type="dxa"/>
            <w:tcBorders>
              <w:right w:val="single" w:sz="18" w:space="0" w:color="000000"/>
            </w:tcBorders>
          </w:tcPr>
          <w:p w:rsidR="00285DC5" w:rsidRDefault="001E33D2">
            <w:pPr>
              <w:pStyle w:val="TableParagraph"/>
              <w:spacing w:before="81"/>
              <w:ind w:right="295"/>
              <w:rPr>
                <w:b/>
                <w:sz w:val="16"/>
              </w:rPr>
            </w:pPr>
            <w:r>
              <w:rPr>
                <w:b/>
                <w:sz w:val="16"/>
              </w:rPr>
              <w:t>NH</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58,954</w:t>
            </w:r>
          </w:p>
        </w:tc>
        <w:tc>
          <w:tcPr>
            <w:tcW w:w="665" w:type="dxa"/>
            <w:tcBorders>
              <w:left w:val="single" w:sz="2" w:space="0" w:color="000000"/>
            </w:tcBorders>
          </w:tcPr>
          <w:p w:rsidR="00285DC5" w:rsidRDefault="001E33D2">
            <w:pPr>
              <w:pStyle w:val="TableParagraph"/>
              <w:spacing w:before="76"/>
              <w:ind w:right="66"/>
              <w:rPr>
                <w:sz w:val="16"/>
              </w:rPr>
            </w:pPr>
            <w:r>
              <w:rPr>
                <w:sz w:val="16"/>
              </w:rPr>
              <w:t>283</w:t>
            </w:r>
          </w:p>
        </w:tc>
        <w:tc>
          <w:tcPr>
            <w:tcW w:w="713" w:type="dxa"/>
            <w:tcBorders>
              <w:right w:val="single" w:sz="2" w:space="0" w:color="000000"/>
            </w:tcBorders>
          </w:tcPr>
          <w:p w:rsidR="00285DC5" w:rsidRDefault="001E33D2">
            <w:pPr>
              <w:pStyle w:val="TableParagraph"/>
              <w:spacing w:before="76"/>
              <w:ind w:right="189"/>
              <w:rPr>
                <w:sz w:val="16"/>
              </w:rPr>
            </w:pPr>
            <w:r>
              <w:rPr>
                <w:sz w:val="16"/>
              </w:rPr>
              <w:t>5.8%</w:t>
            </w:r>
          </w:p>
        </w:tc>
        <w:tc>
          <w:tcPr>
            <w:tcW w:w="618" w:type="dxa"/>
            <w:tcBorders>
              <w:left w:val="single" w:sz="2" w:space="0" w:color="000000"/>
            </w:tcBorders>
          </w:tcPr>
          <w:p w:rsidR="00285DC5" w:rsidRDefault="001E33D2">
            <w:pPr>
              <w:pStyle w:val="TableParagraph"/>
              <w:spacing w:before="76"/>
              <w:ind w:right="78"/>
              <w:rPr>
                <w:sz w:val="16"/>
              </w:rPr>
            </w:pPr>
            <w:r>
              <w:rPr>
                <w:sz w:val="16"/>
              </w:rPr>
              <w:t>114</w:t>
            </w:r>
          </w:p>
        </w:tc>
        <w:tc>
          <w:tcPr>
            <w:tcW w:w="580" w:type="dxa"/>
            <w:tcBorders>
              <w:right w:val="single" w:sz="2" w:space="0" w:color="000000"/>
            </w:tcBorders>
          </w:tcPr>
          <w:p w:rsidR="00285DC5" w:rsidRDefault="001E33D2">
            <w:pPr>
              <w:pStyle w:val="TableParagraph"/>
              <w:spacing w:before="76"/>
              <w:ind w:left="80"/>
              <w:jc w:val="left"/>
              <w:rPr>
                <w:sz w:val="16"/>
              </w:rPr>
            </w:pPr>
            <w:r>
              <w:rPr>
                <w:sz w:val="16"/>
              </w:rPr>
              <w:t>2.3%</w:t>
            </w:r>
          </w:p>
        </w:tc>
        <w:tc>
          <w:tcPr>
            <w:tcW w:w="648" w:type="dxa"/>
            <w:tcBorders>
              <w:left w:val="single" w:sz="2" w:space="0" w:color="000000"/>
            </w:tcBorders>
          </w:tcPr>
          <w:p w:rsidR="00285DC5" w:rsidRDefault="001E33D2">
            <w:pPr>
              <w:pStyle w:val="TableParagraph"/>
              <w:spacing w:before="76"/>
              <w:ind w:right="50"/>
              <w:rPr>
                <w:sz w:val="16"/>
              </w:rPr>
            </w:pPr>
            <w:r>
              <w:rPr>
                <w:sz w:val="16"/>
              </w:rPr>
              <w:t>2</w:t>
            </w:r>
          </w:p>
        </w:tc>
        <w:tc>
          <w:tcPr>
            <w:tcW w:w="429" w:type="dxa"/>
          </w:tcPr>
          <w:p w:rsidR="00285DC5" w:rsidRDefault="001E33D2">
            <w:pPr>
              <w:pStyle w:val="TableParagraph"/>
              <w:spacing w:before="76"/>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088" style="width:.15pt;height:9.15pt;mso-position-horizontal-relative:char;mso-position-vertical-relative:line" coordsize="3,183">
                  <v:line id="_x0000_s1089" style="position:absolute" from="2,2" to="2,182" strokeweight=".12pt"/>
                  <w10:wrap type="none"/>
                  <w10:anchorlock/>
                </v:group>
              </w:pict>
            </w:r>
          </w:p>
        </w:tc>
        <w:tc>
          <w:tcPr>
            <w:tcW w:w="755" w:type="dxa"/>
          </w:tcPr>
          <w:p w:rsidR="00285DC5" w:rsidRDefault="001E33D2">
            <w:pPr>
              <w:pStyle w:val="TableParagraph"/>
              <w:spacing w:before="76"/>
              <w:ind w:right="95"/>
              <w:rPr>
                <w:sz w:val="16"/>
              </w:rPr>
            </w:pPr>
            <w:r>
              <w:rPr>
                <w:sz w:val="16"/>
              </w:rPr>
              <w:t>219</w:t>
            </w:r>
          </w:p>
        </w:tc>
        <w:tc>
          <w:tcPr>
            <w:tcW w:w="2120" w:type="dxa"/>
            <w:gridSpan w:val="2"/>
          </w:tcPr>
          <w:p w:rsidR="00285DC5" w:rsidRDefault="001E33D2">
            <w:pPr>
              <w:pStyle w:val="TableParagraph"/>
              <w:spacing w:before="76"/>
              <w:ind w:left="183"/>
              <w:jc w:val="left"/>
              <w:rPr>
                <w:sz w:val="16"/>
              </w:rPr>
            </w:pPr>
            <w:r>
              <w:rPr>
                <w:sz w:val="16"/>
              </w:rPr>
              <w:t>4.5%</w:t>
            </w:r>
          </w:p>
        </w:tc>
        <w:tc>
          <w:tcPr>
            <w:tcW w:w="719" w:type="dxa"/>
            <w:tcBorders>
              <w:right w:val="single" w:sz="18" w:space="0" w:color="000000"/>
            </w:tcBorders>
          </w:tcPr>
          <w:p w:rsidR="00285DC5" w:rsidRDefault="001E33D2">
            <w:pPr>
              <w:pStyle w:val="TableParagraph"/>
              <w:spacing w:before="81"/>
              <w:ind w:right="113"/>
              <w:rPr>
                <w:b/>
                <w:sz w:val="16"/>
              </w:rPr>
            </w:pPr>
            <w:r>
              <w:rPr>
                <w:b/>
                <w:sz w:val="16"/>
              </w:rPr>
              <w:t>NH</w:t>
            </w:r>
          </w:p>
        </w:tc>
        <w:tc>
          <w:tcPr>
            <w:tcW w:w="954" w:type="dxa"/>
            <w:tcBorders>
              <w:left w:val="single" w:sz="18" w:space="0" w:color="000000"/>
            </w:tcBorders>
          </w:tcPr>
          <w:p w:rsidR="00285DC5" w:rsidRDefault="001E33D2">
            <w:pPr>
              <w:pStyle w:val="TableParagraph"/>
              <w:spacing w:before="76"/>
              <w:ind w:right="113"/>
              <w:rPr>
                <w:sz w:val="16"/>
              </w:rPr>
            </w:pPr>
            <w:r>
              <w:rPr>
                <w:sz w:val="16"/>
              </w:rPr>
              <w:t>58,954</w:t>
            </w:r>
          </w:p>
        </w:tc>
        <w:tc>
          <w:tcPr>
            <w:tcW w:w="753" w:type="dxa"/>
          </w:tcPr>
          <w:p w:rsidR="00285DC5" w:rsidRDefault="001E33D2">
            <w:pPr>
              <w:pStyle w:val="TableParagraph"/>
              <w:spacing w:before="76"/>
              <w:ind w:right="149"/>
              <w:rPr>
                <w:sz w:val="16"/>
              </w:rPr>
            </w:pPr>
            <w:r>
              <w:rPr>
                <w:sz w:val="16"/>
              </w:rPr>
              <w:t>1,021</w:t>
            </w:r>
          </w:p>
        </w:tc>
        <w:tc>
          <w:tcPr>
            <w:tcW w:w="474" w:type="dxa"/>
          </w:tcPr>
          <w:p w:rsidR="00285DC5" w:rsidRDefault="001E33D2">
            <w:pPr>
              <w:pStyle w:val="TableParagraph"/>
              <w:spacing w:before="76"/>
              <w:ind w:right="99"/>
              <w:rPr>
                <w:sz w:val="16"/>
              </w:rPr>
            </w:pPr>
            <w:r>
              <w:rPr>
                <w:sz w:val="16"/>
              </w:rPr>
              <w:t>3.8</w:t>
            </w:r>
          </w:p>
        </w:tc>
        <w:tc>
          <w:tcPr>
            <w:tcW w:w="748" w:type="dxa"/>
          </w:tcPr>
          <w:p w:rsidR="00285DC5" w:rsidRDefault="001E33D2">
            <w:pPr>
              <w:pStyle w:val="TableParagraph"/>
              <w:spacing w:before="76"/>
              <w:ind w:right="157"/>
              <w:rPr>
                <w:sz w:val="16"/>
              </w:rPr>
            </w:pPr>
            <w:r>
              <w:rPr>
                <w:sz w:val="16"/>
              </w:rPr>
              <w:t>269</w:t>
            </w:r>
          </w:p>
        </w:tc>
        <w:tc>
          <w:tcPr>
            <w:tcW w:w="786" w:type="dxa"/>
          </w:tcPr>
          <w:p w:rsidR="00285DC5" w:rsidRDefault="001E33D2">
            <w:pPr>
              <w:pStyle w:val="TableParagraph"/>
              <w:spacing w:before="76"/>
              <w:ind w:right="316"/>
              <w:rPr>
                <w:sz w:val="16"/>
              </w:rPr>
            </w:pPr>
            <w:r>
              <w:rPr>
                <w:sz w:val="16"/>
              </w:rPr>
              <w:t>4.6</w:t>
            </w:r>
          </w:p>
        </w:tc>
      </w:tr>
      <w:tr w:rsidR="00285DC5">
        <w:trPr>
          <w:trHeight w:val="300"/>
        </w:trPr>
        <w:tc>
          <w:tcPr>
            <w:tcW w:w="703" w:type="dxa"/>
            <w:tcBorders>
              <w:right w:val="single" w:sz="18" w:space="0" w:color="000000"/>
            </w:tcBorders>
          </w:tcPr>
          <w:p w:rsidR="00285DC5" w:rsidRDefault="001E33D2">
            <w:pPr>
              <w:pStyle w:val="TableParagraph"/>
              <w:spacing w:before="81"/>
              <w:ind w:right="194"/>
              <w:rPr>
                <w:b/>
                <w:sz w:val="16"/>
              </w:rPr>
            </w:pPr>
            <w:r>
              <w:rPr>
                <w:b/>
                <w:sz w:val="16"/>
              </w:rPr>
              <w:t>FCHP</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12,488</w:t>
            </w:r>
          </w:p>
        </w:tc>
        <w:tc>
          <w:tcPr>
            <w:tcW w:w="665" w:type="dxa"/>
            <w:tcBorders>
              <w:left w:val="single" w:sz="2" w:space="0" w:color="000000"/>
            </w:tcBorders>
          </w:tcPr>
          <w:p w:rsidR="00285DC5" w:rsidRDefault="001E33D2">
            <w:pPr>
              <w:pStyle w:val="TableParagraph"/>
              <w:spacing w:before="76"/>
              <w:ind w:right="67"/>
              <w:rPr>
                <w:sz w:val="16"/>
              </w:rPr>
            </w:pPr>
            <w:r>
              <w:rPr>
                <w:sz w:val="16"/>
              </w:rPr>
              <w:t>62</w:t>
            </w:r>
          </w:p>
        </w:tc>
        <w:tc>
          <w:tcPr>
            <w:tcW w:w="713" w:type="dxa"/>
            <w:tcBorders>
              <w:right w:val="single" w:sz="2" w:space="0" w:color="000000"/>
            </w:tcBorders>
          </w:tcPr>
          <w:p w:rsidR="00285DC5" w:rsidRDefault="001E33D2">
            <w:pPr>
              <w:pStyle w:val="TableParagraph"/>
              <w:spacing w:before="76"/>
              <w:ind w:right="189"/>
              <w:rPr>
                <w:sz w:val="16"/>
              </w:rPr>
            </w:pPr>
            <w:r>
              <w:rPr>
                <w:sz w:val="16"/>
              </w:rPr>
              <w:t>6.0%</w:t>
            </w:r>
          </w:p>
        </w:tc>
        <w:tc>
          <w:tcPr>
            <w:tcW w:w="618" w:type="dxa"/>
            <w:tcBorders>
              <w:left w:val="single" w:sz="2" w:space="0" w:color="000000"/>
            </w:tcBorders>
          </w:tcPr>
          <w:p w:rsidR="00285DC5" w:rsidRDefault="001E33D2">
            <w:pPr>
              <w:pStyle w:val="TableParagraph"/>
              <w:spacing w:before="76"/>
              <w:ind w:right="80"/>
              <w:rPr>
                <w:sz w:val="16"/>
              </w:rPr>
            </w:pPr>
            <w:r>
              <w:rPr>
                <w:sz w:val="16"/>
              </w:rPr>
              <w:t>26</w:t>
            </w:r>
          </w:p>
        </w:tc>
        <w:tc>
          <w:tcPr>
            <w:tcW w:w="580" w:type="dxa"/>
            <w:tcBorders>
              <w:right w:val="single" w:sz="2" w:space="0" w:color="000000"/>
            </w:tcBorders>
          </w:tcPr>
          <w:p w:rsidR="00285DC5" w:rsidRDefault="001E33D2">
            <w:pPr>
              <w:pStyle w:val="TableParagraph"/>
              <w:spacing w:before="76"/>
              <w:ind w:left="80"/>
              <w:jc w:val="left"/>
              <w:rPr>
                <w:sz w:val="16"/>
              </w:rPr>
            </w:pPr>
            <w:r>
              <w:rPr>
                <w:sz w:val="16"/>
              </w:rPr>
              <w:t>2.5%</w:t>
            </w:r>
          </w:p>
        </w:tc>
        <w:tc>
          <w:tcPr>
            <w:tcW w:w="648" w:type="dxa"/>
            <w:tcBorders>
              <w:left w:val="single" w:sz="2" w:space="0" w:color="000000"/>
            </w:tcBorders>
          </w:tcPr>
          <w:p w:rsidR="00285DC5" w:rsidRDefault="001E33D2">
            <w:pPr>
              <w:pStyle w:val="TableParagraph"/>
              <w:spacing w:before="76"/>
              <w:ind w:right="50"/>
              <w:rPr>
                <w:sz w:val="16"/>
              </w:rPr>
            </w:pPr>
            <w:r>
              <w:rPr>
                <w:sz w:val="16"/>
              </w:rPr>
              <w:t>10</w:t>
            </w:r>
          </w:p>
        </w:tc>
        <w:tc>
          <w:tcPr>
            <w:tcW w:w="429" w:type="dxa"/>
          </w:tcPr>
          <w:p w:rsidR="00285DC5" w:rsidRDefault="001E33D2">
            <w:pPr>
              <w:pStyle w:val="TableParagraph"/>
              <w:spacing w:before="76"/>
              <w:ind w:left="37"/>
              <w:jc w:val="center"/>
              <w:rPr>
                <w:sz w:val="16"/>
              </w:rPr>
            </w:pPr>
            <w:r>
              <w:rPr>
                <w:sz w:val="16"/>
              </w:rPr>
              <w:t>1.0%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086" style="width:.15pt;height:9.15pt;mso-position-horizontal-relative:char;mso-position-vertical-relative:line" coordsize="3,183">
                  <v:line id="_x0000_s1087" style="position:absolute" from="2,2" to="2,182" strokeweight=".12pt"/>
                  <w10:wrap type="none"/>
                  <w10:anchorlock/>
                </v:group>
              </w:pict>
            </w:r>
          </w:p>
        </w:tc>
        <w:tc>
          <w:tcPr>
            <w:tcW w:w="755" w:type="dxa"/>
          </w:tcPr>
          <w:p w:rsidR="00285DC5" w:rsidRDefault="001E33D2">
            <w:pPr>
              <w:pStyle w:val="TableParagraph"/>
              <w:spacing w:before="76"/>
              <w:ind w:right="96"/>
              <w:rPr>
                <w:sz w:val="16"/>
              </w:rPr>
            </w:pPr>
            <w:r>
              <w:rPr>
                <w:sz w:val="16"/>
              </w:rPr>
              <w:t>48</w:t>
            </w:r>
          </w:p>
        </w:tc>
        <w:tc>
          <w:tcPr>
            <w:tcW w:w="2120" w:type="dxa"/>
            <w:gridSpan w:val="2"/>
          </w:tcPr>
          <w:p w:rsidR="00285DC5" w:rsidRDefault="001E33D2">
            <w:pPr>
              <w:pStyle w:val="TableParagraph"/>
              <w:spacing w:before="76"/>
              <w:ind w:left="183"/>
              <w:jc w:val="left"/>
              <w:rPr>
                <w:sz w:val="16"/>
              </w:rPr>
            </w:pPr>
            <w:r>
              <w:rPr>
                <w:sz w:val="16"/>
              </w:rPr>
              <w:t>4.6%</w:t>
            </w:r>
          </w:p>
        </w:tc>
        <w:tc>
          <w:tcPr>
            <w:tcW w:w="719" w:type="dxa"/>
            <w:tcBorders>
              <w:right w:val="single" w:sz="18" w:space="0" w:color="000000"/>
            </w:tcBorders>
          </w:tcPr>
          <w:p w:rsidR="00285DC5" w:rsidRDefault="001E33D2">
            <w:pPr>
              <w:pStyle w:val="TableParagraph"/>
              <w:spacing w:before="81"/>
              <w:ind w:right="114"/>
              <w:rPr>
                <w:b/>
                <w:sz w:val="16"/>
              </w:rPr>
            </w:pPr>
            <w:r>
              <w:rPr>
                <w:b/>
                <w:sz w:val="16"/>
              </w:rPr>
              <w:t>FCHP</w:t>
            </w:r>
          </w:p>
        </w:tc>
        <w:tc>
          <w:tcPr>
            <w:tcW w:w="954" w:type="dxa"/>
            <w:tcBorders>
              <w:left w:val="single" w:sz="18" w:space="0" w:color="000000"/>
            </w:tcBorders>
          </w:tcPr>
          <w:p w:rsidR="00285DC5" w:rsidRDefault="001E33D2">
            <w:pPr>
              <w:pStyle w:val="TableParagraph"/>
              <w:spacing w:before="76"/>
              <w:ind w:right="113"/>
              <w:rPr>
                <w:sz w:val="16"/>
              </w:rPr>
            </w:pPr>
            <w:r>
              <w:rPr>
                <w:sz w:val="16"/>
              </w:rPr>
              <w:t>12,488</w:t>
            </w:r>
          </w:p>
        </w:tc>
        <w:tc>
          <w:tcPr>
            <w:tcW w:w="753" w:type="dxa"/>
          </w:tcPr>
          <w:p w:rsidR="00285DC5" w:rsidRDefault="001E33D2">
            <w:pPr>
              <w:pStyle w:val="TableParagraph"/>
              <w:spacing w:before="76"/>
              <w:ind w:right="148"/>
              <w:rPr>
                <w:sz w:val="16"/>
              </w:rPr>
            </w:pPr>
            <w:r>
              <w:rPr>
                <w:sz w:val="16"/>
              </w:rPr>
              <w:t>146</w:t>
            </w:r>
          </w:p>
        </w:tc>
        <w:tc>
          <w:tcPr>
            <w:tcW w:w="474" w:type="dxa"/>
          </w:tcPr>
          <w:p w:rsidR="00285DC5" w:rsidRDefault="001E33D2">
            <w:pPr>
              <w:pStyle w:val="TableParagraph"/>
              <w:spacing w:before="76"/>
              <w:ind w:right="99"/>
              <w:rPr>
                <w:sz w:val="16"/>
              </w:rPr>
            </w:pPr>
            <w:r>
              <w:rPr>
                <w:sz w:val="16"/>
              </w:rPr>
              <w:t>3.2</w:t>
            </w:r>
          </w:p>
        </w:tc>
        <w:tc>
          <w:tcPr>
            <w:tcW w:w="748" w:type="dxa"/>
          </w:tcPr>
          <w:p w:rsidR="00285DC5" w:rsidRDefault="001E33D2">
            <w:pPr>
              <w:pStyle w:val="TableParagraph"/>
              <w:spacing w:before="76"/>
              <w:ind w:right="156"/>
              <w:rPr>
                <w:sz w:val="16"/>
              </w:rPr>
            </w:pPr>
            <w:r>
              <w:rPr>
                <w:sz w:val="16"/>
              </w:rPr>
              <w:t>45</w:t>
            </w:r>
          </w:p>
        </w:tc>
        <w:tc>
          <w:tcPr>
            <w:tcW w:w="786" w:type="dxa"/>
          </w:tcPr>
          <w:p w:rsidR="00285DC5" w:rsidRDefault="001E33D2">
            <w:pPr>
              <w:pStyle w:val="TableParagraph"/>
              <w:spacing w:before="76"/>
              <w:ind w:right="316"/>
              <w:rPr>
                <w:sz w:val="16"/>
              </w:rPr>
            </w:pPr>
            <w:r>
              <w:rPr>
                <w:sz w:val="16"/>
              </w:rPr>
              <w:t>3.6</w:t>
            </w:r>
          </w:p>
        </w:tc>
      </w:tr>
      <w:tr w:rsidR="00285DC5">
        <w:trPr>
          <w:trHeight w:val="260"/>
        </w:trPr>
        <w:tc>
          <w:tcPr>
            <w:tcW w:w="703" w:type="dxa"/>
            <w:tcBorders>
              <w:right w:val="single" w:sz="18" w:space="0" w:color="000000"/>
            </w:tcBorders>
          </w:tcPr>
          <w:p w:rsidR="00285DC5" w:rsidRDefault="001E33D2">
            <w:pPr>
              <w:pStyle w:val="TableParagraph"/>
              <w:spacing w:before="81" w:line="164" w:lineRule="exact"/>
              <w:ind w:right="230"/>
              <w:rPr>
                <w:b/>
                <w:sz w:val="16"/>
              </w:rPr>
            </w:pPr>
            <w:r>
              <w:rPr>
                <w:b/>
                <w:sz w:val="16"/>
              </w:rPr>
              <w:t>BMC</w:t>
            </w:r>
          </w:p>
        </w:tc>
        <w:tc>
          <w:tcPr>
            <w:tcW w:w="1034" w:type="dxa"/>
            <w:tcBorders>
              <w:left w:val="single" w:sz="18" w:space="0" w:color="000000"/>
              <w:right w:val="single" w:sz="2" w:space="0" w:color="000000"/>
            </w:tcBorders>
          </w:tcPr>
          <w:p w:rsidR="00285DC5" w:rsidRDefault="001E33D2">
            <w:pPr>
              <w:pStyle w:val="TableParagraph"/>
              <w:spacing w:before="76" w:line="169" w:lineRule="exact"/>
              <w:ind w:right="116"/>
              <w:rPr>
                <w:sz w:val="16"/>
              </w:rPr>
            </w:pPr>
            <w:r>
              <w:rPr>
                <w:sz w:val="16"/>
              </w:rPr>
              <w:t>118,859</w:t>
            </w:r>
          </w:p>
        </w:tc>
        <w:tc>
          <w:tcPr>
            <w:tcW w:w="665" w:type="dxa"/>
            <w:tcBorders>
              <w:left w:val="single" w:sz="2" w:space="0" w:color="000000"/>
            </w:tcBorders>
          </w:tcPr>
          <w:p w:rsidR="00285DC5" w:rsidRDefault="001E33D2">
            <w:pPr>
              <w:pStyle w:val="TableParagraph"/>
              <w:spacing w:before="76" w:line="169" w:lineRule="exact"/>
              <w:ind w:right="66"/>
              <w:rPr>
                <w:sz w:val="16"/>
              </w:rPr>
            </w:pPr>
            <w:r>
              <w:rPr>
                <w:sz w:val="16"/>
              </w:rPr>
              <w:t>1,099</w:t>
            </w:r>
          </w:p>
        </w:tc>
        <w:tc>
          <w:tcPr>
            <w:tcW w:w="713" w:type="dxa"/>
            <w:tcBorders>
              <w:right w:val="single" w:sz="2" w:space="0" w:color="000000"/>
            </w:tcBorders>
          </w:tcPr>
          <w:p w:rsidR="00285DC5" w:rsidRDefault="001E33D2">
            <w:pPr>
              <w:pStyle w:val="TableParagraph"/>
              <w:spacing w:before="76" w:line="169" w:lineRule="exact"/>
              <w:ind w:right="189"/>
              <w:rPr>
                <w:sz w:val="16"/>
              </w:rPr>
            </w:pPr>
            <w:r>
              <w:rPr>
                <w:sz w:val="16"/>
              </w:rPr>
              <w:t>11.1%</w:t>
            </w:r>
          </w:p>
        </w:tc>
        <w:tc>
          <w:tcPr>
            <w:tcW w:w="618" w:type="dxa"/>
            <w:tcBorders>
              <w:left w:val="single" w:sz="2" w:space="0" w:color="000000"/>
            </w:tcBorders>
          </w:tcPr>
          <w:p w:rsidR="00285DC5" w:rsidRDefault="001E33D2">
            <w:pPr>
              <w:pStyle w:val="TableParagraph"/>
              <w:spacing w:before="76" w:line="169" w:lineRule="exact"/>
              <w:ind w:right="78"/>
              <w:rPr>
                <w:sz w:val="16"/>
              </w:rPr>
            </w:pPr>
            <w:r>
              <w:rPr>
                <w:sz w:val="16"/>
              </w:rPr>
              <w:t>453</w:t>
            </w:r>
          </w:p>
        </w:tc>
        <w:tc>
          <w:tcPr>
            <w:tcW w:w="580" w:type="dxa"/>
            <w:tcBorders>
              <w:right w:val="single" w:sz="2" w:space="0" w:color="000000"/>
            </w:tcBorders>
          </w:tcPr>
          <w:p w:rsidR="00285DC5" w:rsidRDefault="001E33D2">
            <w:pPr>
              <w:pStyle w:val="TableParagraph"/>
              <w:spacing w:before="76" w:line="169" w:lineRule="exact"/>
              <w:ind w:left="80"/>
              <w:jc w:val="left"/>
              <w:rPr>
                <w:sz w:val="16"/>
              </w:rPr>
            </w:pPr>
            <w:r>
              <w:rPr>
                <w:sz w:val="16"/>
              </w:rPr>
              <w:t>4.6%</w:t>
            </w:r>
          </w:p>
        </w:tc>
        <w:tc>
          <w:tcPr>
            <w:tcW w:w="648" w:type="dxa"/>
            <w:tcBorders>
              <w:left w:val="single" w:sz="2" w:space="0" w:color="000000"/>
            </w:tcBorders>
          </w:tcPr>
          <w:p w:rsidR="00285DC5" w:rsidRDefault="001E33D2">
            <w:pPr>
              <w:pStyle w:val="TableParagraph"/>
              <w:spacing w:before="76" w:line="169" w:lineRule="exact"/>
              <w:ind w:right="50"/>
              <w:rPr>
                <w:sz w:val="16"/>
              </w:rPr>
            </w:pPr>
            <w:r>
              <w:rPr>
                <w:sz w:val="16"/>
              </w:rPr>
              <w:t>17</w:t>
            </w:r>
          </w:p>
        </w:tc>
        <w:tc>
          <w:tcPr>
            <w:tcW w:w="429" w:type="dxa"/>
          </w:tcPr>
          <w:p w:rsidR="00285DC5" w:rsidRDefault="001E33D2">
            <w:pPr>
              <w:pStyle w:val="TableParagraph"/>
              <w:spacing w:before="76" w:line="169" w:lineRule="exact"/>
              <w:ind w:left="37"/>
              <w:jc w:val="center"/>
              <w:rPr>
                <w:sz w:val="16"/>
              </w:rPr>
            </w:pPr>
            <w:r>
              <w:rPr>
                <w:sz w:val="16"/>
              </w:rPr>
              <w:t>0.2%</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084" style="width:.15pt;height:9.15pt;mso-position-horizontal-relative:char;mso-position-vertical-relative:line" coordsize="3,183">
                  <v:line id="_x0000_s1085" style="position:absolute" from="2,2" to="2,182" strokeweight=".12pt"/>
                  <w10:wrap type="none"/>
                  <w10:anchorlock/>
                </v:group>
              </w:pict>
            </w:r>
          </w:p>
        </w:tc>
        <w:tc>
          <w:tcPr>
            <w:tcW w:w="755" w:type="dxa"/>
          </w:tcPr>
          <w:p w:rsidR="00285DC5" w:rsidRDefault="001E33D2">
            <w:pPr>
              <w:pStyle w:val="TableParagraph"/>
              <w:spacing w:before="76" w:line="169" w:lineRule="exact"/>
              <w:ind w:right="95"/>
              <w:rPr>
                <w:sz w:val="16"/>
              </w:rPr>
            </w:pPr>
            <w:r>
              <w:rPr>
                <w:sz w:val="16"/>
              </w:rPr>
              <w:t>849</w:t>
            </w:r>
          </w:p>
        </w:tc>
        <w:tc>
          <w:tcPr>
            <w:tcW w:w="2120" w:type="dxa"/>
            <w:gridSpan w:val="2"/>
          </w:tcPr>
          <w:p w:rsidR="00285DC5" w:rsidRDefault="001E33D2">
            <w:pPr>
              <w:pStyle w:val="TableParagraph"/>
              <w:spacing w:before="76" w:line="169" w:lineRule="exact"/>
              <w:ind w:left="183"/>
              <w:jc w:val="left"/>
              <w:rPr>
                <w:sz w:val="16"/>
              </w:rPr>
            </w:pPr>
            <w:r>
              <w:rPr>
                <w:sz w:val="16"/>
              </w:rPr>
              <w:t>8.6%</w:t>
            </w:r>
          </w:p>
        </w:tc>
        <w:tc>
          <w:tcPr>
            <w:tcW w:w="719" w:type="dxa"/>
            <w:tcBorders>
              <w:right w:val="single" w:sz="18" w:space="0" w:color="000000"/>
            </w:tcBorders>
          </w:tcPr>
          <w:p w:rsidR="00285DC5" w:rsidRDefault="001E33D2">
            <w:pPr>
              <w:pStyle w:val="TableParagraph"/>
              <w:spacing w:before="81" w:line="164" w:lineRule="exact"/>
              <w:ind w:right="116"/>
              <w:rPr>
                <w:b/>
                <w:sz w:val="16"/>
              </w:rPr>
            </w:pPr>
            <w:r>
              <w:rPr>
                <w:b/>
                <w:sz w:val="16"/>
              </w:rPr>
              <w:t>BMC</w:t>
            </w:r>
          </w:p>
        </w:tc>
        <w:tc>
          <w:tcPr>
            <w:tcW w:w="954" w:type="dxa"/>
            <w:tcBorders>
              <w:left w:val="single" w:sz="18" w:space="0" w:color="000000"/>
            </w:tcBorders>
          </w:tcPr>
          <w:p w:rsidR="00285DC5" w:rsidRDefault="001E33D2">
            <w:pPr>
              <w:pStyle w:val="TableParagraph"/>
              <w:spacing w:before="76" w:line="169" w:lineRule="exact"/>
              <w:ind w:right="113"/>
              <w:rPr>
                <w:sz w:val="16"/>
              </w:rPr>
            </w:pPr>
            <w:r>
              <w:rPr>
                <w:sz w:val="16"/>
              </w:rPr>
              <w:t>118,859</w:t>
            </w:r>
          </w:p>
        </w:tc>
        <w:tc>
          <w:tcPr>
            <w:tcW w:w="753" w:type="dxa"/>
          </w:tcPr>
          <w:p w:rsidR="00285DC5" w:rsidRDefault="001E33D2">
            <w:pPr>
              <w:pStyle w:val="TableParagraph"/>
              <w:spacing w:before="76" w:line="169" w:lineRule="exact"/>
              <w:ind w:right="149"/>
              <w:rPr>
                <w:sz w:val="16"/>
              </w:rPr>
            </w:pPr>
            <w:r>
              <w:rPr>
                <w:sz w:val="16"/>
              </w:rPr>
              <w:t>3,835</w:t>
            </w:r>
          </w:p>
        </w:tc>
        <w:tc>
          <w:tcPr>
            <w:tcW w:w="474" w:type="dxa"/>
          </w:tcPr>
          <w:p w:rsidR="00285DC5" w:rsidRDefault="001E33D2">
            <w:pPr>
              <w:pStyle w:val="TableParagraph"/>
              <w:spacing w:before="76" w:line="169" w:lineRule="exact"/>
              <w:ind w:right="99"/>
              <w:rPr>
                <w:sz w:val="16"/>
              </w:rPr>
            </w:pPr>
            <w:r>
              <w:rPr>
                <w:sz w:val="16"/>
              </w:rPr>
              <w:t>3.7</w:t>
            </w:r>
          </w:p>
        </w:tc>
        <w:tc>
          <w:tcPr>
            <w:tcW w:w="748" w:type="dxa"/>
          </w:tcPr>
          <w:p w:rsidR="00285DC5" w:rsidRDefault="001E33D2">
            <w:pPr>
              <w:pStyle w:val="TableParagraph"/>
              <w:spacing w:before="76" w:line="169" w:lineRule="exact"/>
              <w:ind w:right="157"/>
              <w:rPr>
                <w:sz w:val="16"/>
              </w:rPr>
            </w:pPr>
            <w:r>
              <w:rPr>
                <w:sz w:val="16"/>
              </w:rPr>
              <w:t>1,041</w:t>
            </w:r>
          </w:p>
        </w:tc>
        <w:tc>
          <w:tcPr>
            <w:tcW w:w="786" w:type="dxa"/>
          </w:tcPr>
          <w:p w:rsidR="00285DC5" w:rsidRDefault="001E33D2">
            <w:pPr>
              <w:pStyle w:val="TableParagraph"/>
              <w:spacing w:before="76" w:line="169" w:lineRule="exact"/>
              <w:ind w:right="316"/>
              <w:rPr>
                <w:sz w:val="16"/>
              </w:rPr>
            </w:pPr>
            <w:r>
              <w:rPr>
                <w:sz w:val="16"/>
              </w:rPr>
              <w:t>8.8</w:t>
            </w:r>
          </w:p>
        </w:tc>
      </w:tr>
      <w:tr w:rsidR="00285DC5">
        <w:trPr>
          <w:trHeight w:val="440"/>
        </w:trPr>
        <w:tc>
          <w:tcPr>
            <w:tcW w:w="703" w:type="dxa"/>
            <w:tcBorders>
              <w:right w:val="single" w:sz="18" w:space="0" w:color="000000"/>
            </w:tcBorders>
          </w:tcPr>
          <w:p w:rsidR="00285DC5" w:rsidRDefault="00285DC5">
            <w:pPr>
              <w:pStyle w:val="TableParagraph"/>
              <w:jc w:val="left"/>
              <w:rPr>
                <w:rFonts w:ascii="Times New Roman"/>
                <w:sz w:val="18"/>
              </w:rPr>
            </w:pPr>
          </w:p>
        </w:tc>
        <w:tc>
          <w:tcPr>
            <w:tcW w:w="1034" w:type="dxa"/>
            <w:tcBorders>
              <w:left w:val="single" w:sz="18" w:space="0" w:color="000000"/>
            </w:tcBorders>
          </w:tcPr>
          <w:p w:rsidR="00285DC5" w:rsidRDefault="00285DC5">
            <w:pPr>
              <w:pStyle w:val="TableParagraph"/>
              <w:jc w:val="left"/>
              <w:rPr>
                <w:rFonts w:ascii="Times New Roman"/>
                <w:sz w:val="18"/>
              </w:rPr>
            </w:pPr>
          </w:p>
        </w:tc>
        <w:tc>
          <w:tcPr>
            <w:tcW w:w="1378" w:type="dxa"/>
            <w:gridSpan w:val="2"/>
          </w:tcPr>
          <w:p w:rsidR="00285DC5" w:rsidRDefault="00285DC5">
            <w:pPr>
              <w:pStyle w:val="TableParagraph"/>
              <w:jc w:val="left"/>
              <w:rPr>
                <w:rFonts w:ascii="Times New Roman"/>
                <w:sz w:val="18"/>
              </w:rPr>
            </w:pPr>
          </w:p>
        </w:tc>
        <w:tc>
          <w:tcPr>
            <w:tcW w:w="1198" w:type="dxa"/>
            <w:gridSpan w:val="2"/>
          </w:tcPr>
          <w:p w:rsidR="00285DC5" w:rsidRDefault="00285DC5">
            <w:pPr>
              <w:pStyle w:val="TableParagraph"/>
              <w:jc w:val="left"/>
              <w:rPr>
                <w:rFonts w:ascii="Times New Roman"/>
                <w:sz w:val="18"/>
              </w:rPr>
            </w:pPr>
          </w:p>
        </w:tc>
        <w:tc>
          <w:tcPr>
            <w:tcW w:w="1078" w:type="dxa"/>
            <w:gridSpan w:val="2"/>
            <w:tcBorders>
              <w:right w:val="single" w:sz="2" w:space="0" w:color="000000"/>
            </w:tcBorders>
          </w:tcPr>
          <w:p w:rsidR="00285DC5" w:rsidRDefault="00285DC5">
            <w:pPr>
              <w:pStyle w:val="TableParagraph"/>
              <w:jc w:val="left"/>
              <w:rPr>
                <w:rFonts w:ascii="Times New Roman"/>
                <w:sz w:val="18"/>
              </w:rPr>
            </w:pPr>
          </w:p>
        </w:tc>
        <w:tc>
          <w:tcPr>
            <w:tcW w:w="121" w:type="dxa"/>
            <w:tcBorders>
              <w:left w:val="single" w:sz="2" w:space="0" w:color="000000"/>
              <w:bottom w:val="single" w:sz="2" w:space="0" w:color="000000"/>
            </w:tcBorders>
          </w:tcPr>
          <w:p w:rsidR="00285DC5" w:rsidRDefault="00285DC5">
            <w:pPr>
              <w:pStyle w:val="TableParagraph"/>
              <w:jc w:val="left"/>
              <w:rPr>
                <w:rFonts w:ascii="Times New Roman"/>
                <w:sz w:val="18"/>
              </w:rPr>
            </w:pPr>
          </w:p>
        </w:tc>
        <w:tc>
          <w:tcPr>
            <w:tcW w:w="755" w:type="dxa"/>
            <w:tcBorders>
              <w:bottom w:val="single" w:sz="2" w:space="0" w:color="000000"/>
            </w:tcBorders>
          </w:tcPr>
          <w:p w:rsidR="00285DC5" w:rsidRDefault="00285DC5">
            <w:pPr>
              <w:pStyle w:val="TableParagraph"/>
              <w:jc w:val="left"/>
              <w:rPr>
                <w:rFonts w:ascii="Times New Roman"/>
                <w:sz w:val="18"/>
              </w:rPr>
            </w:pPr>
          </w:p>
        </w:tc>
        <w:tc>
          <w:tcPr>
            <w:tcW w:w="2120" w:type="dxa"/>
            <w:gridSpan w:val="2"/>
            <w:tcBorders>
              <w:bottom w:val="single" w:sz="2" w:space="0" w:color="000000"/>
              <w:right w:val="single" w:sz="2" w:space="0" w:color="000000"/>
            </w:tcBorders>
          </w:tcPr>
          <w:p w:rsidR="00285DC5" w:rsidRDefault="001E33D2">
            <w:pPr>
              <w:pStyle w:val="TableParagraph"/>
              <w:spacing w:before="178"/>
              <w:ind w:left="48"/>
              <w:jc w:val="left"/>
              <w:rPr>
                <w:b/>
              </w:rPr>
            </w:pPr>
            <w:r>
              <w:rPr>
                <w:b/>
              </w:rPr>
              <w:t>18-64 Total</w:t>
            </w:r>
          </w:p>
        </w:tc>
        <w:tc>
          <w:tcPr>
            <w:tcW w:w="719" w:type="dxa"/>
            <w:tcBorders>
              <w:left w:val="single" w:sz="2" w:space="0" w:color="000000"/>
              <w:right w:val="single" w:sz="18" w:space="0" w:color="000000"/>
            </w:tcBorders>
          </w:tcPr>
          <w:p w:rsidR="00285DC5" w:rsidRDefault="00285DC5">
            <w:pPr>
              <w:pStyle w:val="TableParagraph"/>
              <w:jc w:val="left"/>
              <w:rPr>
                <w:rFonts w:ascii="Times New Roman"/>
                <w:sz w:val="18"/>
              </w:rPr>
            </w:pPr>
          </w:p>
        </w:tc>
        <w:tc>
          <w:tcPr>
            <w:tcW w:w="954" w:type="dxa"/>
            <w:tcBorders>
              <w:left w:val="single" w:sz="18" w:space="0" w:color="000000"/>
            </w:tcBorders>
          </w:tcPr>
          <w:p w:rsidR="00285DC5" w:rsidRDefault="00285DC5">
            <w:pPr>
              <w:pStyle w:val="TableParagraph"/>
              <w:jc w:val="left"/>
              <w:rPr>
                <w:rFonts w:ascii="Times New Roman"/>
                <w:sz w:val="18"/>
              </w:rPr>
            </w:pPr>
          </w:p>
        </w:tc>
        <w:tc>
          <w:tcPr>
            <w:tcW w:w="2761" w:type="dxa"/>
            <w:gridSpan w:val="4"/>
          </w:tcPr>
          <w:p w:rsidR="00285DC5" w:rsidRDefault="00285DC5">
            <w:pPr>
              <w:pStyle w:val="TableParagraph"/>
              <w:jc w:val="left"/>
              <w:rPr>
                <w:rFonts w:ascii="Times New Roman"/>
                <w:sz w:val="18"/>
              </w:rPr>
            </w:pPr>
          </w:p>
        </w:tc>
      </w:tr>
      <w:tr w:rsidR="00285DC5">
        <w:trPr>
          <w:trHeight w:val="660"/>
        </w:trPr>
        <w:tc>
          <w:tcPr>
            <w:tcW w:w="12820" w:type="dxa"/>
            <w:gridSpan w:val="18"/>
          </w:tcPr>
          <w:p w:rsidR="00285DC5" w:rsidRDefault="001E33D2">
            <w:pPr>
              <w:pStyle w:val="TableParagraph"/>
              <w:tabs>
                <w:tab w:val="left" w:pos="1917"/>
                <w:tab w:val="left" w:pos="3373"/>
                <w:tab w:val="left" w:pos="4491"/>
                <w:tab w:val="left" w:pos="5777"/>
                <w:tab w:val="left" w:pos="9232"/>
                <w:tab w:val="left" w:pos="12019"/>
              </w:tabs>
              <w:spacing w:before="109" w:line="233" w:lineRule="exact"/>
              <w:ind w:left="762"/>
              <w:jc w:val="left"/>
              <w:rPr>
                <w:sz w:val="16"/>
              </w:rPr>
            </w:pPr>
            <w:r>
              <w:rPr>
                <w:b/>
                <w:sz w:val="20"/>
                <w:u w:val="single"/>
              </w:rPr>
              <w:t>Member</w:t>
            </w:r>
            <w:r>
              <w:rPr>
                <w:b/>
                <w:sz w:val="20"/>
              </w:rPr>
              <w:tab/>
            </w:r>
            <w:r>
              <w:rPr>
                <w:b/>
                <w:sz w:val="20"/>
                <w:u w:val="single"/>
              </w:rPr>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5"/>
                <w:sz w:val="20"/>
                <w:u w:val="single"/>
              </w:rPr>
              <w:t>Ambulatory</w:t>
            </w:r>
            <w:r>
              <w:rPr>
                <w:b/>
                <w:w w:val="95"/>
                <w:sz w:val="20"/>
              </w:rPr>
              <w:tab/>
            </w:r>
            <w:r>
              <w:rPr>
                <w:position w:val="-1"/>
                <w:sz w:val="16"/>
                <w:u w:val="single"/>
              </w:rPr>
              <w:t>Member</w:t>
            </w:r>
            <w:r>
              <w:rPr>
                <w:position w:val="-1"/>
                <w:sz w:val="16"/>
              </w:rPr>
              <w:tab/>
            </w:r>
            <w:r>
              <w:rPr>
                <w:sz w:val="16"/>
                <w:u w:val="single"/>
              </w:rPr>
              <w:t>Disch</w:t>
            </w:r>
          </w:p>
          <w:p w:rsidR="00285DC5" w:rsidRDefault="001E33D2">
            <w:pPr>
              <w:pStyle w:val="TableParagraph"/>
              <w:tabs>
                <w:tab w:val="left" w:pos="1993"/>
                <w:tab w:val="left" w:pos="2653"/>
                <w:tab w:val="left" w:pos="3432"/>
                <w:tab w:val="left" w:pos="3911"/>
                <w:tab w:val="left" w:pos="4630"/>
                <w:tab w:val="left" w:pos="5169"/>
                <w:tab w:val="left" w:pos="5948"/>
                <w:tab w:val="left" w:pos="6547"/>
                <w:tab w:val="left" w:pos="9286"/>
                <w:tab w:val="left" w:pos="10161"/>
                <w:tab w:val="left" w:pos="10740"/>
                <w:tab w:val="left" w:pos="11435"/>
              </w:tabs>
              <w:spacing w:line="245" w:lineRule="exact"/>
              <w:ind w:left="831"/>
              <w:jc w:val="left"/>
              <w:rPr>
                <w:sz w:val="16"/>
              </w:rPr>
            </w:pPr>
            <w:r>
              <w:rPr>
                <w:b/>
                <w:position w:val="-2"/>
                <w:sz w:val="20"/>
                <w:u w:val="single"/>
              </w:rPr>
              <w:t>Months</w:t>
            </w:r>
            <w:r>
              <w:rPr>
                <w:b/>
                <w:position w:val="-2"/>
                <w:sz w:val="20"/>
              </w:rPr>
              <w:tab/>
            </w:r>
            <w:r>
              <w:rPr>
                <w:position w:val="-4"/>
                <w:sz w:val="16"/>
              </w:rPr>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r>
            <w:r>
              <w:rPr>
                <w:sz w:val="16"/>
                <w:u w:val="single"/>
              </w:rPr>
              <w:t>Months</w:t>
            </w:r>
            <w:r>
              <w:rPr>
                <w:sz w:val="16"/>
              </w:rPr>
              <w:tab/>
            </w:r>
            <w:r>
              <w:rPr>
                <w:position w:val="2"/>
                <w:sz w:val="16"/>
                <w:u w:val="single"/>
              </w:rPr>
              <w:t>Days</w:t>
            </w:r>
            <w:r>
              <w:rPr>
                <w:position w:val="2"/>
                <w:sz w:val="16"/>
              </w:rPr>
              <w:tab/>
            </w:r>
            <w:r>
              <w:rPr>
                <w:position w:val="1"/>
                <w:sz w:val="16"/>
                <w:u w:val="single"/>
              </w:rPr>
              <w:t>ALOS</w:t>
            </w:r>
            <w:r>
              <w:rPr>
                <w:position w:val="1"/>
                <w:sz w:val="16"/>
              </w:rPr>
              <w:tab/>
            </w:r>
            <w:r>
              <w:rPr>
                <w:position w:val="2"/>
                <w:sz w:val="16"/>
                <w:u w:val="single"/>
              </w:rPr>
              <w:t>Disch.</w:t>
            </w:r>
            <w:r>
              <w:rPr>
                <w:position w:val="2"/>
                <w:sz w:val="16"/>
              </w:rPr>
              <w:t xml:space="preserve">  </w:t>
            </w:r>
            <w:r>
              <w:rPr>
                <w:spacing w:val="3"/>
                <w:position w:val="2"/>
                <w:sz w:val="16"/>
              </w:rPr>
              <w:t xml:space="preserve"> </w:t>
            </w:r>
            <w:r>
              <w:rPr>
                <w:position w:val="1"/>
                <w:sz w:val="16"/>
                <w:u w:val="single"/>
              </w:rPr>
              <w:t>/1000</w:t>
            </w:r>
          </w:p>
        </w:tc>
      </w:tr>
      <w:tr w:rsidR="00285DC5">
        <w:trPr>
          <w:trHeight w:val="260"/>
        </w:trPr>
        <w:tc>
          <w:tcPr>
            <w:tcW w:w="703" w:type="dxa"/>
          </w:tcPr>
          <w:p w:rsidR="00285DC5" w:rsidRDefault="001E33D2">
            <w:pPr>
              <w:pStyle w:val="TableParagraph"/>
              <w:spacing w:before="58"/>
              <w:ind w:right="264"/>
              <w:rPr>
                <w:b/>
                <w:sz w:val="16"/>
              </w:rPr>
            </w:pPr>
            <w:r>
              <w:rPr>
                <w:b/>
                <w:sz w:val="16"/>
              </w:rPr>
              <w:t>PCC</w:t>
            </w:r>
          </w:p>
        </w:tc>
        <w:tc>
          <w:tcPr>
            <w:tcW w:w="1034" w:type="dxa"/>
            <w:tcBorders>
              <w:top w:val="single" w:sz="18" w:space="0" w:color="000000"/>
              <w:right w:val="single" w:sz="2" w:space="0" w:color="000000"/>
            </w:tcBorders>
          </w:tcPr>
          <w:p w:rsidR="00285DC5" w:rsidRDefault="001E33D2">
            <w:pPr>
              <w:pStyle w:val="TableParagraph"/>
              <w:spacing w:before="40"/>
              <w:ind w:right="115"/>
              <w:rPr>
                <w:sz w:val="16"/>
              </w:rPr>
            </w:pPr>
            <w:r>
              <w:rPr>
                <w:sz w:val="16"/>
              </w:rPr>
              <w:t>1,819,992</w:t>
            </w:r>
          </w:p>
        </w:tc>
        <w:tc>
          <w:tcPr>
            <w:tcW w:w="665" w:type="dxa"/>
            <w:tcBorders>
              <w:top w:val="single" w:sz="18" w:space="0" w:color="000000"/>
              <w:left w:val="single" w:sz="2" w:space="0" w:color="000000"/>
            </w:tcBorders>
          </w:tcPr>
          <w:p w:rsidR="00285DC5" w:rsidRDefault="001E33D2">
            <w:pPr>
              <w:pStyle w:val="TableParagraph"/>
              <w:spacing w:before="40"/>
              <w:ind w:right="65"/>
              <w:rPr>
                <w:sz w:val="16"/>
              </w:rPr>
            </w:pPr>
            <w:r>
              <w:rPr>
                <w:sz w:val="16"/>
              </w:rPr>
              <w:t>13,958</w:t>
            </w:r>
          </w:p>
        </w:tc>
        <w:tc>
          <w:tcPr>
            <w:tcW w:w="713" w:type="dxa"/>
            <w:tcBorders>
              <w:top w:val="single" w:sz="18" w:space="0" w:color="000000"/>
              <w:right w:val="single" w:sz="2" w:space="0" w:color="000000"/>
            </w:tcBorders>
          </w:tcPr>
          <w:p w:rsidR="00285DC5" w:rsidRDefault="001E33D2">
            <w:pPr>
              <w:pStyle w:val="TableParagraph"/>
              <w:spacing w:before="40"/>
              <w:ind w:right="189"/>
              <w:rPr>
                <w:sz w:val="16"/>
              </w:rPr>
            </w:pPr>
            <w:r>
              <w:rPr>
                <w:sz w:val="16"/>
              </w:rPr>
              <w:t>9.2%</w:t>
            </w:r>
          </w:p>
        </w:tc>
        <w:tc>
          <w:tcPr>
            <w:tcW w:w="618" w:type="dxa"/>
            <w:tcBorders>
              <w:top w:val="single" w:sz="18" w:space="0" w:color="000000"/>
              <w:left w:val="single" w:sz="2" w:space="0" w:color="000000"/>
            </w:tcBorders>
          </w:tcPr>
          <w:p w:rsidR="00285DC5" w:rsidRDefault="001E33D2">
            <w:pPr>
              <w:pStyle w:val="TableParagraph"/>
              <w:spacing w:before="40"/>
              <w:ind w:right="78"/>
              <w:rPr>
                <w:sz w:val="16"/>
              </w:rPr>
            </w:pPr>
            <w:r>
              <w:rPr>
                <w:sz w:val="16"/>
              </w:rPr>
              <w:t>512</w:t>
            </w:r>
          </w:p>
        </w:tc>
        <w:tc>
          <w:tcPr>
            <w:tcW w:w="580" w:type="dxa"/>
            <w:tcBorders>
              <w:top w:val="single" w:sz="18" w:space="0" w:color="000000"/>
              <w:right w:val="single" w:sz="2" w:space="0" w:color="000000"/>
            </w:tcBorders>
          </w:tcPr>
          <w:p w:rsidR="00285DC5" w:rsidRDefault="001E33D2">
            <w:pPr>
              <w:pStyle w:val="TableParagraph"/>
              <w:spacing w:before="40"/>
              <w:ind w:left="80"/>
              <w:jc w:val="left"/>
              <w:rPr>
                <w:sz w:val="16"/>
              </w:rPr>
            </w:pPr>
            <w:r>
              <w:rPr>
                <w:sz w:val="16"/>
              </w:rPr>
              <w:t>0.3%</w:t>
            </w:r>
          </w:p>
        </w:tc>
        <w:tc>
          <w:tcPr>
            <w:tcW w:w="648" w:type="dxa"/>
            <w:tcBorders>
              <w:top w:val="single" w:sz="18" w:space="0" w:color="000000"/>
              <w:left w:val="single" w:sz="2" w:space="0" w:color="000000"/>
            </w:tcBorders>
          </w:tcPr>
          <w:p w:rsidR="00285DC5" w:rsidRDefault="001E33D2">
            <w:pPr>
              <w:pStyle w:val="TableParagraph"/>
              <w:spacing w:before="40"/>
              <w:ind w:right="49"/>
              <w:rPr>
                <w:sz w:val="16"/>
              </w:rPr>
            </w:pPr>
            <w:r>
              <w:rPr>
                <w:sz w:val="16"/>
              </w:rPr>
              <w:t>5,124</w:t>
            </w:r>
          </w:p>
        </w:tc>
        <w:tc>
          <w:tcPr>
            <w:tcW w:w="550" w:type="dxa"/>
            <w:gridSpan w:val="2"/>
            <w:tcBorders>
              <w:top w:val="single" w:sz="18" w:space="0" w:color="000000"/>
              <w:right w:val="single" w:sz="2" w:space="0" w:color="000000"/>
            </w:tcBorders>
          </w:tcPr>
          <w:p w:rsidR="00285DC5" w:rsidRDefault="001E33D2">
            <w:pPr>
              <w:pStyle w:val="TableParagraph"/>
              <w:spacing w:before="40"/>
              <w:ind w:left="51"/>
              <w:jc w:val="left"/>
              <w:rPr>
                <w:sz w:val="16"/>
              </w:rPr>
            </w:pPr>
            <w:r>
              <w:rPr>
                <w:sz w:val="16"/>
              </w:rPr>
              <w:t>3.4%</w:t>
            </w:r>
          </w:p>
        </w:tc>
        <w:tc>
          <w:tcPr>
            <w:tcW w:w="755" w:type="dxa"/>
            <w:tcBorders>
              <w:top w:val="single" w:sz="18" w:space="0" w:color="000000"/>
              <w:left w:val="single" w:sz="2" w:space="0" w:color="000000"/>
            </w:tcBorders>
          </w:tcPr>
          <w:p w:rsidR="00285DC5" w:rsidRDefault="001E33D2">
            <w:pPr>
              <w:pStyle w:val="TableParagraph"/>
              <w:spacing w:before="40"/>
              <w:ind w:right="94"/>
              <w:rPr>
                <w:sz w:val="16"/>
              </w:rPr>
            </w:pPr>
            <w:r>
              <w:rPr>
                <w:sz w:val="16"/>
              </w:rPr>
              <w:t>11,463</w:t>
            </w:r>
          </w:p>
        </w:tc>
        <w:tc>
          <w:tcPr>
            <w:tcW w:w="748" w:type="dxa"/>
            <w:tcBorders>
              <w:top w:val="single" w:sz="18" w:space="0" w:color="000000"/>
            </w:tcBorders>
          </w:tcPr>
          <w:p w:rsidR="00285DC5" w:rsidRDefault="001E33D2">
            <w:pPr>
              <w:pStyle w:val="TableParagraph"/>
              <w:spacing w:before="40"/>
              <w:ind w:left="164" w:right="179"/>
              <w:jc w:val="center"/>
              <w:rPr>
                <w:sz w:val="16"/>
              </w:rPr>
            </w:pPr>
            <w:r>
              <w:rPr>
                <w:sz w:val="16"/>
              </w:rPr>
              <w:t>7.6%</w:t>
            </w:r>
          </w:p>
        </w:tc>
        <w:tc>
          <w:tcPr>
            <w:tcW w:w="2090" w:type="dxa"/>
            <w:gridSpan w:val="2"/>
          </w:tcPr>
          <w:p w:rsidR="00285DC5" w:rsidRDefault="001E33D2">
            <w:pPr>
              <w:pStyle w:val="TableParagraph"/>
              <w:spacing w:before="58"/>
              <w:ind w:right="137"/>
              <w:rPr>
                <w:b/>
                <w:sz w:val="16"/>
              </w:rPr>
            </w:pPr>
            <w:r>
              <w:rPr>
                <w:b/>
                <w:sz w:val="16"/>
              </w:rPr>
              <w:t>PCC</w:t>
            </w:r>
          </w:p>
        </w:tc>
        <w:tc>
          <w:tcPr>
            <w:tcW w:w="954" w:type="dxa"/>
            <w:tcBorders>
              <w:top w:val="single" w:sz="18" w:space="0" w:color="000000"/>
            </w:tcBorders>
          </w:tcPr>
          <w:p w:rsidR="00285DC5" w:rsidRDefault="001E33D2">
            <w:pPr>
              <w:pStyle w:val="TableParagraph"/>
              <w:spacing w:before="53"/>
              <w:ind w:right="112"/>
              <w:rPr>
                <w:sz w:val="16"/>
              </w:rPr>
            </w:pPr>
            <w:r>
              <w:rPr>
                <w:sz w:val="16"/>
              </w:rPr>
              <w:t>1,819,992</w:t>
            </w:r>
          </w:p>
        </w:tc>
        <w:tc>
          <w:tcPr>
            <w:tcW w:w="753" w:type="dxa"/>
            <w:tcBorders>
              <w:top w:val="single" w:sz="18" w:space="0" w:color="000000"/>
            </w:tcBorders>
          </w:tcPr>
          <w:p w:rsidR="00285DC5" w:rsidRDefault="001E33D2">
            <w:pPr>
              <w:pStyle w:val="TableParagraph"/>
              <w:spacing w:before="53"/>
              <w:ind w:right="147"/>
              <w:rPr>
                <w:sz w:val="16"/>
              </w:rPr>
            </w:pPr>
            <w:r>
              <w:rPr>
                <w:sz w:val="16"/>
              </w:rPr>
              <w:t>49,524</w:t>
            </w:r>
          </w:p>
        </w:tc>
        <w:tc>
          <w:tcPr>
            <w:tcW w:w="474" w:type="dxa"/>
            <w:tcBorders>
              <w:top w:val="single" w:sz="18" w:space="0" w:color="000000"/>
            </w:tcBorders>
          </w:tcPr>
          <w:p w:rsidR="00285DC5" w:rsidRDefault="001E33D2">
            <w:pPr>
              <w:pStyle w:val="TableParagraph"/>
              <w:spacing w:before="53"/>
              <w:ind w:right="99"/>
              <w:rPr>
                <w:sz w:val="16"/>
              </w:rPr>
            </w:pPr>
            <w:r>
              <w:rPr>
                <w:sz w:val="16"/>
              </w:rPr>
              <w:t>4.3</w:t>
            </w:r>
          </w:p>
        </w:tc>
        <w:tc>
          <w:tcPr>
            <w:tcW w:w="748" w:type="dxa"/>
            <w:tcBorders>
              <w:top w:val="single" w:sz="18" w:space="0" w:color="000000"/>
            </w:tcBorders>
          </w:tcPr>
          <w:p w:rsidR="00285DC5" w:rsidRDefault="001E33D2">
            <w:pPr>
              <w:pStyle w:val="TableParagraph"/>
              <w:spacing w:before="53"/>
              <w:ind w:right="156"/>
              <w:rPr>
                <w:sz w:val="16"/>
              </w:rPr>
            </w:pPr>
            <w:r>
              <w:rPr>
                <w:sz w:val="16"/>
              </w:rPr>
              <w:t>11,449</w:t>
            </w:r>
          </w:p>
        </w:tc>
        <w:tc>
          <w:tcPr>
            <w:tcW w:w="786" w:type="dxa"/>
            <w:tcBorders>
              <w:top w:val="single" w:sz="18" w:space="0" w:color="000000"/>
            </w:tcBorders>
          </w:tcPr>
          <w:p w:rsidR="00285DC5" w:rsidRDefault="001E33D2">
            <w:pPr>
              <w:pStyle w:val="TableParagraph"/>
              <w:spacing w:before="53"/>
              <w:ind w:right="316"/>
              <w:rPr>
                <w:sz w:val="16"/>
              </w:rPr>
            </w:pPr>
            <w:r>
              <w:rPr>
                <w:sz w:val="16"/>
              </w:rPr>
              <w:t>6.3</w:t>
            </w:r>
          </w:p>
        </w:tc>
      </w:tr>
      <w:tr w:rsidR="00285DC5">
        <w:trPr>
          <w:trHeight w:val="320"/>
        </w:trPr>
        <w:tc>
          <w:tcPr>
            <w:tcW w:w="703" w:type="dxa"/>
          </w:tcPr>
          <w:p w:rsidR="00285DC5" w:rsidRDefault="001E33D2">
            <w:pPr>
              <w:pStyle w:val="TableParagraph"/>
              <w:spacing w:before="81"/>
              <w:ind w:right="266"/>
              <w:rPr>
                <w:b/>
                <w:sz w:val="16"/>
              </w:rPr>
            </w:pPr>
            <w:r>
              <w:rPr>
                <w:b/>
                <w:sz w:val="16"/>
              </w:rPr>
              <w:t>NHP</w:t>
            </w:r>
          </w:p>
        </w:tc>
        <w:tc>
          <w:tcPr>
            <w:tcW w:w="1034" w:type="dxa"/>
            <w:tcBorders>
              <w:right w:val="single" w:sz="2" w:space="0" w:color="000000"/>
            </w:tcBorders>
          </w:tcPr>
          <w:p w:rsidR="00285DC5" w:rsidRDefault="001E33D2">
            <w:pPr>
              <w:pStyle w:val="TableParagraph"/>
              <w:spacing w:before="76"/>
              <w:ind w:right="116"/>
              <w:rPr>
                <w:sz w:val="16"/>
              </w:rPr>
            </w:pPr>
            <w:r>
              <w:rPr>
                <w:sz w:val="16"/>
              </w:rPr>
              <w:t>400,628</w:t>
            </w:r>
          </w:p>
        </w:tc>
        <w:tc>
          <w:tcPr>
            <w:tcW w:w="665" w:type="dxa"/>
            <w:tcBorders>
              <w:left w:val="single" w:sz="2" w:space="0" w:color="000000"/>
            </w:tcBorders>
          </w:tcPr>
          <w:p w:rsidR="00285DC5" w:rsidRDefault="001E33D2">
            <w:pPr>
              <w:pStyle w:val="TableParagraph"/>
              <w:spacing w:before="76"/>
              <w:ind w:right="66"/>
              <w:rPr>
                <w:sz w:val="16"/>
              </w:rPr>
            </w:pPr>
            <w:r>
              <w:rPr>
                <w:sz w:val="16"/>
              </w:rPr>
              <w:t>1,121</w:t>
            </w:r>
          </w:p>
        </w:tc>
        <w:tc>
          <w:tcPr>
            <w:tcW w:w="713" w:type="dxa"/>
            <w:tcBorders>
              <w:right w:val="single" w:sz="2" w:space="0" w:color="000000"/>
            </w:tcBorders>
          </w:tcPr>
          <w:p w:rsidR="00285DC5" w:rsidRDefault="001E33D2">
            <w:pPr>
              <w:pStyle w:val="TableParagraph"/>
              <w:spacing w:before="76"/>
              <w:ind w:right="189"/>
              <w:rPr>
                <w:sz w:val="16"/>
              </w:rPr>
            </w:pPr>
            <w:r>
              <w:rPr>
                <w:sz w:val="16"/>
              </w:rPr>
              <w:t>3.4%</w:t>
            </w:r>
          </w:p>
        </w:tc>
        <w:tc>
          <w:tcPr>
            <w:tcW w:w="618" w:type="dxa"/>
            <w:tcBorders>
              <w:left w:val="single" w:sz="2" w:space="0" w:color="000000"/>
            </w:tcBorders>
          </w:tcPr>
          <w:p w:rsidR="00285DC5" w:rsidRDefault="001E33D2">
            <w:pPr>
              <w:pStyle w:val="TableParagraph"/>
              <w:spacing w:before="76"/>
              <w:ind w:right="78"/>
              <w:rPr>
                <w:sz w:val="16"/>
              </w:rPr>
            </w:pPr>
            <w:r>
              <w:rPr>
                <w:sz w:val="16"/>
              </w:rPr>
              <w:t>380</w:t>
            </w:r>
          </w:p>
        </w:tc>
        <w:tc>
          <w:tcPr>
            <w:tcW w:w="580" w:type="dxa"/>
            <w:tcBorders>
              <w:right w:val="single" w:sz="2" w:space="0" w:color="000000"/>
            </w:tcBorders>
          </w:tcPr>
          <w:p w:rsidR="00285DC5" w:rsidRDefault="001E33D2">
            <w:pPr>
              <w:pStyle w:val="TableParagraph"/>
              <w:spacing w:before="76"/>
              <w:ind w:left="80"/>
              <w:jc w:val="left"/>
              <w:rPr>
                <w:sz w:val="16"/>
              </w:rPr>
            </w:pPr>
            <w:r>
              <w:rPr>
                <w:sz w:val="16"/>
              </w:rPr>
              <w:t>1.1%</w:t>
            </w:r>
          </w:p>
        </w:tc>
        <w:tc>
          <w:tcPr>
            <w:tcW w:w="648" w:type="dxa"/>
            <w:tcBorders>
              <w:left w:val="single" w:sz="2" w:space="0" w:color="000000"/>
            </w:tcBorders>
          </w:tcPr>
          <w:p w:rsidR="00285DC5" w:rsidRDefault="001E33D2">
            <w:pPr>
              <w:pStyle w:val="TableParagraph"/>
              <w:spacing w:before="76"/>
              <w:ind w:right="50"/>
              <w:rPr>
                <w:sz w:val="16"/>
              </w:rPr>
            </w:pPr>
            <w:r>
              <w:rPr>
                <w:sz w:val="16"/>
              </w:rPr>
              <w:t>93</w:t>
            </w:r>
          </w:p>
        </w:tc>
        <w:tc>
          <w:tcPr>
            <w:tcW w:w="550" w:type="dxa"/>
            <w:gridSpan w:val="2"/>
            <w:tcBorders>
              <w:right w:val="single" w:sz="2" w:space="0" w:color="000000"/>
            </w:tcBorders>
          </w:tcPr>
          <w:p w:rsidR="00285DC5" w:rsidRDefault="001E33D2">
            <w:pPr>
              <w:pStyle w:val="TableParagraph"/>
              <w:spacing w:before="76"/>
              <w:ind w:left="51"/>
              <w:jc w:val="left"/>
              <w:rPr>
                <w:sz w:val="16"/>
              </w:rPr>
            </w:pPr>
            <w:r>
              <w:rPr>
                <w:sz w:val="16"/>
              </w:rPr>
              <w:t>0.3%</w:t>
            </w:r>
          </w:p>
        </w:tc>
        <w:tc>
          <w:tcPr>
            <w:tcW w:w="755" w:type="dxa"/>
            <w:tcBorders>
              <w:left w:val="single" w:sz="2" w:space="0" w:color="000000"/>
            </w:tcBorders>
          </w:tcPr>
          <w:p w:rsidR="00285DC5" w:rsidRDefault="001E33D2">
            <w:pPr>
              <w:pStyle w:val="TableParagraph"/>
              <w:spacing w:before="76"/>
              <w:ind w:right="95"/>
              <w:rPr>
                <w:sz w:val="16"/>
              </w:rPr>
            </w:pPr>
            <w:r>
              <w:rPr>
                <w:sz w:val="16"/>
              </w:rPr>
              <w:t>910</w:t>
            </w:r>
          </w:p>
        </w:tc>
        <w:tc>
          <w:tcPr>
            <w:tcW w:w="748" w:type="dxa"/>
          </w:tcPr>
          <w:p w:rsidR="00285DC5" w:rsidRDefault="001E33D2">
            <w:pPr>
              <w:pStyle w:val="TableParagraph"/>
              <w:spacing w:before="76"/>
              <w:ind w:left="164" w:right="179"/>
              <w:jc w:val="center"/>
              <w:rPr>
                <w:sz w:val="16"/>
              </w:rPr>
            </w:pPr>
            <w:r>
              <w:rPr>
                <w:sz w:val="16"/>
              </w:rPr>
              <w:t>2.7%</w:t>
            </w:r>
          </w:p>
        </w:tc>
        <w:tc>
          <w:tcPr>
            <w:tcW w:w="2090" w:type="dxa"/>
            <w:gridSpan w:val="2"/>
          </w:tcPr>
          <w:p w:rsidR="00285DC5" w:rsidRDefault="001E33D2">
            <w:pPr>
              <w:pStyle w:val="TableParagraph"/>
              <w:spacing w:before="81"/>
              <w:ind w:right="137"/>
              <w:rPr>
                <w:b/>
                <w:sz w:val="16"/>
              </w:rPr>
            </w:pPr>
            <w:r>
              <w:rPr>
                <w:b/>
                <w:sz w:val="16"/>
              </w:rPr>
              <w:t>NHP</w:t>
            </w:r>
          </w:p>
        </w:tc>
        <w:tc>
          <w:tcPr>
            <w:tcW w:w="954" w:type="dxa"/>
          </w:tcPr>
          <w:p w:rsidR="00285DC5" w:rsidRDefault="001E33D2">
            <w:pPr>
              <w:pStyle w:val="TableParagraph"/>
              <w:spacing w:before="76"/>
              <w:ind w:right="113"/>
              <w:rPr>
                <w:sz w:val="16"/>
              </w:rPr>
            </w:pPr>
            <w:r>
              <w:rPr>
                <w:sz w:val="16"/>
              </w:rPr>
              <w:t>400,628</w:t>
            </w:r>
          </w:p>
        </w:tc>
        <w:tc>
          <w:tcPr>
            <w:tcW w:w="753" w:type="dxa"/>
          </w:tcPr>
          <w:p w:rsidR="00285DC5" w:rsidRDefault="001E33D2">
            <w:pPr>
              <w:pStyle w:val="TableParagraph"/>
              <w:spacing w:before="76"/>
              <w:ind w:right="149"/>
              <w:rPr>
                <w:sz w:val="16"/>
              </w:rPr>
            </w:pPr>
            <w:r>
              <w:rPr>
                <w:sz w:val="16"/>
              </w:rPr>
              <w:t>2,455</w:t>
            </w:r>
          </w:p>
        </w:tc>
        <w:tc>
          <w:tcPr>
            <w:tcW w:w="474" w:type="dxa"/>
          </w:tcPr>
          <w:p w:rsidR="00285DC5" w:rsidRDefault="001E33D2">
            <w:pPr>
              <w:pStyle w:val="TableParagraph"/>
              <w:spacing w:before="76"/>
              <w:ind w:right="99"/>
              <w:rPr>
                <w:sz w:val="16"/>
              </w:rPr>
            </w:pPr>
            <w:r>
              <w:rPr>
                <w:sz w:val="16"/>
              </w:rPr>
              <w:t>3.7</w:t>
            </w:r>
          </w:p>
        </w:tc>
        <w:tc>
          <w:tcPr>
            <w:tcW w:w="748" w:type="dxa"/>
          </w:tcPr>
          <w:p w:rsidR="00285DC5" w:rsidRDefault="001E33D2">
            <w:pPr>
              <w:pStyle w:val="TableParagraph"/>
              <w:spacing w:before="76"/>
              <w:ind w:right="157"/>
              <w:rPr>
                <w:sz w:val="16"/>
              </w:rPr>
            </w:pPr>
            <w:r>
              <w:rPr>
                <w:sz w:val="16"/>
              </w:rPr>
              <w:t>668</w:t>
            </w:r>
          </w:p>
        </w:tc>
        <w:tc>
          <w:tcPr>
            <w:tcW w:w="786" w:type="dxa"/>
          </w:tcPr>
          <w:p w:rsidR="00285DC5" w:rsidRDefault="001E33D2">
            <w:pPr>
              <w:pStyle w:val="TableParagraph"/>
              <w:spacing w:before="76"/>
              <w:ind w:right="316"/>
              <w:rPr>
                <w:sz w:val="16"/>
              </w:rPr>
            </w:pPr>
            <w:r>
              <w:rPr>
                <w:sz w:val="16"/>
              </w:rPr>
              <w:t>1.7</w:t>
            </w:r>
          </w:p>
        </w:tc>
      </w:tr>
    </w:tbl>
    <w:p w:rsidR="00285DC5" w:rsidRDefault="00285DC5">
      <w:pPr>
        <w:rPr>
          <w:sz w:val="16"/>
        </w:rPr>
        <w:sectPr w:rsidR="00285DC5">
          <w:type w:val="continuous"/>
          <w:pgSz w:w="15840" w:h="12240" w:orient="landscape"/>
          <w:pgMar w:top="520" w:right="980" w:bottom="280" w:left="620" w:header="720" w:footer="720" w:gutter="0"/>
          <w:cols w:space="720"/>
        </w:sectPr>
      </w:pPr>
    </w:p>
    <w:p w:rsidR="00285DC5" w:rsidRDefault="001E33D2">
      <w:pPr>
        <w:tabs>
          <w:tab w:val="left" w:pos="8532"/>
          <w:tab w:val="left" w:pos="8817"/>
          <w:tab w:val="left" w:pos="13267"/>
        </w:tabs>
        <w:spacing w:before="64"/>
        <w:ind w:left="2375"/>
        <w:rPr>
          <w:b/>
          <w:sz w:val="28"/>
        </w:rPr>
      </w:pPr>
      <w:r>
        <w:rPr>
          <w:b/>
          <w:color w:val="FFFFFF"/>
          <w:spacing w:val="-30"/>
          <w:sz w:val="28"/>
          <w:shd w:val="clear" w:color="auto" w:fill="7F7F7F"/>
        </w:rPr>
        <w:lastRenderedPageBreak/>
        <w:t xml:space="preserve"> </w:t>
      </w:r>
      <w:r>
        <w:rPr>
          <w:b/>
          <w:color w:val="FFFFFF"/>
          <w:sz w:val="28"/>
          <w:shd w:val="clear" w:color="auto" w:fill="7F7F7F"/>
        </w:rPr>
        <w:t>Use</w:t>
      </w:r>
      <w:r>
        <w:rPr>
          <w:b/>
          <w:color w:val="FFFFFF"/>
          <w:spacing w:val="-2"/>
          <w:sz w:val="28"/>
          <w:shd w:val="clear" w:color="auto" w:fill="7F7F7F"/>
        </w:rPr>
        <w:t xml:space="preserve"> </w:t>
      </w:r>
      <w:r>
        <w:rPr>
          <w:b/>
          <w:color w:val="FFFFFF"/>
          <w:sz w:val="28"/>
          <w:shd w:val="clear" w:color="auto" w:fill="7F7F7F"/>
        </w:rPr>
        <w:t>of</w:t>
      </w:r>
      <w:r>
        <w:rPr>
          <w:b/>
          <w:color w:val="FFFFFF"/>
          <w:spacing w:val="-1"/>
          <w:sz w:val="28"/>
          <w:shd w:val="clear" w:color="auto" w:fill="7F7F7F"/>
        </w:rPr>
        <w:t xml:space="preserve"> </w:t>
      </w:r>
      <w:r>
        <w:rPr>
          <w:b/>
          <w:color w:val="FFFFFF"/>
          <w:sz w:val="28"/>
          <w:shd w:val="clear" w:color="auto" w:fill="7F7F7F"/>
        </w:rPr>
        <w:t>Services</w:t>
      </w:r>
      <w:r>
        <w:rPr>
          <w:b/>
          <w:color w:val="FFFFFF"/>
          <w:sz w:val="28"/>
        </w:rPr>
        <w:tab/>
      </w:r>
      <w:r>
        <w:rPr>
          <w:b/>
          <w:color w:val="FFFFFF"/>
          <w:sz w:val="28"/>
          <w:shd w:val="clear" w:color="auto" w:fill="7F7F7F"/>
        </w:rPr>
        <w:tab/>
        <w:t>Inpatient Discharges and</w:t>
      </w:r>
      <w:r>
        <w:rPr>
          <w:b/>
          <w:color w:val="FFFFFF"/>
          <w:spacing w:val="-26"/>
          <w:sz w:val="28"/>
          <w:shd w:val="clear" w:color="auto" w:fill="7F7F7F"/>
        </w:rPr>
        <w:t xml:space="preserve"> </w:t>
      </w:r>
      <w:r>
        <w:rPr>
          <w:b/>
          <w:color w:val="FFFFFF"/>
          <w:sz w:val="28"/>
          <w:shd w:val="clear" w:color="auto" w:fill="7F7F7F"/>
        </w:rPr>
        <w:t>ALOS</w:t>
      </w:r>
      <w:r>
        <w:rPr>
          <w:b/>
          <w:color w:val="FFFFFF"/>
          <w:sz w:val="28"/>
          <w:shd w:val="clear" w:color="auto" w:fill="7F7F7F"/>
        </w:rPr>
        <w:tab/>
      </w:r>
    </w:p>
    <w:p w:rsidR="00285DC5" w:rsidRDefault="001E33D2">
      <w:pPr>
        <w:pStyle w:val="BodyText"/>
        <w:spacing w:before="2"/>
        <w:rPr>
          <w:b/>
          <w:sz w:val="13"/>
        </w:rPr>
      </w:pPr>
      <w:r>
        <w:pict>
          <v:group id="_x0000_s1052" style="position:absolute;margin-left:308.55pt;margin-top:9.55pt;width:150pt;height:15.25pt;z-index:251689984;mso-wrap-distance-left:0;mso-wrap-distance-right:0;mso-position-horizontal-relative:page" coordorigin="6171,191" coordsize="3000,305">
            <v:line id="_x0000_s1083" style="position:absolute" from="6232,193" to="6412,193" strokeweight=".12pt"/>
            <v:line id="_x0000_s1082" style="position:absolute" from="6472,193" to="6652,193" strokeweight=".12pt"/>
            <v:line id="_x0000_s1081" style="position:absolute" from="6712,193" to="6892,193" strokeweight=".12pt"/>
            <v:line id="_x0000_s1080" style="position:absolute" from="6952,193" to="7130,193" strokeweight=".12pt"/>
            <v:line id="_x0000_s1079" style="position:absolute" from="7190,193" to="7370,193" strokeweight=".12pt"/>
            <v:line id="_x0000_s1078" style="position:absolute" from="7430,193" to="7610,193" strokeweight=".12pt"/>
            <v:line id="_x0000_s1077" style="position:absolute" from="7670,193" to="7849,193" strokeweight=".12pt"/>
            <v:line id="_x0000_s1076" style="position:absolute" from="7909,193" to="8089,193" strokeweight=".12pt"/>
            <v:line id="_x0000_s1075" style="position:absolute" from="8149,193" to="8329,193" strokeweight=".12pt"/>
            <v:line id="_x0000_s1074" style="position:absolute" from="8389,193" to="8569,193" strokeweight=".12pt"/>
            <v:line id="_x0000_s1073" style="position:absolute" from="8629,193" to="8808,193" strokeweight=".12pt"/>
            <v:line id="_x0000_s1072" style="position:absolute" from="8868,193" to="9048,193" strokeweight=".12pt"/>
            <v:line id="_x0000_s1071" style="position:absolute" from="9108,193" to="9169,193" strokeweight=".12pt"/>
            <v:line id="_x0000_s1070" style="position:absolute" from="9168,192" to="9168,313" strokeweight=".12pt"/>
            <v:line id="_x0000_s1069" style="position:absolute" from="9168,374" to="9168,494" strokeweight=".12pt"/>
            <v:line id="_x0000_s1068" style="position:absolute" from="6232,493" to="6412,493" strokeweight=".06pt"/>
            <v:line id="_x0000_s1067" style="position:absolute" from="6472,493" to="6652,493" strokeweight=".06pt"/>
            <v:line id="_x0000_s1066" style="position:absolute" from="6712,493" to="6892,493" strokeweight=".06pt"/>
            <v:line id="_x0000_s1065" style="position:absolute" from="6952,493" to="7130,493" strokeweight=".06pt"/>
            <v:line id="_x0000_s1064" style="position:absolute" from="7190,493" to="7370,493" strokeweight=".06pt"/>
            <v:line id="_x0000_s1063" style="position:absolute" from="7430,493" to="7610,493" strokeweight=".06pt"/>
            <v:line id="_x0000_s1062" style="position:absolute" from="7670,493" to="7849,493" strokeweight=".06pt"/>
            <v:line id="_x0000_s1061" style="position:absolute" from="7909,493" to="8089,493" strokeweight=".06pt"/>
            <v:line id="_x0000_s1060" style="position:absolute" from="8149,493" to="8329,493" strokeweight=".06pt"/>
            <v:line id="_x0000_s1059" style="position:absolute" from="8389,493" to="8569,493" strokeweight=".06pt"/>
            <v:line id="_x0000_s1058" style="position:absolute" from="8629,493" to="8808,493" strokeweight=".06pt"/>
            <v:line id="_x0000_s1057" style="position:absolute" from="8868,493" to="9048,493" strokeweight=".06pt"/>
            <v:line id="_x0000_s1056" style="position:absolute" from="9108,493" to="9169,493" strokeweight=".06pt"/>
            <v:line id="_x0000_s1055" style="position:absolute" from="6172,192" to="6172,313" strokeweight=".06pt"/>
            <v:line id="_x0000_s1054" style="position:absolute" from="6172,374" to="6172,494" strokeweight=".06pt"/>
            <v:shape id="_x0000_s1053" type="#_x0000_t202" style="position:absolute;left:6171;top:191;width:2999;height:304" filled="f" stroked="f">
              <v:textbox inset="0,0,0,0">
                <w:txbxContent>
                  <w:p w:rsidR="00285DC5" w:rsidRDefault="001E33D2">
                    <w:pPr>
                      <w:spacing w:before="26"/>
                      <w:ind w:left="827"/>
                      <w:rPr>
                        <w:b/>
                      </w:rPr>
                    </w:pPr>
                    <w:r>
                      <w:rPr>
                        <w:b/>
                      </w:rPr>
                      <w:t>Female Total</w:t>
                    </w:r>
                  </w:p>
                </w:txbxContent>
              </v:textbox>
            </v:shape>
            <w10:wrap type="topAndBottom" anchorx="page"/>
          </v:group>
        </w:pict>
      </w:r>
    </w:p>
    <w:p w:rsidR="00285DC5" w:rsidRDefault="00285DC5">
      <w:pPr>
        <w:rPr>
          <w:sz w:val="13"/>
        </w:rPr>
        <w:sectPr w:rsidR="00285DC5">
          <w:headerReference w:type="default" r:id="rId453"/>
          <w:footerReference w:type="default" r:id="rId454"/>
          <w:pgSz w:w="15840" w:h="12240" w:orient="landscape"/>
          <w:pgMar w:top="2420" w:right="980" w:bottom="2480" w:left="620" w:header="839" w:footer="2290" w:gutter="0"/>
          <w:cols w:space="720"/>
        </w:sectPr>
      </w:pPr>
    </w:p>
    <w:p w:rsidR="00285DC5" w:rsidRDefault="001E33D2">
      <w:pPr>
        <w:pStyle w:val="Heading7"/>
        <w:spacing w:before="78" w:line="242" w:lineRule="auto"/>
        <w:ind w:left="992" w:hanging="69"/>
      </w:pPr>
      <w:r>
        <w:rPr>
          <w:u w:val="single"/>
        </w:rPr>
        <w:lastRenderedPageBreak/>
        <w:t>Member</w:t>
      </w:r>
      <w:r>
        <w:t xml:space="preserve"> </w:t>
      </w:r>
      <w:r>
        <w:rPr>
          <w:w w:val="95"/>
          <w:u w:val="single"/>
        </w:rPr>
        <w:t>Months</w:t>
      </w:r>
    </w:p>
    <w:p w:rsidR="00285DC5" w:rsidRDefault="001E33D2">
      <w:pPr>
        <w:tabs>
          <w:tab w:val="left" w:pos="1773"/>
          <w:tab w:val="left" w:pos="2890"/>
          <w:tab w:val="left" w:pos="4176"/>
        </w:tabs>
        <w:spacing w:before="78"/>
        <w:ind w:left="316"/>
        <w:rPr>
          <w:b/>
          <w:sz w:val="20"/>
        </w:rPr>
      </w:pPr>
      <w:r>
        <w:br w:type="column"/>
      </w:r>
      <w:r>
        <w:rPr>
          <w:b/>
          <w:sz w:val="20"/>
          <w:u w:val="single"/>
        </w:rPr>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0"/>
          <w:sz w:val="20"/>
          <w:u w:val="single"/>
        </w:rPr>
        <w:t>Ambulatory</w:t>
      </w:r>
    </w:p>
    <w:p w:rsidR="00285DC5" w:rsidRDefault="001E33D2">
      <w:pPr>
        <w:tabs>
          <w:tab w:val="left" w:pos="1053"/>
          <w:tab w:val="left" w:pos="1831"/>
          <w:tab w:val="left" w:pos="2310"/>
          <w:tab w:val="left" w:pos="3029"/>
          <w:tab w:val="left" w:pos="3569"/>
          <w:tab w:val="left" w:pos="4347"/>
          <w:tab w:val="left" w:pos="4946"/>
        </w:tabs>
        <w:spacing w:before="67"/>
        <w:ind w:left="393"/>
        <w:rPr>
          <w:sz w:val="16"/>
        </w:rPr>
      </w:pPr>
      <w:r>
        <w:rPr>
          <w:sz w:val="16"/>
        </w:rPr>
        <w:t>N</w:t>
      </w:r>
      <w:r>
        <w:rPr>
          <w:sz w:val="16"/>
        </w:rPr>
        <w:tab/>
        <w:t>%</w:t>
      </w:r>
      <w:r>
        <w:rPr>
          <w:sz w:val="16"/>
        </w:rPr>
        <w:tab/>
        <w:t>N</w:t>
      </w:r>
      <w:r>
        <w:rPr>
          <w:sz w:val="16"/>
        </w:rPr>
        <w:tab/>
        <w:t>%</w:t>
      </w:r>
      <w:r>
        <w:rPr>
          <w:sz w:val="16"/>
        </w:rPr>
        <w:tab/>
        <w:t>N</w:t>
      </w:r>
      <w:r>
        <w:rPr>
          <w:sz w:val="16"/>
        </w:rPr>
        <w:tab/>
        <w:t>%</w:t>
      </w:r>
      <w:r>
        <w:rPr>
          <w:sz w:val="16"/>
        </w:rPr>
        <w:tab/>
        <w:t>N</w:t>
      </w:r>
      <w:r>
        <w:rPr>
          <w:sz w:val="16"/>
        </w:rPr>
        <w:tab/>
        <w:t>%</w:t>
      </w:r>
    </w:p>
    <w:p w:rsidR="00285DC5" w:rsidRDefault="001E33D2">
      <w:pPr>
        <w:spacing w:before="136" w:line="175" w:lineRule="exact"/>
        <w:ind w:left="924"/>
        <w:rPr>
          <w:sz w:val="16"/>
        </w:rPr>
      </w:pPr>
      <w:r>
        <w:br w:type="column"/>
      </w:r>
      <w:r>
        <w:rPr>
          <w:sz w:val="16"/>
          <w:u w:val="single"/>
        </w:rPr>
        <w:t xml:space="preserve">Member </w:t>
      </w:r>
    </w:p>
    <w:p w:rsidR="00285DC5" w:rsidRDefault="001E33D2">
      <w:pPr>
        <w:tabs>
          <w:tab w:val="left" w:pos="1853"/>
          <w:tab w:val="left" w:pos="2432"/>
          <w:tab w:val="left" w:pos="3127"/>
        </w:tabs>
        <w:spacing w:line="195" w:lineRule="exact"/>
        <w:ind w:left="978"/>
        <w:rPr>
          <w:sz w:val="16"/>
        </w:rPr>
      </w:pPr>
      <w:proofErr w:type="gramStart"/>
      <w:r>
        <w:rPr>
          <w:position w:val="-1"/>
          <w:sz w:val="16"/>
          <w:u w:val="single"/>
        </w:rPr>
        <w:t>Months</w:t>
      </w:r>
      <w:r>
        <w:rPr>
          <w:position w:val="-1"/>
          <w:sz w:val="16"/>
        </w:rPr>
        <w:tab/>
      </w:r>
      <w:r>
        <w:rPr>
          <w:sz w:val="16"/>
          <w:u w:val="single"/>
        </w:rPr>
        <w:t>Days</w:t>
      </w:r>
      <w:r>
        <w:rPr>
          <w:sz w:val="16"/>
        </w:rPr>
        <w:tab/>
      </w:r>
      <w:r>
        <w:rPr>
          <w:sz w:val="16"/>
          <w:u w:val="single"/>
        </w:rPr>
        <w:t>ALOS</w:t>
      </w:r>
      <w:r>
        <w:rPr>
          <w:sz w:val="16"/>
        </w:rPr>
        <w:tab/>
      </w:r>
      <w:r>
        <w:rPr>
          <w:sz w:val="16"/>
          <w:u w:val="single"/>
        </w:rPr>
        <w:t>Disch.</w:t>
      </w:r>
      <w:proofErr w:type="gramEnd"/>
    </w:p>
    <w:p w:rsidR="00285DC5" w:rsidRDefault="001E33D2">
      <w:pPr>
        <w:spacing w:before="122"/>
        <w:ind w:left="99"/>
        <w:rPr>
          <w:sz w:val="16"/>
        </w:rPr>
      </w:pPr>
      <w:r>
        <w:br w:type="column"/>
      </w:r>
      <w:r>
        <w:rPr>
          <w:sz w:val="16"/>
          <w:u w:val="single"/>
        </w:rPr>
        <w:lastRenderedPageBreak/>
        <w:t>Disch</w:t>
      </w:r>
    </w:p>
    <w:p w:rsidR="00285DC5" w:rsidRDefault="001E33D2">
      <w:pPr>
        <w:spacing w:before="2"/>
        <w:ind w:left="101"/>
        <w:rPr>
          <w:sz w:val="16"/>
        </w:rPr>
      </w:pPr>
      <w:r>
        <w:rPr>
          <w:sz w:val="16"/>
          <w:u w:val="single"/>
        </w:rPr>
        <w:t>/1000</w:t>
      </w:r>
    </w:p>
    <w:p w:rsidR="00285DC5" w:rsidRDefault="00285DC5">
      <w:pPr>
        <w:rPr>
          <w:sz w:val="16"/>
        </w:rPr>
        <w:sectPr w:rsidR="00285DC5">
          <w:type w:val="continuous"/>
          <w:pgSz w:w="15840" w:h="12240" w:orient="landscape"/>
          <w:pgMar w:top="520" w:right="980" w:bottom="280" w:left="620" w:header="720" w:footer="720" w:gutter="0"/>
          <w:cols w:num="4" w:space="720" w:equalWidth="0">
            <w:col w:w="1723" w:space="40"/>
            <w:col w:w="5200" w:space="1507"/>
            <w:col w:w="3573" w:space="40"/>
            <w:col w:w="2157"/>
          </w:cols>
        </w:sectPr>
      </w:pPr>
    </w:p>
    <w:p w:rsidR="00285DC5" w:rsidRDefault="00285DC5">
      <w:pPr>
        <w:pStyle w:val="BodyText"/>
        <w:spacing w:before="11"/>
        <w:rPr>
          <w:sz w:val="4"/>
        </w:rPr>
      </w:pPr>
    </w:p>
    <w:tbl>
      <w:tblPr>
        <w:tblW w:w="0" w:type="auto"/>
        <w:tblInd w:w="161" w:type="dxa"/>
        <w:tblLayout w:type="fixed"/>
        <w:tblCellMar>
          <w:left w:w="0" w:type="dxa"/>
          <w:right w:w="0" w:type="dxa"/>
        </w:tblCellMar>
        <w:tblLook w:val="01E0" w:firstRow="1" w:lastRow="1" w:firstColumn="1" w:lastColumn="1" w:noHBand="0" w:noVBand="0"/>
      </w:tblPr>
      <w:tblGrid>
        <w:gridCol w:w="703"/>
        <w:gridCol w:w="1034"/>
        <w:gridCol w:w="708"/>
        <w:gridCol w:w="670"/>
        <w:gridCol w:w="618"/>
        <w:gridCol w:w="580"/>
        <w:gridCol w:w="648"/>
        <w:gridCol w:w="430"/>
        <w:gridCol w:w="121"/>
        <w:gridCol w:w="798"/>
        <w:gridCol w:w="2077"/>
        <w:gridCol w:w="719"/>
        <w:gridCol w:w="954"/>
        <w:gridCol w:w="753"/>
        <w:gridCol w:w="518"/>
        <w:gridCol w:w="747"/>
        <w:gridCol w:w="743"/>
      </w:tblGrid>
      <w:tr w:rsidR="00285DC5">
        <w:trPr>
          <w:trHeight w:val="260"/>
        </w:trPr>
        <w:tc>
          <w:tcPr>
            <w:tcW w:w="703" w:type="dxa"/>
            <w:tcBorders>
              <w:right w:val="single" w:sz="18" w:space="0" w:color="000000"/>
            </w:tcBorders>
          </w:tcPr>
          <w:p w:rsidR="00285DC5" w:rsidRDefault="001E33D2">
            <w:pPr>
              <w:pStyle w:val="TableParagraph"/>
              <w:spacing w:before="71"/>
              <w:ind w:right="242"/>
              <w:rPr>
                <w:b/>
                <w:sz w:val="16"/>
              </w:rPr>
            </w:pPr>
            <w:r>
              <w:rPr>
                <w:b/>
                <w:sz w:val="16"/>
              </w:rPr>
              <w:t>PCC</w:t>
            </w:r>
          </w:p>
        </w:tc>
        <w:tc>
          <w:tcPr>
            <w:tcW w:w="1034" w:type="dxa"/>
            <w:tcBorders>
              <w:top w:val="single" w:sz="18" w:space="0" w:color="000000"/>
              <w:left w:val="single" w:sz="18" w:space="0" w:color="000000"/>
              <w:right w:val="single" w:sz="2" w:space="0" w:color="000000"/>
            </w:tcBorders>
          </w:tcPr>
          <w:p w:rsidR="00285DC5" w:rsidRDefault="001E33D2">
            <w:pPr>
              <w:pStyle w:val="TableParagraph"/>
              <w:spacing w:before="53"/>
              <w:ind w:right="115"/>
              <w:rPr>
                <w:sz w:val="16"/>
              </w:rPr>
            </w:pPr>
            <w:r>
              <w:rPr>
                <w:sz w:val="16"/>
              </w:rPr>
              <w:t>2,062,785</w:t>
            </w:r>
          </w:p>
        </w:tc>
        <w:tc>
          <w:tcPr>
            <w:tcW w:w="708" w:type="dxa"/>
            <w:tcBorders>
              <w:top w:val="single" w:sz="18" w:space="0" w:color="000000"/>
              <w:left w:val="single" w:sz="2" w:space="0" w:color="000000"/>
            </w:tcBorders>
          </w:tcPr>
          <w:p w:rsidR="00285DC5" w:rsidRDefault="001E33D2">
            <w:pPr>
              <w:pStyle w:val="TableParagraph"/>
              <w:spacing w:before="53"/>
              <w:ind w:right="109"/>
              <w:rPr>
                <w:sz w:val="16"/>
              </w:rPr>
            </w:pPr>
            <w:r>
              <w:rPr>
                <w:sz w:val="16"/>
              </w:rPr>
              <w:t>7,620</w:t>
            </w:r>
          </w:p>
        </w:tc>
        <w:tc>
          <w:tcPr>
            <w:tcW w:w="670" w:type="dxa"/>
            <w:tcBorders>
              <w:top w:val="single" w:sz="18" w:space="0" w:color="000000"/>
              <w:right w:val="single" w:sz="2" w:space="0" w:color="000000"/>
            </w:tcBorders>
          </w:tcPr>
          <w:p w:rsidR="00285DC5" w:rsidRDefault="001E33D2">
            <w:pPr>
              <w:pStyle w:val="TableParagraph"/>
              <w:spacing w:before="53"/>
              <w:ind w:left="111"/>
              <w:jc w:val="left"/>
              <w:rPr>
                <w:sz w:val="16"/>
              </w:rPr>
            </w:pPr>
            <w:r>
              <w:rPr>
                <w:sz w:val="16"/>
              </w:rPr>
              <w:t>4.4%</w:t>
            </w:r>
          </w:p>
        </w:tc>
        <w:tc>
          <w:tcPr>
            <w:tcW w:w="618" w:type="dxa"/>
            <w:tcBorders>
              <w:top w:val="single" w:sz="18" w:space="0" w:color="000000"/>
              <w:left w:val="single" w:sz="2" w:space="0" w:color="000000"/>
            </w:tcBorders>
          </w:tcPr>
          <w:p w:rsidR="00285DC5" w:rsidRDefault="001E33D2">
            <w:pPr>
              <w:pStyle w:val="TableParagraph"/>
              <w:spacing w:before="53"/>
              <w:ind w:right="78"/>
              <w:rPr>
                <w:sz w:val="16"/>
              </w:rPr>
            </w:pPr>
            <w:r>
              <w:rPr>
                <w:sz w:val="16"/>
              </w:rPr>
              <w:t>261</w:t>
            </w:r>
          </w:p>
        </w:tc>
        <w:tc>
          <w:tcPr>
            <w:tcW w:w="580" w:type="dxa"/>
            <w:tcBorders>
              <w:top w:val="single" w:sz="18" w:space="0" w:color="000000"/>
              <w:right w:val="single" w:sz="2" w:space="0" w:color="000000"/>
            </w:tcBorders>
          </w:tcPr>
          <w:p w:rsidR="00285DC5" w:rsidRDefault="001E33D2">
            <w:pPr>
              <w:pStyle w:val="TableParagraph"/>
              <w:spacing w:before="53"/>
              <w:ind w:left="80"/>
              <w:jc w:val="left"/>
              <w:rPr>
                <w:sz w:val="16"/>
              </w:rPr>
            </w:pPr>
            <w:r>
              <w:rPr>
                <w:sz w:val="16"/>
              </w:rPr>
              <w:t>0.2%</w:t>
            </w:r>
          </w:p>
        </w:tc>
        <w:tc>
          <w:tcPr>
            <w:tcW w:w="648" w:type="dxa"/>
            <w:tcBorders>
              <w:top w:val="single" w:sz="18" w:space="0" w:color="000000"/>
              <w:left w:val="single" w:sz="2" w:space="0" w:color="000000"/>
            </w:tcBorders>
          </w:tcPr>
          <w:p w:rsidR="00285DC5" w:rsidRDefault="001E33D2">
            <w:pPr>
              <w:pStyle w:val="TableParagraph"/>
              <w:spacing w:before="53"/>
              <w:ind w:right="49"/>
              <w:rPr>
                <w:sz w:val="16"/>
              </w:rPr>
            </w:pPr>
            <w:r>
              <w:rPr>
                <w:sz w:val="16"/>
              </w:rPr>
              <w:t>2,664</w:t>
            </w:r>
          </w:p>
        </w:tc>
        <w:tc>
          <w:tcPr>
            <w:tcW w:w="429" w:type="dxa"/>
            <w:tcBorders>
              <w:top w:val="single" w:sz="18" w:space="0" w:color="000000"/>
            </w:tcBorders>
          </w:tcPr>
          <w:p w:rsidR="00285DC5" w:rsidRDefault="001E33D2">
            <w:pPr>
              <w:pStyle w:val="TableParagraph"/>
              <w:spacing w:before="53"/>
              <w:ind w:left="37"/>
              <w:jc w:val="center"/>
              <w:rPr>
                <w:sz w:val="16"/>
              </w:rPr>
            </w:pPr>
            <w:r>
              <w:rPr>
                <w:sz w:val="16"/>
              </w:rPr>
              <w:t>1.5%</w:t>
            </w:r>
          </w:p>
        </w:tc>
        <w:tc>
          <w:tcPr>
            <w:tcW w:w="121" w:type="dxa"/>
            <w:tcBorders>
              <w:top w:val="single" w:sz="18" w:space="0" w:color="000000"/>
            </w:tcBorders>
          </w:tcPr>
          <w:p w:rsidR="00285DC5" w:rsidRDefault="00285DC5">
            <w:pPr>
              <w:pStyle w:val="TableParagraph"/>
              <w:jc w:val="left"/>
              <w:rPr>
                <w:sz w:val="3"/>
              </w:rPr>
            </w:pPr>
          </w:p>
          <w:p w:rsidR="00285DC5" w:rsidRDefault="001E33D2">
            <w:pPr>
              <w:pStyle w:val="TableParagraph"/>
              <w:spacing w:line="123" w:lineRule="exact"/>
              <w:ind w:left="139" w:right="-52"/>
              <w:jc w:val="left"/>
              <w:rPr>
                <w:sz w:val="12"/>
              </w:rPr>
            </w:pPr>
            <w:r>
              <w:rPr>
                <w:position w:val="-1"/>
                <w:sz w:val="12"/>
              </w:rPr>
            </w:r>
            <w:r>
              <w:rPr>
                <w:position w:val="-1"/>
                <w:sz w:val="12"/>
              </w:rPr>
              <w:pict>
                <v:group id="_x0000_s1050" style="width:.15pt;height:6.15pt;mso-position-horizontal-relative:char;mso-position-vertical-relative:line" coordsize="3,123">
                  <v:line id="_x0000_s1051" style="position:absolute" from="2,2" to="2,122" strokeweight=".12pt"/>
                  <w10:wrap type="none"/>
                  <w10:anchorlock/>
                </v:group>
              </w:pict>
            </w:r>
          </w:p>
        </w:tc>
        <w:tc>
          <w:tcPr>
            <w:tcW w:w="798" w:type="dxa"/>
            <w:tcBorders>
              <w:top w:val="single" w:sz="18" w:space="0" w:color="000000"/>
            </w:tcBorders>
          </w:tcPr>
          <w:p w:rsidR="00285DC5" w:rsidRDefault="001E33D2">
            <w:pPr>
              <w:pStyle w:val="TableParagraph"/>
              <w:spacing w:before="53"/>
              <w:ind w:right="138"/>
              <w:rPr>
                <w:sz w:val="16"/>
              </w:rPr>
            </w:pPr>
            <w:r>
              <w:rPr>
                <w:sz w:val="16"/>
              </w:rPr>
              <w:t>6,473</w:t>
            </w:r>
          </w:p>
        </w:tc>
        <w:tc>
          <w:tcPr>
            <w:tcW w:w="2077" w:type="dxa"/>
            <w:tcBorders>
              <w:top w:val="single" w:sz="18" w:space="0" w:color="000000"/>
            </w:tcBorders>
          </w:tcPr>
          <w:p w:rsidR="00285DC5" w:rsidRDefault="001E33D2">
            <w:pPr>
              <w:pStyle w:val="TableParagraph"/>
              <w:spacing w:before="53"/>
              <w:ind w:left="140"/>
              <w:jc w:val="left"/>
              <w:rPr>
                <w:sz w:val="16"/>
              </w:rPr>
            </w:pPr>
            <w:r>
              <w:rPr>
                <w:sz w:val="16"/>
              </w:rPr>
              <w:t>3.8%</w:t>
            </w:r>
          </w:p>
        </w:tc>
        <w:tc>
          <w:tcPr>
            <w:tcW w:w="719" w:type="dxa"/>
            <w:tcBorders>
              <w:right w:val="single" w:sz="18" w:space="0" w:color="000000"/>
            </w:tcBorders>
          </w:tcPr>
          <w:p w:rsidR="00285DC5" w:rsidRDefault="001E33D2">
            <w:pPr>
              <w:pStyle w:val="TableParagraph"/>
              <w:spacing w:before="71"/>
              <w:ind w:right="114"/>
              <w:rPr>
                <w:b/>
                <w:sz w:val="16"/>
              </w:rPr>
            </w:pPr>
            <w:r>
              <w:rPr>
                <w:b/>
                <w:sz w:val="16"/>
              </w:rPr>
              <w:t>PCC</w:t>
            </w:r>
          </w:p>
        </w:tc>
        <w:tc>
          <w:tcPr>
            <w:tcW w:w="954" w:type="dxa"/>
            <w:tcBorders>
              <w:top w:val="single" w:sz="18" w:space="0" w:color="000000"/>
              <w:left w:val="single" w:sz="18" w:space="0" w:color="000000"/>
            </w:tcBorders>
          </w:tcPr>
          <w:p w:rsidR="00285DC5" w:rsidRDefault="001E33D2">
            <w:pPr>
              <w:pStyle w:val="TableParagraph"/>
              <w:spacing w:before="67"/>
              <w:ind w:right="112"/>
              <w:rPr>
                <w:sz w:val="16"/>
              </w:rPr>
            </w:pPr>
            <w:r>
              <w:rPr>
                <w:sz w:val="16"/>
              </w:rPr>
              <w:t>2,062,785</w:t>
            </w:r>
          </w:p>
        </w:tc>
        <w:tc>
          <w:tcPr>
            <w:tcW w:w="753" w:type="dxa"/>
            <w:tcBorders>
              <w:top w:val="single" w:sz="18" w:space="0" w:color="000000"/>
            </w:tcBorders>
          </w:tcPr>
          <w:p w:rsidR="00285DC5" w:rsidRDefault="001E33D2">
            <w:pPr>
              <w:pStyle w:val="TableParagraph"/>
              <w:spacing w:before="67"/>
              <w:ind w:right="147"/>
              <w:rPr>
                <w:sz w:val="16"/>
              </w:rPr>
            </w:pPr>
            <w:r>
              <w:rPr>
                <w:sz w:val="16"/>
              </w:rPr>
              <w:t>23,464</w:t>
            </w:r>
          </w:p>
        </w:tc>
        <w:tc>
          <w:tcPr>
            <w:tcW w:w="518" w:type="dxa"/>
            <w:tcBorders>
              <w:top w:val="single" w:sz="18" w:space="0" w:color="000000"/>
            </w:tcBorders>
          </w:tcPr>
          <w:p w:rsidR="00285DC5" w:rsidRDefault="001E33D2">
            <w:pPr>
              <w:pStyle w:val="TableParagraph"/>
              <w:spacing w:before="67"/>
              <w:ind w:right="144"/>
              <w:rPr>
                <w:sz w:val="16"/>
              </w:rPr>
            </w:pPr>
            <w:r>
              <w:rPr>
                <w:sz w:val="16"/>
              </w:rPr>
              <w:t>4.4</w:t>
            </w:r>
          </w:p>
        </w:tc>
        <w:tc>
          <w:tcPr>
            <w:tcW w:w="747" w:type="dxa"/>
            <w:tcBorders>
              <w:top w:val="single" w:sz="18" w:space="0" w:color="000000"/>
            </w:tcBorders>
          </w:tcPr>
          <w:p w:rsidR="00285DC5" w:rsidRDefault="001E33D2">
            <w:pPr>
              <w:pStyle w:val="TableParagraph"/>
              <w:spacing w:before="67"/>
              <w:ind w:right="201"/>
              <w:rPr>
                <w:sz w:val="16"/>
              </w:rPr>
            </w:pPr>
            <w:r>
              <w:rPr>
                <w:sz w:val="16"/>
              </w:rPr>
              <w:t>5,282</w:t>
            </w:r>
          </w:p>
        </w:tc>
        <w:tc>
          <w:tcPr>
            <w:tcW w:w="742" w:type="dxa"/>
            <w:tcBorders>
              <w:top w:val="single" w:sz="18" w:space="0" w:color="000000"/>
            </w:tcBorders>
          </w:tcPr>
          <w:p w:rsidR="00285DC5" w:rsidRDefault="001E33D2">
            <w:pPr>
              <w:pStyle w:val="TableParagraph"/>
              <w:spacing w:before="67"/>
              <w:ind w:left="202"/>
              <w:jc w:val="left"/>
              <w:rPr>
                <w:sz w:val="16"/>
              </w:rPr>
            </w:pPr>
            <w:r>
              <w:rPr>
                <w:sz w:val="16"/>
              </w:rPr>
              <w:t>2.6</w:t>
            </w:r>
          </w:p>
        </w:tc>
      </w:tr>
      <w:tr w:rsidR="00285DC5">
        <w:trPr>
          <w:trHeight w:val="300"/>
        </w:trPr>
        <w:tc>
          <w:tcPr>
            <w:tcW w:w="703" w:type="dxa"/>
            <w:tcBorders>
              <w:right w:val="single" w:sz="18" w:space="0" w:color="000000"/>
            </w:tcBorders>
          </w:tcPr>
          <w:p w:rsidR="00285DC5" w:rsidRDefault="001E33D2">
            <w:pPr>
              <w:pStyle w:val="TableParagraph"/>
              <w:spacing w:before="94"/>
              <w:ind w:right="243"/>
              <w:rPr>
                <w:b/>
                <w:sz w:val="16"/>
              </w:rPr>
            </w:pPr>
            <w:r>
              <w:rPr>
                <w:b/>
                <w:sz w:val="16"/>
              </w:rPr>
              <w:t>NHP</w:t>
            </w:r>
          </w:p>
        </w:tc>
        <w:tc>
          <w:tcPr>
            <w:tcW w:w="1034" w:type="dxa"/>
            <w:tcBorders>
              <w:left w:val="single" w:sz="18" w:space="0" w:color="000000"/>
              <w:right w:val="single" w:sz="2" w:space="0" w:color="000000"/>
            </w:tcBorders>
          </w:tcPr>
          <w:p w:rsidR="00285DC5" w:rsidRDefault="001E33D2">
            <w:pPr>
              <w:pStyle w:val="TableParagraph"/>
              <w:spacing w:before="90"/>
              <w:ind w:right="116"/>
              <w:rPr>
                <w:sz w:val="16"/>
              </w:rPr>
            </w:pPr>
            <w:r>
              <w:rPr>
                <w:sz w:val="16"/>
              </w:rPr>
              <w:t>668,729</w:t>
            </w:r>
          </w:p>
        </w:tc>
        <w:tc>
          <w:tcPr>
            <w:tcW w:w="708" w:type="dxa"/>
            <w:tcBorders>
              <w:left w:val="single" w:sz="2" w:space="0" w:color="000000"/>
            </w:tcBorders>
          </w:tcPr>
          <w:p w:rsidR="00285DC5" w:rsidRDefault="001E33D2">
            <w:pPr>
              <w:pStyle w:val="TableParagraph"/>
              <w:spacing w:before="90"/>
              <w:ind w:right="109"/>
              <w:rPr>
                <w:sz w:val="16"/>
              </w:rPr>
            </w:pPr>
            <w:r>
              <w:rPr>
                <w:sz w:val="16"/>
              </w:rPr>
              <w:t>850</w:t>
            </w:r>
          </w:p>
        </w:tc>
        <w:tc>
          <w:tcPr>
            <w:tcW w:w="670" w:type="dxa"/>
            <w:tcBorders>
              <w:right w:val="single" w:sz="2" w:space="0" w:color="000000"/>
            </w:tcBorders>
          </w:tcPr>
          <w:p w:rsidR="00285DC5" w:rsidRDefault="001E33D2">
            <w:pPr>
              <w:pStyle w:val="TableParagraph"/>
              <w:spacing w:before="90"/>
              <w:ind w:left="111"/>
              <w:jc w:val="left"/>
              <w:rPr>
                <w:sz w:val="16"/>
              </w:rPr>
            </w:pPr>
            <w:r>
              <w:rPr>
                <w:sz w:val="16"/>
              </w:rPr>
              <w:t>1.5%</w:t>
            </w:r>
          </w:p>
        </w:tc>
        <w:tc>
          <w:tcPr>
            <w:tcW w:w="618" w:type="dxa"/>
            <w:tcBorders>
              <w:left w:val="single" w:sz="2" w:space="0" w:color="000000"/>
            </w:tcBorders>
          </w:tcPr>
          <w:p w:rsidR="00285DC5" w:rsidRDefault="001E33D2">
            <w:pPr>
              <w:pStyle w:val="TableParagraph"/>
              <w:spacing w:before="90"/>
              <w:ind w:right="78"/>
              <w:rPr>
                <w:sz w:val="16"/>
              </w:rPr>
            </w:pPr>
            <w:r>
              <w:rPr>
                <w:sz w:val="16"/>
              </w:rPr>
              <w:t>284</w:t>
            </w:r>
          </w:p>
        </w:tc>
        <w:tc>
          <w:tcPr>
            <w:tcW w:w="580" w:type="dxa"/>
            <w:tcBorders>
              <w:right w:val="single" w:sz="2" w:space="0" w:color="000000"/>
            </w:tcBorders>
          </w:tcPr>
          <w:p w:rsidR="00285DC5" w:rsidRDefault="001E33D2">
            <w:pPr>
              <w:pStyle w:val="TableParagraph"/>
              <w:spacing w:before="90"/>
              <w:ind w:left="80"/>
              <w:jc w:val="left"/>
              <w:rPr>
                <w:sz w:val="16"/>
              </w:rPr>
            </w:pPr>
            <w:r>
              <w:rPr>
                <w:sz w:val="16"/>
              </w:rPr>
              <w:t>0.5%</w:t>
            </w:r>
          </w:p>
        </w:tc>
        <w:tc>
          <w:tcPr>
            <w:tcW w:w="648" w:type="dxa"/>
            <w:tcBorders>
              <w:left w:val="single" w:sz="2" w:space="0" w:color="000000"/>
            </w:tcBorders>
          </w:tcPr>
          <w:p w:rsidR="00285DC5" w:rsidRDefault="001E33D2">
            <w:pPr>
              <w:pStyle w:val="TableParagraph"/>
              <w:spacing w:before="90"/>
              <w:ind w:right="50"/>
              <w:rPr>
                <w:sz w:val="16"/>
              </w:rPr>
            </w:pPr>
            <w:r>
              <w:rPr>
                <w:sz w:val="16"/>
              </w:rPr>
              <w:t>74</w:t>
            </w:r>
          </w:p>
        </w:tc>
        <w:tc>
          <w:tcPr>
            <w:tcW w:w="429" w:type="dxa"/>
          </w:tcPr>
          <w:p w:rsidR="00285DC5" w:rsidRDefault="001E33D2">
            <w:pPr>
              <w:pStyle w:val="TableParagraph"/>
              <w:spacing w:before="90"/>
              <w:ind w:left="37"/>
              <w:jc w:val="center"/>
              <w:rPr>
                <w:sz w:val="16"/>
              </w:rPr>
            </w:pPr>
            <w:r>
              <w:rPr>
                <w:sz w:val="16"/>
              </w:rPr>
              <w:t>0.1%</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048" style="width:.15pt;height:9.15pt;mso-position-horizontal-relative:char;mso-position-vertical-relative:line" coordsize="3,183">
                  <v:line id="_x0000_s1049" style="position:absolute" from="2,2" to="2,182" strokeweight=".12pt"/>
                  <w10:wrap type="none"/>
                  <w10:anchorlock/>
                </v:group>
              </w:pict>
            </w:r>
          </w:p>
        </w:tc>
        <w:tc>
          <w:tcPr>
            <w:tcW w:w="798" w:type="dxa"/>
          </w:tcPr>
          <w:p w:rsidR="00285DC5" w:rsidRDefault="001E33D2">
            <w:pPr>
              <w:pStyle w:val="TableParagraph"/>
              <w:spacing w:before="90"/>
              <w:ind w:right="138"/>
              <w:rPr>
                <w:sz w:val="16"/>
              </w:rPr>
            </w:pPr>
            <w:r>
              <w:rPr>
                <w:sz w:val="16"/>
              </w:rPr>
              <w:t>708</w:t>
            </w:r>
          </w:p>
        </w:tc>
        <w:tc>
          <w:tcPr>
            <w:tcW w:w="2077" w:type="dxa"/>
          </w:tcPr>
          <w:p w:rsidR="00285DC5" w:rsidRDefault="001E33D2">
            <w:pPr>
              <w:pStyle w:val="TableParagraph"/>
              <w:spacing w:before="90"/>
              <w:ind w:left="140"/>
              <w:jc w:val="left"/>
              <w:rPr>
                <w:sz w:val="16"/>
              </w:rPr>
            </w:pPr>
            <w:r>
              <w:rPr>
                <w:sz w:val="16"/>
              </w:rPr>
              <w:t>1.3%</w:t>
            </w:r>
          </w:p>
        </w:tc>
        <w:tc>
          <w:tcPr>
            <w:tcW w:w="719" w:type="dxa"/>
            <w:tcBorders>
              <w:right w:val="single" w:sz="18" w:space="0" w:color="000000"/>
            </w:tcBorders>
          </w:tcPr>
          <w:p w:rsidR="00285DC5" w:rsidRDefault="001E33D2">
            <w:pPr>
              <w:pStyle w:val="TableParagraph"/>
              <w:spacing w:before="94"/>
              <w:ind w:right="115"/>
              <w:rPr>
                <w:b/>
                <w:sz w:val="16"/>
              </w:rPr>
            </w:pPr>
            <w:r>
              <w:rPr>
                <w:b/>
                <w:sz w:val="16"/>
              </w:rPr>
              <w:t>NHP</w:t>
            </w:r>
          </w:p>
        </w:tc>
        <w:tc>
          <w:tcPr>
            <w:tcW w:w="954" w:type="dxa"/>
            <w:tcBorders>
              <w:left w:val="single" w:sz="18" w:space="0" w:color="000000"/>
            </w:tcBorders>
          </w:tcPr>
          <w:p w:rsidR="00285DC5" w:rsidRDefault="001E33D2">
            <w:pPr>
              <w:pStyle w:val="TableParagraph"/>
              <w:spacing w:before="90"/>
              <w:ind w:right="113"/>
              <w:rPr>
                <w:sz w:val="16"/>
              </w:rPr>
            </w:pPr>
            <w:r>
              <w:rPr>
                <w:sz w:val="16"/>
              </w:rPr>
              <w:t>668,729</w:t>
            </w:r>
          </w:p>
        </w:tc>
        <w:tc>
          <w:tcPr>
            <w:tcW w:w="753" w:type="dxa"/>
          </w:tcPr>
          <w:p w:rsidR="00285DC5" w:rsidRDefault="001E33D2">
            <w:pPr>
              <w:pStyle w:val="TableParagraph"/>
              <w:spacing w:before="90"/>
              <w:ind w:right="149"/>
              <w:rPr>
                <w:sz w:val="16"/>
              </w:rPr>
            </w:pPr>
            <w:r>
              <w:rPr>
                <w:sz w:val="16"/>
              </w:rPr>
              <w:t>1,896</w:t>
            </w:r>
          </w:p>
        </w:tc>
        <w:tc>
          <w:tcPr>
            <w:tcW w:w="518" w:type="dxa"/>
          </w:tcPr>
          <w:p w:rsidR="00285DC5" w:rsidRDefault="001E33D2">
            <w:pPr>
              <w:pStyle w:val="TableParagraph"/>
              <w:spacing w:before="90"/>
              <w:ind w:right="144"/>
              <w:rPr>
                <w:sz w:val="16"/>
              </w:rPr>
            </w:pPr>
            <w:r>
              <w:rPr>
                <w:sz w:val="16"/>
              </w:rPr>
              <w:t>3.9</w:t>
            </w:r>
          </w:p>
        </w:tc>
        <w:tc>
          <w:tcPr>
            <w:tcW w:w="747" w:type="dxa"/>
          </w:tcPr>
          <w:p w:rsidR="00285DC5" w:rsidRDefault="001E33D2">
            <w:pPr>
              <w:pStyle w:val="TableParagraph"/>
              <w:spacing w:before="90"/>
              <w:ind w:right="201"/>
              <w:rPr>
                <w:sz w:val="16"/>
              </w:rPr>
            </w:pPr>
            <w:r>
              <w:rPr>
                <w:sz w:val="16"/>
              </w:rPr>
              <w:t>489</w:t>
            </w:r>
          </w:p>
        </w:tc>
        <w:tc>
          <w:tcPr>
            <w:tcW w:w="742" w:type="dxa"/>
          </w:tcPr>
          <w:p w:rsidR="00285DC5" w:rsidRDefault="001E33D2">
            <w:pPr>
              <w:pStyle w:val="TableParagraph"/>
              <w:spacing w:before="90"/>
              <w:ind w:left="201"/>
              <w:jc w:val="left"/>
              <w:rPr>
                <w:sz w:val="16"/>
              </w:rPr>
            </w:pPr>
            <w:r>
              <w:rPr>
                <w:sz w:val="16"/>
              </w:rPr>
              <w:t>0.7</w:t>
            </w:r>
          </w:p>
        </w:tc>
      </w:tr>
      <w:tr w:rsidR="00285DC5">
        <w:trPr>
          <w:trHeight w:val="300"/>
        </w:trPr>
        <w:tc>
          <w:tcPr>
            <w:tcW w:w="703" w:type="dxa"/>
            <w:tcBorders>
              <w:right w:val="single" w:sz="18" w:space="0" w:color="000000"/>
            </w:tcBorders>
          </w:tcPr>
          <w:p w:rsidR="00285DC5" w:rsidRDefault="001E33D2">
            <w:pPr>
              <w:pStyle w:val="TableParagraph"/>
              <w:spacing w:before="94"/>
              <w:ind w:right="295"/>
              <w:rPr>
                <w:b/>
                <w:sz w:val="16"/>
              </w:rPr>
            </w:pPr>
            <w:r>
              <w:rPr>
                <w:b/>
                <w:sz w:val="16"/>
              </w:rPr>
              <w:t>NH</w:t>
            </w:r>
          </w:p>
        </w:tc>
        <w:tc>
          <w:tcPr>
            <w:tcW w:w="1034" w:type="dxa"/>
            <w:tcBorders>
              <w:left w:val="single" w:sz="18" w:space="0" w:color="000000"/>
              <w:right w:val="single" w:sz="2" w:space="0" w:color="000000"/>
            </w:tcBorders>
          </w:tcPr>
          <w:p w:rsidR="00285DC5" w:rsidRDefault="001E33D2">
            <w:pPr>
              <w:pStyle w:val="TableParagraph"/>
              <w:spacing w:before="90"/>
              <w:ind w:right="116"/>
              <w:rPr>
                <w:sz w:val="16"/>
              </w:rPr>
            </w:pPr>
            <w:r>
              <w:rPr>
                <w:sz w:val="16"/>
              </w:rPr>
              <w:t>359,106</w:t>
            </w:r>
          </w:p>
        </w:tc>
        <w:tc>
          <w:tcPr>
            <w:tcW w:w="708" w:type="dxa"/>
            <w:tcBorders>
              <w:left w:val="single" w:sz="2" w:space="0" w:color="000000"/>
            </w:tcBorders>
          </w:tcPr>
          <w:p w:rsidR="00285DC5" w:rsidRDefault="001E33D2">
            <w:pPr>
              <w:pStyle w:val="TableParagraph"/>
              <w:spacing w:before="90"/>
              <w:ind w:right="109"/>
              <w:rPr>
                <w:sz w:val="16"/>
              </w:rPr>
            </w:pPr>
            <w:r>
              <w:rPr>
                <w:sz w:val="16"/>
              </w:rPr>
              <w:t>485</w:t>
            </w:r>
          </w:p>
        </w:tc>
        <w:tc>
          <w:tcPr>
            <w:tcW w:w="670" w:type="dxa"/>
            <w:tcBorders>
              <w:right w:val="single" w:sz="2" w:space="0" w:color="000000"/>
            </w:tcBorders>
          </w:tcPr>
          <w:p w:rsidR="00285DC5" w:rsidRDefault="001E33D2">
            <w:pPr>
              <w:pStyle w:val="TableParagraph"/>
              <w:spacing w:before="90"/>
              <w:ind w:left="111"/>
              <w:jc w:val="left"/>
              <w:rPr>
                <w:sz w:val="16"/>
              </w:rPr>
            </w:pPr>
            <w:r>
              <w:rPr>
                <w:sz w:val="16"/>
              </w:rPr>
              <w:t>1.6%</w:t>
            </w:r>
          </w:p>
        </w:tc>
        <w:tc>
          <w:tcPr>
            <w:tcW w:w="618" w:type="dxa"/>
            <w:tcBorders>
              <w:left w:val="single" w:sz="2" w:space="0" w:color="000000"/>
            </w:tcBorders>
          </w:tcPr>
          <w:p w:rsidR="00285DC5" w:rsidRDefault="001E33D2">
            <w:pPr>
              <w:pStyle w:val="TableParagraph"/>
              <w:spacing w:before="90"/>
              <w:ind w:right="78"/>
              <w:rPr>
                <w:sz w:val="16"/>
              </w:rPr>
            </w:pPr>
            <w:r>
              <w:rPr>
                <w:sz w:val="16"/>
              </w:rPr>
              <w:t>168</w:t>
            </w:r>
          </w:p>
        </w:tc>
        <w:tc>
          <w:tcPr>
            <w:tcW w:w="580" w:type="dxa"/>
            <w:tcBorders>
              <w:right w:val="single" w:sz="2" w:space="0" w:color="000000"/>
            </w:tcBorders>
          </w:tcPr>
          <w:p w:rsidR="00285DC5" w:rsidRDefault="001E33D2">
            <w:pPr>
              <w:pStyle w:val="TableParagraph"/>
              <w:spacing w:before="90"/>
              <w:ind w:left="80"/>
              <w:jc w:val="left"/>
              <w:rPr>
                <w:sz w:val="16"/>
              </w:rPr>
            </w:pPr>
            <w:r>
              <w:rPr>
                <w:sz w:val="16"/>
              </w:rPr>
              <w:t>0.6%</w:t>
            </w:r>
          </w:p>
        </w:tc>
        <w:tc>
          <w:tcPr>
            <w:tcW w:w="648" w:type="dxa"/>
            <w:tcBorders>
              <w:left w:val="single" w:sz="2" w:space="0" w:color="000000"/>
            </w:tcBorders>
          </w:tcPr>
          <w:p w:rsidR="00285DC5" w:rsidRDefault="001E33D2">
            <w:pPr>
              <w:pStyle w:val="TableParagraph"/>
              <w:spacing w:before="90"/>
              <w:ind w:right="50"/>
              <w:rPr>
                <w:sz w:val="16"/>
              </w:rPr>
            </w:pPr>
            <w:r>
              <w:rPr>
                <w:sz w:val="16"/>
              </w:rPr>
              <w:t>2</w:t>
            </w:r>
          </w:p>
        </w:tc>
        <w:tc>
          <w:tcPr>
            <w:tcW w:w="429" w:type="dxa"/>
          </w:tcPr>
          <w:p w:rsidR="00285DC5" w:rsidRDefault="001E33D2">
            <w:pPr>
              <w:pStyle w:val="TableParagraph"/>
              <w:spacing w:before="90"/>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046" style="width:.15pt;height:9.15pt;mso-position-horizontal-relative:char;mso-position-vertical-relative:line" coordsize="3,183">
                  <v:line id="_x0000_s1047" style="position:absolute" from="2,2" to="2,182" strokeweight=".12pt"/>
                  <w10:wrap type="none"/>
                  <w10:anchorlock/>
                </v:group>
              </w:pict>
            </w:r>
          </w:p>
        </w:tc>
        <w:tc>
          <w:tcPr>
            <w:tcW w:w="798" w:type="dxa"/>
          </w:tcPr>
          <w:p w:rsidR="00285DC5" w:rsidRDefault="001E33D2">
            <w:pPr>
              <w:pStyle w:val="TableParagraph"/>
              <w:spacing w:before="90"/>
              <w:ind w:right="138"/>
              <w:rPr>
                <w:sz w:val="16"/>
              </w:rPr>
            </w:pPr>
            <w:r>
              <w:rPr>
                <w:sz w:val="16"/>
              </w:rPr>
              <w:t>391</w:t>
            </w:r>
          </w:p>
        </w:tc>
        <w:tc>
          <w:tcPr>
            <w:tcW w:w="2077" w:type="dxa"/>
          </w:tcPr>
          <w:p w:rsidR="00285DC5" w:rsidRDefault="001E33D2">
            <w:pPr>
              <w:pStyle w:val="TableParagraph"/>
              <w:spacing w:before="90"/>
              <w:ind w:left="140"/>
              <w:jc w:val="left"/>
              <w:rPr>
                <w:sz w:val="16"/>
              </w:rPr>
            </w:pPr>
            <w:r>
              <w:rPr>
                <w:sz w:val="16"/>
              </w:rPr>
              <w:t>1.3%</w:t>
            </w:r>
          </w:p>
        </w:tc>
        <w:tc>
          <w:tcPr>
            <w:tcW w:w="719" w:type="dxa"/>
            <w:tcBorders>
              <w:right w:val="single" w:sz="18" w:space="0" w:color="000000"/>
            </w:tcBorders>
          </w:tcPr>
          <w:p w:rsidR="00285DC5" w:rsidRDefault="001E33D2">
            <w:pPr>
              <w:pStyle w:val="TableParagraph"/>
              <w:spacing w:before="94"/>
              <w:ind w:right="113"/>
              <w:rPr>
                <w:b/>
                <w:sz w:val="16"/>
              </w:rPr>
            </w:pPr>
            <w:r>
              <w:rPr>
                <w:b/>
                <w:sz w:val="16"/>
              </w:rPr>
              <w:t>NH</w:t>
            </w:r>
          </w:p>
        </w:tc>
        <w:tc>
          <w:tcPr>
            <w:tcW w:w="954" w:type="dxa"/>
            <w:tcBorders>
              <w:left w:val="single" w:sz="18" w:space="0" w:color="000000"/>
            </w:tcBorders>
          </w:tcPr>
          <w:p w:rsidR="00285DC5" w:rsidRDefault="001E33D2">
            <w:pPr>
              <w:pStyle w:val="TableParagraph"/>
              <w:spacing w:before="90"/>
              <w:ind w:right="113"/>
              <w:rPr>
                <w:sz w:val="16"/>
              </w:rPr>
            </w:pPr>
            <w:r>
              <w:rPr>
                <w:sz w:val="16"/>
              </w:rPr>
              <w:t>359,106</w:t>
            </w:r>
          </w:p>
        </w:tc>
        <w:tc>
          <w:tcPr>
            <w:tcW w:w="753" w:type="dxa"/>
          </w:tcPr>
          <w:p w:rsidR="00285DC5" w:rsidRDefault="001E33D2">
            <w:pPr>
              <w:pStyle w:val="TableParagraph"/>
              <w:spacing w:before="90"/>
              <w:ind w:right="149"/>
              <w:rPr>
                <w:sz w:val="16"/>
              </w:rPr>
            </w:pPr>
            <w:r>
              <w:rPr>
                <w:sz w:val="16"/>
              </w:rPr>
              <w:t>1,072</w:t>
            </w:r>
          </w:p>
        </w:tc>
        <w:tc>
          <w:tcPr>
            <w:tcW w:w="518" w:type="dxa"/>
          </w:tcPr>
          <w:p w:rsidR="00285DC5" w:rsidRDefault="001E33D2">
            <w:pPr>
              <w:pStyle w:val="TableParagraph"/>
              <w:spacing w:before="90"/>
              <w:ind w:right="144"/>
              <w:rPr>
                <w:sz w:val="16"/>
              </w:rPr>
            </w:pPr>
            <w:r>
              <w:rPr>
                <w:sz w:val="16"/>
              </w:rPr>
              <w:t>3.8</w:t>
            </w:r>
          </w:p>
        </w:tc>
        <w:tc>
          <w:tcPr>
            <w:tcW w:w="747" w:type="dxa"/>
          </w:tcPr>
          <w:p w:rsidR="00285DC5" w:rsidRDefault="001E33D2">
            <w:pPr>
              <w:pStyle w:val="TableParagraph"/>
              <w:spacing w:before="90"/>
              <w:ind w:right="201"/>
              <w:rPr>
                <w:sz w:val="16"/>
              </w:rPr>
            </w:pPr>
            <w:r>
              <w:rPr>
                <w:sz w:val="16"/>
              </w:rPr>
              <w:t>285</w:t>
            </w:r>
          </w:p>
        </w:tc>
        <w:tc>
          <w:tcPr>
            <w:tcW w:w="742" w:type="dxa"/>
          </w:tcPr>
          <w:p w:rsidR="00285DC5" w:rsidRDefault="001E33D2">
            <w:pPr>
              <w:pStyle w:val="TableParagraph"/>
              <w:spacing w:before="90"/>
              <w:ind w:left="201"/>
              <w:jc w:val="left"/>
              <w:rPr>
                <w:sz w:val="16"/>
              </w:rPr>
            </w:pPr>
            <w:r>
              <w:rPr>
                <w:sz w:val="16"/>
              </w:rPr>
              <w:t>0.8</w:t>
            </w:r>
          </w:p>
        </w:tc>
      </w:tr>
      <w:tr w:rsidR="00285DC5">
        <w:trPr>
          <w:trHeight w:val="300"/>
        </w:trPr>
        <w:tc>
          <w:tcPr>
            <w:tcW w:w="703" w:type="dxa"/>
            <w:tcBorders>
              <w:right w:val="single" w:sz="18" w:space="0" w:color="000000"/>
            </w:tcBorders>
          </w:tcPr>
          <w:p w:rsidR="00285DC5" w:rsidRDefault="001E33D2">
            <w:pPr>
              <w:pStyle w:val="TableParagraph"/>
              <w:spacing w:before="94"/>
              <w:ind w:right="194"/>
              <w:rPr>
                <w:b/>
                <w:sz w:val="16"/>
              </w:rPr>
            </w:pPr>
            <w:r>
              <w:rPr>
                <w:b/>
                <w:sz w:val="16"/>
              </w:rPr>
              <w:t>FCHP</w:t>
            </w:r>
          </w:p>
        </w:tc>
        <w:tc>
          <w:tcPr>
            <w:tcW w:w="1034" w:type="dxa"/>
            <w:tcBorders>
              <w:left w:val="single" w:sz="18" w:space="0" w:color="000000"/>
              <w:right w:val="single" w:sz="2" w:space="0" w:color="000000"/>
            </w:tcBorders>
          </w:tcPr>
          <w:p w:rsidR="00285DC5" w:rsidRDefault="001E33D2">
            <w:pPr>
              <w:pStyle w:val="TableParagraph"/>
              <w:spacing w:before="90"/>
              <w:ind w:right="116"/>
              <w:rPr>
                <w:sz w:val="16"/>
              </w:rPr>
            </w:pPr>
            <w:r>
              <w:rPr>
                <w:sz w:val="16"/>
              </w:rPr>
              <w:t>63,252</w:t>
            </w:r>
          </w:p>
        </w:tc>
        <w:tc>
          <w:tcPr>
            <w:tcW w:w="708" w:type="dxa"/>
            <w:tcBorders>
              <w:left w:val="single" w:sz="2" w:space="0" w:color="000000"/>
            </w:tcBorders>
          </w:tcPr>
          <w:p w:rsidR="00285DC5" w:rsidRDefault="001E33D2">
            <w:pPr>
              <w:pStyle w:val="TableParagraph"/>
              <w:spacing w:before="90"/>
              <w:ind w:right="109"/>
              <w:rPr>
                <w:sz w:val="16"/>
              </w:rPr>
            </w:pPr>
            <w:r>
              <w:rPr>
                <w:sz w:val="16"/>
              </w:rPr>
              <w:t>100</w:t>
            </w:r>
          </w:p>
        </w:tc>
        <w:tc>
          <w:tcPr>
            <w:tcW w:w="670" w:type="dxa"/>
            <w:tcBorders>
              <w:right w:val="single" w:sz="2" w:space="0" w:color="000000"/>
            </w:tcBorders>
          </w:tcPr>
          <w:p w:rsidR="00285DC5" w:rsidRDefault="001E33D2">
            <w:pPr>
              <w:pStyle w:val="TableParagraph"/>
              <w:spacing w:before="90"/>
              <w:ind w:left="111"/>
              <w:jc w:val="left"/>
              <w:rPr>
                <w:sz w:val="16"/>
              </w:rPr>
            </w:pPr>
            <w:r>
              <w:rPr>
                <w:sz w:val="16"/>
              </w:rPr>
              <w:t>1.9%</w:t>
            </w:r>
          </w:p>
        </w:tc>
        <w:tc>
          <w:tcPr>
            <w:tcW w:w="618" w:type="dxa"/>
            <w:tcBorders>
              <w:left w:val="single" w:sz="2" w:space="0" w:color="000000"/>
            </w:tcBorders>
          </w:tcPr>
          <w:p w:rsidR="00285DC5" w:rsidRDefault="001E33D2">
            <w:pPr>
              <w:pStyle w:val="TableParagraph"/>
              <w:spacing w:before="90"/>
              <w:ind w:right="80"/>
              <w:rPr>
                <w:sz w:val="16"/>
              </w:rPr>
            </w:pPr>
            <w:r>
              <w:rPr>
                <w:sz w:val="16"/>
              </w:rPr>
              <w:t>38</w:t>
            </w:r>
          </w:p>
        </w:tc>
        <w:tc>
          <w:tcPr>
            <w:tcW w:w="580" w:type="dxa"/>
            <w:tcBorders>
              <w:right w:val="single" w:sz="2" w:space="0" w:color="000000"/>
            </w:tcBorders>
          </w:tcPr>
          <w:p w:rsidR="00285DC5" w:rsidRDefault="001E33D2">
            <w:pPr>
              <w:pStyle w:val="TableParagraph"/>
              <w:spacing w:before="90"/>
              <w:ind w:left="80"/>
              <w:jc w:val="left"/>
              <w:rPr>
                <w:sz w:val="16"/>
              </w:rPr>
            </w:pPr>
            <w:r>
              <w:rPr>
                <w:sz w:val="16"/>
              </w:rPr>
              <w:t>0.7%</w:t>
            </w:r>
          </w:p>
        </w:tc>
        <w:tc>
          <w:tcPr>
            <w:tcW w:w="648" w:type="dxa"/>
            <w:tcBorders>
              <w:left w:val="single" w:sz="2" w:space="0" w:color="000000"/>
            </w:tcBorders>
          </w:tcPr>
          <w:p w:rsidR="00285DC5" w:rsidRDefault="001E33D2">
            <w:pPr>
              <w:pStyle w:val="TableParagraph"/>
              <w:spacing w:before="90"/>
              <w:ind w:right="50"/>
              <w:rPr>
                <w:sz w:val="16"/>
              </w:rPr>
            </w:pPr>
            <w:r>
              <w:rPr>
                <w:sz w:val="16"/>
              </w:rPr>
              <w:t>19</w:t>
            </w:r>
          </w:p>
        </w:tc>
        <w:tc>
          <w:tcPr>
            <w:tcW w:w="429" w:type="dxa"/>
          </w:tcPr>
          <w:p w:rsidR="00285DC5" w:rsidRDefault="001E33D2">
            <w:pPr>
              <w:pStyle w:val="TableParagraph"/>
              <w:spacing w:before="90"/>
              <w:ind w:left="37"/>
              <w:jc w:val="center"/>
              <w:rPr>
                <w:sz w:val="16"/>
              </w:rPr>
            </w:pPr>
            <w:r>
              <w:rPr>
                <w:sz w:val="16"/>
              </w:rPr>
              <w:t>0.4%</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044" style="width:.15pt;height:9.15pt;mso-position-horizontal-relative:char;mso-position-vertical-relative:line" coordsize="3,183">
                  <v:line id="_x0000_s1045" style="position:absolute" from="2,2" to="2,182" strokeweight=".12pt"/>
                  <w10:wrap type="none"/>
                  <w10:anchorlock/>
                </v:group>
              </w:pict>
            </w:r>
          </w:p>
        </w:tc>
        <w:tc>
          <w:tcPr>
            <w:tcW w:w="798" w:type="dxa"/>
          </w:tcPr>
          <w:p w:rsidR="00285DC5" w:rsidRDefault="001E33D2">
            <w:pPr>
              <w:pStyle w:val="TableParagraph"/>
              <w:spacing w:before="90"/>
              <w:ind w:right="139"/>
              <w:rPr>
                <w:sz w:val="16"/>
              </w:rPr>
            </w:pPr>
            <w:r>
              <w:rPr>
                <w:sz w:val="16"/>
              </w:rPr>
              <w:t>83</w:t>
            </w:r>
          </w:p>
        </w:tc>
        <w:tc>
          <w:tcPr>
            <w:tcW w:w="2077" w:type="dxa"/>
          </w:tcPr>
          <w:p w:rsidR="00285DC5" w:rsidRDefault="001E33D2">
            <w:pPr>
              <w:pStyle w:val="TableParagraph"/>
              <w:spacing w:before="90"/>
              <w:ind w:left="140"/>
              <w:jc w:val="left"/>
              <w:rPr>
                <w:sz w:val="16"/>
              </w:rPr>
            </w:pPr>
            <w:r>
              <w:rPr>
                <w:sz w:val="16"/>
              </w:rPr>
              <w:t>1.6%</w:t>
            </w:r>
          </w:p>
        </w:tc>
        <w:tc>
          <w:tcPr>
            <w:tcW w:w="719" w:type="dxa"/>
            <w:tcBorders>
              <w:right w:val="single" w:sz="18" w:space="0" w:color="000000"/>
            </w:tcBorders>
          </w:tcPr>
          <w:p w:rsidR="00285DC5" w:rsidRDefault="001E33D2">
            <w:pPr>
              <w:pStyle w:val="TableParagraph"/>
              <w:spacing w:before="94"/>
              <w:ind w:right="114"/>
              <w:rPr>
                <w:b/>
                <w:sz w:val="16"/>
              </w:rPr>
            </w:pPr>
            <w:r>
              <w:rPr>
                <w:b/>
                <w:sz w:val="16"/>
              </w:rPr>
              <w:t>FCHP</w:t>
            </w:r>
          </w:p>
        </w:tc>
        <w:tc>
          <w:tcPr>
            <w:tcW w:w="954" w:type="dxa"/>
            <w:tcBorders>
              <w:left w:val="single" w:sz="18" w:space="0" w:color="000000"/>
            </w:tcBorders>
          </w:tcPr>
          <w:p w:rsidR="00285DC5" w:rsidRDefault="001E33D2">
            <w:pPr>
              <w:pStyle w:val="TableParagraph"/>
              <w:spacing w:before="90"/>
              <w:ind w:right="113"/>
              <w:rPr>
                <w:sz w:val="16"/>
              </w:rPr>
            </w:pPr>
            <w:r>
              <w:rPr>
                <w:sz w:val="16"/>
              </w:rPr>
              <w:t>63,252</w:t>
            </w:r>
          </w:p>
        </w:tc>
        <w:tc>
          <w:tcPr>
            <w:tcW w:w="753" w:type="dxa"/>
          </w:tcPr>
          <w:p w:rsidR="00285DC5" w:rsidRDefault="001E33D2">
            <w:pPr>
              <w:pStyle w:val="TableParagraph"/>
              <w:spacing w:before="90"/>
              <w:ind w:right="148"/>
              <w:rPr>
                <w:sz w:val="16"/>
              </w:rPr>
            </w:pPr>
            <w:r>
              <w:rPr>
                <w:sz w:val="16"/>
              </w:rPr>
              <w:t>162</w:t>
            </w:r>
          </w:p>
        </w:tc>
        <w:tc>
          <w:tcPr>
            <w:tcW w:w="518" w:type="dxa"/>
          </w:tcPr>
          <w:p w:rsidR="00285DC5" w:rsidRDefault="001E33D2">
            <w:pPr>
              <w:pStyle w:val="TableParagraph"/>
              <w:spacing w:before="90"/>
              <w:ind w:right="143"/>
              <w:rPr>
                <w:sz w:val="16"/>
              </w:rPr>
            </w:pPr>
            <w:r>
              <w:rPr>
                <w:sz w:val="16"/>
              </w:rPr>
              <w:t>3.2</w:t>
            </w:r>
          </w:p>
        </w:tc>
        <w:tc>
          <w:tcPr>
            <w:tcW w:w="747" w:type="dxa"/>
          </w:tcPr>
          <w:p w:rsidR="00285DC5" w:rsidRDefault="001E33D2">
            <w:pPr>
              <w:pStyle w:val="TableParagraph"/>
              <w:spacing w:before="90"/>
              <w:ind w:right="199"/>
              <w:rPr>
                <w:sz w:val="16"/>
              </w:rPr>
            </w:pPr>
            <w:r>
              <w:rPr>
                <w:sz w:val="16"/>
              </w:rPr>
              <w:t>50</w:t>
            </w:r>
          </w:p>
        </w:tc>
        <w:tc>
          <w:tcPr>
            <w:tcW w:w="742" w:type="dxa"/>
          </w:tcPr>
          <w:p w:rsidR="00285DC5" w:rsidRDefault="001E33D2">
            <w:pPr>
              <w:pStyle w:val="TableParagraph"/>
              <w:spacing w:before="90"/>
              <w:ind w:left="202"/>
              <w:jc w:val="left"/>
              <w:rPr>
                <w:sz w:val="16"/>
              </w:rPr>
            </w:pPr>
            <w:r>
              <w:rPr>
                <w:sz w:val="16"/>
              </w:rPr>
              <w:t>0.8</w:t>
            </w:r>
          </w:p>
        </w:tc>
      </w:tr>
      <w:tr w:rsidR="00285DC5">
        <w:trPr>
          <w:trHeight w:val="260"/>
        </w:trPr>
        <w:tc>
          <w:tcPr>
            <w:tcW w:w="703" w:type="dxa"/>
            <w:tcBorders>
              <w:right w:val="single" w:sz="18" w:space="0" w:color="000000"/>
            </w:tcBorders>
          </w:tcPr>
          <w:p w:rsidR="00285DC5" w:rsidRDefault="001E33D2">
            <w:pPr>
              <w:pStyle w:val="TableParagraph"/>
              <w:spacing w:before="94" w:line="151" w:lineRule="exact"/>
              <w:ind w:right="230"/>
              <w:rPr>
                <w:b/>
                <w:sz w:val="16"/>
              </w:rPr>
            </w:pPr>
            <w:r>
              <w:rPr>
                <w:b/>
                <w:sz w:val="16"/>
              </w:rPr>
              <w:t>BMC</w:t>
            </w:r>
          </w:p>
        </w:tc>
        <w:tc>
          <w:tcPr>
            <w:tcW w:w="1034" w:type="dxa"/>
            <w:tcBorders>
              <w:left w:val="single" w:sz="18" w:space="0" w:color="000000"/>
              <w:right w:val="single" w:sz="2" w:space="0" w:color="000000"/>
            </w:tcBorders>
          </w:tcPr>
          <w:p w:rsidR="00285DC5" w:rsidRDefault="001E33D2">
            <w:pPr>
              <w:pStyle w:val="TableParagraph"/>
              <w:spacing w:before="90" w:line="156" w:lineRule="exact"/>
              <w:ind w:right="116"/>
              <w:rPr>
                <w:sz w:val="16"/>
              </w:rPr>
            </w:pPr>
            <w:r>
              <w:rPr>
                <w:sz w:val="16"/>
              </w:rPr>
              <w:t>767,473</w:t>
            </w:r>
          </w:p>
        </w:tc>
        <w:tc>
          <w:tcPr>
            <w:tcW w:w="708" w:type="dxa"/>
            <w:tcBorders>
              <w:left w:val="single" w:sz="2" w:space="0" w:color="000000"/>
            </w:tcBorders>
          </w:tcPr>
          <w:p w:rsidR="00285DC5" w:rsidRDefault="001E33D2">
            <w:pPr>
              <w:pStyle w:val="TableParagraph"/>
              <w:spacing w:before="90" w:line="156" w:lineRule="exact"/>
              <w:ind w:right="109"/>
              <w:rPr>
                <w:sz w:val="16"/>
              </w:rPr>
            </w:pPr>
            <w:r>
              <w:rPr>
                <w:sz w:val="16"/>
              </w:rPr>
              <w:t>1,512</w:t>
            </w:r>
          </w:p>
        </w:tc>
        <w:tc>
          <w:tcPr>
            <w:tcW w:w="670" w:type="dxa"/>
            <w:tcBorders>
              <w:right w:val="single" w:sz="2" w:space="0" w:color="000000"/>
            </w:tcBorders>
          </w:tcPr>
          <w:p w:rsidR="00285DC5" w:rsidRDefault="001E33D2">
            <w:pPr>
              <w:pStyle w:val="TableParagraph"/>
              <w:spacing w:before="90" w:line="156" w:lineRule="exact"/>
              <w:ind w:left="111"/>
              <w:jc w:val="left"/>
              <w:rPr>
                <w:sz w:val="16"/>
              </w:rPr>
            </w:pPr>
            <w:r>
              <w:rPr>
                <w:sz w:val="16"/>
              </w:rPr>
              <w:t>2.4%</w:t>
            </w:r>
          </w:p>
        </w:tc>
        <w:tc>
          <w:tcPr>
            <w:tcW w:w="618" w:type="dxa"/>
            <w:tcBorders>
              <w:left w:val="single" w:sz="2" w:space="0" w:color="000000"/>
            </w:tcBorders>
          </w:tcPr>
          <w:p w:rsidR="00285DC5" w:rsidRDefault="001E33D2">
            <w:pPr>
              <w:pStyle w:val="TableParagraph"/>
              <w:spacing w:before="90" w:line="156" w:lineRule="exact"/>
              <w:ind w:right="78"/>
              <w:rPr>
                <w:sz w:val="16"/>
              </w:rPr>
            </w:pPr>
            <w:r>
              <w:rPr>
                <w:sz w:val="16"/>
              </w:rPr>
              <w:t>490</w:t>
            </w:r>
          </w:p>
        </w:tc>
        <w:tc>
          <w:tcPr>
            <w:tcW w:w="580" w:type="dxa"/>
            <w:tcBorders>
              <w:right w:val="single" w:sz="2" w:space="0" w:color="000000"/>
            </w:tcBorders>
          </w:tcPr>
          <w:p w:rsidR="00285DC5" w:rsidRDefault="001E33D2">
            <w:pPr>
              <w:pStyle w:val="TableParagraph"/>
              <w:spacing w:before="90" w:line="156" w:lineRule="exact"/>
              <w:ind w:left="80"/>
              <w:jc w:val="left"/>
              <w:rPr>
                <w:sz w:val="16"/>
              </w:rPr>
            </w:pPr>
            <w:r>
              <w:rPr>
                <w:sz w:val="16"/>
              </w:rPr>
              <w:t>0.8%</w:t>
            </w:r>
          </w:p>
        </w:tc>
        <w:tc>
          <w:tcPr>
            <w:tcW w:w="648" w:type="dxa"/>
            <w:tcBorders>
              <w:left w:val="single" w:sz="2" w:space="0" w:color="000000"/>
            </w:tcBorders>
          </w:tcPr>
          <w:p w:rsidR="00285DC5" w:rsidRDefault="001E33D2">
            <w:pPr>
              <w:pStyle w:val="TableParagraph"/>
              <w:spacing w:before="90" w:line="156" w:lineRule="exact"/>
              <w:ind w:right="50"/>
              <w:rPr>
                <w:sz w:val="16"/>
              </w:rPr>
            </w:pPr>
            <w:r>
              <w:rPr>
                <w:sz w:val="16"/>
              </w:rPr>
              <w:t>29</w:t>
            </w:r>
          </w:p>
        </w:tc>
        <w:tc>
          <w:tcPr>
            <w:tcW w:w="429" w:type="dxa"/>
          </w:tcPr>
          <w:p w:rsidR="00285DC5" w:rsidRDefault="001E33D2">
            <w:pPr>
              <w:pStyle w:val="TableParagraph"/>
              <w:spacing w:before="90" w:line="156" w:lineRule="exact"/>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042" style="width:.15pt;height:9.15pt;mso-position-horizontal-relative:char;mso-position-vertical-relative:line" coordsize="3,183">
                  <v:line id="_x0000_s1043" style="position:absolute" from="2,2" to="2,182" strokeweight=".12pt"/>
                  <w10:wrap type="none"/>
                  <w10:anchorlock/>
                </v:group>
              </w:pict>
            </w:r>
          </w:p>
        </w:tc>
        <w:tc>
          <w:tcPr>
            <w:tcW w:w="798" w:type="dxa"/>
          </w:tcPr>
          <w:p w:rsidR="00285DC5" w:rsidRDefault="001E33D2">
            <w:pPr>
              <w:pStyle w:val="TableParagraph"/>
              <w:spacing w:before="90" w:line="156" w:lineRule="exact"/>
              <w:ind w:right="138"/>
              <w:rPr>
                <w:sz w:val="16"/>
              </w:rPr>
            </w:pPr>
            <w:r>
              <w:rPr>
                <w:sz w:val="16"/>
              </w:rPr>
              <w:t>1,290</w:t>
            </w:r>
          </w:p>
        </w:tc>
        <w:tc>
          <w:tcPr>
            <w:tcW w:w="2077" w:type="dxa"/>
          </w:tcPr>
          <w:p w:rsidR="00285DC5" w:rsidRDefault="001E33D2">
            <w:pPr>
              <w:pStyle w:val="TableParagraph"/>
              <w:spacing w:before="90" w:line="156" w:lineRule="exact"/>
              <w:ind w:left="140"/>
              <w:jc w:val="left"/>
              <w:rPr>
                <w:sz w:val="16"/>
              </w:rPr>
            </w:pPr>
            <w:r>
              <w:rPr>
                <w:sz w:val="16"/>
              </w:rPr>
              <w:t>2.0%</w:t>
            </w:r>
          </w:p>
        </w:tc>
        <w:tc>
          <w:tcPr>
            <w:tcW w:w="719" w:type="dxa"/>
            <w:tcBorders>
              <w:right w:val="single" w:sz="18" w:space="0" w:color="000000"/>
            </w:tcBorders>
          </w:tcPr>
          <w:p w:rsidR="00285DC5" w:rsidRDefault="001E33D2">
            <w:pPr>
              <w:pStyle w:val="TableParagraph"/>
              <w:spacing w:before="94" w:line="151" w:lineRule="exact"/>
              <w:ind w:right="116"/>
              <w:rPr>
                <w:b/>
                <w:sz w:val="16"/>
              </w:rPr>
            </w:pPr>
            <w:r>
              <w:rPr>
                <w:b/>
                <w:sz w:val="16"/>
              </w:rPr>
              <w:t>BMC</w:t>
            </w:r>
          </w:p>
        </w:tc>
        <w:tc>
          <w:tcPr>
            <w:tcW w:w="954" w:type="dxa"/>
            <w:tcBorders>
              <w:left w:val="single" w:sz="18" w:space="0" w:color="000000"/>
            </w:tcBorders>
          </w:tcPr>
          <w:p w:rsidR="00285DC5" w:rsidRDefault="001E33D2">
            <w:pPr>
              <w:pStyle w:val="TableParagraph"/>
              <w:spacing w:before="90" w:line="156" w:lineRule="exact"/>
              <w:ind w:right="113"/>
              <w:rPr>
                <w:sz w:val="16"/>
              </w:rPr>
            </w:pPr>
            <w:r>
              <w:rPr>
                <w:sz w:val="16"/>
              </w:rPr>
              <w:t>767,473</w:t>
            </w:r>
          </w:p>
        </w:tc>
        <w:tc>
          <w:tcPr>
            <w:tcW w:w="753" w:type="dxa"/>
          </w:tcPr>
          <w:p w:rsidR="00285DC5" w:rsidRDefault="001E33D2">
            <w:pPr>
              <w:pStyle w:val="TableParagraph"/>
              <w:spacing w:before="90" w:line="156" w:lineRule="exact"/>
              <w:ind w:right="149"/>
              <w:rPr>
                <w:sz w:val="16"/>
              </w:rPr>
            </w:pPr>
            <w:r>
              <w:rPr>
                <w:sz w:val="16"/>
              </w:rPr>
              <w:t>3,451</w:t>
            </w:r>
          </w:p>
        </w:tc>
        <w:tc>
          <w:tcPr>
            <w:tcW w:w="518" w:type="dxa"/>
          </w:tcPr>
          <w:p w:rsidR="00285DC5" w:rsidRDefault="001E33D2">
            <w:pPr>
              <w:pStyle w:val="TableParagraph"/>
              <w:spacing w:before="90" w:line="156" w:lineRule="exact"/>
              <w:ind w:right="144"/>
              <w:rPr>
                <w:sz w:val="16"/>
              </w:rPr>
            </w:pPr>
            <w:r>
              <w:rPr>
                <w:sz w:val="16"/>
              </w:rPr>
              <w:t>4.0</w:t>
            </w:r>
          </w:p>
        </w:tc>
        <w:tc>
          <w:tcPr>
            <w:tcW w:w="747" w:type="dxa"/>
          </w:tcPr>
          <w:p w:rsidR="00285DC5" w:rsidRDefault="001E33D2">
            <w:pPr>
              <w:pStyle w:val="TableParagraph"/>
              <w:spacing w:before="90" w:line="156" w:lineRule="exact"/>
              <w:ind w:right="201"/>
              <w:rPr>
                <w:sz w:val="16"/>
              </w:rPr>
            </w:pPr>
            <w:r>
              <w:rPr>
                <w:sz w:val="16"/>
              </w:rPr>
              <w:t>863</w:t>
            </w:r>
          </w:p>
        </w:tc>
        <w:tc>
          <w:tcPr>
            <w:tcW w:w="742" w:type="dxa"/>
          </w:tcPr>
          <w:p w:rsidR="00285DC5" w:rsidRDefault="001E33D2">
            <w:pPr>
              <w:pStyle w:val="TableParagraph"/>
              <w:spacing w:before="90" w:line="156" w:lineRule="exact"/>
              <w:ind w:left="201"/>
              <w:jc w:val="left"/>
              <w:rPr>
                <w:sz w:val="16"/>
              </w:rPr>
            </w:pPr>
            <w:r>
              <w:rPr>
                <w:sz w:val="16"/>
              </w:rPr>
              <w:t>1.1</w:t>
            </w:r>
          </w:p>
        </w:tc>
      </w:tr>
      <w:tr w:rsidR="00285DC5">
        <w:trPr>
          <w:trHeight w:val="440"/>
        </w:trPr>
        <w:tc>
          <w:tcPr>
            <w:tcW w:w="703" w:type="dxa"/>
            <w:tcBorders>
              <w:right w:val="single" w:sz="18" w:space="0" w:color="000000"/>
            </w:tcBorders>
          </w:tcPr>
          <w:p w:rsidR="00285DC5" w:rsidRDefault="00285DC5">
            <w:pPr>
              <w:pStyle w:val="TableParagraph"/>
              <w:jc w:val="left"/>
              <w:rPr>
                <w:rFonts w:ascii="Times New Roman"/>
                <w:sz w:val="18"/>
              </w:rPr>
            </w:pPr>
          </w:p>
        </w:tc>
        <w:tc>
          <w:tcPr>
            <w:tcW w:w="1034" w:type="dxa"/>
            <w:tcBorders>
              <w:left w:val="single" w:sz="18" w:space="0" w:color="000000"/>
            </w:tcBorders>
          </w:tcPr>
          <w:p w:rsidR="00285DC5" w:rsidRDefault="00285DC5">
            <w:pPr>
              <w:pStyle w:val="TableParagraph"/>
              <w:jc w:val="left"/>
              <w:rPr>
                <w:rFonts w:ascii="Times New Roman"/>
                <w:sz w:val="18"/>
              </w:rPr>
            </w:pPr>
          </w:p>
        </w:tc>
        <w:tc>
          <w:tcPr>
            <w:tcW w:w="1378" w:type="dxa"/>
            <w:gridSpan w:val="2"/>
          </w:tcPr>
          <w:p w:rsidR="00285DC5" w:rsidRDefault="00285DC5">
            <w:pPr>
              <w:pStyle w:val="TableParagraph"/>
              <w:jc w:val="left"/>
              <w:rPr>
                <w:rFonts w:ascii="Times New Roman"/>
                <w:sz w:val="18"/>
              </w:rPr>
            </w:pPr>
          </w:p>
        </w:tc>
        <w:tc>
          <w:tcPr>
            <w:tcW w:w="1198" w:type="dxa"/>
            <w:gridSpan w:val="2"/>
          </w:tcPr>
          <w:p w:rsidR="00285DC5" w:rsidRDefault="00285DC5">
            <w:pPr>
              <w:pStyle w:val="TableParagraph"/>
              <w:jc w:val="left"/>
              <w:rPr>
                <w:rFonts w:ascii="Times New Roman"/>
                <w:sz w:val="18"/>
              </w:rPr>
            </w:pPr>
          </w:p>
        </w:tc>
        <w:tc>
          <w:tcPr>
            <w:tcW w:w="1078" w:type="dxa"/>
            <w:gridSpan w:val="2"/>
            <w:tcBorders>
              <w:right w:val="single" w:sz="2" w:space="0" w:color="000000"/>
            </w:tcBorders>
          </w:tcPr>
          <w:p w:rsidR="00285DC5" w:rsidRDefault="00285DC5">
            <w:pPr>
              <w:pStyle w:val="TableParagraph"/>
              <w:jc w:val="left"/>
              <w:rPr>
                <w:rFonts w:ascii="Times New Roman"/>
                <w:sz w:val="18"/>
              </w:rPr>
            </w:pPr>
          </w:p>
        </w:tc>
        <w:tc>
          <w:tcPr>
            <w:tcW w:w="121" w:type="dxa"/>
            <w:tcBorders>
              <w:left w:val="single" w:sz="2" w:space="0" w:color="000000"/>
              <w:bottom w:val="single" w:sz="2" w:space="0" w:color="000000"/>
            </w:tcBorders>
          </w:tcPr>
          <w:p w:rsidR="00285DC5" w:rsidRDefault="00285DC5">
            <w:pPr>
              <w:pStyle w:val="TableParagraph"/>
              <w:jc w:val="left"/>
              <w:rPr>
                <w:rFonts w:ascii="Times New Roman"/>
                <w:sz w:val="18"/>
              </w:rPr>
            </w:pPr>
          </w:p>
        </w:tc>
        <w:tc>
          <w:tcPr>
            <w:tcW w:w="798" w:type="dxa"/>
            <w:tcBorders>
              <w:bottom w:val="single" w:sz="2" w:space="0" w:color="000000"/>
            </w:tcBorders>
          </w:tcPr>
          <w:p w:rsidR="00285DC5" w:rsidRDefault="00285DC5">
            <w:pPr>
              <w:pStyle w:val="TableParagraph"/>
              <w:jc w:val="left"/>
              <w:rPr>
                <w:rFonts w:ascii="Times New Roman"/>
                <w:sz w:val="18"/>
              </w:rPr>
            </w:pPr>
          </w:p>
        </w:tc>
        <w:tc>
          <w:tcPr>
            <w:tcW w:w="2077" w:type="dxa"/>
            <w:tcBorders>
              <w:bottom w:val="single" w:sz="2" w:space="0" w:color="000000"/>
              <w:right w:val="single" w:sz="2" w:space="0" w:color="000000"/>
            </w:tcBorders>
          </w:tcPr>
          <w:p w:rsidR="00285DC5" w:rsidRDefault="001E33D2">
            <w:pPr>
              <w:pStyle w:val="TableParagraph"/>
              <w:spacing w:before="191" w:line="240" w:lineRule="exact"/>
              <w:ind w:left="41"/>
              <w:jc w:val="left"/>
              <w:rPr>
                <w:b/>
              </w:rPr>
            </w:pPr>
            <w:r>
              <w:rPr>
                <w:b/>
              </w:rPr>
              <w:t>Male Total</w:t>
            </w:r>
          </w:p>
        </w:tc>
        <w:tc>
          <w:tcPr>
            <w:tcW w:w="719" w:type="dxa"/>
            <w:tcBorders>
              <w:left w:val="single" w:sz="2" w:space="0" w:color="000000"/>
              <w:right w:val="single" w:sz="18" w:space="0" w:color="000000"/>
            </w:tcBorders>
          </w:tcPr>
          <w:p w:rsidR="00285DC5" w:rsidRDefault="00285DC5">
            <w:pPr>
              <w:pStyle w:val="TableParagraph"/>
              <w:jc w:val="left"/>
              <w:rPr>
                <w:rFonts w:ascii="Times New Roman"/>
                <w:sz w:val="18"/>
              </w:rPr>
            </w:pPr>
          </w:p>
        </w:tc>
        <w:tc>
          <w:tcPr>
            <w:tcW w:w="954" w:type="dxa"/>
            <w:tcBorders>
              <w:left w:val="single" w:sz="18" w:space="0" w:color="000000"/>
            </w:tcBorders>
          </w:tcPr>
          <w:p w:rsidR="00285DC5" w:rsidRDefault="00285DC5">
            <w:pPr>
              <w:pStyle w:val="TableParagraph"/>
              <w:jc w:val="left"/>
              <w:rPr>
                <w:rFonts w:ascii="Times New Roman"/>
                <w:sz w:val="18"/>
              </w:rPr>
            </w:pPr>
          </w:p>
        </w:tc>
        <w:tc>
          <w:tcPr>
            <w:tcW w:w="2761" w:type="dxa"/>
            <w:gridSpan w:val="4"/>
          </w:tcPr>
          <w:p w:rsidR="00285DC5" w:rsidRDefault="00285DC5">
            <w:pPr>
              <w:pStyle w:val="TableParagraph"/>
              <w:jc w:val="left"/>
              <w:rPr>
                <w:rFonts w:ascii="Times New Roman"/>
                <w:sz w:val="18"/>
              </w:rPr>
            </w:pPr>
          </w:p>
        </w:tc>
      </w:tr>
      <w:tr w:rsidR="00285DC5">
        <w:trPr>
          <w:trHeight w:val="340"/>
        </w:trPr>
        <w:tc>
          <w:tcPr>
            <w:tcW w:w="12820" w:type="dxa"/>
            <w:gridSpan w:val="17"/>
          </w:tcPr>
          <w:p w:rsidR="00285DC5" w:rsidRDefault="001E33D2">
            <w:pPr>
              <w:pStyle w:val="TableParagraph"/>
              <w:tabs>
                <w:tab w:val="left" w:pos="1917"/>
                <w:tab w:val="left" w:pos="3373"/>
                <w:tab w:val="left" w:pos="4491"/>
                <w:tab w:val="left" w:pos="5777"/>
                <w:tab w:val="left" w:pos="9232"/>
                <w:tab w:val="left" w:pos="12019"/>
              </w:tabs>
              <w:spacing w:before="122" w:line="209" w:lineRule="exact"/>
              <w:ind w:left="762"/>
              <w:jc w:val="left"/>
              <w:rPr>
                <w:sz w:val="16"/>
              </w:rPr>
            </w:pPr>
            <w:r>
              <w:rPr>
                <w:b/>
                <w:sz w:val="20"/>
                <w:u w:val="single"/>
              </w:rPr>
              <w:t>Member</w:t>
            </w:r>
            <w:r>
              <w:rPr>
                <w:b/>
                <w:sz w:val="20"/>
              </w:rPr>
              <w:tab/>
            </w:r>
            <w:r>
              <w:rPr>
                <w:b/>
                <w:sz w:val="20"/>
                <w:u w:val="single"/>
              </w:rPr>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5"/>
                <w:sz w:val="20"/>
                <w:u w:val="single"/>
              </w:rPr>
              <w:t>Ambulatory</w:t>
            </w:r>
            <w:r>
              <w:rPr>
                <w:b/>
                <w:w w:val="95"/>
                <w:sz w:val="20"/>
              </w:rPr>
              <w:tab/>
            </w:r>
            <w:r>
              <w:rPr>
                <w:position w:val="-1"/>
                <w:sz w:val="16"/>
                <w:u w:val="single"/>
              </w:rPr>
              <w:t>Member</w:t>
            </w:r>
            <w:r>
              <w:rPr>
                <w:position w:val="-1"/>
                <w:sz w:val="16"/>
              </w:rPr>
              <w:tab/>
            </w:r>
            <w:r>
              <w:rPr>
                <w:sz w:val="16"/>
                <w:u w:val="single"/>
              </w:rPr>
              <w:t>Disch</w:t>
            </w:r>
          </w:p>
        </w:tc>
      </w:tr>
    </w:tbl>
    <w:p w:rsidR="00285DC5" w:rsidRDefault="00285DC5">
      <w:pPr>
        <w:spacing w:line="209" w:lineRule="exact"/>
        <w:rPr>
          <w:sz w:val="16"/>
        </w:rPr>
        <w:sectPr w:rsidR="00285DC5">
          <w:type w:val="continuous"/>
          <w:pgSz w:w="15840" w:h="12240" w:orient="landscape"/>
          <w:pgMar w:top="520" w:right="980" w:bottom="280" w:left="620" w:header="720" w:footer="720" w:gutter="0"/>
          <w:cols w:space="720"/>
        </w:sectPr>
      </w:pPr>
    </w:p>
    <w:p w:rsidR="00285DC5" w:rsidRDefault="001E33D2">
      <w:pPr>
        <w:pStyle w:val="Heading7"/>
        <w:spacing w:before="4"/>
        <w:ind w:left="992"/>
      </w:pPr>
      <w:r>
        <w:lastRenderedPageBreak/>
        <w:pict>
          <v:shape id="_x0000_s1041" style="position:absolute;left:0;text-align:left;margin-left:311.6pt;margin-top:-31.9pt;width:146.9pt;height:.1pt;z-index:-251502592;mso-position-horizontal-relative:page" coordorigin="6232,-638" coordsize="2938,0" o:spt="100" adj="0,,0" path="m6232,-638r180,m6472,-638r180,m6712,-638r180,m6952,-638r178,m7190,-638r180,m7430,-638r180,m7670,-638r179,m7909,-638r180,m8149,-638r180,m8389,-638r180,m8629,-638r179,m8868,-638r180,m9108,-638r61,e" filled="f" strokeweight=".12pt">
            <v:stroke joinstyle="round"/>
            <v:formulas/>
            <v:path arrowok="t" o:connecttype="segments"/>
            <w10:wrap anchorx="page"/>
          </v:shape>
        </w:pict>
      </w:r>
      <w:r>
        <w:pict>
          <v:shape id="_x0000_s1040" style="position:absolute;left:0;text-align:left;margin-left:311.6pt;margin-top:97.2pt;width:146.9pt;height:.1pt;z-index:-251501568;mso-position-horizontal-relative:page" coordorigin="6232,1944" coordsize="2938,0" o:spt="100" adj="0,,0" path="m6232,1944r180,m6472,1944r180,m6712,1944r180,m6952,1944r178,m7190,1944r180,m7430,1944r180,m7670,1944r179,m7909,1944r180,m8149,1944r180,m8389,1944r180,m8629,1944r179,m8868,1944r180,m9108,1944r61,e" filled="f" strokeweight=".12pt">
            <v:stroke joinstyle="round"/>
            <v:formulas/>
            <v:path arrowok="t" o:connecttype="segments"/>
            <w10:wrap anchorx="page"/>
          </v:shape>
        </w:pict>
      </w:r>
      <w:r>
        <w:rPr>
          <w:w w:val="90"/>
          <w:u w:val="single"/>
        </w:rPr>
        <w:t>Months</w:t>
      </w:r>
    </w:p>
    <w:p w:rsidR="00285DC5" w:rsidRDefault="001E33D2">
      <w:pPr>
        <w:tabs>
          <w:tab w:val="left" w:pos="1119"/>
          <w:tab w:val="left" w:pos="1898"/>
          <w:tab w:val="left" w:pos="2376"/>
          <w:tab w:val="left" w:pos="3095"/>
          <w:tab w:val="left" w:pos="3635"/>
          <w:tab w:val="left" w:pos="4414"/>
          <w:tab w:val="left" w:pos="5013"/>
        </w:tabs>
        <w:spacing w:before="69"/>
        <w:ind w:left="459"/>
        <w:rPr>
          <w:sz w:val="16"/>
        </w:rPr>
      </w:pPr>
      <w:r>
        <w:br w:type="column"/>
      </w:r>
      <w:r>
        <w:rPr>
          <w:sz w:val="16"/>
        </w:rPr>
        <w:lastRenderedPageBreak/>
        <w:t>N</w:t>
      </w:r>
      <w:r>
        <w:rPr>
          <w:sz w:val="16"/>
        </w:rPr>
        <w:tab/>
        <w:t>%</w:t>
      </w:r>
      <w:r>
        <w:rPr>
          <w:sz w:val="16"/>
        </w:rPr>
        <w:tab/>
        <w:t>N</w:t>
      </w:r>
      <w:r>
        <w:rPr>
          <w:sz w:val="16"/>
        </w:rPr>
        <w:tab/>
        <w:t>%</w:t>
      </w:r>
      <w:r>
        <w:rPr>
          <w:sz w:val="16"/>
        </w:rPr>
        <w:tab/>
        <w:t>N</w:t>
      </w:r>
      <w:r>
        <w:rPr>
          <w:sz w:val="16"/>
        </w:rPr>
        <w:tab/>
        <w:t>%</w:t>
      </w:r>
      <w:r>
        <w:rPr>
          <w:sz w:val="16"/>
        </w:rPr>
        <w:tab/>
        <w:t>N</w:t>
      </w:r>
      <w:r>
        <w:rPr>
          <w:sz w:val="16"/>
        </w:rPr>
        <w:tab/>
        <w:t>%</w:t>
      </w:r>
    </w:p>
    <w:p w:rsidR="00285DC5" w:rsidRDefault="001E33D2">
      <w:pPr>
        <w:tabs>
          <w:tab w:val="left" w:pos="1867"/>
          <w:tab w:val="left" w:pos="2447"/>
          <w:tab w:val="left" w:pos="3141"/>
        </w:tabs>
        <w:spacing w:line="199" w:lineRule="exact"/>
        <w:ind w:left="992"/>
        <w:rPr>
          <w:sz w:val="16"/>
        </w:rPr>
      </w:pPr>
      <w:r>
        <w:br w:type="column"/>
      </w:r>
      <w:proofErr w:type="gramStart"/>
      <w:r>
        <w:rPr>
          <w:position w:val="-1"/>
          <w:sz w:val="16"/>
          <w:u w:val="single"/>
        </w:rPr>
        <w:lastRenderedPageBreak/>
        <w:t>Months</w:t>
      </w:r>
      <w:r>
        <w:rPr>
          <w:position w:val="-1"/>
          <w:sz w:val="16"/>
        </w:rPr>
        <w:tab/>
      </w:r>
      <w:r>
        <w:rPr>
          <w:sz w:val="16"/>
          <w:u w:val="single"/>
        </w:rPr>
        <w:t>Days</w:t>
      </w:r>
      <w:r>
        <w:rPr>
          <w:sz w:val="16"/>
        </w:rPr>
        <w:tab/>
      </w:r>
      <w:r>
        <w:rPr>
          <w:sz w:val="16"/>
          <w:u w:val="single"/>
        </w:rPr>
        <w:t>ALOS</w:t>
      </w:r>
      <w:r>
        <w:rPr>
          <w:sz w:val="16"/>
        </w:rPr>
        <w:tab/>
      </w:r>
      <w:r>
        <w:rPr>
          <w:sz w:val="16"/>
          <w:u w:val="single"/>
        </w:rPr>
        <w:t>Disch.</w:t>
      </w:r>
      <w:proofErr w:type="gramEnd"/>
    </w:p>
    <w:p w:rsidR="00285DC5" w:rsidRDefault="001E33D2">
      <w:pPr>
        <w:spacing w:before="1"/>
        <w:ind w:left="101"/>
        <w:rPr>
          <w:sz w:val="16"/>
        </w:rPr>
      </w:pPr>
      <w:r>
        <w:br w:type="column"/>
      </w:r>
      <w:r>
        <w:rPr>
          <w:sz w:val="16"/>
          <w:u w:val="single"/>
        </w:rPr>
        <w:lastRenderedPageBreak/>
        <w:t>/1000</w:t>
      </w:r>
    </w:p>
    <w:p w:rsidR="00285DC5" w:rsidRDefault="00285DC5">
      <w:pPr>
        <w:rPr>
          <w:sz w:val="16"/>
        </w:rPr>
        <w:sectPr w:rsidR="00285DC5">
          <w:type w:val="continuous"/>
          <w:pgSz w:w="15840" w:h="12240" w:orient="landscape"/>
          <w:pgMar w:top="520" w:right="980" w:bottom="280" w:left="620" w:header="720" w:footer="720" w:gutter="0"/>
          <w:cols w:num="4" w:space="720" w:equalWidth="0">
            <w:col w:w="1656" w:space="40"/>
            <w:col w:w="5156" w:space="1603"/>
            <w:col w:w="3588" w:space="40"/>
            <w:col w:w="2157"/>
          </w:cols>
        </w:sectPr>
      </w:pPr>
    </w:p>
    <w:p w:rsidR="00285DC5" w:rsidRDefault="00285DC5">
      <w:pPr>
        <w:pStyle w:val="BodyText"/>
        <w:spacing w:before="1"/>
        <w:rPr>
          <w:sz w:val="6"/>
        </w:rPr>
      </w:pPr>
    </w:p>
    <w:tbl>
      <w:tblPr>
        <w:tblW w:w="0" w:type="auto"/>
        <w:tblInd w:w="161" w:type="dxa"/>
        <w:tblLayout w:type="fixed"/>
        <w:tblCellMar>
          <w:left w:w="0" w:type="dxa"/>
          <w:right w:w="0" w:type="dxa"/>
        </w:tblCellMar>
        <w:tblLook w:val="01E0" w:firstRow="1" w:lastRow="1" w:firstColumn="1" w:lastColumn="1" w:noHBand="0" w:noVBand="0"/>
      </w:tblPr>
      <w:tblGrid>
        <w:gridCol w:w="703"/>
        <w:gridCol w:w="1034"/>
        <w:gridCol w:w="708"/>
        <w:gridCol w:w="670"/>
        <w:gridCol w:w="618"/>
        <w:gridCol w:w="580"/>
        <w:gridCol w:w="648"/>
        <w:gridCol w:w="430"/>
        <w:gridCol w:w="121"/>
        <w:gridCol w:w="799"/>
        <w:gridCol w:w="705"/>
        <w:gridCol w:w="1371"/>
        <w:gridCol w:w="719"/>
        <w:gridCol w:w="954"/>
        <w:gridCol w:w="753"/>
        <w:gridCol w:w="474"/>
        <w:gridCol w:w="792"/>
        <w:gridCol w:w="743"/>
      </w:tblGrid>
      <w:tr w:rsidR="00285DC5">
        <w:trPr>
          <w:trHeight w:val="260"/>
        </w:trPr>
        <w:tc>
          <w:tcPr>
            <w:tcW w:w="703" w:type="dxa"/>
            <w:tcBorders>
              <w:right w:val="single" w:sz="18" w:space="0" w:color="000000"/>
            </w:tcBorders>
          </w:tcPr>
          <w:p w:rsidR="00285DC5" w:rsidRDefault="001E33D2">
            <w:pPr>
              <w:pStyle w:val="TableParagraph"/>
              <w:spacing w:before="58"/>
              <w:ind w:right="242"/>
              <w:rPr>
                <w:b/>
                <w:sz w:val="16"/>
              </w:rPr>
            </w:pPr>
            <w:r>
              <w:rPr>
                <w:b/>
                <w:sz w:val="16"/>
              </w:rPr>
              <w:t>PCC</w:t>
            </w:r>
          </w:p>
        </w:tc>
        <w:tc>
          <w:tcPr>
            <w:tcW w:w="1034" w:type="dxa"/>
            <w:tcBorders>
              <w:top w:val="single" w:sz="18" w:space="0" w:color="000000"/>
              <w:left w:val="single" w:sz="18" w:space="0" w:color="000000"/>
              <w:right w:val="single" w:sz="2" w:space="0" w:color="000000"/>
            </w:tcBorders>
          </w:tcPr>
          <w:p w:rsidR="00285DC5" w:rsidRDefault="001E33D2">
            <w:pPr>
              <w:pStyle w:val="TableParagraph"/>
              <w:spacing w:before="40"/>
              <w:ind w:right="115"/>
              <w:rPr>
                <w:sz w:val="16"/>
              </w:rPr>
            </w:pPr>
            <w:r>
              <w:rPr>
                <w:sz w:val="16"/>
              </w:rPr>
              <w:t>1,455,015</w:t>
            </w:r>
          </w:p>
        </w:tc>
        <w:tc>
          <w:tcPr>
            <w:tcW w:w="708" w:type="dxa"/>
            <w:tcBorders>
              <w:top w:val="single" w:sz="18" w:space="0" w:color="000000"/>
              <w:left w:val="single" w:sz="2" w:space="0" w:color="000000"/>
            </w:tcBorders>
          </w:tcPr>
          <w:p w:rsidR="00285DC5" w:rsidRDefault="001E33D2">
            <w:pPr>
              <w:pStyle w:val="TableParagraph"/>
              <w:spacing w:before="40"/>
              <w:ind w:right="110"/>
              <w:rPr>
                <w:sz w:val="16"/>
              </w:rPr>
            </w:pPr>
            <w:r>
              <w:rPr>
                <w:sz w:val="16"/>
              </w:rPr>
              <w:t>6,792</w:t>
            </w:r>
          </w:p>
        </w:tc>
        <w:tc>
          <w:tcPr>
            <w:tcW w:w="669" w:type="dxa"/>
            <w:tcBorders>
              <w:top w:val="single" w:sz="18" w:space="0" w:color="000000"/>
              <w:right w:val="single" w:sz="2" w:space="0" w:color="000000"/>
            </w:tcBorders>
          </w:tcPr>
          <w:p w:rsidR="00285DC5" w:rsidRDefault="001E33D2">
            <w:pPr>
              <w:pStyle w:val="TableParagraph"/>
              <w:spacing w:before="40"/>
              <w:ind w:left="111"/>
              <w:jc w:val="left"/>
              <w:rPr>
                <w:sz w:val="16"/>
              </w:rPr>
            </w:pPr>
            <w:r>
              <w:rPr>
                <w:sz w:val="16"/>
              </w:rPr>
              <w:t>5.6%</w:t>
            </w:r>
          </w:p>
        </w:tc>
        <w:tc>
          <w:tcPr>
            <w:tcW w:w="618" w:type="dxa"/>
            <w:tcBorders>
              <w:top w:val="single" w:sz="18" w:space="0" w:color="000000"/>
              <w:left w:val="single" w:sz="2" w:space="0" w:color="000000"/>
            </w:tcBorders>
          </w:tcPr>
          <w:p w:rsidR="00285DC5" w:rsidRDefault="001E33D2">
            <w:pPr>
              <w:pStyle w:val="TableParagraph"/>
              <w:spacing w:before="40"/>
              <w:ind w:right="78"/>
              <w:rPr>
                <w:sz w:val="16"/>
              </w:rPr>
            </w:pPr>
            <w:r>
              <w:rPr>
                <w:sz w:val="16"/>
              </w:rPr>
              <w:t>255</w:t>
            </w:r>
          </w:p>
        </w:tc>
        <w:tc>
          <w:tcPr>
            <w:tcW w:w="580" w:type="dxa"/>
            <w:tcBorders>
              <w:top w:val="single" w:sz="18" w:space="0" w:color="000000"/>
              <w:right w:val="single" w:sz="2" w:space="0" w:color="000000"/>
            </w:tcBorders>
          </w:tcPr>
          <w:p w:rsidR="00285DC5" w:rsidRDefault="001E33D2">
            <w:pPr>
              <w:pStyle w:val="TableParagraph"/>
              <w:spacing w:before="40"/>
              <w:ind w:left="80"/>
              <w:jc w:val="left"/>
              <w:rPr>
                <w:sz w:val="16"/>
              </w:rPr>
            </w:pPr>
            <w:r>
              <w:rPr>
                <w:sz w:val="16"/>
              </w:rPr>
              <w:t>0.2%</w:t>
            </w:r>
          </w:p>
        </w:tc>
        <w:tc>
          <w:tcPr>
            <w:tcW w:w="648" w:type="dxa"/>
            <w:tcBorders>
              <w:top w:val="single" w:sz="18" w:space="0" w:color="000000"/>
              <w:left w:val="single" w:sz="2" w:space="0" w:color="000000"/>
            </w:tcBorders>
          </w:tcPr>
          <w:p w:rsidR="00285DC5" w:rsidRDefault="001E33D2">
            <w:pPr>
              <w:pStyle w:val="TableParagraph"/>
              <w:spacing w:before="40"/>
              <w:ind w:right="49"/>
              <w:rPr>
                <w:sz w:val="16"/>
              </w:rPr>
            </w:pPr>
            <w:r>
              <w:rPr>
                <w:sz w:val="16"/>
              </w:rPr>
              <w:t>2,517</w:t>
            </w:r>
          </w:p>
        </w:tc>
        <w:tc>
          <w:tcPr>
            <w:tcW w:w="429" w:type="dxa"/>
            <w:tcBorders>
              <w:top w:val="single" w:sz="18" w:space="0" w:color="000000"/>
            </w:tcBorders>
          </w:tcPr>
          <w:p w:rsidR="00285DC5" w:rsidRDefault="001E33D2">
            <w:pPr>
              <w:pStyle w:val="TableParagraph"/>
              <w:spacing w:before="40"/>
              <w:ind w:left="37"/>
              <w:jc w:val="center"/>
              <w:rPr>
                <w:sz w:val="16"/>
              </w:rPr>
            </w:pPr>
            <w:r>
              <w:rPr>
                <w:sz w:val="16"/>
              </w:rPr>
              <w:t>2.1%</w:t>
            </w:r>
          </w:p>
        </w:tc>
        <w:tc>
          <w:tcPr>
            <w:tcW w:w="121" w:type="dxa"/>
            <w:tcBorders>
              <w:top w:val="single" w:sz="18" w:space="0" w:color="000000"/>
            </w:tcBorders>
          </w:tcPr>
          <w:p w:rsidR="00285DC5" w:rsidRDefault="001E33D2">
            <w:pPr>
              <w:pStyle w:val="TableParagraph"/>
              <w:spacing w:line="123" w:lineRule="exact"/>
              <w:ind w:left="139" w:right="-52"/>
              <w:jc w:val="left"/>
              <w:rPr>
                <w:sz w:val="12"/>
              </w:rPr>
            </w:pPr>
            <w:r>
              <w:rPr>
                <w:position w:val="-1"/>
                <w:sz w:val="12"/>
              </w:rPr>
            </w:r>
            <w:r>
              <w:rPr>
                <w:position w:val="-1"/>
                <w:sz w:val="12"/>
              </w:rPr>
              <w:pict>
                <v:group id="_x0000_s1038" style="width:.15pt;height:6.15pt;mso-position-horizontal-relative:char;mso-position-vertical-relative:line" coordsize="3,123">
                  <v:line id="_x0000_s1039" style="position:absolute" from="2,2" to="2,122" strokeweight=".12pt"/>
                  <w10:wrap type="none"/>
                  <w10:anchorlock/>
                </v:group>
              </w:pict>
            </w:r>
          </w:p>
        </w:tc>
        <w:tc>
          <w:tcPr>
            <w:tcW w:w="799" w:type="dxa"/>
            <w:tcBorders>
              <w:top w:val="single" w:sz="18" w:space="0" w:color="000000"/>
            </w:tcBorders>
          </w:tcPr>
          <w:p w:rsidR="00285DC5" w:rsidRDefault="001E33D2">
            <w:pPr>
              <w:pStyle w:val="TableParagraph"/>
              <w:spacing w:before="40"/>
              <w:ind w:right="139"/>
              <w:rPr>
                <w:sz w:val="16"/>
              </w:rPr>
            </w:pPr>
            <w:r>
              <w:rPr>
                <w:sz w:val="16"/>
              </w:rPr>
              <w:t>5,410</w:t>
            </w:r>
          </w:p>
        </w:tc>
        <w:tc>
          <w:tcPr>
            <w:tcW w:w="2076" w:type="dxa"/>
            <w:gridSpan w:val="2"/>
          </w:tcPr>
          <w:p w:rsidR="00285DC5" w:rsidRDefault="001E33D2">
            <w:pPr>
              <w:pStyle w:val="TableParagraph"/>
              <w:spacing w:before="40"/>
              <w:ind w:left="140"/>
              <w:jc w:val="left"/>
              <w:rPr>
                <w:sz w:val="16"/>
              </w:rPr>
            </w:pPr>
            <w:r>
              <w:rPr>
                <w:sz w:val="16"/>
              </w:rPr>
              <w:t>4.5%</w:t>
            </w:r>
          </w:p>
        </w:tc>
        <w:tc>
          <w:tcPr>
            <w:tcW w:w="719" w:type="dxa"/>
            <w:tcBorders>
              <w:right w:val="single" w:sz="18" w:space="0" w:color="000000"/>
            </w:tcBorders>
          </w:tcPr>
          <w:p w:rsidR="00285DC5" w:rsidRDefault="001E33D2">
            <w:pPr>
              <w:pStyle w:val="TableParagraph"/>
              <w:spacing w:before="58"/>
              <w:ind w:right="114"/>
              <w:rPr>
                <w:b/>
                <w:sz w:val="16"/>
              </w:rPr>
            </w:pPr>
            <w:r>
              <w:rPr>
                <w:b/>
                <w:sz w:val="16"/>
              </w:rPr>
              <w:t>PCC</w:t>
            </w:r>
          </w:p>
        </w:tc>
        <w:tc>
          <w:tcPr>
            <w:tcW w:w="954" w:type="dxa"/>
            <w:tcBorders>
              <w:top w:val="single" w:sz="18" w:space="0" w:color="000000"/>
              <w:left w:val="single" w:sz="18" w:space="0" w:color="000000"/>
            </w:tcBorders>
          </w:tcPr>
          <w:p w:rsidR="00285DC5" w:rsidRDefault="001E33D2">
            <w:pPr>
              <w:pStyle w:val="TableParagraph"/>
              <w:spacing w:before="53"/>
              <w:ind w:right="112"/>
              <w:rPr>
                <w:sz w:val="16"/>
              </w:rPr>
            </w:pPr>
            <w:r>
              <w:rPr>
                <w:sz w:val="16"/>
              </w:rPr>
              <w:t>1,455,015</w:t>
            </w:r>
          </w:p>
        </w:tc>
        <w:tc>
          <w:tcPr>
            <w:tcW w:w="753" w:type="dxa"/>
            <w:tcBorders>
              <w:top w:val="single" w:sz="18" w:space="0" w:color="000000"/>
            </w:tcBorders>
          </w:tcPr>
          <w:p w:rsidR="00285DC5" w:rsidRDefault="001E33D2">
            <w:pPr>
              <w:pStyle w:val="TableParagraph"/>
              <w:spacing w:before="53"/>
              <w:ind w:right="147"/>
              <w:rPr>
                <w:sz w:val="16"/>
              </w:rPr>
            </w:pPr>
            <w:r>
              <w:rPr>
                <w:sz w:val="16"/>
              </w:rPr>
              <w:t>26,476</w:t>
            </w:r>
          </w:p>
        </w:tc>
        <w:tc>
          <w:tcPr>
            <w:tcW w:w="474" w:type="dxa"/>
            <w:tcBorders>
              <w:top w:val="single" w:sz="18" w:space="0" w:color="000000"/>
            </w:tcBorders>
          </w:tcPr>
          <w:p w:rsidR="00285DC5" w:rsidRDefault="001E33D2">
            <w:pPr>
              <w:pStyle w:val="TableParagraph"/>
              <w:spacing w:before="53"/>
              <w:ind w:right="99"/>
              <w:rPr>
                <w:sz w:val="16"/>
              </w:rPr>
            </w:pPr>
            <w:r>
              <w:rPr>
                <w:sz w:val="16"/>
              </w:rPr>
              <w:t>4.3</w:t>
            </w:r>
          </w:p>
        </w:tc>
        <w:tc>
          <w:tcPr>
            <w:tcW w:w="792" w:type="dxa"/>
            <w:tcBorders>
              <w:top w:val="single" w:sz="18" w:space="0" w:color="000000"/>
            </w:tcBorders>
          </w:tcPr>
          <w:p w:rsidR="00285DC5" w:rsidRDefault="001E33D2">
            <w:pPr>
              <w:pStyle w:val="TableParagraph"/>
              <w:spacing w:before="53"/>
              <w:ind w:right="201"/>
              <w:rPr>
                <w:sz w:val="16"/>
              </w:rPr>
            </w:pPr>
            <w:r>
              <w:rPr>
                <w:sz w:val="16"/>
              </w:rPr>
              <w:t>6,227</w:t>
            </w:r>
          </w:p>
        </w:tc>
        <w:tc>
          <w:tcPr>
            <w:tcW w:w="743" w:type="dxa"/>
            <w:tcBorders>
              <w:top w:val="single" w:sz="18" w:space="0" w:color="000000"/>
            </w:tcBorders>
          </w:tcPr>
          <w:p w:rsidR="00285DC5" w:rsidRDefault="001E33D2">
            <w:pPr>
              <w:pStyle w:val="TableParagraph"/>
              <w:spacing w:before="53"/>
              <w:ind w:left="202"/>
              <w:jc w:val="left"/>
              <w:rPr>
                <w:sz w:val="16"/>
              </w:rPr>
            </w:pPr>
            <w:r>
              <w:rPr>
                <w:sz w:val="16"/>
              </w:rPr>
              <w:t>4.3</w:t>
            </w:r>
          </w:p>
        </w:tc>
      </w:tr>
      <w:tr w:rsidR="00285DC5">
        <w:trPr>
          <w:trHeight w:val="300"/>
        </w:trPr>
        <w:tc>
          <w:tcPr>
            <w:tcW w:w="703" w:type="dxa"/>
            <w:tcBorders>
              <w:right w:val="single" w:sz="18" w:space="0" w:color="000000"/>
            </w:tcBorders>
          </w:tcPr>
          <w:p w:rsidR="00285DC5" w:rsidRDefault="001E33D2">
            <w:pPr>
              <w:pStyle w:val="TableParagraph"/>
              <w:spacing w:before="81"/>
              <w:ind w:right="243"/>
              <w:rPr>
                <w:b/>
                <w:sz w:val="16"/>
              </w:rPr>
            </w:pPr>
            <w:r>
              <w:rPr>
                <w:b/>
                <w:sz w:val="16"/>
              </w:rPr>
              <w:t>NHP</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421,414</w:t>
            </w:r>
          </w:p>
        </w:tc>
        <w:tc>
          <w:tcPr>
            <w:tcW w:w="708" w:type="dxa"/>
            <w:tcBorders>
              <w:left w:val="single" w:sz="2" w:space="0" w:color="000000"/>
            </w:tcBorders>
          </w:tcPr>
          <w:p w:rsidR="00285DC5" w:rsidRDefault="001E33D2">
            <w:pPr>
              <w:pStyle w:val="TableParagraph"/>
              <w:spacing w:before="76"/>
              <w:ind w:right="110"/>
              <w:rPr>
                <w:sz w:val="16"/>
              </w:rPr>
            </w:pPr>
            <w:r>
              <w:rPr>
                <w:sz w:val="16"/>
              </w:rPr>
              <w:t>351</w:t>
            </w:r>
          </w:p>
        </w:tc>
        <w:tc>
          <w:tcPr>
            <w:tcW w:w="669" w:type="dxa"/>
            <w:tcBorders>
              <w:right w:val="single" w:sz="2" w:space="0" w:color="000000"/>
            </w:tcBorders>
          </w:tcPr>
          <w:p w:rsidR="00285DC5" w:rsidRDefault="001E33D2">
            <w:pPr>
              <w:pStyle w:val="TableParagraph"/>
              <w:spacing w:before="76"/>
              <w:ind w:left="111"/>
              <w:jc w:val="left"/>
              <w:rPr>
                <w:sz w:val="16"/>
              </w:rPr>
            </w:pPr>
            <w:r>
              <w:rPr>
                <w:sz w:val="16"/>
              </w:rPr>
              <w:t>1.0%</w:t>
            </w:r>
          </w:p>
        </w:tc>
        <w:tc>
          <w:tcPr>
            <w:tcW w:w="618" w:type="dxa"/>
            <w:tcBorders>
              <w:left w:val="single" w:sz="2" w:space="0" w:color="000000"/>
            </w:tcBorders>
          </w:tcPr>
          <w:p w:rsidR="00285DC5" w:rsidRDefault="001E33D2">
            <w:pPr>
              <w:pStyle w:val="TableParagraph"/>
              <w:spacing w:before="76"/>
              <w:ind w:right="78"/>
              <w:rPr>
                <w:sz w:val="16"/>
              </w:rPr>
            </w:pPr>
            <w:r>
              <w:rPr>
                <w:sz w:val="16"/>
              </w:rPr>
              <w:t>102</w:t>
            </w:r>
          </w:p>
        </w:tc>
        <w:tc>
          <w:tcPr>
            <w:tcW w:w="580" w:type="dxa"/>
            <w:tcBorders>
              <w:right w:val="single" w:sz="2" w:space="0" w:color="000000"/>
            </w:tcBorders>
          </w:tcPr>
          <w:p w:rsidR="00285DC5" w:rsidRDefault="001E33D2">
            <w:pPr>
              <w:pStyle w:val="TableParagraph"/>
              <w:spacing w:before="76"/>
              <w:ind w:left="80"/>
              <w:jc w:val="left"/>
              <w:rPr>
                <w:sz w:val="16"/>
              </w:rPr>
            </w:pPr>
            <w:r>
              <w:rPr>
                <w:sz w:val="16"/>
              </w:rPr>
              <w:t>0.3%</w:t>
            </w:r>
          </w:p>
        </w:tc>
        <w:tc>
          <w:tcPr>
            <w:tcW w:w="648" w:type="dxa"/>
            <w:tcBorders>
              <w:left w:val="single" w:sz="2" w:space="0" w:color="000000"/>
            </w:tcBorders>
          </w:tcPr>
          <w:p w:rsidR="00285DC5" w:rsidRDefault="001E33D2">
            <w:pPr>
              <w:pStyle w:val="TableParagraph"/>
              <w:spacing w:before="76"/>
              <w:ind w:right="50"/>
              <w:rPr>
                <w:sz w:val="16"/>
              </w:rPr>
            </w:pPr>
            <w:r>
              <w:rPr>
                <w:sz w:val="16"/>
              </w:rPr>
              <w:t>20</w:t>
            </w:r>
          </w:p>
        </w:tc>
        <w:tc>
          <w:tcPr>
            <w:tcW w:w="429" w:type="dxa"/>
          </w:tcPr>
          <w:p w:rsidR="00285DC5" w:rsidRDefault="001E33D2">
            <w:pPr>
              <w:pStyle w:val="TableParagraph"/>
              <w:spacing w:before="76"/>
              <w:ind w:left="37"/>
              <w:jc w:val="center"/>
              <w:rPr>
                <w:sz w:val="16"/>
              </w:rPr>
            </w:pPr>
            <w:r>
              <w:rPr>
                <w:sz w:val="16"/>
              </w:rPr>
              <w:t>0.1%</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036" style="width:.15pt;height:9.15pt;mso-position-horizontal-relative:char;mso-position-vertical-relative:line" coordsize="3,183">
                  <v:line id="_x0000_s1037" style="position:absolute" from="2,2" to="2,182" strokeweight=".12pt"/>
                  <w10:wrap type="none"/>
                  <w10:anchorlock/>
                </v:group>
              </w:pict>
            </w:r>
          </w:p>
        </w:tc>
        <w:tc>
          <w:tcPr>
            <w:tcW w:w="799" w:type="dxa"/>
          </w:tcPr>
          <w:p w:rsidR="00285DC5" w:rsidRDefault="001E33D2">
            <w:pPr>
              <w:pStyle w:val="TableParagraph"/>
              <w:spacing w:before="76"/>
              <w:ind w:right="139"/>
              <w:rPr>
                <w:sz w:val="16"/>
              </w:rPr>
            </w:pPr>
            <w:r>
              <w:rPr>
                <w:sz w:val="16"/>
              </w:rPr>
              <w:t>280</w:t>
            </w:r>
          </w:p>
        </w:tc>
        <w:tc>
          <w:tcPr>
            <w:tcW w:w="2076" w:type="dxa"/>
            <w:gridSpan w:val="2"/>
          </w:tcPr>
          <w:p w:rsidR="00285DC5" w:rsidRDefault="001E33D2">
            <w:pPr>
              <w:pStyle w:val="TableParagraph"/>
              <w:spacing w:before="76"/>
              <w:ind w:left="140"/>
              <w:jc w:val="left"/>
              <w:rPr>
                <w:sz w:val="16"/>
              </w:rPr>
            </w:pPr>
            <w:r>
              <w:rPr>
                <w:sz w:val="16"/>
              </w:rPr>
              <w:t>0.8%</w:t>
            </w:r>
          </w:p>
        </w:tc>
        <w:tc>
          <w:tcPr>
            <w:tcW w:w="719" w:type="dxa"/>
            <w:tcBorders>
              <w:right w:val="single" w:sz="18" w:space="0" w:color="000000"/>
            </w:tcBorders>
          </w:tcPr>
          <w:p w:rsidR="00285DC5" w:rsidRDefault="001E33D2">
            <w:pPr>
              <w:pStyle w:val="TableParagraph"/>
              <w:spacing w:before="81"/>
              <w:ind w:right="115"/>
              <w:rPr>
                <w:b/>
                <w:sz w:val="16"/>
              </w:rPr>
            </w:pPr>
            <w:r>
              <w:rPr>
                <w:b/>
                <w:sz w:val="16"/>
              </w:rPr>
              <w:t>NHP</w:t>
            </w:r>
          </w:p>
        </w:tc>
        <w:tc>
          <w:tcPr>
            <w:tcW w:w="954" w:type="dxa"/>
            <w:tcBorders>
              <w:left w:val="single" w:sz="18" w:space="0" w:color="000000"/>
            </w:tcBorders>
          </w:tcPr>
          <w:p w:rsidR="00285DC5" w:rsidRDefault="001E33D2">
            <w:pPr>
              <w:pStyle w:val="TableParagraph"/>
              <w:spacing w:before="76"/>
              <w:ind w:right="113"/>
              <w:rPr>
                <w:sz w:val="16"/>
              </w:rPr>
            </w:pPr>
            <w:r>
              <w:rPr>
                <w:sz w:val="16"/>
              </w:rPr>
              <w:t>421,414</w:t>
            </w:r>
          </w:p>
        </w:tc>
        <w:tc>
          <w:tcPr>
            <w:tcW w:w="753" w:type="dxa"/>
          </w:tcPr>
          <w:p w:rsidR="00285DC5" w:rsidRDefault="001E33D2">
            <w:pPr>
              <w:pStyle w:val="TableParagraph"/>
              <w:spacing w:before="76"/>
              <w:ind w:right="148"/>
              <w:rPr>
                <w:sz w:val="16"/>
              </w:rPr>
            </w:pPr>
            <w:r>
              <w:rPr>
                <w:sz w:val="16"/>
              </w:rPr>
              <w:t>595</w:t>
            </w:r>
          </w:p>
        </w:tc>
        <w:tc>
          <w:tcPr>
            <w:tcW w:w="474" w:type="dxa"/>
          </w:tcPr>
          <w:p w:rsidR="00285DC5" w:rsidRDefault="001E33D2">
            <w:pPr>
              <w:pStyle w:val="TableParagraph"/>
              <w:spacing w:before="76"/>
              <w:ind w:right="99"/>
              <w:rPr>
                <w:sz w:val="16"/>
              </w:rPr>
            </w:pPr>
            <w:r>
              <w:rPr>
                <w:sz w:val="16"/>
              </w:rPr>
              <w:t>3.1</w:t>
            </w:r>
          </w:p>
        </w:tc>
        <w:tc>
          <w:tcPr>
            <w:tcW w:w="792" w:type="dxa"/>
          </w:tcPr>
          <w:p w:rsidR="00285DC5" w:rsidRDefault="001E33D2">
            <w:pPr>
              <w:pStyle w:val="TableParagraph"/>
              <w:spacing w:before="76"/>
              <w:ind w:right="201"/>
              <w:rPr>
                <w:sz w:val="16"/>
              </w:rPr>
            </w:pPr>
            <w:r>
              <w:rPr>
                <w:sz w:val="16"/>
              </w:rPr>
              <w:t>190</w:t>
            </w:r>
          </w:p>
        </w:tc>
        <w:tc>
          <w:tcPr>
            <w:tcW w:w="743" w:type="dxa"/>
          </w:tcPr>
          <w:p w:rsidR="00285DC5" w:rsidRDefault="001E33D2">
            <w:pPr>
              <w:pStyle w:val="TableParagraph"/>
              <w:spacing w:before="76"/>
              <w:ind w:left="202"/>
              <w:jc w:val="left"/>
              <w:rPr>
                <w:sz w:val="16"/>
              </w:rPr>
            </w:pPr>
            <w:r>
              <w:rPr>
                <w:sz w:val="16"/>
              </w:rPr>
              <w:t>0.5</w:t>
            </w:r>
          </w:p>
        </w:tc>
      </w:tr>
      <w:tr w:rsidR="00285DC5">
        <w:trPr>
          <w:trHeight w:val="300"/>
        </w:trPr>
        <w:tc>
          <w:tcPr>
            <w:tcW w:w="703" w:type="dxa"/>
            <w:tcBorders>
              <w:right w:val="single" w:sz="18" w:space="0" w:color="000000"/>
            </w:tcBorders>
          </w:tcPr>
          <w:p w:rsidR="00285DC5" w:rsidRDefault="001E33D2">
            <w:pPr>
              <w:pStyle w:val="TableParagraph"/>
              <w:spacing w:before="81"/>
              <w:ind w:right="295"/>
              <w:rPr>
                <w:b/>
                <w:sz w:val="16"/>
              </w:rPr>
            </w:pPr>
            <w:r>
              <w:rPr>
                <w:b/>
                <w:sz w:val="16"/>
              </w:rPr>
              <w:t>NH</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252,828</w:t>
            </w:r>
          </w:p>
        </w:tc>
        <w:tc>
          <w:tcPr>
            <w:tcW w:w="708" w:type="dxa"/>
            <w:tcBorders>
              <w:left w:val="single" w:sz="2" w:space="0" w:color="000000"/>
            </w:tcBorders>
          </w:tcPr>
          <w:p w:rsidR="00285DC5" w:rsidRDefault="001E33D2">
            <w:pPr>
              <w:pStyle w:val="TableParagraph"/>
              <w:spacing w:before="76"/>
              <w:ind w:right="110"/>
              <w:rPr>
                <w:sz w:val="16"/>
              </w:rPr>
            </w:pPr>
            <w:r>
              <w:rPr>
                <w:sz w:val="16"/>
              </w:rPr>
              <w:t>322</w:t>
            </w:r>
          </w:p>
        </w:tc>
        <w:tc>
          <w:tcPr>
            <w:tcW w:w="669" w:type="dxa"/>
            <w:tcBorders>
              <w:right w:val="single" w:sz="2" w:space="0" w:color="000000"/>
            </w:tcBorders>
          </w:tcPr>
          <w:p w:rsidR="00285DC5" w:rsidRDefault="001E33D2">
            <w:pPr>
              <w:pStyle w:val="TableParagraph"/>
              <w:spacing w:before="76"/>
              <w:ind w:left="111"/>
              <w:jc w:val="left"/>
              <w:rPr>
                <w:sz w:val="16"/>
              </w:rPr>
            </w:pPr>
            <w:r>
              <w:rPr>
                <w:sz w:val="16"/>
              </w:rPr>
              <w:t>1.5%</w:t>
            </w:r>
          </w:p>
        </w:tc>
        <w:tc>
          <w:tcPr>
            <w:tcW w:w="618" w:type="dxa"/>
            <w:tcBorders>
              <w:left w:val="single" w:sz="2" w:space="0" w:color="000000"/>
            </w:tcBorders>
          </w:tcPr>
          <w:p w:rsidR="00285DC5" w:rsidRDefault="001E33D2">
            <w:pPr>
              <w:pStyle w:val="TableParagraph"/>
              <w:spacing w:before="76"/>
              <w:ind w:right="78"/>
              <w:rPr>
                <w:sz w:val="16"/>
              </w:rPr>
            </w:pPr>
            <w:r>
              <w:rPr>
                <w:sz w:val="16"/>
              </w:rPr>
              <w:t>116</w:t>
            </w:r>
          </w:p>
        </w:tc>
        <w:tc>
          <w:tcPr>
            <w:tcW w:w="580" w:type="dxa"/>
            <w:tcBorders>
              <w:right w:val="single" w:sz="2" w:space="0" w:color="000000"/>
            </w:tcBorders>
          </w:tcPr>
          <w:p w:rsidR="00285DC5" w:rsidRDefault="001E33D2">
            <w:pPr>
              <w:pStyle w:val="TableParagraph"/>
              <w:spacing w:before="76"/>
              <w:ind w:left="80"/>
              <w:jc w:val="left"/>
              <w:rPr>
                <w:sz w:val="16"/>
              </w:rPr>
            </w:pPr>
            <w:r>
              <w:rPr>
                <w:sz w:val="16"/>
              </w:rPr>
              <w:t>0.6%</w:t>
            </w:r>
          </w:p>
        </w:tc>
        <w:tc>
          <w:tcPr>
            <w:tcW w:w="648" w:type="dxa"/>
            <w:tcBorders>
              <w:left w:val="single" w:sz="2" w:space="0" w:color="000000"/>
            </w:tcBorders>
          </w:tcPr>
          <w:p w:rsidR="00285DC5" w:rsidRDefault="001E33D2">
            <w:pPr>
              <w:pStyle w:val="TableParagraph"/>
              <w:spacing w:before="76"/>
              <w:ind w:right="50"/>
              <w:rPr>
                <w:sz w:val="16"/>
              </w:rPr>
            </w:pPr>
            <w:r>
              <w:rPr>
                <w:sz w:val="16"/>
              </w:rPr>
              <w:t>2</w:t>
            </w:r>
          </w:p>
        </w:tc>
        <w:tc>
          <w:tcPr>
            <w:tcW w:w="429" w:type="dxa"/>
          </w:tcPr>
          <w:p w:rsidR="00285DC5" w:rsidRDefault="001E33D2">
            <w:pPr>
              <w:pStyle w:val="TableParagraph"/>
              <w:spacing w:before="76"/>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034" style="width:.15pt;height:9.15pt;mso-position-horizontal-relative:char;mso-position-vertical-relative:line" coordsize="3,183">
                  <v:line id="_x0000_s1035" style="position:absolute" from="2,2" to="2,182" strokeweight=".12pt"/>
                  <w10:wrap type="none"/>
                  <w10:anchorlock/>
                </v:group>
              </w:pict>
            </w:r>
          </w:p>
        </w:tc>
        <w:tc>
          <w:tcPr>
            <w:tcW w:w="799" w:type="dxa"/>
          </w:tcPr>
          <w:p w:rsidR="00285DC5" w:rsidRDefault="001E33D2">
            <w:pPr>
              <w:pStyle w:val="TableParagraph"/>
              <w:spacing w:before="76"/>
              <w:ind w:right="139"/>
              <w:rPr>
                <w:sz w:val="16"/>
              </w:rPr>
            </w:pPr>
            <w:r>
              <w:rPr>
                <w:sz w:val="16"/>
              </w:rPr>
              <w:t>257</w:t>
            </w:r>
          </w:p>
        </w:tc>
        <w:tc>
          <w:tcPr>
            <w:tcW w:w="2076" w:type="dxa"/>
            <w:gridSpan w:val="2"/>
          </w:tcPr>
          <w:p w:rsidR="00285DC5" w:rsidRDefault="001E33D2">
            <w:pPr>
              <w:pStyle w:val="TableParagraph"/>
              <w:spacing w:before="76"/>
              <w:ind w:left="140"/>
              <w:jc w:val="left"/>
              <w:rPr>
                <w:sz w:val="16"/>
              </w:rPr>
            </w:pPr>
            <w:r>
              <w:rPr>
                <w:sz w:val="16"/>
              </w:rPr>
              <w:t>1.2%</w:t>
            </w:r>
          </w:p>
        </w:tc>
        <w:tc>
          <w:tcPr>
            <w:tcW w:w="719" w:type="dxa"/>
            <w:tcBorders>
              <w:right w:val="single" w:sz="18" w:space="0" w:color="000000"/>
            </w:tcBorders>
          </w:tcPr>
          <w:p w:rsidR="00285DC5" w:rsidRDefault="001E33D2">
            <w:pPr>
              <w:pStyle w:val="TableParagraph"/>
              <w:spacing w:before="81"/>
              <w:ind w:right="113"/>
              <w:rPr>
                <w:b/>
                <w:sz w:val="16"/>
              </w:rPr>
            </w:pPr>
            <w:r>
              <w:rPr>
                <w:b/>
                <w:sz w:val="16"/>
              </w:rPr>
              <w:t>NH</w:t>
            </w:r>
          </w:p>
        </w:tc>
        <w:tc>
          <w:tcPr>
            <w:tcW w:w="954" w:type="dxa"/>
            <w:tcBorders>
              <w:left w:val="single" w:sz="18" w:space="0" w:color="000000"/>
            </w:tcBorders>
          </w:tcPr>
          <w:p w:rsidR="00285DC5" w:rsidRDefault="001E33D2">
            <w:pPr>
              <w:pStyle w:val="TableParagraph"/>
              <w:spacing w:before="76"/>
              <w:ind w:right="113"/>
              <w:rPr>
                <w:sz w:val="16"/>
              </w:rPr>
            </w:pPr>
            <w:r>
              <w:rPr>
                <w:sz w:val="16"/>
              </w:rPr>
              <w:t>252,828</w:t>
            </w:r>
          </w:p>
        </w:tc>
        <w:tc>
          <w:tcPr>
            <w:tcW w:w="753" w:type="dxa"/>
          </w:tcPr>
          <w:p w:rsidR="00285DC5" w:rsidRDefault="001E33D2">
            <w:pPr>
              <w:pStyle w:val="TableParagraph"/>
              <w:spacing w:before="76"/>
              <w:ind w:right="149"/>
              <w:rPr>
                <w:sz w:val="16"/>
              </w:rPr>
            </w:pPr>
            <w:r>
              <w:rPr>
                <w:sz w:val="16"/>
              </w:rPr>
              <w:t>1,025</w:t>
            </w:r>
          </w:p>
        </w:tc>
        <w:tc>
          <w:tcPr>
            <w:tcW w:w="474" w:type="dxa"/>
          </w:tcPr>
          <w:p w:rsidR="00285DC5" w:rsidRDefault="001E33D2">
            <w:pPr>
              <w:pStyle w:val="TableParagraph"/>
              <w:spacing w:before="76"/>
              <w:ind w:right="99"/>
              <w:rPr>
                <w:sz w:val="16"/>
              </w:rPr>
            </w:pPr>
            <w:r>
              <w:rPr>
                <w:sz w:val="16"/>
              </w:rPr>
              <w:t>3.8</w:t>
            </w:r>
          </w:p>
        </w:tc>
        <w:tc>
          <w:tcPr>
            <w:tcW w:w="792" w:type="dxa"/>
          </w:tcPr>
          <w:p w:rsidR="00285DC5" w:rsidRDefault="001E33D2">
            <w:pPr>
              <w:pStyle w:val="TableParagraph"/>
              <w:spacing w:before="76"/>
              <w:ind w:right="201"/>
              <w:rPr>
                <w:sz w:val="16"/>
              </w:rPr>
            </w:pPr>
            <w:r>
              <w:rPr>
                <w:sz w:val="16"/>
              </w:rPr>
              <w:t>273</w:t>
            </w:r>
          </w:p>
        </w:tc>
        <w:tc>
          <w:tcPr>
            <w:tcW w:w="743" w:type="dxa"/>
          </w:tcPr>
          <w:p w:rsidR="00285DC5" w:rsidRDefault="001E33D2">
            <w:pPr>
              <w:pStyle w:val="TableParagraph"/>
              <w:spacing w:before="76"/>
              <w:ind w:left="202"/>
              <w:jc w:val="left"/>
              <w:rPr>
                <w:sz w:val="16"/>
              </w:rPr>
            </w:pPr>
            <w:r>
              <w:rPr>
                <w:sz w:val="16"/>
              </w:rPr>
              <w:t>1.1</w:t>
            </w:r>
          </w:p>
        </w:tc>
      </w:tr>
      <w:tr w:rsidR="00285DC5">
        <w:trPr>
          <w:trHeight w:val="300"/>
        </w:trPr>
        <w:tc>
          <w:tcPr>
            <w:tcW w:w="703" w:type="dxa"/>
            <w:tcBorders>
              <w:right w:val="single" w:sz="18" w:space="0" w:color="000000"/>
            </w:tcBorders>
          </w:tcPr>
          <w:p w:rsidR="00285DC5" w:rsidRDefault="001E33D2">
            <w:pPr>
              <w:pStyle w:val="TableParagraph"/>
              <w:spacing w:before="81"/>
              <w:ind w:right="194"/>
              <w:rPr>
                <w:b/>
                <w:sz w:val="16"/>
              </w:rPr>
            </w:pPr>
            <w:r>
              <w:rPr>
                <w:b/>
                <w:sz w:val="16"/>
              </w:rPr>
              <w:t>FCHP</w:t>
            </w:r>
          </w:p>
        </w:tc>
        <w:tc>
          <w:tcPr>
            <w:tcW w:w="1034" w:type="dxa"/>
            <w:tcBorders>
              <w:left w:val="single" w:sz="18" w:space="0" w:color="000000"/>
              <w:right w:val="single" w:sz="2" w:space="0" w:color="000000"/>
            </w:tcBorders>
          </w:tcPr>
          <w:p w:rsidR="00285DC5" w:rsidRDefault="001E33D2">
            <w:pPr>
              <w:pStyle w:val="TableParagraph"/>
              <w:spacing w:before="76"/>
              <w:ind w:right="116"/>
              <w:rPr>
                <w:sz w:val="16"/>
              </w:rPr>
            </w:pPr>
            <w:r>
              <w:rPr>
                <w:sz w:val="16"/>
              </w:rPr>
              <w:t>41,852</w:t>
            </w:r>
          </w:p>
        </w:tc>
        <w:tc>
          <w:tcPr>
            <w:tcW w:w="708" w:type="dxa"/>
            <w:tcBorders>
              <w:left w:val="single" w:sz="2" w:space="0" w:color="000000"/>
            </w:tcBorders>
          </w:tcPr>
          <w:p w:rsidR="00285DC5" w:rsidRDefault="001E33D2">
            <w:pPr>
              <w:pStyle w:val="TableParagraph"/>
              <w:spacing w:before="76"/>
              <w:ind w:right="111"/>
              <w:rPr>
                <w:sz w:val="16"/>
              </w:rPr>
            </w:pPr>
            <w:r>
              <w:rPr>
                <w:sz w:val="16"/>
              </w:rPr>
              <w:t>66</w:t>
            </w:r>
          </w:p>
        </w:tc>
        <w:tc>
          <w:tcPr>
            <w:tcW w:w="669" w:type="dxa"/>
            <w:tcBorders>
              <w:right w:val="single" w:sz="2" w:space="0" w:color="000000"/>
            </w:tcBorders>
          </w:tcPr>
          <w:p w:rsidR="00285DC5" w:rsidRDefault="001E33D2">
            <w:pPr>
              <w:pStyle w:val="TableParagraph"/>
              <w:spacing w:before="76"/>
              <w:ind w:left="111"/>
              <w:jc w:val="left"/>
              <w:rPr>
                <w:sz w:val="16"/>
              </w:rPr>
            </w:pPr>
            <w:r>
              <w:rPr>
                <w:sz w:val="16"/>
              </w:rPr>
              <w:t>1.9%</w:t>
            </w:r>
          </w:p>
        </w:tc>
        <w:tc>
          <w:tcPr>
            <w:tcW w:w="618" w:type="dxa"/>
            <w:tcBorders>
              <w:left w:val="single" w:sz="2" w:space="0" w:color="000000"/>
            </w:tcBorders>
          </w:tcPr>
          <w:p w:rsidR="00285DC5" w:rsidRDefault="001E33D2">
            <w:pPr>
              <w:pStyle w:val="TableParagraph"/>
              <w:spacing w:before="76"/>
              <w:ind w:right="79"/>
              <w:rPr>
                <w:sz w:val="16"/>
              </w:rPr>
            </w:pPr>
            <w:r>
              <w:rPr>
                <w:sz w:val="16"/>
              </w:rPr>
              <w:t>27</w:t>
            </w:r>
          </w:p>
        </w:tc>
        <w:tc>
          <w:tcPr>
            <w:tcW w:w="580" w:type="dxa"/>
            <w:tcBorders>
              <w:right w:val="single" w:sz="2" w:space="0" w:color="000000"/>
            </w:tcBorders>
          </w:tcPr>
          <w:p w:rsidR="00285DC5" w:rsidRDefault="001E33D2">
            <w:pPr>
              <w:pStyle w:val="TableParagraph"/>
              <w:spacing w:before="76"/>
              <w:ind w:left="80"/>
              <w:jc w:val="left"/>
              <w:rPr>
                <w:sz w:val="16"/>
              </w:rPr>
            </w:pPr>
            <w:r>
              <w:rPr>
                <w:sz w:val="16"/>
              </w:rPr>
              <w:t>0.8%</w:t>
            </w:r>
          </w:p>
        </w:tc>
        <w:tc>
          <w:tcPr>
            <w:tcW w:w="648" w:type="dxa"/>
            <w:tcBorders>
              <w:left w:val="single" w:sz="2" w:space="0" w:color="000000"/>
            </w:tcBorders>
          </w:tcPr>
          <w:p w:rsidR="00285DC5" w:rsidRDefault="001E33D2">
            <w:pPr>
              <w:pStyle w:val="TableParagraph"/>
              <w:spacing w:before="76"/>
              <w:ind w:right="50"/>
              <w:rPr>
                <w:sz w:val="16"/>
              </w:rPr>
            </w:pPr>
            <w:r>
              <w:rPr>
                <w:sz w:val="16"/>
              </w:rPr>
              <w:t>10</w:t>
            </w:r>
          </w:p>
        </w:tc>
        <w:tc>
          <w:tcPr>
            <w:tcW w:w="429" w:type="dxa"/>
          </w:tcPr>
          <w:p w:rsidR="00285DC5" w:rsidRDefault="001E33D2">
            <w:pPr>
              <w:pStyle w:val="TableParagraph"/>
              <w:spacing w:before="76"/>
              <w:ind w:left="37"/>
              <w:jc w:val="center"/>
              <w:rPr>
                <w:sz w:val="16"/>
              </w:rPr>
            </w:pPr>
            <w:r>
              <w:rPr>
                <w:sz w:val="16"/>
              </w:rPr>
              <w:t>0.3%</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032" style="width:.15pt;height:9.15pt;mso-position-horizontal-relative:char;mso-position-vertical-relative:line" coordsize="3,183">
                  <v:line id="_x0000_s1033" style="position:absolute" from="2,2" to="2,182" strokeweight=".12pt"/>
                  <w10:wrap type="none"/>
                  <w10:anchorlock/>
                </v:group>
              </w:pict>
            </w:r>
          </w:p>
        </w:tc>
        <w:tc>
          <w:tcPr>
            <w:tcW w:w="799" w:type="dxa"/>
          </w:tcPr>
          <w:p w:rsidR="00285DC5" w:rsidRDefault="001E33D2">
            <w:pPr>
              <w:pStyle w:val="TableParagraph"/>
              <w:spacing w:before="76"/>
              <w:ind w:right="140"/>
              <w:rPr>
                <w:sz w:val="16"/>
              </w:rPr>
            </w:pPr>
            <w:r>
              <w:rPr>
                <w:sz w:val="16"/>
              </w:rPr>
              <w:t>51</w:t>
            </w:r>
          </w:p>
        </w:tc>
        <w:tc>
          <w:tcPr>
            <w:tcW w:w="2076" w:type="dxa"/>
            <w:gridSpan w:val="2"/>
          </w:tcPr>
          <w:p w:rsidR="00285DC5" w:rsidRDefault="001E33D2">
            <w:pPr>
              <w:pStyle w:val="TableParagraph"/>
              <w:spacing w:before="76"/>
              <w:ind w:left="140"/>
              <w:jc w:val="left"/>
              <w:rPr>
                <w:sz w:val="16"/>
              </w:rPr>
            </w:pPr>
            <w:r>
              <w:rPr>
                <w:sz w:val="16"/>
              </w:rPr>
              <w:t>1.5%</w:t>
            </w:r>
          </w:p>
        </w:tc>
        <w:tc>
          <w:tcPr>
            <w:tcW w:w="719" w:type="dxa"/>
            <w:tcBorders>
              <w:right w:val="single" w:sz="18" w:space="0" w:color="000000"/>
            </w:tcBorders>
          </w:tcPr>
          <w:p w:rsidR="00285DC5" w:rsidRDefault="001E33D2">
            <w:pPr>
              <w:pStyle w:val="TableParagraph"/>
              <w:spacing w:before="81"/>
              <w:ind w:right="114"/>
              <w:rPr>
                <w:b/>
                <w:sz w:val="16"/>
              </w:rPr>
            </w:pPr>
            <w:r>
              <w:rPr>
                <w:b/>
                <w:sz w:val="16"/>
              </w:rPr>
              <w:t>FCHP</w:t>
            </w:r>
          </w:p>
        </w:tc>
        <w:tc>
          <w:tcPr>
            <w:tcW w:w="954" w:type="dxa"/>
            <w:tcBorders>
              <w:left w:val="single" w:sz="18" w:space="0" w:color="000000"/>
            </w:tcBorders>
          </w:tcPr>
          <w:p w:rsidR="00285DC5" w:rsidRDefault="001E33D2">
            <w:pPr>
              <w:pStyle w:val="TableParagraph"/>
              <w:spacing w:before="76"/>
              <w:ind w:right="113"/>
              <w:rPr>
                <w:sz w:val="16"/>
              </w:rPr>
            </w:pPr>
            <w:r>
              <w:rPr>
                <w:sz w:val="16"/>
              </w:rPr>
              <w:t>41,852</w:t>
            </w:r>
          </w:p>
        </w:tc>
        <w:tc>
          <w:tcPr>
            <w:tcW w:w="753" w:type="dxa"/>
          </w:tcPr>
          <w:p w:rsidR="00285DC5" w:rsidRDefault="001E33D2">
            <w:pPr>
              <w:pStyle w:val="TableParagraph"/>
              <w:spacing w:before="76"/>
              <w:ind w:right="148"/>
              <w:rPr>
                <w:sz w:val="16"/>
              </w:rPr>
            </w:pPr>
            <w:r>
              <w:rPr>
                <w:sz w:val="16"/>
              </w:rPr>
              <w:t>150</w:t>
            </w:r>
          </w:p>
        </w:tc>
        <w:tc>
          <w:tcPr>
            <w:tcW w:w="474" w:type="dxa"/>
          </w:tcPr>
          <w:p w:rsidR="00285DC5" w:rsidRDefault="001E33D2">
            <w:pPr>
              <w:pStyle w:val="TableParagraph"/>
              <w:spacing w:before="76"/>
              <w:ind w:right="99"/>
              <w:rPr>
                <w:sz w:val="16"/>
              </w:rPr>
            </w:pPr>
            <w:r>
              <w:rPr>
                <w:sz w:val="16"/>
              </w:rPr>
              <w:t>3.3</w:t>
            </w:r>
          </w:p>
        </w:tc>
        <w:tc>
          <w:tcPr>
            <w:tcW w:w="792" w:type="dxa"/>
          </w:tcPr>
          <w:p w:rsidR="00285DC5" w:rsidRDefault="001E33D2">
            <w:pPr>
              <w:pStyle w:val="TableParagraph"/>
              <w:spacing w:before="76"/>
              <w:ind w:right="199"/>
              <w:rPr>
                <w:sz w:val="16"/>
              </w:rPr>
            </w:pPr>
            <w:r>
              <w:rPr>
                <w:sz w:val="16"/>
              </w:rPr>
              <w:t>46</w:t>
            </w:r>
          </w:p>
        </w:tc>
        <w:tc>
          <w:tcPr>
            <w:tcW w:w="743" w:type="dxa"/>
          </w:tcPr>
          <w:p w:rsidR="00285DC5" w:rsidRDefault="001E33D2">
            <w:pPr>
              <w:pStyle w:val="TableParagraph"/>
              <w:spacing w:before="76"/>
              <w:ind w:left="202"/>
              <w:jc w:val="left"/>
              <w:rPr>
                <w:sz w:val="16"/>
              </w:rPr>
            </w:pPr>
            <w:r>
              <w:rPr>
                <w:sz w:val="16"/>
              </w:rPr>
              <w:t>1.1</w:t>
            </w:r>
          </w:p>
        </w:tc>
      </w:tr>
      <w:tr w:rsidR="00285DC5">
        <w:trPr>
          <w:trHeight w:val="260"/>
        </w:trPr>
        <w:tc>
          <w:tcPr>
            <w:tcW w:w="703" w:type="dxa"/>
            <w:tcBorders>
              <w:right w:val="single" w:sz="18" w:space="0" w:color="000000"/>
            </w:tcBorders>
          </w:tcPr>
          <w:p w:rsidR="00285DC5" w:rsidRDefault="001E33D2">
            <w:pPr>
              <w:pStyle w:val="TableParagraph"/>
              <w:spacing w:before="81" w:line="164" w:lineRule="exact"/>
              <w:ind w:right="230"/>
              <w:rPr>
                <w:b/>
                <w:sz w:val="16"/>
              </w:rPr>
            </w:pPr>
            <w:r>
              <w:rPr>
                <w:b/>
                <w:sz w:val="16"/>
              </w:rPr>
              <w:t>BMC</w:t>
            </w:r>
          </w:p>
        </w:tc>
        <w:tc>
          <w:tcPr>
            <w:tcW w:w="1034" w:type="dxa"/>
            <w:tcBorders>
              <w:left w:val="single" w:sz="18" w:space="0" w:color="000000"/>
              <w:right w:val="single" w:sz="2" w:space="0" w:color="000000"/>
            </w:tcBorders>
          </w:tcPr>
          <w:p w:rsidR="00285DC5" w:rsidRDefault="001E33D2">
            <w:pPr>
              <w:pStyle w:val="TableParagraph"/>
              <w:spacing w:before="76" w:line="169" w:lineRule="exact"/>
              <w:ind w:right="116"/>
              <w:rPr>
                <w:sz w:val="16"/>
              </w:rPr>
            </w:pPr>
            <w:r>
              <w:rPr>
                <w:sz w:val="16"/>
              </w:rPr>
              <w:t>537,555</w:t>
            </w:r>
          </w:p>
        </w:tc>
        <w:tc>
          <w:tcPr>
            <w:tcW w:w="708" w:type="dxa"/>
            <w:tcBorders>
              <w:left w:val="single" w:sz="2" w:space="0" w:color="000000"/>
            </w:tcBorders>
          </w:tcPr>
          <w:p w:rsidR="00285DC5" w:rsidRDefault="001E33D2">
            <w:pPr>
              <w:pStyle w:val="TableParagraph"/>
              <w:spacing w:before="76" w:line="169" w:lineRule="exact"/>
              <w:ind w:right="110"/>
              <w:rPr>
                <w:sz w:val="16"/>
              </w:rPr>
            </w:pPr>
            <w:r>
              <w:rPr>
                <w:sz w:val="16"/>
              </w:rPr>
              <w:t>1,176</w:t>
            </w:r>
          </w:p>
        </w:tc>
        <w:tc>
          <w:tcPr>
            <w:tcW w:w="669" w:type="dxa"/>
            <w:tcBorders>
              <w:right w:val="single" w:sz="2" w:space="0" w:color="000000"/>
            </w:tcBorders>
          </w:tcPr>
          <w:p w:rsidR="00285DC5" w:rsidRDefault="001E33D2">
            <w:pPr>
              <w:pStyle w:val="TableParagraph"/>
              <w:spacing w:before="76" w:line="169" w:lineRule="exact"/>
              <w:ind w:left="111"/>
              <w:jc w:val="left"/>
              <w:rPr>
                <w:sz w:val="16"/>
              </w:rPr>
            </w:pPr>
            <w:r>
              <w:rPr>
                <w:sz w:val="16"/>
              </w:rPr>
              <w:t>2.6%</w:t>
            </w:r>
          </w:p>
        </w:tc>
        <w:tc>
          <w:tcPr>
            <w:tcW w:w="618" w:type="dxa"/>
            <w:tcBorders>
              <w:left w:val="single" w:sz="2" w:space="0" w:color="000000"/>
            </w:tcBorders>
          </w:tcPr>
          <w:p w:rsidR="00285DC5" w:rsidRDefault="001E33D2">
            <w:pPr>
              <w:pStyle w:val="TableParagraph"/>
              <w:spacing w:before="76" w:line="169" w:lineRule="exact"/>
              <w:ind w:right="78"/>
              <w:rPr>
                <w:sz w:val="16"/>
              </w:rPr>
            </w:pPr>
            <w:r>
              <w:rPr>
                <w:sz w:val="16"/>
              </w:rPr>
              <w:t>465</w:t>
            </w:r>
          </w:p>
        </w:tc>
        <w:tc>
          <w:tcPr>
            <w:tcW w:w="580" w:type="dxa"/>
            <w:tcBorders>
              <w:right w:val="single" w:sz="2" w:space="0" w:color="000000"/>
            </w:tcBorders>
          </w:tcPr>
          <w:p w:rsidR="00285DC5" w:rsidRDefault="001E33D2">
            <w:pPr>
              <w:pStyle w:val="TableParagraph"/>
              <w:spacing w:before="76" w:line="169" w:lineRule="exact"/>
              <w:ind w:left="80"/>
              <w:jc w:val="left"/>
              <w:rPr>
                <w:sz w:val="16"/>
              </w:rPr>
            </w:pPr>
            <w:r>
              <w:rPr>
                <w:sz w:val="16"/>
              </w:rPr>
              <w:t>1.0%</w:t>
            </w:r>
          </w:p>
        </w:tc>
        <w:tc>
          <w:tcPr>
            <w:tcW w:w="648" w:type="dxa"/>
            <w:tcBorders>
              <w:left w:val="single" w:sz="2" w:space="0" w:color="000000"/>
            </w:tcBorders>
          </w:tcPr>
          <w:p w:rsidR="00285DC5" w:rsidRDefault="001E33D2">
            <w:pPr>
              <w:pStyle w:val="TableParagraph"/>
              <w:spacing w:before="76" w:line="169" w:lineRule="exact"/>
              <w:ind w:right="50"/>
              <w:rPr>
                <w:sz w:val="16"/>
              </w:rPr>
            </w:pPr>
            <w:r>
              <w:rPr>
                <w:sz w:val="16"/>
              </w:rPr>
              <w:t>19</w:t>
            </w:r>
          </w:p>
        </w:tc>
        <w:tc>
          <w:tcPr>
            <w:tcW w:w="429" w:type="dxa"/>
          </w:tcPr>
          <w:p w:rsidR="00285DC5" w:rsidRDefault="001E33D2">
            <w:pPr>
              <w:pStyle w:val="TableParagraph"/>
              <w:spacing w:before="76" w:line="169" w:lineRule="exact"/>
              <w:ind w:left="37"/>
              <w:jc w:val="center"/>
              <w:rPr>
                <w:sz w:val="16"/>
              </w:rPr>
            </w:pPr>
            <w:r>
              <w:rPr>
                <w:sz w:val="16"/>
              </w:rPr>
              <w:t>0.0%</w:t>
            </w:r>
          </w:p>
        </w:tc>
        <w:tc>
          <w:tcPr>
            <w:tcW w:w="121" w:type="dxa"/>
          </w:tcPr>
          <w:p w:rsidR="00285DC5" w:rsidRDefault="001E33D2">
            <w:pPr>
              <w:pStyle w:val="TableParagraph"/>
              <w:spacing w:line="183" w:lineRule="exact"/>
              <w:ind w:left="139" w:right="-52"/>
              <w:jc w:val="left"/>
              <w:rPr>
                <w:sz w:val="18"/>
              </w:rPr>
            </w:pPr>
            <w:r>
              <w:rPr>
                <w:position w:val="-3"/>
                <w:sz w:val="18"/>
              </w:rPr>
            </w:r>
            <w:r>
              <w:rPr>
                <w:position w:val="-3"/>
                <w:sz w:val="18"/>
              </w:rPr>
              <w:pict>
                <v:group id="_x0000_s1030" style="width:.15pt;height:9.15pt;mso-position-horizontal-relative:char;mso-position-vertical-relative:line" coordsize="3,183">
                  <v:line id="_x0000_s1031" style="position:absolute" from="2,2" to="2,182" strokeweight=".12pt"/>
                  <w10:wrap type="none"/>
                  <w10:anchorlock/>
                </v:group>
              </w:pict>
            </w:r>
          </w:p>
        </w:tc>
        <w:tc>
          <w:tcPr>
            <w:tcW w:w="799" w:type="dxa"/>
          </w:tcPr>
          <w:p w:rsidR="00285DC5" w:rsidRDefault="001E33D2">
            <w:pPr>
              <w:pStyle w:val="TableParagraph"/>
              <w:spacing w:before="76" w:line="169" w:lineRule="exact"/>
              <w:ind w:right="139"/>
              <w:rPr>
                <w:sz w:val="16"/>
              </w:rPr>
            </w:pPr>
            <w:r>
              <w:rPr>
                <w:sz w:val="16"/>
              </w:rPr>
              <w:t>921</w:t>
            </w:r>
          </w:p>
        </w:tc>
        <w:tc>
          <w:tcPr>
            <w:tcW w:w="2076" w:type="dxa"/>
            <w:gridSpan w:val="2"/>
          </w:tcPr>
          <w:p w:rsidR="00285DC5" w:rsidRDefault="001E33D2">
            <w:pPr>
              <w:pStyle w:val="TableParagraph"/>
              <w:spacing w:before="76" w:line="169" w:lineRule="exact"/>
              <w:ind w:left="140"/>
              <w:jc w:val="left"/>
              <w:rPr>
                <w:sz w:val="16"/>
              </w:rPr>
            </w:pPr>
            <w:r>
              <w:rPr>
                <w:sz w:val="16"/>
              </w:rPr>
              <w:t>2.1%</w:t>
            </w:r>
          </w:p>
        </w:tc>
        <w:tc>
          <w:tcPr>
            <w:tcW w:w="719" w:type="dxa"/>
            <w:tcBorders>
              <w:right w:val="single" w:sz="18" w:space="0" w:color="000000"/>
            </w:tcBorders>
          </w:tcPr>
          <w:p w:rsidR="00285DC5" w:rsidRDefault="001E33D2">
            <w:pPr>
              <w:pStyle w:val="TableParagraph"/>
              <w:spacing w:before="81" w:line="164" w:lineRule="exact"/>
              <w:ind w:right="116"/>
              <w:rPr>
                <w:b/>
                <w:sz w:val="16"/>
              </w:rPr>
            </w:pPr>
            <w:r>
              <w:rPr>
                <w:b/>
                <w:sz w:val="16"/>
              </w:rPr>
              <w:t>BMC</w:t>
            </w:r>
          </w:p>
        </w:tc>
        <w:tc>
          <w:tcPr>
            <w:tcW w:w="954" w:type="dxa"/>
            <w:tcBorders>
              <w:left w:val="single" w:sz="18" w:space="0" w:color="000000"/>
            </w:tcBorders>
          </w:tcPr>
          <w:p w:rsidR="00285DC5" w:rsidRDefault="001E33D2">
            <w:pPr>
              <w:pStyle w:val="TableParagraph"/>
              <w:spacing w:before="76" w:line="169" w:lineRule="exact"/>
              <w:ind w:right="113"/>
              <w:rPr>
                <w:sz w:val="16"/>
              </w:rPr>
            </w:pPr>
            <w:r>
              <w:rPr>
                <w:sz w:val="16"/>
              </w:rPr>
              <w:t>537,555</w:t>
            </w:r>
          </w:p>
        </w:tc>
        <w:tc>
          <w:tcPr>
            <w:tcW w:w="753" w:type="dxa"/>
          </w:tcPr>
          <w:p w:rsidR="00285DC5" w:rsidRDefault="001E33D2">
            <w:pPr>
              <w:pStyle w:val="TableParagraph"/>
              <w:spacing w:before="76" w:line="169" w:lineRule="exact"/>
              <w:ind w:right="149"/>
              <w:rPr>
                <w:sz w:val="16"/>
              </w:rPr>
            </w:pPr>
            <w:r>
              <w:rPr>
                <w:sz w:val="16"/>
              </w:rPr>
              <w:t>3,889</w:t>
            </w:r>
          </w:p>
        </w:tc>
        <w:tc>
          <w:tcPr>
            <w:tcW w:w="474" w:type="dxa"/>
          </w:tcPr>
          <w:p w:rsidR="00285DC5" w:rsidRDefault="001E33D2">
            <w:pPr>
              <w:pStyle w:val="TableParagraph"/>
              <w:spacing w:before="76" w:line="169" w:lineRule="exact"/>
              <w:ind w:right="99"/>
              <w:rPr>
                <w:sz w:val="16"/>
              </w:rPr>
            </w:pPr>
            <w:r>
              <w:rPr>
                <w:sz w:val="16"/>
              </w:rPr>
              <w:t>3.7</w:t>
            </w:r>
          </w:p>
        </w:tc>
        <w:tc>
          <w:tcPr>
            <w:tcW w:w="792" w:type="dxa"/>
          </w:tcPr>
          <w:p w:rsidR="00285DC5" w:rsidRDefault="001E33D2">
            <w:pPr>
              <w:pStyle w:val="TableParagraph"/>
              <w:spacing w:before="76" w:line="169" w:lineRule="exact"/>
              <w:ind w:right="201"/>
              <w:rPr>
                <w:sz w:val="16"/>
              </w:rPr>
            </w:pPr>
            <w:r>
              <w:rPr>
                <w:sz w:val="16"/>
              </w:rPr>
              <w:t>1,054</w:t>
            </w:r>
          </w:p>
        </w:tc>
        <w:tc>
          <w:tcPr>
            <w:tcW w:w="743" w:type="dxa"/>
          </w:tcPr>
          <w:p w:rsidR="00285DC5" w:rsidRDefault="001E33D2">
            <w:pPr>
              <w:pStyle w:val="TableParagraph"/>
              <w:spacing w:before="76" w:line="169" w:lineRule="exact"/>
              <w:ind w:left="202"/>
              <w:jc w:val="left"/>
              <w:rPr>
                <w:sz w:val="16"/>
              </w:rPr>
            </w:pPr>
            <w:r>
              <w:rPr>
                <w:sz w:val="16"/>
              </w:rPr>
              <w:t>2.0</w:t>
            </w:r>
          </w:p>
        </w:tc>
      </w:tr>
      <w:tr w:rsidR="00285DC5">
        <w:trPr>
          <w:trHeight w:val="440"/>
        </w:trPr>
        <w:tc>
          <w:tcPr>
            <w:tcW w:w="703" w:type="dxa"/>
            <w:tcBorders>
              <w:right w:val="single" w:sz="18" w:space="0" w:color="000000"/>
            </w:tcBorders>
          </w:tcPr>
          <w:p w:rsidR="00285DC5" w:rsidRDefault="00285DC5">
            <w:pPr>
              <w:pStyle w:val="TableParagraph"/>
              <w:jc w:val="left"/>
              <w:rPr>
                <w:rFonts w:ascii="Times New Roman"/>
                <w:sz w:val="18"/>
              </w:rPr>
            </w:pPr>
          </w:p>
        </w:tc>
        <w:tc>
          <w:tcPr>
            <w:tcW w:w="1034" w:type="dxa"/>
            <w:tcBorders>
              <w:left w:val="single" w:sz="18" w:space="0" w:color="000000"/>
            </w:tcBorders>
          </w:tcPr>
          <w:p w:rsidR="00285DC5" w:rsidRDefault="00285DC5">
            <w:pPr>
              <w:pStyle w:val="TableParagraph"/>
              <w:jc w:val="left"/>
              <w:rPr>
                <w:rFonts w:ascii="Times New Roman"/>
                <w:sz w:val="18"/>
              </w:rPr>
            </w:pPr>
          </w:p>
        </w:tc>
        <w:tc>
          <w:tcPr>
            <w:tcW w:w="1378" w:type="dxa"/>
            <w:gridSpan w:val="2"/>
          </w:tcPr>
          <w:p w:rsidR="00285DC5" w:rsidRDefault="00285DC5">
            <w:pPr>
              <w:pStyle w:val="TableParagraph"/>
              <w:jc w:val="left"/>
              <w:rPr>
                <w:rFonts w:ascii="Times New Roman"/>
                <w:sz w:val="18"/>
              </w:rPr>
            </w:pPr>
          </w:p>
        </w:tc>
        <w:tc>
          <w:tcPr>
            <w:tcW w:w="1198" w:type="dxa"/>
            <w:gridSpan w:val="2"/>
          </w:tcPr>
          <w:p w:rsidR="00285DC5" w:rsidRDefault="00285DC5">
            <w:pPr>
              <w:pStyle w:val="TableParagraph"/>
              <w:jc w:val="left"/>
              <w:rPr>
                <w:rFonts w:ascii="Times New Roman"/>
                <w:sz w:val="18"/>
              </w:rPr>
            </w:pPr>
          </w:p>
        </w:tc>
        <w:tc>
          <w:tcPr>
            <w:tcW w:w="1078" w:type="dxa"/>
            <w:gridSpan w:val="2"/>
            <w:tcBorders>
              <w:right w:val="single" w:sz="2" w:space="0" w:color="000000"/>
            </w:tcBorders>
          </w:tcPr>
          <w:p w:rsidR="00285DC5" w:rsidRDefault="00285DC5">
            <w:pPr>
              <w:pStyle w:val="TableParagraph"/>
              <w:jc w:val="left"/>
              <w:rPr>
                <w:rFonts w:ascii="Times New Roman"/>
                <w:sz w:val="18"/>
              </w:rPr>
            </w:pPr>
          </w:p>
        </w:tc>
        <w:tc>
          <w:tcPr>
            <w:tcW w:w="121" w:type="dxa"/>
            <w:tcBorders>
              <w:left w:val="single" w:sz="2" w:space="0" w:color="000000"/>
              <w:bottom w:val="single" w:sz="2" w:space="0" w:color="000000"/>
            </w:tcBorders>
          </w:tcPr>
          <w:p w:rsidR="00285DC5" w:rsidRDefault="00285DC5">
            <w:pPr>
              <w:pStyle w:val="TableParagraph"/>
              <w:jc w:val="left"/>
              <w:rPr>
                <w:rFonts w:ascii="Times New Roman"/>
                <w:sz w:val="18"/>
              </w:rPr>
            </w:pPr>
          </w:p>
        </w:tc>
        <w:tc>
          <w:tcPr>
            <w:tcW w:w="799" w:type="dxa"/>
            <w:tcBorders>
              <w:bottom w:val="single" w:sz="2" w:space="0" w:color="000000"/>
            </w:tcBorders>
          </w:tcPr>
          <w:p w:rsidR="00285DC5" w:rsidRDefault="00285DC5">
            <w:pPr>
              <w:pStyle w:val="TableParagraph"/>
              <w:jc w:val="left"/>
              <w:rPr>
                <w:rFonts w:ascii="Times New Roman"/>
                <w:sz w:val="18"/>
              </w:rPr>
            </w:pPr>
          </w:p>
        </w:tc>
        <w:tc>
          <w:tcPr>
            <w:tcW w:w="2076" w:type="dxa"/>
            <w:gridSpan w:val="2"/>
            <w:tcBorders>
              <w:bottom w:val="single" w:sz="2" w:space="0" w:color="000000"/>
              <w:right w:val="single" w:sz="2" w:space="0" w:color="000000"/>
            </w:tcBorders>
          </w:tcPr>
          <w:p w:rsidR="00285DC5" w:rsidRDefault="001E33D2">
            <w:pPr>
              <w:pStyle w:val="TableParagraph"/>
              <w:spacing w:before="178"/>
              <w:ind w:left="317"/>
              <w:jc w:val="left"/>
              <w:rPr>
                <w:b/>
              </w:rPr>
            </w:pPr>
            <w:r>
              <w:rPr>
                <w:b/>
              </w:rPr>
              <w:t>Total</w:t>
            </w:r>
          </w:p>
        </w:tc>
        <w:tc>
          <w:tcPr>
            <w:tcW w:w="719" w:type="dxa"/>
            <w:tcBorders>
              <w:left w:val="single" w:sz="2" w:space="0" w:color="000000"/>
              <w:right w:val="single" w:sz="18" w:space="0" w:color="000000"/>
            </w:tcBorders>
          </w:tcPr>
          <w:p w:rsidR="00285DC5" w:rsidRDefault="00285DC5">
            <w:pPr>
              <w:pStyle w:val="TableParagraph"/>
              <w:jc w:val="left"/>
              <w:rPr>
                <w:rFonts w:ascii="Times New Roman"/>
                <w:sz w:val="18"/>
              </w:rPr>
            </w:pPr>
          </w:p>
        </w:tc>
        <w:tc>
          <w:tcPr>
            <w:tcW w:w="954" w:type="dxa"/>
            <w:tcBorders>
              <w:left w:val="single" w:sz="18" w:space="0" w:color="000000"/>
            </w:tcBorders>
          </w:tcPr>
          <w:p w:rsidR="00285DC5" w:rsidRDefault="00285DC5">
            <w:pPr>
              <w:pStyle w:val="TableParagraph"/>
              <w:jc w:val="left"/>
              <w:rPr>
                <w:rFonts w:ascii="Times New Roman"/>
                <w:sz w:val="18"/>
              </w:rPr>
            </w:pPr>
          </w:p>
        </w:tc>
        <w:tc>
          <w:tcPr>
            <w:tcW w:w="2761" w:type="dxa"/>
            <w:gridSpan w:val="4"/>
          </w:tcPr>
          <w:p w:rsidR="00285DC5" w:rsidRDefault="00285DC5">
            <w:pPr>
              <w:pStyle w:val="TableParagraph"/>
              <w:jc w:val="left"/>
              <w:rPr>
                <w:rFonts w:ascii="Times New Roman"/>
                <w:sz w:val="18"/>
              </w:rPr>
            </w:pPr>
          </w:p>
        </w:tc>
      </w:tr>
      <w:tr w:rsidR="00285DC5">
        <w:trPr>
          <w:trHeight w:val="660"/>
        </w:trPr>
        <w:tc>
          <w:tcPr>
            <w:tcW w:w="12820" w:type="dxa"/>
            <w:gridSpan w:val="18"/>
          </w:tcPr>
          <w:p w:rsidR="00285DC5" w:rsidRDefault="001E33D2">
            <w:pPr>
              <w:pStyle w:val="TableParagraph"/>
              <w:tabs>
                <w:tab w:val="left" w:pos="1917"/>
                <w:tab w:val="left" w:pos="3373"/>
                <w:tab w:val="left" w:pos="4491"/>
                <w:tab w:val="left" w:pos="5777"/>
                <w:tab w:val="left" w:pos="9232"/>
                <w:tab w:val="left" w:pos="12019"/>
              </w:tabs>
              <w:spacing w:before="109" w:line="233" w:lineRule="exact"/>
              <w:ind w:left="762"/>
              <w:jc w:val="left"/>
              <w:rPr>
                <w:sz w:val="16"/>
              </w:rPr>
            </w:pPr>
            <w:r>
              <w:rPr>
                <w:b/>
                <w:sz w:val="20"/>
                <w:u w:val="single"/>
              </w:rPr>
              <w:t>Member</w:t>
            </w:r>
            <w:r>
              <w:rPr>
                <w:b/>
                <w:sz w:val="20"/>
              </w:rPr>
              <w:tab/>
            </w:r>
            <w:r>
              <w:rPr>
                <w:b/>
                <w:sz w:val="20"/>
                <w:u w:val="single"/>
              </w:rPr>
              <w:t>Any</w:t>
            </w:r>
            <w:r>
              <w:rPr>
                <w:b/>
                <w:spacing w:val="-25"/>
                <w:sz w:val="20"/>
                <w:u w:val="single"/>
              </w:rPr>
              <w:t xml:space="preserve"> </w:t>
            </w:r>
            <w:r>
              <w:rPr>
                <w:b/>
                <w:sz w:val="20"/>
                <w:u w:val="single"/>
              </w:rPr>
              <w:t>Service</w:t>
            </w:r>
            <w:r>
              <w:rPr>
                <w:b/>
                <w:sz w:val="20"/>
              </w:rPr>
              <w:tab/>
            </w:r>
            <w:r>
              <w:rPr>
                <w:b/>
                <w:sz w:val="20"/>
                <w:u w:val="single"/>
              </w:rPr>
              <w:t>Inpatient</w:t>
            </w:r>
            <w:r>
              <w:rPr>
                <w:b/>
                <w:sz w:val="20"/>
              </w:rPr>
              <w:tab/>
            </w:r>
            <w:r>
              <w:rPr>
                <w:b/>
                <w:sz w:val="20"/>
                <w:u w:val="single"/>
              </w:rPr>
              <w:t>Day/Night</w:t>
            </w:r>
            <w:r>
              <w:rPr>
                <w:b/>
                <w:sz w:val="20"/>
              </w:rPr>
              <w:tab/>
            </w:r>
            <w:r>
              <w:rPr>
                <w:b/>
                <w:w w:val="95"/>
                <w:sz w:val="20"/>
                <w:u w:val="single"/>
              </w:rPr>
              <w:t>Ambulatory</w:t>
            </w:r>
            <w:r>
              <w:rPr>
                <w:b/>
                <w:w w:val="95"/>
                <w:sz w:val="20"/>
              </w:rPr>
              <w:tab/>
            </w:r>
            <w:r>
              <w:rPr>
                <w:position w:val="-1"/>
                <w:sz w:val="16"/>
                <w:u w:val="single"/>
              </w:rPr>
              <w:t>Member</w:t>
            </w:r>
            <w:r>
              <w:rPr>
                <w:position w:val="-1"/>
                <w:sz w:val="16"/>
              </w:rPr>
              <w:tab/>
            </w:r>
            <w:r>
              <w:rPr>
                <w:sz w:val="16"/>
                <w:u w:val="single"/>
              </w:rPr>
              <w:t>Disch</w:t>
            </w:r>
          </w:p>
          <w:p w:rsidR="00285DC5" w:rsidRDefault="001E33D2">
            <w:pPr>
              <w:pStyle w:val="TableParagraph"/>
              <w:tabs>
                <w:tab w:val="left" w:pos="1993"/>
                <w:tab w:val="left" w:pos="2653"/>
                <w:tab w:val="left" w:pos="3432"/>
                <w:tab w:val="left" w:pos="3911"/>
                <w:tab w:val="left" w:pos="4630"/>
                <w:tab w:val="left" w:pos="5169"/>
                <w:tab w:val="left" w:pos="5948"/>
                <w:tab w:val="left" w:pos="6547"/>
                <w:tab w:val="left" w:pos="9286"/>
                <w:tab w:val="left" w:pos="10161"/>
                <w:tab w:val="left" w:pos="10740"/>
                <w:tab w:val="left" w:pos="11435"/>
              </w:tabs>
              <w:spacing w:line="245" w:lineRule="exact"/>
              <w:ind w:left="831"/>
              <w:jc w:val="left"/>
              <w:rPr>
                <w:sz w:val="16"/>
              </w:rPr>
            </w:pPr>
            <w:r>
              <w:rPr>
                <w:b/>
                <w:position w:val="-2"/>
                <w:sz w:val="20"/>
                <w:u w:val="single"/>
              </w:rPr>
              <w:t>Months</w:t>
            </w:r>
            <w:r>
              <w:rPr>
                <w:b/>
                <w:position w:val="-2"/>
                <w:sz w:val="20"/>
              </w:rPr>
              <w:tab/>
            </w:r>
            <w:r>
              <w:rPr>
                <w:position w:val="-4"/>
                <w:sz w:val="16"/>
              </w:rPr>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t>N</w:t>
            </w:r>
            <w:r>
              <w:rPr>
                <w:position w:val="-4"/>
                <w:sz w:val="16"/>
              </w:rPr>
              <w:tab/>
              <w:t>%</w:t>
            </w:r>
            <w:r>
              <w:rPr>
                <w:position w:val="-4"/>
                <w:sz w:val="16"/>
              </w:rPr>
              <w:tab/>
            </w:r>
            <w:r>
              <w:rPr>
                <w:sz w:val="16"/>
                <w:u w:val="single"/>
              </w:rPr>
              <w:t>Months</w:t>
            </w:r>
            <w:r>
              <w:rPr>
                <w:sz w:val="16"/>
              </w:rPr>
              <w:tab/>
            </w:r>
            <w:r>
              <w:rPr>
                <w:position w:val="2"/>
                <w:sz w:val="16"/>
                <w:u w:val="single"/>
              </w:rPr>
              <w:t>Days</w:t>
            </w:r>
            <w:r>
              <w:rPr>
                <w:position w:val="2"/>
                <w:sz w:val="16"/>
              </w:rPr>
              <w:tab/>
            </w:r>
            <w:r>
              <w:rPr>
                <w:position w:val="1"/>
                <w:sz w:val="16"/>
                <w:u w:val="single"/>
              </w:rPr>
              <w:t>ALOS</w:t>
            </w:r>
            <w:r>
              <w:rPr>
                <w:position w:val="1"/>
                <w:sz w:val="16"/>
              </w:rPr>
              <w:tab/>
            </w:r>
            <w:r>
              <w:rPr>
                <w:position w:val="2"/>
                <w:sz w:val="16"/>
                <w:u w:val="single"/>
              </w:rPr>
              <w:t>Disch.</w:t>
            </w:r>
            <w:r>
              <w:rPr>
                <w:position w:val="2"/>
                <w:sz w:val="16"/>
              </w:rPr>
              <w:t xml:space="preserve">  </w:t>
            </w:r>
            <w:r>
              <w:rPr>
                <w:spacing w:val="3"/>
                <w:position w:val="2"/>
                <w:sz w:val="16"/>
              </w:rPr>
              <w:t xml:space="preserve"> </w:t>
            </w:r>
            <w:r>
              <w:rPr>
                <w:position w:val="1"/>
                <w:sz w:val="16"/>
                <w:u w:val="single"/>
              </w:rPr>
              <w:t>/1000</w:t>
            </w:r>
          </w:p>
        </w:tc>
      </w:tr>
      <w:tr w:rsidR="00285DC5">
        <w:trPr>
          <w:trHeight w:val="260"/>
        </w:trPr>
        <w:tc>
          <w:tcPr>
            <w:tcW w:w="703" w:type="dxa"/>
          </w:tcPr>
          <w:p w:rsidR="00285DC5" w:rsidRDefault="001E33D2">
            <w:pPr>
              <w:pStyle w:val="TableParagraph"/>
              <w:spacing w:before="58"/>
              <w:ind w:right="264"/>
              <w:rPr>
                <w:b/>
                <w:sz w:val="16"/>
              </w:rPr>
            </w:pPr>
            <w:r>
              <w:rPr>
                <w:b/>
                <w:sz w:val="16"/>
              </w:rPr>
              <w:t>PCC</w:t>
            </w:r>
          </w:p>
        </w:tc>
        <w:tc>
          <w:tcPr>
            <w:tcW w:w="1034" w:type="dxa"/>
            <w:tcBorders>
              <w:top w:val="single" w:sz="18" w:space="0" w:color="000000"/>
              <w:right w:val="single" w:sz="2" w:space="0" w:color="000000"/>
            </w:tcBorders>
          </w:tcPr>
          <w:p w:rsidR="00285DC5" w:rsidRDefault="001E33D2">
            <w:pPr>
              <w:pStyle w:val="TableParagraph"/>
              <w:spacing w:before="40"/>
              <w:ind w:right="115"/>
              <w:rPr>
                <w:sz w:val="16"/>
              </w:rPr>
            </w:pPr>
            <w:r>
              <w:rPr>
                <w:sz w:val="16"/>
              </w:rPr>
              <w:t>3,517,800</w:t>
            </w:r>
          </w:p>
        </w:tc>
        <w:tc>
          <w:tcPr>
            <w:tcW w:w="708" w:type="dxa"/>
            <w:tcBorders>
              <w:top w:val="single" w:sz="18" w:space="0" w:color="000000"/>
              <w:left w:val="single" w:sz="2" w:space="0" w:color="000000"/>
            </w:tcBorders>
          </w:tcPr>
          <w:p w:rsidR="00285DC5" w:rsidRDefault="001E33D2">
            <w:pPr>
              <w:pStyle w:val="TableParagraph"/>
              <w:spacing w:before="40"/>
              <w:ind w:right="109"/>
              <w:rPr>
                <w:sz w:val="16"/>
              </w:rPr>
            </w:pPr>
            <w:r>
              <w:rPr>
                <w:sz w:val="16"/>
              </w:rPr>
              <w:t>14,412</w:t>
            </w:r>
          </w:p>
        </w:tc>
        <w:tc>
          <w:tcPr>
            <w:tcW w:w="669" w:type="dxa"/>
            <w:tcBorders>
              <w:top w:val="single" w:sz="18" w:space="0" w:color="000000"/>
              <w:right w:val="single" w:sz="2" w:space="0" w:color="000000"/>
            </w:tcBorders>
          </w:tcPr>
          <w:p w:rsidR="00285DC5" w:rsidRDefault="001E33D2">
            <w:pPr>
              <w:pStyle w:val="TableParagraph"/>
              <w:spacing w:before="40"/>
              <w:ind w:left="111"/>
              <w:jc w:val="left"/>
              <w:rPr>
                <w:sz w:val="16"/>
              </w:rPr>
            </w:pPr>
            <w:r>
              <w:rPr>
                <w:sz w:val="16"/>
              </w:rPr>
              <w:t>4.9%</w:t>
            </w:r>
          </w:p>
        </w:tc>
        <w:tc>
          <w:tcPr>
            <w:tcW w:w="618" w:type="dxa"/>
            <w:tcBorders>
              <w:top w:val="single" w:sz="18" w:space="0" w:color="000000"/>
              <w:left w:val="single" w:sz="2" w:space="0" w:color="000000"/>
            </w:tcBorders>
          </w:tcPr>
          <w:p w:rsidR="00285DC5" w:rsidRDefault="001E33D2">
            <w:pPr>
              <w:pStyle w:val="TableParagraph"/>
              <w:spacing w:before="40"/>
              <w:ind w:right="78"/>
              <w:rPr>
                <w:sz w:val="16"/>
              </w:rPr>
            </w:pPr>
            <w:r>
              <w:rPr>
                <w:sz w:val="16"/>
              </w:rPr>
              <w:t>516</w:t>
            </w:r>
          </w:p>
        </w:tc>
        <w:tc>
          <w:tcPr>
            <w:tcW w:w="580" w:type="dxa"/>
            <w:tcBorders>
              <w:top w:val="single" w:sz="18" w:space="0" w:color="000000"/>
              <w:right w:val="single" w:sz="2" w:space="0" w:color="000000"/>
            </w:tcBorders>
          </w:tcPr>
          <w:p w:rsidR="00285DC5" w:rsidRDefault="001E33D2">
            <w:pPr>
              <w:pStyle w:val="TableParagraph"/>
              <w:spacing w:before="40"/>
              <w:ind w:left="80"/>
              <w:jc w:val="left"/>
              <w:rPr>
                <w:sz w:val="16"/>
              </w:rPr>
            </w:pPr>
            <w:r>
              <w:rPr>
                <w:sz w:val="16"/>
              </w:rPr>
              <w:t>0.2%</w:t>
            </w:r>
          </w:p>
        </w:tc>
        <w:tc>
          <w:tcPr>
            <w:tcW w:w="648" w:type="dxa"/>
            <w:tcBorders>
              <w:top w:val="single" w:sz="18" w:space="0" w:color="000000"/>
              <w:left w:val="single" w:sz="2" w:space="0" w:color="000000"/>
            </w:tcBorders>
          </w:tcPr>
          <w:p w:rsidR="00285DC5" w:rsidRDefault="001E33D2">
            <w:pPr>
              <w:pStyle w:val="TableParagraph"/>
              <w:spacing w:before="40"/>
              <w:ind w:right="49"/>
              <w:rPr>
                <w:sz w:val="16"/>
              </w:rPr>
            </w:pPr>
            <w:r>
              <w:rPr>
                <w:sz w:val="16"/>
              </w:rPr>
              <w:t>5,181</w:t>
            </w:r>
          </w:p>
        </w:tc>
        <w:tc>
          <w:tcPr>
            <w:tcW w:w="550" w:type="dxa"/>
            <w:gridSpan w:val="2"/>
            <w:tcBorders>
              <w:top w:val="single" w:sz="18" w:space="0" w:color="000000"/>
              <w:right w:val="single" w:sz="2" w:space="0" w:color="000000"/>
            </w:tcBorders>
          </w:tcPr>
          <w:p w:rsidR="00285DC5" w:rsidRDefault="001E33D2">
            <w:pPr>
              <w:pStyle w:val="TableParagraph"/>
              <w:spacing w:before="40"/>
              <w:ind w:left="51"/>
              <w:jc w:val="left"/>
              <w:rPr>
                <w:sz w:val="16"/>
              </w:rPr>
            </w:pPr>
            <w:r>
              <w:rPr>
                <w:sz w:val="16"/>
              </w:rPr>
              <w:t>1.8%</w:t>
            </w:r>
          </w:p>
        </w:tc>
        <w:tc>
          <w:tcPr>
            <w:tcW w:w="799" w:type="dxa"/>
            <w:tcBorders>
              <w:top w:val="single" w:sz="18" w:space="0" w:color="000000"/>
              <w:left w:val="single" w:sz="2" w:space="0" w:color="000000"/>
            </w:tcBorders>
          </w:tcPr>
          <w:p w:rsidR="00285DC5" w:rsidRDefault="001E33D2">
            <w:pPr>
              <w:pStyle w:val="TableParagraph"/>
              <w:spacing w:before="40"/>
              <w:ind w:right="138"/>
              <w:rPr>
                <w:sz w:val="16"/>
              </w:rPr>
            </w:pPr>
            <w:r>
              <w:rPr>
                <w:sz w:val="16"/>
              </w:rPr>
              <w:t>11,883</w:t>
            </w:r>
          </w:p>
        </w:tc>
        <w:tc>
          <w:tcPr>
            <w:tcW w:w="705" w:type="dxa"/>
            <w:tcBorders>
              <w:top w:val="single" w:sz="18" w:space="0" w:color="000000"/>
            </w:tcBorders>
          </w:tcPr>
          <w:p w:rsidR="00285DC5" w:rsidRDefault="001E33D2">
            <w:pPr>
              <w:pStyle w:val="TableParagraph"/>
              <w:spacing w:before="40"/>
              <w:ind w:left="140"/>
              <w:jc w:val="left"/>
              <w:rPr>
                <w:sz w:val="16"/>
              </w:rPr>
            </w:pPr>
            <w:r>
              <w:rPr>
                <w:sz w:val="16"/>
              </w:rPr>
              <w:t>4.1%</w:t>
            </w:r>
          </w:p>
        </w:tc>
        <w:tc>
          <w:tcPr>
            <w:tcW w:w="2090" w:type="dxa"/>
            <w:gridSpan w:val="2"/>
          </w:tcPr>
          <w:p w:rsidR="00285DC5" w:rsidRDefault="001E33D2">
            <w:pPr>
              <w:pStyle w:val="TableParagraph"/>
              <w:spacing w:before="58"/>
              <w:ind w:right="137"/>
              <w:rPr>
                <w:b/>
                <w:sz w:val="16"/>
              </w:rPr>
            </w:pPr>
            <w:r>
              <w:rPr>
                <w:b/>
                <w:sz w:val="16"/>
              </w:rPr>
              <w:t>PCC</w:t>
            </w:r>
          </w:p>
        </w:tc>
        <w:tc>
          <w:tcPr>
            <w:tcW w:w="954" w:type="dxa"/>
            <w:tcBorders>
              <w:top w:val="single" w:sz="18" w:space="0" w:color="000000"/>
            </w:tcBorders>
          </w:tcPr>
          <w:p w:rsidR="00285DC5" w:rsidRDefault="001E33D2">
            <w:pPr>
              <w:pStyle w:val="TableParagraph"/>
              <w:spacing w:before="53"/>
              <w:ind w:right="112"/>
              <w:rPr>
                <w:sz w:val="16"/>
              </w:rPr>
            </w:pPr>
            <w:r>
              <w:rPr>
                <w:sz w:val="16"/>
              </w:rPr>
              <w:t>3,517,800</w:t>
            </w:r>
          </w:p>
        </w:tc>
        <w:tc>
          <w:tcPr>
            <w:tcW w:w="753" w:type="dxa"/>
            <w:tcBorders>
              <w:top w:val="single" w:sz="18" w:space="0" w:color="000000"/>
            </w:tcBorders>
          </w:tcPr>
          <w:p w:rsidR="00285DC5" w:rsidRDefault="001E33D2">
            <w:pPr>
              <w:pStyle w:val="TableParagraph"/>
              <w:spacing w:before="53"/>
              <w:ind w:right="147"/>
              <w:rPr>
                <w:sz w:val="16"/>
              </w:rPr>
            </w:pPr>
            <w:r>
              <w:rPr>
                <w:sz w:val="16"/>
              </w:rPr>
              <w:t>49,940</w:t>
            </w:r>
          </w:p>
        </w:tc>
        <w:tc>
          <w:tcPr>
            <w:tcW w:w="474" w:type="dxa"/>
            <w:tcBorders>
              <w:top w:val="single" w:sz="18" w:space="0" w:color="000000"/>
            </w:tcBorders>
          </w:tcPr>
          <w:p w:rsidR="00285DC5" w:rsidRDefault="001E33D2">
            <w:pPr>
              <w:pStyle w:val="TableParagraph"/>
              <w:spacing w:before="53"/>
              <w:ind w:right="99"/>
              <w:rPr>
                <w:sz w:val="16"/>
              </w:rPr>
            </w:pPr>
            <w:r>
              <w:rPr>
                <w:sz w:val="16"/>
              </w:rPr>
              <w:t>4.3</w:t>
            </w:r>
          </w:p>
        </w:tc>
        <w:tc>
          <w:tcPr>
            <w:tcW w:w="792" w:type="dxa"/>
            <w:tcBorders>
              <w:top w:val="single" w:sz="18" w:space="0" w:color="000000"/>
            </w:tcBorders>
          </w:tcPr>
          <w:p w:rsidR="00285DC5" w:rsidRDefault="001E33D2">
            <w:pPr>
              <w:pStyle w:val="TableParagraph"/>
              <w:spacing w:before="53"/>
              <w:ind w:right="200"/>
              <w:rPr>
                <w:sz w:val="16"/>
              </w:rPr>
            </w:pPr>
            <w:r>
              <w:rPr>
                <w:sz w:val="16"/>
              </w:rPr>
              <w:t>11,509</w:t>
            </w:r>
          </w:p>
        </w:tc>
        <w:tc>
          <w:tcPr>
            <w:tcW w:w="743" w:type="dxa"/>
            <w:tcBorders>
              <w:top w:val="single" w:sz="18" w:space="0" w:color="000000"/>
            </w:tcBorders>
          </w:tcPr>
          <w:p w:rsidR="00285DC5" w:rsidRDefault="001E33D2">
            <w:pPr>
              <w:pStyle w:val="TableParagraph"/>
              <w:spacing w:before="53"/>
              <w:ind w:left="202"/>
              <w:jc w:val="left"/>
              <w:rPr>
                <w:sz w:val="16"/>
              </w:rPr>
            </w:pPr>
            <w:r>
              <w:rPr>
                <w:sz w:val="16"/>
              </w:rPr>
              <w:t>3.3</w:t>
            </w:r>
          </w:p>
        </w:tc>
      </w:tr>
      <w:tr w:rsidR="00285DC5">
        <w:trPr>
          <w:trHeight w:val="320"/>
        </w:trPr>
        <w:tc>
          <w:tcPr>
            <w:tcW w:w="703" w:type="dxa"/>
          </w:tcPr>
          <w:p w:rsidR="00285DC5" w:rsidRDefault="001E33D2">
            <w:pPr>
              <w:pStyle w:val="TableParagraph"/>
              <w:spacing w:before="81"/>
              <w:ind w:right="266"/>
              <w:rPr>
                <w:b/>
                <w:sz w:val="16"/>
              </w:rPr>
            </w:pPr>
            <w:r>
              <w:rPr>
                <w:b/>
                <w:sz w:val="16"/>
              </w:rPr>
              <w:t>NHP</w:t>
            </w:r>
          </w:p>
        </w:tc>
        <w:tc>
          <w:tcPr>
            <w:tcW w:w="1034" w:type="dxa"/>
            <w:tcBorders>
              <w:right w:val="single" w:sz="2" w:space="0" w:color="000000"/>
            </w:tcBorders>
          </w:tcPr>
          <w:p w:rsidR="00285DC5" w:rsidRDefault="001E33D2">
            <w:pPr>
              <w:pStyle w:val="TableParagraph"/>
              <w:spacing w:before="76"/>
              <w:ind w:right="115"/>
              <w:rPr>
                <w:sz w:val="16"/>
              </w:rPr>
            </w:pPr>
            <w:r>
              <w:rPr>
                <w:sz w:val="16"/>
              </w:rPr>
              <w:t>1,090,143</w:t>
            </w:r>
          </w:p>
        </w:tc>
        <w:tc>
          <w:tcPr>
            <w:tcW w:w="708" w:type="dxa"/>
            <w:tcBorders>
              <w:left w:val="single" w:sz="2" w:space="0" w:color="000000"/>
            </w:tcBorders>
          </w:tcPr>
          <w:p w:rsidR="00285DC5" w:rsidRDefault="001E33D2">
            <w:pPr>
              <w:pStyle w:val="TableParagraph"/>
              <w:spacing w:before="76"/>
              <w:ind w:right="110"/>
              <w:rPr>
                <w:sz w:val="16"/>
              </w:rPr>
            </w:pPr>
            <w:r>
              <w:rPr>
                <w:sz w:val="16"/>
              </w:rPr>
              <w:t>1,201</w:t>
            </w:r>
          </w:p>
        </w:tc>
        <w:tc>
          <w:tcPr>
            <w:tcW w:w="669" w:type="dxa"/>
            <w:tcBorders>
              <w:right w:val="single" w:sz="2" w:space="0" w:color="000000"/>
            </w:tcBorders>
          </w:tcPr>
          <w:p w:rsidR="00285DC5" w:rsidRDefault="001E33D2">
            <w:pPr>
              <w:pStyle w:val="TableParagraph"/>
              <w:spacing w:before="76"/>
              <w:ind w:left="111"/>
              <w:jc w:val="left"/>
              <w:rPr>
                <w:sz w:val="16"/>
              </w:rPr>
            </w:pPr>
            <w:r>
              <w:rPr>
                <w:sz w:val="16"/>
              </w:rPr>
              <w:t>1.3%</w:t>
            </w:r>
          </w:p>
        </w:tc>
        <w:tc>
          <w:tcPr>
            <w:tcW w:w="618" w:type="dxa"/>
            <w:tcBorders>
              <w:left w:val="single" w:sz="2" w:space="0" w:color="000000"/>
            </w:tcBorders>
          </w:tcPr>
          <w:p w:rsidR="00285DC5" w:rsidRDefault="001E33D2">
            <w:pPr>
              <w:pStyle w:val="TableParagraph"/>
              <w:spacing w:before="76"/>
              <w:ind w:right="78"/>
              <w:rPr>
                <w:sz w:val="16"/>
              </w:rPr>
            </w:pPr>
            <w:r>
              <w:rPr>
                <w:sz w:val="16"/>
              </w:rPr>
              <w:t>386</w:t>
            </w:r>
          </w:p>
        </w:tc>
        <w:tc>
          <w:tcPr>
            <w:tcW w:w="580" w:type="dxa"/>
            <w:tcBorders>
              <w:right w:val="single" w:sz="2" w:space="0" w:color="000000"/>
            </w:tcBorders>
          </w:tcPr>
          <w:p w:rsidR="00285DC5" w:rsidRDefault="001E33D2">
            <w:pPr>
              <w:pStyle w:val="TableParagraph"/>
              <w:spacing w:before="76"/>
              <w:ind w:left="80"/>
              <w:jc w:val="left"/>
              <w:rPr>
                <w:sz w:val="16"/>
              </w:rPr>
            </w:pPr>
            <w:r>
              <w:rPr>
                <w:sz w:val="16"/>
              </w:rPr>
              <w:t>0.4%</w:t>
            </w:r>
          </w:p>
        </w:tc>
        <w:tc>
          <w:tcPr>
            <w:tcW w:w="648" w:type="dxa"/>
            <w:tcBorders>
              <w:left w:val="single" w:sz="2" w:space="0" w:color="000000"/>
            </w:tcBorders>
          </w:tcPr>
          <w:p w:rsidR="00285DC5" w:rsidRDefault="001E33D2">
            <w:pPr>
              <w:pStyle w:val="TableParagraph"/>
              <w:spacing w:before="76"/>
              <w:ind w:right="50"/>
              <w:rPr>
                <w:sz w:val="16"/>
              </w:rPr>
            </w:pPr>
            <w:r>
              <w:rPr>
                <w:sz w:val="16"/>
              </w:rPr>
              <w:t>94</w:t>
            </w:r>
          </w:p>
        </w:tc>
        <w:tc>
          <w:tcPr>
            <w:tcW w:w="550" w:type="dxa"/>
            <w:gridSpan w:val="2"/>
            <w:tcBorders>
              <w:right w:val="single" w:sz="2" w:space="0" w:color="000000"/>
            </w:tcBorders>
          </w:tcPr>
          <w:p w:rsidR="00285DC5" w:rsidRDefault="001E33D2">
            <w:pPr>
              <w:pStyle w:val="TableParagraph"/>
              <w:spacing w:before="76"/>
              <w:ind w:left="51"/>
              <w:jc w:val="left"/>
              <w:rPr>
                <w:sz w:val="16"/>
              </w:rPr>
            </w:pPr>
            <w:r>
              <w:rPr>
                <w:sz w:val="16"/>
              </w:rPr>
              <w:t>0.1%</w:t>
            </w:r>
          </w:p>
        </w:tc>
        <w:tc>
          <w:tcPr>
            <w:tcW w:w="799" w:type="dxa"/>
            <w:tcBorders>
              <w:left w:val="single" w:sz="2" w:space="0" w:color="000000"/>
            </w:tcBorders>
          </w:tcPr>
          <w:p w:rsidR="00285DC5" w:rsidRDefault="001E33D2">
            <w:pPr>
              <w:pStyle w:val="TableParagraph"/>
              <w:spacing w:before="76"/>
              <w:ind w:right="139"/>
              <w:rPr>
                <w:sz w:val="16"/>
              </w:rPr>
            </w:pPr>
            <w:r>
              <w:rPr>
                <w:sz w:val="16"/>
              </w:rPr>
              <w:t>988</w:t>
            </w:r>
          </w:p>
        </w:tc>
        <w:tc>
          <w:tcPr>
            <w:tcW w:w="705" w:type="dxa"/>
          </w:tcPr>
          <w:p w:rsidR="00285DC5" w:rsidRDefault="001E33D2">
            <w:pPr>
              <w:pStyle w:val="TableParagraph"/>
              <w:spacing w:before="76"/>
              <w:ind w:left="140"/>
              <w:jc w:val="left"/>
              <w:rPr>
                <w:sz w:val="16"/>
              </w:rPr>
            </w:pPr>
            <w:r>
              <w:rPr>
                <w:sz w:val="16"/>
              </w:rPr>
              <w:t>1.1%</w:t>
            </w:r>
          </w:p>
        </w:tc>
        <w:tc>
          <w:tcPr>
            <w:tcW w:w="2090" w:type="dxa"/>
            <w:gridSpan w:val="2"/>
          </w:tcPr>
          <w:p w:rsidR="00285DC5" w:rsidRDefault="001E33D2">
            <w:pPr>
              <w:pStyle w:val="TableParagraph"/>
              <w:spacing w:before="81"/>
              <w:ind w:right="137"/>
              <w:rPr>
                <w:b/>
                <w:sz w:val="16"/>
              </w:rPr>
            </w:pPr>
            <w:r>
              <w:rPr>
                <w:b/>
                <w:sz w:val="16"/>
              </w:rPr>
              <w:t>NHP</w:t>
            </w:r>
          </w:p>
        </w:tc>
        <w:tc>
          <w:tcPr>
            <w:tcW w:w="954" w:type="dxa"/>
          </w:tcPr>
          <w:p w:rsidR="00285DC5" w:rsidRDefault="001E33D2">
            <w:pPr>
              <w:pStyle w:val="TableParagraph"/>
              <w:spacing w:before="76"/>
              <w:ind w:right="112"/>
              <w:rPr>
                <w:sz w:val="16"/>
              </w:rPr>
            </w:pPr>
            <w:r>
              <w:rPr>
                <w:sz w:val="16"/>
              </w:rPr>
              <w:t>1,090,143</w:t>
            </w:r>
          </w:p>
        </w:tc>
        <w:tc>
          <w:tcPr>
            <w:tcW w:w="753" w:type="dxa"/>
          </w:tcPr>
          <w:p w:rsidR="00285DC5" w:rsidRDefault="001E33D2">
            <w:pPr>
              <w:pStyle w:val="TableParagraph"/>
              <w:spacing w:before="76"/>
              <w:ind w:right="149"/>
              <w:rPr>
                <w:sz w:val="16"/>
              </w:rPr>
            </w:pPr>
            <w:r>
              <w:rPr>
                <w:sz w:val="16"/>
              </w:rPr>
              <w:t>2,491</w:t>
            </w:r>
          </w:p>
        </w:tc>
        <w:tc>
          <w:tcPr>
            <w:tcW w:w="474" w:type="dxa"/>
          </w:tcPr>
          <w:p w:rsidR="00285DC5" w:rsidRDefault="001E33D2">
            <w:pPr>
              <w:pStyle w:val="TableParagraph"/>
              <w:spacing w:before="76"/>
              <w:ind w:right="99"/>
              <w:rPr>
                <w:sz w:val="16"/>
              </w:rPr>
            </w:pPr>
            <w:r>
              <w:rPr>
                <w:sz w:val="16"/>
              </w:rPr>
              <w:t>3.7</w:t>
            </w:r>
          </w:p>
        </w:tc>
        <w:tc>
          <w:tcPr>
            <w:tcW w:w="792" w:type="dxa"/>
          </w:tcPr>
          <w:p w:rsidR="00285DC5" w:rsidRDefault="001E33D2">
            <w:pPr>
              <w:pStyle w:val="TableParagraph"/>
              <w:spacing w:before="76"/>
              <w:ind w:right="201"/>
              <w:rPr>
                <w:sz w:val="16"/>
              </w:rPr>
            </w:pPr>
            <w:r>
              <w:rPr>
                <w:sz w:val="16"/>
              </w:rPr>
              <w:t>679</w:t>
            </w:r>
          </w:p>
        </w:tc>
        <w:tc>
          <w:tcPr>
            <w:tcW w:w="743" w:type="dxa"/>
          </w:tcPr>
          <w:p w:rsidR="00285DC5" w:rsidRDefault="001E33D2">
            <w:pPr>
              <w:pStyle w:val="TableParagraph"/>
              <w:spacing w:before="76"/>
              <w:ind w:left="201"/>
              <w:jc w:val="left"/>
              <w:rPr>
                <w:sz w:val="16"/>
              </w:rPr>
            </w:pPr>
            <w:r>
              <w:rPr>
                <w:sz w:val="16"/>
              </w:rPr>
              <w:t>0.6</w:t>
            </w:r>
          </w:p>
        </w:tc>
      </w:tr>
    </w:tbl>
    <w:p w:rsidR="00285DC5" w:rsidRDefault="00285DC5">
      <w:pPr>
        <w:rPr>
          <w:sz w:val="16"/>
        </w:rPr>
        <w:sectPr w:rsidR="00285DC5">
          <w:type w:val="continuous"/>
          <w:pgSz w:w="15840" w:h="12240" w:orient="landscape"/>
          <w:pgMar w:top="520" w:right="980" w:bottom="280" w:left="620" w:header="720" w:footer="720" w:gutter="0"/>
          <w:cols w:space="720"/>
        </w:sect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spacing w:before="1"/>
        <w:rPr>
          <w:rFonts w:ascii="Times New Roman"/>
          <w:sz w:val="21"/>
        </w:rPr>
      </w:pPr>
    </w:p>
    <w:p w:rsidR="00285DC5" w:rsidRDefault="001E33D2">
      <w:pPr>
        <w:ind w:left="92"/>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029" type="#_x0000_t202" style="width:480pt;height:168pt;mso-left-percent:-10001;mso-top-percent:-10001;mso-position-horizontal:absolute;mso-position-horizontal-relative:char;mso-position-vertical:absolute;mso-position-vertical-relative:line;mso-left-percent:-10001;mso-top-percent:-10001" fillcolor="#969696" strokecolor="#010101">
            <v:textbox inset="0,0,0,0">
              <w:txbxContent>
                <w:p w:rsidR="00285DC5" w:rsidRDefault="00285DC5">
                  <w:pPr>
                    <w:pStyle w:val="BodyText"/>
                    <w:spacing w:before="4"/>
                    <w:rPr>
                      <w:rFonts w:ascii="Times New Roman"/>
                      <w:sz w:val="81"/>
                    </w:rPr>
                  </w:pPr>
                </w:p>
                <w:p w:rsidR="00285DC5" w:rsidRDefault="001E33D2">
                  <w:pPr>
                    <w:spacing w:line="247" w:lineRule="auto"/>
                    <w:ind w:left="382"/>
                    <w:rPr>
                      <w:sz w:val="56"/>
                    </w:rPr>
                  </w:pPr>
                  <w:r>
                    <w:rPr>
                      <w:color w:val="FFFFFF"/>
                      <w:sz w:val="88"/>
                    </w:rPr>
                    <w:t xml:space="preserve">Appendix D: </w:t>
                  </w:r>
                  <w:r>
                    <w:rPr>
                      <w:color w:val="FFFFFF"/>
                      <w:sz w:val="56"/>
                    </w:rPr>
                    <w:t>MassHealth Performance Summary</w:t>
                  </w:r>
                </w:p>
              </w:txbxContent>
            </v:textbox>
            <w10:wrap type="none"/>
            <w10:anchorlock/>
          </v:shape>
        </w:pict>
      </w:r>
    </w:p>
    <w:p w:rsidR="00285DC5" w:rsidRDefault="00285DC5">
      <w:pPr>
        <w:rPr>
          <w:rFonts w:ascii="Times New Roman"/>
          <w:sz w:val="20"/>
        </w:rPr>
        <w:sectPr w:rsidR="00285DC5">
          <w:headerReference w:type="default" r:id="rId455"/>
          <w:footerReference w:type="default" r:id="rId456"/>
          <w:pgSz w:w="12240" w:h="15840"/>
          <w:pgMar w:top="1500" w:right="1220" w:bottom="280" w:left="1220" w:header="0" w:footer="0" w:gutter="0"/>
          <w:cols w:space="720"/>
        </w:sectPr>
      </w:pPr>
    </w:p>
    <w:p w:rsidR="00285DC5" w:rsidRDefault="00285DC5">
      <w:pPr>
        <w:pStyle w:val="BodyText"/>
        <w:spacing w:before="4"/>
        <w:rPr>
          <w:rFonts w:ascii="Times New Roman"/>
          <w:sz w:val="17"/>
        </w:rPr>
      </w:pPr>
    </w:p>
    <w:p w:rsidR="00285DC5" w:rsidRDefault="00285DC5">
      <w:pPr>
        <w:rPr>
          <w:rFonts w:ascii="Times New Roman"/>
          <w:sz w:val="17"/>
        </w:rPr>
        <w:sectPr w:rsidR="00285DC5">
          <w:headerReference w:type="default" r:id="rId457"/>
          <w:footerReference w:type="default" r:id="rId458"/>
          <w:pgSz w:w="15840" w:h="12240" w:orient="landscape"/>
          <w:pgMar w:top="1140" w:right="2260" w:bottom="280" w:left="2260" w:header="0" w:footer="0" w:gutter="0"/>
          <w:cols w:space="720"/>
        </w:sect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1E33D2">
      <w:pPr>
        <w:spacing w:before="222"/>
        <w:ind w:left="100"/>
        <w:rPr>
          <w:b/>
          <w:sz w:val="32"/>
        </w:rPr>
      </w:pPr>
      <w:r>
        <w:rPr>
          <w:b/>
          <w:sz w:val="32"/>
        </w:rPr>
        <w:t>APPENDIX D: Summary of MassHealth Performance</w:t>
      </w:r>
    </w:p>
    <w:p w:rsidR="00285DC5" w:rsidRDefault="00285DC5">
      <w:pPr>
        <w:pStyle w:val="BodyText"/>
        <w:spacing w:before="10"/>
        <w:rPr>
          <w:b/>
          <w:sz w:val="23"/>
        </w:r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0"/>
        <w:gridCol w:w="1348"/>
        <w:gridCol w:w="1349"/>
        <w:gridCol w:w="1363"/>
        <w:gridCol w:w="1440"/>
        <w:gridCol w:w="1440"/>
        <w:gridCol w:w="1440"/>
      </w:tblGrid>
      <w:tr w:rsidR="00285DC5">
        <w:trPr>
          <w:trHeight w:val="800"/>
        </w:trPr>
        <w:tc>
          <w:tcPr>
            <w:tcW w:w="4580" w:type="dxa"/>
            <w:tcBorders>
              <w:bottom w:val="single" w:sz="4" w:space="0" w:color="000000"/>
            </w:tcBorders>
          </w:tcPr>
          <w:p w:rsidR="00285DC5" w:rsidRDefault="00285DC5">
            <w:pPr>
              <w:pStyle w:val="TableParagraph"/>
              <w:jc w:val="left"/>
              <w:rPr>
                <w:b/>
                <w:sz w:val="20"/>
              </w:rPr>
            </w:pPr>
          </w:p>
          <w:p w:rsidR="00285DC5" w:rsidRDefault="001E33D2">
            <w:pPr>
              <w:pStyle w:val="TableParagraph"/>
              <w:spacing w:before="1"/>
              <w:ind w:left="-1"/>
              <w:jc w:val="left"/>
              <w:rPr>
                <w:b/>
                <w:sz w:val="20"/>
              </w:rPr>
            </w:pPr>
            <w:r>
              <w:rPr>
                <w:b/>
                <w:sz w:val="20"/>
              </w:rPr>
              <w:t>HEDIS Measures</w:t>
            </w:r>
          </w:p>
        </w:tc>
        <w:tc>
          <w:tcPr>
            <w:tcW w:w="1348" w:type="dxa"/>
            <w:tcBorders>
              <w:bottom w:val="single" w:sz="4" w:space="0" w:color="000000"/>
              <w:right w:val="single" w:sz="8" w:space="0" w:color="000000"/>
            </w:tcBorders>
          </w:tcPr>
          <w:p w:rsidR="00285DC5" w:rsidRDefault="001E33D2">
            <w:pPr>
              <w:pStyle w:val="TableParagraph"/>
              <w:spacing w:before="61"/>
              <w:ind w:left="108" w:right="108"/>
              <w:jc w:val="center"/>
              <w:rPr>
                <w:b/>
                <w:sz w:val="20"/>
              </w:rPr>
            </w:pPr>
            <w:r>
              <w:rPr>
                <w:b/>
                <w:sz w:val="20"/>
              </w:rPr>
              <w:t>MassHealth Weighted Mean</w:t>
            </w:r>
          </w:p>
        </w:tc>
        <w:tc>
          <w:tcPr>
            <w:tcW w:w="1349" w:type="dxa"/>
            <w:tcBorders>
              <w:top w:val="single" w:sz="8" w:space="0" w:color="000000"/>
              <w:left w:val="single" w:sz="8" w:space="0" w:color="000000"/>
              <w:bottom w:val="single" w:sz="4" w:space="0" w:color="000000"/>
              <w:right w:val="single" w:sz="8" w:space="0" w:color="000000"/>
            </w:tcBorders>
          </w:tcPr>
          <w:p w:rsidR="00285DC5" w:rsidRDefault="00285DC5">
            <w:pPr>
              <w:pStyle w:val="TableParagraph"/>
              <w:jc w:val="left"/>
              <w:rPr>
                <w:b/>
                <w:sz w:val="21"/>
              </w:rPr>
            </w:pPr>
          </w:p>
          <w:p w:rsidR="00285DC5" w:rsidRDefault="001E33D2">
            <w:pPr>
              <w:pStyle w:val="TableParagraph"/>
              <w:ind w:left="277" w:right="277"/>
              <w:jc w:val="center"/>
              <w:rPr>
                <w:b/>
                <w:sz w:val="20"/>
              </w:rPr>
            </w:pPr>
            <w:r>
              <w:rPr>
                <w:b/>
                <w:sz w:val="20"/>
              </w:rPr>
              <w:t>BMCHP</w:t>
            </w:r>
          </w:p>
        </w:tc>
        <w:tc>
          <w:tcPr>
            <w:tcW w:w="1363" w:type="dxa"/>
            <w:tcBorders>
              <w:top w:val="single" w:sz="8" w:space="0" w:color="000000"/>
              <w:left w:val="single" w:sz="8" w:space="0" w:color="000000"/>
              <w:bottom w:val="single" w:sz="4" w:space="0" w:color="000000"/>
            </w:tcBorders>
          </w:tcPr>
          <w:p w:rsidR="00285DC5" w:rsidRDefault="00285DC5">
            <w:pPr>
              <w:pStyle w:val="TableParagraph"/>
              <w:jc w:val="left"/>
              <w:rPr>
                <w:b/>
                <w:sz w:val="21"/>
              </w:rPr>
            </w:pPr>
          </w:p>
          <w:p w:rsidR="00285DC5" w:rsidRDefault="001E33D2">
            <w:pPr>
              <w:pStyle w:val="TableParagraph"/>
              <w:ind w:left="358" w:right="358"/>
              <w:jc w:val="center"/>
              <w:rPr>
                <w:b/>
                <w:sz w:val="20"/>
              </w:rPr>
            </w:pPr>
            <w:r>
              <w:rPr>
                <w:b/>
                <w:sz w:val="20"/>
              </w:rPr>
              <w:t>Fallon</w:t>
            </w:r>
          </w:p>
        </w:tc>
        <w:tc>
          <w:tcPr>
            <w:tcW w:w="1440" w:type="dxa"/>
            <w:tcBorders>
              <w:top w:val="single" w:sz="8" w:space="0" w:color="000000"/>
              <w:bottom w:val="single" w:sz="4" w:space="0" w:color="000000"/>
            </w:tcBorders>
          </w:tcPr>
          <w:p w:rsidR="00285DC5" w:rsidRDefault="001E33D2">
            <w:pPr>
              <w:pStyle w:val="TableParagraph"/>
              <w:spacing w:before="61"/>
              <w:ind w:left="406" w:right="299" w:hanging="90"/>
              <w:jc w:val="left"/>
              <w:rPr>
                <w:b/>
                <w:sz w:val="20"/>
              </w:rPr>
            </w:pPr>
            <w:r>
              <w:rPr>
                <w:b/>
                <w:sz w:val="20"/>
              </w:rPr>
              <w:t>Network Health</w:t>
            </w:r>
          </w:p>
        </w:tc>
        <w:tc>
          <w:tcPr>
            <w:tcW w:w="1440" w:type="dxa"/>
            <w:tcBorders>
              <w:top w:val="single" w:sz="8" w:space="0" w:color="000000"/>
              <w:bottom w:val="single" w:sz="4" w:space="0" w:color="000000"/>
              <w:right w:val="single" w:sz="8" w:space="0" w:color="000000"/>
            </w:tcBorders>
          </w:tcPr>
          <w:p w:rsidR="00285DC5" w:rsidRDefault="00285DC5">
            <w:pPr>
              <w:pStyle w:val="TableParagraph"/>
              <w:jc w:val="left"/>
              <w:rPr>
                <w:b/>
                <w:sz w:val="21"/>
              </w:rPr>
            </w:pPr>
          </w:p>
          <w:p w:rsidR="00285DC5" w:rsidRDefault="001E33D2">
            <w:pPr>
              <w:pStyle w:val="TableParagraph"/>
              <w:ind w:left="240" w:right="241"/>
              <w:jc w:val="center"/>
              <w:rPr>
                <w:b/>
                <w:sz w:val="20"/>
              </w:rPr>
            </w:pPr>
            <w:r>
              <w:rPr>
                <w:b/>
                <w:sz w:val="20"/>
              </w:rPr>
              <w:t>NHP</w:t>
            </w:r>
          </w:p>
        </w:tc>
        <w:tc>
          <w:tcPr>
            <w:tcW w:w="1440" w:type="dxa"/>
            <w:tcBorders>
              <w:left w:val="single" w:sz="8" w:space="0" w:color="000000"/>
              <w:bottom w:val="single" w:sz="4" w:space="0" w:color="000000"/>
            </w:tcBorders>
          </w:tcPr>
          <w:p w:rsidR="00285DC5" w:rsidRDefault="00285DC5">
            <w:pPr>
              <w:pStyle w:val="TableParagraph"/>
              <w:jc w:val="left"/>
              <w:rPr>
                <w:b/>
                <w:sz w:val="21"/>
              </w:rPr>
            </w:pPr>
          </w:p>
          <w:p w:rsidR="00285DC5" w:rsidRDefault="001E33D2">
            <w:pPr>
              <w:pStyle w:val="TableParagraph"/>
              <w:ind w:left="240" w:right="241"/>
              <w:jc w:val="center"/>
              <w:rPr>
                <w:b/>
                <w:sz w:val="20"/>
              </w:rPr>
            </w:pPr>
            <w:r>
              <w:rPr>
                <w:b/>
                <w:sz w:val="20"/>
              </w:rPr>
              <w:t>PCC Plan</w:t>
            </w:r>
          </w:p>
        </w:tc>
      </w:tr>
      <w:tr w:rsidR="00285DC5">
        <w:trPr>
          <w:trHeight w:val="300"/>
        </w:trPr>
        <w:tc>
          <w:tcPr>
            <w:tcW w:w="12960" w:type="dxa"/>
            <w:gridSpan w:val="7"/>
            <w:tcBorders>
              <w:top w:val="single" w:sz="4" w:space="0" w:color="000000"/>
              <w:left w:val="single" w:sz="4" w:space="0" w:color="000000"/>
              <w:bottom w:val="single" w:sz="4" w:space="0" w:color="000000"/>
              <w:right w:val="single" w:sz="4" w:space="0" w:color="000000"/>
            </w:tcBorders>
          </w:tcPr>
          <w:p w:rsidR="00285DC5" w:rsidRDefault="001E33D2">
            <w:pPr>
              <w:pStyle w:val="TableParagraph"/>
              <w:spacing w:before="58" w:line="229" w:lineRule="exact"/>
              <w:ind w:left="55"/>
              <w:jc w:val="left"/>
              <w:rPr>
                <w:b/>
                <w:sz w:val="20"/>
              </w:rPr>
            </w:pPr>
            <w:r>
              <w:rPr>
                <w:b/>
                <w:sz w:val="20"/>
              </w:rPr>
              <w:t>Childhood Immunization Status</w:t>
            </w:r>
          </w:p>
        </w:tc>
      </w:tr>
      <w:tr w:rsidR="00285DC5">
        <w:trPr>
          <w:trHeight w:val="520"/>
        </w:trPr>
        <w:tc>
          <w:tcPr>
            <w:tcW w:w="4580" w:type="dxa"/>
            <w:tcBorders>
              <w:top w:val="single" w:sz="4" w:space="0" w:color="000000"/>
              <w:right w:val="single" w:sz="8" w:space="0" w:color="000000"/>
            </w:tcBorders>
          </w:tcPr>
          <w:p w:rsidR="00285DC5" w:rsidRDefault="001E33D2">
            <w:pPr>
              <w:pStyle w:val="TableParagraph"/>
              <w:spacing w:before="57"/>
              <w:ind w:left="54"/>
              <w:jc w:val="left"/>
              <w:rPr>
                <w:sz w:val="20"/>
              </w:rPr>
            </w:pPr>
            <w:r>
              <w:rPr>
                <w:sz w:val="20"/>
              </w:rPr>
              <w:t>HEDIS Combination 1</w:t>
            </w:r>
          </w:p>
          <w:p w:rsidR="00285DC5" w:rsidRDefault="001E33D2">
            <w:pPr>
              <w:pStyle w:val="TableParagraph"/>
              <w:ind w:left="50"/>
              <w:jc w:val="left"/>
              <w:rPr>
                <w:sz w:val="16"/>
              </w:rPr>
            </w:pPr>
            <w:r>
              <w:rPr>
                <w:sz w:val="16"/>
              </w:rPr>
              <w:t>(4 DTaP/DT, 3 OPV/IPV, 1MMR, 3 HiB, 3 Hep B)</w:t>
            </w:r>
          </w:p>
        </w:tc>
        <w:tc>
          <w:tcPr>
            <w:tcW w:w="1348" w:type="dxa"/>
            <w:tcBorders>
              <w:top w:val="single" w:sz="4" w:space="0" w:color="000000"/>
              <w:left w:val="single" w:sz="8" w:space="0" w:color="000000"/>
              <w:bottom w:val="single" w:sz="8" w:space="0" w:color="000000"/>
              <w:right w:val="single" w:sz="8" w:space="0" w:color="000000"/>
            </w:tcBorders>
          </w:tcPr>
          <w:p w:rsidR="00285DC5" w:rsidRDefault="00285DC5">
            <w:pPr>
              <w:pStyle w:val="TableParagraph"/>
              <w:spacing w:before="7"/>
              <w:jc w:val="left"/>
              <w:rPr>
                <w:b/>
                <w:sz w:val="20"/>
              </w:rPr>
            </w:pPr>
          </w:p>
          <w:p w:rsidR="00285DC5" w:rsidRDefault="001E33D2">
            <w:pPr>
              <w:pStyle w:val="TableParagraph"/>
              <w:ind w:left="360" w:right="360"/>
              <w:jc w:val="center"/>
              <w:rPr>
                <w:sz w:val="20"/>
              </w:rPr>
            </w:pPr>
            <w:r>
              <w:rPr>
                <w:sz w:val="20"/>
              </w:rPr>
              <w:t>76.1%</w:t>
            </w:r>
          </w:p>
        </w:tc>
        <w:tc>
          <w:tcPr>
            <w:tcW w:w="1349" w:type="dxa"/>
            <w:tcBorders>
              <w:top w:val="single" w:sz="4" w:space="0" w:color="000000"/>
              <w:left w:val="single" w:sz="8" w:space="0" w:color="000000"/>
              <w:bottom w:val="single" w:sz="8" w:space="0" w:color="000000"/>
              <w:right w:val="single" w:sz="8" w:space="0" w:color="000000"/>
            </w:tcBorders>
          </w:tcPr>
          <w:p w:rsidR="00285DC5" w:rsidRDefault="001E33D2">
            <w:pPr>
              <w:pStyle w:val="TableParagraph"/>
              <w:spacing w:before="182"/>
              <w:ind w:left="276" w:right="277"/>
              <w:jc w:val="center"/>
              <w:rPr>
                <w:sz w:val="20"/>
              </w:rPr>
            </w:pPr>
            <w:r>
              <w:rPr>
                <w:sz w:val="20"/>
              </w:rPr>
              <w:t>75.2%</w:t>
            </w:r>
          </w:p>
        </w:tc>
        <w:tc>
          <w:tcPr>
            <w:tcW w:w="1363" w:type="dxa"/>
            <w:tcBorders>
              <w:top w:val="single" w:sz="4" w:space="0" w:color="000000"/>
              <w:left w:val="single" w:sz="8" w:space="0" w:color="000000"/>
              <w:bottom w:val="single" w:sz="8" w:space="0" w:color="000000"/>
              <w:right w:val="single" w:sz="8" w:space="0" w:color="000000"/>
            </w:tcBorders>
          </w:tcPr>
          <w:p w:rsidR="00285DC5" w:rsidRDefault="001E33D2">
            <w:pPr>
              <w:pStyle w:val="TableParagraph"/>
              <w:spacing w:before="182"/>
              <w:ind w:left="368" w:right="368"/>
              <w:jc w:val="center"/>
              <w:rPr>
                <w:sz w:val="20"/>
              </w:rPr>
            </w:pPr>
            <w:r>
              <w:rPr>
                <w:sz w:val="20"/>
              </w:rPr>
              <w:t>90.2%</w:t>
            </w:r>
          </w:p>
        </w:tc>
        <w:tc>
          <w:tcPr>
            <w:tcW w:w="1440" w:type="dxa"/>
            <w:tcBorders>
              <w:top w:val="single" w:sz="4" w:space="0" w:color="000000"/>
              <w:left w:val="single" w:sz="8" w:space="0" w:color="000000"/>
              <w:bottom w:val="single" w:sz="8" w:space="0" w:color="000000"/>
              <w:right w:val="single" w:sz="8" w:space="0" w:color="000000"/>
            </w:tcBorders>
          </w:tcPr>
          <w:p w:rsidR="00285DC5" w:rsidRDefault="001E33D2">
            <w:pPr>
              <w:pStyle w:val="TableParagraph"/>
              <w:spacing w:before="182"/>
              <w:ind w:left="425"/>
              <w:jc w:val="left"/>
              <w:rPr>
                <w:sz w:val="20"/>
              </w:rPr>
            </w:pPr>
            <w:r>
              <w:rPr>
                <w:sz w:val="20"/>
              </w:rPr>
              <w:t>70.6%</w:t>
            </w:r>
          </w:p>
        </w:tc>
        <w:tc>
          <w:tcPr>
            <w:tcW w:w="1440" w:type="dxa"/>
            <w:tcBorders>
              <w:top w:val="single" w:sz="4" w:space="0" w:color="000000"/>
              <w:left w:val="single" w:sz="8" w:space="0" w:color="000000"/>
              <w:bottom w:val="single" w:sz="8" w:space="0" w:color="000000"/>
              <w:right w:val="single" w:sz="8" w:space="0" w:color="000000"/>
            </w:tcBorders>
          </w:tcPr>
          <w:p w:rsidR="00285DC5" w:rsidRDefault="001E33D2">
            <w:pPr>
              <w:pStyle w:val="TableParagraph"/>
              <w:spacing w:before="182"/>
              <w:ind w:left="405" w:right="406"/>
              <w:jc w:val="center"/>
              <w:rPr>
                <w:sz w:val="20"/>
              </w:rPr>
            </w:pPr>
            <w:r>
              <w:rPr>
                <w:sz w:val="20"/>
              </w:rPr>
              <w:t>76.7%</w:t>
            </w:r>
          </w:p>
        </w:tc>
        <w:tc>
          <w:tcPr>
            <w:tcW w:w="1440" w:type="dxa"/>
            <w:tcBorders>
              <w:top w:val="single" w:sz="4" w:space="0" w:color="000000"/>
              <w:left w:val="single" w:sz="8" w:space="0" w:color="000000"/>
            </w:tcBorders>
          </w:tcPr>
          <w:p w:rsidR="00285DC5" w:rsidRDefault="001E33D2">
            <w:pPr>
              <w:pStyle w:val="TableParagraph"/>
              <w:spacing w:before="182"/>
              <w:ind w:left="240" w:right="241"/>
              <w:jc w:val="center"/>
              <w:rPr>
                <w:sz w:val="20"/>
              </w:rPr>
            </w:pPr>
            <w:r>
              <w:rPr>
                <w:sz w:val="20"/>
              </w:rPr>
              <w:t>75.7%</w:t>
            </w:r>
          </w:p>
        </w:tc>
      </w:tr>
      <w:tr w:rsidR="00285DC5">
        <w:trPr>
          <w:trHeight w:val="520"/>
        </w:trPr>
        <w:tc>
          <w:tcPr>
            <w:tcW w:w="4580" w:type="dxa"/>
            <w:tcBorders>
              <w:right w:val="single" w:sz="8" w:space="0" w:color="000000"/>
            </w:tcBorders>
          </w:tcPr>
          <w:p w:rsidR="00285DC5" w:rsidRDefault="001E33D2">
            <w:pPr>
              <w:pStyle w:val="TableParagraph"/>
              <w:spacing w:before="60" w:line="230" w:lineRule="exact"/>
              <w:ind w:left="54"/>
              <w:jc w:val="left"/>
              <w:rPr>
                <w:sz w:val="20"/>
              </w:rPr>
            </w:pPr>
            <w:r>
              <w:rPr>
                <w:sz w:val="20"/>
              </w:rPr>
              <w:t>HEDIS Combination 2</w:t>
            </w:r>
          </w:p>
          <w:p w:rsidR="00285DC5" w:rsidRDefault="001E33D2">
            <w:pPr>
              <w:pStyle w:val="TableParagraph"/>
              <w:spacing w:line="184" w:lineRule="exact"/>
              <w:ind w:left="44"/>
              <w:jc w:val="left"/>
              <w:rPr>
                <w:sz w:val="16"/>
              </w:rPr>
            </w:pPr>
            <w:r>
              <w:rPr>
                <w:sz w:val="16"/>
              </w:rPr>
              <w:t>(4 DTaP/DT, 3 OPV/IPV, 1MMR, 3 HiB, 3 Hep B, 1 VZV)</w:t>
            </w:r>
          </w:p>
        </w:tc>
        <w:tc>
          <w:tcPr>
            <w:tcW w:w="1348" w:type="dxa"/>
            <w:tcBorders>
              <w:top w:val="single" w:sz="8" w:space="0" w:color="000000"/>
              <w:left w:val="single" w:sz="8" w:space="0" w:color="000000"/>
              <w:bottom w:val="single" w:sz="8" w:space="0" w:color="000000"/>
              <w:right w:val="single" w:sz="8" w:space="0" w:color="000000"/>
            </w:tcBorders>
          </w:tcPr>
          <w:p w:rsidR="00285DC5" w:rsidRDefault="001E33D2">
            <w:pPr>
              <w:pStyle w:val="TableParagraph"/>
              <w:spacing w:before="180"/>
              <w:ind w:left="360" w:right="360"/>
              <w:jc w:val="center"/>
              <w:rPr>
                <w:sz w:val="20"/>
              </w:rPr>
            </w:pPr>
            <w:r>
              <w:rPr>
                <w:sz w:val="20"/>
              </w:rPr>
              <w:t>72.8%</w:t>
            </w:r>
          </w:p>
        </w:tc>
        <w:tc>
          <w:tcPr>
            <w:tcW w:w="1349" w:type="dxa"/>
            <w:tcBorders>
              <w:top w:val="single" w:sz="8" w:space="0" w:color="000000"/>
              <w:left w:val="single" w:sz="8" w:space="0" w:color="000000"/>
              <w:bottom w:val="single" w:sz="8" w:space="0" w:color="000000"/>
              <w:right w:val="single" w:sz="8" w:space="0" w:color="000000"/>
            </w:tcBorders>
          </w:tcPr>
          <w:p w:rsidR="00285DC5" w:rsidRDefault="001E33D2">
            <w:pPr>
              <w:pStyle w:val="TableParagraph"/>
              <w:spacing w:before="184"/>
              <w:ind w:left="276" w:right="277"/>
              <w:jc w:val="center"/>
              <w:rPr>
                <w:sz w:val="20"/>
              </w:rPr>
            </w:pPr>
            <w:r>
              <w:rPr>
                <w:sz w:val="20"/>
              </w:rPr>
              <w:t>72.5%</w:t>
            </w:r>
          </w:p>
        </w:tc>
        <w:tc>
          <w:tcPr>
            <w:tcW w:w="1363" w:type="dxa"/>
            <w:tcBorders>
              <w:top w:val="single" w:sz="8" w:space="0" w:color="000000"/>
              <w:left w:val="single" w:sz="8" w:space="0" w:color="000000"/>
              <w:bottom w:val="single" w:sz="8" w:space="0" w:color="000000"/>
              <w:right w:val="single" w:sz="8" w:space="0" w:color="000000"/>
            </w:tcBorders>
          </w:tcPr>
          <w:p w:rsidR="00285DC5" w:rsidRDefault="001E33D2">
            <w:pPr>
              <w:pStyle w:val="TableParagraph"/>
              <w:spacing w:before="184"/>
              <w:ind w:left="368" w:right="368"/>
              <w:jc w:val="center"/>
              <w:rPr>
                <w:sz w:val="20"/>
              </w:rPr>
            </w:pPr>
            <w:r>
              <w:rPr>
                <w:sz w:val="20"/>
              </w:rPr>
              <w:t>87.0%</w:t>
            </w:r>
          </w:p>
        </w:tc>
        <w:tc>
          <w:tcPr>
            <w:tcW w:w="1440" w:type="dxa"/>
            <w:tcBorders>
              <w:top w:val="single" w:sz="8" w:space="0" w:color="000000"/>
              <w:left w:val="single" w:sz="8" w:space="0" w:color="000000"/>
              <w:bottom w:val="single" w:sz="8" w:space="0" w:color="000000"/>
              <w:right w:val="single" w:sz="8" w:space="0" w:color="000000"/>
            </w:tcBorders>
          </w:tcPr>
          <w:p w:rsidR="00285DC5" w:rsidRDefault="001E33D2">
            <w:pPr>
              <w:pStyle w:val="TableParagraph"/>
              <w:spacing w:before="184"/>
              <w:ind w:left="425"/>
              <w:jc w:val="left"/>
              <w:rPr>
                <w:sz w:val="20"/>
              </w:rPr>
            </w:pPr>
            <w:r>
              <w:rPr>
                <w:sz w:val="20"/>
              </w:rPr>
              <w:t>66.4%</w:t>
            </w:r>
          </w:p>
        </w:tc>
        <w:tc>
          <w:tcPr>
            <w:tcW w:w="1440" w:type="dxa"/>
            <w:tcBorders>
              <w:top w:val="single" w:sz="8" w:space="0" w:color="000000"/>
              <w:left w:val="single" w:sz="8" w:space="0" w:color="000000"/>
              <w:bottom w:val="single" w:sz="8" w:space="0" w:color="000000"/>
              <w:right w:val="single" w:sz="8" w:space="0" w:color="000000"/>
            </w:tcBorders>
          </w:tcPr>
          <w:p w:rsidR="00285DC5" w:rsidRDefault="001E33D2">
            <w:pPr>
              <w:pStyle w:val="TableParagraph"/>
              <w:spacing w:before="184"/>
              <w:ind w:left="405" w:right="406"/>
              <w:jc w:val="center"/>
              <w:rPr>
                <w:sz w:val="20"/>
              </w:rPr>
            </w:pPr>
            <w:r>
              <w:rPr>
                <w:sz w:val="20"/>
              </w:rPr>
              <w:t>74.4%</w:t>
            </w:r>
          </w:p>
        </w:tc>
        <w:tc>
          <w:tcPr>
            <w:tcW w:w="1440" w:type="dxa"/>
            <w:tcBorders>
              <w:left w:val="single" w:sz="8" w:space="0" w:color="000000"/>
            </w:tcBorders>
          </w:tcPr>
          <w:p w:rsidR="00285DC5" w:rsidRDefault="001E33D2">
            <w:pPr>
              <w:pStyle w:val="TableParagraph"/>
              <w:spacing w:before="184"/>
              <w:ind w:left="240" w:right="241"/>
              <w:jc w:val="center"/>
              <w:rPr>
                <w:sz w:val="20"/>
              </w:rPr>
            </w:pPr>
            <w:r>
              <w:rPr>
                <w:sz w:val="20"/>
              </w:rPr>
              <w:t>71.3%</w:t>
            </w:r>
          </w:p>
        </w:tc>
      </w:tr>
      <w:tr w:rsidR="00285DC5">
        <w:trPr>
          <w:trHeight w:val="280"/>
        </w:trPr>
        <w:tc>
          <w:tcPr>
            <w:tcW w:w="12960" w:type="dxa"/>
            <w:gridSpan w:val="7"/>
            <w:tcBorders>
              <w:top w:val="single" w:sz="8" w:space="0" w:color="000000"/>
              <w:bottom w:val="single" w:sz="8" w:space="0" w:color="000000"/>
            </w:tcBorders>
          </w:tcPr>
          <w:p w:rsidR="00285DC5" w:rsidRDefault="001E33D2">
            <w:pPr>
              <w:pStyle w:val="TableParagraph"/>
              <w:spacing w:before="40"/>
              <w:ind w:left="54"/>
              <w:jc w:val="left"/>
              <w:rPr>
                <w:b/>
                <w:sz w:val="20"/>
              </w:rPr>
            </w:pPr>
            <w:r>
              <w:rPr>
                <w:b/>
                <w:sz w:val="20"/>
              </w:rPr>
              <w:t>Adolescent Immunization Status</w:t>
            </w:r>
          </w:p>
        </w:tc>
      </w:tr>
      <w:tr w:rsidR="00285DC5">
        <w:trPr>
          <w:trHeight w:val="400"/>
        </w:trPr>
        <w:tc>
          <w:tcPr>
            <w:tcW w:w="4580" w:type="dxa"/>
            <w:tcBorders>
              <w:right w:val="single" w:sz="8" w:space="0" w:color="000000"/>
            </w:tcBorders>
          </w:tcPr>
          <w:p w:rsidR="00285DC5" w:rsidRDefault="001E33D2">
            <w:pPr>
              <w:pStyle w:val="TableParagraph"/>
              <w:spacing w:before="60"/>
              <w:ind w:left="54"/>
              <w:jc w:val="left"/>
              <w:rPr>
                <w:sz w:val="18"/>
              </w:rPr>
            </w:pPr>
            <w:r>
              <w:rPr>
                <w:sz w:val="20"/>
              </w:rPr>
              <w:t xml:space="preserve">HEDIS Combination 1 - </w:t>
            </w:r>
            <w:r>
              <w:rPr>
                <w:sz w:val="18"/>
              </w:rPr>
              <w:t>(1 MMR, 3 Hep B)</w:t>
            </w:r>
          </w:p>
        </w:tc>
        <w:tc>
          <w:tcPr>
            <w:tcW w:w="1348" w:type="dxa"/>
            <w:tcBorders>
              <w:top w:val="single" w:sz="8" w:space="0" w:color="000000"/>
              <w:left w:val="single" w:sz="8" w:space="0" w:color="000000"/>
              <w:bottom w:val="single" w:sz="4" w:space="0" w:color="000000"/>
              <w:right w:val="single" w:sz="8" w:space="0" w:color="000000"/>
            </w:tcBorders>
          </w:tcPr>
          <w:p w:rsidR="00285DC5" w:rsidRDefault="001E33D2">
            <w:pPr>
              <w:pStyle w:val="TableParagraph"/>
              <w:spacing w:before="60"/>
              <w:ind w:left="360" w:right="360"/>
              <w:jc w:val="center"/>
              <w:rPr>
                <w:sz w:val="20"/>
              </w:rPr>
            </w:pPr>
            <w:r>
              <w:rPr>
                <w:sz w:val="20"/>
              </w:rPr>
              <w:t>79.0%</w:t>
            </w:r>
          </w:p>
        </w:tc>
        <w:tc>
          <w:tcPr>
            <w:tcW w:w="1349" w:type="dxa"/>
            <w:tcBorders>
              <w:top w:val="single" w:sz="8" w:space="0" w:color="000000"/>
              <w:left w:val="single" w:sz="8" w:space="0" w:color="000000"/>
              <w:bottom w:val="single" w:sz="4" w:space="0" w:color="000000"/>
              <w:right w:val="single" w:sz="8" w:space="0" w:color="000000"/>
            </w:tcBorders>
          </w:tcPr>
          <w:p w:rsidR="00285DC5" w:rsidRDefault="001E33D2">
            <w:pPr>
              <w:pStyle w:val="TableParagraph"/>
              <w:spacing w:before="60"/>
              <w:ind w:left="276" w:right="277"/>
              <w:jc w:val="center"/>
              <w:rPr>
                <w:sz w:val="20"/>
              </w:rPr>
            </w:pPr>
            <w:r>
              <w:rPr>
                <w:sz w:val="20"/>
              </w:rPr>
              <w:t>77.6%</w:t>
            </w:r>
          </w:p>
        </w:tc>
        <w:tc>
          <w:tcPr>
            <w:tcW w:w="1363" w:type="dxa"/>
            <w:tcBorders>
              <w:top w:val="single" w:sz="8" w:space="0" w:color="000000"/>
              <w:left w:val="single" w:sz="8" w:space="0" w:color="000000"/>
              <w:bottom w:val="single" w:sz="4" w:space="0" w:color="000000"/>
              <w:right w:val="single" w:sz="8" w:space="0" w:color="000000"/>
            </w:tcBorders>
          </w:tcPr>
          <w:p w:rsidR="00285DC5" w:rsidRDefault="001E33D2">
            <w:pPr>
              <w:pStyle w:val="TableParagraph"/>
              <w:spacing w:before="60"/>
              <w:ind w:left="368" w:right="368"/>
              <w:jc w:val="center"/>
              <w:rPr>
                <w:sz w:val="20"/>
              </w:rPr>
            </w:pPr>
            <w:r>
              <w:rPr>
                <w:sz w:val="20"/>
              </w:rPr>
              <w:t>81.6%</w:t>
            </w:r>
          </w:p>
        </w:tc>
        <w:tc>
          <w:tcPr>
            <w:tcW w:w="1440" w:type="dxa"/>
            <w:tcBorders>
              <w:top w:val="single" w:sz="8" w:space="0" w:color="000000"/>
              <w:left w:val="single" w:sz="8" w:space="0" w:color="000000"/>
              <w:bottom w:val="single" w:sz="4" w:space="0" w:color="000000"/>
              <w:right w:val="single" w:sz="8" w:space="0" w:color="000000"/>
            </w:tcBorders>
          </w:tcPr>
          <w:p w:rsidR="00285DC5" w:rsidRDefault="001E33D2">
            <w:pPr>
              <w:pStyle w:val="TableParagraph"/>
              <w:spacing w:before="60"/>
              <w:ind w:left="425"/>
              <w:jc w:val="left"/>
              <w:rPr>
                <w:sz w:val="20"/>
              </w:rPr>
            </w:pPr>
            <w:r>
              <w:rPr>
                <w:sz w:val="20"/>
              </w:rPr>
              <w:t>79.6%</w:t>
            </w:r>
          </w:p>
        </w:tc>
        <w:tc>
          <w:tcPr>
            <w:tcW w:w="1440" w:type="dxa"/>
            <w:tcBorders>
              <w:top w:val="single" w:sz="8" w:space="0" w:color="000000"/>
              <w:left w:val="single" w:sz="8" w:space="0" w:color="000000"/>
              <w:bottom w:val="single" w:sz="4" w:space="0" w:color="000000"/>
              <w:right w:val="single" w:sz="8" w:space="0" w:color="000000"/>
            </w:tcBorders>
          </w:tcPr>
          <w:p w:rsidR="00285DC5" w:rsidRDefault="001E33D2">
            <w:pPr>
              <w:pStyle w:val="TableParagraph"/>
              <w:spacing w:before="60"/>
              <w:ind w:left="405" w:right="406"/>
              <w:jc w:val="center"/>
              <w:rPr>
                <w:sz w:val="20"/>
              </w:rPr>
            </w:pPr>
            <w:r>
              <w:rPr>
                <w:sz w:val="20"/>
              </w:rPr>
              <w:t>78.9%</w:t>
            </w:r>
          </w:p>
        </w:tc>
        <w:tc>
          <w:tcPr>
            <w:tcW w:w="1440" w:type="dxa"/>
            <w:tcBorders>
              <w:left w:val="single" w:sz="8" w:space="0" w:color="000000"/>
              <w:bottom w:val="single" w:sz="4" w:space="0" w:color="000000"/>
            </w:tcBorders>
          </w:tcPr>
          <w:p w:rsidR="00285DC5" w:rsidRDefault="001E33D2">
            <w:pPr>
              <w:pStyle w:val="TableParagraph"/>
              <w:spacing w:before="60"/>
              <w:ind w:left="240" w:right="240"/>
              <w:jc w:val="center"/>
              <w:rPr>
                <w:sz w:val="20"/>
              </w:rPr>
            </w:pPr>
            <w:r>
              <w:rPr>
                <w:sz w:val="20"/>
              </w:rPr>
              <w:t>78.6%</w:t>
            </w:r>
          </w:p>
        </w:tc>
      </w:tr>
      <w:tr w:rsidR="00285DC5">
        <w:trPr>
          <w:trHeight w:val="420"/>
        </w:trPr>
        <w:tc>
          <w:tcPr>
            <w:tcW w:w="4580" w:type="dxa"/>
            <w:tcBorders>
              <w:right w:val="single" w:sz="4" w:space="0" w:color="000000"/>
            </w:tcBorders>
          </w:tcPr>
          <w:p w:rsidR="00285DC5" w:rsidRDefault="001E33D2">
            <w:pPr>
              <w:pStyle w:val="TableParagraph"/>
              <w:spacing w:before="58"/>
              <w:ind w:left="54"/>
              <w:jc w:val="left"/>
              <w:rPr>
                <w:sz w:val="18"/>
              </w:rPr>
            </w:pPr>
            <w:r>
              <w:rPr>
                <w:sz w:val="20"/>
              </w:rPr>
              <w:t xml:space="preserve">HEDIS Combination 2 - </w:t>
            </w:r>
            <w:r>
              <w:rPr>
                <w:sz w:val="18"/>
              </w:rPr>
              <w:t>(1 MMR, 3 Hep B, 1 VZV)</w:t>
            </w:r>
          </w:p>
        </w:tc>
        <w:tc>
          <w:tcPr>
            <w:tcW w:w="1348" w:type="dxa"/>
            <w:tcBorders>
              <w:top w:val="single" w:sz="4" w:space="0" w:color="000000"/>
              <w:left w:val="single" w:sz="4" w:space="0" w:color="000000"/>
              <w:right w:val="single" w:sz="4" w:space="0" w:color="000000"/>
            </w:tcBorders>
          </w:tcPr>
          <w:p w:rsidR="00285DC5" w:rsidRDefault="001E33D2">
            <w:pPr>
              <w:pStyle w:val="TableParagraph"/>
              <w:spacing w:before="37"/>
              <w:ind w:left="365" w:right="365"/>
              <w:jc w:val="center"/>
              <w:rPr>
                <w:sz w:val="20"/>
              </w:rPr>
            </w:pPr>
            <w:r>
              <w:rPr>
                <w:sz w:val="20"/>
              </w:rPr>
              <w:t>66.8%</w:t>
            </w:r>
          </w:p>
        </w:tc>
        <w:tc>
          <w:tcPr>
            <w:tcW w:w="1349" w:type="dxa"/>
            <w:tcBorders>
              <w:top w:val="single" w:sz="4" w:space="0" w:color="000000"/>
              <w:left w:val="single" w:sz="4" w:space="0" w:color="000000"/>
              <w:right w:val="single" w:sz="4" w:space="0" w:color="000000"/>
            </w:tcBorders>
          </w:tcPr>
          <w:p w:rsidR="00285DC5" w:rsidRDefault="001E33D2">
            <w:pPr>
              <w:pStyle w:val="TableParagraph"/>
              <w:spacing w:before="79"/>
              <w:ind w:left="365" w:right="366"/>
              <w:jc w:val="center"/>
              <w:rPr>
                <w:sz w:val="20"/>
              </w:rPr>
            </w:pPr>
            <w:r>
              <w:rPr>
                <w:sz w:val="20"/>
              </w:rPr>
              <w:t>65.2%</w:t>
            </w:r>
          </w:p>
        </w:tc>
        <w:tc>
          <w:tcPr>
            <w:tcW w:w="1363" w:type="dxa"/>
            <w:tcBorders>
              <w:top w:val="single" w:sz="4" w:space="0" w:color="000000"/>
              <w:left w:val="single" w:sz="4" w:space="0" w:color="000000"/>
              <w:right w:val="single" w:sz="4" w:space="0" w:color="000000"/>
            </w:tcBorders>
          </w:tcPr>
          <w:p w:rsidR="00285DC5" w:rsidRDefault="001E33D2">
            <w:pPr>
              <w:pStyle w:val="TableParagraph"/>
              <w:spacing w:before="79"/>
              <w:ind w:left="373" w:right="373"/>
              <w:jc w:val="center"/>
              <w:rPr>
                <w:sz w:val="20"/>
              </w:rPr>
            </w:pPr>
            <w:r>
              <w:rPr>
                <w:sz w:val="20"/>
              </w:rPr>
              <w:t>75.4%</w:t>
            </w:r>
          </w:p>
        </w:tc>
        <w:tc>
          <w:tcPr>
            <w:tcW w:w="1440" w:type="dxa"/>
            <w:tcBorders>
              <w:top w:val="single" w:sz="4" w:space="0" w:color="000000"/>
              <w:left w:val="single" w:sz="4" w:space="0" w:color="000000"/>
              <w:right w:val="single" w:sz="4" w:space="0" w:color="000000"/>
            </w:tcBorders>
          </w:tcPr>
          <w:p w:rsidR="00285DC5" w:rsidRDefault="001E33D2">
            <w:pPr>
              <w:pStyle w:val="TableParagraph"/>
              <w:spacing w:before="79"/>
              <w:ind w:left="430"/>
              <w:jc w:val="left"/>
              <w:rPr>
                <w:sz w:val="20"/>
              </w:rPr>
            </w:pPr>
            <w:r>
              <w:rPr>
                <w:sz w:val="20"/>
              </w:rPr>
              <w:t>69.8%</w:t>
            </w:r>
          </w:p>
        </w:tc>
        <w:tc>
          <w:tcPr>
            <w:tcW w:w="1440" w:type="dxa"/>
            <w:tcBorders>
              <w:top w:val="single" w:sz="4" w:space="0" w:color="000000"/>
              <w:left w:val="single" w:sz="4" w:space="0" w:color="000000"/>
              <w:right w:val="single" w:sz="4" w:space="0" w:color="000000"/>
            </w:tcBorders>
          </w:tcPr>
          <w:p w:rsidR="00285DC5" w:rsidRDefault="001E33D2">
            <w:pPr>
              <w:pStyle w:val="TableParagraph"/>
              <w:spacing w:before="79"/>
              <w:ind w:left="410" w:right="411"/>
              <w:jc w:val="center"/>
              <w:rPr>
                <w:sz w:val="20"/>
              </w:rPr>
            </w:pPr>
            <w:r>
              <w:rPr>
                <w:sz w:val="20"/>
              </w:rPr>
              <w:t>68.6%</w:t>
            </w:r>
          </w:p>
        </w:tc>
        <w:tc>
          <w:tcPr>
            <w:tcW w:w="1440" w:type="dxa"/>
            <w:tcBorders>
              <w:top w:val="single" w:sz="4" w:space="0" w:color="000000"/>
              <w:left w:val="single" w:sz="4" w:space="0" w:color="000000"/>
              <w:right w:val="single" w:sz="4" w:space="0" w:color="000000"/>
            </w:tcBorders>
          </w:tcPr>
          <w:p w:rsidR="00285DC5" w:rsidRDefault="001E33D2">
            <w:pPr>
              <w:pStyle w:val="TableParagraph"/>
              <w:spacing w:before="79"/>
              <w:ind w:left="410" w:right="411"/>
              <w:jc w:val="center"/>
              <w:rPr>
                <w:sz w:val="20"/>
              </w:rPr>
            </w:pPr>
            <w:r>
              <w:rPr>
                <w:sz w:val="20"/>
              </w:rPr>
              <w:t>60.1%</w:t>
            </w:r>
          </w:p>
        </w:tc>
      </w:tr>
      <w:tr w:rsidR="00285DC5">
        <w:trPr>
          <w:trHeight w:val="380"/>
        </w:trPr>
        <w:tc>
          <w:tcPr>
            <w:tcW w:w="12960" w:type="dxa"/>
            <w:gridSpan w:val="7"/>
          </w:tcPr>
          <w:p w:rsidR="00285DC5" w:rsidRDefault="001E33D2">
            <w:pPr>
              <w:pStyle w:val="TableParagraph"/>
              <w:spacing w:before="40"/>
              <w:ind w:left="32"/>
              <w:jc w:val="left"/>
              <w:rPr>
                <w:b/>
                <w:sz w:val="20"/>
              </w:rPr>
            </w:pPr>
            <w:r>
              <w:rPr>
                <w:b/>
                <w:sz w:val="20"/>
              </w:rPr>
              <w:t>Well-Care Visits</w:t>
            </w:r>
          </w:p>
        </w:tc>
      </w:tr>
      <w:tr w:rsidR="00285DC5">
        <w:trPr>
          <w:trHeight w:val="560"/>
        </w:trPr>
        <w:tc>
          <w:tcPr>
            <w:tcW w:w="4580" w:type="dxa"/>
          </w:tcPr>
          <w:p w:rsidR="00285DC5" w:rsidRDefault="001E33D2">
            <w:pPr>
              <w:pStyle w:val="TableParagraph"/>
              <w:spacing w:before="58"/>
              <w:ind w:left="54" w:right="78"/>
              <w:jc w:val="left"/>
              <w:rPr>
                <w:sz w:val="20"/>
              </w:rPr>
            </w:pPr>
            <w:r>
              <w:rPr>
                <w:sz w:val="20"/>
              </w:rPr>
              <w:t>Well-Child Visits in the First Fifteen Months of Life (6 or more visits)</w:t>
            </w:r>
          </w:p>
        </w:tc>
        <w:tc>
          <w:tcPr>
            <w:tcW w:w="1348" w:type="dxa"/>
            <w:tcBorders>
              <w:right w:val="single" w:sz="8" w:space="0" w:color="000000"/>
            </w:tcBorders>
          </w:tcPr>
          <w:p w:rsidR="00285DC5" w:rsidRDefault="001E33D2">
            <w:pPr>
              <w:pStyle w:val="TableParagraph"/>
              <w:spacing w:before="157"/>
              <w:ind w:left="108" w:right="108"/>
              <w:jc w:val="center"/>
              <w:rPr>
                <w:sz w:val="20"/>
              </w:rPr>
            </w:pPr>
            <w:r>
              <w:rPr>
                <w:sz w:val="20"/>
              </w:rPr>
              <w:t>67.7%</w:t>
            </w:r>
          </w:p>
        </w:tc>
        <w:tc>
          <w:tcPr>
            <w:tcW w:w="1349" w:type="dxa"/>
            <w:tcBorders>
              <w:left w:val="single" w:sz="8" w:space="0" w:color="000000"/>
              <w:bottom w:val="single" w:sz="8" w:space="0" w:color="000000"/>
              <w:right w:val="single" w:sz="8" w:space="0" w:color="000000"/>
            </w:tcBorders>
          </w:tcPr>
          <w:p w:rsidR="00285DC5" w:rsidRDefault="00285DC5">
            <w:pPr>
              <w:pStyle w:val="TableParagraph"/>
              <w:spacing w:before="8"/>
              <w:jc w:val="left"/>
              <w:rPr>
                <w:b/>
                <w:sz w:val="19"/>
              </w:rPr>
            </w:pPr>
          </w:p>
          <w:p w:rsidR="00285DC5" w:rsidRDefault="001E33D2">
            <w:pPr>
              <w:pStyle w:val="TableParagraph"/>
              <w:spacing w:before="1"/>
              <w:ind w:left="276" w:right="277"/>
              <w:jc w:val="center"/>
              <w:rPr>
                <w:sz w:val="20"/>
              </w:rPr>
            </w:pPr>
            <w:r>
              <w:rPr>
                <w:sz w:val="20"/>
              </w:rPr>
              <w:t>69.1%</w:t>
            </w:r>
          </w:p>
        </w:tc>
        <w:tc>
          <w:tcPr>
            <w:tcW w:w="1363" w:type="dxa"/>
            <w:tcBorders>
              <w:left w:val="single" w:sz="8" w:space="0" w:color="000000"/>
              <w:bottom w:val="single" w:sz="8" w:space="0" w:color="000000"/>
            </w:tcBorders>
          </w:tcPr>
          <w:p w:rsidR="00285DC5" w:rsidRDefault="00285DC5">
            <w:pPr>
              <w:pStyle w:val="TableParagraph"/>
              <w:spacing w:before="8"/>
              <w:jc w:val="left"/>
              <w:rPr>
                <w:b/>
                <w:sz w:val="19"/>
              </w:rPr>
            </w:pPr>
          </w:p>
          <w:p w:rsidR="00285DC5" w:rsidRDefault="001E33D2">
            <w:pPr>
              <w:pStyle w:val="TableParagraph"/>
              <w:spacing w:before="1"/>
              <w:ind w:left="358" w:right="357"/>
              <w:jc w:val="center"/>
              <w:rPr>
                <w:sz w:val="20"/>
              </w:rPr>
            </w:pPr>
            <w:r>
              <w:rPr>
                <w:sz w:val="20"/>
              </w:rPr>
              <w:t>40.9%</w:t>
            </w:r>
          </w:p>
        </w:tc>
        <w:tc>
          <w:tcPr>
            <w:tcW w:w="1440" w:type="dxa"/>
            <w:tcBorders>
              <w:bottom w:val="single" w:sz="8" w:space="0" w:color="000000"/>
            </w:tcBorders>
          </w:tcPr>
          <w:p w:rsidR="00285DC5" w:rsidRDefault="00285DC5">
            <w:pPr>
              <w:pStyle w:val="TableParagraph"/>
              <w:spacing w:before="8"/>
              <w:jc w:val="left"/>
              <w:rPr>
                <w:b/>
                <w:sz w:val="19"/>
              </w:rPr>
            </w:pPr>
          </w:p>
          <w:p w:rsidR="00285DC5" w:rsidRDefault="001E33D2">
            <w:pPr>
              <w:pStyle w:val="TableParagraph"/>
              <w:spacing w:before="1"/>
              <w:ind w:left="428"/>
              <w:jc w:val="left"/>
              <w:rPr>
                <w:sz w:val="20"/>
              </w:rPr>
            </w:pPr>
            <w:r>
              <w:rPr>
                <w:sz w:val="20"/>
              </w:rPr>
              <w:t>84.9%</w:t>
            </w:r>
          </w:p>
        </w:tc>
        <w:tc>
          <w:tcPr>
            <w:tcW w:w="1440" w:type="dxa"/>
            <w:tcBorders>
              <w:bottom w:val="single" w:sz="8" w:space="0" w:color="000000"/>
              <w:right w:val="single" w:sz="8" w:space="0" w:color="000000"/>
            </w:tcBorders>
          </w:tcPr>
          <w:p w:rsidR="00285DC5" w:rsidRDefault="00285DC5">
            <w:pPr>
              <w:pStyle w:val="TableParagraph"/>
              <w:spacing w:before="8"/>
              <w:jc w:val="left"/>
              <w:rPr>
                <w:b/>
                <w:sz w:val="19"/>
              </w:rPr>
            </w:pPr>
          </w:p>
          <w:p w:rsidR="00285DC5" w:rsidRDefault="001E33D2">
            <w:pPr>
              <w:pStyle w:val="TableParagraph"/>
              <w:spacing w:before="1"/>
              <w:ind w:left="240" w:right="241"/>
              <w:jc w:val="center"/>
              <w:rPr>
                <w:sz w:val="20"/>
              </w:rPr>
            </w:pPr>
            <w:r>
              <w:rPr>
                <w:sz w:val="20"/>
              </w:rPr>
              <w:t>77.3%</w:t>
            </w:r>
          </w:p>
        </w:tc>
        <w:tc>
          <w:tcPr>
            <w:tcW w:w="1440" w:type="dxa"/>
            <w:tcBorders>
              <w:left w:val="single" w:sz="8" w:space="0" w:color="000000"/>
            </w:tcBorders>
          </w:tcPr>
          <w:p w:rsidR="00285DC5" w:rsidRDefault="00285DC5">
            <w:pPr>
              <w:pStyle w:val="TableParagraph"/>
              <w:spacing w:before="8"/>
              <w:jc w:val="left"/>
              <w:rPr>
                <w:b/>
                <w:sz w:val="19"/>
              </w:rPr>
            </w:pPr>
          </w:p>
          <w:p w:rsidR="00285DC5" w:rsidRDefault="001E33D2">
            <w:pPr>
              <w:pStyle w:val="TableParagraph"/>
              <w:spacing w:before="1"/>
              <w:ind w:left="240" w:right="241"/>
              <w:jc w:val="center"/>
              <w:rPr>
                <w:sz w:val="20"/>
              </w:rPr>
            </w:pPr>
            <w:r>
              <w:rPr>
                <w:sz w:val="20"/>
              </w:rPr>
              <w:t>61.8%</w:t>
            </w:r>
          </w:p>
        </w:tc>
      </w:tr>
      <w:tr w:rsidR="00285DC5">
        <w:trPr>
          <w:trHeight w:val="580"/>
        </w:trPr>
        <w:tc>
          <w:tcPr>
            <w:tcW w:w="4580" w:type="dxa"/>
          </w:tcPr>
          <w:p w:rsidR="00285DC5" w:rsidRDefault="001E33D2">
            <w:pPr>
              <w:pStyle w:val="TableParagraph"/>
              <w:spacing w:before="60"/>
              <w:ind w:left="54" w:right="413" w:hanging="1"/>
              <w:jc w:val="left"/>
              <w:rPr>
                <w:sz w:val="20"/>
              </w:rPr>
            </w:pPr>
            <w:r>
              <w:rPr>
                <w:sz w:val="20"/>
              </w:rPr>
              <w:t>Well-Child Visits in the Third, Fourth, Fifth and Sixth Years of Life</w:t>
            </w:r>
          </w:p>
        </w:tc>
        <w:tc>
          <w:tcPr>
            <w:tcW w:w="1348" w:type="dxa"/>
          </w:tcPr>
          <w:p w:rsidR="00285DC5" w:rsidRDefault="001E33D2">
            <w:pPr>
              <w:pStyle w:val="TableParagraph"/>
              <w:spacing w:before="160"/>
              <w:ind w:left="108" w:right="108"/>
              <w:jc w:val="center"/>
              <w:rPr>
                <w:sz w:val="20"/>
              </w:rPr>
            </w:pPr>
            <w:r>
              <w:rPr>
                <w:sz w:val="20"/>
              </w:rPr>
              <w:t>80.9%</w:t>
            </w:r>
          </w:p>
        </w:tc>
        <w:tc>
          <w:tcPr>
            <w:tcW w:w="1349" w:type="dxa"/>
            <w:tcBorders>
              <w:top w:val="single" w:sz="8" w:space="0" w:color="000000"/>
              <w:bottom w:val="single" w:sz="8" w:space="0" w:color="000000"/>
            </w:tcBorders>
          </w:tcPr>
          <w:p w:rsidR="00285DC5" w:rsidRDefault="00285DC5">
            <w:pPr>
              <w:pStyle w:val="TableParagraph"/>
              <w:spacing w:before="11"/>
              <w:jc w:val="left"/>
              <w:rPr>
                <w:b/>
                <w:sz w:val="19"/>
              </w:rPr>
            </w:pPr>
          </w:p>
          <w:p w:rsidR="00285DC5" w:rsidRDefault="001E33D2">
            <w:pPr>
              <w:pStyle w:val="TableParagraph"/>
              <w:ind w:left="279" w:right="280"/>
              <w:jc w:val="center"/>
              <w:rPr>
                <w:sz w:val="20"/>
              </w:rPr>
            </w:pPr>
            <w:r>
              <w:rPr>
                <w:sz w:val="20"/>
              </w:rPr>
              <w:t>83.0%</w:t>
            </w:r>
          </w:p>
        </w:tc>
        <w:tc>
          <w:tcPr>
            <w:tcW w:w="1363" w:type="dxa"/>
            <w:tcBorders>
              <w:top w:val="single" w:sz="8" w:space="0" w:color="000000"/>
              <w:bottom w:val="single" w:sz="8" w:space="0" w:color="000000"/>
            </w:tcBorders>
          </w:tcPr>
          <w:p w:rsidR="00285DC5" w:rsidRDefault="00285DC5">
            <w:pPr>
              <w:pStyle w:val="TableParagraph"/>
              <w:spacing w:before="11"/>
              <w:jc w:val="left"/>
              <w:rPr>
                <w:b/>
                <w:sz w:val="19"/>
              </w:rPr>
            </w:pPr>
          </w:p>
          <w:p w:rsidR="00285DC5" w:rsidRDefault="001E33D2">
            <w:pPr>
              <w:pStyle w:val="TableParagraph"/>
              <w:ind w:left="370" w:right="370"/>
              <w:jc w:val="center"/>
              <w:rPr>
                <w:sz w:val="20"/>
              </w:rPr>
            </w:pPr>
            <w:r>
              <w:rPr>
                <w:sz w:val="20"/>
              </w:rPr>
              <w:t>94.2%</w:t>
            </w:r>
          </w:p>
        </w:tc>
        <w:tc>
          <w:tcPr>
            <w:tcW w:w="1440" w:type="dxa"/>
            <w:tcBorders>
              <w:top w:val="single" w:sz="8" w:space="0" w:color="000000"/>
              <w:bottom w:val="single" w:sz="8" w:space="0" w:color="000000"/>
            </w:tcBorders>
          </w:tcPr>
          <w:p w:rsidR="00285DC5" w:rsidRDefault="00285DC5">
            <w:pPr>
              <w:pStyle w:val="TableParagraph"/>
              <w:spacing w:before="11"/>
              <w:jc w:val="left"/>
              <w:rPr>
                <w:b/>
                <w:sz w:val="19"/>
              </w:rPr>
            </w:pPr>
          </w:p>
          <w:p w:rsidR="00285DC5" w:rsidRDefault="001E33D2">
            <w:pPr>
              <w:pStyle w:val="TableParagraph"/>
              <w:ind w:left="428"/>
              <w:jc w:val="left"/>
              <w:rPr>
                <w:sz w:val="20"/>
              </w:rPr>
            </w:pPr>
            <w:r>
              <w:rPr>
                <w:sz w:val="20"/>
              </w:rPr>
              <w:t>90.2%</w:t>
            </w:r>
          </w:p>
        </w:tc>
        <w:tc>
          <w:tcPr>
            <w:tcW w:w="1440" w:type="dxa"/>
            <w:tcBorders>
              <w:top w:val="single" w:sz="8" w:space="0" w:color="000000"/>
              <w:bottom w:val="single" w:sz="8" w:space="0" w:color="000000"/>
            </w:tcBorders>
          </w:tcPr>
          <w:p w:rsidR="00285DC5" w:rsidRDefault="00285DC5">
            <w:pPr>
              <w:pStyle w:val="TableParagraph"/>
              <w:spacing w:before="11"/>
              <w:jc w:val="left"/>
              <w:rPr>
                <w:b/>
                <w:sz w:val="19"/>
              </w:rPr>
            </w:pPr>
          </w:p>
          <w:p w:rsidR="00285DC5" w:rsidRDefault="001E33D2">
            <w:pPr>
              <w:pStyle w:val="TableParagraph"/>
              <w:ind w:left="408" w:right="409"/>
              <w:jc w:val="center"/>
              <w:rPr>
                <w:sz w:val="20"/>
              </w:rPr>
            </w:pPr>
            <w:r>
              <w:rPr>
                <w:sz w:val="20"/>
              </w:rPr>
              <w:t>81.0%</w:t>
            </w:r>
          </w:p>
        </w:tc>
        <w:tc>
          <w:tcPr>
            <w:tcW w:w="1440" w:type="dxa"/>
          </w:tcPr>
          <w:p w:rsidR="00285DC5" w:rsidRDefault="00285DC5">
            <w:pPr>
              <w:pStyle w:val="TableParagraph"/>
              <w:spacing w:before="11"/>
              <w:jc w:val="left"/>
              <w:rPr>
                <w:b/>
                <w:sz w:val="19"/>
              </w:rPr>
            </w:pPr>
          </w:p>
          <w:p w:rsidR="00285DC5" w:rsidRDefault="001E33D2">
            <w:pPr>
              <w:pStyle w:val="TableParagraph"/>
              <w:ind w:left="408" w:right="409"/>
              <w:jc w:val="center"/>
              <w:rPr>
                <w:sz w:val="20"/>
              </w:rPr>
            </w:pPr>
            <w:r>
              <w:rPr>
                <w:sz w:val="20"/>
              </w:rPr>
              <w:t>77.4%</w:t>
            </w:r>
          </w:p>
        </w:tc>
      </w:tr>
      <w:tr w:rsidR="00285DC5">
        <w:trPr>
          <w:trHeight w:val="420"/>
        </w:trPr>
        <w:tc>
          <w:tcPr>
            <w:tcW w:w="4580" w:type="dxa"/>
          </w:tcPr>
          <w:p w:rsidR="00285DC5" w:rsidRDefault="001E33D2">
            <w:pPr>
              <w:pStyle w:val="TableParagraph"/>
              <w:spacing w:before="60"/>
              <w:ind w:left="54"/>
              <w:jc w:val="left"/>
              <w:rPr>
                <w:sz w:val="20"/>
              </w:rPr>
            </w:pPr>
            <w:r>
              <w:rPr>
                <w:sz w:val="20"/>
              </w:rPr>
              <w:t>Adolescent Well-Care Visits</w:t>
            </w:r>
          </w:p>
        </w:tc>
        <w:tc>
          <w:tcPr>
            <w:tcW w:w="1348" w:type="dxa"/>
            <w:tcBorders>
              <w:bottom w:val="single" w:sz="4" w:space="0" w:color="000000"/>
              <w:right w:val="single" w:sz="8" w:space="0" w:color="000000"/>
            </w:tcBorders>
          </w:tcPr>
          <w:p w:rsidR="00285DC5" w:rsidRDefault="001E33D2">
            <w:pPr>
              <w:pStyle w:val="TableParagraph"/>
              <w:spacing w:before="81"/>
              <w:ind w:left="108" w:right="108"/>
              <w:jc w:val="center"/>
              <w:rPr>
                <w:sz w:val="20"/>
              </w:rPr>
            </w:pPr>
            <w:r>
              <w:rPr>
                <w:sz w:val="20"/>
              </w:rPr>
              <w:t>59.3%</w:t>
            </w:r>
          </w:p>
        </w:tc>
        <w:tc>
          <w:tcPr>
            <w:tcW w:w="1349" w:type="dxa"/>
            <w:tcBorders>
              <w:top w:val="single" w:sz="8" w:space="0" w:color="000000"/>
              <w:left w:val="single" w:sz="8" w:space="0" w:color="000000"/>
              <w:bottom w:val="single" w:sz="4" w:space="0" w:color="000000"/>
              <w:right w:val="single" w:sz="8" w:space="0" w:color="000000"/>
            </w:tcBorders>
          </w:tcPr>
          <w:p w:rsidR="00285DC5" w:rsidRDefault="001E33D2">
            <w:pPr>
              <w:pStyle w:val="TableParagraph"/>
              <w:spacing w:before="82"/>
              <w:ind w:left="276" w:right="277"/>
              <w:jc w:val="center"/>
              <w:rPr>
                <w:sz w:val="20"/>
              </w:rPr>
            </w:pPr>
            <w:r>
              <w:rPr>
                <w:sz w:val="20"/>
              </w:rPr>
              <w:t>70.1%</w:t>
            </w:r>
          </w:p>
        </w:tc>
        <w:tc>
          <w:tcPr>
            <w:tcW w:w="1363" w:type="dxa"/>
            <w:tcBorders>
              <w:top w:val="single" w:sz="8" w:space="0" w:color="000000"/>
              <w:left w:val="single" w:sz="8" w:space="0" w:color="000000"/>
              <w:bottom w:val="single" w:sz="4" w:space="0" w:color="000000"/>
              <w:right w:val="single" w:sz="8" w:space="0" w:color="000000"/>
            </w:tcBorders>
          </w:tcPr>
          <w:p w:rsidR="00285DC5" w:rsidRDefault="001E33D2">
            <w:pPr>
              <w:pStyle w:val="TableParagraph"/>
              <w:spacing w:before="82"/>
              <w:ind w:left="368" w:right="368"/>
              <w:jc w:val="center"/>
              <w:rPr>
                <w:sz w:val="20"/>
              </w:rPr>
            </w:pPr>
            <w:r>
              <w:rPr>
                <w:sz w:val="20"/>
              </w:rPr>
              <w:t>52.5%</w:t>
            </w:r>
          </w:p>
        </w:tc>
        <w:tc>
          <w:tcPr>
            <w:tcW w:w="1440" w:type="dxa"/>
            <w:tcBorders>
              <w:top w:val="single" w:sz="8" w:space="0" w:color="000000"/>
              <w:left w:val="single" w:sz="8" w:space="0" w:color="000000"/>
              <w:bottom w:val="single" w:sz="4" w:space="0" w:color="000000"/>
              <w:right w:val="single" w:sz="8" w:space="0" w:color="000000"/>
            </w:tcBorders>
          </w:tcPr>
          <w:p w:rsidR="00285DC5" w:rsidRDefault="001E33D2">
            <w:pPr>
              <w:pStyle w:val="TableParagraph"/>
              <w:spacing w:before="82"/>
              <w:ind w:left="425"/>
              <w:jc w:val="left"/>
              <w:rPr>
                <w:sz w:val="20"/>
              </w:rPr>
            </w:pPr>
            <w:r>
              <w:rPr>
                <w:sz w:val="20"/>
              </w:rPr>
              <w:t>70.6%</w:t>
            </w:r>
          </w:p>
        </w:tc>
        <w:tc>
          <w:tcPr>
            <w:tcW w:w="1440" w:type="dxa"/>
            <w:tcBorders>
              <w:top w:val="single" w:sz="8" w:space="0" w:color="000000"/>
              <w:left w:val="single" w:sz="8" w:space="0" w:color="000000"/>
              <w:bottom w:val="single" w:sz="4" w:space="0" w:color="000000"/>
              <w:right w:val="single" w:sz="8" w:space="0" w:color="000000"/>
            </w:tcBorders>
          </w:tcPr>
          <w:p w:rsidR="00285DC5" w:rsidRDefault="001E33D2">
            <w:pPr>
              <w:pStyle w:val="TableParagraph"/>
              <w:spacing w:before="82"/>
              <w:ind w:left="405" w:right="406"/>
              <w:jc w:val="center"/>
              <w:rPr>
                <w:sz w:val="20"/>
              </w:rPr>
            </w:pPr>
            <w:r>
              <w:rPr>
                <w:sz w:val="20"/>
              </w:rPr>
              <w:t>56.9%</w:t>
            </w:r>
          </w:p>
        </w:tc>
        <w:tc>
          <w:tcPr>
            <w:tcW w:w="1440" w:type="dxa"/>
            <w:tcBorders>
              <w:left w:val="single" w:sz="8" w:space="0" w:color="000000"/>
              <w:bottom w:val="single" w:sz="4" w:space="0" w:color="000000"/>
            </w:tcBorders>
          </w:tcPr>
          <w:p w:rsidR="00285DC5" w:rsidRDefault="001E33D2">
            <w:pPr>
              <w:pStyle w:val="TableParagraph"/>
              <w:spacing w:before="82"/>
              <w:ind w:left="240" w:right="241"/>
              <w:jc w:val="center"/>
              <w:rPr>
                <w:sz w:val="20"/>
              </w:rPr>
            </w:pPr>
            <w:r>
              <w:rPr>
                <w:sz w:val="20"/>
              </w:rPr>
              <w:t>54.8%</w:t>
            </w:r>
          </w:p>
        </w:tc>
      </w:tr>
      <w:tr w:rsidR="00285DC5">
        <w:trPr>
          <w:trHeight w:val="300"/>
        </w:trPr>
        <w:tc>
          <w:tcPr>
            <w:tcW w:w="12960" w:type="dxa"/>
            <w:gridSpan w:val="7"/>
            <w:tcBorders>
              <w:right w:val="single" w:sz="4" w:space="0" w:color="000000"/>
            </w:tcBorders>
          </w:tcPr>
          <w:p w:rsidR="00285DC5" w:rsidRDefault="001E33D2">
            <w:pPr>
              <w:pStyle w:val="TableParagraph"/>
              <w:spacing w:before="61" w:line="222" w:lineRule="exact"/>
              <w:ind w:left="54"/>
              <w:jc w:val="left"/>
              <w:rPr>
                <w:b/>
                <w:sz w:val="20"/>
              </w:rPr>
            </w:pPr>
            <w:r>
              <w:rPr>
                <w:b/>
                <w:sz w:val="20"/>
              </w:rPr>
              <w:t>Children’s Access to Primary Care</w:t>
            </w:r>
          </w:p>
        </w:tc>
      </w:tr>
      <w:tr w:rsidR="00285DC5">
        <w:trPr>
          <w:trHeight w:val="420"/>
        </w:trPr>
        <w:tc>
          <w:tcPr>
            <w:tcW w:w="4580" w:type="dxa"/>
            <w:tcBorders>
              <w:right w:val="single" w:sz="4" w:space="0" w:color="000000"/>
            </w:tcBorders>
          </w:tcPr>
          <w:p w:rsidR="00285DC5" w:rsidRDefault="001E33D2">
            <w:pPr>
              <w:pStyle w:val="TableParagraph"/>
              <w:spacing w:before="58"/>
              <w:ind w:left="54"/>
              <w:jc w:val="left"/>
              <w:rPr>
                <w:sz w:val="20"/>
              </w:rPr>
            </w:pPr>
            <w:r>
              <w:rPr>
                <w:sz w:val="20"/>
              </w:rPr>
              <w:t>12-24 Months</w:t>
            </w:r>
          </w:p>
        </w:tc>
        <w:tc>
          <w:tcPr>
            <w:tcW w:w="1348" w:type="dxa"/>
            <w:tcBorders>
              <w:top w:val="single" w:sz="4" w:space="0" w:color="000000"/>
              <w:left w:val="single" w:sz="4" w:space="0" w:color="000000"/>
              <w:bottom w:val="single" w:sz="4" w:space="0" w:color="000000"/>
              <w:right w:val="single" w:sz="4" w:space="0" w:color="000000"/>
            </w:tcBorders>
          </w:tcPr>
          <w:p w:rsidR="00285DC5" w:rsidRDefault="001E33D2">
            <w:pPr>
              <w:pStyle w:val="TableParagraph"/>
              <w:spacing w:before="78"/>
              <w:ind w:left="365" w:right="365"/>
              <w:jc w:val="center"/>
              <w:rPr>
                <w:sz w:val="20"/>
              </w:rPr>
            </w:pPr>
            <w:r>
              <w:rPr>
                <w:sz w:val="20"/>
              </w:rPr>
              <w:t>95.1%</w:t>
            </w:r>
          </w:p>
        </w:tc>
        <w:tc>
          <w:tcPr>
            <w:tcW w:w="1349" w:type="dxa"/>
            <w:tcBorders>
              <w:top w:val="single" w:sz="4" w:space="0" w:color="000000"/>
              <w:left w:val="single" w:sz="4" w:space="0" w:color="000000"/>
              <w:bottom w:val="single" w:sz="4" w:space="0" w:color="000000"/>
              <w:right w:val="single" w:sz="4" w:space="0" w:color="000000"/>
            </w:tcBorders>
          </w:tcPr>
          <w:p w:rsidR="00285DC5" w:rsidRDefault="001E33D2">
            <w:pPr>
              <w:pStyle w:val="TableParagraph"/>
              <w:spacing w:before="79"/>
              <w:ind w:left="365" w:right="366"/>
              <w:jc w:val="center"/>
              <w:rPr>
                <w:sz w:val="20"/>
              </w:rPr>
            </w:pPr>
            <w:r>
              <w:rPr>
                <w:sz w:val="20"/>
              </w:rPr>
              <w:t>92.8%</w:t>
            </w:r>
          </w:p>
        </w:tc>
        <w:tc>
          <w:tcPr>
            <w:tcW w:w="1363" w:type="dxa"/>
            <w:tcBorders>
              <w:top w:val="single" w:sz="4" w:space="0" w:color="000000"/>
              <w:left w:val="single" w:sz="4" w:space="0" w:color="000000"/>
              <w:bottom w:val="single" w:sz="4" w:space="0" w:color="000000"/>
              <w:right w:val="single" w:sz="4" w:space="0" w:color="000000"/>
            </w:tcBorders>
          </w:tcPr>
          <w:p w:rsidR="00285DC5" w:rsidRDefault="001E33D2">
            <w:pPr>
              <w:pStyle w:val="TableParagraph"/>
              <w:spacing w:before="79"/>
              <w:ind w:left="373" w:right="373"/>
              <w:jc w:val="center"/>
              <w:rPr>
                <w:sz w:val="20"/>
              </w:rPr>
            </w:pPr>
            <w:r>
              <w:rPr>
                <w:sz w:val="20"/>
              </w:rPr>
              <w:t>97.5%</w:t>
            </w:r>
          </w:p>
        </w:tc>
        <w:tc>
          <w:tcPr>
            <w:tcW w:w="1440" w:type="dxa"/>
            <w:tcBorders>
              <w:top w:val="single" w:sz="4" w:space="0" w:color="000000"/>
              <w:left w:val="single" w:sz="4" w:space="0" w:color="000000"/>
              <w:bottom w:val="single" w:sz="4" w:space="0" w:color="000000"/>
              <w:right w:val="single" w:sz="4" w:space="0" w:color="000000"/>
            </w:tcBorders>
          </w:tcPr>
          <w:p w:rsidR="00285DC5" w:rsidRDefault="001E33D2">
            <w:pPr>
              <w:pStyle w:val="TableParagraph"/>
              <w:spacing w:before="79"/>
              <w:ind w:left="430"/>
              <w:jc w:val="left"/>
              <w:rPr>
                <w:sz w:val="20"/>
              </w:rPr>
            </w:pPr>
            <w:r>
              <w:rPr>
                <w:sz w:val="20"/>
              </w:rPr>
              <w:t>90.5%</w:t>
            </w:r>
          </w:p>
        </w:tc>
        <w:tc>
          <w:tcPr>
            <w:tcW w:w="1440" w:type="dxa"/>
            <w:tcBorders>
              <w:top w:val="single" w:sz="4" w:space="0" w:color="000000"/>
              <w:left w:val="single" w:sz="4" w:space="0" w:color="000000"/>
              <w:bottom w:val="single" w:sz="4" w:space="0" w:color="000000"/>
              <w:right w:val="single" w:sz="4" w:space="0" w:color="000000"/>
            </w:tcBorders>
          </w:tcPr>
          <w:p w:rsidR="00285DC5" w:rsidRDefault="001E33D2">
            <w:pPr>
              <w:pStyle w:val="TableParagraph"/>
              <w:spacing w:before="79"/>
              <w:ind w:left="410" w:right="411"/>
              <w:jc w:val="center"/>
              <w:rPr>
                <w:sz w:val="20"/>
              </w:rPr>
            </w:pPr>
            <w:r>
              <w:rPr>
                <w:sz w:val="20"/>
              </w:rPr>
              <w:t>96.8%</w:t>
            </w:r>
          </w:p>
        </w:tc>
        <w:tc>
          <w:tcPr>
            <w:tcW w:w="1440" w:type="dxa"/>
            <w:tcBorders>
              <w:top w:val="single" w:sz="4" w:space="0" w:color="000000"/>
              <w:left w:val="single" w:sz="4" w:space="0" w:color="000000"/>
              <w:bottom w:val="single" w:sz="4" w:space="0" w:color="000000"/>
              <w:right w:val="single" w:sz="4" w:space="0" w:color="000000"/>
            </w:tcBorders>
          </w:tcPr>
          <w:p w:rsidR="00285DC5" w:rsidRDefault="001E33D2">
            <w:pPr>
              <w:pStyle w:val="TableParagraph"/>
              <w:spacing w:before="79"/>
              <w:ind w:left="410" w:right="411"/>
              <w:jc w:val="center"/>
              <w:rPr>
                <w:sz w:val="20"/>
              </w:rPr>
            </w:pPr>
            <w:r>
              <w:rPr>
                <w:sz w:val="20"/>
              </w:rPr>
              <w:t>97.0%</w:t>
            </w:r>
          </w:p>
        </w:tc>
      </w:tr>
      <w:tr w:rsidR="00285DC5">
        <w:trPr>
          <w:trHeight w:val="420"/>
        </w:trPr>
        <w:tc>
          <w:tcPr>
            <w:tcW w:w="4580" w:type="dxa"/>
            <w:tcBorders>
              <w:bottom w:val="single" w:sz="8" w:space="0" w:color="000000"/>
            </w:tcBorders>
          </w:tcPr>
          <w:p w:rsidR="00285DC5" w:rsidRDefault="001E33D2">
            <w:pPr>
              <w:pStyle w:val="TableParagraph"/>
              <w:spacing w:before="58"/>
              <w:ind w:left="54"/>
              <w:jc w:val="left"/>
              <w:rPr>
                <w:sz w:val="20"/>
              </w:rPr>
            </w:pPr>
            <w:r>
              <w:rPr>
                <w:sz w:val="20"/>
              </w:rPr>
              <w:t>25 Months – 6 Years</w:t>
            </w:r>
          </w:p>
        </w:tc>
        <w:tc>
          <w:tcPr>
            <w:tcW w:w="1348" w:type="dxa"/>
            <w:tcBorders>
              <w:top w:val="single" w:sz="4" w:space="0" w:color="000000"/>
              <w:bottom w:val="single" w:sz="8" w:space="0" w:color="000000"/>
              <w:right w:val="single" w:sz="8" w:space="0" w:color="000000"/>
            </w:tcBorders>
          </w:tcPr>
          <w:p w:rsidR="00285DC5" w:rsidRDefault="001E33D2">
            <w:pPr>
              <w:pStyle w:val="TableParagraph"/>
              <w:spacing w:before="178"/>
              <w:ind w:left="108" w:right="108"/>
              <w:jc w:val="center"/>
              <w:rPr>
                <w:sz w:val="20"/>
              </w:rPr>
            </w:pPr>
            <w:r>
              <w:rPr>
                <w:sz w:val="20"/>
              </w:rPr>
              <w:t>91.8%</w:t>
            </w:r>
          </w:p>
        </w:tc>
        <w:tc>
          <w:tcPr>
            <w:tcW w:w="1349" w:type="dxa"/>
            <w:tcBorders>
              <w:top w:val="single" w:sz="4" w:space="0" w:color="000000"/>
              <w:left w:val="single" w:sz="8" w:space="0" w:color="000000"/>
              <w:bottom w:val="single" w:sz="8" w:space="0" w:color="000000"/>
              <w:right w:val="single" w:sz="8" w:space="0" w:color="000000"/>
            </w:tcBorders>
          </w:tcPr>
          <w:p w:rsidR="00285DC5" w:rsidRDefault="001E33D2">
            <w:pPr>
              <w:pStyle w:val="TableParagraph"/>
              <w:spacing w:before="79"/>
              <w:ind w:left="276" w:right="277"/>
              <w:jc w:val="center"/>
              <w:rPr>
                <w:sz w:val="20"/>
              </w:rPr>
            </w:pPr>
            <w:r>
              <w:rPr>
                <w:sz w:val="20"/>
              </w:rPr>
              <w:t>90.3%</w:t>
            </w:r>
          </w:p>
        </w:tc>
        <w:tc>
          <w:tcPr>
            <w:tcW w:w="1363" w:type="dxa"/>
            <w:tcBorders>
              <w:top w:val="single" w:sz="4" w:space="0" w:color="000000"/>
              <w:left w:val="single" w:sz="8" w:space="0" w:color="000000"/>
              <w:bottom w:val="single" w:sz="8" w:space="0" w:color="000000"/>
              <w:right w:val="single" w:sz="8" w:space="0" w:color="000000"/>
            </w:tcBorders>
          </w:tcPr>
          <w:p w:rsidR="00285DC5" w:rsidRDefault="001E33D2">
            <w:pPr>
              <w:pStyle w:val="TableParagraph"/>
              <w:spacing w:before="79"/>
              <w:ind w:left="368" w:right="368"/>
              <w:jc w:val="center"/>
              <w:rPr>
                <w:sz w:val="20"/>
              </w:rPr>
            </w:pPr>
            <w:r>
              <w:rPr>
                <w:sz w:val="20"/>
              </w:rPr>
              <w:t>95.3%</w:t>
            </w:r>
          </w:p>
        </w:tc>
        <w:tc>
          <w:tcPr>
            <w:tcW w:w="1440" w:type="dxa"/>
            <w:tcBorders>
              <w:top w:val="single" w:sz="4" w:space="0" w:color="000000"/>
              <w:left w:val="single" w:sz="8" w:space="0" w:color="000000"/>
              <w:bottom w:val="single" w:sz="8" w:space="0" w:color="000000"/>
              <w:right w:val="single" w:sz="8" w:space="0" w:color="000000"/>
            </w:tcBorders>
          </w:tcPr>
          <w:p w:rsidR="00285DC5" w:rsidRDefault="001E33D2">
            <w:pPr>
              <w:pStyle w:val="TableParagraph"/>
              <w:spacing w:before="79"/>
              <w:ind w:left="425"/>
              <w:jc w:val="left"/>
              <w:rPr>
                <w:sz w:val="20"/>
              </w:rPr>
            </w:pPr>
            <w:r>
              <w:rPr>
                <w:sz w:val="20"/>
              </w:rPr>
              <w:t>89.5%</w:t>
            </w:r>
          </w:p>
        </w:tc>
        <w:tc>
          <w:tcPr>
            <w:tcW w:w="1440" w:type="dxa"/>
            <w:tcBorders>
              <w:top w:val="single" w:sz="4" w:space="0" w:color="000000"/>
              <w:left w:val="single" w:sz="8" w:space="0" w:color="000000"/>
              <w:bottom w:val="single" w:sz="8" w:space="0" w:color="000000"/>
              <w:right w:val="single" w:sz="8" w:space="0" w:color="000000"/>
            </w:tcBorders>
          </w:tcPr>
          <w:p w:rsidR="00285DC5" w:rsidRDefault="001E33D2">
            <w:pPr>
              <w:pStyle w:val="TableParagraph"/>
              <w:spacing w:before="79"/>
              <w:ind w:left="405" w:right="406"/>
              <w:jc w:val="center"/>
              <w:rPr>
                <w:sz w:val="20"/>
              </w:rPr>
            </w:pPr>
            <w:r>
              <w:rPr>
                <w:sz w:val="20"/>
              </w:rPr>
              <w:t>92.2%</w:t>
            </w:r>
          </w:p>
        </w:tc>
        <w:tc>
          <w:tcPr>
            <w:tcW w:w="1440" w:type="dxa"/>
            <w:tcBorders>
              <w:top w:val="single" w:sz="4" w:space="0" w:color="000000"/>
              <w:left w:val="single" w:sz="8" w:space="0" w:color="000000"/>
              <w:bottom w:val="single" w:sz="8" w:space="0" w:color="000000"/>
            </w:tcBorders>
          </w:tcPr>
          <w:p w:rsidR="00285DC5" w:rsidRDefault="001E33D2">
            <w:pPr>
              <w:pStyle w:val="TableParagraph"/>
              <w:spacing w:before="79"/>
              <w:ind w:left="240" w:right="241"/>
              <w:jc w:val="center"/>
              <w:rPr>
                <w:sz w:val="20"/>
              </w:rPr>
            </w:pPr>
            <w:r>
              <w:rPr>
                <w:sz w:val="20"/>
              </w:rPr>
              <w:t>92.7%</w:t>
            </w:r>
          </w:p>
        </w:tc>
      </w:tr>
      <w:tr w:rsidR="00285DC5">
        <w:trPr>
          <w:trHeight w:val="420"/>
        </w:trPr>
        <w:tc>
          <w:tcPr>
            <w:tcW w:w="4580" w:type="dxa"/>
            <w:tcBorders>
              <w:top w:val="single" w:sz="8" w:space="0" w:color="000000"/>
              <w:left w:val="single" w:sz="8" w:space="0" w:color="000000"/>
              <w:bottom w:val="single" w:sz="8" w:space="0" w:color="000000"/>
            </w:tcBorders>
          </w:tcPr>
          <w:p w:rsidR="00285DC5" w:rsidRDefault="001E33D2">
            <w:pPr>
              <w:pStyle w:val="TableParagraph"/>
              <w:spacing w:before="58"/>
              <w:ind w:left="54"/>
              <w:jc w:val="left"/>
              <w:rPr>
                <w:sz w:val="20"/>
              </w:rPr>
            </w:pPr>
            <w:r>
              <w:rPr>
                <w:sz w:val="20"/>
              </w:rPr>
              <w:t>7-11 Years</w:t>
            </w:r>
          </w:p>
        </w:tc>
        <w:tc>
          <w:tcPr>
            <w:tcW w:w="1348" w:type="dxa"/>
            <w:tcBorders>
              <w:top w:val="single" w:sz="8" w:space="0" w:color="000000"/>
              <w:bottom w:val="single" w:sz="8" w:space="0" w:color="000000"/>
            </w:tcBorders>
          </w:tcPr>
          <w:p w:rsidR="00285DC5" w:rsidRDefault="001E33D2">
            <w:pPr>
              <w:pStyle w:val="TableParagraph"/>
              <w:spacing w:before="118"/>
              <w:ind w:left="108" w:right="108"/>
              <w:jc w:val="center"/>
              <w:rPr>
                <w:sz w:val="20"/>
              </w:rPr>
            </w:pPr>
            <w:r>
              <w:rPr>
                <w:sz w:val="20"/>
              </w:rPr>
              <w:t>95.9%</w:t>
            </w:r>
          </w:p>
        </w:tc>
        <w:tc>
          <w:tcPr>
            <w:tcW w:w="1349" w:type="dxa"/>
            <w:tcBorders>
              <w:top w:val="single" w:sz="8" w:space="0" w:color="000000"/>
              <w:bottom w:val="single" w:sz="8" w:space="0" w:color="000000"/>
            </w:tcBorders>
          </w:tcPr>
          <w:p w:rsidR="00285DC5" w:rsidRDefault="001E33D2">
            <w:pPr>
              <w:pStyle w:val="TableParagraph"/>
              <w:spacing w:before="79"/>
              <w:ind w:left="279" w:right="280"/>
              <w:jc w:val="center"/>
              <w:rPr>
                <w:sz w:val="20"/>
              </w:rPr>
            </w:pPr>
            <w:r>
              <w:rPr>
                <w:sz w:val="20"/>
              </w:rPr>
              <w:t>94.9%</w:t>
            </w:r>
          </w:p>
        </w:tc>
        <w:tc>
          <w:tcPr>
            <w:tcW w:w="1363" w:type="dxa"/>
            <w:tcBorders>
              <w:top w:val="single" w:sz="8" w:space="0" w:color="000000"/>
              <w:bottom w:val="single" w:sz="8" w:space="0" w:color="000000"/>
            </w:tcBorders>
          </w:tcPr>
          <w:p w:rsidR="00285DC5" w:rsidRDefault="001E33D2">
            <w:pPr>
              <w:pStyle w:val="TableParagraph"/>
              <w:spacing w:before="79"/>
              <w:ind w:left="370" w:right="370"/>
              <w:jc w:val="center"/>
              <w:rPr>
                <w:sz w:val="20"/>
              </w:rPr>
            </w:pPr>
            <w:r>
              <w:rPr>
                <w:sz w:val="20"/>
              </w:rPr>
              <w:t>97.5%</w:t>
            </w:r>
          </w:p>
        </w:tc>
        <w:tc>
          <w:tcPr>
            <w:tcW w:w="1440" w:type="dxa"/>
            <w:tcBorders>
              <w:top w:val="single" w:sz="8" w:space="0" w:color="000000"/>
              <w:bottom w:val="single" w:sz="8" w:space="0" w:color="000000"/>
            </w:tcBorders>
          </w:tcPr>
          <w:p w:rsidR="00285DC5" w:rsidRDefault="001E33D2">
            <w:pPr>
              <w:pStyle w:val="TableParagraph"/>
              <w:spacing w:before="79"/>
              <w:ind w:left="428"/>
              <w:jc w:val="left"/>
              <w:rPr>
                <w:sz w:val="20"/>
              </w:rPr>
            </w:pPr>
            <w:r>
              <w:rPr>
                <w:sz w:val="20"/>
              </w:rPr>
              <w:t>94.8%</w:t>
            </w:r>
          </w:p>
        </w:tc>
        <w:tc>
          <w:tcPr>
            <w:tcW w:w="1440" w:type="dxa"/>
            <w:tcBorders>
              <w:top w:val="single" w:sz="8" w:space="0" w:color="000000"/>
              <w:bottom w:val="single" w:sz="8" w:space="0" w:color="000000"/>
            </w:tcBorders>
          </w:tcPr>
          <w:p w:rsidR="00285DC5" w:rsidRDefault="001E33D2">
            <w:pPr>
              <w:pStyle w:val="TableParagraph"/>
              <w:spacing w:before="79"/>
              <w:ind w:left="408" w:right="409"/>
              <w:jc w:val="center"/>
              <w:rPr>
                <w:sz w:val="20"/>
              </w:rPr>
            </w:pPr>
            <w:r>
              <w:rPr>
                <w:sz w:val="20"/>
              </w:rPr>
              <w:t>94.9%</w:t>
            </w:r>
          </w:p>
        </w:tc>
        <w:tc>
          <w:tcPr>
            <w:tcW w:w="1440" w:type="dxa"/>
            <w:tcBorders>
              <w:top w:val="single" w:sz="8" w:space="0" w:color="000000"/>
              <w:bottom w:val="single" w:sz="8" w:space="0" w:color="000000"/>
              <w:right w:val="single" w:sz="8" w:space="0" w:color="000000"/>
            </w:tcBorders>
          </w:tcPr>
          <w:p w:rsidR="00285DC5" w:rsidRDefault="001E33D2">
            <w:pPr>
              <w:pStyle w:val="TableParagraph"/>
              <w:spacing w:before="79"/>
              <w:ind w:left="240" w:right="241"/>
              <w:jc w:val="center"/>
              <w:rPr>
                <w:sz w:val="20"/>
              </w:rPr>
            </w:pPr>
            <w:r>
              <w:rPr>
                <w:sz w:val="20"/>
              </w:rPr>
              <w:t>96.6%</w:t>
            </w:r>
          </w:p>
        </w:tc>
      </w:tr>
      <w:tr w:rsidR="00285DC5">
        <w:trPr>
          <w:trHeight w:val="420"/>
        </w:trPr>
        <w:tc>
          <w:tcPr>
            <w:tcW w:w="4580" w:type="dxa"/>
            <w:tcBorders>
              <w:top w:val="single" w:sz="8" w:space="0" w:color="000000"/>
              <w:left w:val="single" w:sz="8" w:space="0" w:color="000000"/>
              <w:bottom w:val="single" w:sz="8" w:space="0" w:color="000000"/>
            </w:tcBorders>
          </w:tcPr>
          <w:p w:rsidR="00285DC5" w:rsidRDefault="001E33D2">
            <w:pPr>
              <w:pStyle w:val="TableParagraph"/>
              <w:spacing w:before="58"/>
              <w:ind w:left="32"/>
              <w:jc w:val="left"/>
              <w:rPr>
                <w:sz w:val="20"/>
              </w:rPr>
            </w:pPr>
            <w:r>
              <w:rPr>
                <w:sz w:val="20"/>
              </w:rPr>
              <w:t>12-19 Years</w:t>
            </w:r>
          </w:p>
        </w:tc>
        <w:tc>
          <w:tcPr>
            <w:tcW w:w="1348" w:type="dxa"/>
            <w:tcBorders>
              <w:top w:val="single" w:sz="8" w:space="0" w:color="000000"/>
              <w:bottom w:val="single" w:sz="8" w:space="0" w:color="000000"/>
            </w:tcBorders>
          </w:tcPr>
          <w:p w:rsidR="00285DC5" w:rsidRDefault="001E33D2">
            <w:pPr>
              <w:pStyle w:val="TableParagraph"/>
              <w:spacing w:before="118"/>
              <w:ind w:left="108" w:right="108"/>
              <w:jc w:val="center"/>
              <w:rPr>
                <w:sz w:val="20"/>
              </w:rPr>
            </w:pPr>
            <w:r>
              <w:rPr>
                <w:sz w:val="20"/>
              </w:rPr>
              <w:t>93.8%</w:t>
            </w:r>
          </w:p>
        </w:tc>
        <w:tc>
          <w:tcPr>
            <w:tcW w:w="1349" w:type="dxa"/>
            <w:tcBorders>
              <w:top w:val="single" w:sz="8" w:space="0" w:color="000000"/>
              <w:bottom w:val="single" w:sz="8" w:space="0" w:color="000000"/>
            </w:tcBorders>
          </w:tcPr>
          <w:p w:rsidR="00285DC5" w:rsidRDefault="001E33D2">
            <w:pPr>
              <w:pStyle w:val="TableParagraph"/>
              <w:spacing w:before="79"/>
              <w:ind w:left="279" w:right="280"/>
              <w:jc w:val="center"/>
              <w:rPr>
                <w:sz w:val="20"/>
              </w:rPr>
            </w:pPr>
            <w:r>
              <w:rPr>
                <w:sz w:val="20"/>
              </w:rPr>
              <w:t>92.6%</w:t>
            </w:r>
          </w:p>
        </w:tc>
        <w:tc>
          <w:tcPr>
            <w:tcW w:w="1363" w:type="dxa"/>
            <w:tcBorders>
              <w:top w:val="single" w:sz="8" w:space="0" w:color="000000"/>
              <w:bottom w:val="single" w:sz="8" w:space="0" w:color="000000"/>
            </w:tcBorders>
          </w:tcPr>
          <w:p w:rsidR="00285DC5" w:rsidRDefault="001E33D2">
            <w:pPr>
              <w:pStyle w:val="TableParagraph"/>
              <w:spacing w:before="79"/>
              <w:ind w:left="370" w:right="370"/>
              <w:jc w:val="center"/>
              <w:rPr>
                <w:sz w:val="20"/>
              </w:rPr>
            </w:pPr>
            <w:r>
              <w:rPr>
                <w:sz w:val="20"/>
              </w:rPr>
              <w:t>93.5%</w:t>
            </w:r>
          </w:p>
        </w:tc>
        <w:tc>
          <w:tcPr>
            <w:tcW w:w="1440" w:type="dxa"/>
            <w:tcBorders>
              <w:top w:val="single" w:sz="8" w:space="0" w:color="000000"/>
              <w:bottom w:val="single" w:sz="8" w:space="0" w:color="000000"/>
            </w:tcBorders>
          </w:tcPr>
          <w:p w:rsidR="00285DC5" w:rsidRDefault="001E33D2">
            <w:pPr>
              <w:pStyle w:val="TableParagraph"/>
              <w:spacing w:before="79"/>
              <w:ind w:left="428"/>
              <w:jc w:val="left"/>
              <w:rPr>
                <w:sz w:val="20"/>
              </w:rPr>
            </w:pPr>
            <w:r>
              <w:rPr>
                <w:sz w:val="20"/>
              </w:rPr>
              <w:t>92.3%</w:t>
            </w:r>
          </w:p>
        </w:tc>
        <w:tc>
          <w:tcPr>
            <w:tcW w:w="1440" w:type="dxa"/>
            <w:tcBorders>
              <w:top w:val="single" w:sz="8" w:space="0" w:color="000000"/>
              <w:bottom w:val="single" w:sz="8" w:space="0" w:color="000000"/>
            </w:tcBorders>
          </w:tcPr>
          <w:p w:rsidR="00285DC5" w:rsidRDefault="001E33D2">
            <w:pPr>
              <w:pStyle w:val="TableParagraph"/>
              <w:spacing w:before="79"/>
              <w:ind w:left="408" w:right="409"/>
              <w:jc w:val="center"/>
              <w:rPr>
                <w:sz w:val="20"/>
              </w:rPr>
            </w:pPr>
            <w:r>
              <w:rPr>
                <w:sz w:val="20"/>
              </w:rPr>
              <w:t>92.3%</w:t>
            </w:r>
          </w:p>
        </w:tc>
        <w:tc>
          <w:tcPr>
            <w:tcW w:w="1440" w:type="dxa"/>
            <w:tcBorders>
              <w:top w:val="single" w:sz="8" w:space="0" w:color="000000"/>
              <w:bottom w:val="single" w:sz="8" w:space="0" w:color="000000"/>
              <w:right w:val="single" w:sz="8" w:space="0" w:color="000000"/>
            </w:tcBorders>
          </w:tcPr>
          <w:p w:rsidR="00285DC5" w:rsidRDefault="001E33D2">
            <w:pPr>
              <w:pStyle w:val="TableParagraph"/>
              <w:spacing w:before="79"/>
              <w:ind w:left="240" w:right="241"/>
              <w:jc w:val="center"/>
              <w:rPr>
                <w:sz w:val="20"/>
              </w:rPr>
            </w:pPr>
            <w:r>
              <w:rPr>
                <w:sz w:val="20"/>
              </w:rPr>
              <w:t>94.6%</w:t>
            </w:r>
          </w:p>
        </w:tc>
      </w:tr>
    </w:tbl>
    <w:p w:rsidR="00285DC5" w:rsidRDefault="00285DC5">
      <w:pPr>
        <w:jc w:val="center"/>
        <w:rPr>
          <w:sz w:val="20"/>
        </w:rPr>
        <w:sectPr w:rsidR="00285DC5">
          <w:headerReference w:type="default" r:id="rId459"/>
          <w:footerReference w:type="default" r:id="rId460"/>
          <w:pgSz w:w="15840" w:h="12240" w:orient="landscape"/>
          <w:pgMar w:top="1140" w:right="1260" w:bottom="1120" w:left="1340" w:header="0" w:footer="939" w:gutter="0"/>
          <w:pgNumType w:start="51"/>
          <w:cols w:space="720"/>
        </w:sectPr>
      </w:pPr>
    </w:p>
    <w:p w:rsidR="00285DC5" w:rsidRDefault="00285DC5">
      <w:pPr>
        <w:pStyle w:val="BodyText"/>
        <w:rPr>
          <w:rFonts w:ascii="Times New Roman"/>
          <w:sz w:val="20"/>
        </w:rPr>
      </w:pPr>
    </w:p>
    <w:p w:rsidR="00285DC5" w:rsidRDefault="00285DC5">
      <w:pPr>
        <w:pStyle w:val="BodyText"/>
        <w:spacing w:before="5"/>
        <w:rPr>
          <w:rFonts w:ascii="Times New Roman"/>
          <w:sz w:val="15"/>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8"/>
        <w:gridCol w:w="1348"/>
        <w:gridCol w:w="1349"/>
        <w:gridCol w:w="1352"/>
        <w:gridCol w:w="1438"/>
        <w:gridCol w:w="1442"/>
        <w:gridCol w:w="1444"/>
      </w:tblGrid>
      <w:tr w:rsidR="00285DC5">
        <w:trPr>
          <w:trHeight w:val="780"/>
        </w:trPr>
        <w:tc>
          <w:tcPr>
            <w:tcW w:w="4588" w:type="dxa"/>
          </w:tcPr>
          <w:p w:rsidR="00285DC5" w:rsidRDefault="00285DC5">
            <w:pPr>
              <w:pStyle w:val="TableParagraph"/>
              <w:spacing w:before="11"/>
              <w:jc w:val="left"/>
              <w:rPr>
                <w:rFonts w:ascii="Times New Roman"/>
                <w:sz w:val="19"/>
              </w:rPr>
            </w:pPr>
          </w:p>
          <w:p w:rsidR="00285DC5" w:rsidRDefault="001E33D2">
            <w:pPr>
              <w:pStyle w:val="TableParagraph"/>
              <w:ind w:left="-1"/>
              <w:jc w:val="left"/>
              <w:rPr>
                <w:b/>
                <w:sz w:val="20"/>
              </w:rPr>
            </w:pPr>
            <w:r>
              <w:rPr>
                <w:b/>
                <w:sz w:val="20"/>
              </w:rPr>
              <w:t>HEDIS Measures</w:t>
            </w:r>
          </w:p>
        </w:tc>
        <w:tc>
          <w:tcPr>
            <w:tcW w:w="1348" w:type="dxa"/>
          </w:tcPr>
          <w:p w:rsidR="00285DC5" w:rsidRDefault="001E33D2">
            <w:pPr>
              <w:pStyle w:val="TableParagraph"/>
              <w:spacing w:before="59"/>
              <w:ind w:left="110" w:right="108"/>
              <w:jc w:val="center"/>
              <w:rPr>
                <w:b/>
                <w:sz w:val="20"/>
              </w:rPr>
            </w:pPr>
            <w:r>
              <w:rPr>
                <w:b/>
                <w:sz w:val="20"/>
              </w:rPr>
              <w:t>MassHealth Weighted Mean</w:t>
            </w:r>
          </w:p>
        </w:tc>
        <w:tc>
          <w:tcPr>
            <w:tcW w:w="1349" w:type="dxa"/>
          </w:tcPr>
          <w:p w:rsidR="00285DC5" w:rsidRDefault="00285DC5">
            <w:pPr>
              <w:pStyle w:val="TableParagraph"/>
              <w:spacing w:before="9"/>
              <w:jc w:val="left"/>
              <w:rPr>
                <w:rFonts w:ascii="Times New Roman"/>
                <w:sz w:val="20"/>
              </w:rPr>
            </w:pPr>
          </w:p>
          <w:p w:rsidR="00285DC5" w:rsidRDefault="001E33D2">
            <w:pPr>
              <w:pStyle w:val="TableParagraph"/>
              <w:ind w:left="280" w:right="280"/>
              <w:jc w:val="center"/>
              <w:rPr>
                <w:b/>
                <w:sz w:val="20"/>
              </w:rPr>
            </w:pPr>
            <w:r>
              <w:rPr>
                <w:b/>
                <w:sz w:val="20"/>
              </w:rPr>
              <w:t>BMCHP</w:t>
            </w:r>
          </w:p>
        </w:tc>
        <w:tc>
          <w:tcPr>
            <w:tcW w:w="1352" w:type="dxa"/>
          </w:tcPr>
          <w:p w:rsidR="00285DC5" w:rsidRDefault="00285DC5">
            <w:pPr>
              <w:pStyle w:val="TableParagraph"/>
              <w:spacing w:before="9"/>
              <w:jc w:val="left"/>
              <w:rPr>
                <w:rFonts w:ascii="Times New Roman"/>
                <w:sz w:val="20"/>
              </w:rPr>
            </w:pPr>
          </w:p>
          <w:p w:rsidR="00285DC5" w:rsidRDefault="001E33D2">
            <w:pPr>
              <w:pStyle w:val="TableParagraph"/>
              <w:ind w:left="354" w:right="354"/>
              <w:jc w:val="center"/>
              <w:rPr>
                <w:b/>
                <w:sz w:val="20"/>
              </w:rPr>
            </w:pPr>
            <w:r>
              <w:rPr>
                <w:b/>
                <w:sz w:val="20"/>
              </w:rPr>
              <w:t>Fallon</w:t>
            </w:r>
          </w:p>
        </w:tc>
        <w:tc>
          <w:tcPr>
            <w:tcW w:w="1438" w:type="dxa"/>
          </w:tcPr>
          <w:p w:rsidR="00285DC5" w:rsidRDefault="001E33D2">
            <w:pPr>
              <w:pStyle w:val="TableParagraph"/>
              <w:spacing w:before="59"/>
              <w:ind w:left="404" w:right="298" w:hanging="89"/>
              <w:jc w:val="left"/>
              <w:rPr>
                <w:b/>
                <w:sz w:val="20"/>
              </w:rPr>
            </w:pPr>
            <w:r>
              <w:rPr>
                <w:b/>
                <w:sz w:val="20"/>
              </w:rPr>
              <w:t>Network Health</w:t>
            </w:r>
          </w:p>
        </w:tc>
        <w:tc>
          <w:tcPr>
            <w:tcW w:w="1442" w:type="dxa"/>
          </w:tcPr>
          <w:p w:rsidR="00285DC5" w:rsidRDefault="00285DC5">
            <w:pPr>
              <w:pStyle w:val="TableParagraph"/>
              <w:spacing w:before="9"/>
              <w:jc w:val="left"/>
              <w:rPr>
                <w:rFonts w:ascii="Times New Roman"/>
                <w:sz w:val="20"/>
              </w:rPr>
            </w:pPr>
          </w:p>
          <w:p w:rsidR="00285DC5" w:rsidRDefault="001E33D2">
            <w:pPr>
              <w:pStyle w:val="TableParagraph"/>
              <w:ind w:left="501"/>
              <w:jc w:val="left"/>
              <w:rPr>
                <w:b/>
                <w:sz w:val="20"/>
              </w:rPr>
            </w:pPr>
            <w:r>
              <w:rPr>
                <w:b/>
                <w:sz w:val="20"/>
              </w:rPr>
              <w:t>NHP</w:t>
            </w:r>
          </w:p>
        </w:tc>
        <w:tc>
          <w:tcPr>
            <w:tcW w:w="1444" w:type="dxa"/>
          </w:tcPr>
          <w:p w:rsidR="00285DC5" w:rsidRDefault="00285DC5">
            <w:pPr>
              <w:pStyle w:val="TableParagraph"/>
              <w:spacing w:before="9"/>
              <w:jc w:val="left"/>
              <w:rPr>
                <w:rFonts w:ascii="Times New Roman"/>
                <w:sz w:val="20"/>
              </w:rPr>
            </w:pPr>
          </w:p>
          <w:p w:rsidR="00285DC5" w:rsidRDefault="001E33D2">
            <w:pPr>
              <w:pStyle w:val="TableParagraph"/>
              <w:ind w:left="244" w:right="244"/>
              <w:jc w:val="center"/>
              <w:rPr>
                <w:b/>
                <w:sz w:val="20"/>
              </w:rPr>
            </w:pPr>
            <w:r>
              <w:rPr>
                <w:b/>
                <w:sz w:val="20"/>
              </w:rPr>
              <w:t>PCC Plan</w:t>
            </w:r>
          </w:p>
        </w:tc>
      </w:tr>
      <w:tr w:rsidR="00285DC5">
        <w:trPr>
          <w:trHeight w:val="280"/>
        </w:trPr>
        <w:tc>
          <w:tcPr>
            <w:tcW w:w="12960" w:type="dxa"/>
            <w:gridSpan w:val="7"/>
            <w:tcBorders>
              <w:bottom w:val="single" w:sz="8" w:space="0" w:color="000000"/>
            </w:tcBorders>
          </w:tcPr>
          <w:p w:rsidR="00285DC5" w:rsidRDefault="001E33D2">
            <w:pPr>
              <w:pStyle w:val="TableParagraph"/>
              <w:spacing w:before="40"/>
              <w:ind w:left="54"/>
              <w:jc w:val="left"/>
              <w:rPr>
                <w:b/>
                <w:sz w:val="20"/>
              </w:rPr>
            </w:pPr>
            <w:r>
              <w:rPr>
                <w:b/>
                <w:sz w:val="20"/>
              </w:rPr>
              <w:t>Comprehensive Diabetes Care</w:t>
            </w:r>
          </w:p>
        </w:tc>
      </w:tr>
      <w:tr w:rsidR="00285DC5">
        <w:trPr>
          <w:trHeight w:val="460"/>
        </w:trPr>
        <w:tc>
          <w:tcPr>
            <w:tcW w:w="4588" w:type="dxa"/>
          </w:tcPr>
          <w:p w:rsidR="00285DC5" w:rsidRDefault="001E33D2">
            <w:pPr>
              <w:pStyle w:val="TableParagraph"/>
              <w:spacing w:before="60"/>
              <w:ind w:left="54"/>
              <w:jc w:val="left"/>
              <w:rPr>
                <w:sz w:val="20"/>
              </w:rPr>
            </w:pPr>
            <w:r>
              <w:rPr>
                <w:sz w:val="20"/>
              </w:rPr>
              <w:t>Hemoglobin A1c (HbA1c) testing</w:t>
            </w:r>
          </w:p>
        </w:tc>
        <w:tc>
          <w:tcPr>
            <w:tcW w:w="1348" w:type="dxa"/>
          </w:tcPr>
          <w:p w:rsidR="00285DC5" w:rsidRDefault="001E33D2">
            <w:pPr>
              <w:pStyle w:val="TableParagraph"/>
              <w:spacing w:before="120"/>
              <w:ind w:left="108" w:right="108"/>
              <w:jc w:val="center"/>
              <w:rPr>
                <w:sz w:val="20"/>
              </w:rPr>
            </w:pPr>
            <w:r>
              <w:rPr>
                <w:sz w:val="20"/>
              </w:rPr>
              <w:t>88.6%</w:t>
            </w:r>
          </w:p>
        </w:tc>
        <w:tc>
          <w:tcPr>
            <w:tcW w:w="1349" w:type="dxa"/>
            <w:tcBorders>
              <w:top w:val="single" w:sz="8" w:space="0" w:color="000000"/>
              <w:bottom w:val="single" w:sz="8" w:space="0" w:color="000000"/>
            </w:tcBorders>
          </w:tcPr>
          <w:p w:rsidR="00285DC5" w:rsidRDefault="001E33D2">
            <w:pPr>
              <w:pStyle w:val="TableParagraph"/>
              <w:spacing w:before="111"/>
              <w:ind w:left="279" w:right="280"/>
              <w:jc w:val="center"/>
              <w:rPr>
                <w:sz w:val="20"/>
              </w:rPr>
            </w:pPr>
            <w:r>
              <w:rPr>
                <w:sz w:val="20"/>
              </w:rPr>
              <w:t>86.6%</w:t>
            </w:r>
          </w:p>
        </w:tc>
        <w:tc>
          <w:tcPr>
            <w:tcW w:w="1352" w:type="dxa"/>
            <w:tcBorders>
              <w:top w:val="single" w:sz="8" w:space="0" w:color="000000"/>
              <w:bottom w:val="single" w:sz="8" w:space="0" w:color="000000"/>
            </w:tcBorders>
          </w:tcPr>
          <w:p w:rsidR="00285DC5" w:rsidRDefault="001E33D2">
            <w:pPr>
              <w:pStyle w:val="TableParagraph"/>
              <w:spacing w:before="111"/>
              <w:ind w:left="354" w:right="354"/>
              <w:jc w:val="center"/>
              <w:rPr>
                <w:sz w:val="20"/>
              </w:rPr>
            </w:pPr>
            <w:r>
              <w:rPr>
                <w:sz w:val="20"/>
              </w:rPr>
              <w:t>88.1%</w:t>
            </w:r>
          </w:p>
        </w:tc>
        <w:tc>
          <w:tcPr>
            <w:tcW w:w="1438" w:type="dxa"/>
            <w:tcBorders>
              <w:top w:val="single" w:sz="8" w:space="0" w:color="000000"/>
              <w:bottom w:val="single" w:sz="8" w:space="0" w:color="000000"/>
            </w:tcBorders>
          </w:tcPr>
          <w:p w:rsidR="00285DC5" w:rsidRDefault="001E33D2">
            <w:pPr>
              <w:pStyle w:val="TableParagraph"/>
              <w:spacing w:before="111"/>
              <w:ind w:left="427"/>
              <w:jc w:val="left"/>
              <w:rPr>
                <w:sz w:val="20"/>
              </w:rPr>
            </w:pPr>
            <w:r>
              <w:rPr>
                <w:sz w:val="20"/>
              </w:rPr>
              <w:t>89.1%</w:t>
            </w:r>
          </w:p>
        </w:tc>
        <w:tc>
          <w:tcPr>
            <w:tcW w:w="1442" w:type="dxa"/>
            <w:tcBorders>
              <w:top w:val="single" w:sz="8" w:space="0" w:color="000000"/>
              <w:bottom w:val="single" w:sz="8" w:space="0" w:color="000000"/>
              <w:right w:val="single" w:sz="8" w:space="0" w:color="000000"/>
            </w:tcBorders>
          </w:tcPr>
          <w:p w:rsidR="00285DC5" w:rsidRDefault="001E33D2">
            <w:pPr>
              <w:pStyle w:val="TableParagraph"/>
              <w:spacing w:before="111"/>
              <w:ind w:left="428"/>
              <w:jc w:val="left"/>
              <w:rPr>
                <w:sz w:val="20"/>
              </w:rPr>
            </w:pPr>
            <w:r>
              <w:rPr>
                <w:sz w:val="20"/>
              </w:rPr>
              <w:t>86.6%</w:t>
            </w:r>
          </w:p>
        </w:tc>
        <w:tc>
          <w:tcPr>
            <w:tcW w:w="1444" w:type="dxa"/>
            <w:tcBorders>
              <w:left w:val="single" w:sz="8" w:space="0" w:color="000000"/>
            </w:tcBorders>
          </w:tcPr>
          <w:p w:rsidR="00285DC5" w:rsidRDefault="001E33D2">
            <w:pPr>
              <w:pStyle w:val="TableParagraph"/>
              <w:spacing w:before="111"/>
              <w:ind w:left="409" w:right="409"/>
              <w:jc w:val="center"/>
              <w:rPr>
                <w:sz w:val="20"/>
              </w:rPr>
            </w:pPr>
            <w:r>
              <w:rPr>
                <w:sz w:val="20"/>
              </w:rPr>
              <w:t>86.6%</w:t>
            </w:r>
          </w:p>
        </w:tc>
      </w:tr>
      <w:tr w:rsidR="00285DC5">
        <w:trPr>
          <w:trHeight w:val="460"/>
        </w:trPr>
        <w:tc>
          <w:tcPr>
            <w:tcW w:w="4588" w:type="dxa"/>
          </w:tcPr>
          <w:p w:rsidR="00285DC5" w:rsidRDefault="001E33D2">
            <w:pPr>
              <w:pStyle w:val="TableParagraph"/>
              <w:spacing w:before="60"/>
              <w:ind w:left="54"/>
              <w:jc w:val="left"/>
              <w:rPr>
                <w:sz w:val="20"/>
              </w:rPr>
            </w:pPr>
            <w:r>
              <w:rPr>
                <w:sz w:val="20"/>
              </w:rPr>
              <w:t>Poor HbA1c control (HbA1c &gt; 9.0%)</w:t>
            </w:r>
          </w:p>
        </w:tc>
        <w:tc>
          <w:tcPr>
            <w:tcW w:w="1348" w:type="dxa"/>
          </w:tcPr>
          <w:p w:rsidR="00285DC5" w:rsidRDefault="001E33D2">
            <w:pPr>
              <w:pStyle w:val="TableParagraph"/>
              <w:spacing w:before="120"/>
              <w:ind w:left="108" w:right="108"/>
              <w:jc w:val="center"/>
              <w:rPr>
                <w:sz w:val="20"/>
              </w:rPr>
            </w:pPr>
            <w:r>
              <w:rPr>
                <w:sz w:val="20"/>
              </w:rPr>
              <w:t>45.6%</w:t>
            </w:r>
          </w:p>
        </w:tc>
        <w:tc>
          <w:tcPr>
            <w:tcW w:w="1349" w:type="dxa"/>
            <w:tcBorders>
              <w:top w:val="single" w:sz="8" w:space="0" w:color="000000"/>
              <w:bottom w:val="single" w:sz="8" w:space="0" w:color="000000"/>
            </w:tcBorders>
          </w:tcPr>
          <w:p w:rsidR="00285DC5" w:rsidRDefault="001E33D2">
            <w:pPr>
              <w:pStyle w:val="TableParagraph"/>
              <w:spacing w:before="111"/>
              <w:ind w:left="279" w:right="280"/>
              <w:jc w:val="center"/>
              <w:rPr>
                <w:sz w:val="20"/>
              </w:rPr>
            </w:pPr>
            <w:r>
              <w:rPr>
                <w:sz w:val="20"/>
              </w:rPr>
              <w:t>37.2%</w:t>
            </w:r>
          </w:p>
        </w:tc>
        <w:tc>
          <w:tcPr>
            <w:tcW w:w="1352" w:type="dxa"/>
            <w:tcBorders>
              <w:top w:val="single" w:sz="8" w:space="0" w:color="000000"/>
              <w:bottom w:val="single" w:sz="8" w:space="0" w:color="000000"/>
            </w:tcBorders>
          </w:tcPr>
          <w:p w:rsidR="00285DC5" w:rsidRDefault="001E33D2">
            <w:pPr>
              <w:pStyle w:val="TableParagraph"/>
              <w:spacing w:before="111"/>
              <w:ind w:left="354" w:right="354"/>
              <w:jc w:val="center"/>
              <w:rPr>
                <w:sz w:val="20"/>
              </w:rPr>
            </w:pPr>
            <w:r>
              <w:rPr>
                <w:sz w:val="20"/>
              </w:rPr>
              <w:t>33.6%</w:t>
            </w:r>
          </w:p>
        </w:tc>
        <w:tc>
          <w:tcPr>
            <w:tcW w:w="1438" w:type="dxa"/>
            <w:tcBorders>
              <w:top w:val="single" w:sz="8" w:space="0" w:color="000000"/>
              <w:bottom w:val="single" w:sz="8" w:space="0" w:color="000000"/>
            </w:tcBorders>
          </w:tcPr>
          <w:p w:rsidR="00285DC5" w:rsidRDefault="001E33D2">
            <w:pPr>
              <w:pStyle w:val="TableParagraph"/>
              <w:spacing w:before="111"/>
              <w:ind w:left="427"/>
              <w:jc w:val="left"/>
              <w:rPr>
                <w:sz w:val="20"/>
              </w:rPr>
            </w:pPr>
            <w:r>
              <w:rPr>
                <w:sz w:val="20"/>
              </w:rPr>
              <w:t>50.9%</w:t>
            </w:r>
          </w:p>
        </w:tc>
        <w:tc>
          <w:tcPr>
            <w:tcW w:w="1442" w:type="dxa"/>
            <w:tcBorders>
              <w:top w:val="single" w:sz="8" w:space="0" w:color="000000"/>
              <w:bottom w:val="single" w:sz="8" w:space="0" w:color="000000"/>
            </w:tcBorders>
          </w:tcPr>
          <w:p w:rsidR="00285DC5" w:rsidRDefault="001E33D2">
            <w:pPr>
              <w:pStyle w:val="TableParagraph"/>
              <w:spacing w:before="111"/>
              <w:ind w:left="429"/>
              <w:jc w:val="left"/>
              <w:rPr>
                <w:sz w:val="20"/>
              </w:rPr>
            </w:pPr>
            <w:r>
              <w:rPr>
                <w:sz w:val="20"/>
              </w:rPr>
              <w:t>42.3%</w:t>
            </w:r>
          </w:p>
        </w:tc>
        <w:tc>
          <w:tcPr>
            <w:tcW w:w="1444" w:type="dxa"/>
          </w:tcPr>
          <w:p w:rsidR="00285DC5" w:rsidRDefault="001E33D2">
            <w:pPr>
              <w:pStyle w:val="TableParagraph"/>
              <w:spacing w:before="111"/>
              <w:ind w:left="244" w:right="244"/>
              <w:jc w:val="center"/>
              <w:rPr>
                <w:sz w:val="20"/>
              </w:rPr>
            </w:pPr>
            <w:r>
              <w:rPr>
                <w:sz w:val="20"/>
              </w:rPr>
              <w:t>47.0%</w:t>
            </w:r>
          </w:p>
        </w:tc>
      </w:tr>
      <w:tr w:rsidR="00285DC5">
        <w:trPr>
          <w:trHeight w:val="460"/>
        </w:trPr>
        <w:tc>
          <w:tcPr>
            <w:tcW w:w="4588" w:type="dxa"/>
          </w:tcPr>
          <w:p w:rsidR="00285DC5" w:rsidRDefault="001E33D2">
            <w:pPr>
              <w:pStyle w:val="TableParagraph"/>
              <w:spacing w:before="60"/>
              <w:ind w:left="54"/>
              <w:jc w:val="left"/>
              <w:rPr>
                <w:sz w:val="20"/>
              </w:rPr>
            </w:pPr>
            <w:r>
              <w:rPr>
                <w:sz w:val="20"/>
              </w:rPr>
              <w:t>Eye exams (retinal) performed</w:t>
            </w:r>
          </w:p>
        </w:tc>
        <w:tc>
          <w:tcPr>
            <w:tcW w:w="1348" w:type="dxa"/>
          </w:tcPr>
          <w:p w:rsidR="00285DC5" w:rsidRDefault="001E33D2">
            <w:pPr>
              <w:pStyle w:val="TableParagraph"/>
              <w:spacing w:before="120"/>
              <w:ind w:left="108" w:right="108"/>
              <w:jc w:val="center"/>
              <w:rPr>
                <w:sz w:val="20"/>
              </w:rPr>
            </w:pPr>
            <w:r>
              <w:rPr>
                <w:sz w:val="20"/>
              </w:rPr>
              <w:t>50.8%</w:t>
            </w:r>
          </w:p>
        </w:tc>
        <w:tc>
          <w:tcPr>
            <w:tcW w:w="1349" w:type="dxa"/>
            <w:tcBorders>
              <w:top w:val="single" w:sz="8" w:space="0" w:color="000000"/>
            </w:tcBorders>
          </w:tcPr>
          <w:p w:rsidR="00285DC5" w:rsidRDefault="001E33D2">
            <w:pPr>
              <w:pStyle w:val="TableParagraph"/>
              <w:spacing w:before="111"/>
              <w:ind w:left="279" w:right="280"/>
              <w:jc w:val="center"/>
              <w:rPr>
                <w:sz w:val="20"/>
              </w:rPr>
            </w:pPr>
            <w:r>
              <w:rPr>
                <w:sz w:val="20"/>
              </w:rPr>
              <w:t>50.9%</w:t>
            </w:r>
          </w:p>
        </w:tc>
        <w:tc>
          <w:tcPr>
            <w:tcW w:w="1352" w:type="dxa"/>
            <w:tcBorders>
              <w:top w:val="single" w:sz="8" w:space="0" w:color="000000"/>
            </w:tcBorders>
          </w:tcPr>
          <w:p w:rsidR="00285DC5" w:rsidRDefault="001E33D2">
            <w:pPr>
              <w:pStyle w:val="TableParagraph"/>
              <w:spacing w:before="111"/>
              <w:ind w:left="354" w:right="354"/>
              <w:jc w:val="center"/>
              <w:rPr>
                <w:sz w:val="20"/>
              </w:rPr>
            </w:pPr>
            <w:r>
              <w:rPr>
                <w:sz w:val="20"/>
              </w:rPr>
              <w:t>58.0%</w:t>
            </w:r>
          </w:p>
        </w:tc>
        <w:tc>
          <w:tcPr>
            <w:tcW w:w="1438" w:type="dxa"/>
            <w:tcBorders>
              <w:top w:val="single" w:sz="8" w:space="0" w:color="000000"/>
            </w:tcBorders>
          </w:tcPr>
          <w:p w:rsidR="00285DC5" w:rsidRDefault="001E33D2">
            <w:pPr>
              <w:pStyle w:val="TableParagraph"/>
              <w:spacing w:before="111"/>
              <w:ind w:left="427"/>
              <w:jc w:val="left"/>
              <w:rPr>
                <w:sz w:val="20"/>
              </w:rPr>
            </w:pPr>
            <w:r>
              <w:rPr>
                <w:sz w:val="20"/>
              </w:rPr>
              <w:t>51.3%</w:t>
            </w:r>
          </w:p>
        </w:tc>
        <w:tc>
          <w:tcPr>
            <w:tcW w:w="1442" w:type="dxa"/>
            <w:tcBorders>
              <w:top w:val="single" w:sz="8" w:space="0" w:color="000000"/>
            </w:tcBorders>
          </w:tcPr>
          <w:p w:rsidR="00285DC5" w:rsidRDefault="001E33D2">
            <w:pPr>
              <w:pStyle w:val="TableParagraph"/>
              <w:spacing w:before="111"/>
              <w:ind w:left="429"/>
              <w:jc w:val="left"/>
              <w:rPr>
                <w:sz w:val="20"/>
              </w:rPr>
            </w:pPr>
            <w:r>
              <w:rPr>
                <w:sz w:val="20"/>
              </w:rPr>
              <w:t>52.3%</w:t>
            </w:r>
          </w:p>
        </w:tc>
        <w:tc>
          <w:tcPr>
            <w:tcW w:w="1444" w:type="dxa"/>
          </w:tcPr>
          <w:p w:rsidR="00285DC5" w:rsidRDefault="001E33D2">
            <w:pPr>
              <w:pStyle w:val="TableParagraph"/>
              <w:spacing w:before="111"/>
              <w:ind w:left="244" w:right="244"/>
              <w:jc w:val="center"/>
              <w:rPr>
                <w:sz w:val="20"/>
              </w:rPr>
            </w:pPr>
            <w:r>
              <w:rPr>
                <w:sz w:val="20"/>
              </w:rPr>
              <w:t>50.6%</w:t>
            </w:r>
          </w:p>
        </w:tc>
      </w:tr>
      <w:tr w:rsidR="00285DC5">
        <w:trPr>
          <w:trHeight w:val="460"/>
        </w:trPr>
        <w:tc>
          <w:tcPr>
            <w:tcW w:w="4588" w:type="dxa"/>
          </w:tcPr>
          <w:p w:rsidR="00285DC5" w:rsidRDefault="001E33D2">
            <w:pPr>
              <w:pStyle w:val="TableParagraph"/>
              <w:spacing w:before="58"/>
              <w:ind w:left="54"/>
              <w:jc w:val="left"/>
              <w:rPr>
                <w:sz w:val="20"/>
              </w:rPr>
            </w:pPr>
            <w:r>
              <w:rPr>
                <w:sz w:val="20"/>
              </w:rPr>
              <w:t>Kidney disease (nephropathy) monitored</w:t>
            </w:r>
          </w:p>
        </w:tc>
        <w:tc>
          <w:tcPr>
            <w:tcW w:w="1348" w:type="dxa"/>
          </w:tcPr>
          <w:p w:rsidR="00285DC5" w:rsidRDefault="001E33D2">
            <w:pPr>
              <w:pStyle w:val="TableParagraph"/>
              <w:spacing w:before="118"/>
              <w:ind w:left="108" w:right="108"/>
              <w:jc w:val="center"/>
              <w:rPr>
                <w:sz w:val="20"/>
              </w:rPr>
            </w:pPr>
            <w:r>
              <w:rPr>
                <w:sz w:val="20"/>
              </w:rPr>
              <w:t>52.8%</w:t>
            </w:r>
          </w:p>
        </w:tc>
        <w:tc>
          <w:tcPr>
            <w:tcW w:w="1349" w:type="dxa"/>
          </w:tcPr>
          <w:p w:rsidR="00285DC5" w:rsidRDefault="001E33D2">
            <w:pPr>
              <w:pStyle w:val="TableParagraph"/>
              <w:spacing w:before="108"/>
              <w:ind w:left="279" w:right="280"/>
              <w:jc w:val="center"/>
              <w:rPr>
                <w:sz w:val="20"/>
              </w:rPr>
            </w:pPr>
            <w:r>
              <w:rPr>
                <w:sz w:val="20"/>
              </w:rPr>
              <w:t>58.6%</w:t>
            </w:r>
          </w:p>
        </w:tc>
        <w:tc>
          <w:tcPr>
            <w:tcW w:w="1352" w:type="dxa"/>
          </w:tcPr>
          <w:p w:rsidR="00285DC5" w:rsidRDefault="001E33D2">
            <w:pPr>
              <w:pStyle w:val="TableParagraph"/>
              <w:spacing w:before="108"/>
              <w:ind w:left="354" w:right="354"/>
              <w:jc w:val="center"/>
              <w:rPr>
                <w:sz w:val="20"/>
              </w:rPr>
            </w:pPr>
            <w:r>
              <w:rPr>
                <w:sz w:val="20"/>
              </w:rPr>
              <w:t>60.8%</w:t>
            </w:r>
          </w:p>
        </w:tc>
        <w:tc>
          <w:tcPr>
            <w:tcW w:w="1438" w:type="dxa"/>
          </w:tcPr>
          <w:p w:rsidR="00285DC5" w:rsidRDefault="001E33D2">
            <w:pPr>
              <w:pStyle w:val="TableParagraph"/>
              <w:spacing w:before="108"/>
              <w:ind w:left="427"/>
              <w:jc w:val="left"/>
              <w:rPr>
                <w:sz w:val="20"/>
              </w:rPr>
            </w:pPr>
            <w:r>
              <w:rPr>
                <w:sz w:val="20"/>
              </w:rPr>
              <w:t>48.9%</w:t>
            </w:r>
          </w:p>
        </w:tc>
        <w:tc>
          <w:tcPr>
            <w:tcW w:w="1442" w:type="dxa"/>
          </w:tcPr>
          <w:p w:rsidR="00285DC5" w:rsidRDefault="001E33D2">
            <w:pPr>
              <w:pStyle w:val="TableParagraph"/>
              <w:spacing w:before="108"/>
              <w:ind w:left="429"/>
              <w:jc w:val="left"/>
              <w:rPr>
                <w:sz w:val="20"/>
              </w:rPr>
            </w:pPr>
            <w:r>
              <w:rPr>
                <w:sz w:val="20"/>
              </w:rPr>
              <w:t>56.7%</w:t>
            </w:r>
          </w:p>
        </w:tc>
        <w:tc>
          <w:tcPr>
            <w:tcW w:w="1444" w:type="dxa"/>
          </w:tcPr>
          <w:p w:rsidR="00285DC5" w:rsidRDefault="001E33D2">
            <w:pPr>
              <w:pStyle w:val="TableParagraph"/>
              <w:spacing w:before="108"/>
              <w:ind w:left="244" w:right="244"/>
              <w:jc w:val="center"/>
              <w:rPr>
                <w:sz w:val="20"/>
              </w:rPr>
            </w:pPr>
            <w:r>
              <w:rPr>
                <w:sz w:val="20"/>
              </w:rPr>
              <w:t>51.8%</w:t>
            </w:r>
          </w:p>
        </w:tc>
      </w:tr>
      <w:tr w:rsidR="00285DC5">
        <w:trPr>
          <w:trHeight w:val="440"/>
        </w:trPr>
        <w:tc>
          <w:tcPr>
            <w:tcW w:w="4588" w:type="dxa"/>
          </w:tcPr>
          <w:p w:rsidR="00285DC5" w:rsidRDefault="001E33D2">
            <w:pPr>
              <w:pStyle w:val="TableParagraph"/>
              <w:spacing w:before="58"/>
              <w:ind w:left="54"/>
              <w:jc w:val="left"/>
              <w:rPr>
                <w:sz w:val="20"/>
              </w:rPr>
            </w:pPr>
            <w:r>
              <w:rPr>
                <w:sz w:val="20"/>
              </w:rPr>
              <w:t>LDL-C (Lipid) screening performed</w:t>
            </w:r>
          </w:p>
        </w:tc>
        <w:tc>
          <w:tcPr>
            <w:tcW w:w="1348" w:type="dxa"/>
          </w:tcPr>
          <w:p w:rsidR="00285DC5" w:rsidRDefault="001E33D2">
            <w:pPr>
              <w:pStyle w:val="TableParagraph"/>
              <w:spacing w:before="118"/>
              <w:ind w:left="108" w:right="108"/>
              <w:jc w:val="center"/>
              <w:rPr>
                <w:sz w:val="20"/>
              </w:rPr>
            </w:pPr>
            <w:r>
              <w:rPr>
                <w:sz w:val="20"/>
              </w:rPr>
              <w:t>87.2%</w:t>
            </w:r>
          </w:p>
        </w:tc>
        <w:tc>
          <w:tcPr>
            <w:tcW w:w="1349" w:type="dxa"/>
            <w:tcBorders>
              <w:bottom w:val="single" w:sz="8" w:space="0" w:color="000000"/>
            </w:tcBorders>
          </w:tcPr>
          <w:p w:rsidR="00285DC5" w:rsidRDefault="001E33D2">
            <w:pPr>
              <w:pStyle w:val="TableParagraph"/>
              <w:spacing w:before="108"/>
              <w:ind w:left="279" w:right="280"/>
              <w:jc w:val="center"/>
              <w:rPr>
                <w:sz w:val="20"/>
              </w:rPr>
            </w:pPr>
            <w:r>
              <w:rPr>
                <w:sz w:val="20"/>
              </w:rPr>
              <w:t>81.5%</w:t>
            </w:r>
          </w:p>
        </w:tc>
        <w:tc>
          <w:tcPr>
            <w:tcW w:w="1352" w:type="dxa"/>
            <w:tcBorders>
              <w:bottom w:val="single" w:sz="8" w:space="0" w:color="000000"/>
            </w:tcBorders>
          </w:tcPr>
          <w:p w:rsidR="00285DC5" w:rsidRDefault="001E33D2">
            <w:pPr>
              <w:pStyle w:val="TableParagraph"/>
              <w:spacing w:before="108"/>
              <w:ind w:left="354" w:right="354"/>
              <w:jc w:val="center"/>
              <w:rPr>
                <w:sz w:val="20"/>
              </w:rPr>
            </w:pPr>
            <w:r>
              <w:rPr>
                <w:sz w:val="20"/>
              </w:rPr>
              <w:t>88.1%</w:t>
            </w:r>
          </w:p>
        </w:tc>
        <w:tc>
          <w:tcPr>
            <w:tcW w:w="1438" w:type="dxa"/>
            <w:tcBorders>
              <w:bottom w:val="single" w:sz="8" w:space="0" w:color="000000"/>
            </w:tcBorders>
          </w:tcPr>
          <w:p w:rsidR="00285DC5" w:rsidRDefault="001E33D2">
            <w:pPr>
              <w:pStyle w:val="TableParagraph"/>
              <w:spacing w:before="108"/>
              <w:ind w:left="427"/>
              <w:jc w:val="left"/>
              <w:rPr>
                <w:sz w:val="20"/>
              </w:rPr>
            </w:pPr>
            <w:r>
              <w:rPr>
                <w:sz w:val="20"/>
              </w:rPr>
              <w:t>84.7%</w:t>
            </w:r>
          </w:p>
        </w:tc>
        <w:tc>
          <w:tcPr>
            <w:tcW w:w="1442" w:type="dxa"/>
            <w:tcBorders>
              <w:bottom w:val="single" w:sz="8" w:space="0" w:color="000000"/>
            </w:tcBorders>
          </w:tcPr>
          <w:p w:rsidR="00285DC5" w:rsidRDefault="001E33D2">
            <w:pPr>
              <w:pStyle w:val="TableParagraph"/>
              <w:spacing w:before="108"/>
              <w:ind w:left="429"/>
              <w:jc w:val="left"/>
              <w:rPr>
                <w:sz w:val="20"/>
              </w:rPr>
            </w:pPr>
            <w:r>
              <w:rPr>
                <w:sz w:val="20"/>
              </w:rPr>
              <w:t>82.2%</w:t>
            </w:r>
          </w:p>
        </w:tc>
        <w:tc>
          <w:tcPr>
            <w:tcW w:w="1444" w:type="dxa"/>
          </w:tcPr>
          <w:p w:rsidR="00285DC5" w:rsidRDefault="001E33D2">
            <w:pPr>
              <w:pStyle w:val="TableParagraph"/>
              <w:spacing w:before="108"/>
              <w:ind w:left="244" w:right="244"/>
              <w:jc w:val="center"/>
              <w:rPr>
                <w:sz w:val="20"/>
              </w:rPr>
            </w:pPr>
            <w:r>
              <w:rPr>
                <w:sz w:val="20"/>
              </w:rPr>
              <w:t>88.6%</w:t>
            </w:r>
          </w:p>
        </w:tc>
      </w:tr>
      <w:tr w:rsidR="00285DC5">
        <w:trPr>
          <w:trHeight w:val="460"/>
        </w:trPr>
        <w:tc>
          <w:tcPr>
            <w:tcW w:w="4588" w:type="dxa"/>
          </w:tcPr>
          <w:p w:rsidR="00285DC5" w:rsidRDefault="001E33D2">
            <w:pPr>
              <w:pStyle w:val="TableParagraph"/>
              <w:spacing w:before="60"/>
              <w:ind w:left="54"/>
              <w:jc w:val="left"/>
              <w:rPr>
                <w:sz w:val="20"/>
              </w:rPr>
            </w:pPr>
            <w:r>
              <w:rPr>
                <w:sz w:val="20"/>
              </w:rPr>
              <w:t>LDL-C (Lipid) level (LDL &lt; 130 mg/dL)</w:t>
            </w:r>
          </w:p>
        </w:tc>
        <w:tc>
          <w:tcPr>
            <w:tcW w:w="1348" w:type="dxa"/>
          </w:tcPr>
          <w:p w:rsidR="00285DC5" w:rsidRDefault="001E33D2">
            <w:pPr>
              <w:pStyle w:val="TableParagraph"/>
              <w:spacing w:before="120"/>
              <w:ind w:left="108" w:right="108"/>
              <w:jc w:val="center"/>
              <w:rPr>
                <w:sz w:val="20"/>
              </w:rPr>
            </w:pPr>
            <w:r>
              <w:rPr>
                <w:sz w:val="20"/>
              </w:rPr>
              <w:t>44.7%</w:t>
            </w:r>
          </w:p>
        </w:tc>
        <w:tc>
          <w:tcPr>
            <w:tcW w:w="1349" w:type="dxa"/>
            <w:tcBorders>
              <w:top w:val="single" w:sz="8" w:space="0" w:color="000000"/>
              <w:bottom w:val="single" w:sz="8" w:space="0" w:color="000000"/>
            </w:tcBorders>
          </w:tcPr>
          <w:p w:rsidR="00285DC5" w:rsidRDefault="001E33D2">
            <w:pPr>
              <w:pStyle w:val="TableParagraph"/>
              <w:spacing w:before="111"/>
              <w:ind w:left="279" w:right="280"/>
              <w:jc w:val="center"/>
              <w:rPr>
                <w:sz w:val="20"/>
              </w:rPr>
            </w:pPr>
            <w:r>
              <w:rPr>
                <w:sz w:val="20"/>
              </w:rPr>
              <w:t>50.4%</w:t>
            </w:r>
          </w:p>
        </w:tc>
        <w:tc>
          <w:tcPr>
            <w:tcW w:w="1352" w:type="dxa"/>
            <w:tcBorders>
              <w:top w:val="single" w:sz="8" w:space="0" w:color="000000"/>
              <w:bottom w:val="single" w:sz="8" w:space="0" w:color="000000"/>
            </w:tcBorders>
          </w:tcPr>
          <w:p w:rsidR="00285DC5" w:rsidRDefault="001E33D2">
            <w:pPr>
              <w:pStyle w:val="TableParagraph"/>
              <w:spacing w:before="111"/>
              <w:ind w:left="354" w:right="354"/>
              <w:jc w:val="center"/>
              <w:rPr>
                <w:sz w:val="20"/>
              </w:rPr>
            </w:pPr>
            <w:r>
              <w:rPr>
                <w:sz w:val="20"/>
              </w:rPr>
              <w:t>57.3%</w:t>
            </w:r>
          </w:p>
        </w:tc>
        <w:tc>
          <w:tcPr>
            <w:tcW w:w="1438" w:type="dxa"/>
            <w:tcBorders>
              <w:top w:val="single" w:sz="8" w:space="0" w:color="000000"/>
              <w:bottom w:val="single" w:sz="8" w:space="0" w:color="000000"/>
            </w:tcBorders>
          </w:tcPr>
          <w:p w:rsidR="00285DC5" w:rsidRDefault="001E33D2">
            <w:pPr>
              <w:pStyle w:val="TableParagraph"/>
              <w:spacing w:before="111"/>
              <w:ind w:left="427"/>
              <w:jc w:val="left"/>
              <w:rPr>
                <w:sz w:val="20"/>
              </w:rPr>
            </w:pPr>
            <w:r>
              <w:rPr>
                <w:sz w:val="20"/>
              </w:rPr>
              <w:t>40.9%</w:t>
            </w:r>
          </w:p>
        </w:tc>
        <w:tc>
          <w:tcPr>
            <w:tcW w:w="1442" w:type="dxa"/>
            <w:tcBorders>
              <w:top w:val="single" w:sz="8" w:space="0" w:color="000000"/>
              <w:bottom w:val="single" w:sz="8" w:space="0" w:color="000000"/>
              <w:right w:val="single" w:sz="8" w:space="0" w:color="000000"/>
            </w:tcBorders>
          </w:tcPr>
          <w:p w:rsidR="00285DC5" w:rsidRDefault="001E33D2">
            <w:pPr>
              <w:pStyle w:val="TableParagraph"/>
              <w:spacing w:before="111"/>
              <w:ind w:left="428"/>
              <w:jc w:val="left"/>
              <w:rPr>
                <w:sz w:val="20"/>
              </w:rPr>
            </w:pPr>
            <w:r>
              <w:rPr>
                <w:sz w:val="20"/>
              </w:rPr>
              <w:t>50.4%</w:t>
            </w:r>
          </w:p>
        </w:tc>
        <w:tc>
          <w:tcPr>
            <w:tcW w:w="1444" w:type="dxa"/>
            <w:tcBorders>
              <w:left w:val="single" w:sz="8" w:space="0" w:color="000000"/>
            </w:tcBorders>
          </w:tcPr>
          <w:p w:rsidR="00285DC5" w:rsidRDefault="001E33D2">
            <w:pPr>
              <w:pStyle w:val="TableParagraph"/>
              <w:spacing w:before="111"/>
              <w:ind w:left="409" w:right="409"/>
              <w:jc w:val="center"/>
              <w:rPr>
                <w:sz w:val="20"/>
              </w:rPr>
            </w:pPr>
            <w:r>
              <w:rPr>
                <w:sz w:val="20"/>
              </w:rPr>
              <w:t>43.6%</w:t>
            </w:r>
          </w:p>
        </w:tc>
      </w:tr>
      <w:tr w:rsidR="00285DC5">
        <w:trPr>
          <w:trHeight w:val="460"/>
        </w:trPr>
        <w:tc>
          <w:tcPr>
            <w:tcW w:w="4588" w:type="dxa"/>
          </w:tcPr>
          <w:p w:rsidR="00285DC5" w:rsidRDefault="001E33D2">
            <w:pPr>
              <w:pStyle w:val="TableParagraph"/>
              <w:spacing w:before="60"/>
              <w:ind w:left="54"/>
              <w:jc w:val="left"/>
              <w:rPr>
                <w:sz w:val="20"/>
              </w:rPr>
            </w:pPr>
            <w:r>
              <w:rPr>
                <w:sz w:val="20"/>
              </w:rPr>
              <w:t>LDL-C (Lipid) level (LDL &lt; 100 mg/dL)</w:t>
            </w:r>
          </w:p>
        </w:tc>
        <w:tc>
          <w:tcPr>
            <w:tcW w:w="1348" w:type="dxa"/>
          </w:tcPr>
          <w:p w:rsidR="00285DC5" w:rsidRDefault="001E33D2">
            <w:pPr>
              <w:pStyle w:val="TableParagraph"/>
              <w:spacing w:before="120"/>
              <w:ind w:left="108" w:right="108"/>
              <w:jc w:val="center"/>
              <w:rPr>
                <w:sz w:val="20"/>
              </w:rPr>
            </w:pPr>
            <w:r>
              <w:rPr>
                <w:sz w:val="20"/>
              </w:rPr>
              <w:t>27.9%</w:t>
            </w:r>
          </w:p>
        </w:tc>
        <w:tc>
          <w:tcPr>
            <w:tcW w:w="1349" w:type="dxa"/>
            <w:tcBorders>
              <w:top w:val="single" w:sz="8" w:space="0" w:color="000000"/>
            </w:tcBorders>
          </w:tcPr>
          <w:p w:rsidR="00285DC5" w:rsidRDefault="001E33D2">
            <w:pPr>
              <w:pStyle w:val="TableParagraph"/>
              <w:spacing w:before="111"/>
              <w:ind w:left="279" w:right="280"/>
              <w:jc w:val="center"/>
              <w:rPr>
                <w:sz w:val="20"/>
              </w:rPr>
            </w:pPr>
            <w:r>
              <w:rPr>
                <w:sz w:val="20"/>
              </w:rPr>
              <w:t>29.7%</w:t>
            </w:r>
          </w:p>
        </w:tc>
        <w:tc>
          <w:tcPr>
            <w:tcW w:w="1352" w:type="dxa"/>
            <w:tcBorders>
              <w:top w:val="single" w:sz="8" w:space="0" w:color="000000"/>
            </w:tcBorders>
          </w:tcPr>
          <w:p w:rsidR="00285DC5" w:rsidRDefault="001E33D2">
            <w:pPr>
              <w:pStyle w:val="TableParagraph"/>
              <w:spacing w:before="111"/>
              <w:ind w:left="354" w:right="354"/>
              <w:jc w:val="center"/>
              <w:rPr>
                <w:sz w:val="20"/>
              </w:rPr>
            </w:pPr>
            <w:r>
              <w:rPr>
                <w:sz w:val="20"/>
              </w:rPr>
              <w:t>23.8%</w:t>
            </w:r>
          </w:p>
        </w:tc>
        <w:tc>
          <w:tcPr>
            <w:tcW w:w="1438" w:type="dxa"/>
            <w:tcBorders>
              <w:top w:val="single" w:sz="8" w:space="0" w:color="000000"/>
            </w:tcBorders>
          </w:tcPr>
          <w:p w:rsidR="00285DC5" w:rsidRDefault="001E33D2">
            <w:pPr>
              <w:pStyle w:val="TableParagraph"/>
              <w:spacing w:before="111"/>
              <w:ind w:left="427"/>
              <w:jc w:val="left"/>
              <w:rPr>
                <w:sz w:val="20"/>
              </w:rPr>
            </w:pPr>
            <w:r>
              <w:rPr>
                <w:sz w:val="20"/>
              </w:rPr>
              <w:t>23.4%</w:t>
            </w:r>
          </w:p>
        </w:tc>
        <w:tc>
          <w:tcPr>
            <w:tcW w:w="1442" w:type="dxa"/>
            <w:tcBorders>
              <w:top w:val="single" w:sz="8" w:space="0" w:color="000000"/>
              <w:right w:val="single" w:sz="8" w:space="0" w:color="000000"/>
            </w:tcBorders>
          </w:tcPr>
          <w:p w:rsidR="00285DC5" w:rsidRDefault="001E33D2">
            <w:pPr>
              <w:pStyle w:val="TableParagraph"/>
              <w:spacing w:before="111"/>
              <w:ind w:left="428"/>
              <w:jc w:val="left"/>
              <w:rPr>
                <w:sz w:val="20"/>
              </w:rPr>
            </w:pPr>
            <w:r>
              <w:rPr>
                <w:sz w:val="20"/>
              </w:rPr>
              <w:t>28.0%</w:t>
            </w:r>
          </w:p>
        </w:tc>
        <w:tc>
          <w:tcPr>
            <w:tcW w:w="1444" w:type="dxa"/>
            <w:tcBorders>
              <w:left w:val="single" w:sz="8" w:space="0" w:color="000000"/>
            </w:tcBorders>
          </w:tcPr>
          <w:p w:rsidR="00285DC5" w:rsidRDefault="001E33D2">
            <w:pPr>
              <w:pStyle w:val="TableParagraph"/>
              <w:spacing w:before="111"/>
              <w:ind w:left="409" w:right="409"/>
              <w:jc w:val="center"/>
              <w:rPr>
                <w:sz w:val="20"/>
              </w:rPr>
            </w:pPr>
            <w:r>
              <w:rPr>
                <w:sz w:val="20"/>
              </w:rPr>
              <w:t>28.0%</w:t>
            </w:r>
          </w:p>
        </w:tc>
      </w:tr>
      <w:tr w:rsidR="00285DC5">
        <w:trPr>
          <w:trHeight w:val="340"/>
        </w:trPr>
        <w:tc>
          <w:tcPr>
            <w:tcW w:w="12960" w:type="dxa"/>
            <w:gridSpan w:val="7"/>
          </w:tcPr>
          <w:p w:rsidR="00285DC5" w:rsidRDefault="001E33D2">
            <w:pPr>
              <w:pStyle w:val="TableParagraph"/>
              <w:spacing w:before="59"/>
              <w:ind w:left="-1"/>
              <w:jc w:val="left"/>
              <w:rPr>
                <w:b/>
                <w:sz w:val="20"/>
              </w:rPr>
            </w:pPr>
            <w:r>
              <w:rPr>
                <w:b/>
                <w:sz w:val="20"/>
              </w:rPr>
              <w:t>Use of Appropriate Medications For People with Asthma</w:t>
            </w:r>
          </w:p>
        </w:tc>
      </w:tr>
      <w:tr w:rsidR="00285DC5">
        <w:trPr>
          <w:trHeight w:val="440"/>
        </w:trPr>
        <w:tc>
          <w:tcPr>
            <w:tcW w:w="4588" w:type="dxa"/>
          </w:tcPr>
          <w:p w:rsidR="00285DC5" w:rsidRDefault="001E33D2">
            <w:pPr>
              <w:pStyle w:val="TableParagraph"/>
              <w:spacing w:before="58"/>
              <w:ind w:left="39"/>
              <w:jc w:val="left"/>
              <w:rPr>
                <w:sz w:val="20"/>
              </w:rPr>
            </w:pPr>
            <w:r>
              <w:rPr>
                <w:sz w:val="20"/>
              </w:rPr>
              <w:t>Ages 5-9</w:t>
            </w:r>
          </w:p>
        </w:tc>
        <w:tc>
          <w:tcPr>
            <w:tcW w:w="1348" w:type="dxa"/>
          </w:tcPr>
          <w:p w:rsidR="00285DC5" w:rsidRDefault="001E33D2">
            <w:pPr>
              <w:pStyle w:val="TableParagraph"/>
              <w:spacing w:before="118"/>
              <w:ind w:left="108" w:right="108"/>
              <w:jc w:val="center"/>
              <w:rPr>
                <w:sz w:val="20"/>
              </w:rPr>
            </w:pPr>
            <w:r>
              <w:rPr>
                <w:sz w:val="20"/>
              </w:rPr>
              <w:t>68.5%</w:t>
            </w:r>
          </w:p>
        </w:tc>
        <w:tc>
          <w:tcPr>
            <w:tcW w:w="1349" w:type="dxa"/>
            <w:tcBorders>
              <w:bottom w:val="single" w:sz="8" w:space="0" w:color="000000"/>
            </w:tcBorders>
          </w:tcPr>
          <w:p w:rsidR="00285DC5" w:rsidRDefault="001E33D2">
            <w:pPr>
              <w:pStyle w:val="TableParagraph"/>
              <w:spacing w:before="108"/>
              <w:ind w:left="279" w:right="280"/>
              <w:jc w:val="center"/>
              <w:rPr>
                <w:sz w:val="20"/>
              </w:rPr>
            </w:pPr>
            <w:r>
              <w:rPr>
                <w:sz w:val="20"/>
              </w:rPr>
              <w:t>66.5%</w:t>
            </w:r>
          </w:p>
        </w:tc>
        <w:tc>
          <w:tcPr>
            <w:tcW w:w="1352" w:type="dxa"/>
            <w:tcBorders>
              <w:bottom w:val="single" w:sz="8" w:space="0" w:color="000000"/>
            </w:tcBorders>
          </w:tcPr>
          <w:p w:rsidR="00285DC5" w:rsidRDefault="001E33D2">
            <w:pPr>
              <w:pStyle w:val="TableParagraph"/>
              <w:spacing w:before="108"/>
              <w:ind w:left="353" w:right="354"/>
              <w:jc w:val="center"/>
              <w:rPr>
                <w:sz w:val="20"/>
              </w:rPr>
            </w:pPr>
            <w:r>
              <w:rPr>
                <w:sz w:val="20"/>
              </w:rPr>
              <w:t>NA</w:t>
            </w:r>
          </w:p>
        </w:tc>
        <w:tc>
          <w:tcPr>
            <w:tcW w:w="1438" w:type="dxa"/>
            <w:tcBorders>
              <w:bottom w:val="single" w:sz="8" w:space="0" w:color="000000"/>
            </w:tcBorders>
          </w:tcPr>
          <w:p w:rsidR="00285DC5" w:rsidRDefault="001E33D2">
            <w:pPr>
              <w:pStyle w:val="TableParagraph"/>
              <w:spacing w:before="108"/>
              <w:ind w:left="426"/>
              <w:jc w:val="left"/>
              <w:rPr>
                <w:sz w:val="20"/>
              </w:rPr>
            </w:pPr>
            <w:r>
              <w:rPr>
                <w:sz w:val="20"/>
              </w:rPr>
              <w:t>69.8%</w:t>
            </w:r>
          </w:p>
        </w:tc>
        <w:tc>
          <w:tcPr>
            <w:tcW w:w="1442" w:type="dxa"/>
            <w:tcBorders>
              <w:bottom w:val="single" w:sz="8" w:space="0" w:color="000000"/>
              <w:right w:val="single" w:sz="8" w:space="0" w:color="000000"/>
            </w:tcBorders>
          </w:tcPr>
          <w:p w:rsidR="00285DC5" w:rsidRDefault="001E33D2">
            <w:pPr>
              <w:pStyle w:val="TableParagraph"/>
              <w:spacing w:before="108"/>
              <w:ind w:left="427"/>
              <w:jc w:val="left"/>
              <w:rPr>
                <w:sz w:val="20"/>
              </w:rPr>
            </w:pPr>
            <w:r>
              <w:rPr>
                <w:sz w:val="20"/>
              </w:rPr>
              <w:t>67.6%</w:t>
            </w:r>
          </w:p>
        </w:tc>
        <w:tc>
          <w:tcPr>
            <w:tcW w:w="1444" w:type="dxa"/>
            <w:tcBorders>
              <w:left w:val="single" w:sz="8" w:space="0" w:color="000000"/>
            </w:tcBorders>
          </w:tcPr>
          <w:p w:rsidR="00285DC5" w:rsidRDefault="001E33D2">
            <w:pPr>
              <w:pStyle w:val="TableParagraph"/>
              <w:spacing w:before="108"/>
              <w:ind w:left="408" w:right="409"/>
              <w:jc w:val="center"/>
              <w:rPr>
                <w:sz w:val="20"/>
              </w:rPr>
            </w:pPr>
            <w:r>
              <w:rPr>
                <w:sz w:val="20"/>
              </w:rPr>
              <w:t>69.3%</w:t>
            </w:r>
          </w:p>
        </w:tc>
      </w:tr>
      <w:tr w:rsidR="00285DC5">
        <w:trPr>
          <w:trHeight w:val="460"/>
        </w:trPr>
        <w:tc>
          <w:tcPr>
            <w:tcW w:w="4588" w:type="dxa"/>
          </w:tcPr>
          <w:p w:rsidR="00285DC5" w:rsidRDefault="001E33D2">
            <w:pPr>
              <w:pStyle w:val="TableParagraph"/>
              <w:spacing w:before="60"/>
              <w:ind w:left="39"/>
              <w:jc w:val="left"/>
              <w:rPr>
                <w:sz w:val="20"/>
              </w:rPr>
            </w:pPr>
            <w:r>
              <w:rPr>
                <w:sz w:val="20"/>
              </w:rPr>
              <w:t>Ages 10-17</w:t>
            </w:r>
          </w:p>
        </w:tc>
        <w:tc>
          <w:tcPr>
            <w:tcW w:w="1348" w:type="dxa"/>
          </w:tcPr>
          <w:p w:rsidR="00285DC5" w:rsidRDefault="001E33D2">
            <w:pPr>
              <w:pStyle w:val="TableParagraph"/>
              <w:spacing w:before="120"/>
              <w:ind w:left="108" w:right="108"/>
              <w:jc w:val="center"/>
              <w:rPr>
                <w:sz w:val="20"/>
              </w:rPr>
            </w:pPr>
            <w:r>
              <w:rPr>
                <w:sz w:val="20"/>
              </w:rPr>
              <w:t>65.8%</w:t>
            </w:r>
          </w:p>
        </w:tc>
        <w:tc>
          <w:tcPr>
            <w:tcW w:w="1349" w:type="dxa"/>
            <w:tcBorders>
              <w:top w:val="single" w:sz="8" w:space="0" w:color="000000"/>
              <w:bottom w:val="single" w:sz="8" w:space="0" w:color="000000"/>
            </w:tcBorders>
          </w:tcPr>
          <w:p w:rsidR="00285DC5" w:rsidRDefault="001E33D2">
            <w:pPr>
              <w:pStyle w:val="TableParagraph"/>
              <w:spacing w:before="111"/>
              <w:ind w:left="279" w:right="280"/>
              <w:jc w:val="center"/>
              <w:rPr>
                <w:sz w:val="20"/>
              </w:rPr>
            </w:pPr>
            <w:r>
              <w:rPr>
                <w:sz w:val="20"/>
              </w:rPr>
              <w:t>65.9%</w:t>
            </w:r>
          </w:p>
        </w:tc>
        <w:tc>
          <w:tcPr>
            <w:tcW w:w="1352" w:type="dxa"/>
            <w:tcBorders>
              <w:top w:val="single" w:sz="8" w:space="0" w:color="000000"/>
              <w:bottom w:val="single" w:sz="8" w:space="0" w:color="000000"/>
            </w:tcBorders>
          </w:tcPr>
          <w:p w:rsidR="00285DC5" w:rsidRDefault="001E33D2">
            <w:pPr>
              <w:pStyle w:val="TableParagraph"/>
              <w:spacing w:before="111"/>
              <w:ind w:left="354" w:right="354"/>
              <w:jc w:val="center"/>
              <w:rPr>
                <w:sz w:val="20"/>
              </w:rPr>
            </w:pPr>
            <w:r>
              <w:rPr>
                <w:sz w:val="20"/>
              </w:rPr>
              <w:t>64.7%</w:t>
            </w:r>
          </w:p>
        </w:tc>
        <w:tc>
          <w:tcPr>
            <w:tcW w:w="1438" w:type="dxa"/>
            <w:tcBorders>
              <w:top w:val="single" w:sz="8" w:space="0" w:color="000000"/>
              <w:bottom w:val="single" w:sz="8" w:space="0" w:color="000000"/>
            </w:tcBorders>
          </w:tcPr>
          <w:p w:rsidR="00285DC5" w:rsidRDefault="001E33D2">
            <w:pPr>
              <w:pStyle w:val="TableParagraph"/>
              <w:spacing w:before="111"/>
              <w:ind w:left="427"/>
              <w:jc w:val="left"/>
              <w:rPr>
                <w:sz w:val="20"/>
              </w:rPr>
            </w:pPr>
            <w:r>
              <w:rPr>
                <w:sz w:val="20"/>
              </w:rPr>
              <w:t>62.1%</w:t>
            </w:r>
          </w:p>
        </w:tc>
        <w:tc>
          <w:tcPr>
            <w:tcW w:w="1442" w:type="dxa"/>
            <w:tcBorders>
              <w:top w:val="single" w:sz="8" w:space="0" w:color="000000"/>
              <w:bottom w:val="single" w:sz="8" w:space="0" w:color="000000"/>
              <w:right w:val="single" w:sz="8" w:space="0" w:color="000000"/>
            </w:tcBorders>
          </w:tcPr>
          <w:p w:rsidR="00285DC5" w:rsidRDefault="001E33D2">
            <w:pPr>
              <w:pStyle w:val="TableParagraph"/>
              <w:spacing w:before="111"/>
              <w:ind w:left="428"/>
              <w:jc w:val="left"/>
              <w:rPr>
                <w:sz w:val="20"/>
              </w:rPr>
            </w:pPr>
            <w:r>
              <w:rPr>
                <w:sz w:val="20"/>
              </w:rPr>
              <w:t>69.5%</w:t>
            </w:r>
          </w:p>
        </w:tc>
        <w:tc>
          <w:tcPr>
            <w:tcW w:w="1444" w:type="dxa"/>
            <w:tcBorders>
              <w:left w:val="single" w:sz="8" w:space="0" w:color="000000"/>
            </w:tcBorders>
          </w:tcPr>
          <w:p w:rsidR="00285DC5" w:rsidRDefault="001E33D2">
            <w:pPr>
              <w:pStyle w:val="TableParagraph"/>
              <w:spacing w:before="111"/>
              <w:ind w:left="409" w:right="409"/>
              <w:jc w:val="center"/>
              <w:rPr>
                <w:sz w:val="20"/>
              </w:rPr>
            </w:pPr>
            <w:r>
              <w:rPr>
                <w:sz w:val="20"/>
              </w:rPr>
              <w:t>65.1%</w:t>
            </w:r>
          </w:p>
        </w:tc>
      </w:tr>
      <w:tr w:rsidR="00285DC5">
        <w:trPr>
          <w:trHeight w:val="460"/>
        </w:trPr>
        <w:tc>
          <w:tcPr>
            <w:tcW w:w="4588" w:type="dxa"/>
          </w:tcPr>
          <w:p w:rsidR="00285DC5" w:rsidRDefault="001E33D2">
            <w:pPr>
              <w:pStyle w:val="TableParagraph"/>
              <w:spacing w:before="60"/>
              <w:ind w:left="39"/>
              <w:jc w:val="left"/>
              <w:rPr>
                <w:sz w:val="20"/>
              </w:rPr>
            </w:pPr>
            <w:r>
              <w:rPr>
                <w:sz w:val="20"/>
              </w:rPr>
              <w:t>Ages 18-46</w:t>
            </w:r>
          </w:p>
        </w:tc>
        <w:tc>
          <w:tcPr>
            <w:tcW w:w="1348" w:type="dxa"/>
          </w:tcPr>
          <w:p w:rsidR="00285DC5" w:rsidRDefault="001E33D2">
            <w:pPr>
              <w:pStyle w:val="TableParagraph"/>
              <w:spacing w:before="120"/>
              <w:ind w:left="108" w:right="108"/>
              <w:jc w:val="center"/>
              <w:rPr>
                <w:sz w:val="20"/>
              </w:rPr>
            </w:pPr>
            <w:r>
              <w:rPr>
                <w:sz w:val="20"/>
              </w:rPr>
              <w:t>61.7%</w:t>
            </w:r>
          </w:p>
        </w:tc>
        <w:tc>
          <w:tcPr>
            <w:tcW w:w="1349" w:type="dxa"/>
            <w:tcBorders>
              <w:top w:val="single" w:sz="8" w:space="0" w:color="000000"/>
              <w:bottom w:val="single" w:sz="8" w:space="0" w:color="000000"/>
            </w:tcBorders>
          </w:tcPr>
          <w:p w:rsidR="00285DC5" w:rsidRDefault="001E33D2">
            <w:pPr>
              <w:pStyle w:val="TableParagraph"/>
              <w:spacing w:before="111"/>
              <w:ind w:left="279" w:right="280"/>
              <w:jc w:val="center"/>
              <w:rPr>
                <w:sz w:val="20"/>
              </w:rPr>
            </w:pPr>
            <w:r>
              <w:rPr>
                <w:sz w:val="20"/>
              </w:rPr>
              <w:t>68.3%</w:t>
            </w:r>
          </w:p>
        </w:tc>
        <w:tc>
          <w:tcPr>
            <w:tcW w:w="1352" w:type="dxa"/>
            <w:tcBorders>
              <w:top w:val="single" w:sz="8" w:space="0" w:color="000000"/>
              <w:bottom w:val="single" w:sz="8" w:space="0" w:color="000000"/>
            </w:tcBorders>
          </w:tcPr>
          <w:p w:rsidR="00285DC5" w:rsidRDefault="001E33D2">
            <w:pPr>
              <w:pStyle w:val="TableParagraph"/>
              <w:spacing w:before="111"/>
              <w:ind w:left="354" w:right="354"/>
              <w:jc w:val="center"/>
              <w:rPr>
                <w:sz w:val="20"/>
              </w:rPr>
            </w:pPr>
            <w:r>
              <w:rPr>
                <w:sz w:val="20"/>
              </w:rPr>
              <w:t>44.9%</w:t>
            </w:r>
          </w:p>
        </w:tc>
        <w:tc>
          <w:tcPr>
            <w:tcW w:w="1438" w:type="dxa"/>
            <w:tcBorders>
              <w:top w:val="single" w:sz="8" w:space="0" w:color="000000"/>
              <w:bottom w:val="single" w:sz="8" w:space="0" w:color="000000"/>
            </w:tcBorders>
          </w:tcPr>
          <w:p w:rsidR="00285DC5" w:rsidRDefault="001E33D2">
            <w:pPr>
              <w:pStyle w:val="TableParagraph"/>
              <w:spacing w:before="111"/>
              <w:ind w:left="427"/>
              <w:jc w:val="left"/>
              <w:rPr>
                <w:sz w:val="20"/>
              </w:rPr>
            </w:pPr>
            <w:r>
              <w:rPr>
                <w:sz w:val="20"/>
              </w:rPr>
              <w:t>62.9%</w:t>
            </w:r>
          </w:p>
        </w:tc>
        <w:tc>
          <w:tcPr>
            <w:tcW w:w="1442" w:type="dxa"/>
            <w:tcBorders>
              <w:top w:val="single" w:sz="8" w:space="0" w:color="000000"/>
              <w:bottom w:val="single" w:sz="8" w:space="0" w:color="000000"/>
              <w:right w:val="single" w:sz="8" w:space="0" w:color="000000"/>
            </w:tcBorders>
          </w:tcPr>
          <w:p w:rsidR="00285DC5" w:rsidRDefault="001E33D2">
            <w:pPr>
              <w:pStyle w:val="TableParagraph"/>
              <w:spacing w:before="111"/>
              <w:ind w:left="428"/>
              <w:jc w:val="left"/>
              <w:rPr>
                <w:sz w:val="20"/>
              </w:rPr>
            </w:pPr>
            <w:r>
              <w:rPr>
                <w:sz w:val="20"/>
              </w:rPr>
              <w:t>66.4%</w:t>
            </w:r>
          </w:p>
        </w:tc>
        <w:tc>
          <w:tcPr>
            <w:tcW w:w="1444" w:type="dxa"/>
            <w:tcBorders>
              <w:left w:val="single" w:sz="8" w:space="0" w:color="000000"/>
            </w:tcBorders>
          </w:tcPr>
          <w:p w:rsidR="00285DC5" w:rsidRDefault="001E33D2">
            <w:pPr>
              <w:pStyle w:val="TableParagraph"/>
              <w:spacing w:before="111"/>
              <w:ind w:left="409" w:right="409"/>
              <w:jc w:val="center"/>
              <w:rPr>
                <w:sz w:val="20"/>
              </w:rPr>
            </w:pPr>
            <w:r>
              <w:rPr>
                <w:sz w:val="20"/>
              </w:rPr>
              <w:t>60.8%</w:t>
            </w:r>
          </w:p>
        </w:tc>
      </w:tr>
      <w:tr w:rsidR="00285DC5">
        <w:trPr>
          <w:trHeight w:val="460"/>
        </w:trPr>
        <w:tc>
          <w:tcPr>
            <w:tcW w:w="4588" w:type="dxa"/>
          </w:tcPr>
          <w:p w:rsidR="00285DC5" w:rsidRDefault="001E33D2">
            <w:pPr>
              <w:pStyle w:val="TableParagraph"/>
              <w:spacing w:before="60"/>
              <w:ind w:left="39"/>
              <w:jc w:val="left"/>
              <w:rPr>
                <w:sz w:val="20"/>
              </w:rPr>
            </w:pPr>
            <w:r>
              <w:rPr>
                <w:sz w:val="20"/>
              </w:rPr>
              <w:t>Combined</w:t>
            </w:r>
          </w:p>
        </w:tc>
        <w:tc>
          <w:tcPr>
            <w:tcW w:w="1348" w:type="dxa"/>
          </w:tcPr>
          <w:p w:rsidR="00285DC5" w:rsidRDefault="001E33D2">
            <w:pPr>
              <w:pStyle w:val="TableParagraph"/>
              <w:spacing w:before="120"/>
              <w:ind w:left="108" w:right="108"/>
              <w:jc w:val="center"/>
              <w:rPr>
                <w:sz w:val="20"/>
              </w:rPr>
            </w:pPr>
            <w:r>
              <w:rPr>
                <w:sz w:val="20"/>
              </w:rPr>
              <w:t>63.8%</w:t>
            </w:r>
          </w:p>
        </w:tc>
        <w:tc>
          <w:tcPr>
            <w:tcW w:w="1349" w:type="dxa"/>
            <w:tcBorders>
              <w:top w:val="single" w:sz="8" w:space="0" w:color="000000"/>
              <w:bottom w:val="single" w:sz="8" w:space="0" w:color="000000"/>
            </w:tcBorders>
          </w:tcPr>
          <w:p w:rsidR="00285DC5" w:rsidRDefault="001E33D2">
            <w:pPr>
              <w:pStyle w:val="TableParagraph"/>
              <w:spacing w:before="111"/>
              <w:ind w:left="279" w:right="280"/>
              <w:jc w:val="center"/>
              <w:rPr>
                <w:sz w:val="20"/>
              </w:rPr>
            </w:pPr>
            <w:r>
              <w:rPr>
                <w:sz w:val="20"/>
              </w:rPr>
              <w:t>67.1%</w:t>
            </w:r>
          </w:p>
        </w:tc>
        <w:tc>
          <w:tcPr>
            <w:tcW w:w="1352" w:type="dxa"/>
            <w:tcBorders>
              <w:top w:val="single" w:sz="8" w:space="0" w:color="000000"/>
              <w:bottom w:val="single" w:sz="8" w:space="0" w:color="000000"/>
            </w:tcBorders>
          </w:tcPr>
          <w:p w:rsidR="00285DC5" w:rsidRDefault="001E33D2">
            <w:pPr>
              <w:pStyle w:val="TableParagraph"/>
              <w:spacing w:before="111"/>
              <w:ind w:left="354" w:right="354"/>
              <w:jc w:val="center"/>
              <w:rPr>
                <w:sz w:val="20"/>
              </w:rPr>
            </w:pPr>
            <w:r>
              <w:rPr>
                <w:sz w:val="20"/>
              </w:rPr>
              <w:t>48.5%</w:t>
            </w:r>
          </w:p>
        </w:tc>
        <w:tc>
          <w:tcPr>
            <w:tcW w:w="1438" w:type="dxa"/>
            <w:tcBorders>
              <w:top w:val="single" w:sz="8" w:space="0" w:color="000000"/>
              <w:bottom w:val="single" w:sz="8" w:space="0" w:color="000000"/>
            </w:tcBorders>
          </w:tcPr>
          <w:p w:rsidR="00285DC5" w:rsidRDefault="001E33D2">
            <w:pPr>
              <w:pStyle w:val="TableParagraph"/>
              <w:spacing w:before="111"/>
              <w:ind w:left="427"/>
              <w:jc w:val="left"/>
              <w:rPr>
                <w:sz w:val="20"/>
              </w:rPr>
            </w:pPr>
            <w:r>
              <w:rPr>
                <w:sz w:val="20"/>
              </w:rPr>
              <w:t>64.6%</w:t>
            </w:r>
          </w:p>
        </w:tc>
        <w:tc>
          <w:tcPr>
            <w:tcW w:w="1442" w:type="dxa"/>
            <w:tcBorders>
              <w:top w:val="single" w:sz="8" w:space="0" w:color="000000"/>
              <w:bottom w:val="single" w:sz="8" w:space="0" w:color="000000"/>
              <w:right w:val="single" w:sz="8" w:space="0" w:color="000000"/>
            </w:tcBorders>
          </w:tcPr>
          <w:p w:rsidR="00285DC5" w:rsidRDefault="001E33D2">
            <w:pPr>
              <w:pStyle w:val="TableParagraph"/>
              <w:spacing w:before="111"/>
              <w:ind w:left="428"/>
              <w:jc w:val="left"/>
              <w:rPr>
                <w:sz w:val="20"/>
              </w:rPr>
            </w:pPr>
            <w:r>
              <w:rPr>
                <w:sz w:val="20"/>
              </w:rPr>
              <w:t>67.8%</w:t>
            </w:r>
          </w:p>
        </w:tc>
        <w:tc>
          <w:tcPr>
            <w:tcW w:w="1444" w:type="dxa"/>
            <w:tcBorders>
              <w:left w:val="single" w:sz="8" w:space="0" w:color="000000"/>
            </w:tcBorders>
          </w:tcPr>
          <w:p w:rsidR="00285DC5" w:rsidRDefault="001E33D2">
            <w:pPr>
              <w:pStyle w:val="TableParagraph"/>
              <w:spacing w:before="111"/>
              <w:ind w:left="409" w:right="409"/>
              <w:jc w:val="center"/>
              <w:rPr>
                <w:sz w:val="20"/>
              </w:rPr>
            </w:pPr>
            <w:r>
              <w:rPr>
                <w:sz w:val="20"/>
              </w:rPr>
              <w:t>62.8%</w:t>
            </w:r>
          </w:p>
        </w:tc>
      </w:tr>
    </w:tbl>
    <w:p w:rsidR="00285DC5" w:rsidRDefault="00285DC5">
      <w:pPr>
        <w:jc w:val="center"/>
        <w:rPr>
          <w:sz w:val="20"/>
        </w:rPr>
        <w:sectPr w:rsidR="00285DC5">
          <w:headerReference w:type="default" r:id="rId461"/>
          <w:footerReference w:type="default" r:id="rId462"/>
          <w:pgSz w:w="15840" w:h="12240" w:orient="landscape"/>
          <w:pgMar w:top="1140" w:right="1260" w:bottom="1120" w:left="1340" w:header="0" w:footer="939" w:gutter="0"/>
          <w:pgNumType w:start="52"/>
          <w:cols w:space="720"/>
        </w:sect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rPr>
          <w:rFonts w:ascii="Times New Roman"/>
          <w:sz w:val="20"/>
        </w:rPr>
      </w:pPr>
    </w:p>
    <w:p w:rsidR="00285DC5" w:rsidRDefault="00285DC5">
      <w:pPr>
        <w:pStyle w:val="BodyText"/>
        <w:spacing w:before="1"/>
        <w:rPr>
          <w:rFonts w:ascii="Times New Roman"/>
          <w:sz w:val="21"/>
        </w:rPr>
      </w:pPr>
    </w:p>
    <w:p w:rsidR="00285DC5" w:rsidRDefault="001E33D2">
      <w:pPr>
        <w:ind w:left="92"/>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028" type="#_x0000_t202" style="width:480pt;height:168pt;mso-left-percent:-10001;mso-top-percent:-10001;mso-position-horizontal:absolute;mso-position-horizontal-relative:char;mso-position-vertical:absolute;mso-position-vertical-relative:line;mso-left-percent:-10001;mso-top-percent:-10001" fillcolor="#969696" strokecolor="#010101">
            <v:textbox inset="0,0,0,0">
              <w:txbxContent>
                <w:p w:rsidR="00285DC5" w:rsidRDefault="00285DC5">
                  <w:pPr>
                    <w:pStyle w:val="BodyText"/>
                    <w:spacing w:before="6"/>
                    <w:rPr>
                      <w:rFonts w:ascii="Times New Roman"/>
                      <w:sz w:val="81"/>
                    </w:rPr>
                  </w:pPr>
                </w:p>
                <w:p w:rsidR="00285DC5" w:rsidRDefault="001E33D2">
                  <w:pPr>
                    <w:spacing w:before="1" w:line="247" w:lineRule="auto"/>
                    <w:ind w:left="384" w:hanging="1"/>
                    <w:rPr>
                      <w:sz w:val="56"/>
                    </w:rPr>
                  </w:pPr>
                  <w:r>
                    <w:rPr>
                      <w:color w:val="FFFFFF"/>
                      <w:sz w:val="88"/>
                    </w:rPr>
                    <w:t xml:space="preserve">Appendix E: </w:t>
                  </w:r>
                  <w:r>
                    <w:rPr>
                      <w:color w:val="FFFFFF"/>
                      <w:sz w:val="56"/>
                    </w:rPr>
                    <w:t>Data Collection Methodology Table</w:t>
                  </w:r>
                </w:p>
              </w:txbxContent>
            </v:textbox>
            <w10:wrap type="none"/>
            <w10:anchorlock/>
          </v:shape>
        </w:pict>
      </w:r>
    </w:p>
    <w:p w:rsidR="00285DC5" w:rsidRDefault="00285DC5">
      <w:pPr>
        <w:rPr>
          <w:rFonts w:ascii="Times New Roman"/>
          <w:sz w:val="20"/>
        </w:rPr>
        <w:sectPr w:rsidR="00285DC5">
          <w:headerReference w:type="default" r:id="rId463"/>
          <w:footerReference w:type="default" r:id="rId464"/>
          <w:pgSz w:w="12240" w:h="15840"/>
          <w:pgMar w:top="1500" w:right="1220" w:bottom="280" w:left="1220" w:header="0" w:footer="0" w:gutter="0"/>
          <w:cols w:space="720"/>
        </w:sectPr>
      </w:pPr>
    </w:p>
    <w:p w:rsidR="00285DC5" w:rsidRDefault="00285DC5">
      <w:pPr>
        <w:pStyle w:val="BodyText"/>
        <w:spacing w:before="4"/>
        <w:rPr>
          <w:rFonts w:ascii="Times New Roman"/>
          <w:sz w:val="17"/>
        </w:rPr>
      </w:pPr>
    </w:p>
    <w:p w:rsidR="00285DC5" w:rsidRDefault="00285DC5">
      <w:pPr>
        <w:rPr>
          <w:rFonts w:ascii="Times New Roman"/>
          <w:sz w:val="17"/>
        </w:rPr>
        <w:sectPr w:rsidR="00285DC5">
          <w:headerReference w:type="default" r:id="rId465"/>
          <w:footerReference w:type="default" r:id="rId466"/>
          <w:pgSz w:w="15840" w:h="12240" w:orient="landscape"/>
          <w:pgMar w:top="1140" w:right="2260" w:bottom="280" w:left="2260" w:header="0" w:footer="0" w:gutter="0"/>
          <w:cols w:space="720"/>
        </w:sectPr>
      </w:pPr>
    </w:p>
    <w:p w:rsidR="00285DC5" w:rsidRDefault="001E33D2">
      <w:pPr>
        <w:spacing w:before="67"/>
        <w:ind w:left="467"/>
        <w:rPr>
          <w:b/>
          <w:sz w:val="28"/>
        </w:rPr>
      </w:pPr>
      <w:r>
        <w:rPr>
          <w:b/>
          <w:sz w:val="28"/>
        </w:rPr>
        <w:lastRenderedPageBreak/>
        <w:t>APPENDIX E: Data Collection Methodology Table</w:t>
      </w:r>
    </w:p>
    <w:p w:rsidR="00285DC5" w:rsidRDefault="00285DC5">
      <w:pPr>
        <w:pStyle w:val="BodyText"/>
        <w:rPr>
          <w:b/>
          <w:sz w:val="24"/>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430"/>
        <w:gridCol w:w="1890"/>
      </w:tblGrid>
      <w:tr w:rsidR="00285DC5">
        <w:trPr>
          <w:trHeight w:val="560"/>
        </w:trPr>
        <w:tc>
          <w:tcPr>
            <w:tcW w:w="6840" w:type="dxa"/>
          </w:tcPr>
          <w:p w:rsidR="00285DC5" w:rsidRDefault="001E33D2">
            <w:pPr>
              <w:pStyle w:val="TableParagraph"/>
              <w:spacing w:before="118"/>
              <w:ind w:left="102"/>
              <w:jc w:val="left"/>
              <w:rPr>
                <w:b/>
                <w:sz w:val="20"/>
              </w:rPr>
            </w:pPr>
            <w:r>
              <w:rPr>
                <w:b/>
                <w:sz w:val="20"/>
              </w:rPr>
              <w:t>Measure</w:t>
            </w:r>
          </w:p>
        </w:tc>
        <w:tc>
          <w:tcPr>
            <w:tcW w:w="2430" w:type="dxa"/>
          </w:tcPr>
          <w:p w:rsidR="00285DC5" w:rsidRDefault="001E33D2">
            <w:pPr>
              <w:pStyle w:val="TableParagraph"/>
              <w:spacing w:before="118"/>
              <w:ind w:left="102"/>
              <w:jc w:val="left"/>
              <w:rPr>
                <w:b/>
                <w:sz w:val="20"/>
              </w:rPr>
            </w:pPr>
            <w:r>
              <w:rPr>
                <w:b/>
                <w:sz w:val="20"/>
              </w:rPr>
              <w:t>Plan</w:t>
            </w:r>
          </w:p>
        </w:tc>
        <w:tc>
          <w:tcPr>
            <w:tcW w:w="1890" w:type="dxa"/>
          </w:tcPr>
          <w:p w:rsidR="00285DC5" w:rsidRDefault="001E33D2">
            <w:pPr>
              <w:pStyle w:val="TableParagraph"/>
              <w:spacing w:before="84"/>
              <w:ind w:left="103"/>
              <w:jc w:val="left"/>
              <w:rPr>
                <w:b/>
                <w:sz w:val="13"/>
              </w:rPr>
            </w:pPr>
            <w:r>
              <w:rPr>
                <w:b/>
                <w:sz w:val="20"/>
              </w:rPr>
              <w:t>Methodology</w:t>
            </w:r>
            <w:r>
              <w:rPr>
                <w:b/>
                <w:position w:val="10"/>
                <w:sz w:val="13"/>
              </w:rPr>
              <w:t>1</w:t>
            </w:r>
          </w:p>
        </w:tc>
      </w:tr>
      <w:tr w:rsidR="00285DC5">
        <w:trPr>
          <w:trHeight w:val="340"/>
        </w:trPr>
        <w:tc>
          <w:tcPr>
            <w:tcW w:w="6840" w:type="dxa"/>
          </w:tcPr>
          <w:p w:rsidR="00285DC5" w:rsidRDefault="001E33D2">
            <w:pPr>
              <w:pStyle w:val="TableParagraph"/>
              <w:spacing w:before="58"/>
              <w:ind w:left="102"/>
              <w:jc w:val="left"/>
              <w:rPr>
                <w:b/>
                <w:sz w:val="20"/>
              </w:rPr>
            </w:pPr>
            <w:r>
              <w:rPr>
                <w:b/>
                <w:sz w:val="20"/>
              </w:rPr>
              <w:t>Childhood Immunization Status</w:t>
            </w:r>
          </w:p>
        </w:tc>
        <w:tc>
          <w:tcPr>
            <w:tcW w:w="2430" w:type="dxa"/>
          </w:tcPr>
          <w:p w:rsidR="00285DC5" w:rsidRDefault="001E33D2">
            <w:pPr>
              <w:pStyle w:val="TableParagraph"/>
              <w:spacing w:before="57"/>
              <w:ind w:left="102"/>
              <w:jc w:val="left"/>
              <w:rPr>
                <w:sz w:val="20"/>
              </w:rPr>
            </w:pPr>
            <w:r>
              <w:rPr>
                <w:sz w:val="20"/>
              </w:rPr>
              <w:t>All Plans</w:t>
            </w:r>
          </w:p>
        </w:tc>
        <w:tc>
          <w:tcPr>
            <w:tcW w:w="1890" w:type="dxa"/>
          </w:tcPr>
          <w:p w:rsidR="00285DC5" w:rsidRDefault="001E33D2">
            <w:pPr>
              <w:pStyle w:val="TableParagraph"/>
              <w:spacing w:before="57"/>
              <w:ind w:left="103"/>
              <w:jc w:val="left"/>
              <w:rPr>
                <w:sz w:val="20"/>
              </w:rPr>
            </w:pPr>
            <w:r>
              <w:rPr>
                <w:sz w:val="20"/>
              </w:rPr>
              <w:t>Hybrid</w:t>
            </w:r>
          </w:p>
        </w:tc>
      </w:tr>
      <w:tr w:rsidR="00285DC5">
        <w:trPr>
          <w:trHeight w:val="340"/>
        </w:trPr>
        <w:tc>
          <w:tcPr>
            <w:tcW w:w="6840" w:type="dxa"/>
          </w:tcPr>
          <w:p w:rsidR="00285DC5" w:rsidRDefault="001E33D2">
            <w:pPr>
              <w:pStyle w:val="TableParagraph"/>
              <w:spacing w:before="58"/>
              <w:ind w:left="102"/>
              <w:jc w:val="left"/>
              <w:rPr>
                <w:b/>
                <w:sz w:val="20"/>
              </w:rPr>
            </w:pPr>
            <w:r>
              <w:rPr>
                <w:b/>
                <w:sz w:val="20"/>
              </w:rPr>
              <w:t>Adolescent Immunization Status</w:t>
            </w:r>
          </w:p>
        </w:tc>
        <w:tc>
          <w:tcPr>
            <w:tcW w:w="2430" w:type="dxa"/>
          </w:tcPr>
          <w:p w:rsidR="00285DC5" w:rsidRDefault="001E33D2">
            <w:pPr>
              <w:pStyle w:val="TableParagraph"/>
              <w:spacing w:before="57"/>
              <w:ind w:left="102"/>
              <w:jc w:val="left"/>
              <w:rPr>
                <w:sz w:val="20"/>
              </w:rPr>
            </w:pPr>
            <w:r>
              <w:rPr>
                <w:sz w:val="20"/>
              </w:rPr>
              <w:t>All Plans</w:t>
            </w:r>
          </w:p>
        </w:tc>
        <w:tc>
          <w:tcPr>
            <w:tcW w:w="1890" w:type="dxa"/>
          </w:tcPr>
          <w:p w:rsidR="00285DC5" w:rsidRDefault="001E33D2">
            <w:pPr>
              <w:pStyle w:val="TableParagraph"/>
              <w:spacing w:before="57"/>
              <w:ind w:left="103"/>
              <w:jc w:val="left"/>
              <w:rPr>
                <w:sz w:val="20"/>
              </w:rPr>
            </w:pPr>
            <w:r>
              <w:rPr>
                <w:sz w:val="20"/>
              </w:rPr>
              <w:t>Hybrid</w:t>
            </w:r>
          </w:p>
        </w:tc>
      </w:tr>
      <w:tr w:rsidR="00285DC5">
        <w:trPr>
          <w:trHeight w:val="340"/>
        </w:trPr>
        <w:tc>
          <w:tcPr>
            <w:tcW w:w="6840" w:type="dxa"/>
            <w:vMerge w:val="restart"/>
          </w:tcPr>
          <w:p w:rsidR="00285DC5" w:rsidRDefault="001E33D2">
            <w:pPr>
              <w:pStyle w:val="TableParagraph"/>
              <w:spacing w:before="58"/>
              <w:ind w:left="102"/>
              <w:jc w:val="left"/>
              <w:rPr>
                <w:b/>
                <w:sz w:val="20"/>
              </w:rPr>
            </w:pPr>
            <w:r>
              <w:rPr>
                <w:b/>
                <w:sz w:val="20"/>
              </w:rPr>
              <w:t>Well-Child Visits in the First Fifteen Months of Life</w:t>
            </w:r>
          </w:p>
        </w:tc>
        <w:tc>
          <w:tcPr>
            <w:tcW w:w="2430" w:type="dxa"/>
          </w:tcPr>
          <w:p w:rsidR="00285DC5" w:rsidRDefault="001E33D2">
            <w:pPr>
              <w:pStyle w:val="TableParagraph"/>
              <w:spacing w:before="57"/>
              <w:ind w:left="102"/>
              <w:jc w:val="left"/>
              <w:rPr>
                <w:sz w:val="20"/>
              </w:rPr>
            </w:pPr>
            <w:r>
              <w:rPr>
                <w:sz w:val="20"/>
              </w:rPr>
              <w:t>BMCHP</w:t>
            </w:r>
          </w:p>
        </w:tc>
        <w:tc>
          <w:tcPr>
            <w:tcW w:w="1890" w:type="dxa"/>
          </w:tcPr>
          <w:p w:rsidR="00285DC5" w:rsidRDefault="001E33D2">
            <w:pPr>
              <w:pStyle w:val="TableParagraph"/>
              <w:spacing w:before="57"/>
              <w:ind w:left="103"/>
              <w:jc w:val="left"/>
              <w:rPr>
                <w:sz w:val="20"/>
              </w:rPr>
            </w:pPr>
            <w:r>
              <w:rPr>
                <w:sz w:val="20"/>
              </w:rPr>
              <w:t>Hybrid</w:t>
            </w:r>
          </w:p>
        </w:tc>
      </w:tr>
      <w:tr w:rsidR="00285DC5">
        <w:trPr>
          <w:trHeight w:val="340"/>
        </w:trPr>
        <w:tc>
          <w:tcPr>
            <w:tcW w:w="6840" w:type="dxa"/>
            <w:vMerge/>
            <w:tcBorders>
              <w:top w:val="nil"/>
            </w:tcBorders>
          </w:tcPr>
          <w:p w:rsidR="00285DC5" w:rsidRDefault="00285DC5">
            <w:pPr>
              <w:rPr>
                <w:sz w:val="2"/>
                <w:szCs w:val="2"/>
              </w:rPr>
            </w:pPr>
          </w:p>
        </w:tc>
        <w:tc>
          <w:tcPr>
            <w:tcW w:w="2430" w:type="dxa"/>
          </w:tcPr>
          <w:p w:rsidR="00285DC5" w:rsidRDefault="001E33D2">
            <w:pPr>
              <w:pStyle w:val="TableParagraph"/>
              <w:spacing w:before="57"/>
              <w:ind w:left="102"/>
              <w:jc w:val="left"/>
              <w:rPr>
                <w:sz w:val="20"/>
              </w:rPr>
            </w:pPr>
            <w:r>
              <w:rPr>
                <w:sz w:val="20"/>
              </w:rPr>
              <w:t>Fallon</w:t>
            </w:r>
          </w:p>
        </w:tc>
        <w:tc>
          <w:tcPr>
            <w:tcW w:w="1890" w:type="dxa"/>
          </w:tcPr>
          <w:p w:rsidR="00285DC5" w:rsidRDefault="001E33D2">
            <w:pPr>
              <w:pStyle w:val="TableParagraph"/>
              <w:spacing w:before="57"/>
              <w:ind w:left="102"/>
              <w:jc w:val="left"/>
              <w:rPr>
                <w:sz w:val="20"/>
              </w:rPr>
            </w:pPr>
            <w:r>
              <w:rPr>
                <w:sz w:val="20"/>
              </w:rPr>
              <w:t>Administrative</w:t>
            </w:r>
          </w:p>
        </w:tc>
      </w:tr>
      <w:tr w:rsidR="00285DC5">
        <w:trPr>
          <w:trHeight w:val="340"/>
        </w:trPr>
        <w:tc>
          <w:tcPr>
            <w:tcW w:w="6840" w:type="dxa"/>
            <w:vMerge/>
            <w:tcBorders>
              <w:top w:val="nil"/>
            </w:tcBorders>
          </w:tcPr>
          <w:p w:rsidR="00285DC5" w:rsidRDefault="00285DC5">
            <w:pPr>
              <w:rPr>
                <w:sz w:val="2"/>
                <w:szCs w:val="2"/>
              </w:rPr>
            </w:pPr>
          </w:p>
        </w:tc>
        <w:tc>
          <w:tcPr>
            <w:tcW w:w="2430" w:type="dxa"/>
          </w:tcPr>
          <w:p w:rsidR="00285DC5" w:rsidRDefault="001E33D2">
            <w:pPr>
              <w:pStyle w:val="TableParagraph"/>
              <w:spacing w:before="57"/>
              <w:ind w:left="102"/>
              <w:jc w:val="left"/>
              <w:rPr>
                <w:sz w:val="20"/>
              </w:rPr>
            </w:pPr>
            <w:r>
              <w:rPr>
                <w:sz w:val="20"/>
              </w:rPr>
              <w:t>NHP</w:t>
            </w:r>
          </w:p>
        </w:tc>
        <w:tc>
          <w:tcPr>
            <w:tcW w:w="1890" w:type="dxa"/>
          </w:tcPr>
          <w:p w:rsidR="00285DC5" w:rsidRDefault="001E33D2">
            <w:pPr>
              <w:pStyle w:val="TableParagraph"/>
              <w:spacing w:before="57"/>
              <w:ind w:left="103"/>
              <w:jc w:val="left"/>
              <w:rPr>
                <w:sz w:val="20"/>
              </w:rPr>
            </w:pPr>
            <w:r>
              <w:rPr>
                <w:sz w:val="20"/>
              </w:rPr>
              <w:t>Hybrid</w:t>
            </w:r>
          </w:p>
        </w:tc>
      </w:tr>
      <w:tr w:rsidR="00285DC5">
        <w:trPr>
          <w:trHeight w:val="340"/>
        </w:trPr>
        <w:tc>
          <w:tcPr>
            <w:tcW w:w="6840" w:type="dxa"/>
            <w:vMerge/>
            <w:tcBorders>
              <w:top w:val="nil"/>
            </w:tcBorders>
          </w:tcPr>
          <w:p w:rsidR="00285DC5" w:rsidRDefault="00285DC5">
            <w:pPr>
              <w:rPr>
                <w:sz w:val="2"/>
                <w:szCs w:val="2"/>
              </w:rPr>
            </w:pPr>
          </w:p>
        </w:tc>
        <w:tc>
          <w:tcPr>
            <w:tcW w:w="2430" w:type="dxa"/>
          </w:tcPr>
          <w:p w:rsidR="00285DC5" w:rsidRDefault="001E33D2">
            <w:pPr>
              <w:pStyle w:val="TableParagraph"/>
              <w:spacing w:before="57"/>
              <w:ind w:left="102"/>
              <w:jc w:val="left"/>
              <w:rPr>
                <w:sz w:val="20"/>
              </w:rPr>
            </w:pPr>
            <w:r>
              <w:rPr>
                <w:sz w:val="20"/>
              </w:rPr>
              <w:t>Network Health</w:t>
            </w:r>
          </w:p>
        </w:tc>
        <w:tc>
          <w:tcPr>
            <w:tcW w:w="1890" w:type="dxa"/>
          </w:tcPr>
          <w:p w:rsidR="00285DC5" w:rsidRDefault="001E33D2">
            <w:pPr>
              <w:pStyle w:val="TableParagraph"/>
              <w:spacing w:before="57"/>
              <w:ind w:left="103"/>
              <w:jc w:val="left"/>
              <w:rPr>
                <w:sz w:val="20"/>
              </w:rPr>
            </w:pPr>
            <w:r>
              <w:rPr>
                <w:sz w:val="20"/>
              </w:rPr>
              <w:t>Hybrid</w:t>
            </w:r>
          </w:p>
        </w:tc>
      </w:tr>
      <w:tr w:rsidR="00285DC5">
        <w:trPr>
          <w:trHeight w:val="340"/>
        </w:trPr>
        <w:tc>
          <w:tcPr>
            <w:tcW w:w="6840" w:type="dxa"/>
            <w:vMerge/>
            <w:tcBorders>
              <w:top w:val="nil"/>
            </w:tcBorders>
          </w:tcPr>
          <w:p w:rsidR="00285DC5" w:rsidRDefault="00285DC5">
            <w:pPr>
              <w:rPr>
                <w:sz w:val="2"/>
                <w:szCs w:val="2"/>
              </w:rPr>
            </w:pPr>
          </w:p>
        </w:tc>
        <w:tc>
          <w:tcPr>
            <w:tcW w:w="2430" w:type="dxa"/>
          </w:tcPr>
          <w:p w:rsidR="00285DC5" w:rsidRDefault="001E33D2">
            <w:pPr>
              <w:pStyle w:val="TableParagraph"/>
              <w:spacing w:before="57"/>
              <w:ind w:left="103"/>
              <w:jc w:val="left"/>
              <w:rPr>
                <w:sz w:val="20"/>
              </w:rPr>
            </w:pPr>
            <w:r>
              <w:rPr>
                <w:sz w:val="20"/>
              </w:rPr>
              <w:t>PCC Plan</w:t>
            </w:r>
          </w:p>
        </w:tc>
        <w:tc>
          <w:tcPr>
            <w:tcW w:w="1890" w:type="dxa"/>
          </w:tcPr>
          <w:p w:rsidR="00285DC5" w:rsidRDefault="001E33D2">
            <w:pPr>
              <w:pStyle w:val="TableParagraph"/>
              <w:spacing w:before="57"/>
              <w:ind w:left="102"/>
              <w:jc w:val="left"/>
              <w:rPr>
                <w:sz w:val="20"/>
              </w:rPr>
            </w:pPr>
            <w:r>
              <w:rPr>
                <w:sz w:val="20"/>
              </w:rPr>
              <w:t>Administrative</w:t>
            </w:r>
          </w:p>
        </w:tc>
      </w:tr>
      <w:tr w:rsidR="00285DC5">
        <w:trPr>
          <w:trHeight w:val="340"/>
        </w:trPr>
        <w:tc>
          <w:tcPr>
            <w:tcW w:w="6840" w:type="dxa"/>
            <w:vMerge w:val="restart"/>
          </w:tcPr>
          <w:p w:rsidR="00285DC5" w:rsidRDefault="001E33D2">
            <w:pPr>
              <w:pStyle w:val="TableParagraph"/>
              <w:spacing w:before="58"/>
              <w:ind w:left="103"/>
              <w:jc w:val="left"/>
              <w:rPr>
                <w:b/>
                <w:sz w:val="20"/>
              </w:rPr>
            </w:pPr>
            <w:r>
              <w:rPr>
                <w:b/>
                <w:sz w:val="20"/>
              </w:rPr>
              <w:t>Well-Child Visits in the Third, Fourth, Fifth and Sixth Years of Life</w:t>
            </w:r>
          </w:p>
        </w:tc>
        <w:tc>
          <w:tcPr>
            <w:tcW w:w="2430" w:type="dxa"/>
          </w:tcPr>
          <w:p w:rsidR="00285DC5" w:rsidRDefault="001E33D2">
            <w:pPr>
              <w:pStyle w:val="TableParagraph"/>
              <w:spacing w:before="57"/>
              <w:ind w:left="102"/>
              <w:jc w:val="left"/>
              <w:rPr>
                <w:sz w:val="20"/>
              </w:rPr>
            </w:pPr>
            <w:r>
              <w:rPr>
                <w:sz w:val="20"/>
              </w:rPr>
              <w:t>BMCHP</w:t>
            </w:r>
          </w:p>
        </w:tc>
        <w:tc>
          <w:tcPr>
            <w:tcW w:w="1890" w:type="dxa"/>
          </w:tcPr>
          <w:p w:rsidR="00285DC5" w:rsidRDefault="001E33D2">
            <w:pPr>
              <w:pStyle w:val="TableParagraph"/>
              <w:spacing w:before="57"/>
              <w:ind w:left="103"/>
              <w:jc w:val="left"/>
              <w:rPr>
                <w:sz w:val="20"/>
              </w:rPr>
            </w:pPr>
            <w:r>
              <w:rPr>
                <w:sz w:val="20"/>
              </w:rPr>
              <w:t>Hybrid</w:t>
            </w:r>
          </w:p>
        </w:tc>
      </w:tr>
      <w:tr w:rsidR="00285DC5">
        <w:trPr>
          <w:trHeight w:val="340"/>
        </w:trPr>
        <w:tc>
          <w:tcPr>
            <w:tcW w:w="6840" w:type="dxa"/>
            <w:vMerge/>
            <w:tcBorders>
              <w:top w:val="nil"/>
            </w:tcBorders>
          </w:tcPr>
          <w:p w:rsidR="00285DC5" w:rsidRDefault="00285DC5">
            <w:pPr>
              <w:rPr>
                <w:sz w:val="2"/>
                <w:szCs w:val="2"/>
              </w:rPr>
            </w:pPr>
          </w:p>
        </w:tc>
        <w:tc>
          <w:tcPr>
            <w:tcW w:w="2430" w:type="dxa"/>
          </w:tcPr>
          <w:p w:rsidR="00285DC5" w:rsidRDefault="001E33D2">
            <w:pPr>
              <w:pStyle w:val="TableParagraph"/>
              <w:spacing w:before="57"/>
              <w:ind w:left="102"/>
              <w:jc w:val="left"/>
              <w:rPr>
                <w:sz w:val="20"/>
              </w:rPr>
            </w:pPr>
            <w:r>
              <w:rPr>
                <w:sz w:val="20"/>
              </w:rPr>
              <w:t>Fallon</w:t>
            </w:r>
          </w:p>
        </w:tc>
        <w:tc>
          <w:tcPr>
            <w:tcW w:w="1890" w:type="dxa"/>
          </w:tcPr>
          <w:p w:rsidR="00285DC5" w:rsidRDefault="001E33D2">
            <w:pPr>
              <w:pStyle w:val="TableParagraph"/>
              <w:spacing w:before="57"/>
              <w:ind w:left="102"/>
              <w:jc w:val="left"/>
              <w:rPr>
                <w:sz w:val="20"/>
              </w:rPr>
            </w:pPr>
            <w:r>
              <w:rPr>
                <w:sz w:val="20"/>
              </w:rPr>
              <w:t>Administrative</w:t>
            </w:r>
          </w:p>
        </w:tc>
      </w:tr>
      <w:tr w:rsidR="00285DC5">
        <w:trPr>
          <w:trHeight w:val="340"/>
        </w:trPr>
        <w:tc>
          <w:tcPr>
            <w:tcW w:w="6840" w:type="dxa"/>
            <w:vMerge/>
            <w:tcBorders>
              <w:top w:val="nil"/>
            </w:tcBorders>
          </w:tcPr>
          <w:p w:rsidR="00285DC5" w:rsidRDefault="00285DC5">
            <w:pPr>
              <w:rPr>
                <w:sz w:val="2"/>
                <w:szCs w:val="2"/>
              </w:rPr>
            </w:pPr>
          </w:p>
        </w:tc>
        <w:tc>
          <w:tcPr>
            <w:tcW w:w="2430" w:type="dxa"/>
          </w:tcPr>
          <w:p w:rsidR="00285DC5" w:rsidRDefault="001E33D2">
            <w:pPr>
              <w:pStyle w:val="TableParagraph"/>
              <w:spacing w:before="57"/>
              <w:ind w:left="102"/>
              <w:jc w:val="left"/>
              <w:rPr>
                <w:sz w:val="20"/>
              </w:rPr>
            </w:pPr>
            <w:r>
              <w:rPr>
                <w:sz w:val="20"/>
              </w:rPr>
              <w:t>NHP</w:t>
            </w:r>
          </w:p>
        </w:tc>
        <w:tc>
          <w:tcPr>
            <w:tcW w:w="1890" w:type="dxa"/>
          </w:tcPr>
          <w:p w:rsidR="00285DC5" w:rsidRDefault="001E33D2">
            <w:pPr>
              <w:pStyle w:val="TableParagraph"/>
              <w:spacing w:before="57"/>
              <w:ind w:left="103"/>
              <w:jc w:val="left"/>
              <w:rPr>
                <w:sz w:val="20"/>
              </w:rPr>
            </w:pPr>
            <w:r>
              <w:rPr>
                <w:sz w:val="20"/>
              </w:rPr>
              <w:t>Hybrid</w:t>
            </w:r>
          </w:p>
        </w:tc>
      </w:tr>
      <w:tr w:rsidR="00285DC5">
        <w:trPr>
          <w:trHeight w:val="340"/>
        </w:trPr>
        <w:tc>
          <w:tcPr>
            <w:tcW w:w="6840" w:type="dxa"/>
            <w:vMerge/>
            <w:tcBorders>
              <w:top w:val="nil"/>
            </w:tcBorders>
          </w:tcPr>
          <w:p w:rsidR="00285DC5" w:rsidRDefault="00285DC5">
            <w:pPr>
              <w:rPr>
                <w:sz w:val="2"/>
                <w:szCs w:val="2"/>
              </w:rPr>
            </w:pPr>
          </w:p>
        </w:tc>
        <w:tc>
          <w:tcPr>
            <w:tcW w:w="2430" w:type="dxa"/>
          </w:tcPr>
          <w:p w:rsidR="00285DC5" w:rsidRDefault="001E33D2">
            <w:pPr>
              <w:pStyle w:val="TableParagraph"/>
              <w:spacing w:before="57"/>
              <w:ind w:left="102"/>
              <w:jc w:val="left"/>
              <w:rPr>
                <w:sz w:val="20"/>
              </w:rPr>
            </w:pPr>
            <w:r>
              <w:rPr>
                <w:sz w:val="20"/>
              </w:rPr>
              <w:t>Network Health</w:t>
            </w:r>
          </w:p>
        </w:tc>
        <w:tc>
          <w:tcPr>
            <w:tcW w:w="1890" w:type="dxa"/>
          </w:tcPr>
          <w:p w:rsidR="00285DC5" w:rsidRDefault="001E33D2">
            <w:pPr>
              <w:pStyle w:val="TableParagraph"/>
              <w:spacing w:before="57"/>
              <w:ind w:left="103"/>
              <w:jc w:val="left"/>
              <w:rPr>
                <w:sz w:val="20"/>
              </w:rPr>
            </w:pPr>
            <w:r>
              <w:rPr>
                <w:sz w:val="20"/>
              </w:rPr>
              <w:t>Hybrid</w:t>
            </w:r>
          </w:p>
        </w:tc>
      </w:tr>
      <w:tr w:rsidR="00285DC5">
        <w:trPr>
          <w:trHeight w:val="340"/>
        </w:trPr>
        <w:tc>
          <w:tcPr>
            <w:tcW w:w="6840" w:type="dxa"/>
            <w:vMerge/>
            <w:tcBorders>
              <w:top w:val="nil"/>
            </w:tcBorders>
          </w:tcPr>
          <w:p w:rsidR="00285DC5" w:rsidRDefault="00285DC5">
            <w:pPr>
              <w:rPr>
                <w:sz w:val="2"/>
                <w:szCs w:val="2"/>
              </w:rPr>
            </w:pPr>
          </w:p>
        </w:tc>
        <w:tc>
          <w:tcPr>
            <w:tcW w:w="2430" w:type="dxa"/>
          </w:tcPr>
          <w:p w:rsidR="00285DC5" w:rsidRDefault="001E33D2">
            <w:pPr>
              <w:pStyle w:val="TableParagraph"/>
              <w:spacing w:before="57"/>
              <w:ind w:left="102"/>
              <w:jc w:val="left"/>
              <w:rPr>
                <w:sz w:val="20"/>
              </w:rPr>
            </w:pPr>
            <w:r>
              <w:rPr>
                <w:sz w:val="20"/>
              </w:rPr>
              <w:t>PCC Plan</w:t>
            </w:r>
          </w:p>
        </w:tc>
        <w:tc>
          <w:tcPr>
            <w:tcW w:w="1890" w:type="dxa"/>
          </w:tcPr>
          <w:p w:rsidR="00285DC5" w:rsidRDefault="001E33D2">
            <w:pPr>
              <w:pStyle w:val="TableParagraph"/>
              <w:spacing w:before="57"/>
              <w:ind w:left="102"/>
              <w:jc w:val="left"/>
              <w:rPr>
                <w:sz w:val="20"/>
              </w:rPr>
            </w:pPr>
            <w:r>
              <w:rPr>
                <w:sz w:val="20"/>
              </w:rPr>
              <w:t>Administrative</w:t>
            </w:r>
          </w:p>
        </w:tc>
      </w:tr>
      <w:tr w:rsidR="00285DC5">
        <w:trPr>
          <w:trHeight w:val="340"/>
        </w:trPr>
        <w:tc>
          <w:tcPr>
            <w:tcW w:w="6840" w:type="dxa"/>
            <w:vMerge w:val="restart"/>
          </w:tcPr>
          <w:p w:rsidR="00285DC5" w:rsidRDefault="001E33D2">
            <w:pPr>
              <w:pStyle w:val="TableParagraph"/>
              <w:spacing w:before="58"/>
              <w:ind w:left="103"/>
              <w:jc w:val="left"/>
              <w:rPr>
                <w:b/>
                <w:sz w:val="20"/>
              </w:rPr>
            </w:pPr>
            <w:r>
              <w:rPr>
                <w:b/>
                <w:sz w:val="20"/>
              </w:rPr>
              <w:t>Adolescent Well-Care Visits</w:t>
            </w:r>
          </w:p>
        </w:tc>
        <w:tc>
          <w:tcPr>
            <w:tcW w:w="2430" w:type="dxa"/>
          </w:tcPr>
          <w:p w:rsidR="00285DC5" w:rsidRDefault="001E33D2">
            <w:pPr>
              <w:pStyle w:val="TableParagraph"/>
              <w:spacing w:before="57"/>
              <w:ind w:left="102"/>
              <w:jc w:val="left"/>
              <w:rPr>
                <w:sz w:val="20"/>
              </w:rPr>
            </w:pPr>
            <w:r>
              <w:rPr>
                <w:sz w:val="20"/>
              </w:rPr>
              <w:t>BMCHP</w:t>
            </w:r>
          </w:p>
        </w:tc>
        <w:tc>
          <w:tcPr>
            <w:tcW w:w="1890" w:type="dxa"/>
          </w:tcPr>
          <w:p w:rsidR="00285DC5" w:rsidRDefault="001E33D2">
            <w:pPr>
              <w:pStyle w:val="TableParagraph"/>
              <w:spacing w:before="57"/>
              <w:ind w:left="103"/>
              <w:jc w:val="left"/>
              <w:rPr>
                <w:sz w:val="20"/>
              </w:rPr>
            </w:pPr>
            <w:r>
              <w:rPr>
                <w:sz w:val="20"/>
              </w:rPr>
              <w:t>Hybrid</w:t>
            </w:r>
          </w:p>
        </w:tc>
      </w:tr>
      <w:tr w:rsidR="00285DC5">
        <w:trPr>
          <w:trHeight w:val="340"/>
        </w:trPr>
        <w:tc>
          <w:tcPr>
            <w:tcW w:w="6840" w:type="dxa"/>
            <w:vMerge/>
            <w:tcBorders>
              <w:top w:val="nil"/>
            </w:tcBorders>
          </w:tcPr>
          <w:p w:rsidR="00285DC5" w:rsidRDefault="00285DC5">
            <w:pPr>
              <w:rPr>
                <w:sz w:val="2"/>
                <w:szCs w:val="2"/>
              </w:rPr>
            </w:pPr>
          </w:p>
        </w:tc>
        <w:tc>
          <w:tcPr>
            <w:tcW w:w="2430" w:type="dxa"/>
          </w:tcPr>
          <w:p w:rsidR="00285DC5" w:rsidRDefault="001E33D2">
            <w:pPr>
              <w:pStyle w:val="TableParagraph"/>
              <w:spacing w:before="57"/>
              <w:ind w:left="102"/>
              <w:jc w:val="left"/>
              <w:rPr>
                <w:sz w:val="20"/>
              </w:rPr>
            </w:pPr>
            <w:r>
              <w:rPr>
                <w:sz w:val="20"/>
              </w:rPr>
              <w:t>Fallon</w:t>
            </w:r>
          </w:p>
        </w:tc>
        <w:tc>
          <w:tcPr>
            <w:tcW w:w="1890" w:type="dxa"/>
          </w:tcPr>
          <w:p w:rsidR="00285DC5" w:rsidRDefault="001E33D2">
            <w:pPr>
              <w:pStyle w:val="TableParagraph"/>
              <w:spacing w:before="57"/>
              <w:ind w:left="102"/>
              <w:jc w:val="left"/>
              <w:rPr>
                <w:sz w:val="20"/>
              </w:rPr>
            </w:pPr>
            <w:r>
              <w:rPr>
                <w:sz w:val="20"/>
              </w:rPr>
              <w:t>Administrative</w:t>
            </w:r>
          </w:p>
        </w:tc>
      </w:tr>
      <w:tr w:rsidR="00285DC5">
        <w:trPr>
          <w:trHeight w:val="340"/>
        </w:trPr>
        <w:tc>
          <w:tcPr>
            <w:tcW w:w="6840" w:type="dxa"/>
            <w:vMerge/>
            <w:tcBorders>
              <w:top w:val="nil"/>
            </w:tcBorders>
          </w:tcPr>
          <w:p w:rsidR="00285DC5" w:rsidRDefault="00285DC5">
            <w:pPr>
              <w:rPr>
                <w:sz w:val="2"/>
                <w:szCs w:val="2"/>
              </w:rPr>
            </w:pPr>
          </w:p>
        </w:tc>
        <w:tc>
          <w:tcPr>
            <w:tcW w:w="2430" w:type="dxa"/>
          </w:tcPr>
          <w:p w:rsidR="00285DC5" w:rsidRDefault="001E33D2">
            <w:pPr>
              <w:pStyle w:val="TableParagraph"/>
              <w:spacing w:before="57"/>
              <w:ind w:left="102"/>
              <w:jc w:val="left"/>
              <w:rPr>
                <w:sz w:val="20"/>
              </w:rPr>
            </w:pPr>
            <w:r>
              <w:rPr>
                <w:sz w:val="20"/>
              </w:rPr>
              <w:t>NHP</w:t>
            </w:r>
          </w:p>
        </w:tc>
        <w:tc>
          <w:tcPr>
            <w:tcW w:w="1890" w:type="dxa"/>
          </w:tcPr>
          <w:p w:rsidR="00285DC5" w:rsidRDefault="001E33D2">
            <w:pPr>
              <w:pStyle w:val="TableParagraph"/>
              <w:spacing w:before="57"/>
              <w:ind w:left="103"/>
              <w:jc w:val="left"/>
              <w:rPr>
                <w:sz w:val="20"/>
              </w:rPr>
            </w:pPr>
            <w:r>
              <w:rPr>
                <w:sz w:val="20"/>
              </w:rPr>
              <w:t>Hybrid</w:t>
            </w:r>
          </w:p>
        </w:tc>
      </w:tr>
      <w:tr w:rsidR="00285DC5">
        <w:trPr>
          <w:trHeight w:val="340"/>
        </w:trPr>
        <w:tc>
          <w:tcPr>
            <w:tcW w:w="6840" w:type="dxa"/>
            <w:vMerge/>
            <w:tcBorders>
              <w:top w:val="nil"/>
            </w:tcBorders>
          </w:tcPr>
          <w:p w:rsidR="00285DC5" w:rsidRDefault="00285DC5">
            <w:pPr>
              <w:rPr>
                <w:sz w:val="2"/>
                <w:szCs w:val="2"/>
              </w:rPr>
            </w:pPr>
          </w:p>
        </w:tc>
        <w:tc>
          <w:tcPr>
            <w:tcW w:w="2430" w:type="dxa"/>
          </w:tcPr>
          <w:p w:rsidR="00285DC5" w:rsidRDefault="001E33D2">
            <w:pPr>
              <w:pStyle w:val="TableParagraph"/>
              <w:spacing w:before="57"/>
              <w:ind w:left="102"/>
              <w:jc w:val="left"/>
              <w:rPr>
                <w:sz w:val="20"/>
              </w:rPr>
            </w:pPr>
            <w:r>
              <w:rPr>
                <w:sz w:val="20"/>
              </w:rPr>
              <w:t>Network Health</w:t>
            </w:r>
          </w:p>
        </w:tc>
        <w:tc>
          <w:tcPr>
            <w:tcW w:w="1890" w:type="dxa"/>
          </w:tcPr>
          <w:p w:rsidR="00285DC5" w:rsidRDefault="001E33D2">
            <w:pPr>
              <w:pStyle w:val="TableParagraph"/>
              <w:spacing w:before="57"/>
              <w:ind w:left="103"/>
              <w:jc w:val="left"/>
              <w:rPr>
                <w:sz w:val="20"/>
              </w:rPr>
            </w:pPr>
            <w:r>
              <w:rPr>
                <w:sz w:val="20"/>
              </w:rPr>
              <w:t>Hybrid</w:t>
            </w:r>
          </w:p>
        </w:tc>
      </w:tr>
      <w:tr w:rsidR="00285DC5">
        <w:trPr>
          <w:trHeight w:val="340"/>
        </w:trPr>
        <w:tc>
          <w:tcPr>
            <w:tcW w:w="6840" w:type="dxa"/>
            <w:vMerge/>
            <w:tcBorders>
              <w:top w:val="nil"/>
            </w:tcBorders>
          </w:tcPr>
          <w:p w:rsidR="00285DC5" w:rsidRDefault="00285DC5">
            <w:pPr>
              <w:rPr>
                <w:sz w:val="2"/>
                <w:szCs w:val="2"/>
              </w:rPr>
            </w:pPr>
          </w:p>
        </w:tc>
        <w:tc>
          <w:tcPr>
            <w:tcW w:w="2430" w:type="dxa"/>
          </w:tcPr>
          <w:p w:rsidR="00285DC5" w:rsidRDefault="001E33D2">
            <w:pPr>
              <w:pStyle w:val="TableParagraph"/>
              <w:spacing w:before="57"/>
              <w:ind w:left="102"/>
              <w:jc w:val="left"/>
              <w:rPr>
                <w:sz w:val="20"/>
              </w:rPr>
            </w:pPr>
            <w:r>
              <w:rPr>
                <w:sz w:val="20"/>
              </w:rPr>
              <w:t>PCC Plan</w:t>
            </w:r>
          </w:p>
        </w:tc>
        <w:tc>
          <w:tcPr>
            <w:tcW w:w="1890" w:type="dxa"/>
          </w:tcPr>
          <w:p w:rsidR="00285DC5" w:rsidRDefault="001E33D2">
            <w:pPr>
              <w:pStyle w:val="TableParagraph"/>
              <w:spacing w:before="57"/>
              <w:ind w:left="102"/>
              <w:jc w:val="left"/>
              <w:rPr>
                <w:sz w:val="20"/>
              </w:rPr>
            </w:pPr>
            <w:r>
              <w:rPr>
                <w:sz w:val="20"/>
              </w:rPr>
              <w:t>Administrative</w:t>
            </w:r>
          </w:p>
        </w:tc>
      </w:tr>
      <w:tr w:rsidR="00285DC5">
        <w:trPr>
          <w:trHeight w:val="340"/>
        </w:trPr>
        <w:tc>
          <w:tcPr>
            <w:tcW w:w="6840" w:type="dxa"/>
          </w:tcPr>
          <w:p w:rsidR="00285DC5" w:rsidRDefault="001E33D2">
            <w:pPr>
              <w:pStyle w:val="TableParagraph"/>
              <w:spacing w:before="58"/>
              <w:ind w:left="103"/>
              <w:jc w:val="left"/>
              <w:rPr>
                <w:b/>
                <w:sz w:val="20"/>
              </w:rPr>
            </w:pPr>
            <w:r>
              <w:rPr>
                <w:b/>
                <w:sz w:val="20"/>
              </w:rPr>
              <w:t>Children and Adolescent’s Access to Primary Care Practitioners</w:t>
            </w:r>
          </w:p>
        </w:tc>
        <w:tc>
          <w:tcPr>
            <w:tcW w:w="2430" w:type="dxa"/>
          </w:tcPr>
          <w:p w:rsidR="00285DC5" w:rsidRDefault="001E33D2">
            <w:pPr>
              <w:pStyle w:val="TableParagraph"/>
              <w:spacing w:before="57"/>
              <w:ind w:left="102"/>
              <w:jc w:val="left"/>
              <w:rPr>
                <w:sz w:val="20"/>
              </w:rPr>
            </w:pPr>
            <w:r>
              <w:rPr>
                <w:sz w:val="20"/>
              </w:rPr>
              <w:t>All Plans</w:t>
            </w:r>
          </w:p>
        </w:tc>
        <w:tc>
          <w:tcPr>
            <w:tcW w:w="1890" w:type="dxa"/>
          </w:tcPr>
          <w:p w:rsidR="00285DC5" w:rsidRDefault="001E33D2">
            <w:pPr>
              <w:pStyle w:val="TableParagraph"/>
              <w:spacing w:before="57"/>
              <w:ind w:left="102"/>
              <w:jc w:val="left"/>
              <w:rPr>
                <w:sz w:val="20"/>
              </w:rPr>
            </w:pPr>
            <w:r>
              <w:rPr>
                <w:sz w:val="20"/>
              </w:rPr>
              <w:t>Administrative</w:t>
            </w:r>
          </w:p>
        </w:tc>
      </w:tr>
      <w:tr w:rsidR="00285DC5">
        <w:trPr>
          <w:trHeight w:val="340"/>
        </w:trPr>
        <w:tc>
          <w:tcPr>
            <w:tcW w:w="6840" w:type="dxa"/>
          </w:tcPr>
          <w:p w:rsidR="00285DC5" w:rsidRDefault="001E33D2">
            <w:pPr>
              <w:pStyle w:val="TableParagraph"/>
              <w:spacing w:before="58"/>
              <w:ind w:left="103"/>
              <w:jc w:val="left"/>
              <w:rPr>
                <w:b/>
                <w:sz w:val="20"/>
              </w:rPr>
            </w:pPr>
            <w:r>
              <w:rPr>
                <w:b/>
                <w:sz w:val="20"/>
              </w:rPr>
              <w:t>Comprehensive Diabetes Care</w:t>
            </w:r>
          </w:p>
        </w:tc>
        <w:tc>
          <w:tcPr>
            <w:tcW w:w="2430" w:type="dxa"/>
          </w:tcPr>
          <w:p w:rsidR="00285DC5" w:rsidRDefault="001E33D2">
            <w:pPr>
              <w:pStyle w:val="TableParagraph"/>
              <w:spacing w:before="57"/>
              <w:ind w:left="102"/>
              <w:jc w:val="left"/>
              <w:rPr>
                <w:sz w:val="20"/>
              </w:rPr>
            </w:pPr>
            <w:r>
              <w:rPr>
                <w:sz w:val="20"/>
              </w:rPr>
              <w:t>All Plans</w:t>
            </w:r>
          </w:p>
        </w:tc>
        <w:tc>
          <w:tcPr>
            <w:tcW w:w="1890" w:type="dxa"/>
          </w:tcPr>
          <w:p w:rsidR="00285DC5" w:rsidRDefault="001E33D2">
            <w:pPr>
              <w:pStyle w:val="TableParagraph"/>
              <w:spacing w:before="57"/>
              <w:ind w:left="103"/>
              <w:jc w:val="left"/>
              <w:rPr>
                <w:sz w:val="20"/>
              </w:rPr>
            </w:pPr>
            <w:r>
              <w:rPr>
                <w:sz w:val="20"/>
              </w:rPr>
              <w:t>Hybrid</w:t>
            </w:r>
          </w:p>
        </w:tc>
      </w:tr>
      <w:tr w:rsidR="00285DC5">
        <w:trPr>
          <w:trHeight w:val="340"/>
        </w:trPr>
        <w:tc>
          <w:tcPr>
            <w:tcW w:w="6840" w:type="dxa"/>
          </w:tcPr>
          <w:p w:rsidR="00285DC5" w:rsidRDefault="001E33D2">
            <w:pPr>
              <w:pStyle w:val="TableParagraph"/>
              <w:spacing w:before="58"/>
              <w:ind w:left="103"/>
              <w:jc w:val="left"/>
              <w:rPr>
                <w:b/>
                <w:sz w:val="20"/>
              </w:rPr>
            </w:pPr>
            <w:r>
              <w:rPr>
                <w:b/>
                <w:sz w:val="20"/>
              </w:rPr>
              <w:t>Use of Appropriate Medications for People with Asthma</w:t>
            </w:r>
          </w:p>
        </w:tc>
        <w:tc>
          <w:tcPr>
            <w:tcW w:w="2430" w:type="dxa"/>
          </w:tcPr>
          <w:p w:rsidR="00285DC5" w:rsidRDefault="001E33D2">
            <w:pPr>
              <w:pStyle w:val="TableParagraph"/>
              <w:spacing w:before="57"/>
              <w:ind w:left="102"/>
              <w:jc w:val="left"/>
              <w:rPr>
                <w:sz w:val="20"/>
              </w:rPr>
            </w:pPr>
            <w:r>
              <w:rPr>
                <w:sz w:val="20"/>
              </w:rPr>
              <w:t>All Plans</w:t>
            </w:r>
          </w:p>
        </w:tc>
        <w:tc>
          <w:tcPr>
            <w:tcW w:w="1890" w:type="dxa"/>
          </w:tcPr>
          <w:p w:rsidR="00285DC5" w:rsidRDefault="001E33D2">
            <w:pPr>
              <w:pStyle w:val="TableParagraph"/>
              <w:spacing w:before="57"/>
              <w:ind w:left="102"/>
              <w:jc w:val="left"/>
              <w:rPr>
                <w:sz w:val="20"/>
              </w:rPr>
            </w:pPr>
            <w:r>
              <w:rPr>
                <w:sz w:val="20"/>
              </w:rPr>
              <w:t>Administrative</w:t>
            </w:r>
          </w:p>
        </w:tc>
      </w:tr>
    </w:tbl>
    <w:p w:rsidR="00285DC5" w:rsidRDefault="00285DC5">
      <w:pPr>
        <w:pStyle w:val="BodyText"/>
        <w:spacing w:before="8"/>
        <w:rPr>
          <w:b/>
          <w:sz w:val="27"/>
        </w:rPr>
      </w:pPr>
    </w:p>
    <w:p w:rsidR="00285DC5" w:rsidRDefault="001E33D2">
      <w:pPr>
        <w:ind w:left="557" w:hanging="90"/>
        <w:rPr>
          <w:sz w:val="20"/>
        </w:rPr>
      </w:pPr>
      <w:r>
        <w:rPr>
          <w:b/>
          <w:position w:val="10"/>
          <w:sz w:val="13"/>
        </w:rPr>
        <w:t>1</w:t>
      </w:r>
      <w:r>
        <w:rPr>
          <w:sz w:val="20"/>
        </w:rPr>
        <w:t xml:space="preserve">The </w:t>
      </w:r>
      <w:r>
        <w:rPr>
          <w:b/>
          <w:sz w:val="20"/>
        </w:rPr>
        <w:t xml:space="preserve">Administrative </w:t>
      </w:r>
      <w:r>
        <w:rPr>
          <w:sz w:val="20"/>
        </w:rPr>
        <w:t>methodology requires Plans to identify the denominator and numerator using claims or encounter data or other administrative databases.</w:t>
      </w:r>
    </w:p>
    <w:p w:rsidR="00285DC5" w:rsidRDefault="001E33D2">
      <w:pPr>
        <w:spacing w:before="80" w:line="324" w:lineRule="auto"/>
        <w:ind w:left="522" w:right="2492"/>
        <w:rPr>
          <w:sz w:val="20"/>
        </w:rPr>
      </w:pPr>
      <w:r>
        <w:rPr>
          <w:sz w:val="20"/>
        </w:rPr>
        <w:t xml:space="preserve">The </w:t>
      </w:r>
      <w:r>
        <w:rPr>
          <w:b/>
          <w:sz w:val="20"/>
        </w:rPr>
        <w:t xml:space="preserve">Hybrid </w:t>
      </w:r>
      <w:r>
        <w:rPr>
          <w:sz w:val="20"/>
        </w:rPr>
        <w:t xml:space="preserve">methodology requires Plans to identify the numerator through both administrative and medical record data. For </w:t>
      </w:r>
      <w:r>
        <w:rPr>
          <w:sz w:val="20"/>
        </w:rPr>
        <w:t>a full description of the Administrative and Hybrid data collection methodologies, please see page 3.</w:t>
      </w:r>
    </w:p>
    <w:p w:rsidR="00285DC5" w:rsidRDefault="00285DC5">
      <w:pPr>
        <w:pStyle w:val="BodyText"/>
        <w:spacing w:before="1"/>
        <w:rPr>
          <w:sz w:val="9"/>
        </w:rPr>
      </w:pPr>
    </w:p>
    <w:p w:rsidR="00285DC5" w:rsidRDefault="001E33D2">
      <w:pPr>
        <w:tabs>
          <w:tab w:val="left" w:pos="3780"/>
        </w:tabs>
        <w:spacing w:before="94" w:line="265" w:lineRule="exact"/>
        <w:ind w:left="467"/>
        <w:rPr>
          <w:sz w:val="16"/>
        </w:rPr>
      </w:pPr>
      <w:r>
        <w:rPr>
          <w:b/>
          <w:sz w:val="18"/>
        </w:rPr>
        <w:t>HEDIS 2004®</w:t>
      </w:r>
      <w:r>
        <w:rPr>
          <w:b/>
          <w:spacing w:val="-3"/>
          <w:sz w:val="18"/>
        </w:rPr>
        <w:t xml:space="preserve"> </w:t>
      </w:r>
      <w:r>
        <w:rPr>
          <w:b/>
          <w:sz w:val="18"/>
        </w:rPr>
        <w:t>FINAL</w:t>
      </w:r>
      <w:r>
        <w:rPr>
          <w:b/>
          <w:spacing w:val="-2"/>
          <w:sz w:val="18"/>
        </w:rPr>
        <w:t xml:space="preserve"> </w:t>
      </w:r>
      <w:r>
        <w:rPr>
          <w:b/>
          <w:sz w:val="18"/>
        </w:rPr>
        <w:t>REPORT</w:t>
      </w:r>
      <w:r>
        <w:rPr>
          <w:b/>
          <w:sz w:val="18"/>
        </w:rPr>
        <w:tab/>
      </w:r>
      <w:r>
        <w:rPr>
          <w:b/>
          <w:noProof/>
          <w:position w:val="-14"/>
          <w:sz w:val="18"/>
        </w:rPr>
        <w:drawing>
          <wp:inline distT="0" distB="0" distL="0" distR="0">
            <wp:extent cx="228599" cy="166115"/>
            <wp:effectExtent l="0" t="0" r="0" b="0"/>
            <wp:docPr id="1297" name="image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image376.png"/>
                    <pic:cNvPicPr/>
                  </pic:nvPicPr>
                  <pic:blipFill>
                    <a:blip r:embed="rId467" cstate="print"/>
                    <a:stretch>
                      <a:fillRect/>
                    </a:stretch>
                  </pic:blipFill>
                  <pic:spPr>
                    <a:xfrm>
                      <a:off x="0" y="0"/>
                      <a:ext cx="228599" cy="166115"/>
                    </a:xfrm>
                    <a:prstGeom prst="rect">
                      <a:avLst/>
                    </a:prstGeom>
                  </pic:spPr>
                </pic:pic>
              </a:graphicData>
            </a:graphic>
          </wp:inline>
        </w:drawing>
      </w:r>
      <w:r>
        <w:rPr>
          <w:rFonts w:ascii="Times New Roman" w:hAnsi="Times New Roman"/>
          <w:sz w:val="18"/>
        </w:rPr>
        <w:t xml:space="preserve">                                                 </w:t>
      </w:r>
      <w:r>
        <w:rPr>
          <w:rFonts w:ascii="Times New Roman" w:hAnsi="Times New Roman"/>
          <w:spacing w:val="-9"/>
          <w:sz w:val="18"/>
        </w:rPr>
        <w:t xml:space="preserve"> </w:t>
      </w:r>
      <w:r>
        <w:rPr>
          <w:sz w:val="16"/>
        </w:rPr>
        <w:t>Page</w:t>
      </w:r>
      <w:r>
        <w:rPr>
          <w:spacing w:val="-2"/>
          <w:sz w:val="16"/>
        </w:rPr>
        <w:t xml:space="preserve"> </w:t>
      </w:r>
      <w:r>
        <w:rPr>
          <w:sz w:val="16"/>
        </w:rPr>
        <w:t>53</w:t>
      </w:r>
    </w:p>
    <w:p w:rsidR="00285DC5" w:rsidRDefault="001E33D2">
      <w:pPr>
        <w:pStyle w:val="Heading8"/>
        <w:spacing w:before="0" w:line="150" w:lineRule="exact"/>
        <w:ind w:left="467"/>
      </w:pPr>
      <w:r>
        <w:t>Center for Health Policy and Research</w:t>
      </w:r>
    </w:p>
    <w:p w:rsidR="00285DC5" w:rsidRDefault="00285DC5">
      <w:pPr>
        <w:spacing w:line="150" w:lineRule="exact"/>
        <w:sectPr w:rsidR="00285DC5">
          <w:headerReference w:type="default" r:id="rId468"/>
          <w:footerReference w:type="default" r:id="rId469"/>
          <w:pgSz w:w="15840" w:h="12240" w:orient="landscape"/>
          <w:pgMar w:top="940" w:right="1500" w:bottom="280" w:left="800" w:header="0" w:footer="0" w:gutter="0"/>
          <w:cols w:space="720"/>
        </w:sectPr>
      </w:pPr>
    </w:p>
    <w:p w:rsidR="00285DC5" w:rsidRDefault="00285DC5">
      <w:pPr>
        <w:pStyle w:val="BodyText"/>
        <w:spacing w:before="4"/>
        <w:rPr>
          <w:rFonts w:ascii="Times New Roman"/>
          <w:sz w:val="17"/>
        </w:rPr>
      </w:pPr>
    </w:p>
    <w:p w:rsidR="00285DC5" w:rsidRDefault="00285DC5">
      <w:pPr>
        <w:rPr>
          <w:rFonts w:ascii="Times New Roman"/>
          <w:sz w:val="17"/>
        </w:rPr>
        <w:sectPr w:rsidR="00285DC5">
          <w:headerReference w:type="default" r:id="rId470"/>
          <w:footerReference w:type="default" r:id="rId471"/>
          <w:pgSz w:w="15840" w:h="12240" w:orient="landscape"/>
          <w:pgMar w:top="1140" w:right="2260" w:bottom="280" w:left="2260" w:header="0" w:footer="0" w:gutter="0"/>
          <w:cols w:space="720"/>
        </w:sectPr>
      </w:pPr>
    </w:p>
    <w:p w:rsidR="00285DC5" w:rsidRDefault="00285DC5">
      <w:pPr>
        <w:pStyle w:val="BodyText"/>
        <w:spacing w:before="4"/>
        <w:rPr>
          <w:rFonts w:ascii="Times New Roman"/>
          <w:sz w:val="24"/>
        </w:rPr>
      </w:pPr>
    </w:p>
    <w:p w:rsidR="00285DC5" w:rsidRDefault="001E33D2">
      <w:pPr>
        <w:pStyle w:val="BodyText"/>
        <w:spacing w:line="40" w:lineRule="exact"/>
        <w:ind w:left="100"/>
        <w:rPr>
          <w:rFonts w:ascii="Times New Roman"/>
          <w:sz w:val="4"/>
        </w:rPr>
      </w:pPr>
      <w:r>
        <w:rPr>
          <w:rFonts w:ascii="Times New Roman"/>
          <w:sz w:val="4"/>
        </w:rPr>
      </w:r>
      <w:r>
        <w:rPr>
          <w:rFonts w:ascii="Times New Roman"/>
          <w:sz w:val="4"/>
        </w:rPr>
        <w:pict>
          <v:group id="_x0000_s1026" style="width:425pt;height:2pt;mso-position-horizontal-relative:char;mso-position-vertical-relative:line" coordsize="8500,40">
            <v:line id="_x0000_s1027" style="position:absolute" from="20,20" to="8480,20" strokecolor="#010101" strokeweight="2pt"/>
            <w10:wrap type="none"/>
            <w10:anchorlock/>
          </v:group>
        </w:pict>
      </w:r>
    </w:p>
    <w:p w:rsidR="00285DC5" w:rsidRDefault="00285DC5">
      <w:pPr>
        <w:pStyle w:val="BodyText"/>
        <w:spacing w:before="1"/>
        <w:rPr>
          <w:rFonts w:ascii="Times New Roman"/>
          <w:sz w:val="6"/>
        </w:rPr>
      </w:pPr>
    </w:p>
    <w:p w:rsidR="00285DC5" w:rsidRDefault="00285DC5">
      <w:pPr>
        <w:rPr>
          <w:rFonts w:ascii="Times New Roman"/>
          <w:sz w:val="6"/>
        </w:rPr>
        <w:sectPr w:rsidR="00285DC5">
          <w:headerReference w:type="default" r:id="rId472"/>
          <w:footerReference w:type="default" r:id="rId473"/>
          <w:pgSz w:w="15840" w:h="12240" w:orient="landscape"/>
          <w:pgMar w:top="1140" w:right="1340" w:bottom="1740" w:left="1320" w:header="0" w:footer="1542" w:gutter="0"/>
          <w:pgNumType w:start="54"/>
          <w:cols w:space="720"/>
        </w:sectPr>
      </w:pPr>
    </w:p>
    <w:p w:rsidR="00285DC5" w:rsidRDefault="001E33D2">
      <w:pPr>
        <w:spacing w:before="89"/>
        <w:ind w:left="120"/>
        <w:rPr>
          <w:b/>
          <w:sz w:val="28"/>
        </w:rPr>
      </w:pPr>
      <w:bookmarkStart w:id="7" w:name="_TOC_250000"/>
      <w:bookmarkEnd w:id="7"/>
      <w:r>
        <w:rPr>
          <w:b/>
          <w:sz w:val="28"/>
        </w:rPr>
        <w:lastRenderedPageBreak/>
        <w:t>References</w:t>
      </w:r>
    </w:p>
    <w:p w:rsidR="00285DC5" w:rsidRDefault="001E33D2">
      <w:pPr>
        <w:pStyle w:val="Heading6"/>
        <w:numPr>
          <w:ilvl w:val="0"/>
          <w:numId w:val="1"/>
        </w:numPr>
        <w:tabs>
          <w:tab w:val="left" w:pos="841"/>
        </w:tabs>
        <w:spacing w:before="238"/>
        <w:ind w:right="206" w:firstLine="360"/>
      </w:pPr>
      <w:proofErr w:type="gramStart"/>
      <w:r>
        <w:t>Gardner P, Pickering L, Orenstein W, Gershon A and Nichol K. (2002).</w:t>
      </w:r>
      <w:proofErr w:type="gramEnd"/>
      <w:r>
        <w:t xml:space="preserve"> </w:t>
      </w:r>
      <w:proofErr w:type="gramStart"/>
      <w:r>
        <w:t>“Guidelines for Quality Standards for Immunizations.”</w:t>
      </w:r>
      <w:proofErr w:type="gramEnd"/>
      <w:r>
        <w:t xml:space="preserve"> </w:t>
      </w:r>
      <w:r>
        <w:rPr>
          <w:u w:val="single"/>
        </w:rPr>
        <w:t>Clinical Infectious Diseases</w:t>
      </w:r>
      <w:r>
        <w:t xml:space="preserve"> September </w:t>
      </w:r>
      <w:r>
        <w:rPr>
          <w:b/>
        </w:rPr>
        <w:t>35</w:t>
      </w:r>
      <w:r>
        <w:t>: 503-11.</w:t>
      </w:r>
    </w:p>
    <w:p w:rsidR="00285DC5" w:rsidRDefault="00285DC5">
      <w:pPr>
        <w:pStyle w:val="BodyText"/>
        <w:spacing w:before="9"/>
        <w:rPr>
          <w:sz w:val="20"/>
        </w:rPr>
      </w:pPr>
    </w:p>
    <w:p w:rsidR="00285DC5" w:rsidRDefault="001E33D2">
      <w:pPr>
        <w:pStyle w:val="ListParagraph"/>
        <w:numPr>
          <w:ilvl w:val="0"/>
          <w:numId w:val="1"/>
        </w:numPr>
        <w:tabs>
          <w:tab w:val="left" w:pos="841"/>
        </w:tabs>
        <w:spacing w:before="1"/>
        <w:ind w:right="268" w:firstLine="360"/>
      </w:pPr>
      <w:r>
        <w:t>Ekwueme D, Strebel P, Hadler S, Meltzer M, Allen J and Livengood J. (2000). “Econ</w:t>
      </w:r>
      <w:r>
        <w:t>omic Evaluation of Use of Diptheria, Tetanus, and Acellular Pertussis Vaccine or Diptheria, Tetanus, and Whole-Cell Pertussis Vaccine in</w:t>
      </w:r>
      <w:r>
        <w:rPr>
          <w:spacing w:val="-18"/>
        </w:rPr>
        <w:t xml:space="preserve"> </w:t>
      </w:r>
      <w:r>
        <w:t xml:space="preserve">the United States, 1997” </w:t>
      </w:r>
      <w:r>
        <w:rPr>
          <w:u w:val="single"/>
        </w:rPr>
        <w:t>Archives of Pediatrics and Adolescent Medicine</w:t>
      </w:r>
      <w:r>
        <w:t xml:space="preserve"> August </w:t>
      </w:r>
      <w:r>
        <w:rPr>
          <w:b/>
        </w:rPr>
        <w:t>154</w:t>
      </w:r>
      <w:r>
        <w:t>(8):</w:t>
      </w:r>
      <w:r>
        <w:rPr>
          <w:spacing w:val="-8"/>
        </w:rPr>
        <w:t xml:space="preserve"> </w:t>
      </w:r>
      <w:r>
        <w:t>797-803.</w:t>
      </w:r>
    </w:p>
    <w:p w:rsidR="00285DC5" w:rsidRDefault="00285DC5">
      <w:pPr>
        <w:pStyle w:val="BodyText"/>
        <w:spacing w:before="10"/>
        <w:rPr>
          <w:sz w:val="21"/>
        </w:rPr>
      </w:pPr>
    </w:p>
    <w:p w:rsidR="00285DC5" w:rsidRDefault="001E33D2">
      <w:pPr>
        <w:pStyle w:val="ListParagraph"/>
        <w:numPr>
          <w:ilvl w:val="0"/>
          <w:numId w:val="1"/>
        </w:numPr>
        <w:tabs>
          <w:tab w:val="left" w:pos="840"/>
        </w:tabs>
        <w:spacing w:before="1"/>
        <w:ind w:left="119" w:right="33" w:firstLine="360"/>
      </w:pPr>
      <w:r>
        <w:t xml:space="preserve">White C, Koplan J and Orenstein W. (1985). “Benefits, risks and costs of immunization for measles, mumps and rubella.” </w:t>
      </w:r>
      <w:r>
        <w:rPr>
          <w:u w:val="single"/>
        </w:rPr>
        <w:t>American Journal of Public</w:t>
      </w:r>
      <w:r>
        <w:t xml:space="preserve"> Health July </w:t>
      </w:r>
      <w:r>
        <w:rPr>
          <w:b/>
        </w:rPr>
        <w:t>75</w:t>
      </w:r>
      <w:r>
        <w:t>(7):</w:t>
      </w:r>
      <w:r>
        <w:rPr>
          <w:spacing w:val="-14"/>
        </w:rPr>
        <w:t xml:space="preserve"> </w:t>
      </w:r>
      <w:r>
        <w:t>739-44.</w:t>
      </w:r>
    </w:p>
    <w:p w:rsidR="00285DC5" w:rsidRDefault="00285DC5">
      <w:pPr>
        <w:pStyle w:val="BodyText"/>
        <w:spacing w:before="10"/>
        <w:rPr>
          <w:sz w:val="20"/>
        </w:rPr>
      </w:pPr>
    </w:p>
    <w:p w:rsidR="00285DC5" w:rsidRDefault="001E33D2">
      <w:pPr>
        <w:pStyle w:val="ListParagraph"/>
        <w:numPr>
          <w:ilvl w:val="0"/>
          <w:numId w:val="1"/>
        </w:numPr>
        <w:tabs>
          <w:tab w:val="left" w:pos="841"/>
        </w:tabs>
        <w:ind w:right="327" w:firstLine="360"/>
      </w:pPr>
      <w:r>
        <w:t>Santoli J, Huet N, Smith P, Barker L, Rodewald L, Inkelas M, Olson L and Halfon N.</w:t>
      </w:r>
      <w:r>
        <w:t xml:space="preserve"> (2004). “Insurance Status and Vaccination Coverage </w:t>
      </w:r>
      <w:proofErr w:type="gramStart"/>
      <w:r>
        <w:t>Among</w:t>
      </w:r>
      <w:proofErr w:type="gramEnd"/>
      <w:r>
        <w:t xml:space="preserve"> US Preschool Children.”</w:t>
      </w:r>
      <w:r>
        <w:rPr>
          <w:u w:val="single"/>
        </w:rPr>
        <w:t xml:space="preserve"> Pediatrics</w:t>
      </w:r>
      <w:r>
        <w:t xml:space="preserve"> June </w:t>
      </w:r>
      <w:r>
        <w:rPr>
          <w:b/>
        </w:rPr>
        <w:t>113</w:t>
      </w:r>
      <w:r>
        <w:t>(6):</w:t>
      </w:r>
      <w:r>
        <w:rPr>
          <w:spacing w:val="-7"/>
        </w:rPr>
        <w:t xml:space="preserve"> </w:t>
      </w:r>
      <w:r>
        <w:t>1959-64.</w:t>
      </w:r>
    </w:p>
    <w:p w:rsidR="00285DC5" w:rsidRDefault="00285DC5">
      <w:pPr>
        <w:pStyle w:val="BodyText"/>
        <w:rPr>
          <w:sz w:val="22"/>
        </w:rPr>
      </w:pPr>
    </w:p>
    <w:p w:rsidR="00285DC5" w:rsidRDefault="001E33D2">
      <w:pPr>
        <w:pStyle w:val="ListParagraph"/>
        <w:numPr>
          <w:ilvl w:val="0"/>
          <w:numId w:val="1"/>
        </w:numPr>
        <w:tabs>
          <w:tab w:val="left" w:pos="840"/>
        </w:tabs>
        <w:ind w:left="119" w:firstLine="360"/>
      </w:pPr>
      <w:r>
        <w:t xml:space="preserve">US Department of Health and Human Services. (1999). “Vaccine-Preventable Diseases: Improving Vaccination Coverage in Children, Adolescents, and Adults.” </w:t>
      </w:r>
      <w:r>
        <w:rPr>
          <w:u w:val="single"/>
        </w:rPr>
        <w:t>Morbidity and Mortality Weekly Report</w:t>
      </w:r>
      <w:r>
        <w:t xml:space="preserve"> June 48</w:t>
      </w:r>
      <w:r>
        <w:rPr>
          <w:spacing w:val="-7"/>
        </w:rPr>
        <w:t xml:space="preserve"> </w:t>
      </w:r>
      <w:r>
        <w:t>(RR-8).</w:t>
      </w:r>
    </w:p>
    <w:p w:rsidR="00285DC5" w:rsidRDefault="00285DC5">
      <w:pPr>
        <w:pStyle w:val="BodyText"/>
        <w:rPr>
          <w:sz w:val="22"/>
        </w:rPr>
      </w:pPr>
    </w:p>
    <w:p w:rsidR="00285DC5" w:rsidRDefault="001E33D2">
      <w:pPr>
        <w:pStyle w:val="ListParagraph"/>
        <w:numPr>
          <w:ilvl w:val="0"/>
          <w:numId w:val="1"/>
        </w:numPr>
        <w:tabs>
          <w:tab w:val="left" w:pos="841"/>
        </w:tabs>
        <w:ind w:right="842" w:firstLine="360"/>
        <w:jc w:val="both"/>
      </w:pPr>
      <w:r>
        <w:t>Redd SC, Markowitz LE and Katz SL. Measles vacci</w:t>
      </w:r>
      <w:r>
        <w:t>ne. In: Plotkin SA, Orenstein WA, eds. Vaccines. Philadelphia: WB Saunders,</w:t>
      </w:r>
      <w:r>
        <w:rPr>
          <w:spacing w:val="-10"/>
        </w:rPr>
        <w:t xml:space="preserve"> </w:t>
      </w:r>
      <w:r>
        <w:rPr>
          <w:b/>
        </w:rPr>
        <w:t>1999</w:t>
      </w:r>
      <w:r>
        <w:t>:222-66.</w:t>
      </w:r>
    </w:p>
    <w:p w:rsidR="00285DC5" w:rsidRDefault="001E33D2">
      <w:pPr>
        <w:pStyle w:val="ListParagraph"/>
        <w:numPr>
          <w:ilvl w:val="0"/>
          <w:numId w:val="1"/>
        </w:numPr>
        <w:tabs>
          <w:tab w:val="left" w:pos="841"/>
        </w:tabs>
        <w:spacing w:before="87"/>
        <w:ind w:right="153" w:firstLine="360"/>
      </w:pPr>
      <w:r>
        <w:rPr>
          <w:w w:val="99"/>
        </w:rPr>
        <w:br w:type="column"/>
      </w:r>
      <w:r>
        <w:lastRenderedPageBreak/>
        <w:t xml:space="preserve">Newacheck P, Hughes D, Stoddard J. (1996). “Children’s access to primary care: differences by race, income, and insurance status.” </w:t>
      </w:r>
      <w:r>
        <w:rPr>
          <w:u w:val="single"/>
        </w:rPr>
        <w:t>Pediatrics</w:t>
      </w:r>
      <w:r>
        <w:t xml:space="preserve"> January</w:t>
      </w:r>
      <w:r>
        <w:rPr>
          <w:spacing w:val="-17"/>
        </w:rPr>
        <w:t xml:space="preserve"> </w:t>
      </w:r>
      <w:r>
        <w:rPr>
          <w:b/>
        </w:rPr>
        <w:t>97</w:t>
      </w:r>
      <w:r>
        <w:t>(1):26-32</w:t>
      </w:r>
    </w:p>
    <w:p w:rsidR="00285DC5" w:rsidRDefault="00285DC5">
      <w:pPr>
        <w:pStyle w:val="BodyText"/>
        <w:spacing w:before="10"/>
        <w:rPr>
          <w:sz w:val="21"/>
        </w:rPr>
      </w:pPr>
    </w:p>
    <w:p w:rsidR="00285DC5" w:rsidRDefault="001E33D2">
      <w:pPr>
        <w:pStyle w:val="ListParagraph"/>
        <w:numPr>
          <w:ilvl w:val="0"/>
          <w:numId w:val="1"/>
        </w:numPr>
        <w:tabs>
          <w:tab w:val="left" w:pos="841"/>
        </w:tabs>
        <w:ind w:right="471" w:firstLine="360"/>
      </w:pPr>
      <w:r>
        <w:t>Hal</w:t>
      </w:r>
      <w:r>
        <w:t>fon N, Newacheck P, Wood D, and St. Peter R. (1996). “Routine emergency departmet use for sick care</w:t>
      </w:r>
      <w:r>
        <w:rPr>
          <w:spacing w:val="-12"/>
        </w:rPr>
        <w:t xml:space="preserve"> </w:t>
      </w:r>
      <w:r>
        <w:t xml:space="preserve">by children in the United States.” </w:t>
      </w:r>
      <w:r>
        <w:rPr>
          <w:u w:val="single"/>
        </w:rPr>
        <w:t>Pediatrics</w:t>
      </w:r>
      <w:r>
        <w:t xml:space="preserve"> July </w:t>
      </w:r>
      <w:r>
        <w:rPr>
          <w:b/>
        </w:rPr>
        <w:t>98</w:t>
      </w:r>
      <w:r>
        <w:t>(1):</w:t>
      </w:r>
      <w:r>
        <w:rPr>
          <w:spacing w:val="-17"/>
        </w:rPr>
        <w:t xml:space="preserve"> </w:t>
      </w:r>
      <w:r>
        <w:t>28-34.</w:t>
      </w:r>
    </w:p>
    <w:p w:rsidR="00285DC5" w:rsidRDefault="00285DC5">
      <w:pPr>
        <w:pStyle w:val="BodyText"/>
        <w:rPr>
          <w:sz w:val="22"/>
        </w:rPr>
      </w:pPr>
    </w:p>
    <w:p w:rsidR="00285DC5" w:rsidRDefault="001E33D2">
      <w:pPr>
        <w:pStyle w:val="ListParagraph"/>
        <w:numPr>
          <w:ilvl w:val="0"/>
          <w:numId w:val="1"/>
        </w:numPr>
        <w:tabs>
          <w:tab w:val="left" w:pos="841"/>
        </w:tabs>
        <w:ind w:left="119" w:right="617" w:firstLine="361"/>
      </w:pPr>
      <w:r>
        <w:t>Weissman J, Gatsonis C and Epstein A. (1992). “Rates of avoidable hospitalization by insur</w:t>
      </w:r>
      <w:r>
        <w:t xml:space="preserve">ance status in Massachusetts and Maryland.” </w:t>
      </w:r>
      <w:r>
        <w:rPr>
          <w:u w:val="single"/>
        </w:rPr>
        <w:t>JAMA</w:t>
      </w:r>
      <w:r>
        <w:t xml:space="preserve"> November </w:t>
      </w:r>
      <w:r>
        <w:rPr>
          <w:b/>
        </w:rPr>
        <w:t>268</w:t>
      </w:r>
      <w:r>
        <w:t>(17): 2388-94.</w:t>
      </w:r>
    </w:p>
    <w:p w:rsidR="00285DC5" w:rsidRDefault="00285DC5">
      <w:pPr>
        <w:pStyle w:val="BodyText"/>
        <w:rPr>
          <w:sz w:val="22"/>
        </w:rPr>
      </w:pPr>
    </w:p>
    <w:p w:rsidR="00285DC5" w:rsidRDefault="001E33D2">
      <w:pPr>
        <w:pStyle w:val="ListParagraph"/>
        <w:numPr>
          <w:ilvl w:val="0"/>
          <w:numId w:val="1"/>
        </w:numPr>
        <w:tabs>
          <w:tab w:val="left" w:pos="840"/>
        </w:tabs>
        <w:ind w:left="119" w:right="189" w:firstLine="360"/>
      </w:pPr>
      <w:r>
        <w:t xml:space="preserve">Hakim R and Bye B. (2001). “Effectiveness of Compliance with Pediatric Preventive Care Guidelines </w:t>
      </w:r>
      <w:proofErr w:type="gramStart"/>
      <w:r>
        <w:t>Among</w:t>
      </w:r>
      <w:proofErr w:type="gramEnd"/>
      <w:r>
        <w:t xml:space="preserve"> Medicaid Beneficiaries.” </w:t>
      </w:r>
      <w:r>
        <w:rPr>
          <w:u w:val="single"/>
        </w:rPr>
        <w:t>Pediatrics</w:t>
      </w:r>
      <w:r>
        <w:t xml:space="preserve"> July </w:t>
      </w:r>
      <w:r>
        <w:rPr>
          <w:b/>
        </w:rPr>
        <w:t>108</w:t>
      </w:r>
      <w:r>
        <w:t>(1):</w:t>
      </w:r>
      <w:r>
        <w:rPr>
          <w:spacing w:val="-16"/>
        </w:rPr>
        <w:t xml:space="preserve"> </w:t>
      </w:r>
      <w:r>
        <w:t>90-97.</w:t>
      </w:r>
    </w:p>
    <w:p w:rsidR="00285DC5" w:rsidRDefault="00285DC5">
      <w:pPr>
        <w:pStyle w:val="BodyText"/>
        <w:rPr>
          <w:sz w:val="22"/>
        </w:rPr>
      </w:pPr>
    </w:p>
    <w:p w:rsidR="00285DC5" w:rsidRDefault="001E33D2">
      <w:pPr>
        <w:pStyle w:val="ListParagraph"/>
        <w:numPr>
          <w:ilvl w:val="0"/>
          <w:numId w:val="1"/>
        </w:numPr>
        <w:tabs>
          <w:tab w:val="left" w:pos="840"/>
        </w:tabs>
        <w:ind w:left="119" w:right="608" w:firstLine="360"/>
      </w:pPr>
      <w:r>
        <w:t>Ronsaville D and H</w:t>
      </w:r>
      <w:r>
        <w:t xml:space="preserve">akim R. “Well Child Care in the United States: Racial Difference in Compliance with Guidelines.” (2000). </w:t>
      </w:r>
      <w:r>
        <w:rPr>
          <w:u w:val="single"/>
        </w:rPr>
        <w:t>American Journal of Public Health</w:t>
      </w:r>
      <w:r>
        <w:t xml:space="preserve"> September </w:t>
      </w:r>
      <w:r>
        <w:rPr>
          <w:b/>
        </w:rPr>
        <w:t>90</w:t>
      </w:r>
      <w:r>
        <w:t>(9):</w:t>
      </w:r>
      <w:r>
        <w:rPr>
          <w:spacing w:val="-4"/>
        </w:rPr>
        <w:t xml:space="preserve"> </w:t>
      </w:r>
      <w:r>
        <w:t>1436-43.</w:t>
      </w:r>
    </w:p>
    <w:p w:rsidR="00285DC5" w:rsidRDefault="00285DC5">
      <w:pPr>
        <w:pStyle w:val="BodyText"/>
        <w:rPr>
          <w:sz w:val="22"/>
        </w:rPr>
      </w:pPr>
    </w:p>
    <w:p w:rsidR="00285DC5" w:rsidRDefault="001E33D2">
      <w:pPr>
        <w:pStyle w:val="ListParagraph"/>
        <w:numPr>
          <w:ilvl w:val="0"/>
          <w:numId w:val="1"/>
        </w:numPr>
        <w:tabs>
          <w:tab w:val="left" w:pos="840"/>
        </w:tabs>
        <w:ind w:right="410" w:firstLine="360"/>
      </w:pPr>
      <w:r>
        <w:t xml:space="preserve">Grossman L and Humbert A. (1996). “Continuity of Care </w:t>
      </w:r>
      <w:proofErr w:type="gramStart"/>
      <w:r>
        <w:t>Between</w:t>
      </w:r>
      <w:proofErr w:type="gramEnd"/>
      <w:r>
        <w:t xml:space="preserve"> Obstetrical and Pediatric Preventive Care: Indicators of Non Attendance at the First Well-Child Appointment.” </w:t>
      </w:r>
      <w:r>
        <w:rPr>
          <w:u w:val="single"/>
        </w:rPr>
        <w:t>Clinical Pediatrics</w:t>
      </w:r>
      <w:r>
        <w:t xml:space="preserve"> November </w:t>
      </w:r>
      <w:r>
        <w:rPr>
          <w:b/>
        </w:rPr>
        <w:t>35</w:t>
      </w:r>
      <w:r>
        <w:t>(11):</w:t>
      </w:r>
      <w:r>
        <w:rPr>
          <w:spacing w:val="-20"/>
        </w:rPr>
        <w:t xml:space="preserve"> </w:t>
      </w:r>
      <w:r>
        <w:t>563-70.</w:t>
      </w:r>
    </w:p>
    <w:p w:rsidR="00285DC5" w:rsidRDefault="00285DC5">
      <w:pPr>
        <w:pStyle w:val="BodyText"/>
        <w:rPr>
          <w:sz w:val="22"/>
        </w:rPr>
      </w:pPr>
    </w:p>
    <w:p w:rsidR="00285DC5" w:rsidRDefault="001E33D2">
      <w:pPr>
        <w:pStyle w:val="ListParagraph"/>
        <w:numPr>
          <w:ilvl w:val="0"/>
          <w:numId w:val="1"/>
        </w:numPr>
        <w:tabs>
          <w:tab w:val="left" w:pos="841"/>
        </w:tabs>
        <w:ind w:right="104" w:firstLine="359"/>
      </w:pPr>
      <w:r>
        <w:t>Bethell C, Klein J and Peck C. “Assess</w:t>
      </w:r>
      <w:r>
        <w:t xml:space="preserve">ing Health System Provision of Adolescent Preventive Services: The Young Adult Health Care Survey.” </w:t>
      </w:r>
      <w:r>
        <w:rPr>
          <w:u w:val="single"/>
        </w:rPr>
        <w:t>Medical Care</w:t>
      </w:r>
      <w:r>
        <w:t xml:space="preserve"> </w:t>
      </w:r>
      <w:r>
        <w:rPr>
          <w:b/>
        </w:rPr>
        <w:t>39</w:t>
      </w:r>
      <w:r>
        <w:t>(5):</w:t>
      </w:r>
      <w:r>
        <w:rPr>
          <w:spacing w:val="-11"/>
        </w:rPr>
        <w:t xml:space="preserve"> </w:t>
      </w:r>
      <w:r>
        <w:t>478-90.</w:t>
      </w:r>
    </w:p>
    <w:p w:rsidR="00285DC5" w:rsidRDefault="00285DC5">
      <w:pPr>
        <w:pStyle w:val="BodyText"/>
        <w:spacing w:before="10"/>
        <w:rPr>
          <w:sz w:val="21"/>
        </w:rPr>
      </w:pPr>
    </w:p>
    <w:p w:rsidR="00285DC5" w:rsidRDefault="001E33D2">
      <w:pPr>
        <w:pStyle w:val="ListParagraph"/>
        <w:numPr>
          <w:ilvl w:val="0"/>
          <w:numId w:val="1"/>
        </w:numPr>
        <w:tabs>
          <w:tab w:val="left" w:pos="840"/>
        </w:tabs>
        <w:ind w:right="204" w:firstLine="360"/>
      </w:pPr>
      <w:r>
        <w:t xml:space="preserve">Muscari M. (1999). “Prevention: are we really reaching today’s teens?” </w:t>
      </w:r>
      <w:r>
        <w:rPr>
          <w:u w:val="single"/>
        </w:rPr>
        <w:t>American Journal of Maternal Child Nursing</w:t>
      </w:r>
      <w:r>
        <w:t xml:space="preserve"> </w:t>
      </w:r>
      <w:r>
        <w:rPr>
          <w:b/>
        </w:rPr>
        <w:t>24</w:t>
      </w:r>
      <w:r>
        <w:t>(2):</w:t>
      </w:r>
      <w:r>
        <w:rPr>
          <w:spacing w:val="-3"/>
        </w:rPr>
        <w:t xml:space="preserve"> </w:t>
      </w:r>
      <w:r>
        <w:t>87-91.</w:t>
      </w:r>
    </w:p>
    <w:p w:rsidR="00285DC5" w:rsidRDefault="00285DC5">
      <w:pPr>
        <w:sectPr w:rsidR="00285DC5">
          <w:type w:val="continuous"/>
          <w:pgSz w:w="15840" w:h="12240" w:orient="landscape"/>
          <w:pgMar w:top="520" w:right="1340" w:bottom="280" w:left="1320" w:header="720" w:footer="720" w:gutter="0"/>
          <w:cols w:num="2" w:space="720" w:equalWidth="0">
            <w:col w:w="6222" w:space="618"/>
            <w:col w:w="6340"/>
          </w:cols>
        </w:sectPr>
      </w:pPr>
    </w:p>
    <w:p w:rsidR="00285DC5" w:rsidRDefault="00285DC5">
      <w:pPr>
        <w:pStyle w:val="BodyText"/>
        <w:rPr>
          <w:sz w:val="20"/>
        </w:rPr>
      </w:pPr>
    </w:p>
    <w:p w:rsidR="00285DC5" w:rsidRDefault="00285DC5">
      <w:pPr>
        <w:rPr>
          <w:sz w:val="20"/>
        </w:rPr>
        <w:sectPr w:rsidR="00285DC5">
          <w:headerReference w:type="default" r:id="rId474"/>
          <w:footerReference w:type="default" r:id="rId475"/>
          <w:pgSz w:w="15840" w:h="12240" w:orient="landscape"/>
          <w:pgMar w:top="1140" w:right="1380" w:bottom="1740" w:left="1320" w:header="0" w:footer="1542" w:gutter="0"/>
          <w:pgNumType w:start="55"/>
          <w:cols w:space="720"/>
        </w:sectPr>
      </w:pPr>
    </w:p>
    <w:p w:rsidR="00285DC5" w:rsidRDefault="00285DC5">
      <w:pPr>
        <w:pStyle w:val="BodyText"/>
        <w:spacing w:before="6"/>
        <w:rPr>
          <w:sz w:val="21"/>
        </w:rPr>
      </w:pPr>
    </w:p>
    <w:p w:rsidR="00285DC5" w:rsidRDefault="001E33D2">
      <w:pPr>
        <w:pStyle w:val="Heading6"/>
        <w:numPr>
          <w:ilvl w:val="0"/>
          <w:numId w:val="1"/>
        </w:numPr>
        <w:tabs>
          <w:tab w:val="left" w:pos="841"/>
        </w:tabs>
        <w:ind w:right="1" w:firstLine="360"/>
      </w:pPr>
      <w:r>
        <w:t xml:space="preserve">Bethell C, Klein J and Peck C. “Assessing Health System Provision of Adolescent Preventive Services: The Young Adult Health Care Survey.” </w:t>
      </w:r>
      <w:r>
        <w:rPr>
          <w:u w:val="single"/>
        </w:rPr>
        <w:t>Medical Care</w:t>
      </w:r>
      <w:r>
        <w:t xml:space="preserve"> </w:t>
      </w:r>
      <w:r>
        <w:rPr>
          <w:b/>
        </w:rPr>
        <w:t>39</w:t>
      </w:r>
      <w:r>
        <w:t>(5):</w:t>
      </w:r>
      <w:r>
        <w:rPr>
          <w:spacing w:val="-11"/>
        </w:rPr>
        <w:t xml:space="preserve"> </w:t>
      </w:r>
      <w:r>
        <w:t>478-90.</w:t>
      </w:r>
    </w:p>
    <w:p w:rsidR="00285DC5" w:rsidRDefault="00285DC5">
      <w:pPr>
        <w:pStyle w:val="BodyText"/>
        <w:spacing w:before="10"/>
        <w:rPr>
          <w:sz w:val="21"/>
        </w:rPr>
      </w:pPr>
    </w:p>
    <w:p w:rsidR="00285DC5" w:rsidRDefault="001E33D2">
      <w:pPr>
        <w:pStyle w:val="ListParagraph"/>
        <w:numPr>
          <w:ilvl w:val="0"/>
          <w:numId w:val="1"/>
        </w:numPr>
        <w:tabs>
          <w:tab w:val="left" w:pos="840"/>
        </w:tabs>
        <w:ind w:firstLine="360"/>
      </w:pPr>
      <w:r>
        <w:t xml:space="preserve">Medicaid Access Study Group. (1994). “Access of Medicaid Recipients to Outpatient Care.” </w:t>
      </w:r>
      <w:r>
        <w:rPr>
          <w:u w:val="single"/>
        </w:rPr>
        <w:t>New England</w:t>
      </w:r>
      <w:r>
        <w:rPr>
          <w:spacing w:val="-13"/>
          <w:u w:val="single"/>
        </w:rPr>
        <w:t xml:space="preserve"> </w:t>
      </w:r>
      <w:r>
        <w:rPr>
          <w:u w:val="single"/>
        </w:rPr>
        <w:t>Journal of Medicine</w:t>
      </w:r>
      <w:r>
        <w:t xml:space="preserve"> May </w:t>
      </w:r>
      <w:r>
        <w:rPr>
          <w:b/>
        </w:rPr>
        <w:t>330</w:t>
      </w:r>
      <w:r>
        <w:t>(20):</w:t>
      </w:r>
      <w:r>
        <w:rPr>
          <w:spacing w:val="-9"/>
        </w:rPr>
        <w:t xml:space="preserve"> </w:t>
      </w:r>
      <w:r>
        <w:t>1426-30.</w:t>
      </w:r>
    </w:p>
    <w:p w:rsidR="00285DC5" w:rsidRDefault="00285DC5">
      <w:pPr>
        <w:pStyle w:val="BodyText"/>
        <w:spacing w:before="11"/>
        <w:rPr>
          <w:sz w:val="21"/>
        </w:rPr>
      </w:pPr>
    </w:p>
    <w:p w:rsidR="00285DC5" w:rsidRDefault="001E33D2">
      <w:pPr>
        <w:pStyle w:val="ListParagraph"/>
        <w:numPr>
          <w:ilvl w:val="0"/>
          <w:numId w:val="1"/>
        </w:numPr>
        <w:tabs>
          <w:tab w:val="left" w:pos="840"/>
        </w:tabs>
        <w:ind w:right="588" w:firstLine="360"/>
      </w:pPr>
      <w:r>
        <w:t>American Diabetes Association. (2002). “National Diabetes Fact Sheet.”</w:t>
      </w:r>
      <w:r>
        <w:rPr>
          <w:spacing w:val="-8"/>
        </w:rPr>
        <w:t xml:space="preserve"> </w:t>
      </w:r>
      <w:hyperlink r:id="rId476">
        <w:r>
          <w:t>www.diabetes.org.</w:t>
        </w:r>
      </w:hyperlink>
    </w:p>
    <w:p w:rsidR="00285DC5" w:rsidRDefault="00285DC5">
      <w:pPr>
        <w:pStyle w:val="BodyText"/>
        <w:rPr>
          <w:sz w:val="22"/>
        </w:rPr>
      </w:pPr>
    </w:p>
    <w:p w:rsidR="00285DC5" w:rsidRDefault="001E33D2">
      <w:pPr>
        <w:pStyle w:val="ListParagraph"/>
        <w:numPr>
          <w:ilvl w:val="0"/>
          <w:numId w:val="1"/>
        </w:numPr>
        <w:tabs>
          <w:tab w:val="left" w:pos="840"/>
        </w:tabs>
        <w:ind w:right="430" w:firstLine="360"/>
      </w:pPr>
      <w:r>
        <w:t>National Heart, Lung, and Blood Institute.</w:t>
      </w:r>
      <w:r>
        <w:rPr>
          <w:spacing w:val="-11"/>
        </w:rPr>
        <w:t xml:space="preserve"> </w:t>
      </w:r>
      <w:r>
        <w:t>“National Heart, Lung, a</w:t>
      </w:r>
      <w:r>
        <w:t xml:space="preserve">nd Blood Disease and Conditions Index.” </w:t>
      </w:r>
      <w:hyperlink r:id="rId477">
        <w:r>
          <w:t>www.nhlbi.nih.gov.</w:t>
        </w:r>
      </w:hyperlink>
    </w:p>
    <w:p w:rsidR="00285DC5" w:rsidRDefault="00285DC5">
      <w:pPr>
        <w:pStyle w:val="BodyText"/>
        <w:spacing w:before="10"/>
        <w:rPr>
          <w:sz w:val="21"/>
        </w:rPr>
      </w:pPr>
    </w:p>
    <w:p w:rsidR="00285DC5" w:rsidRDefault="001E33D2">
      <w:pPr>
        <w:pStyle w:val="ListParagraph"/>
        <w:numPr>
          <w:ilvl w:val="0"/>
          <w:numId w:val="1"/>
        </w:numPr>
        <w:tabs>
          <w:tab w:val="left" w:pos="841"/>
        </w:tabs>
        <w:ind w:right="424" w:firstLine="360"/>
      </w:pPr>
      <w:r>
        <w:t xml:space="preserve">Donahue J, Weiss S, Livingston J, Goetsch M, Greineder D and Platt R. (1997). “Inhaled Steriods and the Risk of Hospitalization for Asthma.” </w:t>
      </w:r>
      <w:r>
        <w:rPr>
          <w:u w:val="single"/>
        </w:rPr>
        <w:t>JAMA</w:t>
      </w:r>
      <w:r>
        <w:t xml:space="preserve"> March</w:t>
      </w:r>
      <w:r>
        <w:t xml:space="preserve"> </w:t>
      </w:r>
      <w:r>
        <w:rPr>
          <w:b/>
        </w:rPr>
        <w:t>277</w:t>
      </w:r>
      <w:r>
        <w:t>(11): 887-91.</w:t>
      </w:r>
    </w:p>
    <w:p w:rsidR="00285DC5" w:rsidRDefault="00285DC5">
      <w:pPr>
        <w:pStyle w:val="BodyText"/>
        <w:spacing w:before="10"/>
        <w:rPr>
          <w:sz w:val="21"/>
        </w:rPr>
      </w:pPr>
    </w:p>
    <w:p w:rsidR="00285DC5" w:rsidRDefault="001E33D2">
      <w:pPr>
        <w:pStyle w:val="ListParagraph"/>
        <w:numPr>
          <w:ilvl w:val="0"/>
          <w:numId w:val="1"/>
        </w:numPr>
        <w:tabs>
          <w:tab w:val="left" w:pos="840"/>
        </w:tabs>
        <w:ind w:left="839" w:hanging="359"/>
      </w:pPr>
      <w:r>
        <w:t>Halterman J, Aligne A, Auinger P, McBride and</w:t>
      </w:r>
      <w:r>
        <w:rPr>
          <w:spacing w:val="-11"/>
        </w:rPr>
        <w:t xml:space="preserve"> </w:t>
      </w:r>
      <w:r>
        <w:t>Szilagyi</w:t>
      </w:r>
    </w:p>
    <w:p w:rsidR="00285DC5" w:rsidRDefault="001E33D2">
      <w:pPr>
        <w:ind w:left="120" w:right="30"/>
      </w:pPr>
      <w:proofErr w:type="gramStart"/>
      <w:r>
        <w:t>P. (2000).</w:t>
      </w:r>
      <w:proofErr w:type="gramEnd"/>
      <w:r>
        <w:t xml:space="preserve"> “Inadequate Therapy for Asthma </w:t>
      </w:r>
      <w:proofErr w:type="gramStart"/>
      <w:r>
        <w:t>Among</w:t>
      </w:r>
      <w:proofErr w:type="gramEnd"/>
      <w:r>
        <w:t xml:space="preserve"> Children in the United States.” </w:t>
      </w:r>
      <w:r>
        <w:rPr>
          <w:u w:val="single"/>
        </w:rPr>
        <w:t>Pediatrics</w:t>
      </w:r>
      <w:r>
        <w:t xml:space="preserve"> January </w:t>
      </w:r>
      <w:r>
        <w:rPr>
          <w:b/>
        </w:rPr>
        <w:t>105</w:t>
      </w:r>
      <w:r>
        <w:t>(1): 272-6.</w:t>
      </w:r>
    </w:p>
    <w:p w:rsidR="00285DC5" w:rsidRDefault="00285DC5">
      <w:pPr>
        <w:pStyle w:val="BodyText"/>
        <w:rPr>
          <w:sz w:val="22"/>
        </w:rPr>
      </w:pPr>
    </w:p>
    <w:p w:rsidR="00285DC5" w:rsidRDefault="001E33D2">
      <w:pPr>
        <w:pStyle w:val="ListParagraph"/>
        <w:numPr>
          <w:ilvl w:val="0"/>
          <w:numId w:val="1"/>
        </w:numPr>
        <w:tabs>
          <w:tab w:val="left" w:pos="840"/>
        </w:tabs>
        <w:ind w:left="119" w:firstLine="361"/>
      </w:pPr>
      <w:r>
        <w:t xml:space="preserve">Fuhlbrigge A, Carey V, Adams R, Finklestein J, Lozano P, Weiss, S and Weiss K. (2004). “Evaluation of Asthma Prescription Measures and Health System Performance Based on Emergency Department Utilization.” </w:t>
      </w:r>
      <w:r>
        <w:rPr>
          <w:u w:val="single"/>
        </w:rPr>
        <w:t>Medical Care</w:t>
      </w:r>
      <w:r>
        <w:t xml:space="preserve"> May </w:t>
      </w:r>
      <w:r>
        <w:rPr>
          <w:b/>
        </w:rPr>
        <w:t>42</w:t>
      </w:r>
      <w:r>
        <w:t>(5):</w:t>
      </w:r>
      <w:r>
        <w:rPr>
          <w:spacing w:val="-3"/>
        </w:rPr>
        <w:t xml:space="preserve"> </w:t>
      </w:r>
      <w:r>
        <w:t>465-71.</w:t>
      </w:r>
    </w:p>
    <w:p w:rsidR="00285DC5" w:rsidRDefault="00285DC5">
      <w:pPr>
        <w:pStyle w:val="BodyText"/>
        <w:spacing w:before="10"/>
        <w:rPr>
          <w:sz w:val="21"/>
        </w:rPr>
      </w:pPr>
    </w:p>
    <w:p w:rsidR="00285DC5" w:rsidRDefault="001E33D2">
      <w:pPr>
        <w:pStyle w:val="ListParagraph"/>
        <w:numPr>
          <w:ilvl w:val="0"/>
          <w:numId w:val="1"/>
        </w:numPr>
        <w:tabs>
          <w:tab w:val="left" w:pos="840"/>
        </w:tabs>
        <w:ind w:left="839" w:hanging="359"/>
      </w:pPr>
      <w:r>
        <w:t>Halterman J, Align</w:t>
      </w:r>
      <w:r>
        <w:t>e A, Auinger P, McBride and</w:t>
      </w:r>
      <w:r>
        <w:rPr>
          <w:spacing w:val="-11"/>
        </w:rPr>
        <w:t xml:space="preserve"> </w:t>
      </w:r>
      <w:r>
        <w:t>Szilagyi</w:t>
      </w:r>
    </w:p>
    <w:p w:rsidR="00285DC5" w:rsidRDefault="001E33D2">
      <w:pPr>
        <w:ind w:left="120" w:right="30"/>
      </w:pPr>
      <w:proofErr w:type="gramStart"/>
      <w:r>
        <w:t>P. (2000).</w:t>
      </w:r>
      <w:proofErr w:type="gramEnd"/>
      <w:r>
        <w:t xml:space="preserve"> “Inadequate Therapy for Asthma </w:t>
      </w:r>
      <w:proofErr w:type="gramStart"/>
      <w:r>
        <w:t>Among</w:t>
      </w:r>
      <w:proofErr w:type="gramEnd"/>
      <w:r>
        <w:t xml:space="preserve"> Children in the United States.” </w:t>
      </w:r>
      <w:r>
        <w:rPr>
          <w:u w:val="single"/>
        </w:rPr>
        <w:t>Pediatrics</w:t>
      </w:r>
      <w:r>
        <w:t xml:space="preserve"> January </w:t>
      </w:r>
      <w:r>
        <w:rPr>
          <w:b/>
        </w:rPr>
        <w:t>105</w:t>
      </w:r>
      <w:r>
        <w:t>(1): 272-6.</w:t>
      </w:r>
    </w:p>
    <w:p w:rsidR="00285DC5" w:rsidRDefault="001E33D2">
      <w:pPr>
        <w:pStyle w:val="BodyText"/>
        <w:spacing w:before="6"/>
        <w:rPr>
          <w:sz w:val="21"/>
        </w:rPr>
      </w:pPr>
      <w:r>
        <w:br w:type="column"/>
      </w:r>
    </w:p>
    <w:p w:rsidR="00285DC5" w:rsidRDefault="001E33D2">
      <w:pPr>
        <w:pStyle w:val="ListParagraph"/>
        <w:numPr>
          <w:ilvl w:val="0"/>
          <w:numId w:val="1"/>
        </w:numPr>
        <w:tabs>
          <w:tab w:val="left" w:pos="840"/>
        </w:tabs>
        <w:ind w:right="99" w:firstLine="360"/>
      </w:pPr>
      <w:r>
        <w:t xml:space="preserve">Eggleston P, Malveaux F, Butz A, Huss K, Thompson L, Kolodner and Rand C. (1998). “Medications Used by </w:t>
      </w:r>
      <w:r>
        <w:t xml:space="preserve">Children with Asthma Living in the Inner City. </w:t>
      </w:r>
      <w:r>
        <w:rPr>
          <w:u w:val="single"/>
        </w:rPr>
        <w:t>Pediatrics</w:t>
      </w:r>
      <w:r>
        <w:t xml:space="preserve"> March </w:t>
      </w:r>
      <w:r>
        <w:rPr>
          <w:b/>
        </w:rPr>
        <w:t>101</w:t>
      </w:r>
      <w:r>
        <w:t>(3):</w:t>
      </w:r>
      <w:r>
        <w:rPr>
          <w:spacing w:val="-3"/>
        </w:rPr>
        <w:t xml:space="preserve"> </w:t>
      </w:r>
      <w:r>
        <w:t>349-54.</w:t>
      </w:r>
    </w:p>
    <w:p w:rsidR="00285DC5" w:rsidRDefault="00285DC5">
      <w:pPr>
        <w:pStyle w:val="BodyText"/>
        <w:rPr>
          <w:sz w:val="22"/>
        </w:rPr>
      </w:pPr>
    </w:p>
    <w:p w:rsidR="00285DC5" w:rsidRDefault="001E33D2">
      <w:pPr>
        <w:pStyle w:val="ListParagraph"/>
        <w:numPr>
          <w:ilvl w:val="0"/>
          <w:numId w:val="1"/>
        </w:numPr>
        <w:tabs>
          <w:tab w:val="left" w:pos="840"/>
        </w:tabs>
        <w:ind w:left="119" w:right="102" w:firstLine="360"/>
      </w:pPr>
      <w:r>
        <w:t>Legoretta A, Christian-Herman J, O’Connor R, Hasan M, Evans R and Leung K. (1998). “Compliance with National Asthma Management Guidelines and Specialty Care: A</w:t>
      </w:r>
      <w:r>
        <w:rPr>
          <w:spacing w:val="-11"/>
        </w:rPr>
        <w:t xml:space="preserve"> </w:t>
      </w:r>
      <w:r>
        <w:t xml:space="preserve">Health Maintenance Organization Experience.” </w:t>
      </w:r>
      <w:r>
        <w:rPr>
          <w:u w:val="single"/>
        </w:rPr>
        <w:t>Archives of Internal Medicine</w:t>
      </w:r>
      <w:r>
        <w:t xml:space="preserve"> March </w:t>
      </w:r>
      <w:r>
        <w:rPr>
          <w:b/>
        </w:rPr>
        <w:t>158</w:t>
      </w:r>
      <w:r>
        <w:t>(5):</w:t>
      </w:r>
      <w:r>
        <w:rPr>
          <w:spacing w:val="-8"/>
        </w:rPr>
        <w:t xml:space="preserve"> </w:t>
      </w:r>
      <w:r>
        <w:t>457-64.</w:t>
      </w:r>
    </w:p>
    <w:p w:rsidR="00285DC5" w:rsidRDefault="00285DC5">
      <w:pPr>
        <w:pStyle w:val="BodyText"/>
        <w:rPr>
          <w:sz w:val="22"/>
        </w:rPr>
      </w:pPr>
    </w:p>
    <w:p w:rsidR="00285DC5" w:rsidRDefault="001E33D2">
      <w:pPr>
        <w:pStyle w:val="ListParagraph"/>
        <w:numPr>
          <w:ilvl w:val="0"/>
          <w:numId w:val="1"/>
        </w:numPr>
        <w:tabs>
          <w:tab w:val="left" w:pos="840"/>
        </w:tabs>
        <w:ind w:left="119" w:right="102" w:firstLine="360"/>
      </w:pPr>
      <w:r>
        <w:t>Zoratti E, Havstad S, Rodriguez J, Robens-Paradise Y, Lafata J and McCarthy B</w:t>
      </w:r>
      <w:proofErr w:type="gramStart"/>
      <w:r>
        <w:t>.(</w:t>
      </w:r>
      <w:proofErr w:type="gramEnd"/>
      <w:r>
        <w:t>1988). “Health Service Use by African Americans and Caucasians with Asthma in a</w:t>
      </w:r>
      <w:r>
        <w:rPr>
          <w:spacing w:val="-13"/>
        </w:rPr>
        <w:t xml:space="preserve"> </w:t>
      </w:r>
      <w:r>
        <w:t xml:space="preserve">Managed Care Setting.” </w:t>
      </w:r>
      <w:r>
        <w:rPr>
          <w:u w:val="single"/>
        </w:rPr>
        <w:t>American Journal of Respiratory and Critical Care Medicine</w:t>
      </w:r>
      <w:r>
        <w:rPr>
          <w:spacing w:val="-5"/>
        </w:rPr>
        <w:t xml:space="preserve"> </w:t>
      </w:r>
      <w:r>
        <w:rPr>
          <w:b/>
        </w:rPr>
        <w:t>158:</w:t>
      </w:r>
      <w:r>
        <w:t>371-7.</w:t>
      </w:r>
    </w:p>
    <w:sectPr w:rsidR="00285DC5">
      <w:type w:val="continuous"/>
      <w:pgSz w:w="15840" w:h="12240" w:orient="landscape"/>
      <w:pgMar w:top="520" w:right="1380" w:bottom="280" w:left="1320" w:header="720" w:footer="720" w:gutter="0"/>
      <w:cols w:num="2" w:space="720" w:equalWidth="0">
        <w:col w:w="6236" w:space="604"/>
        <w:col w:w="63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33D2">
      <w:r>
        <w:separator/>
      </w:r>
    </w:p>
  </w:endnote>
  <w:endnote w:type="continuationSeparator" w:id="0">
    <w:p w:rsidR="00000000" w:rsidRDefault="001E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1575" behindDoc="1" locked="0" layoutInCell="1" allowOverlap="1">
          <wp:simplePos x="0" y="0"/>
          <wp:positionH relativeFrom="page">
            <wp:posOffset>3006089</wp:posOffset>
          </wp:positionH>
          <wp:positionV relativeFrom="page">
            <wp:posOffset>7118603</wp:posOffset>
          </wp:positionV>
          <wp:extent cx="190500" cy="15240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190500" cy="1524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891" type="#_x0000_t202" style="position:absolute;margin-left:38.95pt;margin-top:561.6pt;width:183.65pt;height:13.2pt;z-index:-663856;mso-position-horizontal-relative:page;mso-position-vertical-relative:page" filled="f" stroked="f">
          <v:textbox inset="0,0,0,0">
            <w:txbxContent>
              <w:p w:rsidR="00285DC5" w:rsidRDefault="001E33D2">
                <w:pPr>
                  <w:spacing w:before="13"/>
                  <w:ind w:left="20"/>
                  <w:rPr>
                    <w:b/>
                    <w:sz w:val="20"/>
                  </w:rPr>
                </w:pPr>
                <w:r>
                  <w:rPr>
                    <w:b/>
                    <w:sz w:val="20"/>
                  </w:rPr>
                  <w:t>Center for Health Policy and Research</w:t>
                </w:r>
              </w:p>
            </w:txbxContent>
          </v:textbox>
          <w10:wrap anchorx="page" anchory="page"/>
        </v:shape>
      </w:pict>
    </w:r>
    <w:r>
      <w:pict>
        <v:shape id="_x0000_s2890" type="#_x0000_t202" style="position:absolute;margin-left:382.7pt;margin-top:563.6pt;width:14.5pt;height:10.95pt;z-index:-663832;mso-position-horizontal-relative:page;mso-position-vertical-relative:page" filled="f" stroked="f">
          <v:textbox inset="0,0,0,0">
            <w:txbxContent>
              <w:p w:rsidR="00285DC5" w:rsidRDefault="001E33D2">
                <w:pPr>
                  <w:spacing w:before="15"/>
                  <w:ind w:left="20"/>
                  <w:rPr>
                    <w:sz w:val="16"/>
                  </w:rPr>
                </w:pPr>
                <w:proofErr w:type="gramStart"/>
                <w:r>
                  <w:rPr>
                    <w:sz w:val="16"/>
                  </w:rPr>
                  <w:t>es</w:t>
                </w:r>
                <w:proofErr w:type="gramEnd"/>
                <w:r>
                  <w:rPr>
                    <w:sz w:val="16"/>
                  </w:rPr>
                  <w:t xml:space="preserve"> i</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shapetype id="_x0000_t202" coordsize="21600,21600" o:spt="202" path="m,l,21600r21600,l21600,xe">
          <v:stroke joinstyle="miter"/>
          <v:path gradientshapeok="t" o:connecttype="rect"/>
        </v:shapetype>
        <v:shape id="_x0000_s2831" type="#_x0000_t202" style="position:absolute;margin-left:38.2pt;margin-top:561.55pt;width:183.7pt;height:13.2pt;z-index:-663352;mso-position-horizontal-relative:page;mso-position-vertical-relative:page" filled="f" stroked="f">
          <v:textbox inset="0,0,0,0">
            <w:txbxContent>
              <w:p w:rsidR="00285DC5" w:rsidRDefault="001E33D2">
                <w:pPr>
                  <w:spacing w:before="13"/>
                  <w:ind w:left="20"/>
                  <w:rPr>
                    <w:b/>
                    <w:sz w:val="20"/>
                  </w:rPr>
                </w:pPr>
                <w:r>
                  <w:rPr>
                    <w:b/>
                    <w:sz w:val="20"/>
                  </w:rPr>
                  <w:t>Center for Health Policy and Research</w:t>
                </w:r>
              </w:p>
            </w:txbxContent>
          </v:textbox>
          <w10:wrap anchorx="page" anchory="page"/>
        </v:shape>
      </w:pict>
    </w:r>
    <w:r>
      <w:pict>
        <v:shape id="_x0000_s2830" type="#_x0000_t202" style="position:absolute;margin-left:395.95pt;margin-top:562.9pt;width:27.35pt;height:10.95pt;z-index:-663328;mso-position-horizontal-relative:page;mso-position-vertical-relative:page" filled="f" stroked="f">
          <v:textbox inset="0,0,0,0">
            <w:txbxContent>
              <w:p w:rsidR="00285DC5" w:rsidRDefault="001E33D2">
                <w:pPr>
                  <w:spacing w:before="15"/>
                  <w:ind w:left="20"/>
                  <w:rPr>
                    <w:sz w:val="16"/>
                  </w:rPr>
                </w:pPr>
                <w:r>
                  <w:rPr>
                    <w:sz w:val="16"/>
                  </w:rPr>
                  <w:t>Page 8</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2151" behindDoc="1" locked="0" layoutInCell="1" allowOverlap="1">
          <wp:simplePos x="0" y="0"/>
          <wp:positionH relativeFrom="page">
            <wp:posOffset>2854452</wp:posOffset>
          </wp:positionH>
          <wp:positionV relativeFrom="page">
            <wp:posOffset>7118603</wp:posOffset>
          </wp:positionV>
          <wp:extent cx="189737" cy="151637"/>
          <wp:effectExtent l="0" t="0" r="0" b="0"/>
          <wp:wrapNone/>
          <wp:docPr id="21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73.png"/>
                  <pic:cNvPicPr/>
                </pic:nvPicPr>
                <pic:blipFill>
                  <a:blip r:embed="rId1" cstate="print"/>
                  <a:stretch>
                    <a:fillRect/>
                  </a:stretch>
                </pic:blipFill>
                <pic:spPr>
                  <a:xfrm>
                    <a:off x="0" y="0"/>
                    <a:ext cx="189737" cy="151637"/>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829" type="#_x0000_t202" style="position:absolute;margin-left:38.2pt;margin-top:561.7pt;width:183.7pt;height:13.2pt;z-index:-663280;mso-position-horizontal-relative:page;mso-position-vertical-relative:page" filled="f" stroked="f">
          <v:textbox inset="0,0,0,0">
            <w:txbxContent>
              <w:p w:rsidR="00285DC5" w:rsidRDefault="001E33D2">
                <w:pPr>
                  <w:spacing w:before="13"/>
                  <w:ind w:left="20"/>
                  <w:rPr>
                    <w:b/>
                    <w:sz w:val="20"/>
                  </w:rPr>
                </w:pPr>
                <w:r>
                  <w:rPr>
                    <w:b/>
                    <w:sz w:val="20"/>
                  </w:rPr>
                  <w:t>Center for Health Policy and Research</w:t>
                </w:r>
              </w:p>
            </w:txbxContent>
          </v:textbox>
          <w10:wrap anchorx="page" anchory="page"/>
        </v:shape>
      </w:pict>
    </w:r>
    <w:r>
      <w:pict>
        <v:shape id="_x0000_s2828" type="#_x0000_t202" style="position:absolute;margin-left:391.5pt;margin-top:563.6pt;width:27.35pt;height:10.95pt;z-index:-663256;mso-position-horizontal-relative:page;mso-position-vertical-relative:page" filled="f" stroked="f">
          <v:textbox inset="0,0,0,0">
            <w:txbxContent>
              <w:p w:rsidR="00285DC5" w:rsidRDefault="001E33D2">
                <w:pPr>
                  <w:spacing w:before="15"/>
                  <w:ind w:left="20"/>
                  <w:rPr>
                    <w:sz w:val="16"/>
                  </w:rPr>
                </w:pPr>
                <w:r>
                  <w:rPr>
                    <w:sz w:val="16"/>
                  </w:rPr>
                  <w:t>Page 9</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2247" behindDoc="1" locked="0" layoutInCell="1" allowOverlap="1">
          <wp:simplePos x="0" y="0"/>
          <wp:positionH relativeFrom="page">
            <wp:posOffset>2844546</wp:posOffset>
          </wp:positionH>
          <wp:positionV relativeFrom="page">
            <wp:posOffset>7118603</wp:posOffset>
          </wp:positionV>
          <wp:extent cx="190499" cy="151637"/>
          <wp:effectExtent l="0" t="0" r="0" b="0"/>
          <wp:wrapNone/>
          <wp:docPr id="2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1" cstate="print"/>
                  <a:stretch>
                    <a:fillRect/>
                  </a:stretch>
                </pic:blipFill>
                <pic:spPr>
                  <a:xfrm>
                    <a:off x="0" y="0"/>
                    <a:ext cx="190499" cy="151637"/>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826" type="#_x0000_t202" style="position:absolute;margin-left:35.95pt;margin-top:561.55pt;width:183.65pt;height:13.2pt;z-index:-663184;mso-position-horizontal-relative:page;mso-position-vertical-relative:page" filled="f" stroked="f">
          <v:textbox inset="0,0,0,0">
            <w:txbxContent>
              <w:p w:rsidR="00285DC5" w:rsidRDefault="001E33D2">
                <w:pPr>
                  <w:spacing w:before="13"/>
                  <w:ind w:left="20"/>
                  <w:rPr>
                    <w:b/>
                    <w:sz w:val="20"/>
                  </w:rPr>
                </w:pPr>
                <w:r>
                  <w:rPr>
                    <w:b/>
                    <w:sz w:val="20"/>
                  </w:rPr>
                  <w:t>Center for Health Policy and Research</w:t>
                </w:r>
              </w:p>
            </w:txbxContent>
          </v:textbox>
          <w10:wrap anchorx="page" anchory="page"/>
        </v:shape>
      </w:pict>
    </w:r>
    <w:r>
      <w:pict>
        <v:shape id="_x0000_s2825" type="#_x0000_t202" style="position:absolute;margin-left:379.6pt;margin-top:562.9pt;width:31.8pt;height:10.95pt;z-index:-663160;mso-position-horizontal-relative:page;mso-position-vertical-relative:page" filled="f" stroked="f">
          <v:textbox inset="0,0,0,0">
            <w:txbxContent>
              <w:p w:rsidR="00285DC5" w:rsidRDefault="001E33D2">
                <w:pPr>
                  <w:spacing w:before="15"/>
                  <w:ind w:left="20"/>
                  <w:rPr>
                    <w:sz w:val="16"/>
                  </w:rPr>
                </w:pPr>
                <w:r>
                  <w:rPr>
                    <w:sz w:val="16"/>
                  </w:rPr>
                  <w:t>Page 10</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2319" behindDoc="1" locked="0" layoutInCell="1" allowOverlap="1">
          <wp:simplePos x="0" y="0"/>
          <wp:positionH relativeFrom="page">
            <wp:posOffset>2891771</wp:posOffset>
          </wp:positionH>
          <wp:positionV relativeFrom="page">
            <wp:posOffset>7357061</wp:posOffset>
          </wp:positionV>
          <wp:extent cx="190498" cy="151294"/>
          <wp:effectExtent l="0" t="0" r="0" b="0"/>
          <wp:wrapNone/>
          <wp:docPr id="4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3.png"/>
                  <pic:cNvPicPr/>
                </pic:nvPicPr>
                <pic:blipFill>
                  <a:blip r:embed="rId1" cstate="print"/>
                  <a:stretch>
                    <a:fillRect/>
                  </a:stretch>
                </pic:blipFill>
                <pic:spPr>
                  <a:xfrm>
                    <a:off x="0" y="0"/>
                    <a:ext cx="190498" cy="15129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824" type="#_x0000_t202" style="position:absolute;margin-left:35.95pt;margin-top:567.75pt;width:183.65pt;height:24.95pt;z-index:-663112;mso-position-horizontal-relative:page;mso-position-vertical-relative:page" filled="f" stroked="f">
          <v:textbox inset="0,0,0,0">
            <w:txbxContent>
              <w:p w:rsidR="00285DC5" w:rsidRDefault="001E33D2">
                <w:pPr>
                  <w:spacing w:before="13"/>
                  <w:ind w:left="20"/>
                  <w:rPr>
                    <w:b/>
                    <w:sz w:val="20"/>
                  </w:rPr>
                </w:pPr>
                <w:r>
                  <w:rPr>
                    <w:b/>
                    <w:sz w:val="20"/>
                  </w:rPr>
                  <w:t xml:space="preserve">HEDIS® </w:t>
                </w:r>
                <w:proofErr w:type="gramStart"/>
                <w:r>
                  <w:rPr>
                    <w:b/>
                    <w:sz w:val="20"/>
                  </w:rPr>
                  <w:t>2004  FINAL</w:t>
                </w:r>
                <w:proofErr w:type="gramEnd"/>
                <w:r>
                  <w:rPr>
                    <w:b/>
                    <w:sz w:val="20"/>
                  </w:rPr>
                  <w:t xml:space="preserve"> 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823" type="#_x0000_t202" style="position:absolute;margin-left:398.3pt;margin-top:581.6pt;width:37.3pt;height:11pt;z-index:-663088;mso-position-horizontal-relative:page;mso-position-vertical-relative:page" filled="f" stroked="f">
          <v:textbox inset="0,0,0,0">
            <w:txbxContent>
              <w:p w:rsidR="00285DC5" w:rsidRDefault="001E33D2">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12</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2391" behindDoc="1" locked="0" layoutInCell="1" allowOverlap="1">
          <wp:simplePos x="0" y="0"/>
          <wp:positionH relativeFrom="page">
            <wp:posOffset>2854452</wp:posOffset>
          </wp:positionH>
          <wp:positionV relativeFrom="page">
            <wp:posOffset>7118603</wp:posOffset>
          </wp:positionV>
          <wp:extent cx="189737" cy="151637"/>
          <wp:effectExtent l="0" t="0" r="0" b="0"/>
          <wp:wrapNone/>
          <wp:docPr id="41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73.png"/>
                  <pic:cNvPicPr/>
                </pic:nvPicPr>
                <pic:blipFill>
                  <a:blip r:embed="rId1" cstate="print"/>
                  <a:stretch>
                    <a:fillRect/>
                  </a:stretch>
                </pic:blipFill>
                <pic:spPr>
                  <a:xfrm>
                    <a:off x="0" y="0"/>
                    <a:ext cx="189737" cy="151637"/>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822" type="#_x0000_t202" style="position:absolute;margin-left:35.95pt;margin-top:561.7pt;width:183.65pt;height:13.2pt;z-index:-663040;mso-position-horizontal-relative:page;mso-position-vertical-relative:page" filled="f" stroked="f">
          <v:textbox inset="0,0,0,0">
            <w:txbxContent>
              <w:p w:rsidR="00285DC5" w:rsidRDefault="001E33D2">
                <w:pPr>
                  <w:spacing w:before="13"/>
                  <w:ind w:left="20"/>
                  <w:rPr>
                    <w:b/>
                    <w:sz w:val="20"/>
                  </w:rPr>
                </w:pPr>
                <w:r>
                  <w:rPr>
                    <w:b/>
                    <w:sz w:val="20"/>
                  </w:rPr>
                  <w:t>Center for Health Policy and Research</w:t>
                </w:r>
              </w:p>
            </w:txbxContent>
          </v:textbox>
          <w10:wrap anchorx="page" anchory="page"/>
        </v:shape>
      </w:pict>
    </w:r>
    <w:r>
      <w:pict>
        <v:shape id="_x0000_s2821" type="#_x0000_t202" style="position:absolute;margin-left:386.45pt;margin-top:562.95pt;width:34.05pt;height:11.7pt;z-index:-663016;mso-position-horizontal-relative:page;mso-position-vertical-relative:page" filled="f" stroked="f">
          <v:textbox inset="0,0,0,0">
            <w:txbxContent>
              <w:p w:rsidR="00285DC5" w:rsidRDefault="001E33D2">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14</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2511" behindDoc="1" locked="0" layoutInCell="1" allowOverlap="1">
          <wp:simplePos x="0" y="0"/>
          <wp:positionH relativeFrom="page">
            <wp:posOffset>2671553</wp:posOffset>
          </wp:positionH>
          <wp:positionV relativeFrom="page">
            <wp:posOffset>7357057</wp:posOffset>
          </wp:positionV>
          <wp:extent cx="189736" cy="151422"/>
          <wp:effectExtent l="0" t="0" r="0" b="0"/>
          <wp:wrapNone/>
          <wp:docPr id="5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3.png"/>
                  <pic:cNvPicPr/>
                </pic:nvPicPr>
                <pic:blipFill>
                  <a:blip r:embed="rId1" cstate="print"/>
                  <a:stretch>
                    <a:fillRect/>
                  </a:stretch>
                </pic:blipFill>
                <pic:spPr>
                  <a:xfrm>
                    <a:off x="0" y="0"/>
                    <a:ext cx="189736" cy="15142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809" type="#_x0000_t202" style="position:absolute;margin-left:35.95pt;margin-top:567.8pt;width:183.6pt;height:25.1pt;z-index:-662920;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7"/>
                  <w:ind w:left="20"/>
                  <w:rPr>
                    <w:b/>
                    <w:sz w:val="20"/>
                  </w:rPr>
                </w:pPr>
                <w:r>
                  <w:rPr>
                    <w:b/>
                    <w:sz w:val="20"/>
                  </w:rPr>
                  <w:t>Center for Health Policy and Research</w:t>
                </w:r>
              </w:p>
            </w:txbxContent>
          </v:textbox>
          <w10:wrap anchorx="page" anchory="page"/>
        </v:shape>
      </w:pict>
    </w:r>
    <w:r>
      <w:pict>
        <v:shape id="_x0000_s2808" type="#_x0000_t202" style="position:absolute;margin-left:398.4pt;margin-top:581.65pt;width:31.65pt;height:11pt;z-index:-662896;mso-position-horizontal-relative:page;mso-position-vertical-relative:page" filled="f" stroked="f">
          <v:textbox inset="0,0,0,0">
            <w:txbxContent>
              <w:p w:rsidR="00285DC5" w:rsidRDefault="001E33D2">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16</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2631" behindDoc="1" locked="0" layoutInCell="1" allowOverlap="1">
          <wp:simplePos x="0" y="0"/>
          <wp:positionH relativeFrom="page">
            <wp:posOffset>2854452</wp:posOffset>
          </wp:positionH>
          <wp:positionV relativeFrom="page">
            <wp:posOffset>7118603</wp:posOffset>
          </wp:positionV>
          <wp:extent cx="189737" cy="151637"/>
          <wp:effectExtent l="0" t="0" r="0" b="0"/>
          <wp:wrapNone/>
          <wp:docPr id="58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73.png"/>
                  <pic:cNvPicPr/>
                </pic:nvPicPr>
                <pic:blipFill>
                  <a:blip r:embed="rId1" cstate="print"/>
                  <a:stretch>
                    <a:fillRect/>
                  </a:stretch>
                </pic:blipFill>
                <pic:spPr>
                  <a:xfrm>
                    <a:off x="0" y="0"/>
                    <a:ext cx="189737" cy="151637"/>
                  </a:xfrm>
                  <a:prstGeom prst="rect">
                    <a:avLst/>
                  </a:prstGeom>
                </pic:spPr>
              </pic:pic>
            </a:graphicData>
          </a:graphic>
        </wp:anchor>
      </w:drawing>
    </w:r>
    <w:r>
      <w:pict>
        <v:group id="_x0000_s2794" style="position:absolute;margin-left:82.2pt;margin-top:460.25pt;width:172.5pt;height:62.75pt;z-index:-662800;mso-position-horizontal-relative:page;mso-position-vertical-relative:page" coordorigin="1644,9205" coordsize="3450,1255">
          <v:line id="_x0000_s2796" style="position:absolute" from="1663,9220" to="5078,9220" strokeweight="1.5pt"/>
          <v:shape id="_x0000_s2795" style="position:absolute;left:1663;top:9235;width:2;height:1205" coordorigin="1664,9235" coordsize="0,1205" o:spt="100" adj="0,,0" path="m1664,9235r,240m1664,9476r,242m1664,9716r,242m1664,9958r,241m1664,10199r,241e" filled="f" strokeweight="1.98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793" type="#_x0000_t202" style="position:absolute;margin-left:38.1pt;margin-top:510.1pt;width:43.7pt;height:10.95pt;z-index:-662776;mso-position-horizontal-relative:page;mso-position-vertical-relative:page" filled="f" stroked="f">
          <v:textbox inset="0,0,0,0">
            <w:txbxContent>
              <w:p w:rsidR="00285DC5" w:rsidRDefault="001E33D2">
                <w:pPr>
                  <w:spacing w:before="15"/>
                  <w:ind w:left="20"/>
                  <w:rPr>
                    <w:sz w:val="16"/>
                  </w:rPr>
                </w:pPr>
                <w:r>
                  <w:rPr>
                    <w:sz w:val="16"/>
                  </w:rPr>
                  <w:t>BMCHP (A)</w:t>
                </w:r>
              </w:p>
            </w:txbxContent>
          </v:textbox>
          <w10:wrap anchorx="page" anchory="page"/>
        </v:shape>
      </w:pict>
    </w:r>
    <w:r>
      <w:pict>
        <v:shape id="_x0000_s2792" type="#_x0000_t202" style="position:absolute;margin-left:95.05pt;margin-top:510.1pt;width:85.85pt;height:10.95pt;z-index:-662752;mso-position-horizontal-relative:page;mso-position-vertical-relative:page" filled="f" stroked="f">
          <v:textbox inset="0,0,0,0">
            <w:txbxContent>
              <w:p w:rsidR="00285DC5" w:rsidRDefault="001E33D2">
                <w:pPr>
                  <w:tabs>
                    <w:tab w:val="left" w:pos="1243"/>
                  </w:tabs>
                  <w:spacing w:before="15"/>
                  <w:ind w:left="20"/>
                  <w:rPr>
                    <w:sz w:val="16"/>
                  </w:rPr>
                </w:pPr>
                <w:r>
                  <w:rPr>
                    <w:sz w:val="16"/>
                  </w:rPr>
                  <w:t xml:space="preserve">1,005   </w:t>
                </w:r>
                <w:r>
                  <w:rPr>
                    <w:spacing w:val="15"/>
                    <w:sz w:val="16"/>
                  </w:rPr>
                  <w:t xml:space="preserve"> </w:t>
                </w:r>
                <w:r>
                  <w:rPr>
                    <w:sz w:val="16"/>
                  </w:rPr>
                  <w:t>1,276</w:t>
                </w:r>
                <w:r>
                  <w:rPr>
                    <w:sz w:val="16"/>
                  </w:rPr>
                  <w:tab/>
                  <w:t>78.8%</w:t>
                </w:r>
              </w:p>
            </w:txbxContent>
          </v:textbox>
          <w10:wrap anchorx="page" anchory="page"/>
        </v:shape>
      </w:pict>
    </w:r>
    <w:r>
      <w:pict>
        <v:shape id="_x0000_s2791" type="#_x0000_t202" style="position:absolute;margin-left:193.45pt;margin-top:510.1pt;width:57.6pt;height:10.95pt;z-index:-662728;mso-position-horizontal-relative:page;mso-position-vertical-relative:page" filled="f" stroked="f">
          <v:textbox inset="0,0,0,0">
            <w:txbxContent>
              <w:p w:rsidR="00285DC5" w:rsidRDefault="001E33D2">
                <w:pPr>
                  <w:tabs>
                    <w:tab w:val="left" w:pos="678"/>
                  </w:tabs>
                  <w:spacing w:before="15"/>
                  <w:ind w:left="20"/>
                  <w:rPr>
                    <w:sz w:val="16"/>
                  </w:rPr>
                </w:pPr>
                <w:r>
                  <w:rPr>
                    <w:sz w:val="16"/>
                  </w:rPr>
                  <w:t>76.5%</w:t>
                </w:r>
                <w:r>
                  <w:rPr>
                    <w:sz w:val="16"/>
                  </w:rPr>
                  <w:tab/>
                  <w:t>81.1%</w:t>
                </w:r>
              </w:p>
            </w:txbxContent>
          </v:textbox>
          <w10:wrap anchorx="page" anchory="page"/>
        </v:shape>
      </w:pict>
    </w:r>
    <w:r>
      <w:pict>
        <v:shape id="_x0000_s2790" type="#_x0000_t202" style="position:absolute;margin-left:286.2pt;margin-top:510.1pt;width:43.65pt;height:10.95pt;z-index:-662704;mso-position-horizontal-relative:page;mso-position-vertical-relative:page" filled="f" stroked="f">
          <v:textbox inset="0,0,0,0">
            <w:txbxContent>
              <w:p w:rsidR="00285DC5" w:rsidRDefault="001E33D2">
                <w:pPr>
                  <w:spacing w:before="15"/>
                  <w:ind w:left="20"/>
                  <w:rPr>
                    <w:sz w:val="16"/>
                  </w:rPr>
                </w:pPr>
                <w:r>
                  <w:rPr>
                    <w:sz w:val="16"/>
                  </w:rPr>
                  <w:t>BMCHP (A)</w:t>
                </w:r>
              </w:p>
            </w:txbxContent>
          </v:textbox>
          <w10:wrap anchorx="page" anchory="page"/>
        </v:shape>
      </w:pict>
    </w:r>
    <w:r>
      <w:pict>
        <v:shape id="_x0000_s2789" type="#_x0000_t202" style="position:absolute;margin-left:343.1pt;margin-top:510.1pt;width:85.85pt;height:10.95pt;z-index:-662680;mso-position-horizontal-relative:page;mso-position-vertical-relative:page" filled="f" stroked="f">
          <v:textbox inset="0,0,0,0">
            <w:txbxContent>
              <w:p w:rsidR="00285DC5" w:rsidRDefault="001E33D2">
                <w:pPr>
                  <w:tabs>
                    <w:tab w:val="left" w:pos="1243"/>
                  </w:tabs>
                  <w:spacing w:before="15"/>
                  <w:ind w:left="20"/>
                  <w:rPr>
                    <w:sz w:val="16"/>
                  </w:rPr>
                </w:pPr>
                <w:r>
                  <w:rPr>
                    <w:sz w:val="16"/>
                  </w:rPr>
                  <w:t xml:space="preserve">3,356   </w:t>
                </w:r>
                <w:r>
                  <w:rPr>
                    <w:spacing w:val="15"/>
                    <w:sz w:val="16"/>
                  </w:rPr>
                  <w:t xml:space="preserve"> </w:t>
                </w:r>
                <w:r>
                  <w:rPr>
                    <w:sz w:val="16"/>
                  </w:rPr>
                  <w:t>4,188</w:t>
                </w:r>
                <w:r>
                  <w:rPr>
                    <w:sz w:val="16"/>
                  </w:rPr>
                  <w:tab/>
                  <w:t>80.1%</w:t>
                </w:r>
              </w:p>
            </w:txbxContent>
          </v:textbox>
          <w10:wrap anchorx="page" anchory="page"/>
        </v:shape>
      </w:pict>
    </w:r>
    <w:r>
      <w:pict>
        <v:shape id="_x0000_s2788" type="#_x0000_t202" style="position:absolute;margin-left:441.5pt;margin-top:510.1pt;width:57.6pt;height:10.95pt;z-index:-662656;mso-position-horizontal-relative:page;mso-position-vertical-relative:page" filled="f" stroked="f">
          <v:textbox inset="0,0,0,0">
            <w:txbxContent>
              <w:p w:rsidR="00285DC5" w:rsidRDefault="001E33D2">
                <w:pPr>
                  <w:tabs>
                    <w:tab w:val="left" w:pos="679"/>
                  </w:tabs>
                  <w:spacing w:before="15"/>
                  <w:ind w:left="20"/>
                  <w:rPr>
                    <w:sz w:val="16"/>
                  </w:rPr>
                </w:pPr>
                <w:r>
                  <w:rPr>
                    <w:sz w:val="16"/>
                  </w:rPr>
                  <w:t>78.9%</w:t>
                </w:r>
                <w:r>
                  <w:rPr>
                    <w:sz w:val="16"/>
                  </w:rPr>
                  <w:tab/>
                  <w:t>81.4%</w:t>
                </w:r>
              </w:p>
            </w:txbxContent>
          </v:textbox>
          <w10:wrap anchorx="page" anchory="page"/>
        </v:shape>
      </w:pict>
    </w:r>
    <w:r>
      <w:pict>
        <v:shape id="_x0000_s2787" type="#_x0000_t202" style="position:absolute;margin-left:534.25pt;margin-top:510.1pt;width:43.65pt;height:10.95pt;z-index:-662632;mso-position-horizontal-relative:page;mso-position-vertical-relative:page" filled="f" stroked="f">
          <v:textbox inset="0,0,0,0">
            <w:txbxContent>
              <w:p w:rsidR="00285DC5" w:rsidRDefault="001E33D2">
                <w:pPr>
                  <w:spacing w:before="15"/>
                  <w:ind w:left="20"/>
                  <w:rPr>
                    <w:sz w:val="16"/>
                  </w:rPr>
                </w:pPr>
                <w:r>
                  <w:rPr>
                    <w:sz w:val="16"/>
                  </w:rPr>
                  <w:t>BMCHP (A)</w:t>
                </w:r>
              </w:p>
            </w:txbxContent>
          </v:textbox>
          <w10:wrap anchorx="page" anchory="page"/>
        </v:shape>
      </w:pict>
    </w:r>
    <w:r>
      <w:pict>
        <v:shape id="_x0000_s2786" type="#_x0000_t202" style="position:absolute;margin-left:597.8pt;margin-top:510.1pt;width:79.2pt;height:10.95pt;z-index:-662608;mso-position-horizontal-relative:page;mso-position-vertical-relative:page" filled="f" stroked="f">
          <v:textbox inset="0,0,0,0">
            <w:txbxContent>
              <w:p w:rsidR="00285DC5" w:rsidRDefault="001E33D2">
                <w:pPr>
                  <w:tabs>
                    <w:tab w:val="left" w:pos="486"/>
                    <w:tab w:val="left" w:pos="1110"/>
                  </w:tabs>
                  <w:spacing w:before="15"/>
                  <w:ind w:left="20"/>
                  <w:rPr>
                    <w:sz w:val="16"/>
                  </w:rPr>
                </w:pPr>
                <w:r>
                  <w:rPr>
                    <w:sz w:val="16"/>
                  </w:rPr>
                  <w:t>986</w:t>
                </w:r>
                <w:r>
                  <w:rPr>
                    <w:sz w:val="16"/>
                  </w:rPr>
                  <w:tab/>
                  <w:t>1,218</w:t>
                </w:r>
                <w:r>
                  <w:rPr>
                    <w:sz w:val="16"/>
                  </w:rPr>
                  <w:tab/>
                  <w:t>81.0%</w:t>
                </w:r>
              </w:p>
            </w:txbxContent>
          </v:textbox>
          <w10:wrap anchorx="page" anchory="page"/>
        </v:shape>
      </w:pict>
    </w:r>
    <w:r>
      <w:pict>
        <v:shape id="_x0000_s2785" type="#_x0000_t202" style="position:absolute;margin-left:689.55pt;margin-top:510.1pt;width:57.6pt;height:10.95pt;z-index:-662584;mso-position-horizontal-relative:page;mso-position-vertical-relative:page" filled="f" stroked="f">
          <v:textbox inset="0,0,0,0">
            <w:txbxContent>
              <w:p w:rsidR="00285DC5" w:rsidRDefault="001E33D2">
                <w:pPr>
                  <w:tabs>
                    <w:tab w:val="left" w:pos="679"/>
                  </w:tabs>
                  <w:spacing w:before="15"/>
                  <w:ind w:left="20"/>
                  <w:rPr>
                    <w:sz w:val="16"/>
                  </w:rPr>
                </w:pPr>
                <w:r>
                  <w:rPr>
                    <w:sz w:val="16"/>
                  </w:rPr>
                  <w:t>78.7%</w:t>
                </w:r>
                <w:r>
                  <w:rPr>
                    <w:sz w:val="16"/>
                  </w:rPr>
                  <w:tab/>
                  <w:t>83.2%</w:t>
                </w:r>
              </w:p>
            </w:txbxContent>
          </v:textbox>
          <w10:wrap anchorx="page" anchory="page"/>
        </v:shape>
      </w:pict>
    </w:r>
    <w:r>
      <w:pict>
        <v:shape id="_x0000_s2784" type="#_x0000_t202" style="position:absolute;margin-left:38.2pt;margin-top:549.8pt;width:183.7pt;height:24.95pt;z-index:-662560;mso-position-horizontal-relative:page;mso-position-vertical-relative:page" filled="f" stroked="f">
          <v:textbox inset="0,0,0,0">
            <w:txbxContent>
              <w:p w:rsidR="00285DC5" w:rsidRDefault="001E33D2">
                <w:pPr>
                  <w:spacing w:before="13"/>
                  <w:ind w:left="20"/>
                  <w:rPr>
                    <w:b/>
                    <w:sz w:val="20"/>
                  </w:rPr>
                </w:pPr>
                <w:r>
                  <w:rPr>
                    <w:b/>
                    <w:sz w:val="20"/>
                  </w:rPr>
                  <w:t xml:space="preserve">HEDIS® </w:t>
                </w:r>
                <w:proofErr w:type="gramStart"/>
                <w:r>
                  <w:rPr>
                    <w:b/>
                    <w:sz w:val="20"/>
                  </w:rPr>
                  <w:t>2004  Final</w:t>
                </w:r>
                <w:proofErr w:type="gramEnd"/>
                <w:r>
                  <w:rPr>
                    <w:b/>
                    <w:sz w:val="20"/>
                  </w:rPr>
                  <w:t xml:space="preserve"> 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783" type="#_x0000_t202" style="position:absolute;margin-left:393pt;margin-top:563.65pt;width:31.75pt;height:10.95pt;z-index:-662536;mso-position-horizontal-relative:page;mso-position-vertical-relative:page" filled="f" stroked="f">
          <v:textbox inset="0,0,0,0">
            <w:txbxContent>
              <w:p w:rsidR="00285DC5" w:rsidRDefault="001E33D2">
                <w:pPr>
                  <w:spacing w:before="15"/>
                  <w:ind w:left="20"/>
                  <w:rPr>
                    <w:sz w:val="16"/>
                  </w:rPr>
                </w:pPr>
                <w:r>
                  <w:rPr>
                    <w:sz w:val="16"/>
                  </w:rPr>
                  <w:t>Page 17</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2943" behindDoc="1" locked="0" layoutInCell="1" allowOverlap="1">
          <wp:simplePos x="0" y="0"/>
          <wp:positionH relativeFrom="page">
            <wp:posOffset>2854452</wp:posOffset>
          </wp:positionH>
          <wp:positionV relativeFrom="page">
            <wp:posOffset>7118603</wp:posOffset>
          </wp:positionV>
          <wp:extent cx="189737" cy="151637"/>
          <wp:effectExtent l="0" t="0" r="0" b="0"/>
          <wp:wrapNone/>
          <wp:docPr id="583"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73.png"/>
                  <pic:cNvPicPr/>
                </pic:nvPicPr>
                <pic:blipFill>
                  <a:blip r:embed="rId1" cstate="print"/>
                  <a:stretch>
                    <a:fillRect/>
                  </a:stretch>
                </pic:blipFill>
                <pic:spPr>
                  <a:xfrm>
                    <a:off x="0" y="0"/>
                    <a:ext cx="189737" cy="151637"/>
                  </a:xfrm>
                  <a:prstGeom prst="rect">
                    <a:avLst/>
                  </a:prstGeom>
                </pic:spPr>
              </pic:pic>
            </a:graphicData>
          </a:graphic>
        </wp:anchor>
      </w:drawing>
    </w:r>
    <w:r>
      <w:pict>
        <v:group id="_x0000_s2780" style="position:absolute;margin-left:82.2pt;margin-top:460.25pt;width:172.5pt;height:62.75pt;z-index:-662488;mso-position-horizontal-relative:page;mso-position-vertical-relative:page" coordorigin="1644,9205" coordsize="3450,1255">
          <v:line id="_x0000_s2782" style="position:absolute" from="1663,9220" to="5078,9220" strokeweight="1.5pt"/>
          <v:shape id="_x0000_s2781" style="position:absolute;left:1663;top:9235;width:2;height:1205" coordorigin="1664,9235" coordsize="0,1205" o:spt="100" adj="0,,0" path="m1664,9235r,240m1664,9476r,242m1664,9716r,242m1664,9958r,241m1664,10199r,241e" filled="f" strokeweight="1.98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779" type="#_x0000_t202" style="position:absolute;margin-left:38.1pt;margin-top:510.1pt;width:30.9pt;height:10.95pt;z-index:-662464;mso-position-horizontal-relative:page;mso-position-vertical-relative:page" filled="f" stroked="f">
          <v:textbox inset="0,0,0,0">
            <w:txbxContent>
              <w:p w:rsidR="00285DC5" w:rsidRDefault="001E33D2">
                <w:pPr>
                  <w:spacing w:before="15"/>
                  <w:ind w:left="20"/>
                  <w:rPr>
                    <w:sz w:val="16"/>
                  </w:rPr>
                </w:pPr>
                <w:r>
                  <w:rPr>
                    <w:sz w:val="16"/>
                  </w:rPr>
                  <w:t>BMCHP</w:t>
                </w:r>
              </w:p>
            </w:txbxContent>
          </v:textbox>
          <w10:wrap anchorx="page" anchory="page"/>
        </v:shape>
      </w:pict>
    </w:r>
    <w:r>
      <w:pict>
        <v:shape id="_x0000_s2778" type="#_x0000_t202" style="position:absolute;margin-left:38.2pt;margin-top:549.8pt;width:183.7pt;height:24.95pt;z-index:-662440;mso-position-horizontal-relative:page;mso-position-vertical-relative:page" filled="f" stroked="f">
          <v:textbox inset="0,0,0,0">
            <w:txbxContent>
              <w:p w:rsidR="00285DC5" w:rsidRDefault="001E33D2">
                <w:pPr>
                  <w:spacing w:before="13"/>
                  <w:ind w:left="20"/>
                  <w:rPr>
                    <w:b/>
                    <w:sz w:val="20"/>
                  </w:rPr>
                </w:pPr>
                <w:r>
                  <w:rPr>
                    <w:b/>
                    <w:sz w:val="20"/>
                  </w:rPr>
                  <w:t xml:space="preserve">HEDIS® </w:t>
                </w:r>
                <w:proofErr w:type="gramStart"/>
                <w:r>
                  <w:rPr>
                    <w:b/>
                    <w:sz w:val="20"/>
                  </w:rPr>
                  <w:t>2004  Final</w:t>
                </w:r>
                <w:proofErr w:type="gramEnd"/>
                <w:r>
                  <w:rPr>
                    <w:b/>
                    <w:sz w:val="20"/>
                  </w:rPr>
                  <w:t xml:space="preserve"> 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777" type="#_x0000_t202" style="position:absolute;margin-left:393pt;margin-top:563.65pt;width:31.75pt;height:10.95pt;z-index:-662416;mso-position-horizontal-relative:page;mso-position-vertical-relative:page" filled="f" stroked="f">
          <v:textbox inset="0,0,0,0">
            <w:txbxContent>
              <w:p w:rsidR="00285DC5" w:rsidRDefault="001E33D2">
                <w:pPr>
                  <w:spacing w:before="15"/>
                  <w:ind w:left="20"/>
                  <w:rPr>
                    <w:sz w:val="16"/>
                  </w:rPr>
                </w:pPr>
                <w:r>
                  <w:rPr>
                    <w:sz w:val="16"/>
                  </w:rPr>
                  <w:t>Page 18</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1647" behindDoc="1" locked="0" layoutInCell="1" allowOverlap="1">
          <wp:simplePos x="0" y="0"/>
          <wp:positionH relativeFrom="page">
            <wp:posOffset>3006089</wp:posOffset>
          </wp:positionH>
          <wp:positionV relativeFrom="page">
            <wp:posOffset>7127747</wp:posOffset>
          </wp:positionV>
          <wp:extent cx="190500" cy="152399"/>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190500" cy="152399"/>
                  </a:xfrm>
                  <a:prstGeom prst="rect">
                    <a:avLst/>
                  </a:prstGeom>
                </pic:spPr>
              </pic:pic>
            </a:graphicData>
          </a:graphic>
        </wp:anchor>
      </w:drawing>
    </w:r>
    <w:r>
      <w:pict>
        <v:line id="_x0000_s2889" style="position:absolute;z-index:-663784;mso-position-horizontal-relative:page;mso-position-vertical-relative:page" from="36pt,544.05pt" to="750.5pt,544.05pt" strokeweight=".06pt">
          <w10:wrap anchorx="page" anchory="page"/>
        </v:line>
      </w:pict>
    </w:r>
    <w:r>
      <w:pict>
        <v:shapetype id="_x0000_t202" coordsize="21600,21600" o:spt="202" path="m,l,21600r21600,l21600,xe">
          <v:stroke joinstyle="miter"/>
          <v:path gradientshapeok="t" o:connecttype="rect"/>
        </v:shapetype>
        <v:shape id="_x0000_s2888" type="#_x0000_t202" style="position:absolute;margin-left:38.95pt;margin-top:550.5pt;width:183.65pt;height:24.95pt;z-index:-663760;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887" type="#_x0000_t202" style="position:absolute;margin-left:376pt;margin-top:563.65pt;width:17.3pt;height:10.95pt;z-index:-663736;mso-position-horizontal-relative:page;mso-position-vertical-relative:page" filled="f" stroked="f">
          <v:textbox inset="0,0,0,0">
            <w:txbxContent>
              <w:p w:rsidR="00285DC5" w:rsidRDefault="001E33D2">
                <w:pPr>
                  <w:spacing w:before="15"/>
                  <w:ind w:left="20"/>
                  <w:rPr>
                    <w:sz w:val="16"/>
                  </w:rPr>
                </w:pPr>
                <w:proofErr w:type="gramStart"/>
                <w:r>
                  <w:rPr>
                    <w:sz w:val="16"/>
                  </w:rPr>
                  <w:t>es</w:t>
                </w:r>
                <w:proofErr w:type="gramEnd"/>
                <w:r>
                  <w:rPr>
                    <w:sz w:val="16"/>
                  </w:rPr>
                  <w:t xml:space="preserve"> </w:t>
                </w:r>
                <w:r>
                  <w:fldChar w:fldCharType="begin"/>
                </w:r>
                <w:r>
                  <w:rPr>
                    <w:sz w:val="16"/>
                  </w:rPr>
                  <w:instrText xml:space="preserve"> PAGE  \* roman </w:instrText>
                </w:r>
                <w:r>
                  <w:fldChar w:fldCharType="separate"/>
                </w:r>
                <w:r>
                  <w:rPr>
                    <w:noProof/>
                    <w:sz w:val="16"/>
                  </w:rPr>
                  <w:t>iii</w:t>
                </w:r>
                <w: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3111" behindDoc="1" locked="0" layoutInCell="1" allowOverlap="1">
          <wp:simplePos x="0" y="0"/>
          <wp:positionH relativeFrom="page">
            <wp:posOffset>2845012</wp:posOffset>
          </wp:positionH>
          <wp:positionV relativeFrom="page">
            <wp:posOffset>7119638</wp:posOffset>
          </wp:positionV>
          <wp:extent cx="190428" cy="151419"/>
          <wp:effectExtent l="0" t="0" r="0" b="0"/>
          <wp:wrapNone/>
          <wp:docPr id="5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3.png"/>
                  <pic:cNvPicPr/>
                </pic:nvPicPr>
                <pic:blipFill>
                  <a:blip r:embed="rId1" cstate="print"/>
                  <a:stretch>
                    <a:fillRect/>
                  </a:stretch>
                </pic:blipFill>
                <pic:spPr>
                  <a:xfrm>
                    <a:off x="0" y="0"/>
                    <a:ext cx="190428" cy="15141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766" type="#_x0000_t202" style="position:absolute;margin-left:149.8pt;margin-top:500.9pt;width:332.2pt;height:10.95pt;z-index:-662320;mso-position-horizontal-relative:page;mso-position-vertical-relative:page" filled="f" stroked="f">
          <v:textbox inset="0,0,0,0">
            <w:txbxContent>
              <w:p w:rsidR="00285DC5" w:rsidRDefault="001E33D2">
                <w:pPr>
                  <w:spacing w:before="15"/>
                  <w:ind w:left="20"/>
                  <w:rPr>
                    <w:sz w:val="16"/>
                  </w:rPr>
                </w:pPr>
                <w:proofErr w:type="gramStart"/>
                <w:r>
                  <w:rPr>
                    <w:sz w:val="16"/>
                  </w:rPr>
                  <w:t>displayed</w:t>
                </w:r>
                <w:proofErr w:type="gramEnd"/>
                <w:r>
                  <w:rPr>
                    <w:sz w:val="16"/>
                  </w:rPr>
                  <w:t xml:space="preserve"> due to changes in the measure specifications since the measure was last collected.</w:t>
                </w:r>
              </w:p>
            </w:txbxContent>
          </v:textbox>
          <w10:wrap anchorx="page" anchory="page"/>
        </v:shape>
      </w:pict>
    </w:r>
    <w:r>
      <w:pict>
        <v:shape id="_x0000_s2765" type="#_x0000_t202" style="position:absolute;margin-left:35.95pt;margin-top:549.9pt;width:183.65pt;height:24.95pt;z-index:-662296;mso-position-horizontal-relative:page;mso-position-vertical-relative:page" filled="f" stroked="f">
          <v:textbox inset="0,0,0,0">
            <w:txbxContent>
              <w:p w:rsidR="00285DC5" w:rsidRDefault="001E33D2">
                <w:pPr>
                  <w:tabs>
                    <w:tab w:val="left" w:pos="1499"/>
                  </w:tabs>
                  <w:spacing w:before="13"/>
                  <w:ind w:left="20"/>
                  <w:rPr>
                    <w:b/>
                    <w:sz w:val="20"/>
                  </w:rPr>
                </w:pPr>
                <w:r>
                  <w:rPr>
                    <w:b/>
                    <w:sz w:val="20"/>
                  </w:rPr>
                  <w:t>HEDIS</w:t>
                </w:r>
                <w:r>
                  <w:rPr>
                    <w:b/>
                    <w:spacing w:val="-2"/>
                    <w:sz w:val="20"/>
                  </w:rPr>
                  <w:t xml:space="preserve"> </w:t>
                </w:r>
                <w:r>
                  <w:rPr>
                    <w:b/>
                    <w:sz w:val="20"/>
                  </w:rPr>
                  <w:t>2004®</w:t>
                </w:r>
                <w:r>
                  <w:rPr>
                    <w:b/>
                    <w:sz w:val="20"/>
                  </w:rPr>
                  <w:tab/>
                  <w:t>FINAL</w:t>
                </w:r>
                <w:r>
                  <w:rPr>
                    <w:b/>
                    <w:spacing w:val="-5"/>
                    <w:sz w:val="20"/>
                  </w:rPr>
                  <w:t xml:space="preserve"> </w:t>
                </w:r>
                <w:r>
                  <w:rPr>
                    <w:b/>
                    <w:sz w:val="20"/>
                  </w:rPr>
                  <w:t>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764" type="#_x0000_t202" style="position:absolute;margin-left:394.6pt;margin-top:563pt;width:31.75pt;height:10.95pt;z-index:-662272;mso-position-horizontal-relative:page;mso-position-vertical-relative:page" filled="f" stroked="f">
          <v:textbox inset="0,0,0,0">
            <w:txbxContent>
              <w:p w:rsidR="00285DC5" w:rsidRDefault="001E33D2">
                <w:pPr>
                  <w:spacing w:before="15"/>
                  <w:ind w:left="20"/>
                  <w:rPr>
                    <w:sz w:val="16"/>
                  </w:rPr>
                </w:pPr>
                <w:r>
                  <w:rPr>
                    <w:sz w:val="16"/>
                  </w:rPr>
                  <w:t>Page 19</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3207" behindDoc="1" locked="0" layoutInCell="1" allowOverlap="1">
          <wp:simplePos x="0" y="0"/>
          <wp:positionH relativeFrom="page">
            <wp:posOffset>2845010</wp:posOffset>
          </wp:positionH>
          <wp:positionV relativeFrom="page">
            <wp:posOffset>7119629</wp:posOffset>
          </wp:positionV>
          <wp:extent cx="190531" cy="151487"/>
          <wp:effectExtent l="0" t="0" r="0" b="0"/>
          <wp:wrapNone/>
          <wp:docPr id="7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3.png"/>
                  <pic:cNvPicPr/>
                </pic:nvPicPr>
                <pic:blipFill>
                  <a:blip r:embed="rId1" cstate="print"/>
                  <a:stretch>
                    <a:fillRect/>
                  </a:stretch>
                </pic:blipFill>
                <pic:spPr>
                  <a:xfrm>
                    <a:off x="0" y="0"/>
                    <a:ext cx="190531" cy="151487"/>
                  </a:xfrm>
                  <a:prstGeom prst="rect">
                    <a:avLst/>
                  </a:prstGeom>
                </pic:spPr>
              </pic:pic>
            </a:graphicData>
          </a:graphic>
        </wp:anchor>
      </w:drawing>
    </w:r>
    <w:r>
      <w:rPr>
        <w:noProof/>
      </w:rPr>
      <w:drawing>
        <wp:anchor distT="0" distB="0" distL="0" distR="0" simplePos="0" relativeHeight="267773231" behindDoc="1" locked="0" layoutInCell="1" allowOverlap="1">
          <wp:simplePos x="0" y="0"/>
          <wp:positionH relativeFrom="page">
            <wp:posOffset>1869243</wp:posOffset>
          </wp:positionH>
          <wp:positionV relativeFrom="page">
            <wp:posOffset>5560371</wp:posOffset>
          </wp:positionV>
          <wp:extent cx="105041" cy="105041"/>
          <wp:effectExtent l="0" t="0" r="0" b="0"/>
          <wp:wrapNone/>
          <wp:docPr id="791" name="image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260.png"/>
                  <pic:cNvPicPr/>
                </pic:nvPicPr>
                <pic:blipFill>
                  <a:blip r:embed="rId2" cstate="print"/>
                  <a:stretch>
                    <a:fillRect/>
                  </a:stretch>
                </pic:blipFill>
                <pic:spPr>
                  <a:xfrm>
                    <a:off x="0" y="0"/>
                    <a:ext cx="105041" cy="10504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763" type="#_x0000_t202" style="position:absolute;margin-left:35.95pt;margin-top:549.85pt;width:183.65pt;height:24.95pt;z-index:-662200;mso-position-horizontal-relative:page;mso-position-vertical-relative:page" filled="f" stroked="f">
          <v:textbox inset="0,0,0,0">
            <w:txbxContent>
              <w:p w:rsidR="00285DC5" w:rsidRDefault="001E33D2">
                <w:pPr>
                  <w:tabs>
                    <w:tab w:val="left" w:pos="1499"/>
                  </w:tabs>
                  <w:spacing w:before="13"/>
                  <w:ind w:left="20"/>
                  <w:rPr>
                    <w:b/>
                    <w:sz w:val="20"/>
                  </w:rPr>
                </w:pPr>
                <w:r>
                  <w:rPr>
                    <w:b/>
                    <w:sz w:val="20"/>
                  </w:rPr>
                  <w:t>HEDIS</w:t>
                </w:r>
                <w:r>
                  <w:rPr>
                    <w:b/>
                    <w:spacing w:val="-2"/>
                    <w:sz w:val="20"/>
                  </w:rPr>
                  <w:t xml:space="preserve"> </w:t>
                </w:r>
                <w:r>
                  <w:rPr>
                    <w:b/>
                    <w:sz w:val="20"/>
                  </w:rPr>
                  <w:t>2004®</w:t>
                </w:r>
                <w:r>
                  <w:rPr>
                    <w:b/>
                    <w:sz w:val="20"/>
                  </w:rPr>
                  <w:tab/>
                  <w:t>FINAL</w:t>
                </w:r>
                <w:r>
                  <w:rPr>
                    <w:b/>
                    <w:spacing w:val="-5"/>
                    <w:sz w:val="20"/>
                  </w:rPr>
                  <w:t xml:space="preserve"> </w:t>
                </w:r>
                <w:r>
                  <w:rPr>
                    <w:b/>
                    <w:sz w:val="20"/>
                  </w:rPr>
                  <w:t>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762" type="#_x0000_t202" style="position:absolute;margin-left:395.35pt;margin-top:563.75pt;width:31.65pt;height:10.95pt;z-index:-662176;mso-position-horizontal-relative:page;mso-position-vertical-relative:page" filled="f" stroked="f">
          <v:textbox inset="0,0,0,0">
            <w:txbxContent>
              <w:p w:rsidR="00285DC5" w:rsidRDefault="001E33D2">
                <w:pPr>
                  <w:spacing w:before="15"/>
                  <w:ind w:left="20"/>
                  <w:rPr>
                    <w:sz w:val="16"/>
                  </w:rPr>
                </w:pPr>
                <w:r>
                  <w:rPr>
                    <w:sz w:val="16"/>
                  </w:rPr>
                  <w:t>Page 20</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3351" behindDoc="1" locked="0" layoutInCell="1" allowOverlap="1">
          <wp:simplePos x="0" y="0"/>
          <wp:positionH relativeFrom="page">
            <wp:posOffset>2854448</wp:posOffset>
          </wp:positionH>
          <wp:positionV relativeFrom="page">
            <wp:posOffset>7357101</wp:posOffset>
          </wp:positionV>
          <wp:extent cx="189737" cy="151584"/>
          <wp:effectExtent l="0" t="0" r="0" b="0"/>
          <wp:wrapNone/>
          <wp:docPr id="99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image73.png"/>
                  <pic:cNvPicPr/>
                </pic:nvPicPr>
                <pic:blipFill>
                  <a:blip r:embed="rId1" cstate="print"/>
                  <a:stretch>
                    <a:fillRect/>
                  </a:stretch>
                </pic:blipFill>
                <pic:spPr>
                  <a:xfrm>
                    <a:off x="0" y="0"/>
                    <a:ext cx="189737" cy="15158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748" type="#_x0000_t202" style="position:absolute;margin-left:35.95pt;margin-top:567.8pt;width:183.55pt;height:24.95pt;z-index:-662080;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747" type="#_x0000_t202" style="position:absolute;margin-left:389.3pt;margin-top:580.9pt;width:33.4pt;height:12.5pt;z-index:-662056;mso-position-horizontal-relative:page;mso-position-vertical-relative:page" filled="f" stroked="f">
          <v:textbox inset="0,0,0,0">
            <w:txbxContent>
              <w:p w:rsidR="00285DC5" w:rsidRDefault="001E33D2">
                <w:pPr>
                  <w:spacing w:before="45"/>
                  <w:ind w:left="20"/>
                  <w:rPr>
                    <w:sz w:val="16"/>
                  </w:rPr>
                </w:pPr>
                <w:r>
                  <w:rPr>
                    <w:sz w:val="16"/>
                  </w:rPr>
                  <w:t xml:space="preserve">Page </w:t>
                </w:r>
                <w:r>
                  <w:fldChar w:fldCharType="begin"/>
                </w:r>
                <w:r>
                  <w:rPr>
                    <w:sz w:val="16"/>
                  </w:rPr>
                  <w:instrText xml:space="preserve"> PAGE </w:instrText>
                </w:r>
                <w:r>
                  <w:fldChar w:fldCharType="separate"/>
                </w:r>
                <w:r>
                  <w:rPr>
                    <w:noProof/>
                    <w:sz w:val="16"/>
                  </w:rPr>
                  <w:t>23</w:t>
                </w:r>
                <w: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3471" behindDoc="1" locked="0" layoutInCell="1" allowOverlap="1">
          <wp:simplePos x="0" y="0"/>
          <wp:positionH relativeFrom="page">
            <wp:posOffset>2854452</wp:posOffset>
          </wp:positionH>
          <wp:positionV relativeFrom="page">
            <wp:posOffset>7118603</wp:posOffset>
          </wp:positionV>
          <wp:extent cx="189737" cy="151637"/>
          <wp:effectExtent l="0" t="0" r="0" b="0"/>
          <wp:wrapNone/>
          <wp:docPr id="100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image73.png"/>
                  <pic:cNvPicPr/>
                </pic:nvPicPr>
                <pic:blipFill>
                  <a:blip r:embed="rId1" cstate="print"/>
                  <a:stretch>
                    <a:fillRect/>
                  </a:stretch>
                </pic:blipFill>
                <pic:spPr>
                  <a:xfrm>
                    <a:off x="0" y="0"/>
                    <a:ext cx="189737" cy="151637"/>
                  </a:xfrm>
                  <a:prstGeom prst="rect">
                    <a:avLst/>
                  </a:prstGeom>
                </pic:spPr>
              </pic:pic>
            </a:graphicData>
          </a:graphic>
        </wp:anchor>
      </w:drawing>
    </w:r>
    <w:r>
      <w:pict>
        <v:group id="_x0000_s2733" style="position:absolute;margin-left:76.9pt;margin-top:460.25pt;width:172.55pt;height:62.8pt;z-index:-661960;mso-position-horizontal-relative:page;mso-position-vertical-relative:page" coordorigin="1538,9205" coordsize="3451,1256">
          <v:line id="_x0000_s2735" style="position:absolute" from="1559,9220" to="4974,9220" strokeweight="1.5pt"/>
          <v:shape id="_x0000_s2734" style="position:absolute;left:1558;top:9235;width:2;height:1205" coordorigin="1559,9235" coordsize="0,1205" o:spt="100" adj="0,,0" path="m1559,9235r,240m1559,9476r,242m1559,9716r,242m1559,9958r,241m1559,10199r,241e" filled="f" strokeweight="2.04pt">
            <v:stroke joinstyle="round"/>
            <v:formulas/>
            <v:path arrowok="t" o:connecttype="segments"/>
          </v:shape>
          <w10:wrap anchorx="page" anchory="page"/>
        </v:group>
      </w:pict>
    </w:r>
    <w:r>
      <w:pict>
        <v:group id="_x0000_s2729" style="position:absolute;margin-left:324.95pt;margin-top:460.25pt;width:172.55pt;height:62.8pt;z-index:-661936;mso-position-horizontal-relative:page;mso-position-vertical-relative:page" coordorigin="6499,9205" coordsize="3451,1256">
          <v:line id="_x0000_s2732" style="position:absolute" from="6520,9220" to="9935,9220" strokeweight="1.5pt"/>
          <v:line id="_x0000_s2731" style="position:absolute" from="6520,9235" to="6520,9475" strokeweight="2.04pt"/>
          <v:shape id="_x0000_s2730" style="position:absolute;left:6519;top:9476;width:2;height:964" coordorigin="6520,9476" coordsize="0,964" o:spt="100" adj="0,,0" path="m6520,9476r,242m6520,9716r,242m6520,9958r,241m6520,10199r,241e" filled="f" strokeweight="2.04pt">
            <v:stroke joinstyle="round"/>
            <v:formulas/>
            <v:path arrowok="t" o:connecttype="segments"/>
          </v:shape>
          <w10:wrap anchorx="page" anchory="page"/>
        </v:group>
      </w:pict>
    </w:r>
    <w:r>
      <w:pict>
        <v:group id="_x0000_s2726" style="position:absolute;margin-left:573pt;margin-top:460.25pt;width:172.55pt;height:62.8pt;z-index:-661912;mso-position-horizontal-relative:page;mso-position-vertical-relative:page" coordorigin="11460,9205" coordsize="3451,1256">
          <v:line id="_x0000_s2728" style="position:absolute" from="11480,9220" to="14896,9220" strokeweight="1.5pt"/>
          <v:shape id="_x0000_s2727" style="position:absolute;left:11480;top:9235;width:2;height:1205" coordorigin="11480,9235" coordsize="0,1205" o:spt="100" adj="0,,0" path="m11480,9235r,240m11480,9476r,242m11480,9716r,242m11480,9958r,241m11480,10199r,241e" filled="f" strokeweight="2.04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725" type="#_x0000_t202" style="position:absolute;margin-left:38.2pt;margin-top:549.75pt;width:183.7pt;height:25.15pt;z-index:-661888;mso-position-horizontal-relative:page;mso-position-vertical-relative:page" filled="f" stroked="f">
          <v:textbox inset="0,0,0,0">
            <w:txbxContent>
              <w:p w:rsidR="00285DC5" w:rsidRDefault="001E33D2">
                <w:pPr>
                  <w:spacing w:before="13"/>
                  <w:ind w:left="20"/>
                  <w:rPr>
                    <w:b/>
                    <w:sz w:val="20"/>
                  </w:rPr>
                </w:pPr>
                <w:r>
                  <w:rPr>
                    <w:b/>
                    <w:sz w:val="20"/>
                  </w:rPr>
                  <w:t xml:space="preserve">HEDIS® </w:t>
                </w:r>
                <w:proofErr w:type="gramStart"/>
                <w:r>
                  <w:rPr>
                    <w:b/>
                    <w:sz w:val="20"/>
                  </w:rPr>
                  <w:t>2004  Final</w:t>
                </w:r>
                <w:proofErr w:type="gramEnd"/>
                <w:r>
                  <w:rPr>
                    <w:b/>
                    <w:sz w:val="20"/>
                  </w:rPr>
                  <w:t xml:space="preserve"> Report</w:t>
                </w:r>
              </w:p>
              <w:p w:rsidR="00285DC5" w:rsidRDefault="001E33D2">
                <w:pPr>
                  <w:spacing w:before="8"/>
                  <w:ind w:left="20"/>
                  <w:rPr>
                    <w:b/>
                    <w:sz w:val="20"/>
                  </w:rPr>
                </w:pPr>
                <w:r>
                  <w:rPr>
                    <w:b/>
                    <w:sz w:val="20"/>
                  </w:rPr>
                  <w:t>Center for Health Policy and Research</w:t>
                </w:r>
              </w:p>
            </w:txbxContent>
          </v:textbox>
          <w10:wrap anchorx="page" anchory="page"/>
        </v:shape>
      </w:pict>
    </w:r>
    <w:r>
      <w:pict>
        <v:shape id="_x0000_s2724" type="#_x0000_t202" style="position:absolute;margin-left:381.9pt;margin-top:562.85pt;width:31.65pt;height:10.95pt;z-index:-661864;mso-position-horizontal-relative:page;mso-position-vertical-relative:page" filled="f" stroked="f">
          <v:textbox inset="0,0,0,0">
            <w:txbxContent>
              <w:p w:rsidR="00285DC5" w:rsidRDefault="001E33D2">
                <w:pPr>
                  <w:spacing w:before="15"/>
                  <w:ind w:left="20"/>
                  <w:rPr>
                    <w:sz w:val="16"/>
                  </w:rPr>
                </w:pPr>
                <w:r>
                  <w:rPr>
                    <w:sz w:val="16"/>
                  </w:rPr>
                  <w:t>Page 24</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3615" behindDoc="1" locked="0" layoutInCell="1" allowOverlap="1">
          <wp:simplePos x="0" y="0"/>
          <wp:positionH relativeFrom="page">
            <wp:posOffset>2854452</wp:posOffset>
          </wp:positionH>
          <wp:positionV relativeFrom="page">
            <wp:posOffset>7118603</wp:posOffset>
          </wp:positionV>
          <wp:extent cx="189737" cy="151637"/>
          <wp:effectExtent l="0" t="0" r="0" b="0"/>
          <wp:wrapNone/>
          <wp:docPr id="1003"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image73.png"/>
                  <pic:cNvPicPr/>
                </pic:nvPicPr>
                <pic:blipFill>
                  <a:blip r:embed="rId1" cstate="print"/>
                  <a:stretch>
                    <a:fillRect/>
                  </a:stretch>
                </pic:blipFill>
                <pic:spPr>
                  <a:xfrm>
                    <a:off x="0" y="0"/>
                    <a:ext cx="189737" cy="151637"/>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723" type="#_x0000_t202" style="position:absolute;margin-left:38.2pt;margin-top:549.75pt;width:183.7pt;height:25.15pt;z-index:-661816;mso-position-horizontal-relative:page;mso-position-vertical-relative:page" filled="f" stroked="f">
          <v:textbox inset="0,0,0,0">
            <w:txbxContent>
              <w:p w:rsidR="00285DC5" w:rsidRDefault="001E33D2">
                <w:pPr>
                  <w:spacing w:before="13"/>
                  <w:ind w:left="20"/>
                  <w:rPr>
                    <w:b/>
                    <w:sz w:val="20"/>
                  </w:rPr>
                </w:pPr>
                <w:r>
                  <w:rPr>
                    <w:b/>
                    <w:sz w:val="20"/>
                  </w:rPr>
                  <w:t xml:space="preserve">HEDIS® </w:t>
                </w:r>
                <w:proofErr w:type="gramStart"/>
                <w:r>
                  <w:rPr>
                    <w:b/>
                    <w:sz w:val="20"/>
                  </w:rPr>
                  <w:t>2004  Final</w:t>
                </w:r>
                <w:proofErr w:type="gramEnd"/>
                <w:r>
                  <w:rPr>
                    <w:b/>
                    <w:sz w:val="20"/>
                  </w:rPr>
                  <w:t xml:space="preserve"> Report</w:t>
                </w:r>
              </w:p>
              <w:p w:rsidR="00285DC5" w:rsidRDefault="001E33D2">
                <w:pPr>
                  <w:spacing w:before="8"/>
                  <w:ind w:left="20"/>
                  <w:rPr>
                    <w:b/>
                    <w:sz w:val="20"/>
                  </w:rPr>
                </w:pPr>
                <w:r>
                  <w:rPr>
                    <w:b/>
                    <w:sz w:val="20"/>
                  </w:rPr>
                  <w:t>Center for Health Policy and Research</w:t>
                </w:r>
              </w:p>
            </w:txbxContent>
          </v:textbox>
          <w10:wrap anchorx="page" anchory="page"/>
        </v:shape>
      </w:pict>
    </w:r>
    <w:r>
      <w:pict>
        <v:shape id="_x0000_s2722" type="#_x0000_t202" style="position:absolute;margin-left:381.9pt;margin-top:562.85pt;width:32.65pt;height:10.95pt;z-index:-661792;mso-position-horizontal-relative:page;mso-position-vertical-relative:page" filled="f" stroked="f">
          <v:textbox inset="0,0,0,0">
            <w:txbxContent>
              <w:p w:rsidR="00285DC5" w:rsidRDefault="001E33D2">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26</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3711" behindDoc="1" locked="0" layoutInCell="1" allowOverlap="1">
          <wp:simplePos x="0" y="0"/>
          <wp:positionH relativeFrom="page">
            <wp:posOffset>2844913</wp:posOffset>
          </wp:positionH>
          <wp:positionV relativeFrom="page">
            <wp:posOffset>7119333</wp:posOffset>
          </wp:positionV>
          <wp:extent cx="190475" cy="151535"/>
          <wp:effectExtent l="0" t="0" r="0" b="0"/>
          <wp:wrapNone/>
          <wp:docPr id="10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image3.png"/>
                  <pic:cNvPicPr/>
                </pic:nvPicPr>
                <pic:blipFill>
                  <a:blip r:embed="rId1" cstate="print"/>
                  <a:stretch>
                    <a:fillRect/>
                  </a:stretch>
                </pic:blipFill>
                <pic:spPr>
                  <a:xfrm>
                    <a:off x="0" y="0"/>
                    <a:ext cx="190475" cy="15153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720" type="#_x0000_t202" style="position:absolute;margin-left:386.45pt;margin-top:561.45pt;width:31.8pt;height:10.95pt;z-index:-661720;mso-position-horizontal-relative:page;mso-position-vertical-relative:page" filled="f" stroked="f">
          <v:textbox inset="0,0,0,0">
            <w:txbxContent>
              <w:p w:rsidR="00285DC5" w:rsidRDefault="001E33D2">
                <w:pPr>
                  <w:spacing w:before="15"/>
                  <w:ind w:left="20"/>
                  <w:rPr>
                    <w:sz w:val="16"/>
                  </w:rPr>
                </w:pPr>
                <w:r>
                  <w:rPr>
                    <w:sz w:val="16"/>
                  </w:rPr>
                  <w:t>Page 27</w:t>
                </w:r>
              </w:p>
            </w:txbxContent>
          </v:textbox>
          <w10:wrap anchorx="page" anchory="page"/>
        </v:shape>
      </w:pict>
    </w:r>
    <w:r>
      <w:pict>
        <v:shape id="_x0000_s2719" type="#_x0000_t202" style="position:absolute;margin-left:35.95pt;margin-top:561.8pt;width:183.65pt;height:13.2pt;z-index:-661696;mso-position-horizontal-relative:page;mso-position-vertical-relative:page" filled="f" stroked="f">
          <v:textbox inset="0,0,0,0">
            <w:txbxContent>
              <w:p w:rsidR="00285DC5" w:rsidRDefault="001E33D2">
                <w:pPr>
                  <w:spacing w:before="13"/>
                  <w:ind w:left="20"/>
                  <w:rPr>
                    <w:b/>
                    <w:sz w:val="20"/>
                  </w:rPr>
                </w:pPr>
                <w:r>
                  <w:rPr>
                    <w:b/>
                    <w:sz w:val="20"/>
                  </w:rPr>
                  <w:t>Center for Health Policy and Research</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3831" behindDoc="1" locked="0" layoutInCell="1" allowOverlap="1">
          <wp:simplePos x="0" y="0"/>
          <wp:positionH relativeFrom="page">
            <wp:posOffset>2854433</wp:posOffset>
          </wp:positionH>
          <wp:positionV relativeFrom="page">
            <wp:posOffset>7357061</wp:posOffset>
          </wp:positionV>
          <wp:extent cx="189736" cy="151341"/>
          <wp:effectExtent l="0" t="0" r="0" b="0"/>
          <wp:wrapNone/>
          <wp:docPr id="12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image3.png"/>
                  <pic:cNvPicPr/>
                </pic:nvPicPr>
                <pic:blipFill>
                  <a:blip r:embed="rId1" cstate="print"/>
                  <a:stretch>
                    <a:fillRect/>
                  </a:stretch>
                </pic:blipFill>
                <pic:spPr>
                  <a:xfrm>
                    <a:off x="0" y="0"/>
                    <a:ext cx="189736" cy="15134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705" type="#_x0000_t202" style="position:absolute;margin-left:35.95pt;margin-top:567.8pt;width:183.6pt;height:24.95pt;z-index:-661600;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704" type="#_x0000_t202" style="position:absolute;margin-left:396pt;margin-top:580.9pt;width:33.4pt;height:11.75pt;z-index:-661576;mso-position-horizontal-relative:page;mso-position-vertical-relative:page" filled="f" stroked="f">
          <v:textbox inset="0,0,0,0">
            <w:txbxContent>
              <w:p w:rsidR="00285DC5" w:rsidRDefault="001E33D2">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29</w:t>
                </w:r>
                <w: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3951" behindDoc="1" locked="0" layoutInCell="1" allowOverlap="1">
          <wp:simplePos x="0" y="0"/>
          <wp:positionH relativeFrom="page">
            <wp:posOffset>2854452</wp:posOffset>
          </wp:positionH>
          <wp:positionV relativeFrom="page">
            <wp:posOffset>7118603</wp:posOffset>
          </wp:positionV>
          <wp:extent cx="189737" cy="151637"/>
          <wp:effectExtent l="0" t="0" r="0" b="0"/>
          <wp:wrapNone/>
          <wp:docPr id="126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image73.png"/>
                  <pic:cNvPicPr/>
                </pic:nvPicPr>
                <pic:blipFill>
                  <a:blip r:embed="rId1" cstate="print"/>
                  <a:stretch>
                    <a:fillRect/>
                  </a:stretch>
                </pic:blipFill>
                <pic:spPr>
                  <a:xfrm>
                    <a:off x="0" y="0"/>
                    <a:ext cx="189737" cy="151637"/>
                  </a:xfrm>
                  <a:prstGeom prst="rect">
                    <a:avLst/>
                  </a:prstGeom>
                </pic:spPr>
              </pic:pic>
            </a:graphicData>
          </a:graphic>
        </wp:anchor>
      </w:drawing>
    </w:r>
    <w:r>
      <w:pict>
        <v:group id="_x0000_s2690" style="position:absolute;margin-left:80.7pt;margin-top:460.25pt;width:172.5pt;height:62.75pt;z-index:-661480;mso-position-horizontal-relative:page;mso-position-vertical-relative:page" coordorigin="1614,9205" coordsize="3450,1255">
          <v:line id="_x0000_s2692" style="position:absolute" from="1633,9220" to="5048,9220" strokeweight="1.5pt"/>
          <v:shape id="_x0000_s2691" style="position:absolute;left:1633;top:9235;width:2;height:1205" coordorigin="1634,9235" coordsize="0,1205" o:spt="100" adj="0,,0" path="m1634,9235r,240m1634,9476r,242m1634,9716r,242m1634,9958r,241m1634,10199r,241e" filled="f" strokeweight="1.98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689" type="#_x0000_t202" style="position:absolute;margin-left:36.6pt;margin-top:510.1pt;width:43.7pt;height:10.95pt;z-index:-661456;mso-position-horizontal-relative:page;mso-position-vertical-relative:page" filled="f" stroked="f">
          <v:textbox inset="0,0,0,0">
            <w:txbxContent>
              <w:p w:rsidR="00285DC5" w:rsidRDefault="001E33D2">
                <w:pPr>
                  <w:spacing w:before="15"/>
                  <w:ind w:left="20"/>
                  <w:rPr>
                    <w:sz w:val="16"/>
                  </w:rPr>
                </w:pPr>
                <w:r>
                  <w:rPr>
                    <w:sz w:val="16"/>
                  </w:rPr>
                  <w:t>BMCHP (A)</w:t>
                </w:r>
              </w:p>
            </w:txbxContent>
          </v:textbox>
          <w10:wrap anchorx="page" anchory="page"/>
        </v:shape>
      </w:pict>
    </w:r>
    <w:r>
      <w:pict>
        <v:shape id="_x0000_s2688" type="#_x0000_t202" style="position:absolute;margin-left:104.65pt;margin-top:510.1pt;width:10.9pt;height:10.95pt;z-index:-661432;mso-position-horizontal-relative:page;mso-position-vertical-relative:page" filled="f" stroked="f">
          <v:textbox inset="0,0,0,0">
            <w:txbxContent>
              <w:p w:rsidR="00285DC5" w:rsidRDefault="001E33D2">
                <w:pPr>
                  <w:spacing w:before="15"/>
                  <w:ind w:left="20"/>
                  <w:rPr>
                    <w:sz w:val="16"/>
                  </w:rPr>
                </w:pPr>
                <w:r>
                  <w:rPr>
                    <w:sz w:val="16"/>
                  </w:rPr>
                  <w:t>12</w:t>
                </w:r>
              </w:p>
            </w:txbxContent>
          </v:textbox>
          <w10:wrap anchorx="page" anchory="page"/>
        </v:shape>
      </w:pict>
    </w:r>
    <w:r>
      <w:pict>
        <v:shape id="_x0000_s2687" type="#_x0000_t202" style="position:absolute;margin-left:134.6pt;margin-top:510.1pt;width:10.9pt;height:10.95pt;z-index:-661408;mso-position-horizontal-relative:page;mso-position-vertical-relative:page" filled="f" stroked="f">
          <v:textbox inset="0,0,0,0">
            <w:txbxContent>
              <w:p w:rsidR="00285DC5" w:rsidRDefault="001E33D2">
                <w:pPr>
                  <w:spacing w:before="15"/>
                  <w:ind w:left="20"/>
                  <w:rPr>
                    <w:sz w:val="16"/>
                  </w:rPr>
                </w:pPr>
                <w:r>
                  <w:rPr>
                    <w:sz w:val="16"/>
                  </w:rPr>
                  <w:t>25</w:t>
                </w:r>
              </w:p>
            </w:txbxContent>
          </v:textbox>
          <w10:wrap anchorx="page" anchory="page"/>
        </v:shape>
      </w:pict>
    </w:r>
    <w:r>
      <w:pict>
        <v:shape id="_x0000_s2686" type="#_x0000_t202" style="position:absolute;margin-left:284.7pt;margin-top:510.1pt;width:43.65pt;height:10.95pt;z-index:-661384;mso-position-horizontal-relative:page;mso-position-vertical-relative:page" filled="f" stroked="f">
          <v:textbox inset="0,0,0,0">
            <w:txbxContent>
              <w:p w:rsidR="00285DC5" w:rsidRDefault="001E33D2">
                <w:pPr>
                  <w:spacing w:before="15"/>
                  <w:ind w:left="20"/>
                  <w:rPr>
                    <w:sz w:val="16"/>
                  </w:rPr>
                </w:pPr>
                <w:r>
                  <w:rPr>
                    <w:sz w:val="16"/>
                  </w:rPr>
                  <w:t>BMCHP (A)</w:t>
                </w:r>
              </w:p>
            </w:txbxContent>
          </v:textbox>
          <w10:wrap anchorx="page" anchory="page"/>
        </v:shape>
      </w:pict>
    </w:r>
    <w:r>
      <w:pict>
        <v:shape id="_x0000_s2685" type="#_x0000_t202" style="position:absolute;margin-left:357.15pt;margin-top:510.1pt;width:6.5pt;height:10.95pt;z-index:-661360;mso-position-horizontal-relative:page;mso-position-vertical-relative:page" filled="f" stroked="f">
          <v:textbox inset="0,0,0,0">
            <w:txbxContent>
              <w:p w:rsidR="00285DC5" w:rsidRDefault="001E33D2">
                <w:pPr>
                  <w:spacing w:before="15"/>
                  <w:ind w:left="20"/>
                  <w:rPr>
                    <w:sz w:val="16"/>
                  </w:rPr>
                </w:pPr>
                <w:r>
                  <w:rPr>
                    <w:sz w:val="16"/>
                  </w:rPr>
                  <w:t>4</w:t>
                </w:r>
              </w:p>
            </w:txbxContent>
          </v:textbox>
          <w10:wrap anchorx="page" anchory="page"/>
        </v:shape>
      </w:pict>
    </w:r>
    <w:r>
      <w:pict>
        <v:shape id="_x0000_s2684" type="#_x0000_t202" style="position:absolute;margin-left:382.65pt;margin-top:510.1pt;width:10.9pt;height:10.95pt;z-index:-661336;mso-position-horizontal-relative:page;mso-position-vertical-relative:page" filled="f" stroked="f">
          <v:textbox inset="0,0,0,0">
            <w:txbxContent>
              <w:p w:rsidR="00285DC5" w:rsidRDefault="001E33D2">
                <w:pPr>
                  <w:spacing w:before="15"/>
                  <w:ind w:left="20"/>
                  <w:rPr>
                    <w:sz w:val="16"/>
                  </w:rPr>
                </w:pPr>
                <w:r>
                  <w:rPr>
                    <w:sz w:val="16"/>
                  </w:rPr>
                  <w:t>12</w:t>
                </w:r>
              </w:p>
            </w:txbxContent>
          </v:textbox>
          <w10:wrap anchorx="page" anchory="page"/>
        </v:shape>
      </w:pict>
    </w:r>
    <w:r>
      <w:pict>
        <v:shape id="_x0000_s2683" type="#_x0000_t202" style="position:absolute;margin-left:532.75pt;margin-top:510.1pt;width:43.65pt;height:10.95pt;z-index:-661312;mso-position-horizontal-relative:page;mso-position-vertical-relative:page" filled="f" stroked="f">
          <v:textbox inset="0,0,0,0">
            <w:txbxContent>
              <w:p w:rsidR="00285DC5" w:rsidRDefault="001E33D2">
                <w:pPr>
                  <w:spacing w:before="15"/>
                  <w:ind w:left="20"/>
                  <w:rPr>
                    <w:sz w:val="16"/>
                  </w:rPr>
                </w:pPr>
                <w:r>
                  <w:rPr>
                    <w:sz w:val="16"/>
                  </w:rPr>
                  <w:t>BMCHP (A)</w:t>
                </w:r>
              </w:p>
            </w:txbxContent>
          </v:textbox>
          <w10:wrap anchorx="page" anchory="page"/>
        </v:shape>
      </w:pict>
    </w:r>
    <w:r>
      <w:pict>
        <v:shape id="_x0000_s2682" type="#_x0000_t202" style="position:absolute;margin-left:600.75pt;margin-top:510.1pt;width:10.9pt;height:10.95pt;z-index:-661288;mso-position-horizontal-relative:page;mso-position-vertical-relative:page" filled="f" stroked="f">
          <v:textbox inset="0,0,0,0">
            <w:txbxContent>
              <w:p w:rsidR="00285DC5" w:rsidRDefault="001E33D2">
                <w:pPr>
                  <w:spacing w:before="15"/>
                  <w:ind w:left="20"/>
                  <w:rPr>
                    <w:sz w:val="16"/>
                  </w:rPr>
                </w:pPr>
                <w:r>
                  <w:rPr>
                    <w:sz w:val="16"/>
                  </w:rPr>
                  <w:t>28</w:t>
                </w:r>
              </w:p>
            </w:txbxContent>
          </v:textbox>
          <w10:wrap anchorx="page" anchory="page"/>
        </v:shape>
      </w:pict>
    </w:r>
    <w:r>
      <w:pict>
        <v:shape id="_x0000_s2681" type="#_x0000_t202" style="position:absolute;margin-left:630.7pt;margin-top:510.1pt;width:10.9pt;height:10.95pt;z-index:-661264;mso-position-horizontal-relative:page;mso-position-vertical-relative:page" filled="f" stroked="f">
          <v:textbox inset="0,0,0,0">
            <w:txbxContent>
              <w:p w:rsidR="00285DC5" w:rsidRDefault="001E33D2">
                <w:pPr>
                  <w:spacing w:before="15"/>
                  <w:ind w:left="20"/>
                  <w:rPr>
                    <w:sz w:val="16"/>
                  </w:rPr>
                </w:pPr>
                <w:r>
                  <w:rPr>
                    <w:sz w:val="16"/>
                  </w:rPr>
                  <w:t>49</w:t>
                </w:r>
              </w:p>
            </w:txbxContent>
          </v:textbox>
          <w10:wrap anchorx="page" anchory="page"/>
        </v:shape>
      </w:pict>
    </w:r>
    <w:r>
      <w:pict>
        <v:shape id="_x0000_s2680" type="#_x0000_t202" style="position:absolute;margin-left:38.2pt;margin-top:549.8pt;width:183.7pt;height:24.95pt;z-index:-661240;mso-position-horizontal-relative:page;mso-position-vertical-relative:page" filled="f" stroked="f">
          <v:textbox inset="0,0,0,0">
            <w:txbxContent>
              <w:p w:rsidR="00285DC5" w:rsidRDefault="001E33D2">
                <w:pPr>
                  <w:spacing w:before="13"/>
                  <w:ind w:left="20"/>
                  <w:rPr>
                    <w:b/>
                    <w:sz w:val="20"/>
                  </w:rPr>
                </w:pPr>
                <w:r>
                  <w:rPr>
                    <w:b/>
                    <w:sz w:val="20"/>
                  </w:rPr>
                  <w:t xml:space="preserve">HEDIS® </w:t>
                </w:r>
                <w:proofErr w:type="gramStart"/>
                <w:r>
                  <w:rPr>
                    <w:b/>
                    <w:sz w:val="20"/>
                  </w:rPr>
                  <w:t>2004  Final</w:t>
                </w:r>
                <w:proofErr w:type="gramEnd"/>
                <w:r>
                  <w:rPr>
                    <w:b/>
                    <w:sz w:val="20"/>
                  </w:rPr>
                  <w:t xml:space="preserve"> 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679" type="#_x0000_t202" style="position:absolute;margin-left:388.5pt;margin-top:562.9pt;width:31.65pt;height:10.95pt;z-index:-661216;mso-position-horizontal-relative:page;mso-position-vertical-relative:page" filled="f" stroked="f">
          <v:textbox inset="0,0,0,0">
            <w:txbxContent>
              <w:p w:rsidR="00285DC5" w:rsidRDefault="001E33D2">
                <w:pPr>
                  <w:spacing w:before="15"/>
                  <w:ind w:left="20"/>
                  <w:rPr>
                    <w:sz w:val="16"/>
                  </w:rPr>
                </w:pPr>
                <w:r>
                  <w:rPr>
                    <w:sz w:val="16"/>
                  </w:rPr>
                  <w:t>Page 30</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4263" behindDoc="1" locked="0" layoutInCell="1" allowOverlap="1">
          <wp:simplePos x="0" y="0"/>
          <wp:positionH relativeFrom="page">
            <wp:posOffset>2854452</wp:posOffset>
          </wp:positionH>
          <wp:positionV relativeFrom="page">
            <wp:posOffset>7118603</wp:posOffset>
          </wp:positionV>
          <wp:extent cx="189737" cy="151637"/>
          <wp:effectExtent l="0" t="0" r="0" b="0"/>
          <wp:wrapNone/>
          <wp:docPr id="126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image73.png"/>
                  <pic:cNvPicPr/>
                </pic:nvPicPr>
                <pic:blipFill>
                  <a:blip r:embed="rId1" cstate="print"/>
                  <a:stretch>
                    <a:fillRect/>
                  </a:stretch>
                </pic:blipFill>
                <pic:spPr>
                  <a:xfrm>
                    <a:off x="0" y="0"/>
                    <a:ext cx="189737" cy="151637"/>
                  </a:xfrm>
                  <a:prstGeom prst="rect">
                    <a:avLst/>
                  </a:prstGeom>
                </pic:spPr>
              </pic:pic>
            </a:graphicData>
          </a:graphic>
        </wp:anchor>
      </w:drawing>
    </w:r>
    <w:r>
      <w:pict>
        <v:group id="_x0000_s2676" style="position:absolute;margin-left:80.7pt;margin-top:460.25pt;width:172.5pt;height:62.75pt;z-index:-661168;mso-position-horizontal-relative:page;mso-position-vertical-relative:page" coordorigin="1614,9205" coordsize="3450,1255">
          <v:line id="_x0000_s2678" style="position:absolute" from="1633,9220" to="5048,9220" strokeweight="1.5pt"/>
          <v:shape id="_x0000_s2677" style="position:absolute;left:1633;top:9235;width:2;height:1205" coordorigin="1634,9235" coordsize="0,1205" o:spt="100" adj="0,,0" path="m1634,9235r,240m1634,9476r,242m1634,9716r,242m1634,9958r,241m1634,10199r,241e" filled="f" strokeweight="1.98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675" type="#_x0000_t202" style="position:absolute;margin-left:36.6pt;margin-top:510.1pt;width:43.7pt;height:10.95pt;z-index:-661144;mso-position-horizontal-relative:page;mso-position-vertical-relative:page" filled="f" stroked="f">
          <v:textbox inset="0,0,0,0">
            <w:txbxContent>
              <w:p w:rsidR="00285DC5" w:rsidRDefault="001E33D2">
                <w:pPr>
                  <w:spacing w:before="15"/>
                  <w:ind w:left="20"/>
                  <w:rPr>
                    <w:sz w:val="16"/>
                  </w:rPr>
                </w:pPr>
                <w:r>
                  <w:rPr>
                    <w:sz w:val="16"/>
                  </w:rPr>
                  <w:t>BMCHP (A)</w:t>
                </w:r>
              </w:p>
            </w:txbxContent>
          </v:textbox>
          <w10:wrap anchorx="page" anchory="page"/>
        </v:shape>
      </w:pict>
    </w:r>
    <w:r>
      <w:pict>
        <v:shape id="_x0000_s2674" type="#_x0000_t202" style="position:absolute;margin-left:104.65pt;margin-top:510.1pt;width:10.9pt;height:10.95pt;z-index:-661120;mso-position-horizontal-relative:page;mso-position-vertical-relative:page" filled="f" stroked="f">
          <v:textbox inset="0,0,0,0">
            <w:txbxContent>
              <w:p w:rsidR="00285DC5" w:rsidRDefault="001E33D2">
                <w:pPr>
                  <w:spacing w:before="15"/>
                  <w:ind w:left="20"/>
                  <w:rPr>
                    <w:sz w:val="16"/>
                  </w:rPr>
                </w:pPr>
                <w:r>
                  <w:rPr>
                    <w:sz w:val="16"/>
                  </w:rPr>
                  <w:t>44</w:t>
                </w:r>
              </w:p>
            </w:txbxContent>
          </v:textbox>
          <w10:wrap anchorx="page" anchory="page"/>
        </v:shape>
      </w:pict>
    </w:r>
    <w:r>
      <w:pict>
        <v:shape id="_x0000_s2673" type="#_x0000_t202" style="position:absolute;margin-left:134.6pt;margin-top:510.1pt;width:44.8pt;height:10.95pt;z-index:-661096;mso-position-horizontal-relative:page;mso-position-vertical-relative:page" filled="f" stroked="f">
          <v:textbox inset="0,0,0,0">
            <w:txbxContent>
              <w:p w:rsidR="00285DC5" w:rsidRDefault="001E33D2">
                <w:pPr>
                  <w:tabs>
                    <w:tab w:val="left" w:pos="423"/>
                  </w:tabs>
                  <w:spacing w:before="15"/>
                  <w:ind w:left="20"/>
                  <w:rPr>
                    <w:sz w:val="16"/>
                  </w:rPr>
                </w:pPr>
                <w:r>
                  <w:rPr>
                    <w:sz w:val="16"/>
                  </w:rPr>
                  <w:t>86</w:t>
                </w:r>
                <w:r>
                  <w:rPr>
                    <w:sz w:val="16"/>
                  </w:rPr>
                  <w:tab/>
                  <w:t>51.2%</w:t>
                </w:r>
              </w:p>
            </w:txbxContent>
          </v:textbox>
          <w10:wrap anchorx="page" anchory="page"/>
        </v:shape>
      </w:pict>
    </w:r>
    <w:r>
      <w:pict>
        <v:shape id="_x0000_s2672" type="#_x0000_t202" style="position:absolute;margin-left:191.95pt;margin-top:510.1pt;width:57.6pt;height:10.95pt;z-index:-661072;mso-position-horizontal-relative:page;mso-position-vertical-relative:page" filled="f" stroked="f">
          <v:textbox inset="0,0,0,0">
            <w:txbxContent>
              <w:p w:rsidR="00285DC5" w:rsidRDefault="001E33D2">
                <w:pPr>
                  <w:tabs>
                    <w:tab w:val="left" w:pos="678"/>
                  </w:tabs>
                  <w:spacing w:before="15"/>
                  <w:ind w:left="20"/>
                  <w:rPr>
                    <w:sz w:val="16"/>
                  </w:rPr>
                </w:pPr>
                <w:r>
                  <w:rPr>
                    <w:sz w:val="16"/>
                  </w:rPr>
                  <w:t>40.0%</w:t>
                </w:r>
                <w:r>
                  <w:rPr>
                    <w:sz w:val="16"/>
                  </w:rPr>
                  <w:tab/>
                  <w:t>62.3%</w:t>
                </w:r>
              </w:p>
            </w:txbxContent>
          </v:textbox>
          <w10:wrap anchorx="page" anchory="page"/>
        </v:shape>
      </w:pict>
    </w:r>
    <w:r>
      <w:pict>
        <v:shape id="_x0000_s2671" type="#_x0000_t202" style="position:absolute;margin-left:38.2pt;margin-top:549.8pt;width:183.7pt;height:24.95pt;z-index:-661048;mso-position-horizontal-relative:page;mso-position-vertical-relative:page" filled="f" stroked="f">
          <v:textbox inset="0,0,0,0">
            <w:txbxContent>
              <w:p w:rsidR="00285DC5" w:rsidRDefault="001E33D2">
                <w:pPr>
                  <w:spacing w:before="13"/>
                  <w:ind w:left="20"/>
                  <w:rPr>
                    <w:b/>
                    <w:sz w:val="20"/>
                  </w:rPr>
                </w:pPr>
                <w:r>
                  <w:rPr>
                    <w:b/>
                    <w:sz w:val="20"/>
                  </w:rPr>
                  <w:t xml:space="preserve">HEDIS® </w:t>
                </w:r>
                <w:proofErr w:type="gramStart"/>
                <w:r>
                  <w:rPr>
                    <w:b/>
                    <w:sz w:val="20"/>
                  </w:rPr>
                  <w:t>2004  Final</w:t>
                </w:r>
                <w:proofErr w:type="gramEnd"/>
                <w:r>
                  <w:rPr>
                    <w:b/>
                    <w:sz w:val="20"/>
                  </w:rPr>
                  <w:t xml:space="preserve"> 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670" type="#_x0000_t202" style="position:absolute;margin-left:388.5pt;margin-top:562.9pt;width:31.65pt;height:10.95pt;z-index:-661024;mso-position-horizontal-relative:page;mso-position-vertical-relative:page" filled="f" stroked="f">
          <v:textbox inset="0,0,0,0">
            <w:txbxContent>
              <w:p w:rsidR="00285DC5" w:rsidRDefault="001E33D2">
                <w:pPr>
                  <w:spacing w:before="15"/>
                  <w:ind w:left="20"/>
                  <w:rPr>
                    <w:sz w:val="16"/>
                  </w:rPr>
                </w:pPr>
                <w:r>
                  <w:rPr>
                    <w:sz w:val="16"/>
                  </w:rPr>
                  <w:t>Page 31</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4503" behindDoc="1" locked="0" layoutInCell="1" allowOverlap="1">
          <wp:simplePos x="0" y="0"/>
          <wp:positionH relativeFrom="page">
            <wp:posOffset>2854452</wp:posOffset>
          </wp:positionH>
          <wp:positionV relativeFrom="page">
            <wp:posOffset>7127747</wp:posOffset>
          </wp:positionV>
          <wp:extent cx="189737" cy="152399"/>
          <wp:effectExtent l="0" t="0" r="0" b="0"/>
          <wp:wrapNone/>
          <wp:docPr id="12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image3.png"/>
                  <pic:cNvPicPr/>
                </pic:nvPicPr>
                <pic:blipFill>
                  <a:blip r:embed="rId1" cstate="print"/>
                  <a:stretch>
                    <a:fillRect/>
                  </a:stretch>
                </pic:blipFill>
                <pic:spPr>
                  <a:xfrm>
                    <a:off x="0" y="0"/>
                    <a:ext cx="189737" cy="15239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659" type="#_x0000_t202" style="position:absolute;margin-left:35.95pt;margin-top:550.5pt;width:183.6pt;height:24.95pt;z-index:-660928;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4"/>
                  <w:ind w:left="20"/>
                  <w:rPr>
                    <w:b/>
                    <w:sz w:val="20"/>
                  </w:rPr>
                </w:pPr>
                <w:r>
                  <w:rPr>
                    <w:b/>
                    <w:sz w:val="20"/>
                  </w:rPr>
                  <w:t>Center for Health Policy a</w:t>
                </w:r>
                <w:r>
                  <w:rPr>
                    <w:b/>
                    <w:sz w:val="20"/>
                  </w:rPr>
                  <w:t>nd Research</w:t>
                </w:r>
              </w:p>
            </w:txbxContent>
          </v:textbox>
          <w10:wrap anchorx="page" anchory="page"/>
        </v:shape>
      </w:pict>
    </w:r>
    <w:r>
      <w:pict>
        <v:shape id="_x0000_s2658" type="#_x0000_t202" style="position:absolute;margin-left:383.3pt;margin-top:563.65pt;width:37.15pt;height:10.95pt;z-index:-660904;mso-position-horizontal-relative:page;mso-position-vertical-relative:page" filled="f" stroked="f">
          <v:textbox inset="0,0,0,0">
            <w:txbxContent>
              <w:p w:rsidR="00285DC5" w:rsidRDefault="001E33D2">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33</w:t>
                </w:r>
                <w: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4647" behindDoc="1" locked="0" layoutInCell="1" allowOverlap="1">
          <wp:simplePos x="0" y="0"/>
          <wp:positionH relativeFrom="page">
            <wp:posOffset>2854452</wp:posOffset>
          </wp:positionH>
          <wp:positionV relativeFrom="page">
            <wp:posOffset>7127747</wp:posOffset>
          </wp:positionV>
          <wp:extent cx="189737" cy="152399"/>
          <wp:effectExtent l="0" t="0" r="0" b="0"/>
          <wp:wrapNone/>
          <wp:docPr id="12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image3.png"/>
                  <pic:cNvPicPr/>
                </pic:nvPicPr>
                <pic:blipFill>
                  <a:blip r:embed="rId1" cstate="print"/>
                  <a:stretch>
                    <a:fillRect/>
                  </a:stretch>
                </pic:blipFill>
                <pic:spPr>
                  <a:xfrm>
                    <a:off x="0" y="0"/>
                    <a:ext cx="189737" cy="15239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645" type="#_x0000_t202" style="position:absolute;margin-left:35.95pt;margin-top:551.25pt;width:183.65pt;height:25.15pt;z-index:-660784;mso-position-horizontal-relative:page;mso-position-vertical-relative:page" filled="f" stroked="f">
          <v:textbox inset="0,0,0,0">
            <w:txbxContent>
              <w:p w:rsidR="00285DC5" w:rsidRDefault="001E33D2">
                <w:pPr>
                  <w:spacing w:before="13"/>
                  <w:ind w:left="20"/>
                  <w:rPr>
                    <w:b/>
                    <w:sz w:val="20"/>
                  </w:rPr>
                </w:pPr>
                <w:r>
                  <w:rPr>
                    <w:b/>
                    <w:sz w:val="20"/>
                  </w:rPr>
                  <w:t>HEDIS® 2004</w:t>
                </w:r>
              </w:p>
              <w:p w:rsidR="00285DC5" w:rsidRDefault="001E33D2">
                <w:pPr>
                  <w:spacing w:before="8"/>
                  <w:ind w:left="20"/>
                  <w:rPr>
                    <w:b/>
                    <w:sz w:val="20"/>
                  </w:rPr>
                </w:pPr>
                <w:r>
                  <w:rPr>
                    <w:b/>
                    <w:sz w:val="20"/>
                  </w:rPr>
                  <w:t>Center for Health Policy and Research</w:t>
                </w:r>
              </w:p>
            </w:txbxContent>
          </v:textbox>
          <w10:wrap anchorx="page" anchory="page"/>
        </v:shape>
      </w:pict>
    </w:r>
    <w:r>
      <w:pict>
        <v:shape id="_x0000_s2644" type="#_x0000_t202" style="position:absolute;margin-left:407.35pt;margin-top:564.35pt;width:32.65pt;height:10.95pt;z-index:-660760;mso-position-horizontal-relative:page;mso-position-vertical-relative:page" filled="f" stroked="f">
          <v:textbox inset="0,0,0,0">
            <w:txbxContent>
              <w:p w:rsidR="00285DC5" w:rsidRDefault="001E33D2">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38</w:t>
                </w:r>
                <w: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4791" behindDoc="1" locked="0" layoutInCell="1" allowOverlap="1">
          <wp:simplePos x="0" y="0"/>
          <wp:positionH relativeFrom="page">
            <wp:posOffset>2891789</wp:posOffset>
          </wp:positionH>
          <wp:positionV relativeFrom="page">
            <wp:posOffset>7127747</wp:posOffset>
          </wp:positionV>
          <wp:extent cx="190500" cy="152399"/>
          <wp:effectExtent l="0" t="0" r="0" b="0"/>
          <wp:wrapNone/>
          <wp:docPr id="12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image3.png"/>
                  <pic:cNvPicPr/>
                </pic:nvPicPr>
                <pic:blipFill>
                  <a:blip r:embed="rId1" cstate="print"/>
                  <a:stretch>
                    <a:fillRect/>
                  </a:stretch>
                </pic:blipFill>
                <pic:spPr>
                  <a:xfrm>
                    <a:off x="0" y="0"/>
                    <a:ext cx="190500" cy="152399"/>
                  </a:xfrm>
                  <a:prstGeom prst="rect">
                    <a:avLst/>
                  </a:prstGeom>
                </pic:spPr>
              </pic:pic>
            </a:graphicData>
          </a:graphic>
        </wp:anchor>
      </w:drawing>
    </w:r>
    <w:r>
      <w:pict>
        <v:shape id="_x0000_s2632" style="position:absolute;margin-left:491.35pt;margin-top:472.75pt;width:.1pt;height:75pt;z-index:-660640;mso-position-horizontal-relative:page;mso-position-vertical-relative:page" coordorigin="9827,9455" coordsize="0,1500" o:spt="100" adj="0,,0" path="m9827,9455r,300m9827,9755r,300m9827,10055r,300m9827,10355r,300m9827,10655r,300e" filled="f" strokeweight="2.04pt">
          <v:stroke joinstyle="round"/>
          <v:formulas/>
          <v:path arrowok="t" o:connecttype="segments"/>
          <w10:wrap anchorx="page" anchory="page"/>
        </v:shape>
      </w:pict>
    </w:r>
    <w:r>
      <w:pict>
        <v:shape id="_x0000_s2631" style="position:absolute;margin-left:71.95pt;margin-top:472.75pt;width:.1pt;height:74.95pt;z-index:-660616;mso-position-horizontal-relative:page;mso-position-vertical-relative:page" coordorigin="1439,9455" coordsize="0,1499" o:spt="100" adj="0,,0" path="m1439,9455r,299m1439,9755r,299m1439,10055r,299m1439,10355r,299m1439,10655r,299e" filled="f" strokeweight="2.04pt">
          <v:stroke joinstyle="round"/>
          <v:formulas/>
          <v:path arrowok="t" o:connecttype="segments"/>
          <w10:wrap anchorx="page" anchory="page"/>
        </v:shape>
      </w:pict>
    </w:r>
    <w:r>
      <w:pict>
        <v:line id="_x0000_s2630" style="position:absolute;z-index:-660592;mso-position-horizontal-relative:page;mso-position-vertical-relative:page" from="125.9pt,546.25pt" to="125.95pt,546.25pt" strokeweight="3pt">
          <w10:wrap anchorx="page" anchory="page"/>
        </v:line>
      </w:pict>
    </w:r>
    <w:r>
      <w:pict>
        <v:line id="_x0000_s2629" style="position:absolute;z-index:-660568;mso-position-horizontal-relative:page;mso-position-vertical-relative:page" from="194.75pt,546.25pt" to="194.8pt,546.25pt" strokeweight="3pt">
          <w10:wrap anchorx="page" anchory="page"/>
        </v:line>
      </w:pict>
    </w:r>
    <w:r>
      <w:pict>
        <v:line id="_x0000_s2628" style="position:absolute;z-index:-660544;mso-position-horizontal-relative:page;mso-position-vertical-relative:page" from="254.7pt,546.25pt" to="254.75pt,546.25pt" strokeweight="3pt">
          <w10:wrap anchorx="page" anchory="page"/>
        </v:line>
      </w:pict>
    </w:r>
    <w:r>
      <w:pict>
        <v:line id="_x0000_s2627" style="position:absolute;z-index:-660520;mso-position-horizontal-relative:page;mso-position-vertical-relative:page" from="314.6pt,546.25pt" to="314.65pt,546.25pt" strokeweight="3pt">
          <w10:wrap anchorx="page" anchory="page"/>
        </v:line>
      </w:pict>
    </w:r>
    <w:r>
      <w:pict>
        <v:line id="_x0000_s2626" style="position:absolute;z-index:-660496;mso-position-horizontal-relative:page;mso-position-vertical-relative:page" from="125.9pt,529.75pt" to="125.9pt,538.75pt" strokeweight=".06pt">
          <w10:wrap anchorx="page" anchory="page"/>
        </v:line>
      </w:pict>
    </w:r>
    <w:r>
      <w:pict>
        <v:line id="_x0000_s2625" style="position:absolute;z-index:-660472;mso-position-horizontal-relative:page;mso-position-vertical-relative:page" from="194.8pt,529.75pt" to="194.8pt,538.75pt" strokeweight=".06pt">
          <w10:wrap anchorx="page" anchory="page"/>
        </v:line>
      </w:pict>
    </w:r>
    <w:r>
      <w:pict>
        <v:line id="_x0000_s2624" style="position:absolute;z-index:-660448;mso-position-horizontal-relative:page;mso-position-vertical-relative:page" from="254.75pt,529.75pt" to="254.75pt,538.75pt" strokeweight=".06pt">
          <w10:wrap anchorx="page" anchory="page"/>
        </v:line>
      </w:pict>
    </w:r>
    <w:r>
      <w:pict>
        <v:line id="_x0000_s2623" style="position:absolute;z-index:-660424;mso-position-horizontal-relative:page;mso-position-vertical-relative:page" from="314.6pt,529.75pt" to="314.6pt,538.75pt" strokeweight=".06pt">
          <w10:wrap anchorx="page" anchory="page"/>
        </v:line>
      </w:pict>
    </w:r>
    <w:r>
      <w:pict>
        <v:line id="_x0000_s2622" style="position:absolute;z-index:-660400;mso-position-horizontal-relative:page;mso-position-vertical-relative:page" from="125.9pt,514.75pt" to="125.9pt,523.75pt" strokeweight=".06pt">
          <w10:wrap anchorx="page" anchory="page"/>
        </v:line>
      </w:pict>
    </w:r>
    <w:r>
      <w:pict>
        <v:line id="_x0000_s2621" style="position:absolute;z-index:-660376;mso-position-horizontal-relative:page;mso-position-vertical-relative:page" from="194.8pt,514.75pt" to="194.8pt,523.75pt" strokeweight=".06pt">
          <w10:wrap anchorx="page" anchory="page"/>
        </v:line>
      </w:pict>
    </w:r>
    <w:r>
      <w:pict>
        <v:line id="_x0000_s2620" style="position:absolute;z-index:-660352;mso-position-horizontal-relative:page;mso-position-vertical-relative:page" from="254.75pt,514.75pt" to="254.75pt,523.75pt" strokeweight=".06pt">
          <w10:wrap anchorx="page" anchory="page"/>
        </v:line>
      </w:pict>
    </w:r>
    <w:r>
      <w:pict>
        <v:line id="_x0000_s2619" style="position:absolute;z-index:-660328;mso-position-horizontal-relative:page;mso-position-vertical-relative:page" from="314.6pt,514.75pt" to="314.6pt,523.75pt" strokeweight=".06pt">
          <w10:wrap anchorx="page" anchory="page"/>
        </v:line>
      </w:pict>
    </w:r>
    <w:r>
      <w:pict>
        <v:line id="_x0000_s2618" style="position:absolute;z-index:-660304;mso-position-horizontal-relative:page;mso-position-vertical-relative:page" from="125.9pt,499.75pt" to="125.9pt,508.75pt" strokeweight=".06pt">
          <w10:wrap anchorx="page" anchory="page"/>
        </v:line>
      </w:pict>
    </w:r>
    <w:r>
      <w:pict>
        <v:line id="_x0000_s2617" style="position:absolute;z-index:-660280;mso-position-horizontal-relative:page;mso-position-vertical-relative:page" from="194.8pt,499.75pt" to="194.8pt,508.75pt" strokeweight=".06pt">
          <w10:wrap anchorx="page" anchory="page"/>
        </v:line>
      </w:pict>
    </w:r>
    <w:r>
      <w:pict>
        <v:line id="_x0000_s2616" style="position:absolute;z-index:-660256;mso-position-horizontal-relative:page;mso-position-vertical-relative:page" from="254.75pt,499.75pt" to="254.75pt,508.75pt" strokeweight=".06pt">
          <w10:wrap anchorx="page" anchory="page"/>
        </v:line>
      </w:pict>
    </w:r>
    <w:r>
      <w:pict>
        <v:line id="_x0000_s2615" style="position:absolute;z-index:-660232;mso-position-horizontal-relative:page;mso-position-vertical-relative:page" from="314.6pt,499.75pt" to="314.6pt,508.75pt" strokeweight=".06pt">
          <w10:wrap anchorx="page" anchory="page"/>
        </v:line>
      </w:pict>
    </w:r>
    <w:r>
      <w:pict>
        <v:line id="_x0000_s2614" style="position:absolute;z-index:-660208;mso-position-horizontal-relative:page;mso-position-vertical-relative:page" from="125.95pt,484.75pt" to="125.95pt,493.75pt" strokeweight=".12pt">
          <w10:wrap anchorx="page" anchory="page"/>
        </v:line>
      </w:pict>
    </w:r>
    <w:r>
      <w:pict>
        <v:line id="_x0000_s2613" style="position:absolute;z-index:-660184;mso-position-horizontal-relative:page;mso-position-vertical-relative:page" from="194.8pt,484.75pt" to="194.8pt,493.75pt" strokeweight=".12pt">
          <w10:wrap anchorx="page" anchory="page"/>
        </v:line>
      </w:pict>
    </w:r>
    <w:r>
      <w:pict>
        <v:line id="_x0000_s2612" style="position:absolute;z-index:-660160;mso-position-horizontal-relative:page;mso-position-vertical-relative:page" from="314.65pt,484.75pt" to="314.65pt,493.75pt" strokeweight=".12pt">
          <w10:wrap anchorx="page" anchory="page"/>
        </v:line>
      </w:pict>
    </w:r>
    <w:r>
      <w:pict>
        <v:line id="_x0000_s2611" style="position:absolute;z-index:-660136;mso-position-horizontal-relative:page;mso-position-vertical-relative:page" from="254.75pt,484.75pt" to="254.75pt,493.75pt" strokeweight=".06pt">
          <w10:wrap anchorx="page" anchory="page"/>
        </v:line>
      </w:pict>
    </w:r>
    <w:r>
      <w:pict>
        <v:line id="_x0000_s2610" style="position:absolute;z-index:-660112;mso-position-horizontal-relative:page;mso-position-vertical-relative:page" from="125.95pt,472.75pt" to="125.95pt,478.75pt" strokeweight=".12pt">
          <w10:wrap anchorx="page" anchory="page"/>
        </v:line>
      </w:pict>
    </w:r>
    <w:r>
      <w:pict>
        <v:line id="_x0000_s2609" style="position:absolute;z-index:-660088;mso-position-horizontal-relative:page;mso-position-vertical-relative:page" from="194.8pt,472.75pt" to="194.8pt,478.75pt" strokeweight=".12pt">
          <w10:wrap anchorx="page" anchory="page"/>
        </v:line>
      </w:pict>
    </w:r>
    <w:r>
      <w:pict>
        <v:line id="_x0000_s2608" style="position:absolute;z-index:-660064;mso-position-horizontal-relative:page;mso-position-vertical-relative:page" from="314.65pt,472.75pt" to="314.65pt,478.75pt" strokeweight=".12pt">
          <w10:wrap anchorx="page" anchory="page"/>
        </v:line>
      </w:pict>
    </w:r>
    <w:r>
      <w:pict>
        <v:line id="_x0000_s2607" style="position:absolute;z-index:-660040;mso-position-horizontal-relative:page;mso-position-vertical-relative:page" from="254.75pt,472.75pt" to="254.75pt,478.75pt" strokeweight=".06pt">
          <w10:wrap anchorx="page" anchory="page"/>
        </v:line>
      </w:pict>
    </w:r>
    <w:r>
      <w:pict>
        <v:line id="_x0000_s2606" style="position:absolute;z-index:-660016;mso-position-horizontal-relative:page;mso-position-vertical-relative:page" from="72.7pt,469.7pt" to="387.55pt,469.7pt" strokeweight="1.98pt">
          <w10:wrap anchorx="page" anchory="page"/>
        </v:line>
      </w:pict>
    </w:r>
    <w:r>
      <w:pict>
        <v:line id="_x0000_s2605" style="position:absolute;z-index:-659992;mso-position-horizontal-relative:page;mso-position-vertical-relative:page" from="492.1pt,468.95pt" to="677.8pt,468.95pt" strokeweight="2.04pt">
          <w10:wrap anchorx="page" anchory="page"/>
        </v:line>
      </w:pict>
    </w:r>
    <w:r>
      <w:pict>
        <v:shapetype id="_x0000_t202" coordsize="21600,21600" o:spt="202" path="m,l,21600r21600,l21600,xe">
          <v:stroke joinstyle="miter"/>
          <v:path gradientshapeok="t" o:connecttype="rect"/>
        </v:shapetype>
        <v:shape id="_x0000_s2604" type="#_x0000_t202" style="position:absolute;margin-left:76.5pt;margin-top:441.5pt;width:44.25pt;height:102.35pt;z-index:-659968;mso-position-horizontal-relative:page;mso-position-vertical-relative:page" filled="f" stroked="f">
          <v:textbox inset="0,0,0,0">
            <w:txbxContent>
              <w:p w:rsidR="00285DC5" w:rsidRDefault="001E33D2">
                <w:pPr>
                  <w:spacing w:before="13"/>
                  <w:ind w:left="86" w:hanging="66"/>
                  <w:rPr>
                    <w:b/>
                    <w:sz w:val="20"/>
                  </w:rPr>
                </w:pPr>
                <w:r>
                  <w:rPr>
                    <w:b/>
                    <w:sz w:val="20"/>
                    <w:u w:val="single"/>
                  </w:rPr>
                  <w:t>Member</w:t>
                </w:r>
                <w:r>
                  <w:rPr>
                    <w:b/>
                    <w:sz w:val="20"/>
                  </w:rPr>
                  <w:t xml:space="preserve"> </w:t>
                </w:r>
                <w:r>
                  <w:rPr>
                    <w:b/>
                    <w:w w:val="95"/>
                    <w:sz w:val="20"/>
                    <w:u w:val="single"/>
                  </w:rPr>
                  <w:t>Months</w:t>
                </w:r>
              </w:p>
              <w:p w:rsidR="00285DC5" w:rsidRDefault="001E33D2">
                <w:pPr>
                  <w:spacing w:before="165"/>
                  <w:ind w:left="266"/>
                  <w:jc w:val="center"/>
                  <w:rPr>
                    <w:sz w:val="16"/>
                  </w:rPr>
                </w:pPr>
                <w:r>
                  <w:rPr>
                    <w:sz w:val="16"/>
                  </w:rPr>
                  <w:t>145,750</w:t>
                </w:r>
              </w:p>
              <w:p w:rsidR="00285DC5" w:rsidRDefault="001E33D2">
                <w:pPr>
                  <w:spacing w:before="116"/>
                  <w:ind w:left="376"/>
                  <w:rPr>
                    <w:sz w:val="16"/>
                  </w:rPr>
                </w:pPr>
                <w:r>
                  <w:rPr>
                    <w:sz w:val="16"/>
                  </w:rPr>
                  <w:t>36,156</w:t>
                </w:r>
              </w:p>
              <w:p w:rsidR="00285DC5" w:rsidRDefault="001E33D2">
                <w:pPr>
                  <w:spacing w:before="115"/>
                  <w:ind w:left="376"/>
                  <w:rPr>
                    <w:sz w:val="16"/>
                  </w:rPr>
                </w:pPr>
                <w:r>
                  <w:rPr>
                    <w:sz w:val="16"/>
                  </w:rPr>
                  <w:t>19,039</w:t>
                </w:r>
              </w:p>
              <w:p w:rsidR="00285DC5" w:rsidRDefault="001E33D2">
                <w:pPr>
                  <w:spacing w:before="115"/>
                  <w:ind w:left="446"/>
                  <w:jc w:val="center"/>
                  <w:rPr>
                    <w:sz w:val="16"/>
                  </w:rPr>
                </w:pPr>
                <w:r>
                  <w:rPr>
                    <w:sz w:val="16"/>
                  </w:rPr>
                  <w:t>3,711</w:t>
                </w:r>
              </w:p>
              <w:p w:rsidR="00285DC5" w:rsidRDefault="001E33D2">
                <w:pPr>
                  <w:spacing w:before="115"/>
                  <w:ind w:left="376"/>
                  <w:rPr>
                    <w:sz w:val="16"/>
                  </w:rPr>
                </w:pPr>
                <w:r>
                  <w:rPr>
                    <w:sz w:val="16"/>
                  </w:rPr>
                  <w:t>45,658</w:t>
                </w:r>
              </w:p>
            </w:txbxContent>
          </v:textbox>
          <w10:wrap anchorx="page" anchory="page"/>
        </v:shape>
      </w:pict>
    </w:r>
    <w:r>
      <w:pict>
        <v:shape id="_x0000_s2603" type="#_x0000_t202" style="position:absolute;margin-left:134.2pt;margin-top:441.5pt;width:55.8pt;height:13.2pt;z-index:-659944;mso-position-horizontal-relative:page;mso-position-vertical-relative:page" filled="f" stroked="f">
          <v:textbox inset="0,0,0,0">
            <w:txbxContent>
              <w:p w:rsidR="00285DC5" w:rsidRDefault="001E33D2">
                <w:pPr>
                  <w:spacing w:before="13"/>
                  <w:ind w:left="20"/>
                  <w:rPr>
                    <w:b/>
                    <w:sz w:val="20"/>
                  </w:rPr>
                </w:pPr>
                <w:r>
                  <w:rPr>
                    <w:b/>
                    <w:w w:val="95"/>
                    <w:sz w:val="20"/>
                    <w:u w:val="single"/>
                  </w:rPr>
                  <w:t>Any Service</w:t>
                </w:r>
              </w:p>
            </w:txbxContent>
          </v:textbox>
          <w10:wrap anchorx="page" anchory="page"/>
        </v:shape>
      </w:pict>
    </w:r>
    <w:r>
      <w:pict>
        <v:shape id="_x0000_s2602" type="#_x0000_t202" style="position:absolute;margin-left:209.5pt;margin-top:441.5pt;width:40.8pt;height:13.2pt;z-index:-659920;mso-position-horizontal-relative:page;mso-position-vertical-relative:page" filled="f" stroked="f">
          <v:textbox inset="0,0,0,0">
            <w:txbxContent>
              <w:p w:rsidR="00285DC5" w:rsidRDefault="001E33D2">
                <w:pPr>
                  <w:spacing w:before="13"/>
                  <w:ind w:left="20"/>
                  <w:rPr>
                    <w:b/>
                    <w:sz w:val="20"/>
                  </w:rPr>
                </w:pPr>
                <w:r>
                  <w:rPr>
                    <w:b/>
                    <w:w w:val="90"/>
                    <w:sz w:val="20"/>
                    <w:u w:val="single"/>
                  </w:rPr>
                  <w:t>Inpatient</w:t>
                </w:r>
              </w:p>
            </w:txbxContent>
          </v:textbox>
          <w10:wrap anchorx="page" anchory="page"/>
        </v:shape>
      </w:pict>
    </w:r>
    <w:r>
      <w:pict>
        <v:shape id="_x0000_s2601" type="#_x0000_t202" style="position:absolute;margin-left:262.9pt;margin-top:441.5pt;width:46.45pt;height:13.2pt;z-index:-659896;mso-position-horizontal-relative:page;mso-position-vertical-relative:page" filled="f" stroked="f">
          <v:textbox inset="0,0,0,0">
            <w:txbxContent>
              <w:p w:rsidR="00285DC5" w:rsidRDefault="001E33D2">
                <w:pPr>
                  <w:spacing w:before="13"/>
                  <w:ind w:left="20"/>
                  <w:rPr>
                    <w:b/>
                    <w:sz w:val="20"/>
                  </w:rPr>
                </w:pPr>
                <w:r>
                  <w:rPr>
                    <w:b/>
                    <w:w w:val="95"/>
                    <w:sz w:val="20"/>
                    <w:u w:val="single"/>
                  </w:rPr>
                  <w:t>Day/Night</w:t>
                </w:r>
              </w:p>
            </w:txbxContent>
          </v:textbox>
          <w10:wrap anchorx="page" anchory="page"/>
        </v:shape>
      </w:pict>
    </w:r>
    <w:r>
      <w:pict>
        <v:shape id="_x0000_s2600" type="#_x0000_t202" style="position:absolute;margin-left:327.25pt;margin-top:441.5pt;width:53.2pt;height:13.2pt;z-index:-659872;mso-position-horizontal-relative:page;mso-position-vertical-relative:page" filled="f" stroked="f">
          <v:textbox inset="0,0,0,0">
            <w:txbxContent>
              <w:p w:rsidR="00285DC5" w:rsidRDefault="001E33D2">
                <w:pPr>
                  <w:spacing w:before="13"/>
                  <w:ind w:left="20"/>
                  <w:rPr>
                    <w:b/>
                    <w:sz w:val="20"/>
                  </w:rPr>
                </w:pPr>
                <w:r>
                  <w:rPr>
                    <w:b/>
                    <w:w w:val="90"/>
                    <w:sz w:val="20"/>
                    <w:u w:val="single"/>
                  </w:rPr>
                  <w:t>Ambulatory</w:t>
                </w:r>
              </w:p>
            </w:txbxContent>
          </v:textbox>
          <w10:wrap anchorx="page" anchory="page"/>
        </v:shape>
      </w:pict>
    </w:r>
    <w:r>
      <w:pict>
        <v:shape id="_x0000_s2599" type="#_x0000_t202" style="position:absolute;margin-left:610pt;margin-top:442.85pt;width:51.25pt;height:20.25pt;z-index:-659848;mso-position-horizontal-relative:page;mso-position-vertical-relative:page" filled="f" stroked="f">
          <v:textbox inset="0,0,0,0">
            <w:txbxContent>
              <w:p w:rsidR="00285DC5" w:rsidRDefault="001E33D2">
                <w:pPr>
                  <w:spacing w:before="22" w:line="230" w:lineRule="auto"/>
                  <w:ind w:left="20" w:right="1" w:firstLine="583"/>
                  <w:rPr>
                    <w:sz w:val="16"/>
                  </w:rPr>
                </w:pPr>
                <w:r>
                  <w:rPr>
                    <w:sz w:val="16"/>
                    <w:u w:val="single"/>
                  </w:rPr>
                  <w:t>Disch</w:t>
                </w:r>
                <w:r>
                  <w:rPr>
                    <w:sz w:val="16"/>
                  </w:rPr>
                  <w:t xml:space="preserve"> </w:t>
                </w:r>
                <w:r>
                  <w:rPr>
                    <w:position w:val="1"/>
                    <w:sz w:val="16"/>
                    <w:u w:val="single"/>
                  </w:rPr>
                  <w:t>Disch.</w:t>
                </w:r>
                <w:r>
                  <w:rPr>
                    <w:position w:val="1"/>
                    <w:sz w:val="16"/>
                  </w:rPr>
                  <w:t xml:space="preserve">  </w:t>
                </w:r>
                <w:r>
                  <w:rPr>
                    <w:sz w:val="16"/>
                    <w:u w:val="single"/>
                  </w:rPr>
                  <w:t>/1000</w:t>
                </w:r>
              </w:p>
            </w:txbxContent>
          </v:textbox>
          <w10:wrap anchorx="page" anchory="page"/>
        </v:shape>
      </w:pict>
    </w:r>
    <w:r>
      <w:pict>
        <v:shape id="_x0000_s2598" type="#_x0000_t202" style="position:absolute;margin-left:499.75pt;margin-top:443.6pt;width:33.45pt;height:20.2pt;z-index:-659824;mso-position-horizontal-relative:page;mso-position-vertical-relative:page" filled="f" stroked="f">
          <v:textbox inset="0,0,0,0">
            <w:txbxContent>
              <w:p w:rsidR="00285DC5" w:rsidRDefault="001E33D2">
                <w:pPr>
                  <w:spacing w:before="15"/>
                  <w:ind w:left="72" w:hanging="53"/>
                  <w:rPr>
                    <w:sz w:val="16"/>
                  </w:rPr>
                </w:pPr>
                <w:r>
                  <w:rPr>
                    <w:sz w:val="16"/>
                    <w:u w:val="single"/>
                  </w:rPr>
                  <w:t>Member</w:t>
                </w:r>
                <w:r>
                  <w:rPr>
                    <w:sz w:val="16"/>
                  </w:rPr>
                  <w:t xml:space="preserve"> </w:t>
                </w:r>
                <w:r>
                  <w:rPr>
                    <w:sz w:val="16"/>
                    <w:u w:val="single"/>
                  </w:rPr>
                  <w:t>Months</w:t>
                </w:r>
              </w:p>
            </w:txbxContent>
          </v:textbox>
          <w10:wrap anchorx="page" anchory="page"/>
        </v:shape>
      </w:pict>
    </w:r>
    <w:r>
      <w:pict>
        <v:shape id="_x0000_s2597" type="#_x0000_t202" style="position:absolute;margin-left:546.25pt;margin-top:451.85pt;width:20.1pt;height:10.95pt;z-index:-659800;mso-position-horizontal-relative:page;mso-position-vertical-relative:page" filled="f" stroked="f">
          <v:textbox inset="0,0,0,0">
            <w:txbxContent>
              <w:p w:rsidR="00285DC5" w:rsidRDefault="001E33D2">
                <w:pPr>
                  <w:spacing w:before="15"/>
                  <w:ind w:left="20"/>
                  <w:rPr>
                    <w:sz w:val="16"/>
                  </w:rPr>
                </w:pPr>
                <w:r>
                  <w:rPr>
                    <w:sz w:val="16"/>
                    <w:u w:val="single"/>
                  </w:rPr>
                  <w:t>Days</w:t>
                </w:r>
              </w:p>
            </w:txbxContent>
          </v:textbox>
          <w10:wrap anchorx="page" anchory="page"/>
        </v:shape>
      </w:pict>
    </w:r>
    <w:r>
      <w:pict>
        <v:shape id="_x0000_s2596" type="#_x0000_t202" style="position:absolute;margin-left:575.2pt;margin-top:452.6pt;width:23.25pt;height:10.95pt;z-index:-659776;mso-position-horizontal-relative:page;mso-position-vertical-relative:page" filled="f" stroked="f">
          <v:textbox inset="0,0,0,0">
            <w:txbxContent>
              <w:p w:rsidR="00285DC5" w:rsidRDefault="001E33D2">
                <w:pPr>
                  <w:spacing w:before="15"/>
                  <w:ind w:left="20"/>
                  <w:rPr>
                    <w:sz w:val="16"/>
                  </w:rPr>
                </w:pPr>
                <w:r>
                  <w:rPr>
                    <w:sz w:val="16"/>
                    <w:u w:val="single"/>
                  </w:rPr>
                  <w:t>ALOS</w:t>
                </w:r>
              </w:p>
            </w:txbxContent>
          </v:textbox>
          <w10:wrap anchorx="page" anchory="page"/>
        </v:shape>
      </w:pict>
    </w:r>
    <w:r>
      <w:pict>
        <v:shape id="_x0000_s2595" type="#_x0000_t202" style="position:absolute;margin-left:134.8pt;margin-top:456.35pt;width:21.95pt;height:87.55pt;z-index:-659752;mso-position-horizontal-relative:page;mso-position-vertical-relative:page" filled="f" stroked="f">
          <v:textbox inset="0,0,0,0">
            <w:txbxContent>
              <w:p w:rsidR="00285DC5" w:rsidRDefault="001E33D2">
                <w:pPr>
                  <w:spacing w:before="15" w:line="429" w:lineRule="auto"/>
                  <w:ind w:left="20" w:right="-2" w:firstLine="59"/>
                  <w:rPr>
                    <w:sz w:val="16"/>
                  </w:rPr>
                </w:pPr>
                <w:r>
                  <w:rPr>
                    <w:sz w:val="16"/>
                  </w:rPr>
                  <w:t>N 5,570</w:t>
                </w:r>
              </w:p>
              <w:p w:rsidR="00285DC5" w:rsidRDefault="001E33D2">
                <w:pPr>
                  <w:spacing w:line="160" w:lineRule="exact"/>
                  <w:ind w:left="20"/>
                  <w:rPr>
                    <w:sz w:val="16"/>
                  </w:rPr>
                </w:pPr>
                <w:r>
                  <w:rPr>
                    <w:sz w:val="16"/>
                  </w:rPr>
                  <w:t>1,465</w:t>
                </w:r>
              </w:p>
              <w:p w:rsidR="00285DC5" w:rsidRDefault="001E33D2">
                <w:pPr>
                  <w:spacing w:before="116"/>
                  <w:ind w:left="152"/>
                  <w:rPr>
                    <w:sz w:val="16"/>
                  </w:rPr>
                </w:pPr>
                <w:r>
                  <w:rPr>
                    <w:sz w:val="16"/>
                  </w:rPr>
                  <w:t>566</w:t>
                </w:r>
              </w:p>
              <w:p w:rsidR="00285DC5" w:rsidRDefault="001E33D2">
                <w:pPr>
                  <w:spacing w:before="116"/>
                  <w:ind w:left="152"/>
                  <w:rPr>
                    <w:sz w:val="16"/>
                  </w:rPr>
                </w:pPr>
                <w:r>
                  <w:rPr>
                    <w:sz w:val="16"/>
                  </w:rPr>
                  <w:t>159</w:t>
                </w:r>
              </w:p>
              <w:p w:rsidR="00285DC5" w:rsidRDefault="001E33D2">
                <w:pPr>
                  <w:spacing w:before="116"/>
                  <w:ind w:left="20"/>
                  <w:rPr>
                    <w:sz w:val="16"/>
                  </w:rPr>
                </w:pPr>
                <w:r>
                  <w:rPr>
                    <w:sz w:val="16"/>
                  </w:rPr>
                  <w:t>1,573</w:t>
                </w:r>
              </w:p>
            </w:txbxContent>
          </v:textbox>
          <w10:wrap anchorx="page" anchory="page"/>
        </v:shape>
      </w:pict>
    </w:r>
    <w:r>
      <w:pict>
        <v:shape id="_x0000_s2594" type="#_x0000_t202" style="position:absolute;margin-left:161.6pt;margin-top:456.35pt;width:24.6pt;height:87.55pt;z-index:-659728;mso-position-horizontal-relative:page;mso-position-vertical-relative:page" filled="f" stroked="f">
          <v:textbox inset="0,0,0,0">
            <w:txbxContent>
              <w:p w:rsidR="00285DC5" w:rsidRDefault="001E33D2">
                <w:pPr>
                  <w:spacing w:before="15" w:line="429" w:lineRule="auto"/>
                  <w:ind w:left="20" w:right="18" w:firstLine="57"/>
                  <w:jc w:val="center"/>
                  <w:rPr>
                    <w:sz w:val="16"/>
                  </w:rPr>
                </w:pPr>
                <w:r>
                  <w:rPr>
                    <w:sz w:val="16"/>
                  </w:rPr>
                  <w:t>% 45.9%</w:t>
                </w:r>
              </w:p>
              <w:p w:rsidR="00285DC5" w:rsidRDefault="001E33D2">
                <w:pPr>
                  <w:spacing w:line="160" w:lineRule="exact"/>
                  <w:jc w:val="center"/>
                  <w:rPr>
                    <w:sz w:val="16"/>
                  </w:rPr>
                </w:pPr>
                <w:r>
                  <w:rPr>
                    <w:sz w:val="16"/>
                  </w:rPr>
                  <w:t>48.6%</w:t>
                </w:r>
              </w:p>
              <w:p w:rsidR="00285DC5" w:rsidRDefault="001E33D2">
                <w:pPr>
                  <w:spacing w:before="116"/>
                  <w:jc w:val="center"/>
                  <w:rPr>
                    <w:sz w:val="16"/>
                  </w:rPr>
                </w:pPr>
                <w:r>
                  <w:rPr>
                    <w:sz w:val="16"/>
                  </w:rPr>
                  <w:t>35.7%</w:t>
                </w:r>
              </w:p>
              <w:p w:rsidR="00285DC5" w:rsidRDefault="001E33D2">
                <w:pPr>
                  <w:spacing w:before="116"/>
                  <w:jc w:val="center"/>
                  <w:rPr>
                    <w:sz w:val="16"/>
                  </w:rPr>
                </w:pPr>
                <w:r>
                  <w:rPr>
                    <w:sz w:val="16"/>
                  </w:rPr>
                  <w:t>51.4%</w:t>
                </w:r>
              </w:p>
              <w:p w:rsidR="00285DC5" w:rsidRDefault="001E33D2">
                <w:pPr>
                  <w:spacing w:before="116"/>
                  <w:jc w:val="center"/>
                  <w:rPr>
                    <w:sz w:val="16"/>
                  </w:rPr>
                </w:pPr>
                <w:r>
                  <w:rPr>
                    <w:sz w:val="16"/>
                  </w:rPr>
                  <w:t>41.3%</w:t>
                </w:r>
              </w:p>
            </w:txbxContent>
          </v:textbox>
          <w10:wrap anchorx="page" anchory="page"/>
        </v:shape>
      </w:pict>
    </w:r>
    <w:r>
      <w:pict>
        <v:shape id="_x0000_s2593" type="#_x0000_t202" style="position:absolute;margin-left:207.3pt;margin-top:456.35pt;width:15.35pt;height:87.55pt;z-index:-659704;mso-position-horizontal-relative:page;mso-position-vertical-relative:page" filled="f" stroked="f">
          <v:textbox inset="0,0,0,0">
            <w:txbxContent>
              <w:p w:rsidR="00285DC5" w:rsidRDefault="001E33D2">
                <w:pPr>
                  <w:spacing w:before="15" w:line="429" w:lineRule="auto"/>
                  <w:ind w:left="20" w:firstLine="47"/>
                  <w:rPr>
                    <w:sz w:val="16"/>
                  </w:rPr>
                </w:pPr>
                <w:r>
                  <w:rPr>
                    <w:sz w:val="16"/>
                  </w:rPr>
                  <w:t>N 589</w:t>
                </w:r>
              </w:p>
              <w:p w:rsidR="00285DC5" w:rsidRDefault="001E33D2">
                <w:pPr>
                  <w:spacing w:line="160" w:lineRule="exact"/>
                  <w:ind w:left="20"/>
                  <w:rPr>
                    <w:sz w:val="16"/>
                  </w:rPr>
                </w:pPr>
                <w:r>
                  <w:rPr>
                    <w:sz w:val="16"/>
                  </w:rPr>
                  <w:t>119</w:t>
                </w:r>
              </w:p>
              <w:p w:rsidR="00285DC5" w:rsidRDefault="001E33D2">
                <w:pPr>
                  <w:spacing w:before="116"/>
                  <w:ind w:left="108"/>
                  <w:rPr>
                    <w:sz w:val="16"/>
                  </w:rPr>
                </w:pPr>
                <w:r>
                  <w:rPr>
                    <w:sz w:val="16"/>
                  </w:rPr>
                  <w:t>74</w:t>
                </w:r>
              </w:p>
              <w:p w:rsidR="00285DC5" w:rsidRDefault="001E33D2">
                <w:pPr>
                  <w:spacing w:before="116"/>
                  <w:ind w:left="108"/>
                  <w:rPr>
                    <w:sz w:val="16"/>
                  </w:rPr>
                </w:pPr>
                <w:r>
                  <w:rPr>
                    <w:sz w:val="16"/>
                  </w:rPr>
                  <w:t>16</w:t>
                </w:r>
              </w:p>
              <w:p w:rsidR="00285DC5" w:rsidRDefault="001E33D2">
                <w:pPr>
                  <w:spacing w:before="116"/>
                  <w:ind w:left="20"/>
                  <w:rPr>
                    <w:sz w:val="16"/>
                  </w:rPr>
                </w:pPr>
                <w:r>
                  <w:rPr>
                    <w:sz w:val="16"/>
                  </w:rPr>
                  <w:t>178</w:t>
                </w:r>
              </w:p>
            </w:txbxContent>
          </v:textbox>
          <w10:wrap anchorx="page" anchory="page"/>
        </v:shape>
      </w:pict>
    </w:r>
    <w:r>
      <w:pict>
        <v:shape id="_x0000_s2592" type="#_x0000_t202" style="position:absolute;margin-left:228.9pt;margin-top:456.35pt;width:20.25pt;height:87.55pt;z-index:-659680;mso-position-horizontal-relative:page;mso-position-vertical-relative:page" filled="f" stroked="f">
          <v:textbox inset="0,0,0,0">
            <w:txbxContent>
              <w:p w:rsidR="00285DC5" w:rsidRDefault="001E33D2">
                <w:pPr>
                  <w:spacing w:before="15" w:line="429" w:lineRule="auto"/>
                  <w:ind w:left="20" w:firstLine="94"/>
                  <w:rPr>
                    <w:sz w:val="16"/>
                  </w:rPr>
                </w:pPr>
                <w:r>
                  <w:rPr>
                    <w:sz w:val="16"/>
                  </w:rPr>
                  <w:t>% 4.8%</w:t>
                </w:r>
              </w:p>
              <w:p w:rsidR="00285DC5" w:rsidRDefault="001E33D2">
                <w:pPr>
                  <w:spacing w:line="160" w:lineRule="exact"/>
                  <w:ind w:left="20"/>
                  <w:rPr>
                    <w:sz w:val="16"/>
                  </w:rPr>
                </w:pPr>
                <w:r>
                  <w:rPr>
                    <w:sz w:val="16"/>
                  </w:rPr>
                  <w:t>3.9%</w:t>
                </w:r>
              </w:p>
              <w:p w:rsidR="00285DC5" w:rsidRDefault="001E33D2">
                <w:pPr>
                  <w:spacing w:before="116"/>
                  <w:ind w:left="20"/>
                  <w:rPr>
                    <w:sz w:val="16"/>
                  </w:rPr>
                </w:pPr>
                <w:r>
                  <w:rPr>
                    <w:sz w:val="16"/>
                  </w:rPr>
                  <w:t>4.7%</w:t>
                </w:r>
              </w:p>
              <w:p w:rsidR="00285DC5" w:rsidRDefault="001E33D2">
                <w:pPr>
                  <w:spacing w:before="116"/>
                  <w:ind w:left="20"/>
                  <w:rPr>
                    <w:sz w:val="16"/>
                  </w:rPr>
                </w:pPr>
                <w:r>
                  <w:rPr>
                    <w:sz w:val="16"/>
                  </w:rPr>
                  <w:t>5.2%</w:t>
                </w:r>
              </w:p>
              <w:p w:rsidR="00285DC5" w:rsidRDefault="001E33D2">
                <w:pPr>
                  <w:spacing w:before="116"/>
                  <w:ind w:left="20"/>
                  <w:rPr>
                    <w:sz w:val="16"/>
                  </w:rPr>
                </w:pPr>
                <w:r>
                  <w:rPr>
                    <w:sz w:val="16"/>
                  </w:rPr>
                  <w:t>4.7%</w:t>
                </w:r>
              </w:p>
            </w:txbxContent>
          </v:textbox>
          <w10:wrap anchorx="page" anchory="page"/>
        </v:shape>
      </w:pict>
    </w:r>
    <w:r>
      <w:pict>
        <v:shape id="_x0000_s2591" type="#_x0000_t202" style="position:absolute;margin-left:269.6pt;margin-top:456.35pt;width:15.95pt;height:87.55pt;z-index:-659656;mso-position-horizontal-relative:page;mso-position-vertical-relative:page" filled="f" stroked="f">
          <v:textbox inset="0,0,0,0">
            <w:txbxContent>
              <w:p w:rsidR="00285DC5" w:rsidRDefault="001E33D2">
                <w:pPr>
                  <w:spacing w:before="15" w:line="429" w:lineRule="auto"/>
                  <w:ind w:left="32" w:hanging="13"/>
                  <w:rPr>
                    <w:sz w:val="16"/>
                  </w:rPr>
                </w:pPr>
                <w:r>
                  <w:rPr>
                    <w:sz w:val="16"/>
                  </w:rPr>
                  <w:t>N 216</w:t>
                </w:r>
              </w:p>
              <w:p w:rsidR="00285DC5" w:rsidRDefault="001E33D2">
                <w:pPr>
                  <w:spacing w:line="160" w:lineRule="exact"/>
                  <w:ind w:left="121"/>
                  <w:rPr>
                    <w:sz w:val="16"/>
                  </w:rPr>
                </w:pPr>
                <w:r>
                  <w:rPr>
                    <w:sz w:val="16"/>
                  </w:rPr>
                  <w:t>58</w:t>
                </w:r>
              </w:p>
              <w:p w:rsidR="00285DC5" w:rsidRDefault="001E33D2">
                <w:pPr>
                  <w:spacing w:before="116"/>
                  <w:ind w:left="209"/>
                  <w:rPr>
                    <w:sz w:val="16"/>
                  </w:rPr>
                </w:pPr>
                <w:r>
                  <w:rPr>
                    <w:sz w:val="16"/>
                  </w:rPr>
                  <w:t>2</w:t>
                </w:r>
              </w:p>
              <w:p w:rsidR="00285DC5" w:rsidRDefault="001E33D2">
                <w:pPr>
                  <w:spacing w:before="116"/>
                  <w:ind w:left="209"/>
                  <w:rPr>
                    <w:sz w:val="16"/>
                  </w:rPr>
                </w:pPr>
                <w:r>
                  <w:rPr>
                    <w:sz w:val="16"/>
                  </w:rPr>
                  <w:t>3</w:t>
                </w:r>
              </w:p>
              <w:p w:rsidR="00285DC5" w:rsidRDefault="001E33D2">
                <w:pPr>
                  <w:spacing w:before="116"/>
                  <w:ind w:left="121"/>
                  <w:rPr>
                    <w:sz w:val="16"/>
                  </w:rPr>
                </w:pPr>
                <w:r>
                  <w:rPr>
                    <w:sz w:val="16"/>
                  </w:rPr>
                  <w:t>24</w:t>
                </w:r>
              </w:p>
            </w:txbxContent>
          </v:textbox>
          <w10:wrap anchorx="page" anchory="page"/>
        </v:shape>
      </w:pict>
    </w:r>
    <w:r>
      <w:pict>
        <v:shape id="_x0000_s2590" type="#_x0000_t202" style="position:absolute;margin-left:288.85pt;margin-top:456.35pt;width:20.2pt;height:87.55pt;z-index:-659632;mso-position-horizontal-relative:page;mso-position-vertical-relative:page" filled="f" stroked="f">
          <v:textbox inset="0,0,0,0">
            <w:txbxContent>
              <w:p w:rsidR="00285DC5" w:rsidRDefault="001E33D2">
                <w:pPr>
                  <w:spacing w:before="15" w:line="429" w:lineRule="auto"/>
                  <w:ind w:left="20" w:right="18" w:firstLine="89"/>
                  <w:jc w:val="center"/>
                  <w:rPr>
                    <w:sz w:val="16"/>
                  </w:rPr>
                </w:pPr>
                <w:r>
                  <w:rPr>
                    <w:sz w:val="16"/>
                  </w:rPr>
                  <w:t>% 1.8%</w:t>
                </w:r>
              </w:p>
              <w:p w:rsidR="00285DC5" w:rsidRDefault="001E33D2">
                <w:pPr>
                  <w:spacing w:line="160" w:lineRule="exact"/>
                  <w:jc w:val="center"/>
                  <w:rPr>
                    <w:sz w:val="16"/>
                  </w:rPr>
                </w:pPr>
                <w:r>
                  <w:rPr>
                    <w:sz w:val="16"/>
                  </w:rPr>
                  <w:t>1.9%</w:t>
                </w:r>
              </w:p>
              <w:p w:rsidR="00285DC5" w:rsidRDefault="001E33D2">
                <w:pPr>
                  <w:spacing w:before="116"/>
                  <w:jc w:val="center"/>
                  <w:rPr>
                    <w:sz w:val="16"/>
                  </w:rPr>
                </w:pPr>
                <w:r>
                  <w:rPr>
                    <w:sz w:val="16"/>
                  </w:rPr>
                  <w:t>0.1%</w:t>
                </w:r>
              </w:p>
              <w:p w:rsidR="00285DC5" w:rsidRDefault="001E33D2">
                <w:pPr>
                  <w:spacing w:before="116"/>
                  <w:jc w:val="center"/>
                  <w:rPr>
                    <w:sz w:val="16"/>
                  </w:rPr>
                </w:pPr>
                <w:r>
                  <w:rPr>
                    <w:sz w:val="16"/>
                  </w:rPr>
                  <w:t>1.0%</w:t>
                </w:r>
              </w:p>
              <w:p w:rsidR="00285DC5" w:rsidRDefault="001E33D2">
                <w:pPr>
                  <w:spacing w:before="116"/>
                  <w:jc w:val="center"/>
                  <w:rPr>
                    <w:sz w:val="16"/>
                  </w:rPr>
                </w:pPr>
                <w:r>
                  <w:rPr>
                    <w:sz w:val="16"/>
                  </w:rPr>
                  <w:t>0.6%</w:t>
                </w:r>
              </w:p>
            </w:txbxContent>
          </v:textbox>
          <w10:wrap anchorx="page" anchory="page"/>
        </v:shape>
      </w:pict>
    </w:r>
    <w:r>
      <w:pict>
        <v:shape id="_x0000_s2589" type="#_x0000_t202" style="position:absolute;margin-left:326.5pt;margin-top:456.35pt;width:22pt;height:87.55pt;z-index:-659608;mso-position-horizontal-relative:page;mso-position-vertical-relative:page" filled="f" stroked="f">
          <v:textbox inset="0,0,0,0">
            <w:txbxContent>
              <w:p w:rsidR="00285DC5" w:rsidRDefault="001E33D2">
                <w:pPr>
                  <w:spacing w:before="15" w:line="429" w:lineRule="auto"/>
                  <w:ind w:left="20" w:right="18" w:firstLine="77"/>
                  <w:jc w:val="center"/>
                  <w:rPr>
                    <w:sz w:val="16"/>
                  </w:rPr>
                </w:pPr>
                <w:proofErr w:type="gramStart"/>
                <w:r>
                  <w:rPr>
                    <w:sz w:val="16"/>
                  </w:rPr>
                  <w:t>N  5,285</w:t>
                </w:r>
                <w:proofErr w:type="gramEnd"/>
              </w:p>
              <w:p w:rsidR="00285DC5" w:rsidRDefault="001E33D2">
                <w:pPr>
                  <w:spacing w:line="160" w:lineRule="exact"/>
                  <w:jc w:val="center"/>
                  <w:rPr>
                    <w:sz w:val="16"/>
                  </w:rPr>
                </w:pPr>
                <w:r>
                  <w:rPr>
                    <w:sz w:val="16"/>
                  </w:rPr>
                  <w:t>1,442</w:t>
                </w:r>
              </w:p>
              <w:p w:rsidR="00285DC5" w:rsidRDefault="001E33D2">
                <w:pPr>
                  <w:spacing w:before="116"/>
                  <w:ind w:left="133"/>
                  <w:jc w:val="center"/>
                  <w:rPr>
                    <w:sz w:val="16"/>
                  </w:rPr>
                </w:pPr>
                <w:r>
                  <w:rPr>
                    <w:sz w:val="16"/>
                  </w:rPr>
                  <w:t>545</w:t>
                </w:r>
              </w:p>
              <w:p w:rsidR="00285DC5" w:rsidRDefault="001E33D2">
                <w:pPr>
                  <w:spacing w:before="116"/>
                  <w:ind w:left="133"/>
                  <w:jc w:val="center"/>
                  <w:rPr>
                    <w:sz w:val="16"/>
                  </w:rPr>
                </w:pPr>
                <w:r>
                  <w:rPr>
                    <w:sz w:val="16"/>
                  </w:rPr>
                  <w:t>158</w:t>
                </w:r>
              </w:p>
              <w:p w:rsidR="00285DC5" w:rsidRDefault="001E33D2">
                <w:pPr>
                  <w:spacing w:before="116"/>
                  <w:jc w:val="center"/>
                  <w:rPr>
                    <w:sz w:val="16"/>
                  </w:rPr>
                </w:pPr>
                <w:r>
                  <w:rPr>
                    <w:sz w:val="16"/>
                  </w:rPr>
                  <w:t>1,532</w:t>
                </w:r>
              </w:p>
            </w:txbxContent>
          </v:textbox>
          <w10:wrap anchorx="page" anchory="page"/>
        </v:shape>
      </w:pict>
    </w:r>
    <w:r>
      <w:pict>
        <v:shape id="_x0000_s2588" type="#_x0000_t202" style="position:absolute;margin-left:356.25pt;margin-top:456.35pt;width:24.7pt;height:87.55pt;z-index:-659584;mso-position-horizontal-relative:page;mso-position-vertical-relative:page" filled="f" stroked="f">
          <v:textbox inset="0,0,0,0">
            <w:txbxContent>
              <w:p w:rsidR="00285DC5" w:rsidRDefault="001E33D2">
                <w:pPr>
                  <w:spacing w:before="15" w:line="429" w:lineRule="auto"/>
                  <w:ind w:left="20" w:right="18" w:firstLine="56"/>
                  <w:jc w:val="center"/>
                  <w:rPr>
                    <w:sz w:val="16"/>
                  </w:rPr>
                </w:pPr>
                <w:r>
                  <w:rPr>
                    <w:sz w:val="16"/>
                  </w:rPr>
                  <w:t>% 43.5%</w:t>
                </w:r>
              </w:p>
              <w:p w:rsidR="00285DC5" w:rsidRDefault="001E33D2">
                <w:pPr>
                  <w:spacing w:line="160" w:lineRule="exact"/>
                  <w:jc w:val="center"/>
                  <w:rPr>
                    <w:sz w:val="16"/>
                  </w:rPr>
                </w:pPr>
                <w:r>
                  <w:rPr>
                    <w:sz w:val="16"/>
                  </w:rPr>
                  <w:t>47.9%</w:t>
                </w:r>
              </w:p>
              <w:p w:rsidR="00285DC5" w:rsidRDefault="001E33D2">
                <w:pPr>
                  <w:spacing w:before="116"/>
                  <w:jc w:val="center"/>
                  <w:rPr>
                    <w:sz w:val="16"/>
                  </w:rPr>
                </w:pPr>
                <w:r>
                  <w:rPr>
                    <w:sz w:val="16"/>
                  </w:rPr>
                  <w:t>34.4%</w:t>
                </w:r>
              </w:p>
              <w:p w:rsidR="00285DC5" w:rsidRDefault="001E33D2">
                <w:pPr>
                  <w:spacing w:before="116"/>
                  <w:jc w:val="center"/>
                  <w:rPr>
                    <w:sz w:val="16"/>
                  </w:rPr>
                </w:pPr>
                <w:r>
                  <w:rPr>
                    <w:sz w:val="16"/>
                  </w:rPr>
                  <w:t>51.1%</w:t>
                </w:r>
              </w:p>
              <w:p w:rsidR="00285DC5" w:rsidRDefault="001E33D2">
                <w:pPr>
                  <w:spacing w:before="116"/>
                  <w:jc w:val="center"/>
                  <w:rPr>
                    <w:sz w:val="16"/>
                  </w:rPr>
                </w:pPr>
                <w:r>
                  <w:rPr>
                    <w:sz w:val="16"/>
                  </w:rPr>
                  <w:t>40.3%</w:t>
                </w:r>
              </w:p>
            </w:txbxContent>
          </v:textbox>
          <w10:wrap anchorx="page" anchory="page"/>
        </v:shape>
      </w:pict>
    </w:r>
    <w:r>
      <w:pict>
        <v:shape id="_x0000_s2587" type="#_x0000_t202" style="position:absolute;margin-left:40.65pt;margin-top:473.05pt;width:23.7pt;height:71.05pt;z-index:-659560;mso-position-horizontal-relative:page;mso-position-vertical-relative:page" filled="f" stroked="f">
          <v:textbox inset="0,0,0,0">
            <w:txbxContent>
              <w:p w:rsidR="00285DC5" w:rsidRDefault="001E33D2">
                <w:pPr>
                  <w:spacing w:before="15" w:line="391" w:lineRule="auto"/>
                  <w:ind w:left="19" w:right="18" w:firstLine="1"/>
                  <w:jc w:val="center"/>
                  <w:rPr>
                    <w:b/>
                    <w:sz w:val="16"/>
                  </w:rPr>
                </w:pPr>
                <w:r>
                  <w:rPr>
                    <w:b/>
                    <w:sz w:val="16"/>
                  </w:rPr>
                  <w:t>PCC NHP NH FCHP</w:t>
                </w:r>
              </w:p>
              <w:p w:rsidR="00285DC5" w:rsidRDefault="001E33D2">
                <w:pPr>
                  <w:spacing w:before="3"/>
                  <w:jc w:val="center"/>
                  <w:rPr>
                    <w:b/>
                    <w:sz w:val="16"/>
                  </w:rPr>
                </w:pPr>
                <w:r>
                  <w:rPr>
                    <w:b/>
                    <w:sz w:val="16"/>
                  </w:rPr>
                  <w:t>BMC</w:t>
                </w:r>
              </w:p>
            </w:txbxContent>
          </v:textbox>
          <w10:wrap anchorx="page" anchory="page"/>
        </v:shape>
      </w:pict>
    </w:r>
    <w:r>
      <w:pict>
        <v:shape id="_x0000_s2586" type="#_x0000_t202" style="position:absolute;margin-left:465.55pt;margin-top:473.05pt;width:23.75pt;height:71.05pt;z-index:-659536;mso-position-horizontal-relative:page;mso-position-vertical-relative:page" filled="f" stroked="f">
          <v:textbox inset="0,0,0,0">
            <w:txbxContent>
              <w:p w:rsidR="00285DC5" w:rsidRDefault="001E33D2">
                <w:pPr>
                  <w:spacing w:before="15" w:line="391" w:lineRule="auto"/>
                  <w:ind w:left="20" w:right="18" w:firstLine="96"/>
                  <w:jc w:val="right"/>
                  <w:rPr>
                    <w:b/>
                    <w:sz w:val="16"/>
                  </w:rPr>
                </w:pPr>
                <w:r>
                  <w:rPr>
                    <w:b/>
                    <w:w w:val="95"/>
                    <w:sz w:val="16"/>
                  </w:rPr>
                  <w:t xml:space="preserve">PCC NHP NH </w:t>
                </w:r>
                <w:r>
                  <w:rPr>
                    <w:b/>
                    <w:sz w:val="16"/>
                  </w:rPr>
                  <w:t>FCHP</w:t>
                </w:r>
              </w:p>
              <w:p w:rsidR="00285DC5" w:rsidRDefault="001E33D2">
                <w:pPr>
                  <w:spacing w:before="3"/>
                  <w:ind w:right="18"/>
                  <w:jc w:val="right"/>
                  <w:rPr>
                    <w:b/>
                    <w:sz w:val="16"/>
                  </w:rPr>
                </w:pPr>
                <w:r>
                  <w:rPr>
                    <w:b/>
                    <w:sz w:val="16"/>
                  </w:rPr>
                  <w:t>BMC</w:t>
                </w:r>
              </w:p>
            </w:txbxContent>
          </v:textbox>
          <w10:wrap anchorx="page" anchory="page"/>
        </v:shape>
      </w:pict>
    </w:r>
    <w:r>
      <w:pict>
        <v:shape id="_x0000_s2585" type="#_x0000_t202" style="position:absolute;margin-left:506.3pt;margin-top:472.85pt;width:30.9pt;height:71.05pt;z-index:-659512;mso-position-horizontal-relative:page;mso-position-vertical-relative:page" filled="f" stroked="f">
          <v:textbox inset="0,0,0,0">
            <w:txbxContent>
              <w:p w:rsidR="00285DC5" w:rsidRDefault="001E33D2">
                <w:pPr>
                  <w:spacing w:before="15"/>
                  <w:ind w:right="1"/>
                  <w:jc w:val="center"/>
                  <w:rPr>
                    <w:sz w:val="16"/>
                  </w:rPr>
                </w:pPr>
                <w:r>
                  <w:rPr>
                    <w:sz w:val="16"/>
                  </w:rPr>
                  <w:t>145,750</w:t>
                </w:r>
              </w:p>
              <w:p w:rsidR="00285DC5" w:rsidRDefault="001E33D2">
                <w:pPr>
                  <w:spacing w:before="117"/>
                  <w:ind w:left="108"/>
                  <w:rPr>
                    <w:sz w:val="16"/>
                  </w:rPr>
                </w:pPr>
                <w:r>
                  <w:rPr>
                    <w:sz w:val="16"/>
                  </w:rPr>
                  <w:t>36,156</w:t>
                </w:r>
              </w:p>
              <w:p w:rsidR="00285DC5" w:rsidRDefault="001E33D2">
                <w:pPr>
                  <w:spacing w:before="115"/>
                  <w:ind w:left="108"/>
                  <w:rPr>
                    <w:sz w:val="16"/>
                  </w:rPr>
                </w:pPr>
                <w:r>
                  <w:rPr>
                    <w:sz w:val="16"/>
                  </w:rPr>
                  <w:t>19,039</w:t>
                </w:r>
              </w:p>
              <w:p w:rsidR="00285DC5" w:rsidRDefault="001E33D2">
                <w:pPr>
                  <w:spacing w:before="115"/>
                  <w:ind w:left="178"/>
                  <w:jc w:val="center"/>
                  <w:rPr>
                    <w:sz w:val="16"/>
                  </w:rPr>
                </w:pPr>
                <w:r>
                  <w:rPr>
                    <w:sz w:val="16"/>
                  </w:rPr>
                  <w:t>3,711</w:t>
                </w:r>
              </w:p>
              <w:p w:rsidR="00285DC5" w:rsidRDefault="001E33D2">
                <w:pPr>
                  <w:spacing w:before="115"/>
                  <w:ind w:left="108"/>
                  <w:rPr>
                    <w:sz w:val="16"/>
                  </w:rPr>
                </w:pPr>
                <w:r>
                  <w:rPr>
                    <w:sz w:val="16"/>
                  </w:rPr>
                  <w:t>45,658</w:t>
                </w:r>
              </w:p>
            </w:txbxContent>
          </v:textbox>
          <w10:wrap anchorx="page" anchory="page"/>
        </v:shape>
      </w:pict>
    </w:r>
    <w:r>
      <w:pict>
        <v:shape id="_x0000_s2584" type="#_x0000_t202" style="position:absolute;margin-left:551.15pt;margin-top:472.85pt;width:22.05pt;height:71.05pt;z-index:-659488;mso-position-horizontal-relative:page;mso-position-vertical-relative:page" filled="f" stroked="f">
          <v:textbox inset="0,0,0,0">
            <w:txbxContent>
              <w:p w:rsidR="00285DC5" w:rsidRDefault="001E33D2">
                <w:pPr>
                  <w:spacing w:before="15"/>
                  <w:jc w:val="center"/>
                  <w:rPr>
                    <w:sz w:val="16"/>
                  </w:rPr>
                </w:pPr>
                <w:r>
                  <w:rPr>
                    <w:sz w:val="16"/>
                  </w:rPr>
                  <w:t>6,039</w:t>
                </w:r>
              </w:p>
              <w:p w:rsidR="00285DC5" w:rsidRDefault="001E33D2">
                <w:pPr>
                  <w:spacing w:before="117"/>
                  <w:jc w:val="center"/>
                  <w:rPr>
                    <w:sz w:val="16"/>
                  </w:rPr>
                </w:pPr>
                <w:r>
                  <w:rPr>
                    <w:sz w:val="16"/>
                  </w:rPr>
                  <w:t>1,214</w:t>
                </w:r>
              </w:p>
              <w:p w:rsidR="00285DC5" w:rsidRDefault="001E33D2">
                <w:pPr>
                  <w:spacing w:before="115"/>
                  <w:ind w:left="130"/>
                  <w:jc w:val="center"/>
                  <w:rPr>
                    <w:sz w:val="16"/>
                  </w:rPr>
                </w:pPr>
                <w:r>
                  <w:rPr>
                    <w:sz w:val="16"/>
                  </w:rPr>
                  <w:t>700</w:t>
                </w:r>
              </w:p>
              <w:p w:rsidR="00285DC5" w:rsidRDefault="001E33D2">
                <w:pPr>
                  <w:spacing w:before="115"/>
                  <w:ind w:left="130"/>
                  <w:jc w:val="center"/>
                  <w:rPr>
                    <w:sz w:val="16"/>
                  </w:rPr>
                </w:pPr>
                <w:r>
                  <w:rPr>
                    <w:sz w:val="16"/>
                  </w:rPr>
                  <w:t>125</w:t>
                </w:r>
              </w:p>
              <w:p w:rsidR="00285DC5" w:rsidRDefault="001E33D2">
                <w:pPr>
                  <w:spacing w:before="115"/>
                  <w:jc w:val="center"/>
                  <w:rPr>
                    <w:sz w:val="16"/>
                  </w:rPr>
                </w:pPr>
                <w:r>
                  <w:rPr>
                    <w:sz w:val="16"/>
                  </w:rPr>
                  <w:t>1,738</w:t>
                </w:r>
              </w:p>
            </w:txbxContent>
          </v:textbox>
          <w10:wrap anchorx="page" anchory="page"/>
        </v:shape>
      </w:pict>
    </w:r>
    <w:r>
      <w:pict>
        <v:shape id="_x0000_s2583" type="#_x0000_t202" style="position:absolute;margin-left:586.2pt;margin-top:472.85pt;width:13.15pt;height:71.05pt;z-index:-659464;mso-position-horizontal-relative:page;mso-position-vertical-relative:page" filled="f" stroked="f">
          <v:textbox inset="0,0,0,0">
            <w:txbxContent>
              <w:p w:rsidR="00285DC5" w:rsidRDefault="001E33D2">
                <w:pPr>
                  <w:spacing w:before="15"/>
                  <w:ind w:left="20"/>
                  <w:rPr>
                    <w:sz w:val="16"/>
                  </w:rPr>
                </w:pPr>
                <w:r>
                  <w:rPr>
                    <w:sz w:val="16"/>
                  </w:rPr>
                  <w:t>6.4</w:t>
                </w:r>
              </w:p>
              <w:p w:rsidR="00285DC5" w:rsidRDefault="001E33D2">
                <w:pPr>
                  <w:spacing w:before="117"/>
                  <w:ind w:left="20"/>
                  <w:rPr>
                    <w:sz w:val="16"/>
                  </w:rPr>
                </w:pPr>
                <w:r>
                  <w:rPr>
                    <w:sz w:val="16"/>
                  </w:rPr>
                  <w:t>7.6</w:t>
                </w:r>
              </w:p>
              <w:p w:rsidR="00285DC5" w:rsidRDefault="001E33D2">
                <w:pPr>
                  <w:spacing w:before="115"/>
                  <w:ind w:left="20"/>
                  <w:rPr>
                    <w:sz w:val="16"/>
                  </w:rPr>
                </w:pPr>
                <w:r>
                  <w:rPr>
                    <w:sz w:val="16"/>
                  </w:rPr>
                  <w:t>5.6</w:t>
                </w:r>
              </w:p>
              <w:p w:rsidR="00285DC5" w:rsidRDefault="001E33D2">
                <w:pPr>
                  <w:spacing w:before="115"/>
                  <w:ind w:left="20"/>
                  <w:rPr>
                    <w:sz w:val="16"/>
                  </w:rPr>
                </w:pPr>
                <w:r>
                  <w:rPr>
                    <w:sz w:val="16"/>
                  </w:rPr>
                  <w:t>6.6</w:t>
                </w:r>
              </w:p>
              <w:p w:rsidR="00285DC5" w:rsidRDefault="001E33D2">
                <w:pPr>
                  <w:spacing w:before="115"/>
                  <w:ind w:left="20"/>
                  <w:rPr>
                    <w:sz w:val="16"/>
                  </w:rPr>
                </w:pPr>
                <w:r>
                  <w:rPr>
                    <w:sz w:val="16"/>
                  </w:rPr>
                  <w:t>7.0</w:t>
                </w:r>
              </w:p>
            </w:txbxContent>
          </v:textbox>
          <w10:wrap anchorx="page" anchory="page"/>
        </v:shape>
      </w:pict>
    </w:r>
    <w:r>
      <w:pict>
        <v:shape id="_x0000_s2582" type="#_x0000_t202" style="position:absolute;margin-left:626.7pt;margin-top:472.85pt;width:15.35pt;height:71.05pt;z-index:-659440;mso-position-horizontal-relative:page;mso-position-vertical-relative:page" filled="f" stroked="f">
          <v:textbox inset="0,0,0,0">
            <w:txbxContent>
              <w:p w:rsidR="00285DC5" w:rsidRDefault="001E33D2">
                <w:pPr>
                  <w:spacing w:before="15"/>
                  <w:ind w:left="20"/>
                  <w:rPr>
                    <w:sz w:val="16"/>
                  </w:rPr>
                </w:pPr>
                <w:r>
                  <w:rPr>
                    <w:sz w:val="16"/>
                  </w:rPr>
                  <w:t>943</w:t>
                </w:r>
              </w:p>
              <w:p w:rsidR="00285DC5" w:rsidRDefault="001E33D2">
                <w:pPr>
                  <w:spacing w:before="117"/>
                  <w:ind w:left="20"/>
                  <w:rPr>
                    <w:sz w:val="16"/>
                  </w:rPr>
                </w:pPr>
                <w:r>
                  <w:rPr>
                    <w:sz w:val="16"/>
                  </w:rPr>
                  <w:t>159</w:t>
                </w:r>
              </w:p>
              <w:p w:rsidR="00285DC5" w:rsidRDefault="001E33D2">
                <w:pPr>
                  <w:spacing w:before="115"/>
                  <w:ind w:left="20"/>
                  <w:rPr>
                    <w:sz w:val="16"/>
                  </w:rPr>
                </w:pPr>
                <w:r>
                  <w:rPr>
                    <w:sz w:val="16"/>
                  </w:rPr>
                  <w:t>125</w:t>
                </w:r>
              </w:p>
              <w:p w:rsidR="00285DC5" w:rsidRDefault="001E33D2">
                <w:pPr>
                  <w:spacing w:before="115"/>
                  <w:ind w:left="108"/>
                  <w:rPr>
                    <w:sz w:val="16"/>
                  </w:rPr>
                </w:pPr>
                <w:r>
                  <w:rPr>
                    <w:sz w:val="16"/>
                  </w:rPr>
                  <w:t>19</w:t>
                </w:r>
              </w:p>
              <w:p w:rsidR="00285DC5" w:rsidRDefault="001E33D2">
                <w:pPr>
                  <w:spacing w:before="115"/>
                  <w:ind w:left="20"/>
                  <w:rPr>
                    <w:sz w:val="16"/>
                  </w:rPr>
                </w:pPr>
                <w:r>
                  <w:rPr>
                    <w:sz w:val="16"/>
                  </w:rPr>
                  <w:t>249</w:t>
                </w:r>
              </w:p>
            </w:txbxContent>
          </v:textbox>
          <w10:wrap anchorx="page" anchory="page"/>
        </v:shape>
      </w:pict>
    </w:r>
    <w:r>
      <w:pict>
        <v:shape id="_x0000_s2581" type="#_x0000_t202" style="position:absolute;margin-left:652.05pt;margin-top:472.85pt;width:13.15pt;height:71.05pt;z-index:-659416;mso-position-horizontal-relative:page;mso-position-vertical-relative:page" filled="f" stroked="f">
          <v:textbox inset="0,0,0,0">
            <w:txbxContent>
              <w:p w:rsidR="00285DC5" w:rsidRDefault="001E33D2">
                <w:pPr>
                  <w:spacing w:before="15"/>
                  <w:ind w:left="20"/>
                  <w:rPr>
                    <w:sz w:val="16"/>
                  </w:rPr>
                </w:pPr>
                <w:r>
                  <w:rPr>
                    <w:sz w:val="16"/>
                  </w:rPr>
                  <w:t>6.5</w:t>
                </w:r>
              </w:p>
              <w:p w:rsidR="00285DC5" w:rsidRDefault="001E33D2">
                <w:pPr>
                  <w:spacing w:before="117"/>
                  <w:ind w:left="20"/>
                  <w:rPr>
                    <w:sz w:val="16"/>
                  </w:rPr>
                </w:pPr>
                <w:r>
                  <w:rPr>
                    <w:sz w:val="16"/>
                  </w:rPr>
                  <w:t>4.4</w:t>
                </w:r>
              </w:p>
              <w:p w:rsidR="00285DC5" w:rsidRDefault="001E33D2">
                <w:pPr>
                  <w:spacing w:before="115"/>
                  <w:ind w:left="20"/>
                  <w:rPr>
                    <w:sz w:val="16"/>
                  </w:rPr>
                </w:pPr>
                <w:r>
                  <w:rPr>
                    <w:sz w:val="16"/>
                  </w:rPr>
                  <w:t>6.6</w:t>
                </w:r>
              </w:p>
              <w:p w:rsidR="00285DC5" w:rsidRDefault="001E33D2">
                <w:pPr>
                  <w:spacing w:before="115"/>
                  <w:ind w:left="20"/>
                  <w:rPr>
                    <w:sz w:val="16"/>
                  </w:rPr>
                </w:pPr>
                <w:r>
                  <w:rPr>
                    <w:sz w:val="16"/>
                  </w:rPr>
                  <w:t>5.1</w:t>
                </w:r>
              </w:p>
              <w:p w:rsidR="00285DC5" w:rsidRDefault="001E33D2">
                <w:pPr>
                  <w:spacing w:before="115"/>
                  <w:ind w:left="20"/>
                  <w:rPr>
                    <w:sz w:val="16"/>
                  </w:rPr>
                </w:pPr>
                <w:r>
                  <w:rPr>
                    <w:sz w:val="16"/>
                  </w:rPr>
                  <w:t>5.5</w:t>
                </w:r>
              </w:p>
            </w:txbxContent>
          </v:textbox>
          <w10:wrap anchorx="page" anchory="page"/>
        </v:shape>
      </w:pict>
    </w:r>
    <w:r>
      <w:pict>
        <v:shape id="_x0000_s2580" type="#_x0000_t202" style="position:absolute;margin-left:35.95pt;margin-top:549.8pt;width:183.55pt;height:24.95pt;z-index:-659392;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579" type="#_x0000_t202" style="position:absolute;margin-left:383.3pt;margin-top:563.65pt;width:31.65pt;height:10.95pt;z-index:-659368;mso-position-horizontal-relative:page;mso-position-vertical-relative:page" filled="f" stroked="f">
          <v:textbox inset="0,0,0,0">
            <w:txbxContent>
              <w:p w:rsidR="00285DC5" w:rsidRDefault="001E33D2">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4</w:t>
                </w:r>
                <w:r>
                  <w:fldChar w:fldCharType="end"/>
                </w:r>
                <w:r>
                  <w:rPr>
                    <w:sz w:val="16"/>
                  </w:rPr>
                  <w:t>9</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6255" behindDoc="1" locked="0" layoutInCell="1" allowOverlap="1">
          <wp:simplePos x="0" y="0"/>
          <wp:positionH relativeFrom="page">
            <wp:posOffset>2891789</wp:posOffset>
          </wp:positionH>
          <wp:positionV relativeFrom="page">
            <wp:posOffset>7127747</wp:posOffset>
          </wp:positionV>
          <wp:extent cx="190500" cy="152399"/>
          <wp:effectExtent l="0" t="0" r="0" b="0"/>
          <wp:wrapNone/>
          <wp:docPr id="12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image3.png"/>
                  <pic:cNvPicPr/>
                </pic:nvPicPr>
                <pic:blipFill>
                  <a:blip r:embed="rId1" cstate="print"/>
                  <a:stretch>
                    <a:fillRect/>
                  </a:stretch>
                </pic:blipFill>
                <pic:spPr>
                  <a:xfrm>
                    <a:off x="0" y="0"/>
                    <a:ext cx="190500" cy="152399"/>
                  </a:xfrm>
                  <a:prstGeom prst="rect">
                    <a:avLst/>
                  </a:prstGeom>
                </pic:spPr>
              </pic:pic>
            </a:graphicData>
          </a:graphic>
        </wp:anchor>
      </w:drawing>
    </w:r>
    <w:r>
      <w:pict>
        <v:shape id="_x0000_s2556" style="position:absolute;margin-left:491.35pt;margin-top:472.75pt;width:.1pt;height:75pt;z-index:-659176;mso-position-horizontal-relative:page;mso-position-vertical-relative:page" coordorigin="9827,9455" coordsize="0,1500" o:spt="100" adj="0,,0" path="m9827,9455r,300m9827,9755r,300m9827,10055r,300m9827,10355r,300m9827,10655r,300e" filled="f" strokeweight="2.04pt">
          <v:stroke joinstyle="round"/>
          <v:formulas/>
          <v:path arrowok="t" o:connecttype="segments"/>
          <w10:wrap anchorx="page" anchory="page"/>
        </v:shape>
      </w:pict>
    </w:r>
    <w:r>
      <w:pict>
        <v:shape id="_x0000_s2555" style="position:absolute;margin-left:71.95pt;margin-top:472.75pt;width:.1pt;height:74.95pt;z-index:-659152;mso-position-horizontal-relative:page;mso-position-vertical-relative:page" coordorigin="1439,9455" coordsize="0,1499" o:spt="100" adj="0,,0" path="m1439,9455r,299m1439,9755r,299m1439,10055r,299m1439,10355r,299m1439,10655r,299e" filled="f" strokeweight="2.04pt">
          <v:stroke joinstyle="round"/>
          <v:formulas/>
          <v:path arrowok="t" o:connecttype="segments"/>
          <w10:wrap anchorx="page" anchory="page"/>
        </v:shape>
      </w:pict>
    </w:r>
    <w:r>
      <w:pict>
        <v:line id="_x0000_s2554" style="position:absolute;z-index:-659128;mso-position-horizontal-relative:page;mso-position-vertical-relative:page" from="125.9pt,546.25pt" to="125.95pt,546.25pt" strokeweight="3pt">
          <w10:wrap anchorx="page" anchory="page"/>
        </v:line>
      </w:pict>
    </w:r>
    <w:r>
      <w:pict>
        <v:line id="_x0000_s2553" style="position:absolute;z-index:-659104;mso-position-horizontal-relative:page;mso-position-vertical-relative:page" from="194.75pt,546.25pt" to="194.8pt,546.25pt" strokeweight="3pt">
          <w10:wrap anchorx="page" anchory="page"/>
        </v:line>
      </w:pict>
    </w:r>
    <w:r>
      <w:pict>
        <v:line id="_x0000_s2552" style="position:absolute;z-index:-659080;mso-position-horizontal-relative:page;mso-position-vertical-relative:page" from="254.7pt,546.25pt" to="254.75pt,546.25pt" strokeweight="3pt">
          <w10:wrap anchorx="page" anchory="page"/>
        </v:line>
      </w:pict>
    </w:r>
    <w:r>
      <w:pict>
        <v:line id="_x0000_s2551" style="position:absolute;z-index:-659056;mso-position-horizontal-relative:page;mso-position-vertical-relative:page" from="314.6pt,546.25pt" to="314.65pt,546.25pt" strokeweight="3pt">
          <w10:wrap anchorx="page" anchory="page"/>
        </v:line>
      </w:pict>
    </w:r>
    <w:r>
      <w:pict>
        <v:line id="_x0000_s2550" style="position:absolute;z-index:-659032;mso-position-horizontal-relative:page;mso-position-vertical-relative:page" from="125.9pt,529.75pt" to="125.9pt,538.75pt" strokeweight=".06pt">
          <w10:wrap anchorx="page" anchory="page"/>
        </v:line>
      </w:pict>
    </w:r>
    <w:r>
      <w:pict>
        <v:line id="_x0000_s2549" style="position:absolute;z-index:-659008;mso-position-horizontal-relative:page;mso-position-vertical-relative:page" from="194.8pt,529.75pt" to="194.8pt,538.75pt" strokeweight=".06pt">
          <w10:wrap anchorx="page" anchory="page"/>
        </v:line>
      </w:pict>
    </w:r>
    <w:r>
      <w:pict>
        <v:line id="_x0000_s2548" style="position:absolute;z-index:-658984;mso-position-horizontal-relative:page;mso-position-vertical-relative:page" from="254.75pt,529.75pt" to="254.75pt,538.75pt" strokeweight=".06pt">
          <w10:wrap anchorx="page" anchory="page"/>
        </v:line>
      </w:pict>
    </w:r>
    <w:r>
      <w:pict>
        <v:line id="_x0000_s2547" style="position:absolute;z-index:-658960;mso-position-horizontal-relative:page;mso-position-vertical-relative:page" from="314.6pt,529.75pt" to="314.6pt,538.75pt" strokeweight=".06pt">
          <w10:wrap anchorx="page" anchory="page"/>
        </v:line>
      </w:pict>
    </w:r>
    <w:r>
      <w:pict>
        <v:line id="_x0000_s2546" style="position:absolute;z-index:-658936;mso-position-horizontal-relative:page;mso-position-vertical-relative:page" from="125.9pt,514.75pt" to="125.9pt,523.75pt" strokeweight=".06pt">
          <w10:wrap anchorx="page" anchory="page"/>
        </v:line>
      </w:pict>
    </w:r>
    <w:r>
      <w:pict>
        <v:line id="_x0000_s2545" style="position:absolute;z-index:-658912;mso-position-horizontal-relative:page;mso-position-vertical-relative:page" from="194.8pt,514.75pt" to="194.8pt,523.75pt" strokeweight=".06pt">
          <w10:wrap anchorx="page" anchory="page"/>
        </v:line>
      </w:pict>
    </w:r>
    <w:r>
      <w:pict>
        <v:line id="_x0000_s2544" style="position:absolute;z-index:-658888;mso-position-horizontal-relative:page;mso-position-vertical-relative:page" from="254.75pt,514.75pt" to="254.75pt,523.75pt" strokeweight=".06pt">
          <w10:wrap anchorx="page" anchory="page"/>
        </v:line>
      </w:pict>
    </w:r>
    <w:r>
      <w:pict>
        <v:line id="_x0000_s2543" style="position:absolute;z-index:-658864;mso-position-horizontal-relative:page;mso-position-vertical-relative:page" from="314.6pt,514.75pt" to="314.6pt,523.75pt" strokeweight=".06pt">
          <w10:wrap anchorx="page" anchory="page"/>
        </v:line>
      </w:pict>
    </w:r>
    <w:r>
      <w:pict>
        <v:line id="_x0000_s2542" style="position:absolute;z-index:-658840;mso-position-horizontal-relative:page;mso-position-vertical-relative:page" from="125.9pt,499.75pt" to="125.9pt,508.75pt" strokeweight=".06pt">
          <w10:wrap anchorx="page" anchory="page"/>
        </v:line>
      </w:pict>
    </w:r>
    <w:r>
      <w:pict>
        <v:line id="_x0000_s2541" style="position:absolute;z-index:-658816;mso-position-horizontal-relative:page;mso-position-vertical-relative:page" from="194.8pt,499.75pt" to="194.8pt,508.75pt" strokeweight=".06pt">
          <w10:wrap anchorx="page" anchory="page"/>
        </v:line>
      </w:pict>
    </w:r>
    <w:r>
      <w:pict>
        <v:line id="_x0000_s2540" style="position:absolute;z-index:-658792;mso-position-horizontal-relative:page;mso-position-vertical-relative:page" from="254.75pt,499.75pt" to="254.75pt,508.75pt" strokeweight=".06pt">
          <w10:wrap anchorx="page" anchory="page"/>
        </v:line>
      </w:pict>
    </w:r>
    <w:r>
      <w:pict>
        <v:line id="_x0000_s2539" style="position:absolute;z-index:-658768;mso-position-horizontal-relative:page;mso-position-vertical-relative:page" from="314.6pt,499.75pt" to="314.6pt,508.75pt" strokeweight=".06pt">
          <w10:wrap anchorx="page" anchory="page"/>
        </v:line>
      </w:pict>
    </w:r>
    <w:r>
      <w:pict>
        <v:line id="_x0000_s2538" style="position:absolute;z-index:-658744;mso-position-horizontal-relative:page;mso-position-vertical-relative:page" from="125.95pt,484.75pt" to="125.95pt,493.75pt" strokeweight=".12pt">
          <w10:wrap anchorx="page" anchory="page"/>
        </v:line>
      </w:pict>
    </w:r>
    <w:r>
      <w:pict>
        <v:line id="_x0000_s2537" style="position:absolute;z-index:-658720;mso-position-horizontal-relative:page;mso-position-vertical-relative:page" from="194.8pt,484.75pt" to="194.8pt,493.75pt" strokeweight=".12pt">
          <w10:wrap anchorx="page" anchory="page"/>
        </v:line>
      </w:pict>
    </w:r>
    <w:r>
      <w:pict>
        <v:line id="_x0000_s2536" style="position:absolute;z-index:-658696;mso-position-horizontal-relative:page;mso-position-vertical-relative:page" from="314.65pt,484.75pt" to="314.65pt,493.75pt" strokeweight=".12pt">
          <w10:wrap anchorx="page" anchory="page"/>
        </v:line>
      </w:pict>
    </w:r>
    <w:r>
      <w:pict>
        <v:line id="_x0000_s2535" style="position:absolute;z-index:-658672;mso-position-horizontal-relative:page;mso-position-vertical-relative:page" from="254.75pt,484.75pt" to="254.75pt,493.75pt" strokeweight=".06pt">
          <w10:wrap anchorx="page" anchory="page"/>
        </v:line>
      </w:pict>
    </w:r>
    <w:r>
      <w:pict>
        <v:shapetype id="_x0000_t202" coordsize="21600,21600" o:spt="202" path="m,l,21600r21600,l21600,xe">
          <v:stroke joinstyle="miter"/>
          <v:path gradientshapeok="t" o:connecttype="rect"/>
        </v:shapetype>
        <v:shape id="_x0000_s2534" type="#_x0000_t202" style="position:absolute;margin-left:40.65pt;margin-top:488.15pt;width:23.7pt;height:55.95pt;z-index:-658648;mso-position-horizontal-relative:page;mso-position-vertical-relative:page" filled="f" stroked="f">
          <v:textbox inset="0,0,0,0">
            <w:txbxContent>
              <w:p w:rsidR="00285DC5" w:rsidRDefault="001E33D2">
                <w:pPr>
                  <w:spacing w:before="15" w:line="391" w:lineRule="auto"/>
                  <w:ind w:left="1"/>
                  <w:jc w:val="center"/>
                  <w:rPr>
                    <w:b/>
                    <w:sz w:val="16"/>
                  </w:rPr>
                </w:pPr>
                <w:r>
                  <w:rPr>
                    <w:b/>
                    <w:sz w:val="16"/>
                  </w:rPr>
                  <w:t>NHP NH FCHP</w:t>
                </w:r>
              </w:p>
              <w:p w:rsidR="00285DC5" w:rsidRDefault="001E33D2">
                <w:pPr>
                  <w:spacing w:before="3"/>
                  <w:jc w:val="center"/>
                  <w:rPr>
                    <w:b/>
                    <w:sz w:val="16"/>
                  </w:rPr>
                </w:pPr>
                <w:r>
                  <w:rPr>
                    <w:b/>
                    <w:sz w:val="16"/>
                  </w:rPr>
                  <w:t>BMC</w:t>
                </w:r>
              </w:p>
            </w:txbxContent>
          </v:textbox>
          <w10:wrap anchorx="page" anchory="page"/>
        </v:shape>
      </w:pict>
    </w:r>
    <w:r>
      <w:pict>
        <v:shape id="_x0000_s2533" type="#_x0000_t202" style="position:absolute;margin-left:89.9pt;margin-top:487.9pt;width:30.9pt;height:55.95pt;z-index:-658624;mso-position-horizontal-relative:page;mso-position-vertical-relative:page" filled="f" stroked="f">
          <v:textbox inset="0,0,0,0">
            <w:txbxContent>
              <w:p w:rsidR="00285DC5" w:rsidRDefault="001E33D2">
                <w:pPr>
                  <w:spacing w:before="15"/>
                  <w:ind w:left="20"/>
                  <w:rPr>
                    <w:sz w:val="16"/>
                  </w:rPr>
                </w:pPr>
                <w:r>
                  <w:rPr>
                    <w:sz w:val="16"/>
                  </w:rPr>
                  <w:t>531,171</w:t>
                </w:r>
              </w:p>
              <w:p w:rsidR="00285DC5" w:rsidRDefault="001E33D2">
                <w:pPr>
                  <w:spacing w:before="116"/>
                  <w:ind w:left="20"/>
                  <w:rPr>
                    <w:sz w:val="16"/>
                  </w:rPr>
                </w:pPr>
                <w:r>
                  <w:rPr>
                    <w:sz w:val="16"/>
                  </w:rPr>
                  <w:t>304,406</w:t>
                </w:r>
              </w:p>
              <w:p w:rsidR="00285DC5" w:rsidRDefault="001E33D2">
                <w:pPr>
                  <w:spacing w:before="116"/>
                  <w:ind w:left="108"/>
                  <w:rPr>
                    <w:sz w:val="16"/>
                  </w:rPr>
                </w:pPr>
                <w:r>
                  <w:rPr>
                    <w:sz w:val="16"/>
                  </w:rPr>
                  <w:t>43,818</w:t>
                </w:r>
              </w:p>
              <w:p w:rsidR="00285DC5" w:rsidRDefault="001E33D2">
                <w:pPr>
                  <w:spacing w:before="116"/>
                  <w:ind w:left="20"/>
                  <w:rPr>
                    <w:sz w:val="16"/>
                  </w:rPr>
                </w:pPr>
                <w:r>
                  <w:rPr>
                    <w:sz w:val="16"/>
                  </w:rPr>
                  <w:t>656,736</w:t>
                </w:r>
              </w:p>
            </w:txbxContent>
          </v:textbox>
          <w10:wrap anchorx="page" anchory="page"/>
        </v:shape>
      </w:pict>
    </w:r>
    <w:r>
      <w:pict>
        <v:shape id="_x0000_s2532" type="#_x0000_t202" style="position:absolute;margin-left:134.8pt;margin-top:487.9pt;width:21.95pt;height:55.95pt;z-index:-658600;mso-position-horizontal-relative:page;mso-position-vertical-relative:page" filled="f" stroked="f">
          <v:textbox inset="0,0,0,0">
            <w:txbxContent>
              <w:p w:rsidR="00285DC5" w:rsidRDefault="001E33D2">
                <w:pPr>
                  <w:spacing w:before="15"/>
                  <w:jc w:val="center"/>
                  <w:rPr>
                    <w:sz w:val="16"/>
                  </w:rPr>
                </w:pPr>
                <w:r>
                  <w:rPr>
                    <w:sz w:val="16"/>
                  </w:rPr>
                  <w:t>4,317</w:t>
                </w:r>
              </w:p>
              <w:p w:rsidR="00285DC5" w:rsidRDefault="001E33D2">
                <w:pPr>
                  <w:spacing w:before="116"/>
                  <w:jc w:val="center"/>
                  <w:rPr>
                    <w:sz w:val="16"/>
                  </w:rPr>
                </w:pPr>
                <w:r>
                  <w:rPr>
                    <w:sz w:val="16"/>
                  </w:rPr>
                  <w:t>2,206</w:t>
                </w:r>
              </w:p>
              <w:p w:rsidR="00285DC5" w:rsidRDefault="001E33D2">
                <w:pPr>
                  <w:spacing w:before="116"/>
                  <w:ind w:left="132"/>
                  <w:jc w:val="center"/>
                  <w:rPr>
                    <w:sz w:val="16"/>
                  </w:rPr>
                </w:pPr>
                <w:r>
                  <w:rPr>
                    <w:sz w:val="16"/>
                  </w:rPr>
                  <w:t>386</w:t>
                </w:r>
              </w:p>
              <w:p w:rsidR="00285DC5" w:rsidRDefault="001E33D2">
                <w:pPr>
                  <w:spacing w:before="116"/>
                  <w:jc w:val="center"/>
                  <w:rPr>
                    <w:sz w:val="16"/>
                  </w:rPr>
                </w:pPr>
                <w:r>
                  <w:rPr>
                    <w:sz w:val="16"/>
                  </w:rPr>
                  <w:t>6,648</w:t>
                </w:r>
              </w:p>
            </w:txbxContent>
          </v:textbox>
          <w10:wrap anchorx="page" anchory="page"/>
        </v:shape>
      </w:pict>
    </w:r>
    <w:r>
      <w:pict>
        <v:shape id="_x0000_s2531" type="#_x0000_t202" style="position:absolute;margin-left:161.6pt;margin-top:487.9pt;width:24.6pt;height:55.95pt;z-index:-658576;mso-position-horizontal-relative:page;mso-position-vertical-relative:page" filled="f" stroked="f">
          <v:textbox inset="0,0,0,0">
            <w:txbxContent>
              <w:p w:rsidR="00285DC5" w:rsidRDefault="001E33D2">
                <w:pPr>
                  <w:spacing w:before="15"/>
                  <w:ind w:left="108"/>
                  <w:rPr>
                    <w:sz w:val="16"/>
                  </w:rPr>
                </w:pPr>
                <w:r>
                  <w:rPr>
                    <w:sz w:val="16"/>
                  </w:rPr>
                  <w:t>9.8%</w:t>
                </w:r>
              </w:p>
              <w:p w:rsidR="00285DC5" w:rsidRDefault="001E33D2">
                <w:pPr>
                  <w:spacing w:before="116"/>
                  <w:ind w:left="108"/>
                  <w:rPr>
                    <w:sz w:val="16"/>
                  </w:rPr>
                </w:pPr>
                <w:r>
                  <w:rPr>
                    <w:sz w:val="16"/>
                  </w:rPr>
                  <w:t>8.7%</w:t>
                </w:r>
              </w:p>
              <w:p w:rsidR="00285DC5" w:rsidRDefault="001E33D2">
                <w:pPr>
                  <w:spacing w:before="116"/>
                  <w:ind w:left="20"/>
                  <w:rPr>
                    <w:sz w:val="16"/>
                  </w:rPr>
                </w:pPr>
                <w:r>
                  <w:rPr>
                    <w:sz w:val="16"/>
                  </w:rPr>
                  <w:t>10.6%</w:t>
                </w:r>
              </w:p>
              <w:p w:rsidR="00285DC5" w:rsidRDefault="001E33D2">
                <w:pPr>
                  <w:spacing w:before="116"/>
                  <w:ind w:left="20"/>
                  <w:rPr>
                    <w:sz w:val="16"/>
                  </w:rPr>
                </w:pPr>
                <w:r>
                  <w:rPr>
                    <w:sz w:val="16"/>
                  </w:rPr>
                  <w:t>12.1%</w:t>
                </w:r>
              </w:p>
            </w:txbxContent>
          </v:textbox>
          <w10:wrap anchorx="page" anchory="page"/>
        </v:shape>
      </w:pict>
    </w:r>
    <w:r>
      <w:pict>
        <v:shape id="_x0000_s2530" type="#_x0000_t202" style="position:absolute;margin-left:211.75pt;margin-top:487.9pt;width:10.9pt;height:55.95pt;z-index:-658552;mso-position-horizontal-relative:page;mso-position-vertical-relative:page" filled="f" stroked="f">
          <v:textbox inset="0,0,0,0">
            <w:txbxContent>
              <w:p w:rsidR="00285DC5" w:rsidRDefault="001E33D2">
                <w:pPr>
                  <w:spacing w:before="15"/>
                  <w:ind w:left="20"/>
                  <w:rPr>
                    <w:sz w:val="16"/>
                  </w:rPr>
                </w:pPr>
                <w:r>
                  <w:rPr>
                    <w:sz w:val="16"/>
                  </w:rPr>
                  <w:t>87</w:t>
                </w:r>
              </w:p>
              <w:p w:rsidR="00285DC5" w:rsidRDefault="001E33D2">
                <w:pPr>
                  <w:spacing w:before="116"/>
                  <w:ind w:left="20"/>
                  <w:rPr>
                    <w:sz w:val="16"/>
                  </w:rPr>
                </w:pPr>
                <w:r>
                  <w:rPr>
                    <w:sz w:val="16"/>
                  </w:rPr>
                  <w:t>30</w:t>
                </w:r>
              </w:p>
              <w:p w:rsidR="00285DC5" w:rsidRDefault="001E33D2">
                <w:pPr>
                  <w:spacing w:before="116"/>
                  <w:ind w:left="20"/>
                  <w:rPr>
                    <w:sz w:val="16"/>
                  </w:rPr>
                </w:pPr>
                <w:r>
                  <w:rPr>
                    <w:sz w:val="16"/>
                  </w:rPr>
                  <w:t>11</w:t>
                </w:r>
              </w:p>
              <w:p w:rsidR="00285DC5" w:rsidRDefault="001E33D2">
                <w:pPr>
                  <w:spacing w:before="116"/>
                  <w:ind w:left="20"/>
                  <w:rPr>
                    <w:sz w:val="16"/>
                  </w:rPr>
                </w:pPr>
                <w:r>
                  <w:rPr>
                    <w:sz w:val="16"/>
                  </w:rPr>
                  <w:t>85</w:t>
                </w:r>
              </w:p>
            </w:txbxContent>
          </v:textbox>
          <w10:wrap anchorx="page" anchory="page"/>
        </v:shape>
      </w:pict>
    </w:r>
    <w:r>
      <w:pict>
        <v:shape id="_x0000_s2529" type="#_x0000_t202" style="position:absolute;margin-left:228.9pt;margin-top:487.9pt;width:20.25pt;height:55.95pt;z-index:-658528;mso-position-horizontal-relative:page;mso-position-vertical-relative:page" filled="f" stroked="f">
          <v:textbox inset="0,0,0,0">
            <w:txbxContent>
              <w:p w:rsidR="00285DC5" w:rsidRDefault="001E33D2">
                <w:pPr>
                  <w:spacing w:before="15"/>
                  <w:ind w:left="20"/>
                  <w:rPr>
                    <w:sz w:val="16"/>
                  </w:rPr>
                </w:pPr>
                <w:r>
                  <w:rPr>
                    <w:sz w:val="16"/>
                  </w:rPr>
                  <w:t>0.2%</w:t>
                </w:r>
              </w:p>
              <w:p w:rsidR="00285DC5" w:rsidRDefault="001E33D2">
                <w:pPr>
                  <w:spacing w:before="116"/>
                  <w:ind w:left="20"/>
                  <w:rPr>
                    <w:sz w:val="16"/>
                  </w:rPr>
                </w:pPr>
                <w:r>
                  <w:rPr>
                    <w:sz w:val="16"/>
                  </w:rPr>
                  <w:t>0.1%</w:t>
                </w:r>
              </w:p>
              <w:p w:rsidR="00285DC5" w:rsidRDefault="001E33D2">
                <w:pPr>
                  <w:spacing w:before="116"/>
                  <w:ind w:left="20"/>
                  <w:rPr>
                    <w:sz w:val="16"/>
                  </w:rPr>
                </w:pPr>
                <w:r>
                  <w:rPr>
                    <w:sz w:val="16"/>
                  </w:rPr>
                  <w:t>0.3%</w:t>
                </w:r>
              </w:p>
              <w:p w:rsidR="00285DC5" w:rsidRDefault="001E33D2">
                <w:pPr>
                  <w:spacing w:before="116"/>
                  <w:ind w:left="20"/>
                  <w:rPr>
                    <w:sz w:val="16"/>
                  </w:rPr>
                </w:pPr>
                <w:r>
                  <w:rPr>
                    <w:sz w:val="16"/>
                  </w:rPr>
                  <w:t>0.2%</w:t>
                </w:r>
              </w:p>
            </w:txbxContent>
          </v:textbox>
          <w10:wrap anchorx="page" anchory="page"/>
        </v:shape>
      </w:pict>
    </w:r>
    <w:r>
      <w:pict>
        <v:shape id="_x0000_s2528" type="#_x0000_t202" style="position:absolute;margin-left:270.2pt;margin-top:487.9pt;width:15.35pt;height:55.95pt;z-index:-658504;mso-position-horizontal-relative:page;mso-position-vertical-relative:page" filled="f" stroked="f">
          <v:textbox inset="0,0,0,0">
            <w:txbxContent>
              <w:p w:rsidR="00285DC5" w:rsidRDefault="001E33D2">
                <w:pPr>
                  <w:spacing w:before="15"/>
                  <w:jc w:val="center"/>
                  <w:rPr>
                    <w:sz w:val="16"/>
                  </w:rPr>
                </w:pPr>
                <w:r>
                  <w:rPr>
                    <w:sz w:val="16"/>
                  </w:rPr>
                  <w:t>116</w:t>
                </w:r>
              </w:p>
              <w:p w:rsidR="00285DC5" w:rsidRDefault="001E33D2">
                <w:pPr>
                  <w:spacing w:before="116"/>
                  <w:ind w:left="177"/>
                  <w:jc w:val="center"/>
                  <w:rPr>
                    <w:sz w:val="16"/>
                  </w:rPr>
                </w:pPr>
                <w:r>
                  <w:rPr>
                    <w:sz w:val="16"/>
                  </w:rPr>
                  <w:t>3</w:t>
                </w:r>
              </w:p>
              <w:p w:rsidR="00285DC5" w:rsidRDefault="001E33D2">
                <w:pPr>
                  <w:spacing w:before="116"/>
                  <w:ind w:left="177"/>
                  <w:jc w:val="center"/>
                  <w:rPr>
                    <w:sz w:val="16"/>
                  </w:rPr>
                </w:pPr>
                <w:r>
                  <w:rPr>
                    <w:sz w:val="16"/>
                  </w:rPr>
                  <w:t>0</w:t>
                </w:r>
              </w:p>
              <w:p w:rsidR="00285DC5" w:rsidRDefault="001E33D2">
                <w:pPr>
                  <w:spacing w:before="116"/>
                  <w:ind w:left="108"/>
                  <w:rPr>
                    <w:sz w:val="16"/>
                  </w:rPr>
                </w:pPr>
                <w:r>
                  <w:rPr>
                    <w:sz w:val="16"/>
                  </w:rPr>
                  <w:t>37</w:t>
                </w:r>
              </w:p>
            </w:txbxContent>
          </v:textbox>
          <w10:wrap anchorx="page" anchory="page"/>
        </v:shape>
      </w:pict>
    </w:r>
    <w:r>
      <w:pict>
        <v:shape id="_x0000_s2527" type="#_x0000_t202" style="position:absolute;margin-left:288.85pt;margin-top:487.9pt;width:20.2pt;height:55.95pt;z-index:-658480;mso-position-horizontal-relative:page;mso-position-vertical-relative:page" filled="f" stroked="f">
          <v:textbox inset="0,0,0,0">
            <w:txbxContent>
              <w:p w:rsidR="00285DC5" w:rsidRDefault="001E33D2">
                <w:pPr>
                  <w:spacing w:before="15"/>
                  <w:ind w:left="20"/>
                  <w:rPr>
                    <w:sz w:val="16"/>
                  </w:rPr>
                </w:pPr>
                <w:r>
                  <w:rPr>
                    <w:sz w:val="16"/>
                  </w:rPr>
                  <w:t>0.3%</w:t>
                </w:r>
              </w:p>
              <w:p w:rsidR="00285DC5" w:rsidRDefault="001E33D2">
                <w:pPr>
                  <w:spacing w:before="116"/>
                  <w:ind w:left="20"/>
                  <w:rPr>
                    <w:sz w:val="16"/>
                  </w:rPr>
                </w:pPr>
                <w:r>
                  <w:rPr>
                    <w:sz w:val="16"/>
                  </w:rPr>
                  <w:t>0.0%</w:t>
                </w:r>
              </w:p>
              <w:p w:rsidR="00285DC5" w:rsidRDefault="001E33D2">
                <w:pPr>
                  <w:spacing w:before="116"/>
                  <w:ind w:left="20"/>
                  <w:rPr>
                    <w:sz w:val="16"/>
                  </w:rPr>
                </w:pPr>
                <w:r>
                  <w:rPr>
                    <w:sz w:val="16"/>
                  </w:rPr>
                  <w:t>0.0%</w:t>
                </w:r>
              </w:p>
              <w:p w:rsidR="00285DC5" w:rsidRDefault="001E33D2">
                <w:pPr>
                  <w:spacing w:before="116"/>
                  <w:ind w:left="20"/>
                  <w:rPr>
                    <w:sz w:val="16"/>
                  </w:rPr>
                </w:pPr>
                <w:r>
                  <w:rPr>
                    <w:sz w:val="16"/>
                  </w:rPr>
                  <w:t>0.1%</w:t>
                </w:r>
              </w:p>
            </w:txbxContent>
          </v:textbox>
          <w10:wrap anchorx="page" anchory="page"/>
        </v:shape>
      </w:pict>
    </w:r>
    <w:r>
      <w:pict>
        <v:shape id="_x0000_s2526" type="#_x0000_t202" style="position:absolute;margin-left:326.5pt;margin-top:487.9pt;width:22pt;height:55.95pt;z-index:-658456;mso-position-horizontal-relative:page;mso-position-vertical-relative:page" filled="f" stroked="f">
          <v:textbox inset="0,0,0,0">
            <w:txbxContent>
              <w:p w:rsidR="00285DC5" w:rsidRDefault="001E33D2">
                <w:pPr>
                  <w:spacing w:before="15"/>
                  <w:jc w:val="center"/>
                  <w:rPr>
                    <w:sz w:val="16"/>
                  </w:rPr>
                </w:pPr>
                <w:r>
                  <w:rPr>
                    <w:sz w:val="16"/>
                  </w:rPr>
                  <w:t>4,309</w:t>
                </w:r>
              </w:p>
              <w:p w:rsidR="00285DC5" w:rsidRDefault="001E33D2">
                <w:pPr>
                  <w:spacing w:before="116"/>
                  <w:jc w:val="center"/>
                  <w:rPr>
                    <w:sz w:val="16"/>
                  </w:rPr>
                </w:pPr>
                <w:r>
                  <w:rPr>
                    <w:sz w:val="16"/>
                  </w:rPr>
                  <w:t>2,199</w:t>
                </w:r>
              </w:p>
              <w:p w:rsidR="00285DC5" w:rsidRDefault="001E33D2">
                <w:pPr>
                  <w:spacing w:before="116"/>
                  <w:ind w:left="133"/>
                  <w:jc w:val="center"/>
                  <w:rPr>
                    <w:sz w:val="16"/>
                  </w:rPr>
                </w:pPr>
                <w:r>
                  <w:rPr>
                    <w:sz w:val="16"/>
                  </w:rPr>
                  <w:t>384</w:t>
                </w:r>
              </w:p>
              <w:p w:rsidR="00285DC5" w:rsidRDefault="001E33D2">
                <w:pPr>
                  <w:spacing w:before="116"/>
                  <w:jc w:val="center"/>
                  <w:rPr>
                    <w:sz w:val="16"/>
                  </w:rPr>
                </w:pPr>
                <w:r>
                  <w:rPr>
                    <w:sz w:val="16"/>
                  </w:rPr>
                  <w:t>6,641</w:t>
                </w:r>
              </w:p>
            </w:txbxContent>
          </v:textbox>
          <w10:wrap anchorx="page" anchory="page"/>
        </v:shape>
      </w:pict>
    </w:r>
    <w:r>
      <w:pict>
        <v:shape id="_x0000_s2525" type="#_x0000_t202" style="position:absolute;margin-left:356.25pt;margin-top:487.9pt;width:24.7pt;height:55.95pt;z-index:-658432;mso-position-horizontal-relative:page;mso-position-vertical-relative:page" filled="f" stroked="f">
          <v:textbox inset="0,0,0,0">
            <w:txbxContent>
              <w:p w:rsidR="00285DC5" w:rsidRDefault="001E33D2">
                <w:pPr>
                  <w:spacing w:before="15"/>
                  <w:ind w:left="109"/>
                  <w:rPr>
                    <w:sz w:val="16"/>
                  </w:rPr>
                </w:pPr>
                <w:r>
                  <w:rPr>
                    <w:sz w:val="16"/>
                  </w:rPr>
                  <w:t>9.7%</w:t>
                </w:r>
              </w:p>
              <w:p w:rsidR="00285DC5" w:rsidRDefault="001E33D2">
                <w:pPr>
                  <w:spacing w:before="116"/>
                  <w:ind w:left="109"/>
                  <w:rPr>
                    <w:sz w:val="16"/>
                  </w:rPr>
                </w:pPr>
                <w:r>
                  <w:rPr>
                    <w:sz w:val="16"/>
                  </w:rPr>
                  <w:t>8.7%</w:t>
                </w:r>
              </w:p>
              <w:p w:rsidR="00285DC5" w:rsidRDefault="001E33D2">
                <w:pPr>
                  <w:spacing w:before="116"/>
                  <w:ind w:left="20"/>
                  <w:rPr>
                    <w:sz w:val="16"/>
                  </w:rPr>
                </w:pPr>
                <w:r>
                  <w:rPr>
                    <w:sz w:val="16"/>
                  </w:rPr>
                  <w:t>10.5%</w:t>
                </w:r>
              </w:p>
              <w:p w:rsidR="00285DC5" w:rsidRDefault="001E33D2">
                <w:pPr>
                  <w:spacing w:before="116"/>
                  <w:ind w:left="20"/>
                  <w:rPr>
                    <w:sz w:val="16"/>
                  </w:rPr>
                </w:pPr>
                <w:r>
                  <w:rPr>
                    <w:sz w:val="16"/>
                  </w:rPr>
                  <w:t>12.1%</w:t>
                </w:r>
              </w:p>
            </w:txbxContent>
          </v:textbox>
          <w10:wrap anchorx="page" anchory="page"/>
        </v:shape>
      </w:pict>
    </w:r>
    <w:r>
      <w:pict>
        <v:shape id="_x0000_s2524" type="#_x0000_t202" style="position:absolute;margin-left:465.55pt;margin-top:488.15pt;width:23.75pt;height:55.95pt;z-index:-658408;mso-position-horizontal-relative:page;mso-position-vertical-relative:page" filled="f" stroked="f">
          <v:textbox inset="0,0,0,0">
            <w:txbxContent>
              <w:p w:rsidR="00285DC5" w:rsidRDefault="001E33D2">
                <w:pPr>
                  <w:spacing w:before="15" w:line="391" w:lineRule="auto"/>
                  <w:ind w:left="20" w:right="18" w:firstLine="96"/>
                  <w:jc w:val="right"/>
                  <w:rPr>
                    <w:b/>
                    <w:sz w:val="16"/>
                  </w:rPr>
                </w:pPr>
                <w:r>
                  <w:rPr>
                    <w:b/>
                    <w:w w:val="95"/>
                    <w:sz w:val="16"/>
                  </w:rPr>
                  <w:t xml:space="preserve">NHP NH </w:t>
                </w:r>
                <w:r>
                  <w:rPr>
                    <w:b/>
                    <w:sz w:val="16"/>
                  </w:rPr>
                  <w:t>FCHP</w:t>
                </w:r>
              </w:p>
              <w:p w:rsidR="00285DC5" w:rsidRDefault="001E33D2">
                <w:pPr>
                  <w:spacing w:before="3"/>
                  <w:ind w:right="18"/>
                  <w:jc w:val="right"/>
                  <w:rPr>
                    <w:b/>
                    <w:sz w:val="16"/>
                  </w:rPr>
                </w:pPr>
                <w:r>
                  <w:rPr>
                    <w:b/>
                    <w:sz w:val="16"/>
                  </w:rPr>
                  <w:t>BMC</w:t>
                </w:r>
              </w:p>
            </w:txbxContent>
          </v:textbox>
          <w10:wrap anchorx="page" anchory="page"/>
        </v:shape>
      </w:pict>
    </w:r>
    <w:r>
      <w:pict>
        <v:shape id="_x0000_s2523" type="#_x0000_t202" style="position:absolute;margin-left:506.3pt;margin-top:487.9pt;width:30.9pt;height:55.95pt;z-index:-658384;mso-position-horizontal-relative:page;mso-position-vertical-relative:page" filled="f" stroked="f">
          <v:textbox inset="0,0,0,0">
            <w:txbxContent>
              <w:p w:rsidR="00285DC5" w:rsidRDefault="001E33D2">
                <w:pPr>
                  <w:spacing w:before="15"/>
                  <w:ind w:left="20"/>
                  <w:rPr>
                    <w:sz w:val="16"/>
                  </w:rPr>
                </w:pPr>
                <w:r>
                  <w:rPr>
                    <w:sz w:val="16"/>
                  </w:rPr>
                  <w:t>531,171</w:t>
                </w:r>
              </w:p>
              <w:p w:rsidR="00285DC5" w:rsidRDefault="001E33D2">
                <w:pPr>
                  <w:spacing w:before="116"/>
                  <w:ind w:left="20"/>
                  <w:rPr>
                    <w:sz w:val="16"/>
                  </w:rPr>
                </w:pPr>
                <w:r>
                  <w:rPr>
                    <w:sz w:val="16"/>
                  </w:rPr>
                  <w:t>304,406</w:t>
                </w:r>
              </w:p>
              <w:p w:rsidR="00285DC5" w:rsidRDefault="001E33D2">
                <w:pPr>
                  <w:spacing w:before="116"/>
                  <w:ind w:left="108"/>
                  <w:rPr>
                    <w:sz w:val="16"/>
                  </w:rPr>
                </w:pPr>
                <w:r>
                  <w:rPr>
                    <w:sz w:val="16"/>
                  </w:rPr>
                  <w:t>43,818</w:t>
                </w:r>
              </w:p>
              <w:p w:rsidR="00285DC5" w:rsidRDefault="001E33D2">
                <w:pPr>
                  <w:spacing w:before="116"/>
                  <w:ind w:left="20"/>
                  <w:rPr>
                    <w:sz w:val="16"/>
                  </w:rPr>
                </w:pPr>
                <w:r>
                  <w:rPr>
                    <w:sz w:val="16"/>
                  </w:rPr>
                  <w:t>656,736</w:t>
                </w:r>
              </w:p>
            </w:txbxContent>
          </v:textbox>
          <w10:wrap anchorx="page" anchory="page"/>
        </v:shape>
      </w:pict>
    </w:r>
    <w:r>
      <w:pict>
        <v:shape id="_x0000_s2522" type="#_x0000_t202" style="position:absolute;margin-left:551.2pt;margin-top:487.9pt;width:22pt;height:55.95pt;z-index:-658360;mso-position-horizontal-relative:page;mso-position-vertical-relative:page" filled="f" stroked="f">
          <v:textbox inset="0,0,0,0">
            <w:txbxContent>
              <w:p w:rsidR="00285DC5" w:rsidRDefault="001E33D2">
                <w:pPr>
                  <w:spacing w:before="15"/>
                  <w:jc w:val="center"/>
                  <w:rPr>
                    <w:sz w:val="16"/>
                  </w:rPr>
                </w:pPr>
                <w:r>
                  <w:rPr>
                    <w:sz w:val="16"/>
                  </w:rPr>
                  <w:t>1,667</w:t>
                </w:r>
              </w:p>
              <w:p w:rsidR="00285DC5" w:rsidRDefault="001E33D2">
                <w:pPr>
                  <w:spacing w:before="116"/>
                  <w:ind w:left="130"/>
                  <w:jc w:val="center"/>
                  <w:rPr>
                    <w:sz w:val="16"/>
                  </w:rPr>
                </w:pPr>
                <w:r>
                  <w:rPr>
                    <w:sz w:val="16"/>
                  </w:rPr>
                  <w:t>411</w:t>
                </w:r>
              </w:p>
              <w:p w:rsidR="00285DC5" w:rsidRDefault="001E33D2">
                <w:pPr>
                  <w:spacing w:before="116"/>
                  <w:ind w:left="130"/>
                  <w:jc w:val="center"/>
                  <w:rPr>
                    <w:sz w:val="16"/>
                  </w:rPr>
                </w:pPr>
                <w:r>
                  <w:rPr>
                    <w:sz w:val="16"/>
                  </w:rPr>
                  <w:t>182</w:t>
                </w:r>
              </w:p>
              <w:p w:rsidR="00285DC5" w:rsidRDefault="001E33D2">
                <w:pPr>
                  <w:spacing w:before="116"/>
                  <w:jc w:val="center"/>
                  <w:rPr>
                    <w:sz w:val="16"/>
                  </w:rPr>
                </w:pPr>
                <w:r>
                  <w:rPr>
                    <w:sz w:val="16"/>
                  </w:rPr>
                  <w:t>1,413</w:t>
                </w:r>
              </w:p>
            </w:txbxContent>
          </v:textbox>
          <w10:wrap anchorx="page" anchory="page"/>
        </v:shape>
      </w:pict>
    </w:r>
    <w:r>
      <w:pict>
        <v:shape id="_x0000_s2521" type="#_x0000_t202" style="position:absolute;margin-left:581.75pt;margin-top:487.9pt;width:17.55pt;height:55.95pt;z-index:-658336;mso-position-horizontal-relative:page;mso-position-vertical-relative:page" filled="f" stroked="f">
          <v:textbox inset="0,0,0,0">
            <w:txbxContent>
              <w:p w:rsidR="00285DC5" w:rsidRDefault="001E33D2">
                <w:pPr>
                  <w:spacing w:before="15"/>
                  <w:ind w:left="20"/>
                  <w:rPr>
                    <w:sz w:val="16"/>
                  </w:rPr>
                </w:pPr>
                <w:r>
                  <w:rPr>
                    <w:sz w:val="16"/>
                  </w:rPr>
                  <w:t>14.8</w:t>
                </w:r>
              </w:p>
              <w:p w:rsidR="00285DC5" w:rsidRDefault="001E33D2">
                <w:pPr>
                  <w:spacing w:before="116"/>
                  <w:ind w:left="20"/>
                  <w:rPr>
                    <w:sz w:val="16"/>
                  </w:rPr>
                </w:pPr>
                <w:r>
                  <w:rPr>
                    <w:sz w:val="16"/>
                  </w:rPr>
                  <w:t>10.0</w:t>
                </w:r>
              </w:p>
              <w:p w:rsidR="00285DC5" w:rsidRDefault="001E33D2">
                <w:pPr>
                  <w:spacing w:before="116"/>
                  <w:ind w:left="20"/>
                  <w:rPr>
                    <w:sz w:val="16"/>
                  </w:rPr>
                </w:pPr>
                <w:r>
                  <w:rPr>
                    <w:sz w:val="16"/>
                  </w:rPr>
                  <w:t>10.1</w:t>
                </w:r>
              </w:p>
              <w:p w:rsidR="00285DC5" w:rsidRDefault="001E33D2">
                <w:pPr>
                  <w:spacing w:before="116"/>
                  <w:ind w:left="20"/>
                  <w:rPr>
                    <w:sz w:val="16"/>
                  </w:rPr>
                </w:pPr>
                <w:r>
                  <w:rPr>
                    <w:sz w:val="16"/>
                  </w:rPr>
                  <w:t>12.2</w:t>
                </w:r>
              </w:p>
            </w:txbxContent>
          </v:textbox>
          <w10:wrap anchorx="page" anchory="page"/>
        </v:shape>
      </w:pict>
    </w:r>
    <w:r>
      <w:pict>
        <v:shape id="_x0000_s2520" type="#_x0000_t202" style="position:absolute;margin-left:626.7pt;margin-top:487.9pt;width:15.35pt;height:55.95pt;z-index:-658312;mso-position-horizontal-relative:page;mso-position-vertical-relative:page" filled="f" stroked="f">
          <v:textbox inset="0,0,0,0">
            <w:txbxContent>
              <w:p w:rsidR="00285DC5" w:rsidRDefault="001E33D2">
                <w:pPr>
                  <w:spacing w:before="15"/>
                  <w:ind w:left="20"/>
                  <w:rPr>
                    <w:sz w:val="16"/>
                  </w:rPr>
                </w:pPr>
                <w:r>
                  <w:rPr>
                    <w:sz w:val="16"/>
                  </w:rPr>
                  <w:t>113</w:t>
                </w:r>
              </w:p>
              <w:p w:rsidR="00285DC5" w:rsidRDefault="001E33D2">
                <w:pPr>
                  <w:spacing w:before="116"/>
                  <w:ind w:left="108"/>
                  <w:rPr>
                    <w:sz w:val="16"/>
                  </w:rPr>
                </w:pPr>
                <w:r>
                  <w:rPr>
                    <w:sz w:val="16"/>
                  </w:rPr>
                  <w:t>41</w:t>
                </w:r>
              </w:p>
              <w:p w:rsidR="00285DC5" w:rsidRDefault="001E33D2">
                <w:pPr>
                  <w:spacing w:before="116"/>
                  <w:ind w:left="108"/>
                  <w:rPr>
                    <w:sz w:val="16"/>
                  </w:rPr>
                </w:pPr>
                <w:r>
                  <w:rPr>
                    <w:sz w:val="16"/>
                  </w:rPr>
                  <w:t>18</w:t>
                </w:r>
              </w:p>
              <w:p w:rsidR="00285DC5" w:rsidRDefault="001E33D2">
                <w:pPr>
                  <w:spacing w:before="116"/>
                  <w:ind w:left="20"/>
                  <w:rPr>
                    <w:sz w:val="16"/>
                  </w:rPr>
                </w:pPr>
                <w:r>
                  <w:rPr>
                    <w:sz w:val="16"/>
                  </w:rPr>
                  <w:t>116</w:t>
                </w:r>
              </w:p>
            </w:txbxContent>
          </v:textbox>
          <w10:wrap anchorx="page" anchory="page"/>
        </v:shape>
      </w:pict>
    </w:r>
    <w:r>
      <w:pict>
        <v:shape id="_x0000_s2519" type="#_x0000_t202" style="position:absolute;margin-left:652.1pt;margin-top:487.9pt;width:13.15pt;height:55.95pt;z-index:-658288;mso-position-horizontal-relative:page;mso-position-vertical-relative:page" filled="f" stroked="f">
          <v:textbox inset="0,0,0,0">
            <w:txbxContent>
              <w:p w:rsidR="00285DC5" w:rsidRDefault="001E33D2">
                <w:pPr>
                  <w:spacing w:before="15"/>
                  <w:ind w:left="20"/>
                  <w:rPr>
                    <w:sz w:val="16"/>
                  </w:rPr>
                </w:pPr>
                <w:r>
                  <w:rPr>
                    <w:sz w:val="16"/>
                  </w:rPr>
                  <w:t>0.2</w:t>
                </w:r>
              </w:p>
              <w:p w:rsidR="00285DC5" w:rsidRDefault="001E33D2">
                <w:pPr>
                  <w:spacing w:before="116"/>
                  <w:ind w:left="20"/>
                  <w:rPr>
                    <w:sz w:val="16"/>
                  </w:rPr>
                </w:pPr>
                <w:r>
                  <w:rPr>
                    <w:sz w:val="16"/>
                  </w:rPr>
                  <w:t>0.1</w:t>
                </w:r>
              </w:p>
              <w:p w:rsidR="00285DC5" w:rsidRDefault="001E33D2">
                <w:pPr>
                  <w:spacing w:before="116"/>
                  <w:ind w:left="20"/>
                  <w:rPr>
                    <w:sz w:val="16"/>
                  </w:rPr>
                </w:pPr>
                <w:r>
                  <w:rPr>
                    <w:sz w:val="16"/>
                  </w:rPr>
                  <w:t>0.4</w:t>
                </w:r>
              </w:p>
              <w:p w:rsidR="00285DC5" w:rsidRDefault="001E33D2">
                <w:pPr>
                  <w:spacing w:before="116"/>
                  <w:ind w:left="20"/>
                  <w:rPr>
                    <w:sz w:val="16"/>
                  </w:rPr>
                </w:pPr>
                <w:r>
                  <w:rPr>
                    <w:sz w:val="16"/>
                  </w:rPr>
                  <w:t>0.2</w:t>
                </w:r>
              </w:p>
            </w:txbxContent>
          </v:textbox>
          <w10:wrap anchorx="page" anchory="page"/>
        </v:shape>
      </w:pict>
    </w:r>
    <w:r>
      <w:pict>
        <v:shape id="_x0000_s2518" type="#_x0000_t202" style="position:absolute;margin-left:35.95pt;margin-top:549.8pt;width:183.55pt;height:24.95pt;z-index:-658264;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517" type="#_x0000_t202" style="position:absolute;margin-left:383.3pt;margin-top:563.65pt;width:31.65pt;height:10.95pt;z-index:-658240;mso-position-horizontal-relative:page;mso-position-vertical-relative:page" filled="f" stroked="f">
          <v:textbox inset="0,0,0,0">
            <w:txbxContent>
              <w:p w:rsidR="00285DC5" w:rsidRDefault="001E33D2">
                <w:pPr>
                  <w:spacing w:before="15"/>
                  <w:ind w:left="20"/>
                  <w:rPr>
                    <w:sz w:val="16"/>
                  </w:rPr>
                </w:pPr>
                <w:r>
                  <w:rPr>
                    <w:sz w:val="16"/>
                  </w:rPr>
                  <w:t>Page 41</w:t>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7311" behindDoc="1" locked="0" layoutInCell="1" allowOverlap="1">
          <wp:simplePos x="0" y="0"/>
          <wp:positionH relativeFrom="page">
            <wp:posOffset>2891789</wp:posOffset>
          </wp:positionH>
          <wp:positionV relativeFrom="page">
            <wp:posOffset>7127747</wp:posOffset>
          </wp:positionV>
          <wp:extent cx="190500" cy="152399"/>
          <wp:effectExtent l="0" t="0" r="0" b="0"/>
          <wp:wrapNone/>
          <wp:docPr id="12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image3.png"/>
                  <pic:cNvPicPr/>
                </pic:nvPicPr>
                <pic:blipFill>
                  <a:blip r:embed="rId1" cstate="print"/>
                  <a:stretch>
                    <a:fillRect/>
                  </a:stretch>
                </pic:blipFill>
                <pic:spPr>
                  <a:xfrm>
                    <a:off x="0" y="0"/>
                    <a:ext cx="190500" cy="152399"/>
                  </a:xfrm>
                  <a:prstGeom prst="rect">
                    <a:avLst/>
                  </a:prstGeom>
                </pic:spPr>
              </pic:pic>
            </a:graphicData>
          </a:graphic>
        </wp:anchor>
      </w:drawing>
    </w:r>
    <w:r>
      <w:pict>
        <v:shape id="_x0000_s2505" style="position:absolute;margin-left:491.35pt;margin-top:472.75pt;width:.1pt;height:75pt;z-index:-658120;mso-position-horizontal-relative:page;mso-position-vertical-relative:page" coordorigin="9827,9455" coordsize="0,1500" o:spt="100" adj="0,,0" path="m9827,9455r,300m9827,9755r,300m9827,10055r,300m9827,10355r,300m9827,10655r,300e" filled="f" strokeweight="2.04pt">
          <v:stroke joinstyle="round"/>
          <v:formulas/>
          <v:path arrowok="t" o:connecttype="segments"/>
          <w10:wrap anchorx="page" anchory="page"/>
        </v:shape>
      </w:pict>
    </w:r>
    <w:r>
      <w:pict>
        <v:shape id="_x0000_s2504" style="position:absolute;margin-left:71.95pt;margin-top:472.75pt;width:.1pt;height:74.95pt;z-index:-658096;mso-position-horizontal-relative:page;mso-position-vertical-relative:page" coordorigin="1439,9455" coordsize="0,1499" o:spt="100" adj="0,,0" path="m1439,9455r,299m1439,9755r,299m1439,10055r,299m1439,10355r,299m1439,10655r,299e" filled="f" strokeweight="2.04pt">
          <v:stroke joinstyle="round"/>
          <v:formulas/>
          <v:path arrowok="t" o:connecttype="segments"/>
          <w10:wrap anchorx="page" anchory="page"/>
        </v:shape>
      </w:pict>
    </w:r>
    <w:r>
      <w:pict>
        <v:line id="_x0000_s2503" style="position:absolute;z-index:-658072;mso-position-horizontal-relative:page;mso-position-vertical-relative:page" from="125.9pt,546.25pt" to="125.95pt,546.25pt" strokeweight="3pt">
          <w10:wrap anchorx="page" anchory="page"/>
        </v:line>
      </w:pict>
    </w:r>
    <w:r>
      <w:pict>
        <v:line id="_x0000_s2502" style="position:absolute;z-index:-658048;mso-position-horizontal-relative:page;mso-position-vertical-relative:page" from="194.75pt,546.25pt" to="194.8pt,546.25pt" strokeweight="3pt">
          <w10:wrap anchorx="page" anchory="page"/>
        </v:line>
      </w:pict>
    </w:r>
    <w:r>
      <w:pict>
        <v:line id="_x0000_s2501" style="position:absolute;z-index:-658024;mso-position-horizontal-relative:page;mso-position-vertical-relative:page" from="254.7pt,546.25pt" to="254.75pt,546.25pt" strokeweight="3pt">
          <w10:wrap anchorx="page" anchory="page"/>
        </v:line>
      </w:pict>
    </w:r>
    <w:r>
      <w:pict>
        <v:line id="_x0000_s2500" style="position:absolute;z-index:-658000;mso-position-horizontal-relative:page;mso-position-vertical-relative:page" from="314.6pt,546.25pt" to="314.65pt,546.25pt" strokeweight="3pt">
          <w10:wrap anchorx="page" anchory="page"/>
        </v:line>
      </w:pict>
    </w:r>
    <w:r>
      <w:pict>
        <v:line id="_x0000_s2499" style="position:absolute;z-index:-657976;mso-position-horizontal-relative:page;mso-position-vertical-relative:page" from="125.9pt,529.75pt" to="125.9pt,538.75pt" strokeweight=".06pt">
          <w10:wrap anchorx="page" anchory="page"/>
        </v:line>
      </w:pict>
    </w:r>
    <w:r>
      <w:pict>
        <v:line id="_x0000_s2498" style="position:absolute;z-index:-657952;mso-position-horizontal-relative:page;mso-position-vertical-relative:page" from="194.8pt,529.75pt" to="194.8pt,538.75pt" strokeweight=".06pt">
          <w10:wrap anchorx="page" anchory="page"/>
        </v:line>
      </w:pict>
    </w:r>
    <w:r>
      <w:pict>
        <v:line id="_x0000_s2497" style="position:absolute;z-index:-657928;mso-position-horizontal-relative:page;mso-position-vertical-relative:page" from="254.75pt,529.75pt" to="254.75pt,538.75pt" strokeweight=".06pt">
          <w10:wrap anchorx="page" anchory="page"/>
        </v:line>
      </w:pict>
    </w:r>
    <w:r>
      <w:pict>
        <v:line id="_x0000_s2496" style="position:absolute;z-index:-657904;mso-position-horizontal-relative:page;mso-position-vertical-relative:page" from="314.6pt,529.75pt" to="314.6pt,538.75pt" strokeweight=".06pt">
          <w10:wrap anchorx="page" anchory="page"/>
        </v:line>
      </w:pict>
    </w:r>
    <w:r>
      <w:pict>
        <v:line id="_x0000_s2495" style="position:absolute;z-index:-657880;mso-position-horizontal-relative:page;mso-position-vertical-relative:page" from="125.9pt,514.75pt" to="125.9pt,523.75pt" strokeweight=".06pt">
          <w10:wrap anchorx="page" anchory="page"/>
        </v:line>
      </w:pict>
    </w:r>
    <w:r>
      <w:pict>
        <v:line id="_x0000_s2494" style="position:absolute;z-index:-657856;mso-position-horizontal-relative:page;mso-position-vertical-relative:page" from="194.8pt,514.75pt" to="194.8pt,523.75pt" strokeweight=".06pt">
          <w10:wrap anchorx="page" anchory="page"/>
        </v:line>
      </w:pict>
    </w:r>
    <w:r>
      <w:pict>
        <v:line id="_x0000_s2493" style="position:absolute;z-index:-657832;mso-position-horizontal-relative:page;mso-position-vertical-relative:page" from="254.75pt,514.75pt" to="254.75pt,523.75pt" strokeweight=".06pt">
          <w10:wrap anchorx="page" anchory="page"/>
        </v:line>
      </w:pict>
    </w:r>
    <w:r>
      <w:pict>
        <v:line id="_x0000_s2492" style="position:absolute;z-index:-657808;mso-position-horizontal-relative:page;mso-position-vertical-relative:page" from="314.6pt,514.75pt" to="314.6pt,523.75pt" strokeweight=".06pt">
          <w10:wrap anchorx="page" anchory="page"/>
        </v:line>
      </w:pict>
    </w:r>
    <w:r>
      <w:pict>
        <v:line id="_x0000_s2491" style="position:absolute;z-index:-657784;mso-position-horizontal-relative:page;mso-position-vertical-relative:page" from="125.9pt,499.75pt" to="125.9pt,508.75pt" strokeweight=".06pt">
          <w10:wrap anchorx="page" anchory="page"/>
        </v:line>
      </w:pict>
    </w:r>
    <w:r>
      <w:pict>
        <v:line id="_x0000_s2490" style="position:absolute;z-index:-657760;mso-position-horizontal-relative:page;mso-position-vertical-relative:page" from="194.8pt,499.75pt" to="194.8pt,508.75pt" strokeweight=".06pt">
          <w10:wrap anchorx="page" anchory="page"/>
        </v:line>
      </w:pict>
    </w:r>
    <w:r>
      <w:pict>
        <v:line id="_x0000_s2489" style="position:absolute;z-index:-657736;mso-position-horizontal-relative:page;mso-position-vertical-relative:page" from="254.75pt,499.75pt" to="254.75pt,508.75pt" strokeweight=".06pt">
          <w10:wrap anchorx="page" anchory="page"/>
        </v:line>
      </w:pict>
    </w:r>
    <w:r>
      <w:pict>
        <v:line id="_x0000_s2488" style="position:absolute;z-index:-657712;mso-position-horizontal-relative:page;mso-position-vertical-relative:page" from="314.6pt,499.75pt" to="314.6pt,508.75pt" strokeweight=".06pt">
          <w10:wrap anchorx="page" anchory="page"/>
        </v:line>
      </w:pict>
    </w:r>
    <w:r>
      <w:pict>
        <v:line id="_x0000_s2487" style="position:absolute;z-index:-657688;mso-position-horizontal-relative:page;mso-position-vertical-relative:page" from="125.95pt,484.75pt" to="125.95pt,493.75pt" strokeweight=".12pt">
          <w10:wrap anchorx="page" anchory="page"/>
        </v:line>
      </w:pict>
    </w:r>
    <w:r>
      <w:pict>
        <v:line id="_x0000_s2486" style="position:absolute;z-index:-657664;mso-position-horizontal-relative:page;mso-position-vertical-relative:page" from="194.8pt,484.75pt" to="194.8pt,493.75pt" strokeweight=".12pt">
          <w10:wrap anchorx="page" anchory="page"/>
        </v:line>
      </w:pict>
    </w:r>
    <w:r>
      <w:pict>
        <v:line id="_x0000_s2485" style="position:absolute;z-index:-657640;mso-position-horizontal-relative:page;mso-position-vertical-relative:page" from="314.65pt,484.75pt" to="314.65pt,493.75pt" strokeweight=".12pt">
          <w10:wrap anchorx="page" anchory="page"/>
        </v:line>
      </w:pict>
    </w:r>
    <w:r>
      <w:pict>
        <v:line id="_x0000_s2484" style="position:absolute;z-index:-657616;mso-position-horizontal-relative:page;mso-position-vertical-relative:page" from="254.75pt,484.75pt" to="254.75pt,493.75pt" strokeweight=".06pt">
          <w10:wrap anchorx="page" anchory="page"/>
        </v:line>
      </w:pict>
    </w:r>
    <w:r>
      <w:pict>
        <v:line id="_x0000_s2483" style="position:absolute;z-index:-657592;mso-position-horizontal-relative:page;mso-position-vertical-relative:page" from="125.95pt,472.75pt" to="125.95pt,478.75pt" strokeweight=".12pt">
          <w10:wrap anchorx="page" anchory="page"/>
        </v:line>
      </w:pict>
    </w:r>
    <w:r>
      <w:pict>
        <v:line id="_x0000_s2482" style="position:absolute;z-index:-657568;mso-position-horizontal-relative:page;mso-position-vertical-relative:page" from="194.8pt,472.75pt" to="194.8pt,478.75pt" strokeweight=".12pt">
          <w10:wrap anchorx="page" anchory="page"/>
        </v:line>
      </w:pict>
    </w:r>
    <w:r>
      <w:pict>
        <v:line id="_x0000_s2481" style="position:absolute;z-index:-657544;mso-position-horizontal-relative:page;mso-position-vertical-relative:page" from="314.65pt,472.75pt" to="314.65pt,478.75pt" strokeweight=".12pt">
          <w10:wrap anchorx="page" anchory="page"/>
        </v:line>
      </w:pict>
    </w:r>
    <w:r>
      <w:pict>
        <v:line id="_x0000_s2480" style="position:absolute;z-index:-657520;mso-position-horizontal-relative:page;mso-position-vertical-relative:page" from="254.75pt,472.75pt" to="254.75pt,478.75pt" strokeweight=".06pt">
          <w10:wrap anchorx="page" anchory="page"/>
        </v:line>
      </w:pict>
    </w:r>
    <w:r>
      <w:pict>
        <v:line id="_x0000_s2479" style="position:absolute;z-index:-657496;mso-position-horizontal-relative:page;mso-position-vertical-relative:page" from="72.7pt,469.7pt" to="387.55pt,469.7pt" strokeweight="1.98pt">
          <w10:wrap anchorx="page" anchory="page"/>
        </v:line>
      </w:pict>
    </w:r>
    <w:r>
      <w:pict>
        <v:line id="_x0000_s2478" style="position:absolute;z-index:-657472;mso-position-horizontal-relative:page;mso-position-vertical-relative:page" from="492.1pt,468.95pt" to="677.8pt,468.95pt" strokeweight="2.04pt">
          <w10:wrap anchorx="page" anchory="page"/>
        </v:line>
      </w:pict>
    </w:r>
    <w:r>
      <w:pict>
        <v:shapetype id="_x0000_t202" coordsize="21600,21600" o:spt="202" path="m,l,21600r21600,l21600,xe">
          <v:stroke joinstyle="miter"/>
          <v:path gradientshapeok="t" o:connecttype="rect"/>
        </v:shapetype>
        <v:shape id="_x0000_s2477" type="#_x0000_t202" style="position:absolute;margin-left:40.65pt;margin-top:488.15pt;width:23.7pt;height:55.95pt;z-index:-657448;mso-position-horizontal-relative:page;mso-position-vertical-relative:page" filled="f" stroked="f">
          <v:textbox inset="0,0,0,0">
            <w:txbxContent>
              <w:p w:rsidR="00285DC5" w:rsidRDefault="001E33D2">
                <w:pPr>
                  <w:spacing w:before="15" w:line="391" w:lineRule="auto"/>
                  <w:ind w:left="1"/>
                  <w:jc w:val="center"/>
                  <w:rPr>
                    <w:b/>
                    <w:sz w:val="16"/>
                  </w:rPr>
                </w:pPr>
                <w:r>
                  <w:rPr>
                    <w:b/>
                    <w:sz w:val="16"/>
                  </w:rPr>
                  <w:t>NHP NH FCHP</w:t>
                </w:r>
              </w:p>
              <w:p w:rsidR="00285DC5" w:rsidRDefault="001E33D2">
                <w:pPr>
                  <w:spacing w:before="3"/>
                  <w:jc w:val="center"/>
                  <w:rPr>
                    <w:b/>
                    <w:sz w:val="16"/>
                  </w:rPr>
                </w:pPr>
                <w:r>
                  <w:rPr>
                    <w:b/>
                    <w:sz w:val="16"/>
                  </w:rPr>
                  <w:t>BMC</w:t>
                </w:r>
              </w:p>
            </w:txbxContent>
          </v:textbox>
          <w10:wrap anchorx="page" anchory="page"/>
        </v:shape>
      </w:pict>
    </w:r>
    <w:r>
      <w:pict>
        <v:shape id="_x0000_s2476" type="#_x0000_t202" style="position:absolute;margin-left:89.9pt;margin-top:487.9pt;width:30.9pt;height:55.95pt;z-index:-657424;mso-position-horizontal-relative:page;mso-position-vertical-relative:page" filled="f" stroked="f">
          <v:textbox inset="0,0,0,0">
            <w:txbxContent>
              <w:p w:rsidR="00285DC5" w:rsidRDefault="001E33D2">
                <w:pPr>
                  <w:spacing w:before="15"/>
                  <w:ind w:left="20"/>
                  <w:rPr>
                    <w:sz w:val="16"/>
                  </w:rPr>
                </w:pPr>
                <w:r>
                  <w:rPr>
                    <w:sz w:val="16"/>
                  </w:rPr>
                  <w:t>158,344</w:t>
                </w:r>
              </w:p>
              <w:p w:rsidR="00285DC5" w:rsidRDefault="001E33D2">
                <w:pPr>
                  <w:spacing w:before="116"/>
                  <w:ind w:left="108"/>
                  <w:rPr>
                    <w:sz w:val="16"/>
                  </w:rPr>
                </w:pPr>
                <w:r>
                  <w:rPr>
                    <w:sz w:val="16"/>
                  </w:rPr>
                  <w:t>79,524</w:t>
                </w:r>
              </w:p>
              <w:p w:rsidR="00285DC5" w:rsidRDefault="001E33D2">
                <w:pPr>
                  <w:spacing w:before="116"/>
                  <w:ind w:left="108"/>
                  <w:rPr>
                    <w:sz w:val="16"/>
                  </w:rPr>
                </w:pPr>
                <w:r>
                  <w:rPr>
                    <w:sz w:val="16"/>
                  </w:rPr>
                  <w:t>13,426</w:t>
                </w:r>
              </w:p>
              <w:p w:rsidR="00285DC5" w:rsidRDefault="001E33D2">
                <w:pPr>
                  <w:spacing w:before="116"/>
                  <w:ind w:left="20"/>
                  <w:rPr>
                    <w:sz w:val="16"/>
                  </w:rPr>
                </w:pPr>
                <w:r>
                  <w:rPr>
                    <w:sz w:val="16"/>
                  </w:rPr>
                  <w:t>174,362</w:t>
                </w:r>
              </w:p>
            </w:txbxContent>
          </v:textbox>
          <w10:wrap anchorx="page" anchory="page"/>
        </v:shape>
      </w:pict>
    </w:r>
    <w:r>
      <w:pict>
        <v:shape id="_x0000_s2475" type="#_x0000_t202" style="position:absolute;margin-left:134.8pt;margin-top:487.9pt;width:21.95pt;height:55.95pt;z-index:-657400;mso-position-horizontal-relative:page;mso-position-vertical-relative:page" filled="f" stroked="f">
          <v:textbox inset="0,0,0,0">
            <w:txbxContent>
              <w:p w:rsidR="00285DC5" w:rsidRDefault="001E33D2">
                <w:pPr>
                  <w:spacing w:before="15"/>
                  <w:jc w:val="center"/>
                  <w:rPr>
                    <w:sz w:val="16"/>
                  </w:rPr>
                </w:pPr>
                <w:r>
                  <w:rPr>
                    <w:sz w:val="16"/>
                  </w:rPr>
                  <w:t>2,384</w:t>
                </w:r>
              </w:p>
              <w:p w:rsidR="00285DC5" w:rsidRDefault="001E33D2">
                <w:pPr>
                  <w:spacing w:before="116"/>
                  <w:jc w:val="center"/>
                  <w:rPr>
                    <w:sz w:val="16"/>
                  </w:rPr>
                </w:pPr>
                <w:r>
                  <w:rPr>
                    <w:sz w:val="16"/>
                  </w:rPr>
                  <w:t>1,036</w:t>
                </w:r>
              </w:p>
              <w:p w:rsidR="00285DC5" w:rsidRDefault="001E33D2">
                <w:pPr>
                  <w:spacing w:before="116"/>
                  <w:ind w:left="131"/>
                  <w:jc w:val="center"/>
                  <w:rPr>
                    <w:sz w:val="16"/>
                  </w:rPr>
                </w:pPr>
                <w:r>
                  <w:rPr>
                    <w:sz w:val="16"/>
                  </w:rPr>
                  <w:t>203</w:t>
                </w:r>
              </w:p>
              <w:p w:rsidR="00285DC5" w:rsidRDefault="001E33D2">
                <w:pPr>
                  <w:spacing w:before="116"/>
                  <w:jc w:val="center"/>
                  <w:rPr>
                    <w:sz w:val="16"/>
                  </w:rPr>
                </w:pPr>
                <w:r>
                  <w:rPr>
                    <w:sz w:val="16"/>
                  </w:rPr>
                  <w:t>2,696</w:t>
                </w:r>
              </w:p>
            </w:txbxContent>
          </v:textbox>
          <w10:wrap anchorx="page" anchory="page"/>
        </v:shape>
      </w:pict>
    </w:r>
    <w:r>
      <w:pict>
        <v:shape id="_x0000_s2474" type="#_x0000_t202" style="position:absolute;margin-left:161.6pt;margin-top:487.9pt;width:24.6pt;height:55.95pt;z-index:-657376;mso-position-horizontal-relative:page;mso-position-vertical-relative:page" filled="f" stroked="f">
          <v:textbox inset="0,0,0,0">
            <w:txbxContent>
              <w:p w:rsidR="00285DC5" w:rsidRDefault="001E33D2">
                <w:pPr>
                  <w:spacing w:before="15"/>
                  <w:ind w:left="20"/>
                  <w:rPr>
                    <w:sz w:val="16"/>
                  </w:rPr>
                </w:pPr>
                <w:r>
                  <w:rPr>
                    <w:sz w:val="16"/>
                  </w:rPr>
                  <w:t>18.1%</w:t>
                </w:r>
              </w:p>
              <w:p w:rsidR="00285DC5" w:rsidRDefault="001E33D2">
                <w:pPr>
                  <w:spacing w:before="116"/>
                  <w:ind w:left="20"/>
                  <w:rPr>
                    <w:sz w:val="16"/>
                  </w:rPr>
                </w:pPr>
                <w:r>
                  <w:rPr>
                    <w:sz w:val="16"/>
                  </w:rPr>
                  <w:t>15.6%</w:t>
                </w:r>
              </w:p>
              <w:p w:rsidR="00285DC5" w:rsidRDefault="001E33D2">
                <w:pPr>
                  <w:spacing w:before="116"/>
                  <w:ind w:left="20"/>
                  <w:rPr>
                    <w:sz w:val="16"/>
                  </w:rPr>
                </w:pPr>
                <w:r>
                  <w:rPr>
                    <w:sz w:val="16"/>
                  </w:rPr>
                  <w:t>18.1%</w:t>
                </w:r>
              </w:p>
              <w:p w:rsidR="00285DC5" w:rsidRDefault="001E33D2">
                <w:pPr>
                  <w:spacing w:before="116"/>
                  <w:ind w:left="20"/>
                  <w:rPr>
                    <w:sz w:val="16"/>
                  </w:rPr>
                </w:pPr>
                <w:r>
                  <w:rPr>
                    <w:sz w:val="16"/>
                  </w:rPr>
                  <w:t>18.6%</w:t>
                </w:r>
              </w:p>
            </w:txbxContent>
          </v:textbox>
          <w10:wrap anchorx="page" anchory="page"/>
        </v:shape>
      </w:pict>
    </w:r>
    <w:r>
      <w:pict>
        <v:shape id="_x0000_s2473" type="#_x0000_t202" style="position:absolute;margin-left:207.3pt;margin-top:487.9pt;width:15.35pt;height:55.95pt;z-index:-657352;mso-position-horizontal-relative:page;mso-position-vertical-relative:page" filled="f" stroked="f">
          <v:textbox inset="0,0,0,0">
            <w:txbxContent>
              <w:p w:rsidR="00285DC5" w:rsidRDefault="001E33D2">
                <w:pPr>
                  <w:spacing w:before="15"/>
                  <w:ind w:left="20"/>
                  <w:rPr>
                    <w:sz w:val="16"/>
                  </w:rPr>
                </w:pPr>
                <w:r>
                  <w:rPr>
                    <w:sz w:val="16"/>
                  </w:rPr>
                  <w:t>110</w:t>
                </w:r>
              </w:p>
              <w:p w:rsidR="00285DC5" w:rsidRDefault="001E33D2">
                <w:pPr>
                  <w:spacing w:before="116"/>
                  <w:ind w:left="108"/>
                  <w:rPr>
                    <w:sz w:val="16"/>
                  </w:rPr>
                </w:pPr>
                <w:r>
                  <w:rPr>
                    <w:sz w:val="16"/>
                  </w:rPr>
                  <w:t>59</w:t>
                </w:r>
              </w:p>
              <w:p w:rsidR="00285DC5" w:rsidRDefault="001E33D2">
                <w:pPr>
                  <w:spacing w:before="116"/>
                  <w:ind w:left="108"/>
                  <w:rPr>
                    <w:sz w:val="16"/>
                  </w:rPr>
                </w:pPr>
                <w:r>
                  <w:rPr>
                    <w:sz w:val="16"/>
                  </w:rPr>
                  <w:t>11</w:t>
                </w:r>
              </w:p>
              <w:p w:rsidR="00285DC5" w:rsidRDefault="001E33D2">
                <w:pPr>
                  <w:spacing w:before="116"/>
                  <w:ind w:left="20"/>
                  <w:rPr>
                    <w:sz w:val="16"/>
                  </w:rPr>
                </w:pPr>
                <w:r>
                  <w:rPr>
                    <w:sz w:val="16"/>
                  </w:rPr>
                  <w:t>109</w:t>
                </w:r>
              </w:p>
            </w:txbxContent>
          </v:textbox>
          <w10:wrap anchorx="page" anchory="page"/>
        </v:shape>
      </w:pict>
    </w:r>
    <w:r>
      <w:pict>
        <v:shape id="_x0000_s2472" type="#_x0000_t202" style="position:absolute;margin-left:228.9pt;margin-top:487.9pt;width:20.2pt;height:55.95pt;z-index:-657328;mso-position-horizontal-relative:page;mso-position-vertical-relative:page" filled="f" stroked="f">
          <v:textbox inset="0,0,0,0">
            <w:txbxContent>
              <w:p w:rsidR="00285DC5" w:rsidRDefault="001E33D2">
                <w:pPr>
                  <w:spacing w:before="15"/>
                  <w:ind w:left="20"/>
                  <w:rPr>
                    <w:sz w:val="16"/>
                  </w:rPr>
                </w:pPr>
                <w:r>
                  <w:rPr>
                    <w:sz w:val="16"/>
                  </w:rPr>
                  <w:t>0.8%</w:t>
                </w:r>
              </w:p>
              <w:p w:rsidR="00285DC5" w:rsidRDefault="001E33D2">
                <w:pPr>
                  <w:spacing w:before="116"/>
                  <w:ind w:left="20"/>
                  <w:rPr>
                    <w:sz w:val="16"/>
                  </w:rPr>
                </w:pPr>
                <w:r>
                  <w:rPr>
                    <w:sz w:val="16"/>
                  </w:rPr>
                  <w:t>0.9%</w:t>
                </w:r>
              </w:p>
              <w:p w:rsidR="00285DC5" w:rsidRDefault="001E33D2">
                <w:pPr>
                  <w:spacing w:before="116"/>
                  <w:ind w:left="20"/>
                  <w:rPr>
                    <w:sz w:val="16"/>
                  </w:rPr>
                </w:pPr>
                <w:r>
                  <w:rPr>
                    <w:sz w:val="16"/>
                  </w:rPr>
                  <w:t>1.0%</w:t>
                </w:r>
              </w:p>
              <w:p w:rsidR="00285DC5" w:rsidRDefault="001E33D2">
                <w:pPr>
                  <w:spacing w:before="116"/>
                  <w:ind w:left="20"/>
                  <w:rPr>
                    <w:sz w:val="16"/>
                  </w:rPr>
                </w:pPr>
                <w:r>
                  <w:rPr>
                    <w:sz w:val="16"/>
                  </w:rPr>
                  <w:t>0.8%</w:t>
                </w:r>
              </w:p>
            </w:txbxContent>
          </v:textbox>
          <w10:wrap anchorx="page" anchory="page"/>
        </v:shape>
      </w:pict>
    </w:r>
    <w:r>
      <w:pict>
        <v:shape id="_x0000_s2471" type="#_x0000_t202" style="position:absolute;margin-left:274.65pt;margin-top:487.9pt;width:10.9pt;height:55.95pt;z-index:-657304;mso-position-horizontal-relative:page;mso-position-vertical-relative:page" filled="f" stroked="f">
          <v:textbox inset="0,0,0,0">
            <w:txbxContent>
              <w:p w:rsidR="00285DC5" w:rsidRDefault="001E33D2">
                <w:pPr>
                  <w:spacing w:before="15"/>
                  <w:ind w:left="20"/>
                  <w:rPr>
                    <w:sz w:val="16"/>
                  </w:rPr>
                </w:pPr>
                <w:r>
                  <w:rPr>
                    <w:sz w:val="16"/>
                  </w:rPr>
                  <w:t>87</w:t>
                </w:r>
              </w:p>
              <w:p w:rsidR="00285DC5" w:rsidRDefault="001E33D2">
                <w:pPr>
                  <w:spacing w:before="116"/>
                  <w:ind w:left="108"/>
                  <w:rPr>
                    <w:sz w:val="16"/>
                  </w:rPr>
                </w:pPr>
                <w:r>
                  <w:rPr>
                    <w:sz w:val="16"/>
                  </w:rPr>
                  <w:t>6</w:t>
                </w:r>
              </w:p>
              <w:p w:rsidR="00285DC5" w:rsidRDefault="001E33D2">
                <w:pPr>
                  <w:spacing w:before="116"/>
                  <w:ind w:left="108"/>
                  <w:rPr>
                    <w:sz w:val="16"/>
                  </w:rPr>
                </w:pPr>
                <w:r>
                  <w:rPr>
                    <w:sz w:val="16"/>
                  </w:rPr>
                  <w:t>2</w:t>
                </w:r>
              </w:p>
              <w:p w:rsidR="00285DC5" w:rsidRDefault="001E33D2">
                <w:pPr>
                  <w:spacing w:before="116"/>
                  <w:ind w:left="20"/>
                  <w:rPr>
                    <w:sz w:val="16"/>
                  </w:rPr>
                </w:pPr>
                <w:r>
                  <w:rPr>
                    <w:sz w:val="16"/>
                  </w:rPr>
                  <w:t>17</w:t>
                </w:r>
              </w:p>
            </w:txbxContent>
          </v:textbox>
          <w10:wrap anchorx="page" anchory="page"/>
        </v:shape>
      </w:pict>
    </w:r>
    <w:r>
      <w:pict>
        <v:shape id="_x0000_s2470" type="#_x0000_t202" style="position:absolute;margin-left:288.85pt;margin-top:487.9pt;width:20.15pt;height:55.95pt;z-index:-657280;mso-position-horizontal-relative:page;mso-position-vertical-relative:page" filled="f" stroked="f">
          <v:textbox inset="0,0,0,0">
            <w:txbxContent>
              <w:p w:rsidR="00285DC5" w:rsidRDefault="001E33D2">
                <w:pPr>
                  <w:spacing w:before="15"/>
                  <w:ind w:left="20"/>
                  <w:rPr>
                    <w:sz w:val="16"/>
                  </w:rPr>
                </w:pPr>
                <w:r>
                  <w:rPr>
                    <w:sz w:val="16"/>
                  </w:rPr>
                  <w:t>0.7%</w:t>
                </w:r>
              </w:p>
              <w:p w:rsidR="00285DC5" w:rsidRDefault="001E33D2">
                <w:pPr>
                  <w:spacing w:before="116"/>
                  <w:ind w:left="20"/>
                  <w:rPr>
                    <w:sz w:val="16"/>
                  </w:rPr>
                </w:pPr>
                <w:r>
                  <w:rPr>
                    <w:sz w:val="16"/>
                  </w:rPr>
                  <w:t>0.1%</w:t>
                </w:r>
              </w:p>
              <w:p w:rsidR="00285DC5" w:rsidRDefault="001E33D2">
                <w:pPr>
                  <w:spacing w:before="116"/>
                  <w:ind w:left="20"/>
                  <w:rPr>
                    <w:sz w:val="16"/>
                  </w:rPr>
                </w:pPr>
                <w:r>
                  <w:rPr>
                    <w:sz w:val="16"/>
                  </w:rPr>
                  <w:t>0.2%</w:t>
                </w:r>
              </w:p>
              <w:p w:rsidR="00285DC5" w:rsidRDefault="001E33D2">
                <w:pPr>
                  <w:spacing w:before="116"/>
                  <w:ind w:left="20"/>
                  <w:rPr>
                    <w:sz w:val="16"/>
                  </w:rPr>
                </w:pPr>
                <w:r>
                  <w:rPr>
                    <w:sz w:val="16"/>
                  </w:rPr>
                  <w:t>0.1%</w:t>
                </w:r>
              </w:p>
            </w:txbxContent>
          </v:textbox>
          <w10:wrap anchorx="page" anchory="page"/>
        </v:shape>
      </w:pict>
    </w:r>
    <w:r>
      <w:pict>
        <v:shape id="_x0000_s2469" type="#_x0000_t202" style="position:absolute;margin-left:326.5pt;margin-top:487.9pt;width:22pt;height:55.95pt;z-index:-657256;mso-position-horizontal-relative:page;mso-position-vertical-relative:page" filled="f" stroked="f">
          <v:textbox inset="0,0,0,0">
            <w:txbxContent>
              <w:p w:rsidR="00285DC5" w:rsidRDefault="001E33D2">
                <w:pPr>
                  <w:spacing w:before="15"/>
                  <w:jc w:val="center"/>
                  <w:rPr>
                    <w:sz w:val="16"/>
                  </w:rPr>
                </w:pPr>
                <w:r>
                  <w:rPr>
                    <w:sz w:val="16"/>
                  </w:rPr>
                  <w:t>2,362</w:t>
                </w:r>
              </w:p>
              <w:p w:rsidR="00285DC5" w:rsidRDefault="001E33D2">
                <w:pPr>
                  <w:spacing w:before="116"/>
                  <w:jc w:val="center"/>
                  <w:rPr>
                    <w:sz w:val="16"/>
                  </w:rPr>
                </w:pPr>
                <w:r>
                  <w:rPr>
                    <w:sz w:val="16"/>
                  </w:rPr>
                  <w:t>1,025</w:t>
                </w:r>
              </w:p>
              <w:p w:rsidR="00285DC5" w:rsidRDefault="001E33D2">
                <w:pPr>
                  <w:spacing w:before="116"/>
                  <w:ind w:left="133"/>
                  <w:jc w:val="center"/>
                  <w:rPr>
                    <w:sz w:val="16"/>
                  </w:rPr>
                </w:pPr>
                <w:r>
                  <w:rPr>
                    <w:sz w:val="16"/>
                  </w:rPr>
                  <w:t>201</w:t>
                </w:r>
              </w:p>
              <w:p w:rsidR="00285DC5" w:rsidRDefault="001E33D2">
                <w:pPr>
                  <w:spacing w:before="116"/>
                  <w:jc w:val="center"/>
                  <w:rPr>
                    <w:sz w:val="16"/>
                  </w:rPr>
                </w:pPr>
                <w:r>
                  <w:rPr>
                    <w:sz w:val="16"/>
                  </w:rPr>
                  <w:t>2,682</w:t>
                </w:r>
              </w:p>
            </w:txbxContent>
          </v:textbox>
          <w10:wrap anchorx="page" anchory="page"/>
        </v:shape>
      </w:pict>
    </w:r>
    <w:r>
      <w:pict>
        <v:shape id="_x0000_s2468" type="#_x0000_t202" style="position:absolute;margin-left:356.25pt;margin-top:487.9pt;width:24.65pt;height:55.95pt;z-index:-657232;mso-position-horizontal-relative:page;mso-position-vertical-relative:page" filled="f" stroked="f">
          <v:textbox inset="0,0,0,0">
            <w:txbxContent>
              <w:p w:rsidR="00285DC5" w:rsidRDefault="001E33D2">
                <w:pPr>
                  <w:spacing w:before="15"/>
                  <w:ind w:left="20"/>
                  <w:rPr>
                    <w:sz w:val="16"/>
                  </w:rPr>
                </w:pPr>
                <w:r>
                  <w:rPr>
                    <w:sz w:val="16"/>
                  </w:rPr>
                  <w:t>17.9%</w:t>
                </w:r>
              </w:p>
              <w:p w:rsidR="00285DC5" w:rsidRDefault="001E33D2">
                <w:pPr>
                  <w:spacing w:before="116"/>
                  <w:ind w:left="20"/>
                  <w:rPr>
                    <w:sz w:val="16"/>
                  </w:rPr>
                </w:pPr>
                <w:r>
                  <w:rPr>
                    <w:sz w:val="16"/>
                  </w:rPr>
                  <w:t>15.5%</w:t>
                </w:r>
              </w:p>
              <w:p w:rsidR="00285DC5" w:rsidRDefault="001E33D2">
                <w:pPr>
                  <w:spacing w:before="116"/>
                  <w:ind w:left="20"/>
                  <w:rPr>
                    <w:sz w:val="16"/>
                  </w:rPr>
                </w:pPr>
                <w:r>
                  <w:rPr>
                    <w:sz w:val="16"/>
                  </w:rPr>
                  <w:t>18.0%</w:t>
                </w:r>
              </w:p>
              <w:p w:rsidR="00285DC5" w:rsidRDefault="001E33D2">
                <w:pPr>
                  <w:spacing w:before="116"/>
                  <w:ind w:left="20"/>
                  <w:rPr>
                    <w:sz w:val="16"/>
                  </w:rPr>
                </w:pPr>
                <w:r>
                  <w:rPr>
                    <w:sz w:val="16"/>
                  </w:rPr>
                  <w:t>18.5%</w:t>
                </w:r>
              </w:p>
            </w:txbxContent>
          </v:textbox>
          <w10:wrap anchorx="page" anchory="page"/>
        </v:shape>
      </w:pict>
    </w:r>
    <w:r>
      <w:pict>
        <v:shape id="_x0000_s2467" type="#_x0000_t202" style="position:absolute;margin-left:465.55pt;margin-top:488.15pt;width:23.75pt;height:55.95pt;z-index:-657208;mso-position-horizontal-relative:page;mso-position-vertical-relative:page" filled="f" stroked="f">
          <v:textbox inset="0,0,0,0">
            <w:txbxContent>
              <w:p w:rsidR="00285DC5" w:rsidRDefault="001E33D2">
                <w:pPr>
                  <w:spacing w:before="15" w:line="391" w:lineRule="auto"/>
                  <w:ind w:left="20" w:right="18" w:firstLine="96"/>
                  <w:jc w:val="right"/>
                  <w:rPr>
                    <w:b/>
                    <w:sz w:val="16"/>
                  </w:rPr>
                </w:pPr>
                <w:r>
                  <w:rPr>
                    <w:b/>
                    <w:w w:val="95"/>
                    <w:sz w:val="16"/>
                  </w:rPr>
                  <w:t xml:space="preserve">NHP NH </w:t>
                </w:r>
                <w:r>
                  <w:rPr>
                    <w:b/>
                    <w:sz w:val="16"/>
                  </w:rPr>
                  <w:t>FCHP</w:t>
                </w:r>
              </w:p>
              <w:p w:rsidR="00285DC5" w:rsidRDefault="001E33D2">
                <w:pPr>
                  <w:spacing w:before="3"/>
                  <w:ind w:right="18"/>
                  <w:jc w:val="right"/>
                  <w:rPr>
                    <w:b/>
                    <w:sz w:val="16"/>
                  </w:rPr>
                </w:pPr>
                <w:r>
                  <w:rPr>
                    <w:b/>
                    <w:sz w:val="16"/>
                  </w:rPr>
                  <w:t>BMC</w:t>
                </w:r>
              </w:p>
            </w:txbxContent>
          </v:textbox>
          <w10:wrap anchorx="page" anchory="page"/>
        </v:shape>
      </w:pict>
    </w:r>
    <w:r>
      <w:pict>
        <v:shape id="_x0000_s2466" type="#_x0000_t202" style="position:absolute;margin-left:506.3pt;margin-top:487.9pt;width:30.9pt;height:55.95pt;z-index:-657184;mso-position-horizontal-relative:page;mso-position-vertical-relative:page" filled="f" stroked="f">
          <v:textbox inset="0,0,0,0">
            <w:txbxContent>
              <w:p w:rsidR="00285DC5" w:rsidRDefault="001E33D2">
                <w:pPr>
                  <w:spacing w:before="15"/>
                  <w:ind w:left="20"/>
                  <w:rPr>
                    <w:sz w:val="16"/>
                  </w:rPr>
                </w:pPr>
                <w:r>
                  <w:rPr>
                    <w:sz w:val="16"/>
                  </w:rPr>
                  <w:t>158,344</w:t>
                </w:r>
              </w:p>
              <w:p w:rsidR="00285DC5" w:rsidRDefault="001E33D2">
                <w:pPr>
                  <w:spacing w:before="116"/>
                  <w:ind w:left="108"/>
                  <w:rPr>
                    <w:sz w:val="16"/>
                  </w:rPr>
                </w:pPr>
                <w:r>
                  <w:rPr>
                    <w:sz w:val="16"/>
                  </w:rPr>
                  <w:t>79,524</w:t>
                </w:r>
              </w:p>
              <w:p w:rsidR="00285DC5" w:rsidRDefault="001E33D2">
                <w:pPr>
                  <w:spacing w:before="116"/>
                  <w:ind w:left="108"/>
                  <w:rPr>
                    <w:sz w:val="16"/>
                  </w:rPr>
                </w:pPr>
                <w:r>
                  <w:rPr>
                    <w:sz w:val="16"/>
                  </w:rPr>
                  <w:t>13,426</w:t>
                </w:r>
              </w:p>
              <w:p w:rsidR="00285DC5" w:rsidRDefault="001E33D2">
                <w:pPr>
                  <w:spacing w:before="116"/>
                  <w:ind w:left="20"/>
                  <w:rPr>
                    <w:sz w:val="16"/>
                  </w:rPr>
                </w:pPr>
                <w:r>
                  <w:rPr>
                    <w:sz w:val="16"/>
                  </w:rPr>
                  <w:t>174,362</w:t>
                </w:r>
              </w:p>
            </w:txbxContent>
          </v:textbox>
          <w10:wrap anchorx="page" anchory="page"/>
        </v:shape>
      </w:pict>
    </w:r>
    <w:r>
      <w:pict>
        <v:shape id="_x0000_s2465" type="#_x0000_t202" style="position:absolute;margin-left:551.2pt;margin-top:487.9pt;width:22pt;height:55.95pt;z-index:-657160;mso-position-horizontal-relative:page;mso-position-vertical-relative:page" filled="f" stroked="f">
          <v:textbox inset="0,0,0,0">
            <w:txbxContent>
              <w:p w:rsidR="00285DC5" w:rsidRDefault="001E33D2">
                <w:pPr>
                  <w:spacing w:before="15"/>
                  <w:jc w:val="center"/>
                  <w:rPr>
                    <w:sz w:val="16"/>
                  </w:rPr>
                </w:pPr>
                <w:r>
                  <w:rPr>
                    <w:sz w:val="16"/>
                  </w:rPr>
                  <w:t>1,729</w:t>
                </w:r>
              </w:p>
              <w:p w:rsidR="00285DC5" w:rsidRDefault="001E33D2">
                <w:pPr>
                  <w:spacing w:before="116"/>
                  <w:ind w:left="130"/>
                  <w:jc w:val="center"/>
                  <w:rPr>
                    <w:sz w:val="16"/>
                  </w:rPr>
                </w:pPr>
                <w:r>
                  <w:rPr>
                    <w:sz w:val="16"/>
                  </w:rPr>
                  <w:t>716</w:t>
                </w:r>
              </w:p>
              <w:p w:rsidR="00285DC5" w:rsidRDefault="001E33D2">
                <w:pPr>
                  <w:spacing w:before="116"/>
                  <w:ind w:left="240"/>
                  <w:rPr>
                    <w:sz w:val="16"/>
                  </w:rPr>
                </w:pPr>
                <w:r>
                  <w:rPr>
                    <w:sz w:val="16"/>
                  </w:rPr>
                  <w:t>84</w:t>
                </w:r>
              </w:p>
              <w:p w:rsidR="00285DC5" w:rsidRDefault="001E33D2">
                <w:pPr>
                  <w:spacing w:before="116"/>
                  <w:jc w:val="center"/>
                  <w:rPr>
                    <w:sz w:val="16"/>
                  </w:rPr>
                </w:pPr>
                <w:r>
                  <w:rPr>
                    <w:sz w:val="16"/>
                  </w:rPr>
                  <w:t>1,969</w:t>
                </w:r>
              </w:p>
            </w:txbxContent>
          </v:textbox>
          <w10:wrap anchorx="page" anchory="page"/>
        </v:shape>
      </w:pict>
    </w:r>
    <w:r>
      <w:pict>
        <v:shape id="_x0000_s2464" type="#_x0000_t202" style="position:absolute;margin-left:581.8pt;margin-top:487.9pt;width:17.55pt;height:55.95pt;z-index:-657136;mso-position-horizontal-relative:page;mso-position-vertical-relative:page" filled="f" stroked="f">
          <v:textbox inset="0,0,0,0">
            <w:txbxContent>
              <w:p w:rsidR="00285DC5" w:rsidRDefault="001E33D2">
                <w:pPr>
                  <w:spacing w:before="15"/>
                  <w:ind w:left="20"/>
                  <w:rPr>
                    <w:sz w:val="16"/>
                  </w:rPr>
                </w:pPr>
                <w:r>
                  <w:rPr>
                    <w:sz w:val="16"/>
                  </w:rPr>
                  <w:t>11.7</w:t>
                </w:r>
              </w:p>
              <w:p w:rsidR="00285DC5" w:rsidRDefault="001E33D2">
                <w:pPr>
                  <w:spacing w:before="116"/>
                  <w:ind w:left="108"/>
                  <w:rPr>
                    <w:sz w:val="16"/>
                  </w:rPr>
                </w:pPr>
                <w:r>
                  <w:rPr>
                    <w:sz w:val="16"/>
                  </w:rPr>
                  <w:t>9.5</w:t>
                </w:r>
              </w:p>
              <w:p w:rsidR="00285DC5" w:rsidRDefault="001E33D2">
                <w:pPr>
                  <w:spacing w:before="116"/>
                  <w:ind w:left="108"/>
                  <w:rPr>
                    <w:sz w:val="16"/>
                  </w:rPr>
                </w:pPr>
                <w:r>
                  <w:rPr>
                    <w:sz w:val="16"/>
                  </w:rPr>
                  <w:t>7.6</w:t>
                </w:r>
              </w:p>
              <w:p w:rsidR="00285DC5" w:rsidRDefault="001E33D2">
                <w:pPr>
                  <w:spacing w:before="116"/>
                  <w:ind w:left="20"/>
                  <w:rPr>
                    <w:sz w:val="16"/>
                  </w:rPr>
                </w:pPr>
                <w:r>
                  <w:rPr>
                    <w:sz w:val="16"/>
                  </w:rPr>
                  <w:t>13.1</w:t>
                </w:r>
              </w:p>
            </w:txbxContent>
          </v:textbox>
          <w10:wrap anchorx="page" anchory="page"/>
        </v:shape>
      </w:pict>
    </w:r>
    <w:r>
      <w:pict>
        <v:shape id="_x0000_s2463" type="#_x0000_t202" style="position:absolute;margin-left:626.7pt;margin-top:487.9pt;width:15.35pt;height:55.95pt;z-index:-657112;mso-position-horizontal-relative:page;mso-position-vertical-relative:page" filled="f" stroked="f">
          <v:textbox inset="0,0,0,0">
            <w:txbxContent>
              <w:p w:rsidR="00285DC5" w:rsidRDefault="001E33D2">
                <w:pPr>
                  <w:spacing w:before="15"/>
                  <w:ind w:left="20"/>
                  <w:rPr>
                    <w:sz w:val="16"/>
                  </w:rPr>
                </w:pPr>
                <w:r>
                  <w:rPr>
                    <w:sz w:val="16"/>
                  </w:rPr>
                  <w:t>148</w:t>
                </w:r>
              </w:p>
              <w:p w:rsidR="00285DC5" w:rsidRDefault="001E33D2">
                <w:pPr>
                  <w:spacing w:before="116"/>
                  <w:ind w:left="108"/>
                  <w:rPr>
                    <w:sz w:val="16"/>
                  </w:rPr>
                </w:pPr>
                <w:r>
                  <w:rPr>
                    <w:sz w:val="16"/>
                  </w:rPr>
                  <w:t>75</w:t>
                </w:r>
              </w:p>
              <w:p w:rsidR="00285DC5" w:rsidRDefault="001E33D2">
                <w:pPr>
                  <w:spacing w:before="116"/>
                  <w:ind w:left="108"/>
                  <w:rPr>
                    <w:sz w:val="16"/>
                  </w:rPr>
                </w:pPr>
                <w:r>
                  <w:rPr>
                    <w:sz w:val="16"/>
                  </w:rPr>
                  <w:t>11</w:t>
                </w:r>
              </w:p>
              <w:p w:rsidR="00285DC5" w:rsidRDefault="001E33D2">
                <w:pPr>
                  <w:spacing w:before="116"/>
                  <w:ind w:left="20"/>
                  <w:rPr>
                    <w:sz w:val="16"/>
                  </w:rPr>
                </w:pPr>
                <w:r>
                  <w:rPr>
                    <w:sz w:val="16"/>
                  </w:rPr>
                  <w:t>150</w:t>
                </w:r>
              </w:p>
            </w:txbxContent>
          </v:textbox>
          <w10:wrap anchorx="page" anchory="page"/>
        </v:shape>
      </w:pict>
    </w:r>
    <w:r>
      <w:pict>
        <v:shape id="_x0000_s2462" type="#_x0000_t202" style="position:absolute;margin-left:652.1pt;margin-top:487.9pt;width:13.1pt;height:55.95pt;z-index:-657088;mso-position-horizontal-relative:page;mso-position-vertical-relative:page" filled="f" stroked="f">
          <v:textbox inset="0,0,0,0">
            <w:txbxContent>
              <w:p w:rsidR="00285DC5" w:rsidRDefault="001E33D2">
                <w:pPr>
                  <w:spacing w:before="15"/>
                  <w:ind w:left="20"/>
                  <w:rPr>
                    <w:sz w:val="16"/>
                  </w:rPr>
                </w:pPr>
                <w:r>
                  <w:rPr>
                    <w:sz w:val="16"/>
                  </w:rPr>
                  <w:t>0.9</w:t>
                </w:r>
              </w:p>
              <w:p w:rsidR="00285DC5" w:rsidRDefault="001E33D2">
                <w:pPr>
                  <w:spacing w:before="116"/>
                  <w:ind w:left="20"/>
                  <w:rPr>
                    <w:sz w:val="16"/>
                  </w:rPr>
                </w:pPr>
                <w:r>
                  <w:rPr>
                    <w:sz w:val="16"/>
                  </w:rPr>
                  <w:t>0.9</w:t>
                </w:r>
              </w:p>
              <w:p w:rsidR="00285DC5" w:rsidRDefault="001E33D2">
                <w:pPr>
                  <w:spacing w:before="116"/>
                  <w:ind w:left="20"/>
                  <w:rPr>
                    <w:sz w:val="16"/>
                  </w:rPr>
                </w:pPr>
                <w:r>
                  <w:rPr>
                    <w:sz w:val="16"/>
                  </w:rPr>
                  <w:t>0.8</w:t>
                </w:r>
              </w:p>
              <w:p w:rsidR="00285DC5" w:rsidRDefault="001E33D2">
                <w:pPr>
                  <w:spacing w:before="116"/>
                  <w:ind w:left="20"/>
                  <w:rPr>
                    <w:sz w:val="16"/>
                  </w:rPr>
                </w:pPr>
                <w:r>
                  <w:rPr>
                    <w:sz w:val="16"/>
                  </w:rPr>
                  <w:t>0.9</w:t>
                </w:r>
              </w:p>
            </w:txbxContent>
          </v:textbox>
          <w10:wrap anchorx="page" anchory="page"/>
        </v:shape>
      </w:pict>
    </w:r>
    <w:r>
      <w:pict>
        <v:shape id="_x0000_s2461" type="#_x0000_t202" style="position:absolute;margin-left:35.95pt;margin-top:549.8pt;width:183.55pt;height:24.95pt;z-index:-657064;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460" type="#_x0000_t202" style="position:absolute;margin-left:383.3pt;margin-top:563.65pt;width:31.65pt;height:10.95pt;z-index:-657040;mso-position-horizontal-relative:page;mso-position-vertical-relative:page" filled="f" stroked="f">
          <v:textbox inset="0,0,0,0">
            <w:txbxContent>
              <w:p w:rsidR="00285DC5" w:rsidRDefault="001E33D2">
                <w:pPr>
                  <w:spacing w:before="15"/>
                  <w:ind w:left="20"/>
                  <w:rPr>
                    <w:sz w:val="16"/>
                  </w:rPr>
                </w:pPr>
                <w:r>
                  <w:rPr>
                    <w:sz w:val="16"/>
                  </w:rPr>
                  <w:t>Page 42</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8511" behindDoc="1" locked="0" layoutInCell="1" allowOverlap="1">
          <wp:simplePos x="0" y="0"/>
          <wp:positionH relativeFrom="page">
            <wp:posOffset>2891789</wp:posOffset>
          </wp:positionH>
          <wp:positionV relativeFrom="page">
            <wp:posOffset>7127747</wp:posOffset>
          </wp:positionV>
          <wp:extent cx="190500" cy="152399"/>
          <wp:effectExtent l="0" t="0" r="0" b="0"/>
          <wp:wrapNone/>
          <wp:docPr id="12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image3.png"/>
                  <pic:cNvPicPr/>
                </pic:nvPicPr>
                <pic:blipFill>
                  <a:blip r:embed="rId1" cstate="print"/>
                  <a:stretch>
                    <a:fillRect/>
                  </a:stretch>
                </pic:blipFill>
                <pic:spPr>
                  <a:xfrm>
                    <a:off x="0" y="0"/>
                    <a:ext cx="190500" cy="152399"/>
                  </a:xfrm>
                  <a:prstGeom prst="rect">
                    <a:avLst/>
                  </a:prstGeom>
                </pic:spPr>
              </pic:pic>
            </a:graphicData>
          </a:graphic>
        </wp:anchor>
      </w:drawing>
    </w:r>
    <w:r>
      <w:pict>
        <v:shape id="_x0000_s2448" style="position:absolute;margin-left:491.35pt;margin-top:472.75pt;width:.1pt;height:75pt;z-index:-656920;mso-position-horizontal-relative:page;mso-position-vertical-relative:page" coordorigin="9827,9455" coordsize="0,1500" o:spt="100" adj="0,,0" path="m9827,9455r,300m9827,9755r,300m9827,10055r,300m9827,10355r,300m9827,10655r,300e" filled="f" strokeweight="2.04pt">
          <v:stroke joinstyle="round"/>
          <v:formulas/>
          <v:path arrowok="t" o:connecttype="segments"/>
          <w10:wrap anchorx="page" anchory="page"/>
        </v:shape>
      </w:pict>
    </w:r>
    <w:r>
      <w:pict>
        <v:shape id="_x0000_s2447" style="position:absolute;margin-left:71.95pt;margin-top:472.75pt;width:.1pt;height:74.95pt;z-index:-656896;mso-position-horizontal-relative:page;mso-position-vertical-relative:page" coordorigin="1439,9455" coordsize="0,1499" o:spt="100" adj="0,,0" path="m1439,9455r,299m1439,9755r,299m1439,10055r,299m1439,10355r,299m1439,10655r,299e" filled="f" strokeweight="2.04pt">
          <v:stroke joinstyle="round"/>
          <v:formulas/>
          <v:path arrowok="t" o:connecttype="segments"/>
          <w10:wrap anchorx="page" anchory="page"/>
        </v:shape>
      </w:pict>
    </w:r>
    <w:r>
      <w:pict>
        <v:line id="_x0000_s2446" style="position:absolute;z-index:-656872;mso-position-horizontal-relative:page;mso-position-vertical-relative:page" from="125.9pt,546.25pt" to="125.95pt,546.25pt" strokeweight="3pt">
          <w10:wrap anchorx="page" anchory="page"/>
        </v:line>
      </w:pict>
    </w:r>
    <w:r>
      <w:pict>
        <v:line id="_x0000_s2445" style="position:absolute;z-index:-656848;mso-position-horizontal-relative:page;mso-position-vertical-relative:page" from="194.75pt,546.25pt" to="194.8pt,546.25pt" strokeweight="3pt">
          <w10:wrap anchorx="page" anchory="page"/>
        </v:line>
      </w:pict>
    </w:r>
    <w:r>
      <w:pict>
        <v:line id="_x0000_s2444" style="position:absolute;z-index:-656824;mso-position-horizontal-relative:page;mso-position-vertical-relative:page" from="254.7pt,546.25pt" to="254.75pt,546.25pt" strokeweight="3pt">
          <w10:wrap anchorx="page" anchory="page"/>
        </v:line>
      </w:pict>
    </w:r>
    <w:r>
      <w:pict>
        <v:line id="_x0000_s2443" style="position:absolute;z-index:-656800;mso-position-horizontal-relative:page;mso-position-vertical-relative:page" from="314.6pt,546.25pt" to="314.65pt,546.25pt" strokeweight="3pt">
          <w10:wrap anchorx="page" anchory="page"/>
        </v:line>
      </w:pict>
    </w:r>
    <w:r>
      <w:pict>
        <v:line id="_x0000_s2442" style="position:absolute;z-index:-656776;mso-position-horizontal-relative:page;mso-position-vertical-relative:page" from="125.9pt,529.75pt" to="125.9pt,538.75pt" strokeweight=".06pt">
          <w10:wrap anchorx="page" anchory="page"/>
        </v:line>
      </w:pict>
    </w:r>
    <w:r>
      <w:pict>
        <v:line id="_x0000_s2441" style="position:absolute;z-index:-656752;mso-position-horizontal-relative:page;mso-position-vertical-relative:page" from="194.8pt,529.75pt" to="194.8pt,538.75pt" strokeweight=".06pt">
          <w10:wrap anchorx="page" anchory="page"/>
        </v:line>
      </w:pict>
    </w:r>
    <w:r>
      <w:pict>
        <v:line id="_x0000_s2440" style="position:absolute;z-index:-656728;mso-position-horizontal-relative:page;mso-position-vertical-relative:page" from="254.75pt,529.75pt" to="254.75pt,538.75pt" strokeweight=".06pt">
          <w10:wrap anchorx="page" anchory="page"/>
        </v:line>
      </w:pict>
    </w:r>
    <w:r>
      <w:pict>
        <v:line id="_x0000_s2439" style="position:absolute;z-index:-656704;mso-position-horizontal-relative:page;mso-position-vertical-relative:page" from="314.6pt,529.75pt" to="314.6pt,538.75pt" strokeweight=".06pt">
          <w10:wrap anchorx="page" anchory="page"/>
        </v:line>
      </w:pict>
    </w:r>
    <w:r>
      <w:pict>
        <v:line id="_x0000_s2438" style="position:absolute;z-index:-656680;mso-position-horizontal-relative:page;mso-position-vertical-relative:page" from="125.9pt,514.75pt" to="125.9pt,523.75pt" strokeweight=".06pt">
          <w10:wrap anchorx="page" anchory="page"/>
        </v:line>
      </w:pict>
    </w:r>
    <w:r>
      <w:pict>
        <v:line id="_x0000_s2437" style="position:absolute;z-index:-656656;mso-position-horizontal-relative:page;mso-position-vertical-relative:page" from="194.8pt,514.75pt" to="194.8pt,523.75pt" strokeweight=".06pt">
          <w10:wrap anchorx="page" anchory="page"/>
        </v:line>
      </w:pict>
    </w:r>
    <w:r>
      <w:pict>
        <v:line id="_x0000_s2436" style="position:absolute;z-index:-656632;mso-position-horizontal-relative:page;mso-position-vertical-relative:page" from="254.75pt,514.75pt" to="254.75pt,523.75pt" strokeweight=".06pt">
          <w10:wrap anchorx="page" anchory="page"/>
        </v:line>
      </w:pict>
    </w:r>
    <w:r>
      <w:pict>
        <v:line id="_x0000_s2435" style="position:absolute;z-index:-656608;mso-position-horizontal-relative:page;mso-position-vertical-relative:page" from="314.6pt,514.75pt" to="314.6pt,523.75pt" strokeweight=".06pt">
          <w10:wrap anchorx="page" anchory="page"/>
        </v:line>
      </w:pict>
    </w:r>
    <w:r>
      <w:pict>
        <v:line id="_x0000_s2434" style="position:absolute;z-index:-656584;mso-position-horizontal-relative:page;mso-position-vertical-relative:page" from="125.9pt,499.75pt" to="125.9pt,508.75pt" strokeweight=".06pt">
          <w10:wrap anchorx="page" anchory="page"/>
        </v:line>
      </w:pict>
    </w:r>
    <w:r>
      <w:pict>
        <v:line id="_x0000_s2433" style="position:absolute;z-index:-656560;mso-position-horizontal-relative:page;mso-position-vertical-relative:page" from="194.8pt,499.75pt" to="194.8pt,508.75pt" strokeweight=".06pt">
          <w10:wrap anchorx="page" anchory="page"/>
        </v:line>
      </w:pict>
    </w:r>
    <w:r>
      <w:pict>
        <v:line id="_x0000_s2432" style="position:absolute;z-index:-656536;mso-position-horizontal-relative:page;mso-position-vertical-relative:page" from="254.75pt,499.75pt" to="254.75pt,508.75pt" strokeweight=".06pt">
          <w10:wrap anchorx="page" anchory="page"/>
        </v:line>
      </w:pict>
    </w:r>
    <w:r>
      <w:pict>
        <v:line id="_x0000_s2431" style="position:absolute;z-index:-656512;mso-position-horizontal-relative:page;mso-position-vertical-relative:page" from="314.6pt,499.75pt" to="314.6pt,508.75pt" strokeweight=".06pt">
          <w10:wrap anchorx="page" anchory="page"/>
        </v:line>
      </w:pict>
    </w:r>
    <w:r>
      <w:pict>
        <v:line id="_x0000_s2430" style="position:absolute;z-index:-656488;mso-position-horizontal-relative:page;mso-position-vertical-relative:page" from="125.95pt,484.75pt" to="125.95pt,493.75pt" strokeweight=".12pt">
          <w10:wrap anchorx="page" anchory="page"/>
        </v:line>
      </w:pict>
    </w:r>
    <w:r>
      <w:pict>
        <v:line id="_x0000_s2429" style="position:absolute;z-index:-656464;mso-position-horizontal-relative:page;mso-position-vertical-relative:page" from="194.8pt,484.75pt" to="194.8pt,493.75pt" strokeweight=".12pt">
          <w10:wrap anchorx="page" anchory="page"/>
        </v:line>
      </w:pict>
    </w:r>
    <w:r>
      <w:pict>
        <v:line id="_x0000_s2428" style="position:absolute;z-index:-656440;mso-position-horizontal-relative:page;mso-position-vertical-relative:page" from="314.65pt,484.75pt" to="314.65pt,493.75pt" strokeweight=".12pt">
          <w10:wrap anchorx="page" anchory="page"/>
        </v:line>
      </w:pict>
    </w:r>
    <w:r>
      <w:pict>
        <v:line id="_x0000_s2427" style="position:absolute;z-index:-656416;mso-position-horizontal-relative:page;mso-position-vertical-relative:page" from="254.75pt,484.75pt" to="254.75pt,493.75pt" strokeweight=".06pt">
          <w10:wrap anchorx="page" anchory="page"/>
        </v:line>
      </w:pict>
    </w:r>
    <w:r>
      <w:pict>
        <v:line id="_x0000_s2426" style="position:absolute;z-index:-656392;mso-position-horizontal-relative:page;mso-position-vertical-relative:page" from="125.95pt,472.75pt" to="125.95pt,478.75pt" strokeweight=".12pt">
          <w10:wrap anchorx="page" anchory="page"/>
        </v:line>
      </w:pict>
    </w:r>
    <w:r>
      <w:pict>
        <v:line id="_x0000_s2425" style="position:absolute;z-index:-656368;mso-position-horizontal-relative:page;mso-position-vertical-relative:page" from="194.8pt,472.75pt" to="194.8pt,478.75pt" strokeweight=".12pt">
          <w10:wrap anchorx="page" anchory="page"/>
        </v:line>
      </w:pict>
    </w:r>
    <w:r>
      <w:pict>
        <v:line id="_x0000_s2424" style="position:absolute;z-index:-656344;mso-position-horizontal-relative:page;mso-position-vertical-relative:page" from="314.65pt,472.75pt" to="314.65pt,478.75pt" strokeweight=".12pt">
          <w10:wrap anchorx="page" anchory="page"/>
        </v:line>
      </w:pict>
    </w:r>
    <w:r>
      <w:pict>
        <v:line id="_x0000_s2423" style="position:absolute;z-index:-656320;mso-position-horizontal-relative:page;mso-position-vertical-relative:page" from="254.75pt,472.75pt" to="254.75pt,478.75pt" strokeweight=".06pt">
          <w10:wrap anchorx="page" anchory="page"/>
        </v:line>
      </w:pict>
    </w:r>
    <w:r>
      <w:pict>
        <v:line id="_x0000_s2422" style="position:absolute;z-index:-656296;mso-position-horizontal-relative:page;mso-position-vertical-relative:page" from="72.7pt,469.7pt" to="387.55pt,469.7pt" strokeweight="1.98pt">
          <w10:wrap anchorx="page" anchory="page"/>
        </v:line>
      </w:pict>
    </w:r>
    <w:r>
      <w:pict>
        <v:line id="_x0000_s2421" style="position:absolute;z-index:-656272;mso-position-horizontal-relative:page;mso-position-vertical-relative:page" from="492.1pt,468.95pt" to="677.8pt,468.95pt" strokeweight="2.04pt">
          <w10:wrap anchorx="page" anchory="page"/>
        </v:line>
      </w:pict>
    </w:r>
    <w:r>
      <w:pict>
        <v:shapetype id="_x0000_t202" coordsize="21600,21600" o:spt="202" path="m,l,21600r21600,l21600,xe">
          <v:stroke joinstyle="miter"/>
          <v:path gradientshapeok="t" o:connecttype="rect"/>
        </v:shapetype>
        <v:shape id="_x0000_s2420" type="#_x0000_t202" style="position:absolute;margin-left:40.65pt;margin-top:518.15pt;width:23.7pt;height:25.95pt;z-index:-656248;mso-position-horizontal-relative:page;mso-position-vertical-relative:page" filled="f" stroked="f">
          <v:textbox inset="0,0,0,0">
            <w:txbxContent>
              <w:p w:rsidR="00285DC5" w:rsidRDefault="001E33D2">
                <w:pPr>
                  <w:spacing w:before="15"/>
                  <w:ind w:left="56" w:hanging="36"/>
                  <w:rPr>
                    <w:b/>
                    <w:sz w:val="16"/>
                  </w:rPr>
                </w:pPr>
                <w:r>
                  <w:rPr>
                    <w:b/>
                    <w:sz w:val="16"/>
                  </w:rPr>
                  <w:t>FCHP</w:t>
                </w:r>
              </w:p>
              <w:p w:rsidR="00285DC5" w:rsidRDefault="001E33D2">
                <w:pPr>
                  <w:spacing w:before="116"/>
                  <w:ind w:left="56"/>
                  <w:rPr>
                    <w:b/>
                    <w:sz w:val="16"/>
                  </w:rPr>
                </w:pPr>
                <w:r>
                  <w:rPr>
                    <w:b/>
                    <w:sz w:val="16"/>
                  </w:rPr>
                  <w:t>BMC</w:t>
                </w:r>
              </w:p>
            </w:txbxContent>
          </v:textbox>
          <w10:wrap anchorx="page" anchory="page"/>
        </v:shape>
      </w:pict>
    </w:r>
    <w:r>
      <w:pict>
        <v:shape id="_x0000_s2419" type="#_x0000_t202" style="position:absolute;margin-left:89.9pt;margin-top:517.9pt;width:96.3pt;height:25.95pt;z-index:-656224;mso-position-horizontal-relative:page;mso-position-vertical-relative:page" filled="f" stroked="f">
          <v:textbox inset="0,0,0,0">
            <w:txbxContent>
              <w:p w:rsidR="00285DC5" w:rsidRDefault="001E33D2">
                <w:pPr>
                  <w:tabs>
                    <w:tab w:val="left" w:pos="1049"/>
                  </w:tabs>
                  <w:spacing w:before="15"/>
                  <w:ind w:left="108"/>
                  <w:rPr>
                    <w:sz w:val="16"/>
                  </w:rPr>
                </w:pPr>
                <w:r>
                  <w:rPr>
                    <w:sz w:val="16"/>
                  </w:rPr>
                  <w:t>47,860</w:t>
                </w:r>
                <w:r>
                  <w:rPr>
                    <w:sz w:val="16"/>
                  </w:rPr>
                  <w:tab/>
                </w:r>
                <w:proofErr w:type="gramStart"/>
                <w:r>
                  <w:rPr>
                    <w:sz w:val="16"/>
                  </w:rPr>
                  <w:t xml:space="preserve">916 </w:t>
                </w:r>
                <w:r>
                  <w:rPr>
                    <w:spacing w:val="40"/>
                    <w:sz w:val="16"/>
                  </w:rPr>
                  <w:t xml:space="preserve"> </w:t>
                </w:r>
                <w:r>
                  <w:rPr>
                    <w:sz w:val="16"/>
                  </w:rPr>
                  <w:t>23.0</w:t>
                </w:r>
                <w:proofErr w:type="gramEnd"/>
                <w:r>
                  <w:rPr>
                    <w:sz w:val="16"/>
                  </w:rPr>
                  <w:t>%</w:t>
                </w:r>
              </w:p>
              <w:p w:rsidR="00285DC5" w:rsidRDefault="001E33D2">
                <w:pPr>
                  <w:tabs>
                    <w:tab w:val="left" w:pos="828"/>
                  </w:tabs>
                  <w:spacing w:before="116"/>
                  <w:ind w:left="20"/>
                  <w:rPr>
                    <w:sz w:val="16"/>
                  </w:rPr>
                </w:pPr>
                <w:r>
                  <w:rPr>
                    <w:sz w:val="16"/>
                  </w:rPr>
                  <w:t>473,930</w:t>
                </w:r>
                <w:r>
                  <w:rPr>
                    <w:sz w:val="16"/>
                  </w:rPr>
                  <w:tab/>
                </w:r>
                <w:proofErr w:type="gramStart"/>
                <w:r>
                  <w:rPr>
                    <w:sz w:val="16"/>
                  </w:rPr>
                  <w:t xml:space="preserve">10,080 </w:t>
                </w:r>
                <w:r>
                  <w:rPr>
                    <w:spacing w:val="35"/>
                    <w:sz w:val="16"/>
                  </w:rPr>
                  <w:t xml:space="preserve"> </w:t>
                </w:r>
                <w:r>
                  <w:rPr>
                    <w:sz w:val="16"/>
                  </w:rPr>
                  <w:t>25.5</w:t>
                </w:r>
                <w:proofErr w:type="gramEnd"/>
                <w:r>
                  <w:rPr>
                    <w:sz w:val="16"/>
                  </w:rPr>
                  <w:t>%</w:t>
                </w:r>
              </w:p>
            </w:txbxContent>
          </v:textbox>
          <w10:wrap anchorx="page" anchory="page"/>
        </v:shape>
      </w:pict>
    </w:r>
    <w:r>
      <w:pict>
        <v:shape id="_x0000_s2418" type="#_x0000_t202" style="position:absolute;margin-left:207.3pt;margin-top:517.9pt;width:15.35pt;height:25.95pt;z-index:-656200;mso-position-horizontal-relative:page;mso-position-vertical-relative:page" filled="f" stroked="f">
          <v:textbox inset="0,0,0,0">
            <w:txbxContent>
              <w:p w:rsidR="00285DC5" w:rsidRDefault="001E33D2">
                <w:pPr>
                  <w:spacing w:before="15"/>
                  <w:ind w:left="108"/>
                  <w:rPr>
                    <w:sz w:val="16"/>
                  </w:rPr>
                </w:pPr>
                <w:r>
                  <w:rPr>
                    <w:sz w:val="16"/>
                  </w:rPr>
                  <w:t>64</w:t>
                </w:r>
              </w:p>
              <w:p w:rsidR="00285DC5" w:rsidRDefault="001E33D2">
                <w:pPr>
                  <w:spacing w:before="116"/>
                  <w:ind w:left="20"/>
                  <w:rPr>
                    <w:sz w:val="16"/>
                  </w:rPr>
                </w:pPr>
                <w:r>
                  <w:rPr>
                    <w:sz w:val="16"/>
                  </w:rPr>
                  <w:t>632</w:t>
                </w:r>
              </w:p>
            </w:txbxContent>
          </v:textbox>
          <w10:wrap anchorx="page" anchory="page"/>
        </v:shape>
      </w:pict>
    </w:r>
    <w:r>
      <w:pict>
        <v:shape id="_x0000_s2417" type="#_x0000_t202" style="position:absolute;margin-left:228.9pt;margin-top:517.9pt;width:20.2pt;height:25.95pt;z-index:-656176;mso-position-horizontal-relative:page;mso-position-vertical-relative:page" filled="f" stroked="f">
          <v:textbox inset="0,0,0,0">
            <w:txbxContent>
              <w:p w:rsidR="00285DC5" w:rsidRDefault="001E33D2">
                <w:pPr>
                  <w:spacing w:before="15"/>
                  <w:ind w:left="20"/>
                  <w:rPr>
                    <w:sz w:val="16"/>
                  </w:rPr>
                </w:pPr>
                <w:r>
                  <w:rPr>
                    <w:sz w:val="16"/>
                  </w:rPr>
                  <w:t>1.6%</w:t>
                </w:r>
              </w:p>
              <w:p w:rsidR="00285DC5" w:rsidRDefault="001E33D2">
                <w:pPr>
                  <w:spacing w:before="116"/>
                  <w:ind w:left="20"/>
                  <w:rPr>
                    <w:sz w:val="16"/>
                  </w:rPr>
                </w:pPr>
                <w:r>
                  <w:rPr>
                    <w:sz w:val="16"/>
                  </w:rPr>
                  <w:t>1.6%</w:t>
                </w:r>
              </w:p>
            </w:txbxContent>
          </v:textbox>
          <w10:wrap anchorx="page" anchory="page"/>
        </v:shape>
      </w:pict>
    </w:r>
    <w:r>
      <w:pict>
        <v:shape id="_x0000_s2416" type="#_x0000_t202" style="position:absolute;margin-left:270.2pt;margin-top:517.9pt;width:15.35pt;height:25.95pt;z-index:-656152;mso-position-horizontal-relative:page;mso-position-vertical-relative:page" filled="f" stroked="f">
          <v:textbox inset="0,0,0,0">
            <w:txbxContent>
              <w:p w:rsidR="00285DC5" w:rsidRDefault="001E33D2">
                <w:pPr>
                  <w:spacing w:before="15"/>
                  <w:ind w:left="108"/>
                  <w:rPr>
                    <w:sz w:val="16"/>
                  </w:rPr>
                </w:pPr>
                <w:r>
                  <w:rPr>
                    <w:sz w:val="16"/>
                  </w:rPr>
                  <w:t>17</w:t>
                </w:r>
              </w:p>
              <w:p w:rsidR="00285DC5" w:rsidRDefault="001E33D2">
                <w:pPr>
                  <w:spacing w:before="116"/>
                  <w:ind w:left="20"/>
                  <w:rPr>
                    <w:sz w:val="16"/>
                  </w:rPr>
                </w:pPr>
                <w:r>
                  <w:rPr>
                    <w:sz w:val="16"/>
                  </w:rPr>
                  <w:t>114</w:t>
                </w:r>
              </w:p>
            </w:txbxContent>
          </v:textbox>
          <w10:wrap anchorx="page" anchory="page"/>
        </v:shape>
      </w:pict>
    </w:r>
    <w:r>
      <w:pict>
        <v:shape id="_x0000_s2415" type="#_x0000_t202" style="position:absolute;margin-left:288.85pt;margin-top:517.9pt;width:20.15pt;height:25.95pt;z-index:-656128;mso-position-horizontal-relative:page;mso-position-vertical-relative:page" filled="f" stroked="f">
          <v:textbox inset="0,0,0,0">
            <w:txbxContent>
              <w:p w:rsidR="00285DC5" w:rsidRDefault="001E33D2">
                <w:pPr>
                  <w:spacing w:before="15"/>
                  <w:ind w:left="20"/>
                  <w:rPr>
                    <w:sz w:val="16"/>
                  </w:rPr>
                </w:pPr>
                <w:r>
                  <w:rPr>
                    <w:sz w:val="16"/>
                  </w:rPr>
                  <w:t>0.4%</w:t>
                </w:r>
              </w:p>
              <w:p w:rsidR="00285DC5" w:rsidRDefault="001E33D2">
                <w:pPr>
                  <w:spacing w:before="116"/>
                  <w:ind w:left="20"/>
                  <w:rPr>
                    <w:sz w:val="16"/>
                  </w:rPr>
                </w:pPr>
                <w:r>
                  <w:rPr>
                    <w:sz w:val="16"/>
                  </w:rPr>
                  <w:t>0.3%</w:t>
                </w:r>
              </w:p>
            </w:txbxContent>
          </v:textbox>
          <w10:wrap anchorx="page" anchory="page"/>
        </v:shape>
      </w:pict>
    </w:r>
    <w:r>
      <w:pict>
        <v:shape id="_x0000_s2414" type="#_x0000_t202" style="position:absolute;margin-left:326.5pt;margin-top:517.9pt;width:22pt;height:25.95pt;z-index:-656104;mso-position-horizontal-relative:page;mso-position-vertical-relative:page" filled="f" stroked="f">
          <v:textbox inset="0,0,0,0">
            <w:txbxContent>
              <w:p w:rsidR="00285DC5" w:rsidRDefault="001E33D2">
                <w:pPr>
                  <w:spacing w:before="15"/>
                  <w:ind w:left="133"/>
                  <w:jc w:val="center"/>
                  <w:rPr>
                    <w:sz w:val="16"/>
                  </w:rPr>
                </w:pPr>
                <w:r>
                  <w:rPr>
                    <w:sz w:val="16"/>
                  </w:rPr>
                  <w:t>909</w:t>
                </w:r>
              </w:p>
              <w:p w:rsidR="00285DC5" w:rsidRDefault="001E33D2">
                <w:pPr>
                  <w:spacing w:before="116"/>
                  <w:jc w:val="center"/>
                  <w:rPr>
                    <w:sz w:val="16"/>
                  </w:rPr>
                </w:pPr>
                <w:r>
                  <w:rPr>
                    <w:sz w:val="16"/>
                  </w:rPr>
                  <w:t>9,976</w:t>
                </w:r>
              </w:p>
            </w:txbxContent>
          </v:textbox>
          <w10:wrap anchorx="page" anchory="page"/>
        </v:shape>
      </w:pict>
    </w:r>
    <w:r>
      <w:pict>
        <v:shape id="_x0000_s2413" type="#_x0000_t202" style="position:absolute;margin-left:356.25pt;margin-top:517.9pt;width:24.65pt;height:25.95pt;z-index:-656080;mso-position-horizontal-relative:page;mso-position-vertical-relative:page" filled="f" stroked="f">
          <v:textbox inset="0,0,0,0">
            <w:txbxContent>
              <w:p w:rsidR="00285DC5" w:rsidRDefault="001E33D2">
                <w:pPr>
                  <w:spacing w:before="15"/>
                  <w:ind w:left="20"/>
                  <w:rPr>
                    <w:sz w:val="16"/>
                  </w:rPr>
                </w:pPr>
                <w:r>
                  <w:rPr>
                    <w:sz w:val="16"/>
                  </w:rPr>
                  <w:t>22.8%</w:t>
                </w:r>
              </w:p>
              <w:p w:rsidR="00285DC5" w:rsidRDefault="001E33D2">
                <w:pPr>
                  <w:spacing w:before="116"/>
                  <w:ind w:left="20"/>
                  <w:rPr>
                    <w:sz w:val="16"/>
                  </w:rPr>
                </w:pPr>
                <w:r>
                  <w:rPr>
                    <w:sz w:val="16"/>
                  </w:rPr>
                  <w:t>25.3%</w:t>
                </w:r>
              </w:p>
            </w:txbxContent>
          </v:textbox>
          <w10:wrap anchorx="page" anchory="page"/>
        </v:shape>
      </w:pict>
    </w:r>
    <w:r>
      <w:pict>
        <v:shape id="_x0000_s2412" type="#_x0000_t202" style="position:absolute;margin-left:465.55pt;margin-top:518.15pt;width:23.75pt;height:25.95pt;z-index:-656056;mso-position-horizontal-relative:page;mso-position-vertical-relative:page" filled="f" stroked="f">
          <v:textbox inset="0,0,0,0">
            <w:txbxContent>
              <w:p w:rsidR="00285DC5" w:rsidRDefault="001E33D2">
                <w:pPr>
                  <w:spacing w:before="15"/>
                  <w:ind w:left="90" w:hanging="71"/>
                  <w:rPr>
                    <w:b/>
                    <w:sz w:val="16"/>
                  </w:rPr>
                </w:pPr>
                <w:r>
                  <w:rPr>
                    <w:b/>
                    <w:sz w:val="16"/>
                  </w:rPr>
                  <w:t>FCHP</w:t>
                </w:r>
              </w:p>
              <w:p w:rsidR="00285DC5" w:rsidRDefault="001E33D2">
                <w:pPr>
                  <w:spacing w:before="116"/>
                  <w:ind w:left="90"/>
                  <w:rPr>
                    <w:b/>
                    <w:sz w:val="16"/>
                  </w:rPr>
                </w:pPr>
                <w:r>
                  <w:rPr>
                    <w:b/>
                    <w:sz w:val="16"/>
                  </w:rPr>
                  <w:t>BMC</w:t>
                </w:r>
              </w:p>
            </w:txbxContent>
          </v:textbox>
          <w10:wrap anchorx="page" anchory="page"/>
        </v:shape>
      </w:pict>
    </w:r>
    <w:r>
      <w:pict>
        <v:shape id="_x0000_s2411" type="#_x0000_t202" style="position:absolute;margin-left:506.3pt;margin-top:517.9pt;width:30.9pt;height:25.95pt;z-index:-656032;mso-position-horizontal-relative:page;mso-position-vertical-relative:page" filled="f" stroked="f">
          <v:textbox inset="0,0,0,0">
            <w:txbxContent>
              <w:p w:rsidR="00285DC5" w:rsidRDefault="001E33D2">
                <w:pPr>
                  <w:spacing w:before="15"/>
                  <w:ind w:left="108"/>
                  <w:rPr>
                    <w:sz w:val="16"/>
                  </w:rPr>
                </w:pPr>
                <w:r>
                  <w:rPr>
                    <w:sz w:val="16"/>
                  </w:rPr>
                  <w:t>47,860</w:t>
                </w:r>
              </w:p>
              <w:p w:rsidR="00285DC5" w:rsidRDefault="001E33D2">
                <w:pPr>
                  <w:spacing w:before="116"/>
                  <w:ind w:left="20"/>
                  <w:rPr>
                    <w:sz w:val="16"/>
                  </w:rPr>
                </w:pPr>
                <w:r>
                  <w:rPr>
                    <w:sz w:val="16"/>
                  </w:rPr>
                  <w:t>473,930</w:t>
                </w:r>
              </w:p>
            </w:txbxContent>
          </v:textbox>
          <w10:wrap anchorx="page" anchory="page"/>
        </v:shape>
      </w:pict>
    </w:r>
    <w:r>
      <w:pict>
        <v:shape id="_x0000_s2410" type="#_x0000_t202" style="position:absolute;margin-left:551.2pt;margin-top:517.9pt;width:22pt;height:25.95pt;z-index:-656008;mso-position-horizontal-relative:page;mso-position-vertical-relative:page" filled="f" stroked="f">
          <v:textbox inset="0,0,0,0">
            <w:txbxContent>
              <w:p w:rsidR="00285DC5" w:rsidRDefault="001E33D2">
                <w:pPr>
                  <w:spacing w:before="15"/>
                  <w:ind w:left="130"/>
                  <w:jc w:val="center"/>
                  <w:rPr>
                    <w:sz w:val="16"/>
                  </w:rPr>
                </w:pPr>
                <w:r>
                  <w:rPr>
                    <w:sz w:val="16"/>
                  </w:rPr>
                  <w:t>565</w:t>
                </w:r>
              </w:p>
              <w:p w:rsidR="00285DC5" w:rsidRDefault="001E33D2">
                <w:pPr>
                  <w:spacing w:before="116"/>
                  <w:jc w:val="center"/>
                  <w:rPr>
                    <w:sz w:val="16"/>
                  </w:rPr>
                </w:pPr>
                <w:r>
                  <w:rPr>
                    <w:sz w:val="16"/>
                  </w:rPr>
                  <w:t>7,676</w:t>
                </w:r>
              </w:p>
            </w:txbxContent>
          </v:textbox>
          <w10:wrap anchorx="page" anchory="page"/>
        </v:shape>
      </w:pict>
    </w:r>
    <w:r>
      <w:pict>
        <v:shape id="_x0000_s2409" type="#_x0000_t202" style="position:absolute;margin-left:586.2pt;margin-top:517.9pt;width:13.15pt;height:25.95pt;z-index:-655984;mso-position-horizontal-relative:page;mso-position-vertical-relative:page" filled="f" stroked="f">
          <v:textbox inset="0,0,0,0">
            <w:txbxContent>
              <w:p w:rsidR="00285DC5" w:rsidRDefault="001E33D2">
                <w:pPr>
                  <w:spacing w:before="15"/>
                  <w:ind w:left="20"/>
                  <w:rPr>
                    <w:sz w:val="16"/>
                  </w:rPr>
                </w:pPr>
                <w:r>
                  <w:rPr>
                    <w:sz w:val="16"/>
                  </w:rPr>
                  <w:t>6.6</w:t>
                </w:r>
              </w:p>
              <w:p w:rsidR="00285DC5" w:rsidRDefault="001E33D2">
                <w:pPr>
                  <w:spacing w:before="116"/>
                  <w:ind w:left="20"/>
                  <w:rPr>
                    <w:sz w:val="16"/>
                  </w:rPr>
                </w:pPr>
                <w:r>
                  <w:rPr>
                    <w:sz w:val="16"/>
                  </w:rPr>
                  <w:t>7.6</w:t>
                </w:r>
              </w:p>
            </w:txbxContent>
          </v:textbox>
          <w10:wrap anchorx="page" anchory="page"/>
        </v:shape>
      </w:pict>
    </w:r>
    <w:r>
      <w:pict>
        <v:shape id="_x0000_s2408" type="#_x0000_t202" style="position:absolute;margin-left:620.05pt;margin-top:517.9pt;width:22pt;height:25.95pt;z-index:-655960;mso-position-horizontal-relative:page;mso-position-vertical-relative:page" filled="f" stroked="f">
          <v:textbox inset="0,0,0,0">
            <w:txbxContent>
              <w:p w:rsidR="00285DC5" w:rsidRDefault="001E33D2">
                <w:pPr>
                  <w:spacing w:before="15"/>
                  <w:ind w:left="241"/>
                  <w:rPr>
                    <w:sz w:val="16"/>
                  </w:rPr>
                </w:pPr>
                <w:r>
                  <w:rPr>
                    <w:sz w:val="16"/>
                  </w:rPr>
                  <w:t>86</w:t>
                </w:r>
              </w:p>
              <w:p w:rsidR="00285DC5" w:rsidRDefault="001E33D2">
                <w:pPr>
                  <w:spacing w:before="116"/>
                  <w:ind w:left="20"/>
                  <w:rPr>
                    <w:sz w:val="16"/>
                  </w:rPr>
                </w:pPr>
                <w:r>
                  <w:rPr>
                    <w:sz w:val="16"/>
                  </w:rPr>
                  <w:t>1,012</w:t>
                </w:r>
              </w:p>
            </w:txbxContent>
          </v:textbox>
          <w10:wrap anchorx="page" anchory="page"/>
        </v:shape>
      </w:pict>
    </w:r>
    <w:r>
      <w:pict>
        <v:shape id="_x0000_s2407" type="#_x0000_t202" style="position:absolute;margin-left:652.1pt;margin-top:517.9pt;width:13.15pt;height:25.95pt;z-index:-655936;mso-position-horizontal-relative:page;mso-position-vertical-relative:page" filled="f" stroked="f">
          <v:textbox inset="0,0,0,0">
            <w:txbxContent>
              <w:p w:rsidR="00285DC5" w:rsidRDefault="001E33D2">
                <w:pPr>
                  <w:spacing w:before="15"/>
                  <w:ind w:left="20"/>
                  <w:rPr>
                    <w:sz w:val="16"/>
                  </w:rPr>
                </w:pPr>
                <w:r>
                  <w:rPr>
                    <w:sz w:val="16"/>
                  </w:rPr>
                  <w:t>1.8</w:t>
                </w:r>
              </w:p>
              <w:p w:rsidR="00285DC5" w:rsidRDefault="001E33D2">
                <w:pPr>
                  <w:spacing w:before="116"/>
                  <w:ind w:left="20"/>
                  <w:rPr>
                    <w:sz w:val="16"/>
                  </w:rPr>
                </w:pPr>
                <w:r>
                  <w:rPr>
                    <w:sz w:val="16"/>
                  </w:rPr>
                  <w:t>2.1</w:t>
                </w:r>
              </w:p>
            </w:txbxContent>
          </v:textbox>
          <w10:wrap anchorx="page" anchory="page"/>
        </v:shape>
      </w:pict>
    </w:r>
    <w:r>
      <w:pict>
        <v:shape id="_x0000_s2406" type="#_x0000_t202" style="position:absolute;margin-left:35.95pt;margin-top:549.8pt;width:183.55pt;height:24.95pt;z-index:-655912;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405" type="#_x0000_t202" style="position:absolute;margin-left:383.3pt;margin-top:563.65pt;width:31.65pt;height:10.95pt;z-index:-655888;mso-position-horizontal-relative:page;mso-position-vertical-relative:page" filled="f" stroked="f">
          <v:textbox inset="0,0,0,0">
            <w:txbxContent>
              <w:p w:rsidR="00285DC5" w:rsidRDefault="001E33D2">
                <w:pPr>
                  <w:spacing w:before="15"/>
                  <w:ind w:left="20"/>
                  <w:rPr>
                    <w:sz w:val="16"/>
                  </w:rPr>
                </w:pPr>
                <w:r>
                  <w:rPr>
                    <w:sz w:val="16"/>
                  </w:rPr>
                  <w:t>Page 43</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9663" behindDoc="1" locked="0" layoutInCell="1" allowOverlap="1">
          <wp:simplePos x="0" y="0"/>
          <wp:positionH relativeFrom="page">
            <wp:posOffset>2891789</wp:posOffset>
          </wp:positionH>
          <wp:positionV relativeFrom="page">
            <wp:posOffset>7127747</wp:posOffset>
          </wp:positionV>
          <wp:extent cx="190500" cy="152399"/>
          <wp:effectExtent l="0" t="0" r="0" b="0"/>
          <wp:wrapNone/>
          <wp:docPr id="12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image3.png"/>
                  <pic:cNvPicPr/>
                </pic:nvPicPr>
                <pic:blipFill>
                  <a:blip r:embed="rId1" cstate="print"/>
                  <a:stretch>
                    <a:fillRect/>
                  </a:stretch>
                </pic:blipFill>
                <pic:spPr>
                  <a:xfrm>
                    <a:off x="0" y="0"/>
                    <a:ext cx="190500" cy="152399"/>
                  </a:xfrm>
                  <a:prstGeom prst="rect">
                    <a:avLst/>
                  </a:prstGeom>
                </pic:spPr>
              </pic:pic>
            </a:graphicData>
          </a:graphic>
        </wp:anchor>
      </w:drawing>
    </w:r>
    <w:r>
      <w:pict>
        <v:shape id="_x0000_s2393" style="position:absolute;margin-left:491.35pt;margin-top:472.75pt;width:.1pt;height:75pt;z-index:-655768;mso-position-horizontal-relative:page;mso-position-vertical-relative:page" coordorigin="9827,9455" coordsize="0,1500" o:spt="100" adj="0,,0" path="m9827,9455r,300m9827,9755r,300m9827,10055r,300m9827,10355r,300m9827,10655r,300e" filled="f" strokeweight="2.04pt">
          <v:stroke joinstyle="round"/>
          <v:formulas/>
          <v:path arrowok="t" o:connecttype="segments"/>
          <w10:wrap anchorx="page" anchory="page"/>
        </v:shape>
      </w:pict>
    </w:r>
    <w:r>
      <w:pict>
        <v:shape id="_x0000_s2392" style="position:absolute;margin-left:71.95pt;margin-top:472.75pt;width:.1pt;height:74.95pt;z-index:-655744;mso-position-horizontal-relative:page;mso-position-vertical-relative:page" coordorigin="1439,9455" coordsize="0,1499" o:spt="100" adj="0,,0" path="m1439,9455r,299m1439,9755r,299m1439,10055r,299m1439,10355r,299m1439,10655r,299e" filled="f" strokeweight="2.04pt">
          <v:stroke joinstyle="round"/>
          <v:formulas/>
          <v:path arrowok="t" o:connecttype="segments"/>
          <w10:wrap anchorx="page" anchory="page"/>
        </v:shape>
      </w:pict>
    </w:r>
    <w:r>
      <w:pict>
        <v:line id="_x0000_s2391" style="position:absolute;z-index:-655720;mso-position-horizontal-relative:page;mso-position-vertical-relative:page" from="125.9pt,546.25pt" to="125.95pt,546.25pt" strokeweight="3pt">
          <w10:wrap anchorx="page" anchory="page"/>
        </v:line>
      </w:pict>
    </w:r>
    <w:r>
      <w:pict>
        <v:line id="_x0000_s2390" style="position:absolute;z-index:-655696;mso-position-horizontal-relative:page;mso-position-vertical-relative:page" from="194.75pt,546.25pt" to="194.8pt,546.25pt" strokeweight="3pt">
          <w10:wrap anchorx="page" anchory="page"/>
        </v:line>
      </w:pict>
    </w:r>
    <w:r>
      <w:pict>
        <v:line id="_x0000_s2389" style="position:absolute;z-index:-655672;mso-position-horizontal-relative:page;mso-position-vertical-relative:page" from="254.7pt,546.25pt" to="254.75pt,546.25pt" strokeweight="3pt">
          <w10:wrap anchorx="page" anchory="page"/>
        </v:line>
      </w:pict>
    </w:r>
    <w:r>
      <w:pict>
        <v:line id="_x0000_s2388" style="position:absolute;z-index:-655648;mso-position-horizontal-relative:page;mso-position-vertical-relative:page" from="314.6pt,546.25pt" to="314.65pt,546.25pt" strokeweight="3pt">
          <w10:wrap anchorx="page" anchory="page"/>
        </v:line>
      </w:pict>
    </w:r>
    <w:r>
      <w:pict>
        <v:line id="_x0000_s2387" style="position:absolute;z-index:-655624;mso-position-horizontal-relative:page;mso-position-vertical-relative:page" from="125.9pt,529.75pt" to="125.9pt,538.75pt" strokeweight=".06pt">
          <w10:wrap anchorx="page" anchory="page"/>
        </v:line>
      </w:pict>
    </w:r>
    <w:r>
      <w:pict>
        <v:line id="_x0000_s2386" style="position:absolute;z-index:-655600;mso-position-horizontal-relative:page;mso-position-vertical-relative:page" from="194.8pt,529.75pt" to="194.8pt,538.75pt" strokeweight=".06pt">
          <w10:wrap anchorx="page" anchory="page"/>
        </v:line>
      </w:pict>
    </w:r>
    <w:r>
      <w:pict>
        <v:line id="_x0000_s2385" style="position:absolute;z-index:-655576;mso-position-horizontal-relative:page;mso-position-vertical-relative:page" from="254.75pt,529.75pt" to="254.75pt,538.75pt" strokeweight=".06pt">
          <w10:wrap anchorx="page" anchory="page"/>
        </v:line>
      </w:pict>
    </w:r>
    <w:r>
      <w:pict>
        <v:line id="_x0000_s2384" style="position:absolute;z-index:-655552;mso-position-horizontal-relative:page;mso-position-vertical-relative:page" from="314.6pt,529.75pt" to="314.6pt,538.75pt" strokeweight=".06pt">
          <w10:wrap anchorx="page" anchory="page"/>
        </v:line>
      </w:pict>
    </w:r>
    <w:r>
      <w:pict>
        <v:line id="_x0000_s2383" style="position:absolute;z-index:-655528;mso-position-horizontal-relative:page;mso-position-vertical-relative:page" from="125.9pt,514.75pt" to="125.9pt,523.75pt" strokeweight=".06pt">
          <w10:wrap anchorx="page" anchory="page"/>
        </v:line>
      </w:pict>
    </w:r>
    <w:r>
      <w:pict>
        <v:line id="_x0000_s2382" style="position:absolute;z-index:-655504;mso-position-horizontal-relative:page;mso-position-vertical-relative:page" from="194.8pt,514.75pt" to="194.8pt,523.75pt" strokeweight=".06pt">
          <w10:wrap anchorx="page" anchory="page"/>
        </v:line>
      </w:pict>
    </w:r>
    <w:r>
      <w:pict>
        <v:line id="_x0000_s2381" style="position:absolute;z-index:-655480;mso-position-horizontal-relative:page;mso-position-vertical-relative:page" from="254.75pt,514.75pt" to="254.75pt,523.75pt" strokeweight=".06pt">
          <w10:wrap anchorx="page" anchory="page"/>
        </v:line>
      </w:pict>
    </w:r>
    <w:r>
      <w:pict>
        <v:line id="_x0000_s2380" style="position:absolute;z-index:-655456;mso-position-horizontal-relative:page;mso-position-vertical-relative:page" from="314.6pt,514.75pt" to="314.6pt,523.75pt" strokeweight=".06pt">
          <w10:wrap anchorx="page" anchory="page"/>
        </v:line>
      </w:pict>
    </w:r>
    <w:r>
      <w:pict>
        <v:line id="_x0000_s2379" style="position:absolute;z-index:-655432;mso-position-horizontal-relative:page;mso-position-vertical-relative:page" from="125.9pt,499.75pt" to="125.9pt,508.75pt" strokeweight=".06pt">
          <w10:wrap anchorx="page" anchory="page"/>
        </v:line>
      </w:pict>
    </w:r>
    <w:r>
      <w:pict>
        <v:line id="_x0000_s2378" style="position:absolute;z-index:-655408;mso-position-horizontal-relative:page;mso-position-vertical-relative:page" from="194.8pt,499.75pt" to="194.8pt,508.75pt" strokeweight=".06pt">
          <w10:wrap anchorx="page" anchory="page"/>
        </v:line>
      </w:pict>
    </w:r>
    <w:r>
      <w:pict>
        <v:line id="_x0000_s2377" style="position:absolute;z-index:-655384;mso-position-horizontal-relative:page;mso-position-vertical-relative:page" from="254.75pt,499.75pt" to="254.75pt,508.75pt" strokeweight=".06pt">
          <w10:wrap anchorx="page" anchory="page"/>
        </v:line>
      </w:pict>
    </w:r>
    <w:r>
      <w:pict>
        <v:line id="_x0000_s2376" style="position:absolute;z-index:-655360;mso-position-horizontal-relative:page;mso-position-vertical-relative:page" from="314.6pt,499.75pt" to="314.6pt,508.75pt" strokeweight=".06pt">
          <w10:wrap anchorx="page" anchory="page"/>
        </v:line>
      </w:pict>
    </w:r>
    <w:r>
      <w:pict>
        <v:line id="_x0000_s2375" style="position:absolute;z-index:-655336;mso-position-horizontal-relative:page;mso-position-vertical-relative:page" from="125.95pt,484.75pt" to="125.95pt,493.75pt" strokeweight=".12pt">
          <w10:wrap anchorx="page" anchory="page"/>
        </v:line>
      </w:pict>
    </w:r>
    <w:r>
      <w:pict>
        <v:line id="_x0000_s2374" style="position:absolute;z-index:-655312;mso-position-horizontal-relative:page;mso-position-vertical-relative:page" from="194.8pt,484.75pt" to="194.8pt,493.75pt" strokeweight=".12pt">
          <w10:wrap anchorx="page" anchory="page"/>
        </v:line>
      </w:pict>
    </w:r>
    <w:r>
      <w:pict>
        <v:line id="_x0000_s2373" style="position:absolute;z-index:-655288;mso-position-horizontal-relative:page;mso-position-vertical-relative:page" from="314.65pt,484.75pt" to="314.65pt,493.75pt" strokeweight=".12pt">
          <w10:wrap anchorx="page" anchory="page"/>
        </v:line>
      </w:pict>
    </w:r>
    <w:r>
      <w:pict>
        <v:line id="_x0000_s2372" style="position:absolute;z-index:-655264;mso-position-horizontal-relative:page;mso-position-vertical-relative:page" from="254.75pt,484.75pt" to="254.75pt,493.75pt" strokeweight=".06pt">
          <w10:wrap anchorx="page" anchory="page"/>
        </v:line>
      </w:pict>
    </w:r>
    <w:r>
      <w:pict>
        <v:line id="_x0000_s2371" style="position:absolute;z-index:-655240;mso-position-horizontal-relative:page;mso-position-vertical-relative:page" from="125.95pt,472.75pt" to="125.95pt,478.75pt" strokeweight=".12pt">
          <w10:wrap anchorx="page" anchory="page"/>
        </v:line>
      </w:pict>
    </w:r>
    <w:r>
      <w:pict>
        <v:line id="_x0000_s2370" style="position:absolute;z-index:-655216;mso-position-horizontal-relative:page;mso-position-vertical-relative:page" from="194.8pt,472.75pt" to="194.8pt,478.75pt" strokeweight=".12pt">
          <w10:wrap anchorx="page" anchory="page"/>
        </v:line>
      </w:pict>
    </w:r>
    <w:r>
      <w:pict>
        <v:line id="_x0000_s2369" style="position:absolute;z-index:-655192;mso-position-horizontal-relative:page;mso-position-vertical-relative:page" from="314.65pt,472.75pt" to="314.65pt,478.75pt" strokeweight=".12pt">
          <w10:wrap anchorx="page" anchory="page"/>
        </v:line>
      </w:pict>
    </w:r>
    <w:r>
      <w:pict>
        <v:line id="_x0000_s2368" style="position:absolute;z-index:-655168;mso-position-horizontal-relative:page;mso-position-vertical-relative:page" from="254.75pt,472.75pt" to="254.75pt,478.75pt" strokeweight=".06pt">
          <w10:wrap anchorx="page" anchory="page"/>
        </v:line>
      </w:pict>
    </w:r>
    <w:r>
      <w:pict>
        <v:line id="_x0000_s2367" style="position:absolute;z-index:-655144;mso-position-horizontal-relative:page;mso-position-vertical-relative:page" from="72.7pt,469.7pt" to="387.55pt,469.7pt" strokeweight="1.98pt">
          <w10:wrap anchorx="page" anchory="page"/>
        </v:line>
      </w:pict>
    </w:r>
    <w:r>
      <w:pict>
        <v:line id="_x0000_s2366" style="position:absolute;z-index:-655120;mso-position-horizontal-relative:page;mso-position-vertical-relative:page" from="492.1pt,468.95pt" to="677.8pt,468.95pt" strokeweight="2.04pt">
          <w10:wrap anchorx="page" anchory="page"/>
        </v:line>
      </w:pict>
    </w:r>
    <w:r>
      <w:pict>
        <v:shapetype id="_x0000_t202" coordsize="21600,21600" o:spt="202" path="m,l,21600r21600,l21600,xe">
          <v:stroke joinstyle="miter"/>
          <v:path gradientshapeok="t" o:connecttype="rect"/>
        </v:shapetype>
        <v:shape id="_x0000_s2365" type="#_x0000_t202" style="position:absolute;margin-left:42.45pt;margin-top:533.15pt;width:20.15pt;height:10.95pt;z-index:-655096;mso-position-horizontal-relative:page;mso-position-vertical-relative:page" filled="f" stroked="f">
          <v:textbox inset="0,0,0,0">
            <w:txbxContent>
              <w:p w:rsidR="00285DC5" w:rsidRDefault="001E33D2">
                <w:pPr>
                  <w:spacing w:before="15"/>
                  <w:ind w:left="20"/>
                  <w:rPr>
                    <w:b/>
                    <w:sz w:val="16"/>
                  </w:rPr>
                </w:pPr>
                <w:r>
                  <w:rPr>
                    <w:b/>
                    <w:sz w:val="16"/>
                  </w:rPr>
                  <w:t>BMC</w:t>
                </w:r>
              </w:p>
            </w:txbxContent>
          </v:textbox>
          <w10:wrap anchorx="page" anchory="page"/>
        </v:shape>
      </w:pict>
    </w:r>
    <w:r>
      <w:pict>
        <v:shape id="_x0000_s2364" type="#_x0000_t202" style="position:absolute;margin-left:83.3pt;margin-top:532.9pt;width:102.9pt;height:10.95pt;z-index:-655072;mso-position-horizontal-relative:page;mso-position-vertical-relative:page" filled="f" stroked="f">
          <v:textbox inset="0,0,0,0">
            <w:txbxContent>
              <w:p w:rsidR="00285DC5" w:rsidRDefault="001E33D2">
                <w:pPr>
                  <w:tabs>
                    <w:tab w:val="left" w:pos="960"/>
                  </w:tabs>
                  <w:spacing w:before="15"/>
                  <w:ind w:left="20"/>
                  <w:rPr>
                    <w:sz w:val="16"/>
                  </w:rPr>
                </w:pPr>
                <w:r>
                  <w:rPr>
                    <w:sz w:val="16"/>
                  </w:rPr>
                  <w:t>1,305,028</w:t>
                </w:r>
                <w:r>
                  <w:rPr>
                    <w:sz w:val="16"/>
                  </w:rPr>
                  <w:tab/>
                </w:r>
                <w:proofErr w:type="gramStart"/>
                <w:r>
                  <w:rPr>
                    <w:sz w:val="16"/>
                  </w:rPr>
                  <w:t xml:space="preserve">19,424 </w:t>
                </w:r>
                <w:r>
                  <w:rPr>
                    <w:spacing w:val="35"/>
                    <w:sz w:val="16"/>
                  </w:rPr>
                  <w:t xml:space="preserve"> </w:t>
                </w:r>
                <w:r>
                  <w:rPr>
                    <w:sz w:val="16"/>
                  </w:rPr>
                  <w:t>17.9</w:t>
                </w:r>
                <w:proofErr w:type="gramEnd"/>
                <w:r>
                  <w:rPr>
                    <w:sz w:val="16"/>
                  </w:rPr>
                  <w:t>%</w:t>
                </w:r>
              </w:p>
            </w:txbxContent>
          </v:textbox>
          <w10:wrap anchorx="page" anchory="page"/>
        </v:shape>
      </w:pict>
    </w:r>
    <w:r>
      <w:pict>
        <v:shape id="_x0000_s2363" type="#_x0000_t202" style="position:absolute;margin-left:207.3pt;margin-top:532.9pt;width:41.8pt;height:10.95pt;z-index:-655048;mso-position-horizontal-relative:page;mso-position-vertical-relative:page" filled="f" stroked="f">
          <v:textbox inset="0,0,0,0">
            <w:txbxContent>
              <w:p w:rsidR="00285DC5" w:rsidRDefault="001E33D2">
                <w:pPr>
                  <w:spacing w:before="15"/>
                  <w:ind w:left="20"/>
                  <w:rPr>
                    <w:sz w:val="16"/>
                  </w:rPr>
                </w:pPr>
                <w:r>
                  <w:rPr>
                    <w:sz w:val="16"/>
                  </w:rPr>
                  <w:t>826   0.8%</w:t>
                </w:r>
              </w:p>
            </w:txbxContent>
          </v:textbox>
          <w10:wrap anchorx="page" anchory="page"/>
        </v:shape>
      </w:pict>
    </w:r>
    <w:r>
      <w:pict>
        <v:shape id="_x0000_s2362" type="#_x0000_t202" style="position:absolute;margin-left:270.2pt;margin-top:532.9pt;width:38.8pt;height:10.95pt;z-index:-655024;mso-position-horizontal-relative:page;mso-position-vertical-relative:page" filled="f" stroked="f">
          <v:textbox inset="0,0,0,0">
            <w:txbxContent>
              <w:p w:rsidR="00285DC5" w:rsidRDefault="001E33D2">
                <w:pPr>
                  <w:spacing w:before="15"/>
                  <w:ind w:left="20"/>
                  <w:rPr>
                    <w:sz w:val="16"/>
                  </w:rPr>
                </w:pPr>
                <w:proofErr w:type="gramStart"/>
                <w:r>
                  <w:rPr>
                    <w:sz w:val="16"/>
                  </w:rPr>
                  <w:t>168  0.2</w:t>
                </w:r>
                <w:proofErr w:type="gramEnd"/>
                <w:r>
                  <w:rPr>
                    <w:sz w:val="16"/>
                  </w:rPr>
                  <w:t>%</w:t>
                </w:r>
              </w:p>
            </w:txbxContent>
          </v:textbox>
          <w10:wrap anchorx="page" anchory="page"/>
        </v:shape>
      </w:pict>
    </w:r>
    <w:r>
      <w:pict>
        <v:shape id="_x0000_s2361" type="#_x0000_t202" style="position:absolute;margin-left:322.05pt;margin-top:532.9pt;width:58.9pt;height:10.95pt;z-index:-655000;mso-position-horizontal-relative:page;mso-position-vertical-relative:page" filled="f" stroked="f">
          <v:textbox inset="0,0,0,0">
            <w:txbxContent>
              <w:p w:rsidR="00285DC5" w:rsidRDefault="001E33D2">
                <w:pPr>
                  <w:spacing w:before="15"/>
                  <w:ind w:left="20"/>
                  <w:rPr>
                    <w:sz w:val="16"/>
                  </w:rPr>
                </w:pPr>
                <w:r>
                  <w:rPr>
                    <w:sz w:val="16"/>
                  </w:rPr>
                  <w:t>19,299    17.7%</w:t>
                </w:r>
              </w:p>
            </w:txbxContent>
          </v:textbox>
          <w10:wrap anchorx="page" anchory="page"/>
        </v:shape>
      </w:pict>
    </w:r>
    <w:r>
      <w:pict>
        <v:shape id="_x0000_s2360" type="#_x0000_t202" style="position:absolute;margin-left:469.1pt;margin-top:533.15pt;width:20.15pt;height:10.95pt;z-index:-654976;mso-position-horizontal-relative:page;mso-position-vertical-relative:page" filled="f" stroked="f">
          <v:textbox inset="0,0,0,0">
            <w:txbxContent>
              <w:p w:rsidR="00285DC5" w:rsidRDefault="001E33D2">
                <w:pPr>
                  <w:spacing w:before="15"/>
                  <w:ind w:left="20"/>
                  <w:rPr>
                    <w:b/>
                    <w:sz w:val="16"/>
                  </w:rPr>
                </w:pPr>
                <w:r>
                  <w:rPr>
                    <w:b/>
                    <w:sz w:val="16"/>
                  </w:rPr>
                  <w:t>BMC</w:t>
                </w:r>
              </w:p>
            </w:txbxContent>
          </v:textbox>
          <w10:wrap anchorx="page" anchory="page"/>
        </v:shape>
      </w:pict>
    </w:r>
    <w:r>
      <w:pict>
        <v:shape id="_x0000_s2359" type="#_x0000_t202" style="position:absolute;margin-left:499.7pt;margin-top:532.9pt;width:73.45pt;height:10.95pt;z-index:-654952;mso-position-horizontal-relative:page;mso-position-vertical-relative:page" filled="f" stroked="f">
          <v:textbox inset="0,0,0,0">
            <w:txbxContent>
              <w:p w:rsidR="00285DC5" w:rsidRDefault="001E33D2">
                <w:pPr>
                  <w:tabs>
                    <w:tab w:val="left" w:pos="960"/>
                  </w:tabs>
                  <w:spacing w:before="15"/>
                  <w:ind w:left="20"/>
                  <w:rPr>
                    <w:sz w:val="16"/>
                  </w:rPr>
                </w:pPr>
                <w:r>
                  <w:rPr>
                    <w:sz w:val="16"/>
                  </w:rPr>
                  <w:t>1,305,028</w:t>
                </w:r>
                <w:r>
                  <w:rPr>
                    <w:sz w:val="16"/>
                  </w:rPr>
                  <w:tab/>
                  <w:t>11,058</w:t>
                </w:r>
              </w:p>
            </w:txbxContent>
          </v:textbox>
          <w10:wrap anchorx="page" anchory="page"/>
        </v:shape>
      </w:pict>
    </w:r>
    <w:r>
      <w:pict>
        <v:shape id="_x0000_s2358" type="#_x0000_t202" style="position:absolute;margin-left:586.2pt;margin-top:532.9pt;width:13.1pt;height:10.95pt;z-index:-654928;mso-position-horizontal-relative:page;mso-position-vertical-relative:page" filled="f" stroked="f">
          <v:textbox inset="0,0,0,0">
            <w:txbxContent>
              <w:p w:rsidR="00285DC5" w:rsidRDefault="001E33D2">
                <w:pPr>
                  <w:spacing w:before="15"/>
                  <w:ind w:left="20"/>
                  <w:rPr>
                    <w:sz w:val="16"/>
                  </w:rPr>
                </w:pPr>
                <w:r>
                  <w:rPr>
                    <w:sz w:val="16"/>
                  </w:rPr>
                  <w:t>8.7</w:t>
                </w:r>
              </w:p>
            </w:txbxContent>
          </v:textbox>
          <w10:wrap anchorx="page" anchory="page"/>
        </v:shape>
      </w:pict>
    </w:r>
    <w:r>
      <w:pict>
        <v:shape id="_x0000_s2357" type="#_x0000_t202" style="position:absolute;margin-left:620.05pt;margin-top:532.9pt;width:22pt;height:10.95pt;z-index:-654904;mso-position-horizontal-relative:page;mso-position-vertical-relative:page" filled="f" stroked="f">
          <v:textbox inset="0,0,0,0">
            <w:txbxContent>
              <w:p w:rsidR="00285DC5" w:rsidRDefault="001E33D2">
                <w:pPr>
                  <w:spacing w:before="15"/>
                  <w:ind w:left="20"/>
                  <w:rPr>
                    <w:sz w:val="16"/>
                  </w:rPr>
                </w:pPr>
                <w:r>
                  <w:rPr>
                    <w:sz w:val="16"/>
                  </w:rPr>
                  <w:t>1,278</w:t>
                </w:r>
              </w:p>
            </w:txbxContent>
          </v:textbox>
          <w10:wrap anchorx="page" anchory="page"/>
        </v:shape>
      </w:pict>
    </w:r>
    <w:r>
      <w:pict>
        <v:shape id="_x0000_s2356" type="#_x0000_t202" style="position:absolute;margin-left:652.05pt;margin-top:532.9pt;width:13.1pt;height:10.95pt;z-index:-654880;mso-position-horizontal-relative:page;mso-position-vertical-relative:page" filled="f" stroked="f">
          <v:textbox inset="0,0,0,0">
            <w:txbxContent>
              <w:p w:rsidR="00285DC5" w:rsidRDefault="001E33D2">
                <w:pPr>
                  <w:spacing w:before="15"/>
                  <w:ind w:left="20"/>
                  <w:rPr>
                    <w:sz w:val="16"/>
                  </w:rPr>
                </w:pPr>
                <w:r>
                  <w:rPr>
                    <w:sz w:val="16"/>
                  </w:rPr>
                  <w:t>1.0</w:t>
                </w:r>
              </w:p>
            </w:txbxContent>
          </v:textbox>
          <w10:wrap anchorx="page" anchory="page"/>
        </v:shape>
      </w:pict>
    </w:r>
    <w:r>
      <w:pict>
        <v:shape id="_x0000_s2355" type="#_x0000_t202" style="position:absolute;margin-left:35.95pt;margin-top:549.8pt;width:183.55pt;height:24.95pt;z-index:-654856;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354" type="#_x0000_t202" style="position:absolute;margin-left:383.3pt;margin-top:563.65pt;width:31.65pt;height:10.95pt;z-index:-654832;mso-position-horizontal-relative:page;mso-position-vertical-relative:page" filled="f" stroked="f">
          <v:textbox inset="0,0,0,0">
            <w:txbxContent>
              <w:p w:rsidR="00285DC5" w:rsidRDefault="001E33D2">
                <w:pPr>
                  <w:spacing w:before="15"/>
                  <w:ind w:left="20"/>
                  <w:rPr>
                    <w:sz w:val="16"/>
                  </w:rPr>
                </w:pPr>
                <w:r>
                  <w:rPr>
                    <w:sz w:val="16"/>
                  </w:rPr>
                  <w:t>Page 44</w:t>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shapetype id="_x0000_t202" coordsize="21600,21600" o:spt="202" path="m,l,21600r21600,l21600,xe">
          <v:stroke joinstyle="miter"/>
          <v:path gradientshapeok="t" o:connecttype="rect"/>
        </v:shapetype>
        <v:shape id="_x0000_s2342" type="#_x0000_t202" style="position:absolute;margin-left:285.35pt;margin-top:460.35pt;width:11.1pt;height:8.95pt;z-index:-654736;mso-position-horizontal-relative:page;mso-position-vertical-relative:page" filled="f" stroked="f">
          <v:textbox inset="0,0,0,0">
            <w:txbxContent>
              <w:p w:rsidR="00285DC5" w:rsidRDefault="001E33D2">
                <w:pPr>
                  <w:spacing w:line="179" w:lineRule="exact"/>
                  <w:rPr>
                    <w:sz w:val="16"/>
                  </w:rPr>
                </w:pPr>
                <w:r>
                  <w:rPr>
                    <w:spacing w:val="-1"/>
                    <w:sz w:val="16"/>
                  </w:rPr>
                  <w:t>22.</w:t>
                </w:r>
              </w:p>
            </w:txbxContent>
          </v:textbox>
          <w10:wrap anchorx="page" anchory="page"/>
        </v:shape>
      </w:pict>
    </w:r>
    <w:r>
      <w:rPr>
        <w:noProof/>
      </w:rPr>
      <w:drawing>
        <wp:anchor distT="0" distB="0" distL="0" distR="0" simplePos="0" relativeHeight="267780743" behindDoc="1" locked="0" layoutInCell="1" allowOverlap="1">
          <wp:simplePos x="0" y="0"/>
          <wp:positionH relativeFrom="page">
            <wp:posOffset>2854452</wp:posOffset>
          </wp:positionH>
          <wp:positionV relativeFrom="page">
            <wp:posOffset>7127747</wp:posOffset>
          </wp:positionV>
          <wp:extent cx="189737" cy="152399"/>
          <wp:effectExtent l="0" t="0" r="0" b="0"/>
          <wp:wrapNone/>
          <wp:docPr id="12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image3.png"/>
                  <pic:cNvPicPr/>
                </pic:nvPicPr>
                <pic:blipFill>
                  <a:blip r:embed="rId1" cstate="print"/>
                  <a:stretch>
                    <a:fillRect/>
                  </a:stretch>
                </pic:blipFill>
                <pic:spPr>
                  <a:xfrm>
                    <a:off x="0" y="0"/>
                    <a:ext cx="189737" cy="152399"/>
                  </a:xfrm>
                  <a:prstGeom prst="rect">
                    <a:avLst/>
                  </a:prstGeom>
                </pic:spPr>
              </pic:pic>
            </a:graphicData>
          </a:graphic>
        </wp:anchor>
      </w:drawing>
    </w:r>
    <w:r>
      <w:pict>
        <v:group id="_x0000_s2339" style="position:absolute;margin-left:493.3pt;margin-top:458.2pt;width:2.05pt;height:77.05pt;z-index:-654688;mso-position-horizontal-relative:page;mso-position-vertical-relative:page" coordorigin="9866,9164" coordsize="41,1541">
          <v:line id="_x0000_s2341" style="position:absolute" from="9887,9185" to="9887,9485" strokeweight="2.04pt"/>
          <v:shape id="_x0000_s2340" style="position:absolute;left:9886;top:9484;width:2;height:1200" coordorigin="9887,9485" coordsize="0,1200" o:spt="100" adj="0,,0" path="m9887,9485r,300m9887,9785r,300m9887,10085r,300m9887,10385r,300e" filled="f" strokeweight="2.04pt">
            <v:stroke joinstyle="round"/>
            <v:formulas/>
            <v:path arrowok="t" o:connecttype="segments"/>
          </v:shape>
          <w10:wrap anchorx="page" anchory="page"/>
        </v:group>
      </w:pict>
    </w:r>
    <w:r>
      <w:pict>
        <v:shape id="_x0000_s2338" style="position:absolute;margin-left:74.25pt;margin-top:459.25pt;width:.1pt;height:74.95pt;z-index:-654664;mso-position-horizontal-relative:page;mso-position-vertical-relative:page" coordorigin="1485,9185" coordsize="0,1499" o:spt="100" adj="0,,0" path="m1485,9185r,299m1485,9485r,299m1485,9785r,299m1485,10085r,299m1485,10385r,299e" filled="f" strokeweight="1.98pt">
          <v:stroke joinstyle="round"/>
          <v:formulas/>
          <v:path arrowok="t" o:connecttype="segments"/>
          <w10:wrap anchorx="page" anchory="page"/>
        </v:shape>
      </w:pict>
    </w:r>
    <w:r>
      <w:pict>
        <v:line id="_x0000_s2337" style="position:absolute;z-index:-654640;mso-position-horizontal-relative:page;mso-position-vertical-relative:page" from="125.9pt,532.75pt" to="126pt,532.75pt" strokeweight="3pt">
          <w10:wrap anchorx="page" anchory="page"/>
        </v:line>
      </w:pict>
    </w:r>
    <w:r>
      <w:pict>
        <v:line id="_x0000_s2336" style="position:absolute;z-index:-654616;mso-position-horizontal-relative:page;mso-position-vertical-relative:page" from="194.75pt,532.75pt" to="194.9pt,532.75pt" strokeweight="3pt">
          <w10:wrap anchorx="page" anchory="page"/>
        </v:line>
      </w:pict>
    </w:r>
    <w:r>
      <w:pict>
        <v:line id="_x0000_s2335" style="position:absolute;z-index:-654592;mso-position-horizontal-relative:page;mso-position-vertical-relative:page" from="254.7pt,532.75pt" to="254.75pt,532.75pt" strokeweight="3pt">
          <w10:wrap anchorx="page" anchory="page"/>
        </v:line>
      </w:pict>
    </w:r>
    <w:r>
      <w:pict>
        <v:line id="_x0000_s2334" style="position:absolute;z-index:-654568;mso-position-horizontal-relative:page;mso-position-vertical-relative:page" from="314.6pt,532.75pt" to="314.7pt,532.75pt" strokeweight="3pt">
          <w10:wrap anchorx="page" anchory="page"/>
        </v:line>
      </w:pict>
    </w:r>
    <w:r>
      <w:pict>
        <v:line id="_x0000_s2333" style="position:absolute;z-index:-654544;mso-position-horizontal-relative:page;mso-position-vertical-relative:page" from="125.95pt,516.25pt" to="125.95pt,525.25pt" strokeweight=".12pt">
          <w10:wrap anchorx="page" anchory="page"/>
        </v:line>
      </w:pict>
    </w:r>
    <w:r>
      <w:pict>
        <v:line id="_x0000_s2332" style="position:absolute;z-index:-654520;mso-position-horizontal-relative:page;mso-position-vertical-relative:page" from="194.8pt,516.25pt" to="194.8pt,525.25pt" strokeweight=".12pt">
          <w10:wrap anchorx="page" anchory="page"/>
        </v:line>
      </w:pict>
    </w:r>
    <w:r>
      <w:pict>
        <v:line id="_x0000_s2331" style="position:absolute;z-index:-654496;mso-position-horizontal-relative:page;mso-position-vertical-relative:page" from="314.65pt,516.25pt" to="314.65pt,525.25pt" strokeweight=".12pt">
          <w10:wrap anchorx="page" anchory="page"/>
        </v:line>
      </w:pict>
    </w:r>
    <w:r>
      <w:pict>
        <v:line id="_x0000_s2330" style="position:absolute;z-index:-654472;mso-position-horizontal-relative:page;mso-position-vertical-relative:page" from="254.75pt,516.25pt" to="254.75pt,525.25pt" strokeweight=".06pt">
          <w10:wrap anchorx="page" anchory="page"/>
        </v:line>
      </w:pict>
    </w:r>
    <w:r>
      <w:pict>
        <v:line id="_x0000_s2329" style="position:absolute;z-index:-654448;mso-position-horizontal-relative:page;mso-position-vertical-relative:page" from="125.95pt,501.25pt" to="125.95pt,510.25pt" strokeweight=".12pt">
          <w10:wrap anchorx="page" anchory="page"/>
        </v:line>
      </w:pict>
    </w:r>
    <w:r>
      <w:pict>
        <v:line id="_x0000_s2328" style="position:absolute;z-index:-654424;mso-position-horizontal-relative:page;mso-position-vertical-relative:page" from="194.8pt,501.25pt" to="194.8pt,510.25pt" strokeweight=".12pt">
          <w10:wrap anchorx="page" anchory="page"/>
        </v:line>
      </w:pict>
    </w:r>
    <w:r>
      <w:pict>
        <v:line id="_x0000_s2327" style="position:absolute;z-index:-654400;mso-position-horizontal-relative:page;mso-position-vertical-relative:page" from="314.65pt,501.25pt" to="314.65pt,510.25pt" strokeweight=".12pt">
          <w10:wrap anchorx="page" anchory="page"/>
        </v:line>
      </w:pict>
    </w:r>
    <w:r>
      <w:pict>
        <v:line id="_x0000_s2326" style="position:absolute;z-index:-654376;mso-position-horizontal-relative:page;mso-position-vertical-relative:page" from="254.75pt,501.25pt" to="254.75pt,510.25pt" strokeweight=".06pt">
          <w10:wrap anchorx="page" anchory="page"/>
        </v:line>
      </w:pict>
    </w:r>
    <w:r>
      <w:pict>
        <v:line id="_x0000_s2325" style="position:absolute;z-index:-654352;mso-position-horizontal-relative:page;mso-position-vertical-relative:page" from="125.95pt,486.25pt" to="125.95pt,495.25pt" strokeweight=".12pt">
          <w10:wrap anchorx="page" anchory="page"/>
        </v:line>
      </w:pict>
    </w:r>
    <w:r>
      <w:pict>
        <v:line id="_x0000_s2324" style="position:absolute;z-index:-654328;mso-position-horizontal-relative:page;mso-position-vertical-relative:page" from="194.8pt,486.25pt" to="194.8pt,495.25pt" strokeweight=".12pt">
          <w10:wrap anchorx="page" anchory="page"/>
        </v:line>
      </w:pict>
    </w:r>
    <w:r>
      <w:pict>
        <v:line id="_x0000_s2323" style="position:absolute;z-index:-654304;mso-position-horizontal-relative:page;mso-position-vertical-relative:page" from="314.65pt,486.25pt" to="314.65pt,495.25pt" strokeweight=".12pt">
          <w10:wrap anchorx="page" anchory="page"/>
        </v:line>
      </w:pict>
    </w:r>
    <w:r>
      <w:pict>
        <v:line id="_x0000_s2322" style="position:absolute;z-index:-654280;mso-position-horizontal-relative:page;mso-position-vertical-relative:page" from="254.75pt,486.25pt" to="254.75pt,495.25pt" strokeweight=".06pt">
          <w10:wrap anchorx="page" anchory="page"/>
        </v:line>
      </w:pict>
    </w:r>
    <w:r>
      <w:pict>
        <v:line id="_x0000_s2321" style="position:absolute;z-index:-654256;mso-position-horizontal-relative:page;mso-position-vertical-relative:page" from="125.95pt,471.25pt" to="125.95pt,480.25pt" strokeweight=".12pt">
          <w10:wrap anchorx="page" anchory="page"/>
        </v:line>
      </w:pict>
    </w:r>
    <w:r>
      <w:pict>
        <v:line id="_x0000_s2320" style="position:absolute;z-index:-654232;mso-position-horizontal-relative:page;mso-position-vertical-relative:page" from="194.8pt,471.25pt" to="194.8pt,480.25pt" strokeweight=".12pt">
          <w10:wrap anchorx="page" anchory="page"/>
        </v:line>
      </w:pict>
    </w:r>
    <w:r>
      <w:pict>
        <v:line id="_x0000_s2319" style="position:absolute;z-index:-654208;mso-position-horizontal-relative:page;mso-position-vertical-relative:page" from="314.65pt,471.25pt" to="314.65pt,480.25pt" strokeweight=".12pt">
          <w10:wrap anchorx="page" anchory="page"/>
        </v:line>
      </w:pict>
    </w:r>
    <w:r>
      <w:pict>
        <v:line id="_x0000_s2318" style="position:absolute;z-index:-654184;mso-position-horizontal-relative:page;mso-position-vertical-relative:page" from="254.75pt,471.25pt" to="254.75pt,480.25pt" strokeweight=".06pt">
          <w10:wrap anchorx="page" anchory="page"/>
        </v:line>
      </w:pict>
    </w:r>
    <w:r>
      <w:pict>
        <v:rect id="_x0000_s2317" style="position:absolute;margin-left:263.65pt;margin-top:459.25pt;width:24.05pt;height:12pt;z-index:-654160;mso-position-horizontal-relative:page;mso-position-vertical-relative:page" stroked="f">
          <w10:wrap anchorx="page" anchory="page"/>
        </v:rect>
      </w:pict>
    </w:r>
    <w:r>
      <w:pict>
        <v:line id="_x0000_s2316" style="position:absolute;z-index:-654136;mso-position-horizontal-relative:page;mso-position-vertical-relative:page" from="125.95pt,459.25pt" to="125.95pt,465.25pt" strokeweight=".12pt">
          <w10:wrap anchorx="page" anchory="page"/>
        </v:line>
      </w:pict>
    </w:r>
    <w:r>
      <w:pict>
        <v:line id="_x0000_s2315" style="position:absolute;z-index:-654112;mso-position-horizontal-relative:page;mso-position-vertical-relative:page" from="194.8pt,459.25pt" to="194.8pt,465.25pt" strokeweight=".12pt">
          <w10:wrap anchorx="page" anchory="page"/>
        </v:line>
      </w:pict>
    </w:r>
    <w:r>
      <w:pict>
        <v:line id="_x0000_s2314" style="position:absolute;z-index:-654088;mso-position-horizontal-relative:page;mso-position-vertical-relative:page" from="314.65pt,459.25pt" to="314.65pt,465.25pt" strokeweight=".12pt">
          <w10:wrap anchorx="page" anchory="page"/>
        </v:line>
      </w:pict>
    </w:r>
    <w:r>
      <w:pict>
        <v:line id="_x0000_s2313" style="position:absolute;z-index:-654064;mso-position-horizontal-relative:page;mso-position-vertical-relative:page" from="254.75pt,459.25pt" to="254.75pt,465.25pt" strokeweight=".06pt">
          <w10:wrap anchorx="page" anchory="page"/>
        </v:line>
      </w:pict>
    </w:r>
    <w:r>
      <w:pict>
        <v:line id="_x0000_s2312" style="position:absolute;z-index:-654040;mso-position-horizontal-relative:page;mso-position-vertical-relative:page" from="74.95pt,456.95pt" to="389.8pt,456.95pt" strokeweight="2.04pt">
          <w10:wrap anchorx="page" anchory="page"/>
        </v:line>
      </w:pict>
    </w:r>
    <w:r>
      <w:pict>
        <v:line id="_x0000_s2311" style="position:absolute;z-index:-654016;mso-position-horizontal-relative:page;mso-position-vertical-relative:page" from="494.35pt,456.25pt" to="680.1pt,456.25pt" strokeweight="1.98pt">
          <w10:wrap anchorx="page" anchory="page"/>
        </v:line>
      </w:pict>
    </w:r>
    <w:r>
      <w:pict>
        <v:shape id="_x0000_s2310" type="#_x0000_t202" style="position:absolute;margin-left:76.2pt;margin-top:427.95pt;width:44.7pt;height:102.35pt;z-index:-653992;mso-position-horizontal-relative:page;mso-position-vertical-relative:page" filled="f" stroked="f">
          <v:textbox inset="0,0,0,0">
            <w:txbxContent>
              <w:p w:rsidR="00285DC5" w:rsidRDefault="001E33D2">
                <w:pPr>
                  <w:spacing w:before="13" w:line="242" w:lineRule="auto"/>
                  <w:ind w:left="88" w:hanging="69"/>
                  <w:rPr>
                    <w:b/>
                    <w:sz w:val="20"/>
                  </w:rPr>
                </w:pPr>
                <w:r>
                  <w:rPr>
                    <w:b/>
                    <w:sz w:val="20"/>
                    <w:u w:val="single"/>
                  </w:rPr>
                  <w:t>Member</w:t>
                </w:r>
                <w:r>
                  <w:rPr>
                    <w:b/>
                    <w:sz w:val="20"/>
                  </w:rPr>
                  <w:t xml:space="preserve"> </w:t>
                </w:r>
                <w:r>
                  <w:rPr>
                    <w:b/>
                    <w:w w:val="95"/>
                    <w:sz w:val="20"/>
                    <w:u w:val="single"/>
                  </w:rPr>
                  <w:t>Months</w:t>
                </w:r>
              </w:p>
              <w:p w:rsidR="00285DC5" w:rsidRDefault="001E33D2">
                <w:pPr>
                  <w:spacing w:before="163"/>
                  <w:ind w:left="277"/>
                  <w:jc w:val="center"/>
                  <w:rPr>
                    <w:sz w:val="16"/>
                  </w:rPr>
                </w:pPr>
                <w:r>
                  <w:rPr>
                    <w:sz w:val="16"/>
                  </w:rPr>
                  <w:t>145,750</w:t>
                </w:r>
              </w:p>
              <w:p w:rsidR="00285DC5" w:rsidRDefault="001E33D2">
                <w:pPr>
                  <w:spacing w:before="115"/>
                  <w:ind w:left="384"/>
                  <w:rPr>
                    <w:sz w:val="16"/>
                  </w:rPr>
                </w:pPr>
                <w:r>
                  <w:rPr>
                    <w:sz w:val="16"/>
                  </w:rPr>
                  <w:t>36,156</w:t>
                </w:r>
              </w:p>
              <w:p w:rsidR="00285DC5" w:rsidRDefault="001E33D2">
                <w:pPr>
                  <w:spacing w:before="115"/>
                  <w:ind w:left="384"/>
                  <w:rPr>
                    <w:sz w:val="16"/>
                  </w:rPr>
                </w:pPr>
                <w:r>
                  <w:rPr>
                    <w:sz w:val="16"/>
                  </w:rPr>
                  <w:t>19,039</w:t>
                </w:r>
              </w:p>
              <w:p w:rsidR="00285DC5" w:rsidRDefault="001E33D2">
                <w:pPr>
                  <w:spacing w:before="115"/>
                  <w:ind w:left="450"/>
                  <w:jc w:val="center"/>
                  <w:rPr>
                    <w:sz w:val="16"/>
                  </w:rPr>
                </w:pPr>
                <w:r>
                  <w:rPr>
                    <w:sz w:val="16"/>
                  </w:rPr>
                  <w:t>3,711</w:t>
                </w:r>
              </w:p>
              <w:p w:rsidR="00285DC5" w:rsidRDefault="001E33D2">
                <w:pPr>
                  <w:spacing w:before="115"/>
                  <w:ind w:left="384"/>
                  <w:rPr>
                    <w:sz w:val="16"/>
                  </w:rPr>
                </w:pPr>
                <w:r>
                  <w:rPr>
                    <w:sz w:val="16"/>
                  </w:rPr>
                  <w:t>45,658</w:t>
                </w:r>
              </w:p>
            </w:txbxContent>
          </v:textbox>
          <w10:wrap anchorx="page" anchory="page"/>
        </v:shape>
      </w:pict>
    </w:r>
    <w:r>
      <w:pict>
        <v:shape id="_x0000_s2309" type="#_x0000_t202" style="position:absolute;margin-left:133.95pt;margin-top:427.95pt;width:55.8pt;height:13.2pt;z-index:-653968;mso-position-horizontal-relative:page;mso-position-vertical-relative:page" filled="f" stroked="f">
          <v:textbox inset="0,0,0,0">
            <w:txbxContent>
              <w:p w:rsidR="00285DC5" w:rsidRDefault="001E33D2">
                <w:pPr>
                  <w:spacing w:before="13"/>
                  <w:ind w:left="20"/>
                  <w:rPr>
                    <w:b/>
                    <w:sz w:val="20"/>
                  </w:rPr>
                </w:pPr>
                <w:r>
                  <w:rPr>
                    <w:b/>
                    <w:w w:val="95"/>
                    <w:sz w:val="20"/>
                    <w:u w:val="single"/>
                  </w:rPr>
                  <w:t>Any Service</w:t>
                </w:r>
              </w:p>
            </w:txbxContent>
          </v:textbox>
          <w10:wrap anchorx="page" anchory="page"/>
        </v:shape>
      </w:pict>
    </w:r>
    <w:r>
      <w:pict>
        <v:shape id="_x0000_s2308" type="#_x0000_t202" style="position:absolute;margin-left:206.8pt;margin-top:427.95pt;width:42.3pt;height:102.35pt;z-index:-653944;mso-position-horizontal-relative:page;mso-position-vertical-relative:page" filled="f" stroked="f">
          <v:textbox inset="0,0,0,0">
            <w:txbxContent>
              <w:p w:rsidR="00285DC5" w:rsidRDefault="001E33D2">
                <w:pPr>
                  <w:spacing w:before="13"/>
                  <w:ind w:left="20"/>
                  <w:rPr>
                    <w:b/>
                    <w:sz w:val="20"/>
                  </w:rPr>
                </w:pPr>
                <w:r>
                  <w:rPr>
                    <w:b/>
                    <w:w w:val="95"/>
                    <w:sz w:val="20"/>
                    <w:u w:val="single"/>
                  </w:rPr>
                  <w:t>Inpatient</w:t>
                </w:r>
              </w:p>
              <w:p w:rsidR="00285DC5" w:rsidRDefault="001E33D2">
                <w:pPr>
                  <w:tabs>
                    <w:tab w:val="left" w:pos="557"/>
                  </w:tabs>
                  <w:spacing w:before="67"/>
                  <w:ind w:left="78"/>
                  <w:rPr>
                    <w:sz w:val="16"/>
                  </w:rPr>
                </w:pPr>
                <w:r>
                  <w:rPr>
                    <w:sz w:val="16"/>
                  </w:rPr>
                  <w:t>N</w:t>
                </w:r>
                <w:r>
                  <w:rPr>
                    <w:sz w:val="16"/>
                  </w:rPr>
                  <w:tab/>
                  <w:t>%</w:t>
                </w:r>
              </w:p>
              <w:p w:rsidR="00285DC5" w:rsidRDefault="001E33D2">
                <w:pPr>
                  <w:spacing w:before="147"/>
                  <w:ind w:left="32"/>
                  <w:rPr>
                    <w:sz w:val="16"/>
                  </w:rPr>
                </w:pPr>
                <w:r>
                  <w:rPr>
                    <w:sz w:val="16"/>
                  </w:rPr>
                  <w:t>136   1.1%</w:t>
                </w:r>
              </w:p>
              <w:p w:rsidR="00285DC5" w:rsidRDefault="001E33D2">
                <w:pPr>
                  <w:spacing w:before="116"/>
                  <w:ind w:left="32"/>
                  <w:rPr>
                    <w:sz w:val="16"/>
                  </w:rPr>
                </w:pPr>
                <w:r>
                  <w:rPr>
                    <w:sz w:val="16"/>
                  </w:rPr>
                  <w:t>498 16.5%</w:t>
                </w:r>
              </w:p>
              <w:p w:rsidR="00285DC5" w:rsidRDefault="001E33D2">
                <w:pPr>
                  <w:spacing w:before="116"/>
                  <w:ind w:left="31"/>
                  <w:rPr>
                    <w:sz w:val="16"/>
                  </w:rPr>
                </w:pPr>
                <w:r>
                  <w:rPr>
                    <w:sz w:val="16"/>
                  </w:rPr>
                  <w:t>150   9.5%</w:t>
                </w:r>
              </w:p>
              <w:p w:rsidR="00285DC5" w:rsidRDefault="001E33D2">
                <w:pPr>
                  <w:spacing w:before="116"/>
                  <w:ind w:left="119"/>
                  <w:rPr>
                    <w:sz w:val="16"/>
                  </w:rPr>
                </w:pPr>
                <w:r>
                  <w:rPr>
                    <w:sz w:val="16"/>
                  </w:rPr>
                  <w:t>33 10.7%</w:t>
                </w:r>
              </w:p>
              <w:p w:rsidR="00285DC5" w:rsidRDefault="001E33D2">
                <w:pPr>
                  <w:spacing w:before="116"/>
                  <w:ind w:left="32"/>
                  <w:rPr>
                    <w:sz w:val="16"/>
                  </w:rPr>
                </w:pPr>
                <w:r>
                  <w:rPr>
                    <w:sz w:val="16"/>
                  </w:rPr>
                  <w:t>640 16.8%</w:t>
                </w:r>
              </w:p>
            </w:txbxContent>
          </v:textbox>
          <w10:wrap anchorx="page" anchory="page"/>
        </v:shape>
      </w:pict>
    </w:r>
    <w:r>
      <w:pict>
        <v:shape id="_x0000_s2307" type="#_x0000_t202" style="position:absolute;margin-left:262.65pt;margin-top:427.95pt;width:46.4pt;height:13.2pt;z-index:-653920;mso-position-horizontal-relative:page;mso-position-vertical-relative:page" filled="f" stroked="f">
          <v:textbox inset="0,0,0,0">
            <w:txbxContent>
              <w:p w:rsidR="00285DC5" w:rsidRDefault="001E33D2">
                <w:pPr>
                  <w:spacing w:before="13"/>
                  <w:ind w:left="20"/>
                  <w:rPr>
                    <w:b/>
                    <w:sz w:val="20"/>
                  </w:rPr>
                </w:pPr>
                <w:r>
                  <w:rPr>
                    <w:b/>
                    <w:w w:val="95"/>
                    <w:sz w:val="20"/>
                    <w:u w:val="single"/>
                  </w:rPr>
                  <w:t>Day/Night</w:t>
                </w:r>
              </w:p>
            </w:txbxContent>
          </v:textbox>
          <w10:wrap anchorx="page" anchory="page"/>
        </v:shape>
      </w:pict>
    </w:r>
    <w:r>
      <w:pict>
        <v:shape id="_x0000_s2306" type="#_x0000_t202" style="position:absolute;margin-left:326.95pt;margin-top:427.95pt;width:53.15pt;height:13.2pt;z-index:-653896;mso-position-horizontal-relative:page;mso-position-vertical-relative:page" filled="f" stroked="f">
          <v:textbox inset="0,0,0,0">
            <w:txbxContent>
              <w:p w:rsidR="00285DC5" w:rsidRDefault="001E33D2">
                <w:pPr>
                  <w:spacing w:before="13"/>
                  <w:ind w:left="20"/>
                  <w:rPr>
                    <w:b/>
                    <w:sz w:val="20"/>
                  </w:rPr>
                </w:pPr>
                <w:r>
                  <w:rPr>
                    <w:b/>
                    <w:w w:val="90"/>
                    <w:sz w:val="20"/>
                    <w:u w:val="single"/>
                  </w:rPr>
                  <w:t>Ambulatory</w:t>
                </w:r>
              </w:p>
            </w:txbxContent>
          </v:textbox>
          <w10:wrap anchorx="page" anchory="page"/>
        </v:shape>
      </w:pict>
    </w:r>
    <w:r>
      <w:pict>
        <v:shape id="_x0000_s2305" type="#_x0000_t202" style="position:absolute;margin-left:639.1pt;margin-top:430.05pt;width:22.15pt;height:20.25pt;z-index:-653872;mso-position-horizontal-relative:page;mso-position-vertical-relative:page" filled="f" stroked="f">
          <v:textbox inset="0,0,0,0">
            <w:txbxContent>
              <w:p w:rsidR="00285DC5" w:rsidRDefault="001E33D2">
                <w:pPr>
                  <w:spacing w:before="15"/>
                  <w:ind w:left="20"/>
                  <w:rPr>
                    <w:sz w:val="16"/>
                  </w:rPr>
                </w:pPr>
                <w:r>
                  <w:rPr>
                    <w:sz w:val="16"/>
                    <w:u w:val="single"/>
                  </w:rPr>
                  <w:t>Disch</w:t>
                </w:r>
              </w:p>
              <w:p w:rsidR="00285DC5" w:rsidRDefault="001E33D2">
                <w:pPr>
                  <w:spacing w:before="2"/>
                  <w:ind w:left="22"/>
                  <w:rPr>
                    <w:sz w:val="16"/>
                  </w:rPr>
                </w:pPr>
                <w:r>
                  <w:rPr>
                    <w:sz w:val="16"/>
                    <w:u w:val="single"/>
                  </w:rPr>
                  <w:t>/1000</w:t>
                </w:r>
              </w:p>
            </w:txbxContent>
          </v:textbox>
          <w10:wrap anchorx="page" anchory="page"/>
        </v:shape>
      </w:pict>
    </w:r>
    <w:r>
      <w:pict>
        <v:shape id="_x0000_s2304" type="#_x0000_t202" style="position:absolute;margin-left:499.7pt;margin-top:430.75pt;width:33.45pt;height:20.25pt;z-index:-653848;mso-position-horizontal-relative:page;mso-position-vertical-relative:page" filled="f" stroked="f">
          <v:textbox inset="0,0,0,0">
            <w:txbxContent>
              <w:p w:rsidR="00285DC5" w:rsidRDefault="001E33D2">
                <w:pPr>
                  <w:spacing w:before="15" w:line="242" w:lineRule="auto"/>
                  <w:ind w:left="73" w:hanging="54"/>
                  <w:rPr>
                    <w:sz w:val="16"/>
                  </w:rPr>
                </w:pPr>
                <w:r>
                  <w:rPr>
                    <w:sz w:val="16"/>
                    <w:u w:val="single"/>
                  </w:rPr>
                  <w:t>Member</w:t>
                </w:r>
                <w:r>
                  <w:rPr>
                    <w:sz w:val="16"/>
                  </w:rPr>
                  <w:t xml:space="preserve"> </w:t>
                </w:r>
                <w:r>
                  <w:rPr>
                    <w:sz w:val="16"/>
                    <w:u w:val="single"/>
                  </w:rPr>
                  <w:t>Months</w:t>
                </w:r>
              </w:p>
            </w:txbxContent>
          </v:textbox>
          <w10:wrap anchorx="page" anchory="page"/>
        </v:shape>
      </w:pict>
    </w:r>
    <w:r>
      <w:pict>
        <v:shape id="_x0000_s2303" type="#_x0000_t202" style="position:absolute;margin-left:546.15pt;margin-top:439.05pt;width:20.1pt;height:10.95pt;z-index:-653824;mso-position-horizontal-relative:page;mso-position-vertical-relative:page" filled="f" stroked="f">
          <v:textbox inset="0,0,0,0">
            <w:txbxContent>
              <w:p w:rsidR="00285DC5" w:rsidRDefault="001E33D2">
                <w:pPr>
                  <w:spacing w:before="15"/>
                  <w:ind w:left="20"/>
                  <w:rPr>
                    <w:sz w:val="16"/>
                  </w:rPr>
                </w:pPr>
                <w:r>
                  <w:rPr>
                    <w:sz w:val="16"/>
                    <w:u w:val="single"/>
                  </w:rPr>
                  <w:t>Days</w:t>
                </w:r>
              </w:p>
            </w:txbxContent>
          </v:textbox>
          <w10:wrap anchorx="page" anchory="page"/>
        </v:shape>
      </w:pict>
    </w:r>
    <w:r>
      <w:pict>
        <v:shape id="_x0000_s2302" type="#_x0000_t202" style="position:absolute;margin-left:609.85pt;margin-top:439.05pt;width:24.3pt;height:10.95pt;z-index:-653800;mso-position-horizontal-relative:page;mso-position-vertical-relative:page" filled="f" stroked="f">
          <v:textbox inset="0,0,0,0">
            <w:txbxContent>
              <w:p w:rsidR="00285DC5" w:rsidRDefault="001E33D2">
                <w:pPr>
                  <w:spacing w:before="15"/>
                  <w:ind w:left="20"/>
                  <w:rPr>
                    <w:sz w:val="16"/>
                  </w:rPr>
                </w:pPr>
                <w:proofErr w:type="gramStart"/>
                <w:r>
                  <w:rPr>
                    <w:sz w:val="16"/>
                    <w:u w:val="single"/>
                  </w:rPr>
                  <w:t>Disch.</w:t>
                </w:r>
                <w:proofErr w:type="gramEnd"/>
              </w:p>
            </w:txbxContent>
          </v:textbox>
          <w10:wrap anchorx="page" anchory="page"/>
        </v:shape>
      </w:pict>
    </w:r>
    <w:r>
      <w:pict>
        <v:shape id="_x0000_s2301" type="#_x0000_t202" style="position:absolute;margin-left:575.1pt;margin-top:439.75pt;width:23.3pt;height:10.95pt;z-index:-653776;mso-position-horizontal-relative:page;mso-position-vertical-relative:page" filled="f" stroked="f">
          <v:textbox inset="0,0,0,0">
            <w:txbxContent>
              <w:p w:rsidR="00285DC5" w:rsidRDefault="001E33D2">
                <w:pPr>
                  <w:spacing w:before="15"/>
                  <w:ind w:left="20"/>
                  <w:rPr>
                    <w:sz w:val="16"/>
                  </w:rPr>
                </w:pPr>
                <w:r>
                  <w:rPr>
                    <w:sz w:val="16"/>
                    <w:u w:val="single"/>
                  </w:rPr>
                  <w:t>ALOS</w:t>
                </w:r>
              </w:p>
            </w:txbxContent>
          </v:textbox>
          <w10:wrap anchorx="page" anchory="page"/>
        </v:shape>
      </w:pict>
    </w:r>
    <w:r>
      <w:pict>
        <v:shape id="_x0000_s2300" type="#_x0000_t202" style="position:absolute;margin-left:134.8pt;margin-top:442.75pt;width:22pt;height:87.55pt;z-index:-653752;mso-position-horizontal-relative:page;mso-position-vertical-relative:page" filled="f" stroked="f">
          <v:textbox inset="0,0,0,0">
            <w:txbxContent>
              <w:p w:rsidR="00285DC5" w:rsidRDefault="001E33D2">
                <w:pPr>
                  <w:spacing w:before="15" w:line="432" w:lineRule="auto"/>
                  <w:ind w:left="20" w:right="-1" w:firstLine="59"/>
                  <w:rPr>
                    <w:sz w:val="16"/>
                  </w:rPr>
                </w:pPr>
                <w:r>
                  <w:rPr>
                    <w:sz w:val="16"/>
                  </w:rPr>
                  <w:t>N 5,801</w:t>
                </w:r>
              </w:p>
              <w:p w:rsidR="00285DC5" w:rsidRDefault="001E33D2">
                <w:pPr>
                  <w:spacing w:line="157" w:lineRule="exact"/>
                  <w:ind w:left="20"/>
                  <w:rPr>
                    <w:sz w:val="16"/>
                  </w:rPr>
                </w:pPr>
                <w:r>
                  <w:rPr>
                    <w:sz w:val="16"/>
                  </w:rPr>
                  <w:t>1,073</w:t>
                </w:r>
              </w:p>
              <w:p w:rsidR="00285DC5" w:rsidRDefault="001E33D2">
                <w:pPr>
                  <w:spacing w:before="116"/>
                  <w:ind w:left="153"/>
                  <w:rPr>
                    <w:sz w:val="16"/>
                  </w:rPr>
                </w:pPr>
                <w:r>
                  <w:rPr>
                    <w:sz w:val="16"/>
                  </w:rPr>
                  <w:t>315</w:t>
                </w:r>
              </w:p>
              <w:p w:rsidR="00285DC5" w:rsidRDefault="001E33D2">
                <w:pPr>
                  <w:spacing w:before="116"/>
                  <w:ind w:left="240"/>
                  <w:rPr>
                    <w:sz w:val="16"/>
                  </w:rPr>
                </w:pPr>
                <w:r>
                  <w:rPr>
                    <w:sz w:val="16"/>
                  </w:rPr>
                  <w:t>89</w:t>
                </w:r>
              </w:p>
              <w:p w:rsidR="00285DC5" w:rsidRDefault="001E33D2">
                <w:pPr>
                  <w:spacing w:before="116"/>
                  <w:ind w:left="20"/>
                  <w:rPr>
                    <w:sz w:val="16"/>
                  </w:rPr>
                </w:pPr>
                <w:r>
                  <w:rPr>
                    <w:sz w:val="16"/>
                  </w:rPr>
                  <w:t>1,348</w:t>
                </w:r>
              </w:p>
            </w:txbxContent>
          </v:textbox>
          <w10:wrap anchorx="page" anchory="page"/>
        </v:shape>
      </w:pict>
    </w:r>
    <w:r>
      <w:pict>
        <v:shape id="_x0000_s2299" type="#_x0000_t202" style="position:absolute;margin-left:161.55pt;margin-top:442.75pt;width:24.6pt;height:87.55pt;z-index:-653728;mso-position-horizontal-relative:page;mso-position-vertical-relative:page" filled="f" stroked="f">
          <v:textbox inset="0,0,0,0">
            <w:txbxContent>
              <w:p w:rsidR="00285DC5" w:rsidRDefault="001E33D2">
                <w:pPr>
                  <w:spacing w:before="15" w:line="432" w:lineRule="auto"/>
                  <w:ind w:left="20" w:right="18" w:firstLine="60"/>
                  <w:jc w:val="center"/>
                  <w:rPr>
                    <w:sz w:val="16"/>
                  </w:rPr>
                </w:pPr>
                <w:r>
                  <w:rPr>
                    <w:sz w:val="16"/>
                  </w:rPr>
                  <w:t>% 47.8%</w:t>
                </w:r>
              </w:p>
              <w:p w:rsidR="00285DC5" w:rsidRDefault="001E33D2">
                <w:pPr>
                  <w:spacing w:line="157" w:lineRule="exact"/>
                  <w:jc w:val="center"/>
                  <w:rPr>
                    <w:sz w:val="16"/>
                  </w:rPr>
                </w:pPr>
                <w:r>
                  <w:rPr>
                    <w:sz w:val="16"/>
                  </w:rPr>
                  <w:t>35.6%</w:t>
                </w:r>
              </w:p>
              <w:p w:rsidR="00285DC5" w:rsidRDefault="001E33D2">
                <w:pPr>
                  <w:spacing w:before="116"/>
                  <w:jc w:val="center"/>
                  <w:rPr>
                    <w:sz w:val="16"/>
                  </w:rPr>
                </w:pPr>
                <w:r>
                  <w:rPr>
                    <w:sz w:val="16"/>
                  </w:rPr>
                  <w:t>19.9%</w:t>
                </w:r>
              </w:p>
              <w:p w:rsidR="00285DC5" w:rsidRDefault="001E33D2">
                <w:pPr>
                  <w:spacing w:before="116"/>
                  <w:jc w:val="center"/>
                  <w:rPr>
                    <w:sz w:val="16"/>
                  </w:rPr>
                </w:pPr>
                <w:r>
                  <w:rPr>
                    <w:sz w:val="16"/>
                  </w:rPr>
                  <w:t>28.8%</w:t>
                </w:r>
              </w:p>
              <w:p w:rsidR="00285DC5" w:rsidRDefault="001E33D2">
                <w:pPr>
                  <w:spacing w:before="116"/>
                  <w:jc w:val="center"/>
                  <w:rPr>
                    <w:sz w:val="16"/>
                  </w:rPr>
                </w:pPr>
                <w:r>
                  <w:rPr>
                    <w:sz w:val="16"/>
                  </w:rPr>
                  <w:t>35.4%</w:t>
                </w:r>
              </w:p>
            </w:txbxContent>
          </v:textbox>
          <w10:wrap anchorx="page" anchory="page"/>
        </v:shape>
      </w:pict>
    </w:r>
    <w:r>
      <w:pict>
        <v:shape id="_x0000_s2298" type="#_x0000_t202" style="position:absolute;margin-left:263.6pt;margin-top:442.75pt;width:22pt;height:87.55pt;z-index:-653704;mso-position-horizontal-relative:page;mso-position-vertical-relative:page" filled="f" stroked="f">
          <v:textbox inset="0,0,0,0">
            <w:txbxContent>
              <w:p w:rsidR="00285DC5" w:rsidRDefault="001E33D2">
                <w:pPr>
                  <w:spacing w:before="15" w:line="432" w:lineRule="auto"/>
                  <w:ind w:left="20" w:right="-1" w:firstLine="119"/>
                  <w:rPr>
                    <w:sz w:val="16"/>
                  </w:rPr>
                </w:pPr>
                <w:r>
                  <w:rPr>
                    <w:sz w:val="16"/>
                  </w:rPr>
                  <w:t>N 2,750</w:t>
                </w:r>
              </w:p>
              <w:p w:rsidR="00285DC5" w:rsidRDefault="001E33D2">
                <w:pPr>
                  <w:spacing w:line="157" w:lineRule="exact"/>
                  <w:ind w:right="19"/>
                  <w:jc w:val="right"/>
                  <w:rPr>
                    <w:sz w:val="16"/>
                  </w:rPr>
                </w:pPr>
                <w:r>
                  <w:rPr>
                    <w:sz w:val="16"/>
                  </w:rPr>
                  <w:t>56</w:t>
                </w:r>
              </w:p>
              <w:p w:rsidR="00285DC5" w:rsidRDefault="001E33D2">
                <w:pPr>
                  <w:spacing w:before="116"/>
                  <w:ind w:right="18"/>
                  <w:jc w:val="right"/>
                  <w:rPr>
                    <w:sz w:val="16"/>
                  </w:rPr>
                </w:pPr>
                <w:r>
                  <w:rPr>
                    <w:sz w:val="16"/>
                  </w:rPr>
                  <w:t>1</w:t>
                </w:r>
              </w:p>
              <w:p w:rsidR="00285DC5" w:rsidRDefault="001E33D2">
                <w:pPr>
                  <w:spacing w:before="116"/>
                  <w:ind w:right="18"/>
                  <w:jc w:val="right"/>
                  <w:rPr>
                    <w:sz w:val="16"/>
                  </w:rPr>
                </w:pPr>
                <w:r>
                  <w:rPr>
                    <w:sz w:val="16"/>
                  </w:rPr>
                  <w:t>8</w:t>
                </w:r>
              </w:p>
              <w:p w:rsidR="00285DC5" w:rsidRDefault="001E33D2">
                <w:pPr>
                  <w:spacing w:before="116"/>
                  <w:ind w:right="19"/>
                  <w:jc w:val="right"/>
                  <w:rPr>
                    <w:sz w:val="16"/>
                  </w:rPr>
                </w:pPr>
                <w:r>
                  <w:rPr>
                    <w:sz w:val="16"/>
                  </w:rPr>
                  <w:t>16</w:t>
                </w:r>
              </w:p>
            </w:txbxContent>
          </v:textbox>
          <w10:wrap anchorx="page" anchory="page"/>
        </v:shape>
      </w:pict>
    </w:r>
    <w:r>
      <w:pict>
        <v:shape id="_x0000_s2297" type="#_x0000_t202" style="position:absolute;margin-left:288.7pt;margin-top:442.75pt;width:20.3pt;height:87.55pt;z-index:-653680;mso-position-horizontal-relative:page;mso-position-vertical-relative:page" filled="f" stroked="f">
          <v:textbox inset="0,0,0,0">
            <w:txbxContent>
              <w:p w:rsidR="00285DC5" w:rsidRDefault="001E33D2">
                <w:pPr>
                  <w:spacing w:before="15" w:line="432" w:lineRule="auto"/>
                  <w:ind w:left="153" w:right="18" w:hanging="42"/>
                  <w:jc w:val="center"/>
                  <w:rPr>
                    <w:sz w:val="16"/>
                  </w:rPr>
                </w:pPr>
                <w:r>
                  <w:rPr>
                    <w:sz w:val="16"/>
                  </w:rPr>
                  <w:t>% 6%</w:t>
                </w:r>
              </w:p>
              <w:p w:rsidR="00285DC5" w:rsidRDefault="001E33D2">
                <w:pPr>
                  <w:spacing w:line="157" w:lineRule="exact"/>
                  <w:ind w:right="1"/>
                  <w:jc w:val="center"/>
                  <w:rPr>
                    <w:sz w:val="16"/>
                  </w:rPr>
                </w:pPr>
                <w:r>
                  <w:rPr>
                    <w:sz w:val="16"/>
                  </w:rPr>
                  <w:t>1.9%</w:t>
                </w:r>
              </w:p>
              <w:p w:rsidR="00285DC5" w:rsidRDefault="001E33D2">
                <w:pPr>
                  <w:spacing w:before="116"/>
                  <w:ind w:right="1"/>
                  <w:jc w:val="center"/>
                  <w:rPr>
                    <w:sz w:val="16"/>
                  </w:rPr>
                </w:pPr>
                <w:r>
                  <w:rPr>
                    <w:sz w:val="16"/>
                  </w:rPr>
                  <w:t>0.1%</w:t>
                </w:r>
              </w:p>
              <w:p w:rsidR="00285DC5" w:rsidRDefault="001E33D2">
                <w:pPr>
                  <w:spacing w:before="116"/>
                  <w:ind w:right="1"/>
                  <w:jc w:val="center"/>
                  <w:rPr>
                    <w:sz w:val="16"/>
                  </w:rPr>
                </w:pPr>
                <w:r>
                  <w:rPr>
                    <w:sz w:val="16"/>
                  </w:rPr>
                  <w:t>2.6%</w:t>
                </w:r>
              </w:p>
              <w:p w:rsidR="00285DC5" w:rsidRDefault="001E33D2">
                <w:pPr>
                  <w:spacing w:before="116"/>
                  <w:ind w:right="1"/>
                  <w:jc w:val="center"/>
                  <w:rPr>
                    <w:sz w:val="16"/>
                  </w:rPr>
                </w:pPr>
                <w:r>
                  <w:rPr>
                    <w:sz w:val="16"/>
                  </w:rPr>
                  <w:t>0.4%</w:t>
                </w:r>
              </w:p>
            </w:txbxContent>
          </v:textbox>
          <w10:wrap anchorx="page" anchory="page"/>
        </v:shape>
      </w:pict>
    </w:r>
    <w:r>
      <w:pict>
        <v:shape id="_x0000_s2296" type="#_x0000_t202" style="position:absolute;margin-left:326.55pt;margin-top:442.75pt;width:22pt;height:87.55pt;z-index:-653656;mso-position-horizontal-relative:page;mso-position-vertical-relative:page" filled="f" stroked="f">
          <v:textbox inset="0,0,0,0">
            <w:txbxContent>
              <w:p w:rsidR="00285DC5" w:rsidRDefault="001E33D2">
                <w:pPr>
                  <w:spacing w:before="15" w:line="432" w:lineRule="auto"/>
                  <w:ind w:left="20" w:right="-1" w:firstLine="179"/>
                  <w:rPr>
                    <w:sz w:val="16"/>
                  </w:rPr>
                </w:pPr>
                <w:r>
                  <w:rPr>
                    <w:sz w:val="16"/>
                  </w:rPr>
                  <w:t>N 4,099</w:t>
                </w:r>
              </w:p>
              <w:p w:rsidR="00285DC5" w:rsidRDefault="001E33D2">
                <w:pPr>
                  <w:spacing w:line="157" w:lineRule="exact"/>
                  <w:ind w:left="153"/>
                  <w:rPr>
                    <w:sz w:val="16"/>
                  </w:rPr>
                </w:pPr>
                <w:r>
                  <w:rPr>
                    <w:sz w:val="16"/>
                  </w:rPr>
                  <w:t>751</w:t>
                </w:r>
              </w:p>
              <w:p w:rsidR="00285DC5" w:rsidRDefault="001E33D2">
                <w:pPr>
                  <w:spacing w:before="116"/>
                  <w:ind w:left="153"/>
                  <w:rPr>
                    <w:sz w:val="16"/>
                  </w:rPr>
                </w:pPr>
                <w:r>
                  <w:rPr>
                    <w:sz w:val="16"/>
                  </w:rPr>
                  <w:t>230</w:t>
                </w:r>
              </w:p>
              <w:p w:rsidR="00285DC5" w:rsidRDefault="001E33D2">
                <w:pPr>
                  <w:spacing w:before="116"/>
                  <w:ind w:left="240"/>
                  <w:rPr>
                    <w:sz w:val="16"/>
                  </w:rPr>
                </w:pPr>
                <w:r>
                  <w:rPr>
                    <w:sz w:val="16"/>
                  </w:rPr>
                  <w:t>67</w:t>
                </w:r>
              </w:p>
              <w:p w:rsidR="00285DC5" w:rsidRDefault="001E33D2">
                <w:pPr>
                  <w:spacing w:before="116"/>
                  <w:ind w:left="153"/>
                  <w:rPr>
                    <w:sz w:val="16"/>
                  </w:rPr>
                </w:pPr>
                <w:r>
                  <w:rPr>
                    <w:sz w:val="16"/>
                  </w:rPr>
                  <w:t>926</w:t>
                </w:r>
              </w:p>
            </w:txbxContent>
          </v:textbox>
          <w10:wrap anchorx="page" anchory="page"/>
        </v:shape>
      </w:pict>
    </w:r>
    <w:r>
      <w:pict>
        <v:shape id="_x0000_s2295" type="#_x0000_t202" style="position:absolute;margin-left:365.45pt;margin-top:442.75pt;width:9.15pt;height:10.95pt;z-index:-653632;mso-position-horizontal-relative:page;mso-position-vertical-relative:page" filled="f" stroked="f">
          <v:textbox inset="0,0,0,0">
            <w:txbxContent>
              <w:p w:rsidR="00285DC5" w:rsidRDefault="001E33D2">
                <w:pPr>
                  <w:spacing w:before="15"/>
                  <w:ind w:left="20"/>
                  <w:rPr>
                    <w:sz w:val="16"/>
                  </w:rPr>
                </w:pPr>
                <w:r>
                  <w:rPr>
                    <w:sz w:val="16"/>
                  </w:rPr>
                  <w:t>%</w:t>
                </w:r>
              </w:p>
            </w:txbxContent>
          </v:textbox>
          <w10:wrap anchorx="page" anchory="page"/>
        </v:shape>
      </w:pict>
    </w:r>
    <w:r>
      <w:pict>
        <v:shape id="_x0000_s2294" type="#_x0000_t202" style="position:absolute;margin-left:356.2pt;margin-top:459.35pt;width:24.7pt;height:70.95pt;z-index:-653608;mso-position-horizontal-relative:page;mso-position-vertical-relative:page" filled="f" stroked="f">
          <v:textbox inset="0,0,0,0">
            <w:txbxContent>
              <w:p w:rsidR="00285DC5" w:rsidRDefault="001E33D2">
                <w:pPr>
                  <w:spacing w:before="15"/>
                  <w:ind w:left="20"/>
                  <w:rPr>
                    <w:sz w:val="16"/>
                  </w:rPr>
                </w:pPr>
                <w:r>
                  <w:rPr>
                    <w:sz w:val="16"/>
                  </w:rPr>
                  <w:t>33.7%</w:t>
                </w:r>
              </w:p>
              <w:p w:rsidR="00285DC5" w:rsidRDefault="001E33D2">
                <w:pPr>
                  <w:spacing w:before="116"/>
                  <w:ind w:left="20"/>
                  <w:rPr>
                    <w:sz w:val="16"/>
                  </w:rPr>
                </w:pPr>
                <w:r>
                  <w:rPr>
                    <w:sz w:val="16"/>
                  </w:rPr>
                  <w:t>24.9%</w:t>
                </w:r>
              </w:p>
              <w:p w:rsidR="00285DC5" w:rsidRDefault="001E33D2">
                <w:pPr>
                  <w:spacing w:before="116"/>
                  <w:ind w:left="20"/>
                  <w:rPr>
                    <w:sz w:val="16"/>
                  </w:rPr>
                </w:pPr>
                <w:r>
                  <w:rPr>
                    <w:sz w:val="16"/>
                  </w:rPr>
                  <w:t>14.5%</w:t>
                </w:r>
              </w:p>
              <w:p w:rsidR="00285DC5" w:rsidRDefault="001E33D2">
                <w:pPr>
                  <w:spacing w:before="116"/>
                  <w:ind w:left="20"/>
                  <w:rPr>
                    <w:sz w:val="16"/>
                  </w:rPr>
                </w:pPr>
                <w:r>
                  <w:rPr>
                    <w:sz w:val="16"/>
                  </w:rPr>
                  <w:t>21.7%</w:t>
                </w:r>
              </w:p>
              <w:p w:rsidR="00285DC5" w:rsidRDefault="001E33D2">
                <w:pPr>
                  <w:spacing w:before="116"/>
                  <w:ind w:left="20"/>
                  <w:rPr>
                    <w:sz w:val="16"/>
                  </w:rPr>
                </w:pPr>
                <w:r>
                  <w:rPr>
                    <w:sz w:val="16"/>
                  </w:rPr>
                  <w:t>24.3%</w:t>
                </w:r>
              </w:p>
            </w:txbxContent>
          </v:textbox>
          <w10:wrap anchorx="page" anchory="page"/>
        </v:shape>
      </w:pict>
    </w:r>
    <w:r>
      <w:pict>
        <v:shape id="_x0000_s2293" type="#_x0000_t202" style="position:absolute;margin-left:506.5pt;margin-top:459.35pt;width:30.85pt;height:70.95pt;z-index:-653584;mso-position-horizontal-relative:page;mso-position-vertical-relative:page" filled="f" stroked="f">
          <v:textbox inset="0,0,0,0">
            <w:txbxContent>
              <w:p w:rsidR="00285DC5" w:rsidRDefault="001E33D2">
                <w:pPr>
                  <w:spacing w:before="15"/>
                  <w:jc w:val="center"/>
                  <w:rPr>
                    <w:sz w:val="16"/>
                  </w:rPr>
                </w:pPr>
                <w:r>
                  <w:rPr>
                    <w:sz w:val="16"/>
                  </w:rPr>
                  <w:t>145,750</w:t>
                </w:r>
              </w:p>
              <w:p w:rsidR="00285DC5" w:rsidRDefault="001E33D2">
                <w:pPr>
                  <w:spacing w:before="116"/>
                  <w:ind w:left="107"/>
                  <w:rPr>
                    <w:sz w:val="16"/>
                  </w:rPr>
                </w:pPr>
                <w:r>
                  <w:rPr>
                    <w:sz w:val="16"/>
                  </w:rPr>
                  <w:t>36,156</w:t>
                </w:r>
              </w:p>
              <w:p w:rsidR="00285DC5" w:rsidRDefault="001E33D2">
                <w:pPr>
                  <w:spacing w:before="116"/>
                  <w:ind w:left="107"/>
                  <w:rPr>
                    <w:sz w:val="16"/>
                  </w:rPr>
                </w:pPr>
                <w:r>
                  <w:rPr>
                    <w:sz w:val="16"/>
                  </w:rPr>
                  <w:t>19,039</w:t>
                </w:r>
              </w:p>
              <w:p w:rsidR="00285DC5" w:rsidRDefault="001E33D2">
                <w:pPr>
                  <w:spacing w:before="116"/>
                  <w:ind w:left="173"/>
                  <w:jc w:val="center"/>
                  <w:rPr>
                    <w:sz w:val="16"/>
                  </w:rPr>
                </w:pPr>
                <w:r>
                  <w:rPr>
                    <w:sz w:val="16"/>
                  </w:rPr>
                  <w:t>3,711</w:t>
                </w:r>
              </w:p>
              <w:p w:rsidR="00285DC5" w:rsidRDefault="001E33D2">
                <w:pPr>
                  <w:spacing w:before="116"/>
                  <w:ind w:left="107"/>
                  <w:rPr>
                    <w:sz w:val="16"/>
                  </w:rPr>
                </w:pPr>
                <w:r>
                  <w:rPr>
                    <w:sz w:val="16"/>
                  </w:rPr>
                  <w:t>45,658</w:t>
                </w:r>
              </w:p>
            </w:txbxContent>
          </v:textbox>
          <w10:wrap anchorx="page" anchory="page"/>
        </v:shape>
      </w:pict>
    </w:r>
    <w:r>
      <w:pict>
        <v:shape id="_x0000_s2292" type="#_x0000_t202" style="position:absolute;margin-left:546.8pt;margin-top:459.35pt;width:26.45pt;height:70.95pt;z-index:-653560;mso-position-horizontal-relative:page;mso-position-vertical-relative:page" filled="f" stroked="f">
          <v:textbox inset="0,0,0,0">
            <w:txbxContent>
              <w:p w:rsidR="00285DC5" w:rsidRDefault="001E33D2">
                <w:pPr>
                  <w:spacing w:before="15"/>
                  <w:ind w:left="20"/>
                  <w:rPr>
                    <w:sz w:val="16"/>
                  </w:rPr>
                </w:pPr>
                <w:r>
                  <w:rPr>
                    <w:sz w:val="16"/>
                  </w:rPr>
                  <w:t>27,460</w:t>
                </w:r>
              </w:p>
              <w:p w:rsidR="00285DC5" w:rsidRDefault="001E33D2">
                <w:pPr>
                  <w:spacing w:before="116"/>
                  <w:ind w:left="87"/>
                  <w:jc w:val="center"/>
                  <w:rPr>
                    <w:sz w:val="16"/>
                  </w:rPr>
                </w:pPr>
                <w:r>
                  <w:rPr>
                    <w:sz w:val="16"/>
                  </w:rPr>
                  <w:t>3,730</w:t>
                </w:r>
              </w:p>
              <w:p w:rsidR="00285DC5" w:rsidRDefault="001E33D2">
                <w:pPr>
                  <w:spacing w:before="116"/>
                  <w:ind w:left="87"/>
                  <w:jc w:val="center"/>
                  <w:rPr>
                    <w:sz w:val="16"/>
                  </w:rPr>
                </w:pPr>
                <w:r>
                  <w:rPr>
                    <w:sz w:val="16"/>
                  </w:rPr>
                  <w:t>1,122</w:t>
                </w:r>
              </w:p>
              <w:p w:rsidR="00285DC5" w:rsidRDefault="001E33D2">
                <w:pPr>
                  <w:spacing w:before="116"/>
                  <w:ind w:left="219"/>
                  <w:jc w:val="center"/>
                  <w:rPr>
                    <w:sz w:val="16"/>
                  </w:rPr>
                </w:pPr>
                <w:r>
                  <w:rPr>
                    <w:sz w:val="16"/>
                  </w:rPr>
                  <w:t>162</w:t>
                </w:r>
              </w:p>
              <w:p w:rsidR="00285DC5" w:rsidRDefault="001E33D2">
                <w:pPr>
                  <w:spacing w:before="116"/>
                  <w:ind w:left="87"/>
                  <w:jc w:val="center"/>
                  <w:rPr>
                    <w:sz w:val="16"/>
                  </w:rPr>
                </w:pPr>
                <w:r>
                  <w:rPr>
                    <w:sz w:val="16"/>
                  </w:rPr>
                  <w:t>5,102</w:t>
                </w:r>
              </w:p>
            </w:txbxContent>
          </v:textbox>
          <w10:wrap anchorx="page" anchory="page"/>
        </v:shape>
      </w:pict>
    </w:r>
    <w:r>
      <w:pict>
        <v:shape id="_x0000_s2291" type="#_x0000_t202" style="position:absolute;margin-left:586.2pt;margin-top:459.35pt;width:13.15pt;height:70.95pt;z-index:-653536;mso-position-horizontal-relative:page;mso-position-vertical-relative:page" filled="f" stroked="f">
          <v:textbox inset="0,0,0,0">
            <w:txbxContent>
              <w:p w:rsidR="00285DC5" w:rsidRDefault="001E33D2">
                <w:pPr>
                  <w:spacing w:before="15"/>
                  <w:ind w:left="20"/>
                  <w:rPr>
                    <w:sz w:val="16"/>
                  </w:rPr>
                </w:pPr>
                <w:r>
                  <w:rPr>
                    <w:sz w:val="16"/>
                  </w:rPr>
                  <w:t>4.3</w:t>
                </w:r>
              </w:p>
              <w:p w:rsidR="00285DC5" w:rsidRDefault="001E33D2">
                <w:pPr>
                  <w:spacing w:before="116"/>
                  <w:ind w:left="20"/>
                  <w:rPr>
                    <w:sz w:val="16"/>
                  </w:rPr>
                </w:pPr>
                <w:r>
                  <w:rPr>
                    <w:sz w:val="16"/>
                  </w:rPr>
                  <w:t>4.0</w:t>
                </w:r>
              </w:p>
              <w:p w:rsidR="00285DC5" w:rsidRDefault="001E33D2">
                <w:pPr>
                  <w:spacing w:before="116"/>
                  <w:ind w:left="20"/>
                  <w:rPr>
                    <w:sz w:val="16"/>
                  </w:rPr>
                </w:pPr>
                <w:r>
                  <w:rPr>
                    <w:sz w:val="16"/>
                  </w:rPr>
                  <w:t>3.8</w:t>
                </w:r>
              </w:p>
              <w:p w:rsidR="00285DC5" w:rsidRDefault="001E33D2">
                <w:pPr>
                  <w:spacing w:before="116"/>
                  <w:ind w:left="20"/>
                  <w:rPr>
                    <w:sz w:val="16"/>
                  </w:rPr>
                </w:pPr>
                <w:r>
                  <w:rPr>
                    <w:sz w:val="16"/>
                  </w:rPr>
                  <w:t>3.2</w:t>
                </w:r>
              </w:p>
              <w:p w:rsidR="00285DC5" w:rsidRDefault="001E33D2">
                <w:pPr>
                  <w:spacing w:before="116"/>
                  <w:ind w:left="20"/>
                  <w:rPr>
                    <w:sz w:val="16"/>
                  </w:rPr>
                </w:pPr>
                <w:r>
                  <w:rPr>
                    <w:sz w:val="16"/>
                  </w:rPr>
                  <w:t>3.9</w:t>
                </w:r>
              </w:p>
            </w:txbxContent>
          </v:textbox>
          <w10:wrap anchorx="page" anchory="page"/>
        </v:shape>
      </w:pict>
    </w:r>
    <w:r>
      <w:pict>
        <v:shape id="_x0000_s2290" type="#_x0000_t202" style="position:absolute;margin-left:611.9pt;margin-top:459.35pt;width:22pt;height:70.95pt;z-index:-653512;mso-position-horizontal-relative:page;mso-position-vertical-relative:page" filled="f" stroked="f">
          <v:textbox inset="0,0,0,0">
            <w:txbxContent>
              <w:p w:rsidR="00285DC5" w:rsidRDefault="001E33D2">
                <w:pPr>
                  <w:spacing w:before="15"/>
                  <w:ind w:right="1"/>
                  <w:jc w:val="center"/>
                  <w:rPr>
                    <w:sz w:val="16"/>
                  </w:rPr>
                </w:pPr>
                <w:r>
                  <w:rPr>
                    <w:sz w:val="16"/>
                  </w:rPr>
                  <w:t>6,414</w:t>
                </w:r>
              </w:p>
              <w:p w:rsidR="00285DC5" w:rsidRDefault="001E33D2">
                <w:pPr>
                  <w:spacing w:before="116"/>
                  <w:ind w:left="130"/>
                  <w:jc w:val="center"/>
                  <w:rPr>
                    <w:sz w:val="16"/>
                  </w:rPr>
                </w:pPr>
                <w:r>
                  <w:rPr>
                    <w:sz w:val="16"/>
                  </w:rPr>
                  <w:t>927</w:t>
                </w:r>
              </w:p>
              <w:p w:rsidR="00285DC5" w:rsidRDefault="001E33D2">
                <w:pPr>
                  <w:spacing w:before="116"/>
                  <w:ind w:left="130"/>
                  <w:jc w:val="center"/>
                  <w:rPr>
                    <w:sz w:val="16"/>
                  </w:rPr>
                </w:pPr>
                <w:r>
                  <w:rPr>
                    <w:sz w:val="16"/>
                  </w:rPr>
                  <w:t>299</w:t>
                </w:r>
              </w:p>
              <w:p w:rsidR="00285DC5" w:rsidRDefault="001E33D2">
                <w:pPr>
                  <w:spacing w:before="116"/>
                  <w:ind w:left="239"/>
                  <w:rPr>
                    <w:sz w:val="16"/>
                  </w:rPr>
                </w:pPr>
                <w:r>
                  <w:rPr>
                    <w:sz w:val="16"/>
                  </w:rPr>
                  <w:t>51</w:t>
                </w:r>
              </w:p>
              <w:p w:rsidR="00285DC5" w:rsidRDefault="001E33D2">
                <w:pPr>
                  <w:spacing w:before="116"/>
                  <w:ind w:right="1"/>
                  <w:jc w:val="center"/>
                  <w:rPr>
                    <w:sz w:val="16"/>
                  </w:rPr>
                </w:pPr>
                <w:r>
                  <w:rPr>
                    <w:sz w:val="16"/>
                  </w:rPr>
                  <w:t>1,298</w:t>
                </w:r>
              </w:p>
            </w:txbxContent>
          </v:textbox>
          <w10:wrap anchorx="page" anchory="page"/>
        </v:shape>
      </w:pict>
    </w:r>
    <w:r>
      <w:pict>
        <v:shape id="_x0000_s2289" type="#_x0000_t202" style="position:absolute;margin-left:647.7pt;margin-top:459.35pt;width:17.55pt;height:70.95pt;z-index:-653488;mso-position-horizontal-relative:page;mso-position-vertical-relative:page" filled="f" stroked="f">
          <v:textbox inset="0,0,0,0">
            <w:txbxContent>
              <w:p w:rsidR="00285DC5" w:rsidRDefault="001E33D2">
                <w:pPr>
                  <w:spacing w:before="15"/>
                  <w:ind w:left="20"/>
                  <w:rPr>
                    <w:sz w:val="16"/>
                  </w:rPr>
                </w:pPr>
                <w:r>
                  <w:rPr>
                    <w:sz w:val="16"/>
                  </w:rPr>
                  <w:t>44.0</w:t>
                </w:r>
              </w:p>
              <w:p w:rsidR="00285DC5" w:rsidRDefault="001E33D2">
                <w:pPr>
                  <w:spacing w:before="116"/>
                  <w:ind w:left="20"/>
                  <w:rPr>
                    <w:sz w:val="16"/>
                  </w:rPr>
                </w:pPr>
                <w:r>
                  <w:rPr>
                    <w:sz w:val="16"/>
                  </w:rPr>
                  <w:t>25.6</w:t>
                </w:r>
              </w:p>
              <w:p w:rsidR="00285DC5" w:rsidRDefault="001E33D2">
                <w:pPr>
                  <w:spacing w:before="116"/>
                  <w:ind w:left="20"/>
                  <w:rPr>
                    <w:sz w:val="16"/>
                  </w:rPr>
                </w:pPr>
                <w:r>
                  <w:rPr>
                    <w:sz w:val="16"/>
                  </w:rPr>
                  <w:t>15.7</w:t>
                </w:r>
              </w:p>
              <w:p w:rsidR="00285DC5" w:rsidRDefault="001E33D2">
                <w:pPr>
                  <w:spacing w:before="116"/>
                  <w:ind w:left="20"/>
                  <w:rPr>
                    <w:sz w:val="16"/>
                  </w:rPr>
                </w:pPr>
                <w:r>
                  <w:rPr>
                    <w:sz w:val="16"/>
                  </w:rPr>
                  <w:t>13.7</w:t>
                </w:r>
              </w:p>
              <w:p w:rsidR="00285DC5" w:rsidRDefault="001E33D2">
                <w:pPr>
                  <w:spacing w:before="116"/>
                  <w:ind w:left="20"/>
                  <w:rPr>
                    <w:sz w:val="16"/>
                  </w:rPr>
                </w:pPr>
                <w:r>
                  <w:rPr>
                    <w:sz w:val="16"/>
                  </w:rPr>
                  <w:t>28.4</w:t>
                </w:r>
              </w:p>
            </w:txbxContent>
          </v:textbox>
          <w10:wrap anchorx="page" anchory="page"/>
        </v:shape>
      </w:pict>
    </w:r>
    <w:r>
      <w:pict>
        <v:shape id="_x0000_s2288" type="#_x0000_t202" style="position:absolute;margin-left:40.6pt;margin-top:459.55pt;width:23.7pt;height:70.95pt;z-index:-653464;mso-position-horizontal-relative:page;mso-position-vertical-relative:page" filled="f" stroked="f">
          <v:textbox inset="0,0,0,0">
            <w:txbxContent>
              <w:p w:rsidR="00285DC5" w:rsidRDefault="001E33D2">
                <w:pPr>
                  <w:spacing w:before="15" w:line="391" w:lineRule="auto"/>
                  <w:ind w:left="20" w:right="18" w:firstLine="1"/>
                  <w:jc w:val="center"/>
                  <w:rPr>
                    <w:b/>
                    <w:sz w:val="16"/>
                  </w:rPr>
                </w:pPr>
                <w:r>
                  <w:rPr>
                    <w:b/>
                    <w:sz w:val="16"/>
                  </w:rPr>
                  <w:t>PCC NHP NH FCHP</w:t>
                </w:r>
              </w:p>
              <w:p w:rsidR="00285DC5" w:rsidRDefault="001E33D2">
                <w:pPr>
                  <w:spacing w:before="3"/>
                  <w:jc w:val="center"/>
                  <w:rPr>
                    <w:b/>
                    <w:sz w:val="16"/>
                  </w:rPr>
                </w:pPr>
                <w:r>
                  <w:rPr>
                    <w:b/>
                    <w:sz w:val="16"/>
                  </w:rPr>
                  <w:t>BMC</w:t>
                </w:r>
              </w:p>
            </w:txbxContent>
          </v:textbox>
          <w10:wrap anchorx="page" anchory="page"/>
        </v:shape>
      </w:pict>
    </w:r>
    <w:r>
      <w:pict>
        <v:shape id="_x0000_s2287" type="#_x0000_t202" style="position:absolute;margin-left:464.65pt;margin-top:459.55pt;width:23.8pt;height:70.95pt;z-index:-653440;mso-position-horizontal-relative:page;mso-position-vertical-relative:page" filled="f" stroked="f">
          <v:textbox inset="0,0,0,0">
            <w:txbxContent>
              <w:p w:rsidR="00285DC5" w:rsidRDefault="001E33D2">
                <w:pPr>
                  <w:spacing w:before="15" w:line="391" w:lineRule="auto"/>
                  <w:ind w:left="20" w:right="18" w:firstLine="97"/>
                  <w:jc w:val="right"/>
                  <w:rPr>
                    <w:b/>
                    <w:sz w:val="16"/>
                  </w:rPr>
                </w:pPr>
                <w:r>
                  <w:rPr>
                    <w:b/>
                    <w:w w:val="95"/>
                    <w:sz w:val="16"/>
                  </w:rPr>
                  <w:t xml:space="preserve">PCC NHP NH </w:t>
                </w:r>
                <w:r>
                  <w:rPr>
                    <w:b/>
                    <w:sz w:val="16"/>
                  </w:rPr>
                  <w:t>FCHP</w:t>
                </w:r>
              </w:p>
              <w:p w:rsidR="00285DC5" w:rsidRDefault="001E33D2">
                <w:pPr>
                  <w:spacing w:before="3"/>
                  <w:ind w:right="21"/>
                  <w:jc w:val="right"/>
                  <w:rPr>
                    <w:b/>
                    <w:sz w:val="16"/>
                  </w:rPr>
                </w:pPr>
                <w:r>
                  <w:rPr>
                    <w:b/>
                    <w:sz w:val="16"/>
                  </w:rPr>
                  <w:t>BMC</w:t>
                </w:r>
              </w:p>
            </w:txbxContent>
          </v:textbox>
          <w10:wrap anchorx="page" anchory="page"/>
        </v:shape>
      </w:pict>
    </w:r>
    <w:r>
      <w:pict>
        <v:shape id="_x0000_s2286" type="#_x0000_t202" style="position:absolute;margin-left:35.95pt;margin-top:549.75pt;width:183.55pt;height:25.15pt;z-index:-653416;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8"/>
                  <w:ind w:left="20"/>
                  <w:rPr>
                    <w:b/>
                    <w:sz w:val="20"/>
                  </w:rPr>
                </w:pPr>
                <w:r>
                  <w:rPr>
                    <w:b/>
                    <w:sz w:val="20"/>
                  </w:rPr>
                  <w:t>Center for Health Policy and Research</w:t>
                </w:r>
              </w:p>
            </w:txbxContent>
          </v:textbox>
          <w10:wrap anchorx="page" anchory="page"/>
        </v:shape>
      </w:pict>
    </w:r>
    <w:r>
      <w:pict>
        <v:shape id="_x0000_s2285" type="#_x0000_t202" style="position:absolute;margin-left:385.65pt;margin-top:563.6pt;width:32.65pt;height:10.95pt;z-index:-653392;mso-position-horizontal-relative:page;mso-position-vertical-relative:page" filled="f" stroked="f">
          <v:textbox inset="0,0,0,0">
            <w:txbxContent>
              <w:p w:rsidR="00285DC5" w:rsidRDefault="001E33D2">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46</w:t>
                </w:r>
                <w: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82231" behindDoc="1" locked="0" layoutInCell="1" allowOverlap="1">
          <wp:simplePos x="0" y="0"/>
          <wp:positionH relativeFrom="page">
            <wp:posOffset>2854452</wp:posOffset>
          </wp:positionH>
          <wp:positionV relativeFrom="page">
            <wp:posOffset>7127747</wp:posOffset>
          </wp:positionV>
          <wp:extent cx="189737" cy="152399"/>
          <wp:effectExtent l="0" t="0" r="0" b="0"/>
          <wp:wrapNone/>
          <wp:docPr id="12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image3.png"/>
                  <pic:cNvPicPr/>
                </pic:nvPicPr>
                <pic:blipFill>
                  <a:blip r:embed="rId1" cstate="print"/>
                  <a:stretch>
                    <a:fillRect/>
                  </a:stretch>
                </pic:blipFill>
                <pic:spPr>
                  <a:xfrm>
                    <a:off x="0" y="0"/>
                    <a:ext cx="189737" cy="152399"/>
                  </a:xfrm>
                  <a:prstGeom prst="rect">
                    <a:avLst/>
                  </a:prstGeom>
                </pic:spPr>
              </pic:pic>
            </a:graphicData>
          </a:graphic>
        </wp:anchor>
      </w:drawing>
    </w:r>
    <w:r>
      <w:pict>
        <v:group id="_x0000_s2260" style="position:absolute;margin-left:493.3pt;margin-top:458.2pt;width:2.05pt;height:77.05pt;z-index:-653200;mso-position-horizontal-relative:page;mso-position-vertical-relative:page" coordorigin="9866,9164" coordsize="41,1541">
          <v:line id="_x0000_s2262" style="position:absolute" from="9887,9185" to="9887,9485" strokeweight="2.04pt"/>
          <v:shape id="_x0000_s2261" style="position:absolute;left:9886;top:9484;width:2;height:1200" coordorigin="9887,9485" coordsize="0,1200" o:spt="100" adj="0,,0" path="m9887,9485r,300m9887,9785r,300m9887,10085r,300m9887,10385r,300e" filled="f" strokeweight="2.04pt">
            <v:stroke joinstyle="round"/>
            <v:formulas/>
            <v:path arrowok="t" o:connecttype="segments"/>
          </v:shape>
          <w10:wrap anchorx="page" anchory="page"/>
        </v:group>
      </w:pict>
    </w:r>
    <w:r>
      <w:pict>
        <v:shape id="_x0000_s2259" style="position:absolute;margin-left:74.25pt;margin-top:459.25pt;width:.1pt;height:74.95pt;z-index:-653176;mso-position-horizontal-relative:page;mso-position-vertical-relative:page" coordorigin="1485,9185" coordsize="0,1499" o:spt="100" adj="0,,0" path="m1485,9185r,299m1485,9485r,299m1485,9785r,299m1485,10085r,299m1485,10385r,299e" filled="f" strokeweight="1.98pt">
          <v:stroke joinstyle="round"/>
          <v:formulas/>
          <v:path arrowok="t" o:connecttype="segments"/>
          <w10:wrap anchorx="page" anchory="page"/>
        </v:shape>
      </w:pict>
    </w:r>
    <w:r>
      <w:pict>
        <v:line id="_x0000_s2258" style="position:absolute;z-index:-653152;mso-position-horizontal-relative:page;mso-position-vertical-relative:page" from="125.9pt,532.75pt" to="126pt,532.75pt" strokeweight="3pt">
          <w10:wrap anchorx="page" anchory="page"/>
        </v:line>
      </w:pict>
    </w:r>
    <w:r>
      <w:pict>
        <v:line id="_x0000_s2257" style="position:absolute;z-index:-653128;mso-position-horizontal-relative:page;mso-position-vertical-relative:page" from="194.75pt,532.75pt" to="194.9pt,532.75pt" strokeweight="3pt">
          <w10:wrap anchorx="page" anchory="page"/>
        </v:line>
      </w:pict>
    </w:r>
    <w:r>
      <w:pict>
        <v:line id="_x0000_s2256" style="position:absolute;z-index:-653104;mso-position-horizontal-relative:page;mso-position-vertical-relative:page" from="254.7pt,532.75pt" to="254.75pt,532.75pt" strokeweight="3pt">
          <w10:wrap anchorx="page" anchory="page"/>
        </v:line>
      </w:pict>
    </w:r>
    <w:r>
      <w:pict>
        <v:line id="_x0000_s2255" style="position:absolute;z-index:-653080;mso-position-horizontal-relative:page;mso-position-vertical-relative:page" from="314.6pt,532.75pt" to="314.7pt,532.75pt" strokeweight="3pt">
          <w10:wrap anchorx="page" anchory="page"/>
        </v:line>
      </w:pict>
    </w:r>
    <w:r>
      <w:pict>
        <v:line id="_x0000_s2254" style="position:absolute;z-index:-653056;mso-position-horizontal-relative:page;mso-position-vertical-relative:page" from="125.95pt,516.25pt" to="125.95pt,525.25pt" strokeweight=".12pt">
          <w10:wrap anchorx="page" anchory="page"/>
        </v:line>
      </w:pict>
    </w:r>
    <w:r>
      <w:pict>
        <v:line id="_x0000_s2253" style="position:absolute;z-index:-653032;mso-position-horizontal-relative:page;mso-position-vertical-relative:page" from="194.8pt,516.25pt" to="194.8pt,525.25pt" strokeweight=".12pt">
          <w10:wrap anchorx="page" anchory="page"/>
        </v:line>
      </w:pict>
    </w:r>
    <w:r>
      <w:pict>
        <v:line id="_x0000_s2252" style="position:absolute;z-index:-653008;mso-position-horizontal-relative:page;mso-position-vertical-relative:page" from="314.65pt,516.25pt" to="314.65pt,525.25pt" strokeweight=".12pt">
          <w10:wrap anchorx="page" anchory="page"/>
        </v:line>
      </w:pict>
    </w:r>
    <w:r>
      <w:pict>
        <v:line id="_x0000_s2251" style="position:absolute;z-index:-652984;mso-position-horizontal-relative:page;mso-position-vertical-relative:page" from="254.75pt,516.25pt" to="254.75pt,525.25pt" strokeweight=".06pt">
          <w10:wrap anchorx="page" anchory="page"/>
        </v:line>
      </w:pict>
    </w:r>
    <w:r>
      <w:pict>
        <v:line id="_x0000_s2250" style="position:absolute;z-index:-652960;mso-position-horizontal-relative:page;mso-position-vertical-relative:page" from="125.95pt,501.25pt" to="125.95pt,510.25pt" strokeweight=".12pt">
          <w10:wrap anchorx="page" anchory="page"/>
        </v:line>
      </w:pict>
    </w:r>
    <w:r>
      <w:pict>
        <v:line id="_x0000_s2249" style="position:absolute;z-index:-652936;mso-position-horizontal-relative:page;mso-position-vertical-relative:page" from="194.8pt,501.25pt" to="194.8pt,510.25pt" strokeweight=".12pt">
          <w10:wrap anchorx="page" anchory="page"/>
        </v:line>
      </w:pict>
    </w:r>
    <w:r>
      <w:pict>
        <v:line id="_x0000_s2248" style="position:absolute;z-index:-652912;mso-position-horizontal-relative:page;mso-position-vertical-relative:page" from="314.65pt,501.25pt" to="314.65pt,510.25pt" strokeweight=".12pt">
          <w10:wrap anchorx="page" anchory="page"/>
        </v:line>
      </w:pict>
    </w:r>
    <w:r>
      <w:pict>
        <v:line id="_x0000_s2247" style="position:absolute;z-index:-652888;mso-position-horizontal-relative:page;mso-position-vertical-relative:page" from="254.75pt,501.25pt" to="254.75pt,510.25pt" strokeweight=".06pt">
          <w10:wrap anchorx="page" anchory="page"/>
        </v:line>
      </w:pict>
    </w:r>
    <w:r>
      <w:pict>
        <v:line id="_x0000_s2246" style="position:absolute;z-index:-652864;mso-position-horizontal-relative:page;mso-position-vertical-relative:page" from="125.95pt,486.25pt" to="125.95pt,495.25pt" strokeweight=".12pt">
          <w10:wrap anchorx="page" anchory="page"/>
        </v:line>
      </w:pict>
    </w:r>
    <w:r>
      <w:pict>
        <v:line id="_x0000_s2245" style="position:absolute;z-index:-652840;mso-position-horizontal-relative:page;mso-position-vertical-relative:page" from="194.8pt,486.25pt" to="194.8pt,495.25pt" strokeweight=".12pt">
          <w10:wrap anchorx="page" anchory="page"/>
        </v:line>
      </w:pict>
    </w:r>
    <w:r>
      <w:pict>
        <v:line id="_x0000_s2244" style="position:absolute;z-index:-652816;mso-position-horizontal-relative:page;mso-position-vertical-relative:page" from="314.65pt,486.25pt" to="314.65pt,495.25pt" strokeweight=".12pt">
          <w10:wrap anchorx="page" anchory="page"/>
        </v:line>
      </w:pict>
    </w:r>
    <w:r>
      <w:pict>
        <v:line id="_x0000_s2243" style="position:absolute;z-index:-652792;mso-position-horizontal-relative:page;mso-position-vertical-relative:page" from="254.75pt,486.25pt" to="254.75pt,495.25pt" strokeweight=".06pt">
          <w10:wrap anchorx="page" anchory="page"/>
        </v:line>
      </w:pict>
    </w:r>
    <w:r>
      <w:pict>
        <v:shapetype id="_x0000_t202" coordsize="21600,21600" o:spt="202" path="m,l,21600r21600,l21600,xe">
          <v:stroke joinstyle="miter"/>
          <v:path gradientshapeok="t" o:connecttype="rect"/>
        </v:shapetype>
        <v:shape id="_x0000_s2242" type="#_x0000_t202" style="position:absolute;margin-left:90.1pt;margin-top:504.35pt;width:30.85pt;height:25.95pt;z-index:-652768;mso-position-horizontal-relative:page;mso-position-vertical-relative:page" filled="f" stroked="f">
          <v:textbox inset="0,0,0,0">
            <w:txbxContent>
              <w:p w:rsidR="00285DC5" w:rsidRDefault="001E33D2">
                <w:pPr>
                  <w:spacing w:before="15"/>
                  <w:ind w:left="107"/>
                  <w:rPr>
                    <w:sz w:val="16"/>
                  </w:rPr>
                </w:pPr>
                <w:r>
                  <w:rPr>
                    <w:sz w:val="16"/>
                  </w:rPr>
                  <w:t>43,818</w:t>
                </w:r>
              </w:p>
              <w:p w:rsidR="00285DC5" w:rsidRDefault="001E33D2">
                <w:pPr>
                  <w:spacing w:before="116"/>
                  <w:ind w:left="20"/>
                  <w:rPr>
                    <w:sz w:val="16"/>
                  </w:rPr>
                </w:pPr>
                <w:r>
                  <w:rPr>
                    <w:sz w:val="16"/>
                  </w:rPr>
                  <w:t>656,736</w:t>
                </w:r>
              </w:p>
            </w:txbxContent>
          </v:textbox>
          <w10:wrap anchorx="page" anchory="page"/>
        </v:shape>
      </w:pict>
    </w:r>
    <w:r>
      <w:pict>
        <v:shape id="_x0000_s2241" type="#_x0000_t202" style="position:absolute;margin-left:145.8pt;margin-top:504.35pt;width:40.3pt;height:25.95pt;z-index:-652744;mso-position-horizontal-relative:page;mso-position-vertical-relative:page" filled="f" stroked="f">
          <v:textbox inset="0,0,0,0">
            <w:txbxContent>
              <w:p w:rsidR="00285DC5" w:rsidRDefault="001E33D2">
                <w:pPr>
                  <w:tabs>
                    <w:tab w:val="left" w:pos="421"/>
                  </w:tabs>
                  <w:spacing w:before="15"/>
                  <w:ind w:left="108"/>
                  <w:rPr>
                    <w:sz w:val="16"/>
                  </w:rPr>
                </w:pPr>
                <w:r>
                  <w:rPr>
                    <w:sz w:val="16"/>
                  </w:rPr>
                  <w:t>0</w:t>
                </w:r>
                <w:r>
                  <w:rPr>
                    <w:sz w:val="16"/>
                  </w:rPr>
                  <w:tab/>
                  <w:t>0.0%</w:t>
                </w:r>
              </w:p>
              <w:p w:rsidR="00285DC5" w:rsidRDefault="001E33D2">
                <w:pPr>
                  <w:tabs>
                    <w:tab w:val="left" w:pos="421"/>
                  </w:tabs>
                  <w:spacing w:before="116"/>
                  <w:ind w:left="20"/>
                  <w:rPr>
                    <w:sz w:val="16"/>
                  </w:rPr>
                </w:pPr>
                <w:r>
                  <w:rPr>
                    <w:sz w:val="16"/>
                  </w:rPr>
                  <w:t>13</w:t>
                </w:r>
                <w:r>
                  <w:rPr>
                    <w:sz w:val="16"/>
                  </w:rPr>
                  <w:tab/>
                  <w:t>0.0%</w:t>
                </w:r>
              </w:p>
            </w:txbxContent>
          </v:textbox>
          <w10:wrap anchorx="page" anchory="page"/>
        </v:shape>
      </w:pict>
    </w:r>
    <w:r>
      <w:pict>
        <v:shape id="_x0000_s2240" type="#_x0000_t202" style="position:absolute;margin-left:216.15pt;margin-top:504.35pt;width:6.5pt;height:25.95pt;z-index:-652720;mso-position-horizontal-relative:page;mso-position-vertical-relative:page" filled="f" stroked="f">
          <v:textbox inset="0,0,0,0">
            <w:txbxContent>
              <w:p w:rsidR="00285DC5" w:rsidRDefault="001E33D2">
                <w:pPr>
                  <w:spacing w:before="15"/>
                  <w:ind w:left="20"/>
                  <w:rPr>
                    <w:sz w:val="16"/>
                  </w:rPr>
                </w:pPr>
                <w:r>
                  <w:rPr>
                    <w:sz w:val="16"/>
                  </w:rPr>
                  <w:t>0</w:t>
                </w:r>
              </w:p>
              <w:p w:rsidR="00285DC5" w:rsidRDefault="001E33D2">
                <w:pPr>
                  <w:spacing w:before="116"/>
                  <w:ind w:left="20"/>
                  <w:rPr>
                    <w:sz w:val="16"/>
                  </w:rPr>
                </w:pPr>
                <w:r>
                  <w:rPr>
                    <w:sz w:val="16"/>
                  </w:rPr>
                  <w:t>1</w:t>
                </w:r>
              </w:p>
            </w:txbxContent>
          </v:textbox>
          <w10:wrap anchorx="page" anchory="page"/>
        </v:shape>
      </w:pict>
    </w:r>
    <w:r>
      <w:pict>
        <v:shape id="_x0000_s2239" type="#_x0000_t202" style="position:absolute;margin-left:228.8pt;margin-top:504.35pt;width:20.25pt;height:25.95pt;z-index:-652696;mso-position-horizontal-relative:page;mso-position-vertical-relative:page" filled="f" stroked="f">
          <v:textbox inset="0,0,0,0">
            <w:txbxContent>
              <w:p w:rsidR="00285DC5" w:rsidRDefault="001E33D2">
                <w:pPr>
                  <w:spacing w:before="15"/>
                  <w:ind w:left="20"/>
                  <w:rPr>
                    <w:sz w:val="16"/>
                  </w:rPr>
                </w:pPr>
                <w:r>
                  <w:rPr>
                    <w:sz w:val="16"/>
                  </w:rPr>
                  <w:t>0.0%</w:t>
                </w:r>
              </w:p>
              <w:p w:rsidR="00285DC5" w:rsidRDefault="001E33D2">
                <w:pPr>
                  <w:spacing w:before="116"/>
                  <w:ind w:left="20"/>
                  <w:rPr>
                    <w:sz w:val="16"/>
                  </w:rPr>
                </w:pPr>
                <w:r>
                  <w:rPr>
                    <w:sz w:val="16"/>
                  </w:rPr>
                  <w:t>0.0%</w:t>
                </w:r>
              </w:p>
            </w:txbxContent>
          </v:textbox>
          <w10:wrap anchorx="page" anchory="page"/>
        </v:shape>
      </w:pict>
    </w:r>
    <w:r>
      <w:pict>
        <v:shape id="_x0000_s2238" type="#_x0000_t202" style="position:absolute;margin-left:279.1pt;margin-top:504.35pt;width:6.5pt;height:10.95pt;z-index:-652672;mso-position-horizontal-relative:page;mso-position-vertical-relative:page" filled="f" stroked="f">
          <v:textbox inset="0,0,0,0">
            <w:txbxContent>
              <w:p w:rsidR="00285DC5" w:rsidRDefault="001E33D2">
                <w:pPr>
                  <w:spacing w:before="15"/>
                  <w:ind w:left="20"/>
                  <w:rPr>
                    <w:sz w:val="16"/>
                  </w:rPr>
                </w:pPr>
                <w:r>
                  <w:rPr>
                    <w:sz w:val="16"/>
                  </w:rPr>
                  <w:t>0</w:t>
                </w:r>
              </w:p>
            </w:txbxContent>
          </v:textbox>
          <w10:wrap anchorx="page" anchory="page"/>
        </v:shape>
      </w:pict>
    </w:r>
    <w:r>
      <w:pict>
        <v:shape id="_x0000_s2237" type="#_x0000_t202" style="position:absolute;margin-left:288.7pt;margin-top:504.35pt;width:20.2pt;height:10.95pt;z-index:-652648;mso-position-horizontal-relative:page;mso-position-vertical-relative:page" filled="f" stroked="f">
          <v:textbox inset="0,0,0,0">
            <w:txbxContent>
              <w:p w:rsidR="00285DC5" w:rsidRDefault="001E33D2">
                <w:pPr>
                  <w:spacing w:before="15"/>
                  <w:ind w:left="20"/>
                  <w:rPr>
                    <w:sz w:val="16"/>
                  </w:rPr>
                </w:pPr>
                <w:r>
                  <w:rPr>
                    <w:sz w:val="16"/>
                  </w:rPr>
                  <w:t>0.0%</w:t>
                </w:r>
              </w:p>
            </w:txbxContent>
          </v:textbox>
          <w10:wrap anchorx="page" anchory="page"/>
        </v:shape>
      </w:pict>
    </w:r>
    <w:r>
      <w:pict>
        <v:shape id="_x0000_s2236" type="#_x0000_t202" style="position:absolute;margin-left:337.6pt;margin-top:504.35pt;width:10.9pt;height:25.95pt;z-index:-652624;mso-position-horizontal-relative:page;mso-position-vertical-relative:page" filled="f" stroked="f">
          <v:textbox inset="0,0,0,0">
            <w:txbxContent>
              <w:p w:rsidR="00285DC5" w:rsidRDefault="001E33D2">
                <w:pPr>
                  <w:spacing w:before="15"/>
                  <w:ind w:left="107"/>
                  <w:rPr>
                    <w:sz w:val="16"/>
                  </w:rPr>
                </w:pPr>
                <w:r>
                  <w:rPr>
                    <w:sz w:val="16"/>
                  </w:rPr>
                  <w:t>0</w:t>
                </w:r>
              </w:p>
              <w:p w:rsidR="00285DC5" w:rsidRDefault="001E33D2">
                <w:pPr>
                  <w:spacing w:before="116"/>
                  <w:ind w:left="20"/>
                  <w:rPr>
                    <w:sz w:val="16"/>
                  </w:rPr>
                </w:pPr>
                <w:r>
                  <w:rPr>
                    <w:sz w:val="16"/>
                  </w:rPr>
                  <w:t>12</w:t>
                </w:r>
              </w:p>
            </w:txbxContent>
          </v:textbox>
          <w10:wrap anchorx="page" anchory="page"/>
        </v:shape>
      </w:pict>
    </w:r>
    <w:r>
      <w:pict>
        <v:shape id="_x0000_s2235" type="#_x0000_t202" style="position:absolute;margin-left:360.6pt;margin-top:504.35pt;width:20.25pt;height:25.95pt;z-index:-652600;mso-position-horizontal-relative:page;mso-position-vertical-relative:page" filled="f" stroked="f">
          <v:textbox inset="0,0,0,0">
            <w:txbxContent>
              <w:p w:rsidR="00285DC5" w:rsidRDefault="001E33D2">
                <w:pPr>
                  <w:spacing w:before="15"/>
                  <w:ind w:left="20"/>
                  <w:rPr>
                    <w:sz w:val="16"/>
                  </w:rPr>
                </w:pPr>
                <w:r>
                  <w:rPr>
                    <w:sz w:val="16"/>
                  </w:rPr>
                  <w:t>0.0%</w:t>
                </w:r>
              </w:p>
              <w:p w:rsidR="00285DC5" w:rsidRDefault="001E33D2">
                <w:pPr>
                  <w:spacing w:before="116"/>
                  <w:ind w:left="20"/>
                  <w:rPr>
                    <w:sz w:val="16"/>
                  </w:rPr>
                </w:pPr>
                <w:r>
                  <w:rPr>
                    <w:sz w:val="16"/>
                  </w:rPr>
                  <w:t>0.0%</w:t>
                </w:r>
              </w:p>
            </w:txbxContent>
          </v:textbox>
          <w10:wrap anchorx="page" anchory="page"/>
        </v:shape>
      </w:pict>
    </w:r>
    <w:r>
      <w:pict>
        <v:shape id="_x0000_s2234" type="#_x0000_t202" style="position:absolute;margin-left:506.5pt;margin-top:504.35pt;width:30.85pt;height:25.95pt;z-index:-652576;mso-position-horizontal-relative:page;mso-position-vertical-relative:page" filled="f" stroked="f">
          <v:textbox inset="0,0,0,0">
            <w:txbxContent>
              <w:p w:rsidR="00285DC5" w:rsidRDefault="001E33D2">
                <w:pPr>
                  <w:spacing w:before="15"/>
                  <w:ind w:left="107"/>
                  <w:rPr>
                    <w:sz w:val="16"/>
                  </w:rPr>
                </w:pPr>
                <w:r>
                  <w:rPr>
                    <w:sz w:val="16"/>
                  </w:rPr>
                  <w:t>43,818</w:t>
                </w:r>
              </w:p>
              <w:p w:rsidR="00285DC5" w:rsidRDefault="001E33D2">
                <w:pPr>
                  <w:spacing w:before="116"/>
                  <w:ind w:left="20"/>
                  <w:rPr>
                    <w:sz w:val="16"/>
                  </w:rPr>
                </w:pPr>
                <w:r>
                  <w:rPr>
                    <w:sz w:val="16"/>
                  </w:rPr>
                  <w:t>656,736</w:t>
                </w:r>
              </w:p>
            </w:txbxContent>
          </v:textbox>
          <w10:wrap anchorx="page" anchory="page"/>
        </v:shape>
      </w:pict>
    </w:r>
    <w:r>
      <w:pict>
        <v:shape id="_x0000_s2233" type="#_x0000_t202" style="position:absolute;margin-left:566.65pt;margin-top:504.35pt;width:6.5pt;height:25.95pt;z-index:-652552;mso-position-horizontal-relative:page;mso-position-vertical-relative:page" filled="f" stroked="f">
          <v:textbox inset="0,0,0,0">
            <w:txbxContent>
              <w:p w:rsidR="00285DC5" w:rsidRDefault="001E33D2">
                <w:pPr>
                  <w:spacing w:before="15"/>
                  <w:ind w:left="20"/>
                  <w:rPr>
                    <w:sz w:val="16"/>
                  </w:rPr>
                </w:pPr>
                <w:r>
                  <w:rPr>
                    <w:sz w:val="16"/>
                  </w:rPr>
                  <w:t>0</w:t>
                </w:r>
              </w:p>
              <w:p w:rsidR="00285DC5" w:rsidRDefault="001E33D2">
                <w:pPr>
                  <w:spacing w:before="116"/>
                  <w:ind w:left="20"/>
                  <w:rPr>
                    <w:sz w:val="16"/>
                  </w:rPr>
                </w:pPr>
                <w:r>
                  <w:rPr>
                    <w:sz w:val="16"/>
                  </w:rPr>
                  <w:t>1</w:t>
                </w:r>
              </w:p>
            </w:txbxContent>
          </v:textbox>
          <w10:wrap anchorx="page" anchory="page"/>
        </v:shape>
      </w:pict>
    </w:r>
    <w:r>
      <w:pict>
        <v:shape id="_x0000_s2232" type="#_x0000_t202" style="position:absolute;margin-left:586.2pt;margin-top:504.35pt;width:13.1pt;height:25.95pt;z-index:-652528;mso-position-horizontal-relative:page;mso-position-vertical-relative:page" filled="f" stroked="f">
          <v:textbox inset="0,0,0,0">
            <w:txbxContent>
              <w:p w:rsidR="00285DC5" w:rsidRDefault="001E33D2">
                <w:pPr>
                  <w:spacing w:before="15"/>
                  <w:ind w:left="20"/>
                  <w:rPr>
                    <w:sz w:val="16"/>
                  </w:rPr>
                </w:pPr>
                <w:r>
                  <w:rPr>
                    <w:sz w:val="16"/>
                  </w:rPr>
                  <w:t>0.0</w:t>
                </w:r>
              </w:p>
              <w:p w:rsidR="00285DC5" w:rsidRDefault="001E33D2">
                <w:pPr>
                  <w:spacing w:before="116"/>
                  <w:ind w:left="20"/>
                  <w:rPr>
                    <w:sz w:val="16"/>
                  </w:rPr>
                </w:pPr>
                <w:r>
                  <w:rPr>
                    <w:sz w:val="16"/>
                  </w:rPr>
                  <w:t>1.0</w:t>
                </w:r>
              </w:p>
            </w:txbxContent>
          </v:textbox>
          <w10:wrap anchorx="page" anchory="page"/>
        </v:shape>
      </w:pict>
    </w:r>
    <w:r>
      <w:pict>
        <v:shape id="_x0000_s2231" type="#_x0000_t202" style="position:absolute;margin-left:627.3pt;margin-top:504.35pt;width:6.5pt;height:25.95pt;z-index:-652504;mso-position-horizontal-relative:page;mso-position-vertical-relative:page" filled="f" stroked="f">
          <v:textbox inset="0,0,0,0">
            <w:txbxContent>
              <w:p w:rsidR="00285DC5" w:rsidRDefault="001E33D2">
                <w:pPr>
                  <w:spacing w:before="15"/>
                  <w:ind w:left="20"/>
                  <w:rPr>
                    <w:sz w:val="16"/>
                  </w:rPr>
                </w:pPr>
                <w:r>
                  <w:rPr>
                    <w:sz w:val="16"/>
                  </w:rPr>
                  <w:t>0</w:t>
                </w:r>
              </w:p>
              <w:p w:rsidR="00285DC5" w:rsidRDefault="001E33D2">
                <w:pPr>
                  <w:spacing w:before="116"/>
                  <w:ind w:left="20"/>
                  <w:rPr>
                    <w:sz w:val="16"/>
                  </w:rPr>
                </w:pPr>
                <w:r>
                  <w:rPr>
                    <w:sz w:val="16"/>
                  </w:rPr>
                  <w:t>1</w:t>
                </w:r>
              </w:p>
            </w:txbxContent>
          </v:textbox>
          <w10:wrap anchorx="page" anchory="page"/>
        </v:shape>
      </w:pict>
    </w:r>
    <w:r>
      <w:pict>
        <v:shape id="_x0000_s2230" type="#_x0000_t202" style="position:absolute;margin-left:652.1pt;margin-top:504.35pt;width:13.1pt;height:25.95pt;z-index:-652480;mso-position-horizontal-relative:page;mso-position-vertical-relative:page" filled="f" stroked="f">
          <v:textbox inset="0,0,0,0">
            <w:txbxContent>
              <w:p w:rsidR="00285DC5" w:rsidRDefault="001E33D2">
                <w:pPr>
                  <w:spacing w:before="15"/>
                  <w:ind w:left="20"/>
                  <w:rPr>
                    <w:sz w:val="16"/>
                  </w:rPr>
                </w:pPr>
                <w:r>
                  <w:rPr>
                    <w:sz w:val="16"/>
                  </w:rPr>
                  <w:t>0.0</w:t>
                </w:r>
              </w:p>
              <w:p w:rsidR="00285DC5" w:rsidRDefault="001E33D2">
                <w:pPr>
                  <w:spacing w:before="116"/>
                  <w:ind w:left="20"/>
                  <w:rPr>
                    <w:sz w:val="16"/>
                  </w:rPr>
                </w:pPr>
                <w:r>
                  <w:rPr>
                    <w:sz w:val="16"/>
                  </w:rPr>
                  <w:t>0.0</w:t>
                </w:r>
              </w:p>
            </w:txbxContent>
          </v:textbox>
          <w10:wrap anchorx="page" anchory="page"/>
        </v:shape>
      </w:pict>
    </w:r>
    <w:r>
      <w:pict>
        <v:shape id="_x0000_s2229" type="#_x0000_t202" style="position:absolute;margin-left:40.6pt;margin-top:504.55pt;width:23.7pt;height:25.95pt;z-index:-652456;mso-position-horizontal-relative:page;mso-position-vertical-relative:page" filled="f" stroked="f">
          <v:textbox inset="0,0,0,0">
            <w:txbxContent>
              <w:p w:rsidR="00285DC5" w:rsidRDefault="001E33D2">
                <w:pPr>
                  <w:spacing w:before="15"/>
                  <w:ind w:left="54" w:hanging="35"/>
                  <w:rPr>
                    <w:b/>
                    <w:sz w:val="16"/>
                  </w:rPr>
                </w:pPr>
                <w:r>
                  <w:rPr>
                    <w:b/>
                    <w:sz w:val="16"/>
                  </w:rPr>
                  <w:t>FCHP</w:t>
                </w:r>
              </w:p>
              <w:p w:rsidR="00285DC5" w:rsidRDefault="001E33D2">
                <w:pPr>
                  <w:spacing w:before="116"/>
                  <w:ind w:left="54"/>
                  <w:rPr>
                    <w:b/>
                    <w:sz w:val="16"/>
                  </w:rPr>
                </w:pPr>
                <w:r>
                  <w:rPr>
                    <w:b/>
                    <w:sz w:val="16"/>
                  </w:rPr>
                  <w:t>BMC</w:t>
                </w:r>
              </w:p>
            </w:txbxContent>
          </v:textbox>
          <w10:wrap anchorx="page" anchory="page"/>
        </v:shape>
      </w:pict>
    </w:r>
    <w:r>
      <w:pict>
        <v:shape id="_x0000_s2228" type="#_x0000_t202" style="position:absolute;margin-left:464.65pt;margin-top:504.55pt;width:23.75pt;height:25.95pt;z-index:-652432;mso-position-horizontal-relative:page;mso-position-vertical-relative:page" filled="f" stroked="f">
          <v:textbox inset="0,0,0,0">
            <w:txbxContent>
              <w:p w:rsidR="00285DC5" w:rsidRDefault="001E33D2">
                <w:pPr>
                  <w:spacing w:before="15"/>
                  <w:ind w:left="89" w:hanging="70"/>
                  <w:rPr>
                    <w:b/>
                    <w:sz w:val="16"/>
                  </w:rPr>
                </w:pPr>
                <w:r>
                  <w:rPr>
                    <w:b/>
                    <w:sz w:val="16"/>
                  </w:rPr>
                  <w:t>FCHP</w:t>
                </w:r>
              </w:p>
              <w:p w:rsidR="00285DC5" w:rsidRDefault="001E33D2">
                <w:pPr>
                  <w:spacing w:before="116"/>
                  <w:ind w:left="89"/>
                  <w:rPr>
                    <w:b/>
                    <w:sz w:val="16"/>
                  </w:rPr>
                </w:pPr>
                <w:r>
                  <w:rPr>
                    <w:b/>
                    <w:sz w:val="16"/>
                  </w:rPr>
                  <w:t>BMC</w:t>
                </w:r>
              </w:p>
            </w:txbxContent>
          </v:textbox>
          <w10:wrap anchorx="page" anchory="page"/>
        </v:shape>
      </w:pict>
    </w:r>
    <w:r>
      <w:pict>
        <v:shape id="_x0000_s2227" type="#_x0000_t202" style="position:absolute;margin-left:35.95pt;margin-top:549.75pt;width:183.55pt;height:25.15pt;z-index:-652408;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8"/>
                  <w:ind w:left="20"/>
                  <w:rPr>
                    <w:b/>
                    <w:sz w:val="20"/>
                  </w:rPr>
                </w:pPr>
                <w:r>
                  <w:rPr>
                    <w:b/>
                    <w:sz w:val="20"/>
                  </w:rPr>
                  <w:t>Center for Health Policy and Research</w:t>
                </w:r>
              </w:p>
            </w:txbxContent>
          </v:textbox>
          <w10:wrap anchorx="page" anchory="page"/>
        </v:shape>
      </w:pict>
    </w:r>
    <w:r>
      <w:pict>
        <v:shape id="_x0000_s2226" type="#_x0000_t202" style="position:absolute;margin-left:385.65pt;margin-top:563.6pt;width:32.65pt;height:10.95pt;z-index:-652384;mso-position-horizontal-relative:page;mso-position-vertical-relative:page" filled="f" stroked="f">
          <v:textbox inset="0,0,0,0">
            <w:txbxContent>
              <w:p w:rsidR="00285DC5" w:rsidRDefault="001E33D2">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47</w:t>
                </w:r>
                <w: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83167" behindDoc="1" locked="0" layoutInCell="1" allowOverlap="1">
          <wp:simplePos x="0" y="0"/>
          <wp:positionH relativeFrom="page">
            <wp:posOffset>2854452</wp:posOffset>
          </wp:positionH>
          <wp:positionV relativeFrom="page">
            <wp:posOffset>7127747</wp:posOffset>
          </wp:positionV>
          <wp:extent cx="189737" cy="152399"/>
          <wp:effectExtent l="0" t="0" r="0" b="0"/>
          <wp:wrapNone/>
          <wp:docPr id="12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image3.png"/>
                  <pic:cNvPicPr/>
                </pic:nvPicPr>
                <pic:blipFill>
                  <a:blip r:embed="rId1" cstate="print"/>
                  <a:stretch>
                    <a:fillRect/>
                  </a:stretch>
                </pic:blipFill>
                <pic:spPr>
                  <a:xfrm>
                    <a:off x="0" y="0"/>
                    <a:ext cx="189737" cy="152399"/>
                  </a:xfrm>
                  <a:prstGeom prst="rect">
                    <a:avLst/>
                  </a:prstGeom>
                </pic:spPr>
              </pic:pic>
            </a:graphicData>
          </a:graphic>
        </wp:anchor>
      </w:drawing>
    </w:r>
    <w:r>
      <w:pict>
        <v:group id="_x0000_s2212" style="position:absolute;margin-left:493.3pt;margin-top:458.2pt;width:2.05pt;height:77.05pt;z-index:-652264;mso-position-horizontal-relative:page;mso-position-vertical-relative:page" coordorigin="9866,9164" coordsize="41,1541">
          <v:line id="_x0000_s2214" style="position:absolute" from="9887,9185" to="9887,9485" strokeweight="2.04pt"/>
          <v:shape id="_x0000_s2213" style="position:absolute;left:9886;top:9484;width:2;height:1200" coordorigin="9887,9485" coordsize="0,1200" o:spt="100" adj="0,,0" path="m9887,9485r,300m9887,9785r,300m9887,10085r,300m9887,10385r,300e" filled="f" strokeweight="2.04pt">
            <v:stroke joinstyle="round"/>
            <v:formulas/>
            <v:path arrowok="t" o:connecttype="segments"/>
          </v:shape>
          <w10:wrap anchorx="page" anchory="page"/>
        </v:group>
      </w:pict>
    </w:r>
    <w:r>
      <w:pict>
        <v:shape id="_x0000_s2211" style="position:absolute;margin-left:74.25pt;margin-top:459.25pt;width:.1pt;height:74.95pt;z-index:-652240;mso-position-horizontal-relative:page;mso-position-vertical-relative:page" coordorigin="1485,9185" coordsize="0,1499" o:spt="100" adj="0,,0" path="m1485,9185r,299m1485,9485r,299m1485,9785r,299m1485,10085r,299m1485,10385r,299e" filled="f" strokeweight="1.98pt">
          <v:stroke joinstyle="round"/>
          <v:formulas/>
          <v:path arrowok="t" o:connecttype="segments"/>
          <w10:wrap anchorx="page" anchory="page"/>
        </v:shape>
      </w:pict>
    </w:r>
    <w:r>
      <w:pict>
        <v:line id="_x0000_s2210" style="position:absolute;z-index:-652216;mso-position-horizontal-relative:page;mso-position-vertical-relative:page" from="125.9pt,532.75pt" to="126pt,532.75pt" strokeweight="3pt">
          <w10:wrap anchorx="page" anchory="page"/>
        </v:line>
      </w:pict>
    </w:r>
    <w:r>
      <w:pict>
        <v:line id="_x0000_s2209" style="position:absolute;z-index:-652192;mso-position-horizontal-relative:page;mso-position-vertical-relative:page" from="194.75pt,532.75pt" to="194.9pt,532.75pt" strokeweight="3pt">
          <w10:wrap anchorx="page" anchory="page"/>
        </v:line>
      </w:pict>
    </w:r>
    <w:r>
      <w:pict>
        <v:line id="_x0000_s2208" style="position:absolute;z-index:-652168;mso-position-horizontal-relative:page;mso-position-vertical-relative:page" from="254.7pt,532.75pt" to="254.75pt,532.75pt" strokeweight="3pt">
          <w10:wrap anchorx="page" anchory="page"/>
        </v:line>
      </w:pict>
    </w:r>
    <w:r>
      <w:pict>
        <v:line id="_x0000_s2207" style="position:absolute;z-index:-652144;mso-position-horizontal-relative:page;mso-position-vertical-relative:page" from="314.6pt,532.75pt" to="314.7pt,532.75pt" strokeweight="3pt">
          <w10:wrap anchorx="page" anchory="page"/>
        </v:line>
      </w:pict>
    </w:r>
    <w:r>
      <w:pict>
        <v:line id="_x0000_s2206" style="position:absolute;z-index:-652120;mso-position-horizontal-relative:page;mso-position-vertical-relative:page" from="125.95pt,516.25pt" to="125.95pt,525.25pt" strokeweight=".12pt">
          <w10:wrap anchorx="page" anchory="page"/>
        </v:line>
      </w:pict>
    </w:r>
    <w:r>
      <w:pict>
        <v:line id="_x0000_s2205" style="position:absolute;z-index:-652096;mso-position-horizontal-relative:page;mso-position-vertical-relative:page" from="194.8pt,516.25pt" to="194.8pt,525.25pt" strokeweight=".12pt">
          <w10:wrap anchorx="page" anchory="page"/>
        </v:line>
      </w:pict>
    </w:r>
    <w:r>
      <w:pict>
        <v:line id="_x0000_s2204" style="position:absolute;z-index:-652072;mso-position-horizontal-relative:page;mso-position-vertical-relative:page" from="314.65pt,516.25pt" to="314.65pt,525.25pt" strokeweight=".12pt">
          <w10:wrap anchorx="page" anchory="page"/>
        </v:line>
      </w:pict>
    </w:r>
    <w:r>
      <w:pict>
        <v:line id="_x0000_s2203" style="position:absolute;z-index:-652048;mso-position-horizontal-relative:page;mso-position-vertical-relative:page" from="254.75pt,516.25pt" to="254.75pt,525.25pt" strokeweight=".06pt">
          <w10:wrap anchorx="page" anchory="page"/>
        </v:line>
      </w:pict>
    </w:r>
    <w:r>
      <w:pict>
        <v:line id="_x0000_s2202" style="position:absolute;z-index:-652024;mso-position-horizontal-relative:page;mso-position-vertical-relative:page" from="125.95pt,501.25pt" to="125.95pt,510.25pt" strokeweight=".12pt">
          <w10:wrap anchorx="page" anchory="page"/>
        </v:line>
      </w:pict>
    </w:r>
    <w:r>
      <w:pict>
        <v:line id="_x0000_s2201" style="position:absolute;z-index:-652000;mso-position-horizontal-relative:page;mso-position-vertical-relative:page" from="194.8pt,501.25pt" to="194.8pt,510.25pt" strokeweight=".12pt">
          <w10:wrap anchorx="page" anchory="page"/>
        </v:line>
      </w:pict>
    </w:r>
    <w:r>
      <w:pict>
        <v:line id="_x0000_s2200" style="position:absolute;z-index:-651976;mso-position-horizontal-relative:page;mso-position-vertical-relative:page" from="314.65pt,501.25pt" to="314.65pt,510.25pt" strokeweight=".12pt">
          <w10:wrap anchorx="page" anchory="page"/>
        </v:line>
      </w:pict>
    </w:r>
    <w:r>
      <w:pict>
        <v:line id="_x0000_s2199" style="position:absolute;z-index:-651952;mso-position-horizontal-relative:page;mso-position-vertical-relative:page" from="254.75pt,501.25pt" to="254.75pt,510.25pt" strokeweight=".06pt">
          <w10:wrap anchorx="page" anchory="page"/>
        </v:line>
      </w:pict>
    </w:r>
    <w:r>
      <w:pict>
        <v:line id="_x0000_s2198" style="position:absolute;z-index:-651928;mso-position-horizontal-relative:page;mso-position-vertical-relative:page" from="125.95pt,486.25pt" to="125.95pt,495.25pt" strokeweight=".12pt">
          <w10:wrap anchorx="page" anchory="page"/>
        </v:line>
      </w:pict>
    </w:r>
    <w:r>
      <w:pict>
        <v:line id="_x0000_s2197" style="position:absolute;z-index:-651904;mso-position-horizontal-relative:page;mso-position-vertical-relative:page" from="194.8pt,486.25pt" to="194.8pt,495.25pt" strokeweight=".12pt">
          <w10:wrap anchorx="page" anchory="page"/>
        </v:line>
      </w:pict>
    </w:r>
    <w:r>
      <w:pict>
        <v:line id="_x0000_s2196" style="position:absolute;z-index:-651880;mso-position-horizontal-relative:page;mso-position-vertical-relative:page" from="314.65pt,486.25pt" to="314.65pt,495.25pt" strokeweight=".12pt">
          <w10:wrap anchorx="page" anchory="page"/>
        </v:line>
      </w:pict>
    </w:r>
    <w:r>
      <w:pict>
        <v:line id="_x0000_s2195" style="position:absolute;z-index:-651856;mso-position-horizontal-relative:page;mso-position-vertical-relative:page" from="254.75pt,486.25pt" to="254.75pt,495.25pt" strokeweight=".06pt">
          <w10:wrap anchorx="page" anchory="page"/>
        </v:line>
      </w:pict>
    </w:r>
    <w:r>
      <w:pict>
        <v:line id="_x0000_s2194" style="position:absolute;z-index:-651832;mso-position-horizontal-relative:page;mso-position-vertical-relative:page" from="125.95pt,471.25pt" to="125.95pt,480.25pt" strokeweight=".12pt">
          <w10:wrap anchorx="page" anchory="page"/>
        </v:line>
      </w:pict>
    </w:r>
    <w:r>
      <w:pict>
        <v:line id="_x0000_s2193" style="position:absolute;z-index:-651808;mso-position-horizontal-relative:page;mso-position-vertical-relative:page" from="194.8pt,471.25pt" to="194.8pt,480.25pt" strokeweight=".12pt">
          <w10:wrap anchorx="page" anchory="page"/>
        </v:line>
      </w:pict>
    </w:r>
    <w:r>
      <w:pict>
        <v:line id="_x0000_s2192" style="position:absolute;z-index:-651784;mso-position-horizontal-relative:page;mso-position-vertical-relative:page" from="314.65pt,471.25pt" to="314.65pt,480.25pt" strokeweight=".12pt">
          <w10:wrap anchorx="page" anchory="page"/>
        </v:line>
      </w:pict>
    </w:r>
    <w:r>
      <w:pict>
        <v:line id="_x0000_s2191" style="position:absolute;z-index:-651760;mso-position-horizontal-relative:page;mso-position-vertical-relative:page" from="254.75pt,471.25pt" to="254.75pt,480.25pt" strokeweight=".06pt">
          <w10:wrap anchorx="page" anchory="page"/>
        </v:line>
      </w:pict>
    </w:r>
    <w:r>
      <w:pict>
        <v:line id="_x0000_s2190" style="position:absolute;z-index:-651736;mso-position-horizontal-relative:page;mso-position-vertical-relative:page" from="125.95pt,459.25pt" to="125.95pt,465.25pt" strokeweight=".12pt">
          <w10:wrap anchorx="page" anchory="page"/>
        </v:line>
      </w:pict>
    </w:r>
    <w:r>
      <w:pict>
        <v:line id="_x0000_s2189" style="position:absolute;z-index:-651712;mso-position-horizontal-relative:page;mso-position-vertical-relative:page" from="194.8pt,459.25pt" to="194.8pt,465.25pt" strokeweight=".12pt">
          <w10:wrap anchorx="page" anchory="page"/>
        </v:line>
      </w:pict>
    </w:r>
    <w:r>
      <w:pict>
        <v:line id="_x0000_s2188" style="position:absolute;z-index:-651688;mso-position-horizontal-relative:page;mso-position-vertical-relative:page" from="314.65pt,459.25pt" to="314.65pt,465.25pt" strokeweight=".12pt">
          <w10:wrap anchorx="page" anchory="page"/>
        </v:line>
      </w:pict>
    </w:r>
    <w:r>
      <w:pict>
        <v:line id="_x0000_s2187" style="position:absolute;z-index:-651664;mso-position-horizontal-relative:page;mso-position-vertical-relative:page" from="254.75pt,459.25pt" to="254.75pt,465.25pt" strokeweight=".06pt">
          <w10:wrap anchorx="page" anchory="page"/>
        </v:line>
      </w:pict>
    </w:r>
    <w:r>
      <w:pict>
        <v:line id="_x0000_s2186" style="position:absolute;z-index:-651640;mso-position-horizontal-relative:page;mso-position-vertical-relative:page" from="74.95pt,456.95pt" to="389.8pt,456.95pt" strokeweight="2.04pt">
          <w10:wrap anchorx="page" anchory="page"/>
        </v:line>
      </w:pict>
    </w:r>
    <w:r>
      <w:pict>
        <v:line id="_x0000_s2185" style="position:absolute;z-index:-651616;mso-position-horizontal-relative:page;mso-position-vertical-relative:page" from="494.35pt,456.25pt" to="680.1pt,456.25pt" strokeweight="1.98pt">
          <w10:wrap anchorx="page" anchory="page"/>
        </v:line>
      </w:pict>
    </w:r>
    <w:r>
      <w:pict>
        <v:shapetype id="_x0000_t202" coordsize="21600,21600" o:spt="202" path="m,l,21600r21600,l21600,xe">
          <v:stroke joinstyle="miter"/>
          <v:path gradientshapeok="t" o:connecttype="rect"/>
        </v:shapetype>
        <v:shape id="_x0000_s2184" type="#_x0000_t202" style="position:absolute;margin-left:90.1pt;margin-top:504.35pt;width:30.85pt;height:25.95pt;z-index:-651592;mso-position-horizontal-relative:page;mso-position-vertical-relative:page" filled="f" stroked="f">
          <v:textbox inset="0,0,0,0">
            <w:txbxContent>
              <w:p w:rsidR="00285DC5" w:rsidRDefault="001E33D2">
                <w:pPr>
                  <w:spacing w:before="15"/>
                  <w:ind w:left="107"/>
                  <w:rPr>
                    <w:sz w:val="16"/>
                  </w:rPr>
                </w:pPr>
                <w:r>
                  <w:rPr>
                    <w:sz w:val="16"/>
                  </w:rPr>
                  <w:t>13,426</w:t>
                </w:r>
              </w:p>
              <w:p w:rsidR="00285DC5" w:rsidRDefault="001E33D2">
                <w:pPr>
                  <w:spacing w:before="116"/>
                  <w:ind w:left="20"/>
                  <w:rPr>
                    <w:sz w:val="16"/>
                  </w:rPr>
                </w:pPr>
                <w:r>
                  <w:rPr>
                    <w:sz w:val="16"/>
                  </w:rPr>
                  <w:t>174,362</w:t>
                </w:r>
              </w:p>
            </w:txbxContent>
          </v:textbox>
          <w10:wrap anchorx="page" anchory="page"/>
        </v:shape>
      </w:pict>
    </w:r>
    <w:r>
      <w:pict>
        <v:shape id="_x0000_s2183" type="#_x0000_t202" style="position:absolute;margin-left:141.45pt;margin-top:504.35pt;width:44.7pt;height:25.95pt;z-index:-651568;mso-position-horizontal-relative:page;mso-position-vertical-relative:page" filled="f" stroked="f">
          <v:textbox inset="0,0,0,0">
            <w:txbxContent>
              <w:p w:rsidR="00285DC5" w:rsidRDefault="001E33D2">
                <w:pPr>
                  <w:tabs>
                    <w:tab w:val="left" w:pos="489"/>
                  </w:tabs>
                  <w:spacing w:before="15"/>
                  <w:ind w:left="176"/>
                  <w:jc w:val="center"/>
                  <w:rPr>
                    <w:sz w:val="16"/>
                  </w:rPr>
                </w:pPr>
                <w:r>
                  <w:rPr>
                    <w:sz w:val="16"/>
                  </w:rPr>
                  <w:t>5</w:t>
                </w:r>
                <w:r>
                  <w:rPr>
                    <w:sz w:val="16"/>
                  </w:rPr>
                  <w:tab/>
                  <w:t>0.4%</w:t>
                </w:r>
              </w:p>
              <w:p w:rsidR="00285DC5" w:rsidRDefault="001E33D2">
                <w:pPr>
                  <w:tabs>
                    <w:tab w:val="left" w:pos="489"/>
                  </w:tabs>
                  <w:spacing w:before="116"/>
                  <w:jc w:val="center"/>
                  <w:rPr>
                    <w:sz w:val="16"/>
                  </w:rPr>
                </w:pPr>
                <w:r>
                  <w:rPr>
                    <w:sz w:val="16"/>
                  </w:rPr>
                  <w:t>108</w:t>
                </w:r>
                <w:r>
                  <w:rPr>
                    <w:sz w:val="16"/>
                  </w:rPr>
                  <w:tab/>
                  <w:t>0.7%</w:t>
                </w:r>
              </w:p>
            </w:txbxContent>
          </v:textbox>
          <w10:wrap anchorx="page" anchory="page"/>
        </v:shape>
      </w:pict>
    </w:r>
    <w:r>
      <w:pict>
        <v:shape id="_x0000_s2182" type="#_x0000_t202" style="position:absolute;margin-left:211.75pt;margin-top:504.35pt;width:10.9pt;height:25.95pt;z-index:-651544;mso-position-horizontal-relative:page;mso-position-vertical-relative:page" filled="f" stroked="f">
          <v:textbox inset="0,0,0,0">
            <w:txbxContent>
              <w:p w:rsidR="00285DC5" w:rsidRDefault="001E33D2">
                <w:pPr>
                  <w:spacing w:before="15"/>
                  <w:ind w:left="107"/>
                  <w:rPr>
                    <w:sz w:val="16"/>
                  </w:rPr>
                </w:pPr>
                <w:r>
                  <w:rPr>
                    <w:sz w:val="16"/>
                  </w:rPr>
                  <w:t>1</w:t>
                </w:r>
              </w:p>
              <w:p w:rsidR="00285DC5" w:rsidRDefault="001E33D2">
                <w:pPr>
                  <w:spacing w:before="116"/>
                  <w:ind w:left="20"/>
                  <w:rPr>
                    <w:sz w:val="16"/>
                  </w:rPr>
                </w:pPr>
                <w:r>
                  <w:rPr>
                    <w:sz w:val="16"/>
                  </w:rPr>
                  <w:t>21</w:t>
                </w:r>
              </w:p>
            </w:txbxContent>
          </v:textbox>
          <w10:wrap anchorx="page" anchory="page"/>
        </v:shape>
      </w:pict>
    </w:r>
    <w:r>
      <w:pict>
        <v:shape id="_x0000_s2181" type="#_x0000_t202" style="position:absolute;margin-left:228.8pt;margin-top:504.35pt;width:20.25pt;height:25.95pt;z-index:-651520;mso-position-horizontal-relative:page;mso-position-vertical-relative:page" filled="f" stroked="f">
          <v:textbox inset="0,0,0,0">
            <w:txbxContent>
              <w:p w:rsidR="00285DC5" w:rsidRDefault="001E33D2">
                <w:pPr>
                  <w:spacing w:before="15"/>
                  <w:ind w:left="20"/>
                  <w:rPr>
                    <w:sz w:val="16"/>
                  </w:rPr>
                </w:pPr>
                <w:r>
                  <w:rPr>
                    <w:sz w:val="16"/>
                  </w:rPr>
                  <w:t>0.1%</w:t>
                </w:r>
              </w:p>
              <w:p w:rsidR="00285DC5" w:rsidRDefault="001E33D2">
                <w:pPr>
                  <w:spacing w:before="116"/>
                  <w:ind w:left="20"/>
                  <w:rPr>
                    <w:sz w:val="16"/>
                  </w:rPr>
                </w:pPr>
                <w:r>
                  <w:rPr>
                    <w:sz w:val="16"/>
                  </w:rPr>
                  <w:t>0.1%</w:t>
                </w:r>
              </w:p>
            </w:txbxContent>
          </v:textbox>
          <w10:wrap anchorx="page" anchory="page"/>
        </v:shape>
      </w:pict>
    </w:r>
    <w:r>
      <w:pict>
        <v:shape id="_x0000_s2180" type="#_x0000_t202" style="position:absolute;margin-left:279.1pt;margin-top:504.35pt;width:6.5pt;height:25.95pt;z-index:-651496;mso-position-horizontal-relative:page;mso-position-vertical-relative:page" filled="f" stroked="f">
          <v:textbox inset="0,0,0,0">
            <w:txbxContent>
              <w:p w:rsidR="00285DC5" w:rsidRDefault="001E33D2">
                <w:pPr>
                  <w:spacing w:before="15"/>
                  <w:ind w:left="20"/>
                  <w:rPr>
                    <w:sz w:val="16"/>
                  </w:rPr>
                </w:pPr>
                <w:r>
                  <w:rPr>
                    <w:sz w:val="16"/>
                  </w:rPr>
                  <w:t>0</w:t>
                </w:r>
              </w:p>
              <w:p w:rsidR="00285DC5" w:rsidRDefault="001E33D2">
                <w:pPr>
                  <w:spacing w:before="116"/>
                  <w:ind w:left="20"/>
                  <w:rPr>
                    <w:sz w:val="16"/>
                  </w:rPr>
                </w:pPr>
                <w:r>
                  <w:rPr>
                    <w:sz w:val="16"/>
                  </w:rPr>
                  <w:t>2</w:t>
                </w:r>
              </w:p>
            </w:txbxContent>
          </v:textbox>
          <w10:wrap anchorx="page" anchory="page"/>
        </v:shape>
      </w:pict>
    </w:r>
    <w:r>
      <w:pict>
        <v:shape id="_x0000_s2179" type="#_x0000_t202" style="position:absolute;margin-left:288.7pt;margin-top:504.35pt;width:20.25pt;height:25.95pt;z-index:-651472;mso-position-horizontal-relative:page;mso-position-vertical-relative:page" filled="f" stroked="f">
          <v:textbox inset="0,0,0,0">
            <w:txbxContent>
              <w:p w:rsidR="00285DC5" w:rsidRDefault="001E33D2">
                <w:pPr>
                  <w:spacing w:before="15"/>
                  <w:ind w:left="20"/>
                  <w:rPr>
                    <w:sz w:val="16"/>
                  </w:rPr>
                </w:pPr>
                <w:r>
                  <w:rPr>
                    <w:sz w:val="16"/>
                  </w:rPr>
                  <w:t>0.0%</w:t>
                </w:r>
              </w:p>
              <w:p w:rsidR="00285DC5" w:rsidRDefault="001E33D2">
                <w:pPr>
                  <w:spacing w:before="116"/>
                  <w:ind w:left="20"/>
                  <w:rPr>
                    <w:sz w:val="16"/>
                  </w:rPr>
                </w:pPr>
                <w:r>
                  <w:rPr>
                    <w:sz w:val="16"/>
                  </w:rPr>
                  <w:t>0.0%</w:t>
                </w:r>
              </w:p>
            </w:txbxContent>
          </v:textbox>
          <w10:wrap anchorx="page" anchory="page"/>
        </v:shape>
      </w:pict>
    </w:r>
    <w:r>
      <w:pict>
        <v:shape id="_x0000_s2178" type="#_x0000_t202" style="position:absolute;margin-left:337.6pt;margin-top:504.35pt;width:10.9pt;height:25.95pt;z-index:-651448;mso-position-horizontal-relative:page;mso-position-vertical-relative:page" filled="f" stroked="f">
          <v:textbox inset="0,0,0,0">
            <w:txbxContent>
              <w:p w:rsidR="00285DC5" w:rsidRDefault="001E33D2">
                <w:pPr>
                  <w:spacing w:before="15"/>
                  <w:ind w:left="107"/>
                  <w:rPr>
                    <w:sz w:val="16"/>
                  </w:rPr>
                </w:pPr>
                <w:r>
                  <w:rPr>
                    <w:sz w:val="16"/>
                  </w:rPr>
                  <w:t>4</w:t>
                </w:r>
              </w:p>
              <w:p w:rsidR="00285DC5" w:rsidRDefault="001E33D2">
                <w:pPr>
                  <w:spacing w:before="116"/>
                  <w:ind w:left="20"/>
                  <w:rPr>
                    <w:sz w:val="16"/>
                  </w:rPr>
                </w:pPr>
                <w:r>
                  <w:rPr>
                    <w:sz w:val="16"/>
                  </w:rPr>
                  <w:t>96</w:t>
                </w:r>
              </w:p>
            </w:txbxContent>
          </v:textbox>
          <w10:wrap anchorx="page" anchory="page"/>
        </v:shape>
      </w:pict>
    </w:r>
    <w:r>
      <w:pict>
        <v:shape id="_x0000_s2177" type="#_x0000_t202" style="position:absolute;margin-left:360.6pt;margin-top:504.35pt;width:20.25pt;height:25.95pt;z-index:-651424;mso-position-horizontal-relative:page;mso-position-vertical-relative:page" filled="f" stroked="f">
          <v:textbox inset="0,0,0,0">
            <w:txbxContent>
              <w:p w:rsidR="00285DC5" w:rsidRDefault="001E33D2">
                <w:pPr>
                  <w:spacing w:before="15"/>
                  <w:ind w:left="20"/>
                  <w:rPr>
                    <w:sz w:val="16"/>
                  </w:rPr>
                </w:pPr>
                <w:r>
                  <w:rPr>
                    <w:sz w:val="16"/>
                  </w:rPr>
                  <w:t>0.4%</w:t>
                </w:r>
              </w:p>
              <w:p w:rsidR="00285DC5" w:rsidRDefault="001E33D2">
                <w:pPr>
                  <w:spacing w:before="116"/>
                  <w:ind w:left="20"/>
                  <w:rPr>
                    <w:sz w:val="16"/>
                  </w:rPr>
                </w:pPr>
                <w:r>
                  <w:rPr>
                    <w:sz w:val="16"/>
                  </w:rPr>
                  <w:t>0.7%</w:t>
                </w:r>
              </w:p>
            </w:txbxContent>
          </v:textbox>
          <w10:wrap anchorx="page" anchory="page"/>
        </v:shape>
      </w:pict>
    </w:r>
    <w:r>
      <w:pict>
        <v:shape id="_x0000_s2176" type="#_x0000_t202" style="position:absolute;margin-left:506.5pt;margin-top:504.35pt;width:30.85pt;height:25.95pt;z-index:-651400;mso-position-horizontal-relative:page;mso-position-vertical-relative:page" filled="f" stroked="f">
          <v:textbox inset="0,0,0,0">
            <w:txbxContent>
              <w:p w:rsidR="00285DC5" w:rsidRDefault="001E33D2">
                <w:pPr>
                  <w:spacing w:before="15"/>
                  <w:ind w:left="107"/>
                  <w:rPr>
                    <w:sz w:val="16"/>
                  </w:rPr>
                </w:pPr>
                <w:r>
                  <w:rPr>
                    <w:sz w:val="16"/>
                  </w:rPr>
                  <w:t>13,426</w:t>
                </w:r>
              </w:p>
              <w:p w:rsidR="00285DC5" w:rsidRDefault="001E33D2">
                <w:pPr>
                  <w:spacing w:before="116"/>
                  <w:ind w:left="20"/>
                  <w:rPr>
                    <w:sz w:val="16"/>
                  </w:rPr>
                </w:pPr>
                <w:r>
                  <w:rPr>
                    <w:sz w:val="16"/>
                  </w:rPr>
                  <w:t>174,362</w:t>
                </w:r>
              </w:p>
            </w:txbxContent>
          </v:textbox>
          <w10:wrap anchorx="page" anchory="page"/>
        </v:shape>
      </w:pict>
    </w:r>
    <w:r>
      <w:pict>
        <v:shape id="_x0000_s2175" type="#_x0000_t202" style="position:absolute;margin-left:562.2pt;margin-top:504.35pt;width:10.9pt;height:25.95pt;z-index:-651376;mso-position-horizontal-relative:page;mso-position-vertical-relative:page" filled="f" stroked="f">
          <v:textbox inset="0,0,0,0">
            <w:txbxContent>
              <w:p w:rsidR="00285DC5" w:rsidRDefault="001E33D2">
                <w:pPr>
                  <w:spacing w:before="15"/>
                  <w:ind w:left="108"/>
                  <w:rPr>
                    <w:sz w:val="16"/>
                  </w:rPr>
                </w:pPr>
                <w:r>
                  <w:rPr>
                    <w:sz w:val="16"/>
                  </w:rPr>
                  <w:t>4</w:t>
                </w:r>
              </w:p>
              <w:p w:rsidR="00285DC5" w:rsidRDefault="001E33D2">
                <w:pPr>
                  <w:spacing w:before="116"/>
                  <w:ind w:left="20"/>
                  <w:rPr>
                    <w:sz w:val="16"/>
                  </w:rPr>
                </w:pPr>
                <w:r>
                  <w:rPr>
                    <w:sz w:val="16"/>
                  </w:rPr>
                  <w:t>89</w:t>
                </w:r>
              </w:p>
            </w:txbxContent>
          </v:textbox>
          <w10:wrap anchorx="page" anchory="page"/>
        </v:shape>
      </w:pict>
    </w:r>
    <w:r>
      <w:pict>
        <v:shape id="_x0000_s2174" type="#_x0000_t202" style="position:absolute;margin-left:586.2pt;margin-top:504.35pt;width:13.1pt;height:25.95pt;z-index:-651352;mso-position-horizontal-relative:page;mso-position-vertical-relative:page" filled="f" stroked="f">
          <v:textbox inset="0,0,0,0">
            <w:txbxContent>
              <w:p w:rsidR="00285DC5" w:rsidRDefault="001E33D2">
                <w:pPr>
                  <w:spacing w:before="15"/>
                  <w:ind w:left="20"/>
                  <w:rPr>
                    <w:sz w:val="16"/>
                  </w:rPr>
                </w:pPr>
                <w:r>
                  <w:rPr>
                    <w:sz w:val="16"/>
                  </w:rPr>
                  <w:t>4.0</w:t>
                </w:r>
              </w:p>
              <w:p w:rsidR="00285DC5" w:rsidRDefault="001E33D2">
                <w:pPr>
                  <w:spacing w:before="116"/>
                  <w:ind w:left="20"/>
                  <w:rPr>
                    <w:sz w:val="16"/>
                  </w:rPr>
                </w:pPr>
                <w:r>
                  <w:rPr>
                    <w:sz w:val="16"/>
                  </w:rPr>
                  <w:t>3.6</w:t>
                </w:r>
              </w:p>
            </w:txbxContent>
          </v:textbox>
          <w10:wrap anchorx="page" anchory="page"/>
        </v:shape>
      </w:pict>
    </w:r>
    <w:r>
      <w:pict>
        <v:shape id="_x0000_s2173" type="#_x0000_t202" style="position:absolute;margin-left:622.9pt;margin-top:504.35pt;width:11pt;height:25.95pt;z-index:-651328;mso-position-horizontal-relative:page;mso-position-vertical-relative:page" filled="f" stroked="f">
          <v:textbox inset="0,0,0,0">
            <w:txbxContent>
              <w:p w:rsidR="00285DC5" w:rsidRDefault="001E33D2">
                <w:pPr>
                  <w:spacing w:before="15"/>
                  <w:ind w:left="108"/>
                  <w:rPr>
                    <w:sz w:val="16"/>
                  </w:rPr>
                </w:pPr>
                <w:r>
                  <w:rPr>
                    <w:sz w:val="16"/>
                  </w:rPr>
                  <w:t>1</w:t>
                </w:r>
              </w:p>
              <w:p w:rsidR="00285DC5" w:rsidRDefault="001E33D2">
                <w:pPr>
                  <w:spacing w:before="116"/>
                  <w:ind w:left="20"/>
                  <w:rPr>
                    <w:sz w:val="16"/>
                  </w:rPr>
                </w:pPr>
                <w:r>
                  <w:rPr>
                    <w:sz w:val="16"/>
                  </w:rPr>
                  <w:t>25</w:t>
                </w:r>
              </w:p>
            </w:txbxContent>
          </v:textbox>
          <w10:wrap anchorx="page" anchory="page"/>
        </v:shape>
      </w:pict>
    </w:r>
    <w:r>
      <w:pict>
        <v:shape id="_x0000_s2172" type="#_x0000_t202" style="position:absolute;margin-left:652.1pt;margin-top:504.35pt;width:13.1pt;height:25.95pt;z-index:-651304;mso-position-horizontal-relative:page;mso-position-vertical-relative:page" filled="f" stroked="f">
          <v:textbox inset="0,0,0,0">
            <w:txbxContent>
              <w:p w:rsidR="00285DC5" w:rsidRDefault="001E33D2">
                <w:pPr>
                  <w:spacing w:before="15"/>
                  <w:ind w:left="20"/>
                  <w:rPr>
                    <w:sz w:val="16"/>
                  </w:rPr>
                </w:pPr>
                <w:r>
                  <w:rPr>
                    <w:sz w:val="16"/>
                  </w:rPr>
                  <w:t>0.1</w:t>
                </w:r>
              </w:p>
              <w:p w:rsidR="00285DC5" w:rsidRDefault="001E33D2">
                <w:pPr>
                  <w:spacing w:before="116"/>
                  <w:ind w:left="20"/>
                  <w:rPr>
                    <w:sz w:val="16"/>
                  </w:rPr>
                </w:pPr>
                <w:r>
                  <w:rPr>
                    <w:sz w:val="16"/>
                  </w:rPr>
                  <w:t>0.1</w:t>
                </w:r>
              </w:p>
            </w:txbxContent>
          </v:textbox>
          <w10:wrap anchorx="page" anchory="page"/>
        </v:shape>
      </w:pict>
    </w:r>
    <w:r>
      <w:pict>
        <v:shape id="_x0000_s2171" type="#_x0000_t202" style="position:absolute;margin-left:40.6pt;margin-top:504.55pt;width:23.7pt;height:25.95pt;z-index:-651280;mso-position-horizontal-relative:page;mso-position-vertical-relative:page" filled="f" stroked="f">
          <v:textbox inset="0,0,0,0">
            <w:txbxContent>
              <w:p w:rsidR="00285DC5" w:rsidRDefault="001E33D2">
                <w:pPr>
                  <w:spacing w:before="15"/>
                  <w:ind w:left="54" w:hanging="35"/>
                  <w:rPr>
                    <w:b/>
                    <w:sz w:val="16"/>
                  </w:rPr>
                </w:pPr>
                <w:r>
                  <w:rPr>
                    <w:b/>
                    <w:sz w:val="16"/>
                  </w:rPr>
                  <w:t>FCHP</w:t>
                </w:r>
              </w:p>
              <w:p w:rsidR="00285DC5" w:rsidRDefault="001E33D2">
                <w:pPr>
                  <w:spacing w:before="116"/>
                  <w:ind w:left="54"/>
                  <w:rPr>
                    <w:b/>
                    <w:sz w:val="16"/>
                  </w:rPr>
                </w:pPr>
                <w:r>
                  <w:rPr>
                    <w:b/>
                    <w:sz w:val="16"/>
                  </w:rPr>
                  <w:t>BMC</w:t>
                </w:r>
              </w:p>
            </w:txbxContent>
          </v:textbox>
          <w10:wrap anchorx="page" anchory="page"/>
        </v:shape>
      </w:pict>
    </w:r>
    <w:r>
      <w:pict>
        <v:shape id="_x0000_s2170" type="#_x0000_t202" style="position:absolute;margin-left:464.65pt;margin-top:504.55pt;width:23.75pt;height:25.95pt;z-index:-651256;mso-position-horizontal-relative:page;mso-position-vertical-relative:page" filled="f" stroked="f">
          <v:textbox inset="0,0,0,0">
            <w:txbxContent>
              <w:p w:rsidR="00285DC5" w:rsidRDefault="001E33D2">
                <w:pPr>
                  <w:spacing w:before="15"/>
                  <w:ind w:left="89" w:hanging="70"/>
                  <w:rPr>
                    <w:b/>
                    <w:sz w:val="16"/>
                  </w:rPr>
                </w:pPr>
                <w:r>
                  <w:rPr>
                    <w:b/>
                    <w:sz w:val="16"/>
                  </w:rPr>
                  <w:t>FCHP</w:t>
                </w:r>
              </w:p>
              <w:p w:rsidR="00285DC5" w:rsidRDefault="001E33D2">
                <w:pPr>
                  <w:spacing w:before="116"/>
                  <w:ind w:left="89"/>
                  <w:rPr>
                    <w:b/>
                    <w:sz w:val="16"/>
                  </w:rPr>
                </w:pPr>
                <w:r>
                  <w:rPr>
                    <w:b/>
                    <w:sz w:val="16"/>
                  </w:rPr>
                  <w:t>BMC</w:t>
                </w:r>
              </w:p>
            </w:txbxContent>
          </v:textbox>
          <w10:wrap anchorx="page" anchory="page"/>
        </v:shape>
      </w:pict>
    </w:r>
    <w:r>
      <w:pict>
        <v:shape id="_x0000_s2169" type="#_x0000_t202" style="position:absolute;margin-left:35.95pt;margin-top:549.75pt;width:183.55pt;height:25.15pt;z-index:-651232;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8"/>
                  <w:ind w:left="20"/>
                  <w:rPr>
                    <w:b/>
                    <w:sz w:val="20"/>
                  </w:rPr>
                </w:pPr>
                <w:r>
                  <w:rPr>
                    <w:b/>
                    <w:sz w:val="20"/>
                  </w:rPr>
                  <w:t>Center for Health Policy and Research</w:t>
                </w:r>
              </w:p>
            </w:txbxContent>
          </v:textbox>
          <w10:wrap anchorx="page" anchory="page"/>
        </v:shape>
      </w:pict>
    </w:r>
    <w:r>
      <w:pict>
        <v:shape id="_x0000_s2168" type="#_x0000_t202" style="position:absolute;margin-left:385.65pt;margin-top:563.6pt;width:31.65pt;height:10.95pt;z-index:-651208;mso-position-horizontal-relative:page;mso-position-vertical-relative:page" filled="f" stroked="f">
          <v:textbox inset="0,0,0,0">
            <w:txbxContent>
              <w:p w:rsidR="00285DC5" w:rsidRDefault="001E33D2">
                <w:pPr>
                  <w:spacing w:before="15"/>
                  <w:ind w:left="20"/>
                  <w:rPr>
                    <w:sz w:val="16"/>
                  </w:rPr>
                </w:pPr>
                <w:r>
                  <w:rPr>
                    <w:sz w:val="16"/>
                  </w:rPr>
                  <w:t>Page 48</w:t>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84343" behindDoc="1" locked="0" layoutInCell="1" allowOverlap="1">
          <wp:simplePos x="0" y="0"/>
          <wp:positionH relativeFrom="page">
            <wp:posOffset>2854452</wp:posOffset>
          </wp:positionH>
          <wp:positionV relativeFrom="page">
            <wp:posOffset>7127747</wp:posOffset>
          </wp:positionV>
          <wp:extent cx="189737" cy="152399"/>
          <wp:effectExtent l="0" t="0" r="0" b="0"/>
          <wp:wrapNone/>
          <wp:docPr id="12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image3.png"/>
                  <pic:cNvPicPr/>
                </pic:nvPicPr>
                <pic:blipFill>
                  <a:blip r:embed="rId1" cstate="print"/>
                  <a:stretch>
                    <a:fillRect/>
                  </a:stretch>
                </pic:blipFill>
                <pic:spPr>
                  <a:xfrm>
                    <a:off x="0" y="0"/>
                    <a:ext cx="189737" cy="152399"/>
                  </a:xfrm>
                  <a:prstGeom prst="rect">
                    <a:avLst/>
                  </a:prstGeom>
                </pic:spPr>
              </pic:pic>
            </a:graphicData>
          </a:graphic>
        </wp:anchor>
      </w:drawing>
    </w:r>
    <w:r>
      <w:pict>
        <v:group id="_x0000_s2154" style="position:absolute;margin-left:493.3pt;margin-top:458.2pt;width:2.05pt;height:77.05pt;z-index:-651088;mso-position-horizontal-relative:page;mso-position-vertical-relative:page" coordorigin="9866,9164" coordsize="41,1541">
          <v:line id="_x0000_s2156" style="position:absolute" from="9887,9185" to="9887,9485" strokeweight="2.04pt"/>
          <v:shape id="_x0000_s2155" style="position:absolute;left:9886;top:9484;width:2;height:1200" coordorigin="9887,9485" coordsize="0,1200" o:spt="100" adj="0,,0" path="m9887,9485r,300m9887,9785r,300m9887,10085r,300m9887,10385r,300e" filled="f" strokeweight="2.04pt">
            <v:stroke joinstyle="round"/>
            <v:formulas/>
            <v:path arrowok="t" o:connecttype="segments"/>
          </v:shape>
          <w10:wrap anchorx="page" anchory="page"/>
        </v:group>
      </w:pict>
    </w:r>
    <w:r>
      <w:pict>
        <v:shape id="_x0000_s2153" style="position:absolute;margin-left:74.25pt;margin-top:459.25pt;width:.1pt;height:74.95pt;z-index:-651064;mso-position-horizontal-relative:page;mso-position-vertical-relative:page" coordorigin="1485,9185" coordsize="0,1499" o:spt="100" adj="0,,0" path="m1485,9185r,299m1485,9485r,299m1485,9785r,299m1485,10085r,299m1485,10385r,299e" filled="f" strokeweight="1.98pt">
          <v:stroke joinstyle="round"/>
          <v:formulas/>
          <v:path arrowok="t" o:connecttype="segments"/>
          <w10:wrap anchorx="page" anchory="page"/>
        </v:shape>
      </w:pict>
    </w:r>
    <w:r>
      <w:pict>
        <v:line id="_x0000_s2152" style="position:absolute;z-index:-651040;mso-position-horizontal-relative:page;mso-position-vertical-relative:page" from="125.9pt,532.75pt" to="126pt,532.75pt" strokeweight="3pt">
          <w10:wrap anchorx="page" anchory="page"/>
        </v:line>
      </w:pict>
    </w:r>
    <w:r>
      <w:pict>
        <v:line id="_x0000_s2151" style="position:absolute;z-index:-651016;mso-position-horizontal-relative:page;mso-position-vertical-relative:page" from="194.75pt,532.75pt" to="194.9pt,532.75pt" strokeweight="3pt">
          <w10:wrap anchorx="page" anchory="page"/>
        </v:line>
      </w:pict>
    </w:r>
    <w:r>
      <w:pict>
        <v:line id="_x0000_s2150" style="position:absolute;z-index:-650992;mso-position-horizontal-relative:page;mso-position-vertical-relative:page" from="254.7pt,532.75pt" to="254.75pt,532.75pt" strokeweight="3pt">
          <w10:wrap anchorx="page" anchory="page"/>
        </v:line>
      </w:pict>
    </w:r>
    <w:r>
      <w:pict>
        <v:line id="_x0000_s2149" style="position:absolute;z-index:-650968;mso-position-horizontal-relative:page;mso-position-vertical-relative:page" from="314.6pt,532.75pt" to="314.7pt,532.75pt" strokeweight="3pt">
          <w10:wrap anchorx="page" anchory="page"/>
        </v:line>
      </w:pict>
    </w:r>
    <w:r>
      <w:pict>
        <v:line id="_x0000_s2148" style="position:absolute;z-index:-650944;mso-position-horizontal-relative:page;mso-position-vertical-relative:page" from="125.95pt,516.25pt" to="125.95pt,525.25pt" strokeweight=".12pt">
          <w10:wrap anchorx="page" anchory="page"/>
        </v:line>
      </w:pict>
    </w:r>
    <w:r>
      <w:pict>
        <v:line id="_x0000_s2147" style="position:absolute;z-index:-650920;mso-position-horizontal-relative:page;mso-position-vertical-relative:page" from="194.8pt,516.25pt" to="194.8pt,525.25pt" strokeweight=".12pt">
          <w10:wrap anchorx="page" anchory="page"/>
        </v:line>
      </w:pict>
    </w:r>
    <w:r>
      <w:pict>
        <v:line id="_x0000_s2146" style="position:absolute;z-index:-650896;mso-position-horizontal-relative:page;mso-position-vertical-relative:page" from="314.65pt,516.25pt" to="314.65pt,525.25pt" strokeweight=".12pt">
          <w10:wrap anchorx="page" anchory="page"/>
        </v:line>
      </w:pict>
    </w:r>
    <w:r>
      <w:pict>
        <v:line id="_x0000_s2145" style="position:absolute;z-index:-650872;mso-position-horizontal-relative:page;mso-position-vertical-relative:page" from="254.75pt,516.25pt" to="254.75pt,525.25pt" strokeweight=".06pt">
          <w10:wrap anchorx="page" anchory="page"/>
        </v:line>
      </w:pict>
    </w:r>
    <w:r>
      <w:pict>
        <v:line id="_x0000_s2144" style="position:absolute;z-index:-650848;mso-position-horizontal-relative:page;mso-position-vertical-relative:page" from="125.95pt,501.25pt" to="125.95pt,510.25pt" strokeweight=".12pt">
          <w10:wrap anchorx="page" anchory="page"/>
        </v:line>
      </w:pict>
    </w:r>
    <w:r>
      <w:pict>
        <v:line id="_x0000_s2143" style="position:absolute;z-index:-650824;mso-position-horizontal-relative:page;mso-position-vertical-relative:page" from="194.8pt,501.25pt" to="194.8pt,510.25pt" strokeweight=".12pt">
          <w10:wrap anchorx="page" anchory="page"/>
        </v:line>
      </w:pict>
    </w:r>
    <w:r>
      <w:pict>
        <v:line id="_x0000_s2142" style="position:absolute;z-index:-650800;mso-position-horizontal-relative:page;mso-position-vertical-relative:page" from="314.65pt,501.25pt" to="314.65pt,510.25pt" strokeweight=".12pt">
          <w10:wrap anchorx="page" anchory="page"/>
        </v:line>
      </w:pict>
    </w:r>
    <w:r>
      <w:pict>
        <v:line id="_x0000_s2141" style="position:absolute;z-index:-650776;mso-position-horizontal-relative:page;mso-position-vertical-relative:page" from="254.75pt,501.25pt" to="254.75pt,510.25pt" strokeweight=".06pt">
          <w10:wrap anchorx="page" anchory="page"/>
        </v:line>
      </w:pict>
    </w:r>
    <w:r>
      <w:pict>
        <v:line id="_x0000_s2140" style="position:absolute;z-index:-650752;mso-position-horizontal-relative:page;mso-position-vertical-relative:page" from="125.95pt,486.25pt" to="125.95pt,495.25pt" strokeweight=".12pt">
          <w10:wrap anchorx="page" anchory="page"/>
        </v:line>
      </w:pict>
    </w:r>
    <w:r>
      <w:pict>
        <v:line id="_x0000_s2139" style="position:absolute;z-index:-650728;mso-position-horizontal-relative:page;mso-position-vertical-relative:page" from="194.8pt,486.25pt" to="194.8pt,495.25pt" strokeweight=".12pt">
          <w10:wrap anchorx="page" anchory="page"/>
        </v:line>
      </w:pict>
    </w:r>
    <w:r>
      <w:pict>
        <v:line id="_x0000_s2138" style="position:absolute;z-index:-650704;mso-position-horizontal-relative:page;mso-position-vertical-relative:page" from="314.65pt,486.25pt" to="314.65pt,495.25pt" strokeweight=".12pt">
          <w10:wrap anchorx="page" anchory="page"/>
        </v:line>
      </w:pict>
    </w:r>
    <w:r>
      <w:pict>
        <v:line id="_x0000_s2137" style="position:absolute;z-index:-650680;mso-position-horizontal-relative:page;mso-position-vertical-relative:page" from="254.75pt,486.25pt" to="254.75pt,495.25pt" strokeweight=".06pt">
          <w10:wrap anchorx="page" anchory="page"/>
        </v:line>
      </w:pict>
    </w:r>
    <w:r>
      <w:pict>
        <v:shapetype id="_x0000_t202" coordsize="21600,21600" o:spt="202" path="m,l,21600r21600,l21600,xe">
          <v:stroke joinstyle="miter"/>
          <v:path gradientshapeok="t" o:connecttype="rect"/>
        </v:shapetype>
        <v:shape id="_x0000_s2136" type="#_x0000_t202" style="position:absolute;margin-left:90.1pt;margin-top:489.35pt;width:30.85pt;height:40.95pt;z-index:-650656;mso-position-horizontal-relative:page;mso-position-vertical-relative:page" filled="f" stroked="f">
          <v:textbox inset="0,0,0,0">
            <w:txbxContent>
              <w:p w:rsidR="00285DC5" w:rsidRDefault="001E33D2">
                <w:pPr>
                  <w:spacing w:before="15"/>
                  <w:ind w:left="20"/>
                  <w:rPr>
                    <w:sz w:val="16"/>
                  </w:rPr>
                </w:pPr>
                <w:r>
                  <w:rPr>
                    <w:sz w:val="16"/>
                  </w:rPr>
                  <w:t>228,004</w:t>
                </w:r>
              </w:p>
              <w:p w:rsidR="00285DC5" w:rsidRDefault="001E33D2">
                <w:pPr>
                  <w:spacing w:before="116"/>
                  <w:ind w:left="107"/>
                  <w:rPr>
                    <w:sz w:val="16"/>
                  </w:rPr>
                </w:pPr>
                <w:r>
                  <w:rPr>
                    <w:sz w:val="16"/>
                  </w:rPr>
                  <w:t>47,860</w:t>
                </w:r>
              </w:p>
              <w:p w:rsidR="00285DC5" w:rsidRDefault="001E33D2">
                <w:pPr>
                  <w:spacing w:before="116"/>
                  <w:ind w:left="20"/>
                  <w:rPr>
                    <w:sz w:val="16"/>
                  </w:rPr>
                </w:pPr>
                <w:r>
                  <w:rPr>
                    <w:sz w:val="16"/>
                  </w:rPr>
                  <w:t>473,930</w:t>
                </w:r>
              </w:p>
            </w:txbxContent>
          </v:textbox>
          <w10:wrap anchorx="page" anchory="page"/>
        </v:shape>
      </w:pict>
    </w:r>
    <w:r>
      <w:pict>
        <v:shape id="_x0000_s2135" type="#_x0000_t202" style="position:absolute;margin-left:134.8pt;margin-top:489.35pt;width:22pt;height:40.95pt;z-index:-650632;mso-position-horizontal-relative:page;mso-position-vertical-relative:page" filled="f" stroked="f">
          <v:textbox inset="0,0,0,0">
            <w:txbxContent>
              <w:p w:rsidR="00285DC5" w:rsidRDefault="001E33D2">
                <w:pPr>
                  <w:spacing w:before="15"/>
                  <w:ind w:left="133"/>
                  <w:jc w:val="center"/>
                  <w:rPr>
                    <w:sz w:val="16"/>
                  </w:rPr>
                </w:pPr>
                <w:r>
                  <w:rPr>
                    <w:sz w:val="16"/>
                  </w:rPr>
                  <w:t>747</w:t>
                </w:r>
              </w:p>
              <w:p w:rsidR="00285DC5" w:rsidRDefault="001E33D2">
                <w:pPr>
                  <w:spacing w:before="116"/>
                  <w:ind w:left="133"/>
                  <w:jc w:val="center"/>
                  <w:rPr>
                    <w:sz w:val="16"/>
                  </w:rPr>
                </w:pPr>
                <w:r>
                  <w:rPr>
                    <w:sz w:val="16"/>
                  </w:rPr>
                  <w:t>161</w:t>
                </w:r>
              </w:p>
              <w:p w:rsidR="00285DC5" w:rsidRDefault="001E33D2">
                <w:pPr>
                  <w:spacing w:before="116"/>
                  <w:jc w:val="center"/>
                  <w:rPr>
                    <w:sz w:val="16"/>
                  </w:rPr>
                </w:pPr>
                <w:r>
                  <w:rPr>
                    <w:sz w:val="16"/>
                  </w:rPr>
                  <w:t>2,567</w:t>
                </w:r>
              </w:p>
            </w:txbxContent>
          </v:textbox>
          <w10:wrap anchorx="page" anchory="page"/>
        </v:shape>
      </w:pict>
    </w:r>
    <w:r>
      <w:pict>
        <v:shape id="_x0000_s2134" type="#_x0000_t202" style="position:absolute;margin-left:165.9pt;margin-top:489.35pt;width:20.25pt;height:40.95pt;z-index:-650608;mso-position-horizontal-relative:page;mso-position-vertical-relative:page" filled="f" stroked="f">
          <v:textbox inset="0,0,0,0">
            <w:txbxContent>
              <w:p w:rsidR="00285DC5" w:rsidRDefault="001E33D2">
                <w:pPr>
                  <w:spacing w:before="15"/>
                  <w:ind w:left="20"/>
                  <w:rPr>
                    <w:sz w:val="16"/>
                  </w:rPr>
                </w:pPr>
                <w:r>
                  <w:rPr>
                    <w:sz w:val="16"/>
                  </w:rPr>
                  <w:t>3.9%</w:t>
                </w:r>
              </w:p>
              <w:p w:rsidR="00285DC5" w:rsidRDefault="001E33D2">
                <w:pPr>
                  <w:spacing w:before="116"/>
                  <w:ind w:left="20"/>
                  <w:rPr>
                    <w:sz w:val="16"/>
                  </w:rPr>
                </w:pPr>
                <w:r>
                  <w:rPr>
                    <w:sz w:val="16"/>
                  </w:rPr>
                  <w:t>4.0%</w:t>
                </w:r>
              </w:p>
              <w:p w:rsidR="00285DC5" w:rsidRDefault="001E33D2">
                <w:pPr>
                  <w:spacing w:before="116"/>
                  <w:ind w:left="20"/>
                  <w:rPr>
                    <w:sz w:val="16"/>
                  </w:rPr>
                </w:pPr>
                <w:r>
                  <w:rPr>
                    <w:sz w:val="16"/>
                  </w:rPr>
                  <w:t>6.5%</w:t>
                </w:r>
              </w:p>
            </w:txbxContent>
          </v:textbox>
          <w10:wrap anchorx="page" anchory="page"/>
        </v:shape>
      </w:pict>
    </w:r>
    <w:r>
      <w:pict>
        <v:shape id="_x0000_s2133" type="#_x0000_t202" style="position:absolute;margin-left:207.4pt;margin-top:489.35pt;width:15.35pt;height:40.95pt;z-index:-650584;mso-position-horizontal-relative:page;mso-position-vertical-relative:page" filled="f" stroked="f">
          <v:textbox inset="0,0,0,0">
            <w:txbxContent>
              <w:p w:rsidR="00285DC5" w:rsidRDefault="001E33D2">
                <w:pPr>
                  <w:spacing w:before="15"/>
                  <w:ind w:left="20"/>
                  <w:rPr>
                    <w:sz w:val="16"/>
                  </w:rPr>
                </w:pPr>
                <w:r>
                  <w:rPr>
                    <w:sz w:val="16"/>
                  </w:rPr>
                  <w:t>279</w:t>
                </w:r>
              </w:p>
              <w:p w:rsidR="00285DC5" w:rsidRDefault="001E33D2">
                <w:pPr>
                  <w:spacing w:before="116"/>
                  <w:ind w:left="107"/>
                  <w:rPr>
                    <w:sz w:val="16"/>
                  </w:rPr>
                </w:pPr>
                <w:r>
                  <w:rPr>
                    <w:sz w:val="16"/>
                  </w:rPr>
                  <w:t>64</w:t>
                </w:r>
              </w:p>
              <w:p w:rsidR="00285DC5" w:rsidRDefault="001E33D2">
                <w:pPr>
                  <w:spacing w:before="116"/>
                  <w:ind w:left="20"/>
                  <w:rPr>
                    <w:sz w:val="16"/>
                  </w:rPr>
                </w:pPr>
                <w:r>
                  <w:rPr>
                    <w:sz w:val="16"/>
                  </w:rPr>
                  <w:t>933</w:t>
                </w:r>
              </w:p>
            </w:txbxContent>
          </v:textbox>
          <w10:wrap anchorx="page" anchory="page"/>
        </v:shape>
      </w:pict>
    </w:r>
    <w:r>
      <w:pict>
        <v:shape id="_x0000_s2132" type="#_x0000_t202" style="position:absolute;margin-left:228.8pt;margin-top:489.35pt;width:20.25pt;height:40.95pt;z-index:-650560;mso-position-horizontal-relative:page;mso-position-vertical-relative:page" filled="f" stroked="f">
          <v:textbox inset="0,0,0,0">
            <w:txbxContent>
              <w:p w:rsidR="00285DC5" w:rsidRDefault="001E33D2">
                <w:pPr>
                  <w:spacing w:before="15"/>
                  <w:ind w:left="20"/>
                  <w:rPr>
                    <w:sz w:val="16"/>
                  </w:rPr>
                </w:pPr>
                <w:r>
                  <w:rPr>
                    <w:sz w:val="16"/>
                  </w:rPr>
                  <w:t>1.5%</w:t>
                </w:r>
              </w:p>
              <w:p w:rsidR="00285DC5" w:rsidRDefault="001E33D2">
                <w:pPr>
                  <w:spacing w:before="116"/>
                  <w:ind w:left="20"/>
                  <w:rPr>
                    <w:sz w:val="16"/>
                  </w:rPr>
                </w:pPr>
                <w:r>
                  <w:rPr>
                    <w:sz w:val="16"/>
                  </w:rPr>
                  <w:t>1.6%</w:t>
                </w:r>
              </w:p>
              <w:p w:rsidR="00285DC5" w:rsidRDefault="001E33D2">
                <w:pPr>
                  <w:spacing w:before="116"/>
                  <w:ind w:left="20"/>
                  <w:rPr>
                    <w:sz w:val="16"/>
                  </w:rPr>
                </w:pPr>
                <w:r>
                  <w:rPr>
                    <w:sz w:val="16"/>
                  </w:rPr>
                  <w:t>2.4%</w:t>
                </w:r>
              </w:p>
            </w:txbxContent>
          </v:textbox>
          <w10:wrap anchorx="page" anchory="page"/>
        </v:shape>
      </w:pict>
    </w:r>
    <w:r>
      <w:pict>
        <v:shape id="_x0000_s2131" type="#_x0000_t202" style="position:absolute;margin-left:274.65pt;margin-top:489.35pt;width:10.9pt;height:40.95pt;z-index:-650536;mso-position-horizontal-relative:page;mso-position-vertical-relative:page" filled="f" stroked="f">
          <v:textbox inset="0,0,0,0">
            <w:txbxContent>
              <w:p w:rsidR="00285DC5" w:rsidRDefault="001E33D2">
                <w:pPr>
                  <w:spacing w:before="15"/>
                  <w:ind w:left="108"/>
                  <w:rPr>
                    <w:sz w:val="16"/>
                  </w:rPr>
                </w:pPr>
                <w:r>
                  <w:rPr>
                    <w:sz w:val="16"/>
                  </w:rPr>
                  <w:t>3</w:t>
                </w:r>
              </w:p>
              <w:p w:rsidR="00285DC5" w:rsidRDefault="001E33D2">
                <w:pPr>
                  <w:spacing w:before="116"/>
                  <w:ind w:left="20"/>
                  <w:rPr>
                    <w:sz w:val="16"/>
                  </w:rPr>
                </w:pPr>
                <w:r>
                  <w:rPr>
                    <w:sz w:val="16"/>
                  </w:rPr>
                  <w:t>29</w:t>
                </w:r>
              </w:p>
              <w:p w:rsidR="00285DC5" w:rsidRDefault="001E33D2">
                <w:pPr>
                  <w:spacing w:before="116"/>
                  <w:ind w:left="20"/>
                  <w:rPr>
                    <w:sz w:val="16"/>
                  </w:rPr>
                </w:pPr>
                <w:r>
                  <w:rPr>
                    <w:sz w:val="16"/>
                  </w:rPr>
                  <w:t>46</w:t>
                </w:r>
              </w:p>
            </w:txbxContent>
          </v:textbox>
          <w10:wrap anchorx="page" anchory="page"/>
        </v:shape>
      </w:pict>
    </w:r>
    <w:r>
      <w:pict>
        <v:shape id="_x0000_s2130" type="#_x0000_t202" style="position:absolute;margin-left:288.7pt;margin-top:489.35pt;width:20.25pt;height:40.95pt;z-index:-650512;mso-position-horizontal-relative:page;mso-position-vertical-relative:page" filled="f" stroked="f">
          <v:textbox inset="0,0,0,0">
            <w:txbxContent>
              <w:p w:rsidR="00285DC5" w:rsidRDefault="001E33D2">
                <w:pPr>
                  <w:spacing w:before="15"/>
                  <w:ind w:left="20"/>
                  <w:rPr>
                    <w:sz w:val="16"/>
                  </w:rPr>
                </w:pPr>
                <w:r>
                  <w:rPr>
                    <w:sz w:val="16"/>
                  </w:rPr>
                  <w:t>0.0%</w:t>
                </w:r>
              </w:p>
              <w:p w:rsidR="00285DC5" w:rsidRDefault="001E33D2">
                <w:pPr>
                  <w:spacing w:before="116"/>
                  <w:ind w:left="20"/>
                  <w:rPr>
                    <w:sz w:val="16"/>
                  </w:rPr>
                </w:pPr>
                <w:r>
                  <w:rPr>
                    <w:sz w:val="16"/>
                  </w:rPr>
                  <w:t>0.7%</w:t>
                </w:r>
              </w:p>
              <w:p w:rsidR="00285DC5" w:rsidRDefault="001E33D2">
                <w:pPr>
                  <w:spacing w:before="116"/>
                  <w:ind w:left="20"/>
                  <w:rPr>
                    <w:sz w:val="16"/>
                  </w:rPr>
                </w:pPr>
                <w:r>
                  <w:rPr>
                    <w:sz w:val="16"/>
                  </w:rPr>
                  <w:t>0.1%</w:t>
                </w:r>
              </w:p>
            </w:txbxContent>
          </v:textbox>
          <w10:wrap anchorx="page" anchory="page"/>
        </v:shape>
      </w:pict>
    </w:r>
    <w:r>
      <w:pict>
        <v:shape id="_x0000_s2129" type="#_x0000_t202" style="position:absolute;margin-left:326.55pt;margin-top:489.35pt;width:22pt;height:40.95pt;z-index:-650488;mso-position-horizontal-relative:page;mso-position-vertical-relative:page" filled="f" stroked="f">
          <v:textbox inset="0,0,0,0">
            <w:txbxContent>
              <w:p w:rsidR="00285DC5" w:rsidRDefault="001E33D2">
                <w:pPr>
                  <w:spacing w:before="15"/>
                  <w:ind w:left="133"/>
                  <w:jc w:val="center"/>
                  <w:rPr>
                    <w:sz w:val="16"/>
                  </w:rPr>
                </w:pPr>
                <w:r>
                  <w:rPr>
                    <w:sz w:val="16"/>
                  </w:rPr>
                  <w:t>591</w:t>
                </w:r>
              </w:p>
              <w:p w:rsidR="00285DC5" w:rsidRDefault="001E33D2">
                <w:pPr>
                  <w:spacing w:before="116"/>
                  <w:ind w:left="133"/>
                  <w:jc w:val="center"/>
                  <w:rPr>
                    <w:sz w:val="16"/>
                  </w:rPr>
                </w:pPr>
                <w:r>
                  <w:rPr>
                    <w:sz w:val="16"/>
                  </w:rPr>
                  <w:t>130</w:t>
                </w:r>
              </w:p>
              <w:p w:rsidR="00285DC5" w:rsidRDefault="001E33D2">
                <w:pPr>
                  <w:spacing w:before="116"/>
                  <w:jc w:val="center"/>
                  <w:rPr>
                    <w:sz w:val="16"/>
                  </w:rPr>
                </w:pPr>
                <w:r>
                  <w:rPr>
                    <w:sz w:val="16"/>
                  </w:rPr>
                  <w:t>2,103</w:t>
                </w:r>
              </w:p>
            </w:txbxContent>
          </v:textbox>
          <w10:wrap anchorx="page" anchory="page"/>
        </v:shape>
      </w:pict>
    </w:r>
    <w:r>
      <w:pict>
        <v:shape id="_x0000_s2128" type="#_x0000_t202" style="position:absolute;margin-left:360.6pt;margin-top:489.35pt;width:20.25pt;height:40.95pt;z-index:-650464;mso-position-horizontal-relative:page;mso-position-vertical-relative:page" filled="f" stroked="f">
          <v:textbox inset="0,0,0,0">
            <w:txbxContent>
              <w:p w:rsidR="00285DC5" w:rsidRDefault="001E33D2">
                <w:pPr>
                  <w:spacing w:before="15"/>
                  <w:ind w:left="20"/>
                  <w:rPr>
                    <w:sz w:val="16"/>
                  </w:rPr>
                </w:pPr>
                <w:r>
                  <w:rPr>
                    <w:sz w:val="16"/>
                  </w:rPr>
                  <w:t>3.1%</w:t>
                </w:r>
              </w:p>
              <w:p w:rsidR="00285DC5" w:rsidRDefault="001E33D2">
                <w:pPr>
                  <w:spacing w:before="116"/>
                  <w:ind w:left="20"/>
                  <w:rPr>
                    <w:sz w:val="16"/>
                  </w:rPr>
                </w:pPr>
                <w:r>
                  <w:rPr>
                    <w:sz w:val="16"/>
                  </w:rPr>
                  <w:t>3.3%</w:t>
                </w:r>
              </w:p>
              <w:p w:rsidR="00285DC5" w:rsidRDefault="001E33D2">
                <w:pPr>
                  <w:spacing w:before="116"/>
                  <w:ind w:left="20"/>
                  <w:rPr>
                    <w:sz w:val="16"/>
                  </w:rPr>
                </w:pPr>
                <w:r>
                  <w:rPr>
                    <w:sz w:val="16"/>
                  </w:rPr>
                  <w:t>5.3%</w:t>
                </w:r>
              </w:p>
            </w:txbxContent>
          </v:textbox>
          <w10:wrap anchorx="page" anchory="page"/>
        </v:shape>
      </w:pict>
    </w:r>
    <w:r>
      <w:pict>
        <v:shape id="_x0000_s2127" type="#_x0000_t202" style="position:absolute;margin-left:506.5pt;margin-top:489.35pt;width:30.85pt;height:40.95pt;z-index:-650440;mso-position-horizontal-relative:page;mso-position-vertical-relative:page" filled="f" stroked="f">
          <v:textbox inset="0,0,0,0">
            <w:txbxContent>
              <w:p w:rsidR="00285DC5" w:rsidRDefault="001E33D2">
                <w:pPr>
                  <w:spacing w:before="15"/>
                  <w:ind w:left="20"/>
                  <w:rPr>
                    <w:sz w:val="16"/>
                  </w:rPr>
                </w:pPr>
                <w:r>
                  <w:rPr>
                    <w:sz w:val="16"/>
                  </w:rPr>
                  <w:t>228,004</w:t>
                </w:r>
              </w:p>
              <w:p w:rsidR="00285DC5" w:rsidRDefault="001E33D2">
                <w:pPr>
                  <w:spacing w:before="116"/>
                  <w:ind w:left="107"/>
                  <w:rPr>
                    <w:sz w:val="16"/>
                  </w:rPr>
                </w:pPr>
                <w:r>
                  <w:rPr>
                    <w:sz w:val="16"/>
                  </w:rPr>
                  <w:t>47,860</w:t>
                </w:r>
              </w:p>
              <w:p w:rsidR="00285DC5" w:rsidRDefault="001E33D2">
                <w:pPr>
                  <w:spacing w:before="116"/>
                  <w:ind w:left="20"/>
                  <w:rPr>
                    <w:sz w:val="16"/>
                  </w:rPr>
                </w:pPr>
                <w:r>
                  <w:rPr>
                    <w:sz w:val="16"/>
                  </w:rPr>
                  <w:t>473,930</w:t>
                </w:r>
              </w:p>
            </w:txbxContent>
          </v:textbox>
          <w10:wrap anchorx="page" anchory="page"/>
        </v:shape>
      </w:pict>
    </w:r>
    <w:r>
      <w:pict>
        <v:shape id="_x0000_s2126" type="#_x0000_t202" style="position:absolute;margin-left:551.25pt;margin-top:489.35pt;width:21.95pt;height:40.95pt;z-index:-650416;mso-position-horizontal-relative:page;mso-position-vertical-relative:page" filled="f" stroked="f">
          <v:textbox inset="0,0,0,0">
            <w:txbxContent>
              <w:p w:rsidR="00285DC5" w:rsidRDefault="001E33D2">
                <w:pPr>
                  <w:spacing w:before="15"/>
                  <w:jc w:val="center"/>
                  <w:rPr>
                    <w:sz w:val="16"/>
                  </w:rPr>
                </w:pPr>
                <w:r>
                  <w:rPr>
                    <w:sz w:val="16"/>
                  </w:rPr>
                  <w:t>2,084</w:t>
                </w:r>
              </w:p>
              <w:p w:rsidR="00285DC5" w:rsidRDefault="001E33D2">
                <w:pPr>
                  <w:spacing w:before="116"/>
                  <w:ind w:left="132"/>
                  <w:jc w:val="center"/>
                  <w:rPr>
                    <w:sz w:val="16"/>
                  </w:rPr>
                </w:pPr>
                <w:r>
                  <w:rPr>
                    <w:sz w:val="16"/>
                  </w:rPr>
                  <w:t>308</w:t>
                </w:r>
              </w:p>
              <w:p w:rsidR="00285DC5" w:rsidRDefault="001E33D2">
                <w:pPr>
                  <w:spacing w:before="116"/>
                  <w:jc w:val="center"/>
                  <w:rPr>
                    <w:sz w:val="16"/>
                  </w:rPr>
                </w:pPr>
                <w:r>
                  <w:rPr>
                    <w:sz w:val="16"/>
                  </w:rPr>
                  <w:t>7,250</w:t>
                </w:r>
              </w:p>
            </w:txbxContent>
          </v:textbox>
          <w10:wrap anchorx="page" anchory="page"/>
        </v:shape>
      </w:pict>
    </w:r>
    <w:r>
      <w:pict>
        <v:shape id="_x0000_s2125" type="#_x0000_t202" style="position:absolute;margin-left:586.2pt;margin-top:489.35pt;width:13.15pt;height:40.95pt;z-index:-650392;mso-position-horizontal-relative:page;mso-position-vertical-relative:page" filled="f" stroked="f">
          <v:textbox inset="0,0,0,0">
            <w:txbxContent>
              <w:p w:rsidR="00285DC5" w:rsidRDefault="001E33D2">
                <w:pPr>
                  <w:spacing w:before="15"/>
                  <w:ind w:left="20"/>
                  <w:rPr>
                    <w:sz w:val="16"/>
                  </w:rPr>
                </w:pPr>
                <w:r>
                  <w:rPr>
                    <w:sz w:val="16"/>
                  </w:rPr>
                  <w:t>3.8</w:t>
                </w:r>
              </w:p>
              <w:p w:rsidR="00285DC5" w:rsidRDefault="001E33D2">
                <w:pPr>
                  <w:spacing w:before="116"/>
                  <w:ind w:left="20"/>
                  <w:rPr>
                    <w:sz w:val="16"/>
                  </w:rPr>
                </w:pPr>
                <w:r>
                  <w:rPr>
                    <w:sz w:val="16"/>
                  </w:rPr>
                  <w:t>3.2</w:t>
                </w:r>
              </w:p>
              <w:p w:rsidR="00285DC5" w:rsidRDefault="001E33D2">
                <w:pPr>
                  <w:spacing w:before="116"/>
                  <w:ind w:left="20"/>
                  <w:rPr>
                    <w:sz w:val="16"/>
                  </w:rPr>
                </w:pPr>
                <w:r>
                  <w:rPr>
                    <w:sz w:val="16"/>
                  </w:rPr>
                  <w:t>3.8</w:t>
                </w:r>
              </w:p>
            </w:txbxContent>
          </v:textbox>
          <w10:wrap anchorx="page" anchory="page"/>
        </v:shape>
      </w:pict>
    </w:r>
    <w:r>
      <w:pict>
        <v:shape id="_x0000_s2124" type="#_x0000_t202" style="position:absolute;margin-left:611.9pt;margin-top:489.35pt;width:22pt;height:40.95pt;z-index:-650368;mso-position-horizontal-relative:page;mso-position-vertical-relative:page" filled="f" stroked="f">
          <v:textbox inset="0,0,0,0">
            <w:txbxContent>
              <w:p w:rsidR="00285DC5" w:rsidRDefault="001E33D2">
                <w:pPr>
                  <w:spacing w:before="15"/>
                  <w:ind w:left="130"/>
                  <w:jc w:val="center"/>
                  <w:rPr>
                    <w:sz w:val="16"/>
                  </w:rPr>
                </w:pPr>
                <w:r>
                  <w:rPr>
                    <w:sz w:val="16"/>
                  </w:rPr>
                  <w:t>550</w:t>
                </w:r>
              </w:p>
              <w:p w:rsidR="00285DC5" w:rsidRDefault="001E33D2">
                <w:pPr>
                  <w:spacing w:before="116"/>
                  <w:ind w:left="239"/>
                  <w:rPr>
                    <w:sz w:val="16"/>
                  </w:rPr>
                </w:pPr>
                <w:r>
                  <w:rPr>
                    <w:sz w:val="16"/>
                  </w:rPr>
                  <w:t>95</w:t>
                </w:r>
              </w:p>
              <w:p w:rsidR="00285DC5" w:rsidRDefault="001E33D2">
                <w:pPr>
                  <w:spacing w:before="116"/>
                  <w:ind w:right="1"/>
                  <w:jc w:val="center"/>
                  <w:rPr>
                    <w:sz w:val="16"/>
                  </w:rPr>
                </w:pPr>
                <w:r>
                  <w:rPr>
                    <w:sz w:val="16"/>
                  </w:rPr>
                  <w:t>1,891</w:t>
                </w:r>
              </w:p>
            </w:txbxContent>
          </v:textbox>
          <w10:wrap anchorx="page" anchory="page"/>
        </v:shape>
      </w:pict>
    </w:r>
    <w:r>
      <w:pict>
        <v:shape id="_x0000_s2123" type="#_x0000_t202" style="position:absolute;margin-left:652.1pt;margin-top:489.35pt;width:13.15pt;height:40.95pt;z-index:-650344;mso-position-horizontal-relative:page;mso-position-vertical-relative:page" filled="f" stroked="f">
          <v:textbox inset="0,0,0,0">
            <w:txbxContent>
              <w:p w:rsidR="00285DC5" w:rsidRDefault="001E33D2">
                <w:pPr>
                  <w:spacing w:before="15"/>
                  <w:ind w:left="20"/>
                  <w:rPr>
                    <w:sz w:val="16"/>
                  </w:rPr>
                </w:pPr>
                <w:r>
                  <w:rPr>
                    <w:sz w:val="16"/>
                  </w:rPr>
                  <w:t>2.4</w:t>
                </w:r>
              </w:p>
              <w:p w:rsidR="00285DC5" w:rsidRDefault="001E33D2">
                <w:pPr>
                  <w:spacing w:before="116"/>
                  <w:ind w:left="20"/>
                  <w:rPr>
                    <w:sz w:val="16"/>
                  </w:rPr>
                </w:pPr>
                <w:r>
                  <w:rPr>
                    <w:sz w:val="16"/>
                  </w:rPr>
                  <w:t>2.0</w:t>
                </w:r>
              </w:p>
              <w:p w:rsidR="00285DC5" w:rsidRDefault="001E33D2">
                <w:pPr>
                  <w:spacing w:before="116"/>
                  <w:ind w:left="20"/>
                  <w:rPr>
                    <w:sz w:val="16"/>
                  </w:rPr>
                </w:pPr>
                <w:r>
                  <w:rPr>
                    <w:sz w:val="16"/>
                  </w:rPr>
                  <w:t>4.0</w:t>
                </w:r>
              </w:p>
            </w:txbxContent>
          </v:textbox>
          <w10:wrap anchorx="page" anchory="page"/>
        </v:shape>
      </w:pict>
    </w:r>
    <w:r>
      <w:pict>
        <v:shape id="_x0000_s2122" type="#_x0000_t202" style="position:absolute;margin-left:40.6pt;margin-top:489.55pt;width:23.7pt;height:40.95pt;z-index:-650320;mso-position-horizontal-relative:page;mso-position-vertical-relative:page" filled="f" stroked="f">
          <v:textbox inset="0,0,0,0">
            <w:txbxContent>
              <w:p w:rsidR="00285DC5" w:rsidRDefault="001E33D2">
                <w:pPr>
                  <w:spacing w:before="15" w:line="391" w:lineRule="auto"/>
                  <w:ind w:left="20" w:right="-2" w:firstLine="103"/>
                  <w:rPr>
                    <w:b/>
                    <w:sz w:val="16"/>
                  </w:rPr>
                </w:pPr>
                <w:r>
                  <w:rPr>
                    <w:b/>
                    <w:sz w:val="16"/>
                  </w:rPr>
                  <w:t>NH FCHP</w:t>
                </w:r>
              </w:p>
              <w:p w:rsidR="00285DC5" w:rsidRDefault="001E33D2">
                <w:pPr>
                  <w:spacing w:before="3"/>
                  <w:ind w:left="54"/>
                  <w:rPr>
                    <w:b/>
                    <w:sz w:val="16"/>
                  </w:rPr>
                </w:pPr>
                <w:r>
                  <w:rPr>
                    <w:b/>
                    <w:sz w:val="16"/>
                  </w:rPr>
                  <w:t>BMC</w:t>
                </w:r>
              </w:p>
            </w:txbxContent>
          </v:textbox>
          <w10:wrap anchorx="page" anchory="page"/>
        </v:shape>
      </w:pict>
    </w:r>
    <w:r>
      <w:pict>
        <v:shape id="_x0000_s2121" type="#_x0000_t202" style="position:absolute;margin-left:464.65pt;margin-top:489.55pt;width:23.8pt;height:40.95pt;z-index:-650296;mso-position-horizontal-relative:page;mso-position-vertical-relative:page" filled="f" stroked="f">
          <v:textbox inset="0,0,0,0">
            <w:txbxContent>
              <w:p w:rsidR="00285DC5" w:rsidRDefault="001E33D2">
                <w:pPr>
                  <w:spacing w:before="15" w:line="391" w:lineRule="auto"/>
                  <w:ind w:left="20" w:right="-1" w:firstLine="205"/>
                  <w:rPr>
                    <w:b/>
                    <w:sz w:val="16"/>
                  </w:rPr>
                </w:pPr>
                <w:r>
                  <w:rPr>
                    <w:b/>
                    <w:sz w:val="16"/>
                  </w:rPr>
                  <w:t>NH</w:t>
                </w:r>
                <w:r>
                  <w:rPr>
                    <w:b/>
                    <w:w w:val="99"/>
                    <w:sz w:val="16"/>
                  </w:rPr>
                  <w:t xml:space="preserve"> </w:t>
                </w:r>
                <w:r>
                  <w:rPr>
                    <w:b/>
                    <w:sz w:val="16"/>
                  </w:rPr>
                  <w:t>FCHP</w:t>
                </w:r>
              </w:p>
              <w:p w:rsidR="00285DC5" w:rsidRDefault="001E33D2">
                <w:pPr>
                  <w:spacing w:before="3"/>
                  <w:ind w:left="89"/>
                  <w:rPr>
                    <w:b/>
                    <w:sz w:val="16"/>
                  </w:rPr>
                </w:pPr>
                <w:r>
                  <w:rPr>
                    <w:b/>
                    <w:sz w:val="16"/>
                  </w:rPr>
                  <w:t>BMC</w:t>
                </w:r>
              </w:p>
            </w:txbxContent>
          </v:textbox>
          <w10:wrap anchorx="page" anchory="page"/>
        </v:shape>
      </w:pict>
    </w:r>
    <w:r>
      <w:pict>
        <v:shape id="_x0000_s2120" type="#_x0000_t202" style="position:absolute;margin-left:35.95pt;margin-top:549.75pt;width:183.55pt;height:25.15pt;z-index:-650272;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8"/>
                  <w:ind w:left="20"/>
                  <w:rPr>
                    <w:b/>
                    <w:sz w:val="20"/>
                  </w:rPr>
                </w:pPr>
                <w:r>
                  <w:rPr>
                    <w:b/>
                    <w:sz w:val="20"/>
                  </w:rPr>
                  <w:t>Center for Health Policy and Research</w:t>
                </w:r>
              </w:p>
            </w:txbxContent>
          </v:textbox>
          <w10:wrap anchorx="page" anchory="page"/>
        </v:shape>
      </w:pict>
    </w:r>
    <w:r>
      <w:pict>
        <v:shape id="_x0000_s2119" type="#_x0000_t202" style="position:absolute;margin-left:385.65pt;margin-top:563.6pt;width:31.65pt;height:10.95pt;z-index:-650248;mso-position-horizontal-relative:page;mso-position-vertical-relative:page" filled="f" stroked="f">
          <v:textbox inset="0,0,0,0">
            <w:txbxContent>
              <w:p w:rsidR="00285DC5" w:rsidRDefault="001E33D2">
                <w:pPr>
                  <w:spacing w:before="15"/>
                  <w:ind w:left="20"/>
                  <w:rPr>
                    <w:sz w:val="16"/>
                  </w:rPr>
                </w:pPr>
                <w:r>
                  <w:rPr>
                    <w:sz w:val="16"/>
                  </w:rPr>
                  <w:t>Page 49</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1791" behindDoc="1" locked="0" layoutInCell="1" allowOverlap="1">
          <wp:simplePos x="0" y="0"/>
          <wp:positionH relativeFrom="page">
            <wp:posOffset>2929889</wp:posOffset>
          </wp:positionH>
          <wp:positionV relativeFrom="page">
            <wp:posOffset>7127747</wp:posOffset>
          </wp:positionV>
          <wp:extent cx="190500" cy="15239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90500" cy="15239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873" type="#_x0000_t202" style="position:absolute;margin-left:38.95pt;margin-top:549.75pt;width:183.65pt;height:25.1pt;z-index:-663640;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7"/>
                  <w:ind w:left="20"/>
                  <w:rPr>
                    <w:b/>
                    <w:sz w:val="20"/>
                  </w:rPr>
                </w:pPr>
                <w:r>
                  <w:rPr>
                    <w:b/>
                    <w:sz w:val="20"/>
                  </w:rPr>
                  <w:t>Center for Health Policy and Research</w:t>
                </w:r>
              </w:p>
            </w:txbxContent>
          </v:textbox>
          <w10:wrap anchorx="page" anchory="page"/>
        </v:shape>
      </w:pict>
    </w:r>
    <w:r>
      <w:pict>
        <v:shape id="_x0000_s2872" type="#_x0000_t202" style="position:absolute;margin-left:402.8pt;margin-top:563.6pt;width:28.3pt;height:10.95pt;z-index:-663616;mso-position-horizontal-relative:page;mso-position-vertical-relative:page" filled="f" stroked="f">
          <v:textbox inset="0,0,0,0">
            <w:txbxContent>
              <w:p w:rsidR="00285DC5" w:rsidRDefault="001E33D2">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4</w:t>
                </w:r>
                <w: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85303" behindDoc="1" locked="0" layoutInCell="1" allowOverlap="1">
          <wp:simplePos x="0" y="0"/>
          <wp:positionH relativeFrom="page">
            <wp:posOffset>2854452</wp:posOffset>
          </wp:positionH>
          <wp:positionV relativeFrom="page">
            <wp:posOffset>7127747</wp:posOffset>
          </wp:positionV>
          <wp:extent cx="189737" cy="152399"/>
          <wp:effectExtent l="0" t="0" r="0" b="0"/>
          <wp:wrapNone/>
          <wp:docPr id="12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image3.png"/>
                  <pic:cNvPicPr/>
                </pic:nvPicPr>
                <pic:blipFill>
                  <a:blip r:embed="rId1" cstate="print"/>
                  <a:stretch>
                    <a:fillRect/>
                  </a:stretch>
                </pic:blipFill>
                <pic:spPr>
                  <a:xfrm>
                    <a:off x="0" y="0"/>
                    <a:ext cx="189737" cy="152399"/>
                  </a:xfrm>
                  <a:prstGeom prst="rect">
                    <a:avLst/>
                  </a:prstGeom>
                </pic:spPr>
              </pic:pic>
            </a:graphicData>
          </a:graphic>
        </wp:anchor>
      </w:drawing>
    </w:r>
    <w:r>
      <w:pict>
        <v:group id="_x0000_s2105" style="position:absolute;margin-left:493.3pt;margin-top:458.2pt;width:2.05pt;height:77.05pt;z-index:-650128;mso-position-horizontal-relative:page;mso-position-vertical-relative:page" coordorigin="9866,9164" coordsize="41,1541">
          <v:line id="_x0000_s2107" style="position:absolute" from="9887,9185" to="9887,9485" strokeweight="2.04pt"/>
          <v:shape id="_x0000_s2106" style="position:absolute;left:9886;top:9484;width:2;height:1200" coordorigin="9887,9485" coordsize="0,1200" o:spt="100" adj="0,,0" path="m9887,9485r,300m9887,9785r,300m9887,10085r,300m9887,10385r,300e" filled="f" strokeweight="2.04pt">
            <v:stroke joinstyle="round"/>
            <v:formulas/>
            <v:path arrowok="t" o:connecttype="segments"/>
          </v:shape>
          <w10:wrap anchorx="page" anchory="page"/>
        </v:group>
      </w:pict>
    </w:r>
    <w:r>
      <w:pict>
        <v:shape id="_x0000_s2104" style="position:absolute;margin-left:74.25pt;margin-top:459.25pt;width:.1pt;height:74.95pt;z-index:-650104;mso-position-horizontal-relative:page;mso-position-vertical-relative:page" coordorigin="1485,9185" coordsize="0,1499" o:spt="100" adj="0,,0" path="m1485,9185r,299m1485,9485r,299m1485,9785r,299m1485,10085r,299m1485,10385r,299e" filled="f" strokeweight="1.98pt">
          <v:stroke joinstyle="round"/>
          <v:formulas/>
          <v:path arrowok="t" o:connecttype="segments"/>
          <w10:wrap anchorx="page" anchory="page"/>
        </v:shape>
      </w:pict>
    </w:r>
    <w:r>
      <w:pict>
        <v:line id="_x0000_s2103" style="position:absolute;z-index:-650080;mso-position-horizontal-relative:page;mso-position-vertical-relative:page" from="125.9pt,532.75pt" to="126pt,532.75pt" strokeweight="3pt">
          <w10:wrap anchorx="page" anchory="page"/>
        </v:line>
      </w:pict>
    </w:r>
    <w:r>
      <w:pict>
        <v:line id="_x0000_s2102" style="position:absolute;z-index:-650056;mso-position-horizontal-relative:page;mso-position-vertical-relative:page" from="194.75pt,532.75pt" to="194.9pt,532.75pt" strokeweight="3pt">
          <w10:wrap anchorx="page" anchory="page"/>
        </v:line>
      </w:pict>
    </w:r>
    <w:r>
      <w:pict>
        <v:line id="_x0000_s2101" style="position:absolute;z-index:-650032;mso-position-horizontal-relative:page;mso-position-vertical-relative:page" from="254.7pt,532.75pt" to="254.75pt,532.75pt" strokeweight="3pt">
          <w10:wrap anchorx="page" anchory="page"/>
        </v:line>
      </w:pict>
    </w:r>
    <w:r>
      <w:pict>
        <v:line id="_x0000_s2100" style="position:absolute;z-index:-650008;mso-position-horizontal-relative:page;mso-position-vertical-relative:page" from="314.6pt,532.75pt" to="314.7pt,532.75pt" strokeweight="3pt">
          <w10:wrap anchorx="page" anchory="page"/>
        </v:line>
      </w:pict>
    </w:r>
    <w:r>
      <w:pict>
        <v:line id="_x0000_s2099" style="position:absolute;z-index:-649984;mso-position-horizontal-relative:page;mso-position-vertical-relative:page" from="125.95pt,516.25pt" to="125.95pt,525.25pt" strokeweight=".12pt">
          <w10:wrap anchorx="page" anchory="page"/>
        </v:line>
      </w:pict>
    </w:r>
    <w:r>
      <w:pict>
        <v:line id="_x0000_s2098" style="position:absolute;z-index:-649960;mso-position-horizontal-relative:page;mso-position-vertical-relative:page" from="194.8pt,516.25pt" to="194.8pt,525.25pt" strokeweight=".12pt">
          <w10:wrap anchorx="page" anchory="page"/>
        </v:line>
      </w:pict>
    </w:r>
    <w:r>
      <w:pict>
        <v:line id="_x0000_s2097" style="position:absolute;z-index:-649936;mso-position-horizontal-relative:page;mso-position-vertical-relative:page" from="314.65pt,516.25pt" to="314.65pt,525.25pt" strokeweight=".12pt">
          <w10:wrap anchorx="page" anchory="page"/>
        </v:line>
      </w:pict>
    </w:r>
    <w:r>
      <w:pict>
        <v:line id="_x0000_s2096" style="position:absolute;z-index:-649912;mso-position-horizontal-relative:page;mso-position-vertical-relative:page" from="254.75pt,516.25pt" to="254.75pt,525.25pt" strokeweight=".06pt">
          <w10:wrap anchorx="page" anchory="page"/>
        </v:line>
      </w:pict>
    </w:r>
    <w:r>
      <w:pict>
        <v:line id="_x0000_s2095" style="position:absolute;z-index:-649888;mso-position-horizontal-relative:page;mso-position-vertical-relative:page" from="125.95pt,501.25pt" to="125.95pt,510.25pt" strokeweight=".12pt">
          <w10:wrap anchorx="page" anchory="page"/>
        </v:line>
      </w:pict>
    </w:r>
    <w:r>
      <w:pict>
        <v:line id="_x0000_s2094" style="position:absolute;z-index:-649864;mso-position-horizontal-relative:page;mso-position-vertical-relative:page" from="194.8pt,501.25pt" to="194.8pt,510.25pt" strokeweight=".12pt">
          <w10:wrap anchorx="page" anchory="page"/>
        </v:line>
      </w:pict>
    </w:r>
    <w:r>
      <w:pict>
        <v:line id="_x0000_s2093" style="position:absolute;z-index:-649840;mso-position-horizontal-relative:page;mso-position-vertical-relative:page" from="314.65pt,501.25pt" to="314.65pt,510.25pt" strokeweight=".12pt">
          <w10:wrap anchorx="page" anchory="page"/>
        </v:line>
      </w:pict>
    </w:r>
    <w:r>
      <w:pict>
        <v:line id="_x0000_s2092" style="position:absolute;z-index:-649816;mso-position-horizontal-relative:page;mso-position-vertical-relative:page" from="254.75pt,501.25pt" to="254.75pt,510.25pt" strokeweight=".06pt">
          <w10:wrap anchorx="page" anchory="page"/>
        </v:line>
      </w:pict>
    </w:r>
    <w:r>
      <w:pict>
        <v:line id="_x0000_s2091" style="position:absolute;z-index:-649792;mso-position-horizontal-relative:page;mso-position-vertical-relative:page" from="125.95pt,486.25pt" to="125.95pt,495.25pt" strokeweight=".12pt">
          <w10:wrap anchorx="page" anchory="page"/>
        </v:line>
      </w:pict>
    </w:r>
    <w:r>
      <w:pict>
        <v:line id="_x0000_s2090" style="position:absolute;z-index:-649768;mso-position-horizontal-relative:page;mso-position-vertical-relative:page" from="194.8pt,486.25pt" to="194.8pt,495.25pt" strokeweight=".12pt">
          <w10:wrap anchorx="page" anchory="page"/>
        </v:line>
      </w:pict>
    </w:r>
    <w:r>
      <w:pict>
        <v:line id="_x0000_s2089" style="position:absolute;z-index:-649744;mso-position-horizontal-relative:page;mso-position-vertical-relative:page" from="314.65pt,486.25pt" to="314.65pt,495.25pt" strokeweight=".12pt">
          <w10:wrap anchorx="page" anchory="page"/>
        </v:line>
      </w:pict>
    </w:r>
    <w:r>
      <w:pict>
        <v:line id="_x0000_s2088" style="position:absolute;z-index:-649720;mso-position-horizontal-relative:page;mso-position-vertical-relative:page" from="254.75pt,486.25pt" to="254.75pt,495.25pt" strokeweight=".06pt">
          <w10:wrap anchorx="page" anchory="page"/>
        </v:line>
      </w:pict>
    </w:r>
    <w:r>
      <w:pict>
        <v:line id="_x0000_s2087" style="position:absolute;z-index:-649696;mso-position-horizontal-relative:page;mso-position-vertical-relative:page" from="125.95pt,471.25pt" to="125.95pt,480.25pt" strokeweight=".12pt">
          <w10:wrap anchorx="page" anchory="page"/>
        </v:line>
      </w:pict>
    </w:r>
    <w:r>
      <w:pict>
        <v:line id="_x0000_s2086" style="position:absolute;z-index:-649672;mso-position-horizontal-relative:page;mso-position-vertical-relative:page" from="194.8pt,471.25pt" to="194.8pt,480.25pt" strokeweight=".12pt">
          <w10:wrap anchorx="page" anchory="page"/>
        </v:line>
      </w:pict>
    </w:r>
    <w:r>
      <w:pict>
        <v:line id="_x0000_s2085" style="position:absolute;z-index:-649648;mso-position-horizontal-relative:page;mso-position-vertical-relative:page" from="314.65pt,471.25pt" to="314.65pt,480.25pt" strokeweight=".12pt">
          <w10:wrap anchorx="page" anchory="page"/>
        </v:line>
      </w:pict>
    </w:r>
    <w:r>
      <w:pict>
        <v:line id="_x0000_s2084" style="position:absolute;z-index:-649624;mso-position-horizontal-relative:page;mso-position-vertical-relative:page" from="254.75pt,471.25pt" to="254.75pt,480.25pt" strokeweight=".06pt">
          <w10:wrap anchorx="page" anchory="page"/>
        </v:line>
      </w:pict>
    </w:r>
    <w:r>
      <w:pict>
        <v:line id="_x0000_s2083" style="position:absolute;z-index:-649600;mso-position-horizontal-relative:page;mso-position-vertical-relative:page" from="125.95pt,459.25pt" to="125.95pt,465.25pt" strokeweight=".12pt">
          <w10:wrap anchorx="page" anchory="page"/>
        </v:line>
      </w:pict>
    </w:r>
    <w:r>
      <w:pict>
        <v:line id="_x0000_s2082" style="position:absolute;z-index:-649576;mso-position-horizontal-relative:page;mso-position-vertical-relative:page" from="194.8pt,459.25pt" to="194.8pt,465.25pt" strokeweight=".12pt">
          <w10:wrap anchorx="page" anchory="page"/>
        </v:line>
      </w:pict>
    </w:r>
    <w:r>
      <w:pict>
        <v:line id="_x0000_s2081" style="position:absolute;z-index:-649552;mso-position-horizontal-relative:page;mso-position-vertical-relative:page" from="314.65pt,459.25pt" to="314.65pt,465.25pt" strokeweight=".12pt">
          <w10:wrap anchorx="page" anchory="page"/>
        </v:line>
      </w:pict>
    </w:r>
    <w:r>
      <w:pict>
        <v:line id="_x0000_s2080" style="position:absolute;z-index:-649528;mso-position-horizontal-relative:page;mso-position-vertical-relative:page" from="254.75pt,459.25pt" to="254.75pt,465.25pt" strokeweight=".06pt">
          <w10:wrap anchorx="page" anchory="page"/>
        </v:line>
      </w:pict>
    </w:r>
    <w:r>
      <w:pict>
        <v:line id="_x0000_s2079" style="position:absolute;z-index:-649504;mso-position-horizontal-relative:page;mso-position-vertical-relative:page" from="74.95pt,456.95pt" to="389.8pt,456.95pt" strokeweight="2.04pt">
          <w10:wrap anchorx="page" anchory="page"/>
        </v:line>
      </w:pict>
    </w:r>
    <w:r>
      <w:pict>
        <v:line id="_x0000_s2078" style="position:absolute;z-index:-649480;mso-position-horizontal-relative:page;mso-position-vertical-relative:page" from="494.35pt,456.25pt" to="680.1pt,456.25pt" strokeweight="1.98pt">
          <w10:wrap anchorx="page" anchory="page"/>
        </v:line>
      </w:pict>
    </w:r>
    <w:r>
      <w:pict>
        <v:shapetype id="_x0000_t202" coordsize="21600,21600" o:spt="202" path="m,l,21600r21600,l21600,xe">
          <v:stroke joinstyle="miter"/>
          <v:path gradientshapeok="t" o:connecttype="rect"/>
        </v:shapetype>
        <v:shape id="_x0000_s2077" type="#_x0000_t202" style="position:absolute;margin-left:90.1pt;margin-top:489.35pt;width:30.85pt;height:25.95pt;z-index:-649456;mso-position-horizontal-relative:page;mso-position-vertical-relative:page" filled="f" stroked="f">
          <v:textbox inset="0,0,0,0">
            <w:txbxContent>
              <w:p w:rsidR="00285DC5" w:rsidRDefault="001E33D2">
                <w:pPr>
                  <w:spacing w:before="15"/>
                  <w:ind w:left="20"/>
                  <w:rPr>
                    <w:sz w:val="16"/>
                  </w:rPr>
                </w:pPr>
                <w:r>
                  <w:rPr>
                    <w:sz w:val="16"/>
                  </w:rPr>
                  <w:t>611,934</w:t>
                </w:r>
              </w:p>
              <w:p w:rsidR="00285DC5" w:rsidRDefault="001E33D2">
                <w:pPr>
                  <w:spacing w:before="116"/>
                  <w:ind w:left="20"/>
                  <w:rPr>
                    <w:sz w:val="16"/>
                  </w:rPr>
                </w:pPr>
                <w:r>
                  <w:rPr>
                    <w:sz w:val="16"/>
                  </w:rPr>
                  <w:t>105,104</w:t>
                </w:r>
              </w:p>
            </w:txbxContent>
          </v:textbox>
          <w10:wrap anchorx="page" anchory="page"/>
        </v:shape>
      </w:pict>
    </w:r>
    <w:r>
      <w:pict>
        <v:shape id="_x0000_s2076" type="#_x0000_t202" style="position:absolute;margin-left:134.8pt;margin-top:489.35pt;width:22pt;height:40.95pt;z-index:-649432;mso-position-horizontal-relative:page;mso-position-vertical-relative:page" filled="f" stroked="f">
          <v:textbox inset="0,0,0,0">
            <w:txbxContent>
              <w:p w:rsidR="00285DC5" w:rsidRDefault="001E33D2">
                <w:pPr>
                  <w:spacing w:before="15"/>
                  <w:ind w:left="133"/>
                  <w:jc w:val="center"/>
                  <w:rPr>
                    <w:sz w:val="16"/>
                  </w:rPr>
                </w:pPr>
                <w:r>
                  <w:rPr>
                    <w:sz w:val="16"/>
                  </w:rPr>
                  <w:t>807</w:t>
                </w:r>
              </w:p>
              <w:p w:rsidR="00285DC5" w:rsidRDefault="001E33D2">
                <w:pPr>
                  <w:spacing w:before="116"/>
                  <w:ind w:left="133"/>
                  <w:jc w:val="center"/>
                  <w:rPr>
                    <w:sz w:val="16"/>
                  </w:rPr>
                </w:pPr>
                <w:r>
                  <w:rPr>
                    <w:sz w:val="16"/>
                  </w:rPr>
                  <w:t>166</w:t>
                </w:r>
              </w:p>
              <w:p w:rsidR="00285DC5" w:rsidRDefault="001E33D2">
                <w:pPr>
                  <w:spacing w:before="116"/>
                  <w:jc w:val="center"/>
                  <w:rPr>
                    <w:sz w:val="16"/>
                  </w:rPr>
                </w:pPr>
                <w:r>
                  <w:rPr>
                    <w:sz w:val="16"/>
                  </w:rPr>
                  <w:t>2,688</w:t>
                </w:r>
              </w:p>
            </w:txbxContent>
          </v:textbox>
          <w10:wrap anchorx="page" anchory="page"/>
        </v:shape>
      </w:pict>
    </w:r>
    <w:r>
      <w:pict>
        <v:shape id="_x0000_s2075" type="#_x0000_t202" style="position:absolute;margin-left:165.9pt;margin-top:489.35pt;width:20.25pt;height:40.95pt;z-index:-649408;mso-position-horizontal-relative:page;mso-position-vertical-relative:page" filled="f" stroked="f">
          <v:textbox inset="0,0,0,0">
            <w:txbxContent>
              <w:p w:rsidR="00285DC5" w:rsidRDefault="001E33D2">
                <w:pPr>
                  <w:spacing w:before="15"/>
                  <w:ind w:left="20"/>
                  <w:rPr>
                    <w:sz w:val="16"/>
                  </w:rPr>
                </w:pPr>
                <w:r>
                  <w:rPr>
                    <w:sz w:val="16"/>
                  </w:rPr>
                  <w:t>1.6%</w:t>
                </w:r>
              </w:p>
              <w:p w:rsidR="00285DC5" w:rsidRDefault="001E33D2">
                <w:pPr>
                  <w:spacing w:before="116"/>
                  <w:ind w:left="20"/>
                  <w:rPr>
                    <w:sz w:val="16"/>
                  </w:rPr>
                </w:pPr>
                <w:r>
                  <w:rPr>
                    <w:sz w:val="16"/>
                  </w:rPr>
                  <w:t>1.9%</w:t>
                </w:r>
              </w:p>
              <w:p w:rsidR="00285DC5" w:rsidRDefault="001E33D2">
                <w:pPr>
                  <w:spacing w:before="116"/>
                  <w:ind w:left="20"/>
                  <w:rPr>
                    <w:sz w:val="16"/>
                  </w:rPr>
                </w:pPr>
                <w:r>
                  <w:rPr>
                    <w:sz w:val="16"/>
                  </w:rPr>
                  <w:t>2.5%</w:t>
                </w:r>
              </w:p>
            </w:txbxContent>
          </v:textbox>
          <w10:wrap anchorx="page" anchory="page"/>
        </v:shape>
      </w:pict>
    </w:r>
    <w:r>
      <w:pict>
        <v:shape id="_x0000_s2074" type="#_x0000_t202" style="position:absolute;margin-left:207.4pt;margin-top:489.35pt;width:15.35pt;height:40.95pt;z-index:-649384;mso-position-horizontal-relative:page;mso-position-vertical-relative:page" filled="f" stroked="f">
          <v:textbox inset="0,0,0,0">
            <w:txbxContent>
              <w:p w:rsidR="00285DC5" w:rsidRDefault="001E33D2">
                <w:pPr>
                  <w:spacing w:before="15"/>
                  <w:ind w:left="20"/>
                  <w:rPr>
                    <w:sz w:val="16"/>
                  </w:rPr>
                </w:pPr>
                <w:r>
                  <w:rPr>
                    <w:sz w:val="16"/>
                  </w:rPr>
                  <w:t>284</w:t>
                </w:r>
              </w:p>
              <w:p w:rsidR="00285DC5" w:rsidRDefault="001E33D2">
                <w:pPr>
                  <w:spacing w:before="116"/>
                  <w:ind w:left="107"/>
                  <w:rPr>
                    <w:sz w:val="16"/>
                  </w:rPr>
                </w:pPr>
                <w:r>
                  <w:rPr>
                    <w:sz w:val="16"/>
                  </w:rPr>
                  <w:t>65</w:t>
                </w:r>
              </w:p>
              <w:p w:rsidR="00285DC5" w:rsidRDefault="001E33D2">
                <w:pPr>
                  <w:spacing w:before="116"/>
                  <w:ind w:left="20"/>
                  <w:rPr>
                    <w:sz w:val="16"/>
                  </w:rPr>
                </w:pPr>
                <w:r>
                  <w:rPr>
                    <w:sz w:val="16"/>
                  </w:rPr>
                  <w:t>955</w:t>
                </w:r>
              </w:p>
            </w:txbxContent>
          </v:textbox>
          <w10:wrap anchorx="page" anchory="page"/>
        </v:shape>
      </w:pict>
    </w:r>
    <w:r>
      <w:pict>
        <v:shape id="_x0000_s2073" type="#_x0000_t202" style="position:absolute;margin-left:228.8pt;margin-top:489.35pt;width:20.25pt;height:40.95pt;z-index:-649360;mso-position-horizontal-relative:page;mso-position-vertical-relative:page" filled="f" stroked="f">
          <v:textbox inset="0,0,0,0">
            <w:txbxContent>
              <w:p w:rsidR="00285DC5" w:rsidRDefault="001E33D2">
                <w:pPr>
                  <w:spacing w:before="15"/>
                  <w:ind w:left="20"/>
                  <w:rPr>
                    <w:sz w:val="16"/>
                  </w:rPr>
                </w:pPr>
                <w:r>
                  <w:rPr>
                    <w:sz w:val="16"/>
                  </w:rPr>
                  <w:t>0.6%</w:t>
                </w:r>
              </w:p>
              <w:p w:rsidR="00285DC5" w:rsidRDefault="001E33D2">
                <w:pPr>
                  <w:spacing w:before="116"/>
                  <w:ind w:left="20"/>
                  <w:rPr>
                    <w:sz w:val="16"/>
                  </w:rPr>
                </w:pPr>
                <w:r>
                  <w:rPr>
                    <w:sz w:val="16"/>
                  </w:rPr>
                  <w:t>0.7%</w:t>
                </w:r>
              </w:p>
              <w:p w:rsidR="00285DC5" w:rsidRDefault="001E33D2">
                <w:pPr>
                  <w:spacing w:before="116"/>
                  <w:ind w:left="20"/>
                  <w:rPr>
                    <w:sz w:val="16"/>
                  </w:rPr>
                </w:pPr>
                <w:r>
                  <w:rPr>
                    <w:sz w:val="16"/>
                  </w:rPr>
                  <w:t>0.9%</w:t>
                </w:r>
              </w:p>
            </w:txbxContent>
          </v:textbox>
          <w10:wrap anchorx="page" anchory="page"/>
        </v:shape>
      </w:pict>
    </w:r>
    <w:r>
      <w:pict>
        <v:shape id="_x0000_s2072" type="#_x0000_t202" style="position:absolute;margin-left:274.65pt;margin-top:489.35pt;width:10.9pt;height:40.95pt;z-index:-649336;mso-position-horizontal-relative:page;mso-position-vertical-relative:page" filled="f" stroked="f">
          <v:textbox inset="0,0,0,0">
            <w:txbxContent>
              <w:p w:rsidR="00285DC5" w:rsidRDefault="001E33D2">
                <w:pPr>
                  <w:spacing w:before="15"/>
                  <w:ind w:left="108"/>
                  <w:rPr>
                    <w:sz w:val="16"/>
                  </w:rPr>
                </w:pPr>
                <w:r>
                  <w:rPr>
                    <w:sz w:val="16"/>
                  </w:rPr>
                  <w:t>4</w:t>
                </w:r>
              </w:p>
              <w:p w:rsidR="00285DC5" w:rsidRDefault="001E33D2">
                <w:pPr>
                  <w:spacing w:before="116"/>
                  <w:ind w:left="20"/>
                  <w:rPr>
                    <w:sz w:val="16"/>
                  </w:rPr>
                </w:pPr>
                <w:r>
                  <w:rPr>
                    <w:sz w:val="16"/>
                  </w:rPr>
                  <w:t>29</w:t>
                </w:r>
              </w:p>
              <w:p w:rsidR="00285DC5" w:rsidRDefault="001E33D2">
                <w:pPr>
                  <w:spacing w:before="116"/>
                  <w:ind w:left="20"/>
                  <w:rPr>
                    <w:sz w:val="16"/>
                  </w:rPr>
                </w:pPr>
                <w:r>
                  <w:rPr>
                    <w:sz w:val="16"/>
                  </w:rPr>
                  <w:t>48</w:t>
                </w:r>
              </w:p>
            </w:txbxContent>
          </v:textbox>
          <w10:wrap anchorx="page" anchory="page"/>
        </v:shape>
      </w:pict>
    </w:r>
    <w:r>
      <w:pict>
        <v:shape id="_x0000_s2071" type="#_x0000_t202" style="position:absolute;margin-left:288.7pt;margin-top:489.35pt;width:20.25pt;height:40.95pt;z-index:-649312;mso-position-horizontal-relative:page;mso-position-vertical-relative:page" filled="f" stroked="f">
          <v:textbox inset="0,0,0,0">
            <w:txbxContent>
              <w:p w:rsidR="00285DC5" w:rsidRDefault="001E33D2">
                <w:pPr>
                  <w:spacing w:before="15"/>
                  <w:ind w:left="20"/>
                  <w:rPr>
                    <w:sz w:val="16"/>
                  </w:rPr>
                </w:pPr>
                <w:r>
                  <w:rPr>
                    <w:sz w:val="16"/>
                  </w:rPr>
                  <w:t>0.0%</w:t>
                </w:r>
              </w:p>
              <w:p w:rsidR="00285DC5" w:rsidRDefault="001E33D2">
                <w:pPr>
                  <w:spacing w:before="116"/>
                  <w:ind w:left="20"/>
                  <w:rPr>
                    <w:sz w:val="16"/>
                  </w:rPr>
                </w:pPr>
                <w:r>
                  <w:rPr>
                    <w:sz w:val="16"/>
                  </w:rPr>
                  <w:t>0.3%</w:t>
                </w:r>
              </w:p>
              <w:p w:rsidR="00285DC5" w:rsidRDefault="001E33D2">
                <w:pPr>
                  <w:spacing w:before="116"/>
                  <w:ind w:left="20"/>
                  <w:rPr>
                    <w:sz w:val="16"/>
                  </w:rPr>
                </w:pPr>
                <w:r>
                  <w:rPr>
                    <w:sz w:val="16"/>
                  </w:rPr>
                  <w:t>0.0%</w:t>
                </w:r>
              </w:p>
            </w:txbxContent>
          </v:textbox>
          <w10:wrap anchorx="page" anchory="page"/>
        </v:shape>
      </w:pict>
    </w:r>
    <w:r>
      <w:pict>
        <v:shape id="_x0000_s2070" type="#_x0000_t202" style="position:absolute;margin-left:326.55pt;margin-top:489.35pt;width:22pt;height:40.95pt;z-index:-649288;mso-position-horizontal-relative:page;mso-position-vertical-relative:page" filled="f" stroked="f">
          <v:textbox inset="0,0,0,0">
            <w:txbxContent>
              <w:p w:rsidR="00285DC5" w:rsidRDefault="001E33D2">
                <w:pPr>
                  <w:spacing w:before="15"/>
                  <w:ind w:left="133"/>
                  <w:jc w:val="center"/>
                  <w:rPr>
                    <w:sz w:val="16"/>
                  </w:rPr>
                </w:pPr>
                <w:r>
                  <w:rPr>
                    <w:sz w:val="16"/>
                  </w:rPr>
                  <w:t>648</w:t>
                </w:r>
              </w:p>
              <w:p w:rsidR="00285DC5" w:rsidRDefault="001E33D2">
                <w:pPr>
                  <w:spacing w:before="116"/>
                  <w:ind w:left="133"/>
                  <w:jc w:val="center"/>
                  <w:rPr>
                    <w:sz w:val="16"/>
                  </w:rPr>
                </w:pPr>
                <w:r>
                  <w:rPr>
                    <w:sz w:val="16"/>
                  </w:rPr>
                  <w:t>134</w:t>
                </w:r>
              </w:p>
              <w:p w:rsidR="00285DC5" w:rsidRDefault="001E33D2">
                <w:pPr>
                  <w:spacing w:before="116"/>
                  <w:jc w:val="center"/>
                  <w:rPr>
                    <w:sz w:val="16"/>
                  </w:rPr>
                </w:pPr>
                <w:r>
                  <w:rPr>
                    <w:sz w:val="16"/>
                  </w:rPr>
                  <w:t>2,211</w:t>
                </w:r>
              </w:p>
            </w:txbxContent>
          </v:textbox>
          <w10:wrap anchorx="page" anchory="page"/>
        </v:shape>
      </w:pict>
    </w:r>
    <w:r>
      <w:pict>
        <v:shape id="_x0000_s2069" type="#_x0000_t202" style="position:absolute;margin-left:360.6pt;margin-top:489.35pt;width:20.25pt;height:40.95pt;z-index:-649264;mso-position-horizontal-relative:page;mso-position-vertical-relative:page" filled="f" stroked="f">
          <v:textbox inset="0,0,0,0">
            <w:txbxContent>
              <w:p w:rsidR="00285DC5" w:rsidRDefault="001E33D2">
                <w:pPr>
                  <w:spacing w:before="15"/>
                  <w:ind w:left="20"/>
                  <w:rPr>
                    <w:sz w:val="16"/>
                  </w:rPr>
                </w:pPr>
                <w:r>
                  <w:rPr>
                    <w:sz w:val="16"/>
                  </w:rPr>
                  <w:t>1.3%</w:t>
                </w:r>
              </w:p>
              <w:p w:rsidR="00285DC5" w:rsidRDefault="001E33D2">
                <w:pPr>
                  <w:spacing w:before="116"/>
                  <w:ind w:left="20"/>
                  <w:rPr>
                    <w:sz w:val="16"/>
                  </w:rPr>
                </w:pPr>
                <w:r>
                  <w:rPr>
                    <w:sz w:val="16"/>
                  </w:rPr>
                  <w:t>1.5%</w:t>
                </w:r>
              </w:p>
              <w:p w:rsidR="00285DC5" w:rsidRDefault="001E33D2">
                <w:pPr>
                  <w:spacing w:before="116"/>
                  <w:ind w:left="20"/>
                  <w:rPr>
                    <w:sz w:val="16"/>
                  </w:rPr>
                </w:pPr>
                <w:r>
                  <w:rPr>
                    <w:sz w:val="16"/>
                  </w:rPr>
                  <w:t>2.0%</w:t>
                </w:r>
              </w:p>
            </w:txbxContent>
          </v:textbox>
          <w10:wrap anchorx="page" anchory="page"/>
        </v:shape>
      </w:pict>
    </w:r>
    <w:r>
      <w:pict>
        <v:shape id="_x0000_s2068" type="#_x0000_t202" style="position:absolute;margin-left:499.8pt;margin-top:489.35pt;width:37.55pt;height:40.95pt;z-index:-649240;mso-position-horizontal-relative:page;mso-position-vertical-relative:page" filled="f" stroked="f">
          <v:textbox inset="0,0,0,0">
            <w:txbxContent>
              <w:p w:rsidR="00285DC5" w:rsidRDefault="001E33D2">
                <w:pPr>
                  <w:spacing w:before="15"/>
                  <w:ind w:left="132"/>
                  <w:jc w:val="center"/>
                  <w:rPr>
                    <w:sz w:val="16"/>
                  </w:rPr>
                </w:pPr>
                <w:r>
                  <w:rPr>
                    <w:sz w:val="16"/>
                  </w:rPr>
                  <w:t>611,934</w:t>
                </w:r>
              </w:p>
              <w:p w:rsidR="00285DC5" w:rsidRDefault="001E33D2">
                <w:pPr>
                  <w:spacing w:before="116"/>
                  <w:ind w:left="132"/>
                  <w:jc w:val="center"/>
                  <w:rPr>
                    <w:sz w:val="16"/>
                  </w:rPr>
                </w:pPr>
                <w:r>
                  <w:rPr>
                    <w:sz w:val="16"/>
                  </w:rPr>
                  <w:t>105,104</w:t>
                </w:r>
              </w:p>
              <w:p w:rsidR="00285DC5" w:rsidRDefault="001E33D2">
                <w:pPr>
                  <w:spacing w:before="116"/>
                  <w:jc w:val="center"/>
                  <w:rPr>
                    <w:sz w:val="16"/>
                  </w:rPr>
                </w:pPr>
                <w:r>
                  <w:rPr>
                    <w:sz w:val="16"/>
                  </w:rPr>
                  <w:t>1,305,028</w:t>
                </w:r>
              </w:p>
            </w:txbxContent>
          </v:textbox>
          <w10:wrap anchorx="page" anchory="page"/>
        </v:shape>
      </w:pict>
    </w:r>
    <w:r>
      <w:pict>
        <v:shape id="_x0000_s2067" type="#_x0000_t202" style="position:absolute;margin-left:551.2pt;margin-top:489.35pt;width:21.95pt;height:40.95pt;z-index:-649216;mso-position-horizontal-relative:page;mso-position-vertical-relative:page" filled="f" stroked="f">
          <v:textbox inset="0,0,0,0">
            <w:txbxContent>
              <w:p w:rsidR="00285DC5" w:rsidRDefault="001E33D2">
                <w:pPr>
                  <w:spacing w:before="15"/>
                  <w:jc w:val="center"/>
                  <w:rPr>
                    <w:sz w:val="16"/>
                  </w:rPr>
                </w:pPr>
                <w:r>
                  <w:rPr>
                    <w:sz w:val="16"/>
                  </w:rPr>
                  <w:t>2,097</w:t>
                </w:r>
              </w:p>
              <w:p w:rsidR="00285DC5" w:rsidRDefault="001E33D2">
                <w:pPr>
                  <w:spacing w:before="116"/>
                  <w:ind w:left="132"/>
                  <w:jc w:val="center"/>
                  <w:rPr>
                    <w:sz w:val="16"/>
                  </w:rPr>
                </w:pPr>
                <w:r>
                  <w:rPr>
                    <w:sz w:val="16"/>
                  </w:rPr>
                  <w:t>312</w:t>
                </w:r>
              </w:p>
              <w:p w:rsidR="00285DC5" w:rsidRDefault="001E33D2">
                <w:pPr>
                  <w:spacing w:before="116"/>
                  <w:jc w:val="center"/>
                  <w:rPr>
                    <w:sz w:val="16"/>
                  </w:rPr>
                </w:pPr>
                <w:r>
                  <w:rPr>
                    <w:sz w:val="16"/>
                  </w:rPr>
                  <w:t>7,340</w:t>
                </w:r>
              </w:p>
            </w:txbxContent>
          </v:textbox>
          <w10:wrap anchorx="page" anchory="page"/>
        </v:shape>
      </w:pict>
    </w:r>
    <w:r>
      <w:pict>
        <v:shape id="_x0000_s2066" type="#_x0000_t202" style="position:absolute;margin-left:586.2pt;margin-top:489.35pt;width:13.15pt;height:40.95pt;z-index:-649192;mso-position-horizontal-relative:page;mso-position-vertical-relative:page" filled="f" stroked="f">
          <v:textbox inset="0,0,0,0">
            <w:txbxContent>
              <w:p w:rsidR="00285DC5" w:rsidRDefault="001E33D2">
                <w:pPr>
                  <w:spacing w:before="15"/>
                  <w:ind w:left="20"/>
                  <w:rPr>
                    <w:sz w:val="16"/>
                  </w:rPr>
                </w:pPr>
                <w:r>
                  <w:rPr>
                    <w:sz w:val="16"/>
                  </w:rPr>
                  <w:t>3.8</w:t>
                </w:r>
              </w:p>
              <w:p w:rsidR="00285DC5" w:rsidRDefault="001E33D2">
                <w:pPr>
                  <w:spacing w:before="116"/>
                  <w:ind w:left="20"/>
                  <w:rPr>
                    <w:sz w:val="16"/>
                  </w:rPr>
                </w:pPr>
                <w:r>
                  <w:rPr>
                    <w:sz w:val="16"/>
                  </w:rPr>
                  <w:t>3.3</w:t>
                </w:r>
              </w:p>
              <w:p w:rsidR="00285DC5" w:rsidRDefault="001E33D2">
                <w:pPr>
                  <w:spacing w:before="116"/>
                  <w:ind w:left="20"/>
                  <w:rPr>
                    <w:sz w:val="16"/>
                  </w:rPr>
                </w:pPr>
                <w:r>
                  <w:rPr>
                    <w:sz w:val="16"/>
                  </w:rPr>
                  <w:t>3.8</w:t>
                </w:r>
              </w:p>
            </w:txbxContent>
          </v:textbox>
          <w10:wrap anchorx="page" anchory="page"/>
        </v:shape>
      </w:pict>
    </w:r>
    <w:r>
      <w:pict>
        <v:shape id="_x0000_s2065" type="#_x0000_t202" style="position:absolute;margin-left:611.9pt;margin-top:489.35pt;width:22pt;height:40.95pt;z-index:-649168;mso-position-horizontal-relative:page;mso-position-vertical-relative:page" filled="f" stroked="f">
          <v:textbox inset="0,0,0,0">
            <w:txbxContent>
              <w:p w:rsidR="00285DC5" w:rsidRDefault="001E33D2">
                <w:pPr>
                  <w:spacing w:before="15"/>
                  <w:ind w:left="130"/>
                  <w:jc w:val="center"/>
                  <w:rPr>
                    <w:sz w:val="16"/>
                  </w:rPr>
                </w:pPr>
                <w:r>
                  <w:rPr>
                    <w:sz w:val="16"/>
                  </w:rPr>
                  <w:t>558</w:t>
                </w:r>
              </w:p>
              <w:p w:rsidR="00285DC5" w:rsidRDefault="001E33D2">
                <w:pPr>
                  <w:spacing w:before="116"/>
                  <w:ind w:left="239"/>
                  <w:rPr>
                    <w:sz w:val="16"/>
                  </w:rPr>
                </w:pPr>
                <w:r>
                  <w:rPr>
                    <w:sz w:val="16"/>
                  </w:rPr>
                  <w:t>96</w:t>
                </w:r>
              </w:p>
              <w:p w:rsidR="00285DC5" w:rsidRDefault="001E33D2">
                <w:pPr>
                  <w:spacing w:before="116"/>
                  <w:ind w:right="1"/>
                  <w:jc w:val="center"/>
                  <w:rPr>
                    <w:sz w:val="16"/>
                  </w:rPr>
                </w:pPr>
                <w:r>
                  <w:rPr>
                    <w:sz w:val="16"/>
                  </w:rPr>
                  <w:t>1,917</w:t>
                </w:r>
              </w:p>
            </w:txbxContent>
          </v:textbox>
          <w10:wrap anchorx="page" anchory="page"/>
        </v:shape>
      </w:pict>
    </w:r>
    <w:r>
      <w:pict>
        <v:shape id="_x0000_s2064" type="#_x0000_t202" style="position:absolute;margin-left:652.05pt;margin-top:489.35pt;width:13.15pt;height:40.95pt;z-index:-649144;mso-position-horizontal-relative:page;mso-position-vertical-relative:page" filled="f" stroked="f">
          <v:textbox inset="0,0,0,0">
            <w:txbxContent>
              <w:p w:rsidR="00285DC5" w:rsidRDefault="001E33D2">
                <w:pPr>
                  <w:spacing w:before="15"/>
                  <w:ind w:left="20"/>
                  <w:rPr>
                    <w:sz w:val="16"/>
                  </w:rPr>
                </w:pPr>
                <w:r>
                  <w:rPr>
                    <w:sz w:val="16"/>
                  </w:rPr>
                  <w:t>0.9</w:t>
                </w:r>
              </w:p>
              <w:p w:rsidR="00285DC5" w:rsidRDefault="001E33D2">
                <w:pPr>
                  <w:spacing w:before="116"/>
                  <w:ind w:left="20"/>
                  <w:rPr>
                    <w:sz w:val="16"/>
                  </w:rPr>
                </w:pPr>
                <w:r>
                  <w:rPr>
                    <w:sz w:val="16"/>
                  </w:rPr>
                  <w:t>0.9</w:t>
                </w:r>
              </w:p>
              <w:p w:rsidR="00285DC5" w:rsidRDefault="001E33D2">
                <w:pPr>
                  <w:spacing w:before="116"/>
                  <w:ind w:left="20"/>
                  <w:rPr>
                    <w:sz w:val="16"/>
                  </w:rPr>
                </w:pPr>
                <w:r>
                  <w:rPr>
                    <w:sz w:val="16"/>
                  </w:rPr>
                  <w:t>1.5</w:t>
                </w:r>
              </w:p>
            </w:txbxContent>
          </v:textbox>
          <w10:wrap anchorx="page" anchory="page"/>
        </v:shape>
      </w:pict>
    </w:r>
    <w:r>
      <w:pict>
        <v:shape id="_x0000_s2063" type="#_x0000_t202" style="position:absolute;margin-left:40.6pt;margin-top:489.55pt;width:23.7pt;height:25.95pt;z-index:-649120;mso-position-horizontal-relative:page;mso-position-vertical-relative:page" filled="f" stroked="f">
          <v:textbox inset="0,0,0,0">
            <w:txbxContent>
              <w:p w:rsidR="00285DC5" w:rsidRDefault="001E33D2">
                <w:pPr>
                  <w:spacing w:before="15"/>
                  <w:jc w:val="center"/>
                  <w:rPr>
                    <w:b/>
                    <w:sz w:val="16"/>
                  </w:rPr>
                </w:pPr>
                <w:r>
                  <w:rPr>
                    <w:b/>
                    <w:sz w:val="16"/>
                  </w:rPr>
                  <w:t>NH</w:t>
                </w:r>
              </w:p>
              <w:p w:rsidR="00285DC5" w:rsidRDefault="001E33D2">
                <w:pPr>
                  <w:spacing w:before="116"/>
                  <w:jc w:val="center"/>
                  <w:rPr>
                    <w:b/>
                    <w:sz w:val="16"/>
                  </w:rPr>
                </w:pPr>
                <w:r>
                  <w:rPr>
                    <w:b/>
                    <w:sz w:val="16"/>
                  </w:rPr>
                  <w:t>FCHP</w:t>
                </w:r>
              </w:p>
            </w:txbxContent>
          </v:textbox>
          <w10:wrap anchorx="page" anchory="page"/>
        </v:shape>
      </w:pict>
    </w:r>
    <w:r>
      <w:pict>
        <v:shape id="_x0000_s2062" type="#_x0000_t202" style="position:absolute;margin-left:464.65pt;margin-top:489.55pt;width:23.8pt;height:40.95pt;z-index:-649096;mso-position-horizontal-relative:page;mso-position-vertical-relative:page" filled="f" stroked="f">
          <v:textbox inset="0,0,0,0">
            <w:txbxContent>
              <w:p w:rsidR="00285DC5" w:rsidRDefault="001E33D2">
                <w:pPr>
                  <w:spacing w:before="15" w:line="391" w:lineRule="auto"/>
                  <w:ind w:left="20" w:right="-1" w:firstLine="205"/>
                  <w:rPr>
                    <w:b/>
                    <w:sz w:val="16"/>
                  </w:rPr>
                </w:pPr>
                <w:r>
                  <w:rPr>
                    <w:b/>
                    <w:sz w:val="16"/>
                  </w:rPr>
                  <w:t>NH</w:t>
                </w:r>
                <w:r>
                  <w:rPr>
                    <w:b/>
                    <w:w w:val="99"/>
                    <w:sz w:val="16"/>
                  </w:rPr>
                  <w:t xml:space="preserve"> </w:t>
                </w:r>
                <w:r>
                  <w:rPr>
                    <w:b/>
                    <w:sz w:val="16"/>
                  </w:rPr>
                  <w:t>FCHP</w:t>
                </w:r>
              </w:p>
              <w:p w:rsidR="00285DC5" w:rsidRDefault="001E33D2">
                <w:pPr>
                  <w:spacing w:before="3"/>
                  <w:ind w:left="89"/>
                  <w:rPr>
                    <w:b/>
                    <w:sz w:val="16"/>
                  </w:rPr>
                </w:pPr>
                <w:r>
                  <w:rPr>
                    <w:b/>
                    <w:sz w:val="16"/>
                  </w:rPr>
                  <w:t>BMC</w:t>
                </w:r>
              </w:p>
            </w:txbxContent>
          </v:textbox>
          <w10:wrap anchorx="page" anchory="page"/>
        </v:shape>
      </w:pict>
    </w:r>
    <w:r>
      <w:pict>
        <v:shape id="_x0000_s2061" type="#_x0000_t202" style="position:absolute;margin-left:42.3pt;margin-top:519.35pt;width:78.65pt;height:11.2pt;z-index:-649072;mso-position-horizontal-relative:page;mso-position-vertical-relative:page" filled="f" stroked="f">
          <v:textbox inset="0,0,0,0">
            <w:txbxContent>
              <w:p w:rsidR="00285DC5" w:rsidRDefault="001E33D2">
                <w:pPr>
                  <w:tabs>
                    <w:tab w:val="left" w:pos="841"/>
                  </w:tabs>
                  <w:spacing w:before="19"/>
                  <w:ind w:left="20"/>
                  <w:rPr>
                    <w:sz w:val="16"/>
                  </w:rPr>
                </w:pPr>
                <w:r>
                  <w:rPr>
                    <w:b/>
                    <w:sz w:val="16"/>
                  </w:rPr>
                  <w:t>BMC</w:t>
                </w:r>
                <w:r>
                  <w:rPr>
                    <w:b/>
                    <w:sz w:val="16"/>
                  </w:rPr>
                  <w:tab/>
                </w:r>
                <w:r>
                  <w:rPr>
                    <w:sz w:val="16"/>
                  </w:rPr>
                  <w:t>1,305,028</w:t>
                </w:r>
              </w:p>
            </w:txbxContent>
          </v:textbox>
          <w10:wrap anchorx="page" anchory="page"/>
        </v:shape>
      </w:pict>
    </w:r>
    <w:r>
      <w:pict>
        <v:shape id="_x0000_s2060" type="#_x0000_t202" style="position:absolute;margin-left:35.95pt;margin-top:549.75pt;width:183.55pt;height:25.15pt;z-index:-649048;mso-position-horizontal-relative:page;mso-position-vertical-relative:page" filled="f" stroked="f">
          <v:textbox inset="0,0,0,0">
            <w:txbxContent>
              <w:p w:rsidR="00285DC5" w:rsidRDefault="001E33D2">
                <w:pPr>
                  <w:spacing w:before="13"/>
                  <w:ind w:left="20"/>
                  <w:rPr>
                    <w:b/>
                    <w:sz w:val="20"/>
                  </w:rPr>
                </w:pPr>
                <w:r>
                  <w:rPr>
                    <w:b/>
                    <w:sz w:val="20"/>
                  </w:rPr>
                  <w:t>HEDIS® 2004 FINAL REPORT</w:t>
                </w:r>
              </w:p>
              <w:p w:rsidR="00285DC5" w:rsidRDefault="001E33D2">
                <w:pPr>
                  <w:spacing w:before="8"/>
                  <w:ind w:left="20"/>
                  <w:rPr>
                    <w:b/>
                    <w:sz w:val="20"/>
                  </w:rPr>
                </w:pPr>
                <w:r>
                  <w:rPr>
                    <w:b/>
                    <w:sz w:val="20"/>
                  </w:rPr>
                  <w:t>Center for Health Policy and Research</w:t>
                </w:r>
              </w:p>
            </w:txbxContent>
          </v:textbox>
          <w10:wrap anchorx="page" anchory="page"/>
        </v:shape>
      </w:pict>
    </w:r>
    <w:r>
      <w:pict>
        <v:shape id="_x0000_s2059" type="#_x0000_t202" style="position:absolute;margin-left:385.65pt;margin-top:563.6pt;width:31.75pt;height:10.95pt;z-index:-649024;mso-position-horizontal-relative:page;mso-position-vertical-relative:page" filled="f" stroked="f">
          <v:textbox inset="0,0,0,0">
            <w:txbxContent>
              <w:p w:rsidR="00285DC5" w:rsidRDefault="001E33D2">
                <w:pPr>
                  <w:spacing w:before="15"/>
                  <w:ind w:left="20"/>
                  <w:rPr>
                    <w:sz w:val="16"/>
                  </w:rPr>
                </w:pPr>
                <w:r>
                  <w:rPr>
                    <w:sz w:val="16"/>
                  </w:rPr>
                  <w:t>Page 50</w:t>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86455" behindDoc="1" locked="0" layoutInCell="1" allowOverlap="1">
          <wp:simplePos x="0" y="0"/>
          <wp:positionH relativeFrom="page">
            <wp:posOffset>2991612</wp:posOffset>
          </wp:positionH>
          <wp:positionV relativeFrom="page">
            <wp:posOffset>7139177</wp:posOffset>
          </wp:positionV>
          <wp:extent cx="280415" cy="209550"/>
          <wp:effectExtent l="0" t="0" r="0" b="0"/>
          <wp:wrapNone/>
          <wp:docPr id="1293" name="image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image375.png"/>
                  <pic:cNvPicPr/>
                </pic:nvPicPr>
                <pic:blipFill>
                  <a:blip r:embed="rId1" cstate="print"/>
                  <a:stretch>
                    <a:fillRect/>
                  </a:stretch>
                </pic:blipFill>
                <pic:spPr>
                  <a:xfrm>
                    <a:off x="0" y="0"/>
                    <a:ext cx="280415" cy="20955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8" type="#_x0000_t202" style="position:absolute;margin-left:71pt;margin-top:551.05pt;width:165.6pt;height:30.5pt;z-index:-648976;mso-position-horizontal-relative:page;mso-position-vertical-relative:page" filled="f" stroked="f">
          <v:textbox inset="0,0,0,0">
            <w:txbxContent>
              <w:p w:rsidR="00285DC5" w:rsidRDefault="001E33D2">
                <w:pPr>
                  <w:spacing w:before="14"/>
                  <w:ind w:left="20"/>
                  <w:rPr>
                    <w:b/>
                    <w:sz w:val="18"/>
                  </w:rPr>
                </w:pPr>
                <w:r>
                  <w:rPr>
                    <w:b/>
                    <w:sz w:val="18"/>
                  </w:rPr>
                  <w:t>HEDIS 2004 Final Report</w:t>
                </w:r>
              </w:p>
              <w:p w:rsidR="00285DC5" w:rsidRDefault="001E33D2">
                <w:pPr>
                  <w:spacing w:before="161"/>
                  <w:ind w:left="20"/>
                  <w:rPr>
                    <w:b/>
                    <w:sz w:val="18"/>
                  </w:rPr>
                </w:pPr>
                <w:r>
                  <w:rPr>
                    <w:b/>
                    <w:sz w:val="18"/>
                  </w:rPr>
                  <w:t>Center for Health Policy and Research</w:t>
                </w:r>
              </w:p>
            </w:txbxContent>
          </v:textbox>
          <w10:wrap anchorx="page" anchory="page"/>
        </v:shape>
      </w:pict>
    </w:r>
    <w:r>
      <w:pict>
        <v:shape id="_x0000_s2057" type="#_x0000_t202" style="position:absolute;margin-left:381.2pt;margin-top:551.05pt;width:36.55pt;height:12.1pt;z-index:-648952;mso-position-horizontal-relative:page;mso-position-vertical-relative:page" filled="f" stroked="f">
          <v:textbox inset="0,0,0,0">
            <w:txbxContent>
              <w:p w:rsidR="00285DC5" w:rsidRDefault="001E33D2">
                <w:pPr>
                  <w:pStyle w:val="BodyText"/>
                  <w:spacing w:before="14"/>
                  <w:ind w:left="20"/>
                </w:pPr>
                <w:r>
                  <w:t xml:space="preserve">Page </w:t>
                </w:r>
                <w:r>
                  <w:fldChar w:fldCharType="begin"/>
                </w:r>
                <w:r>
                  <w:instrText xml:space="preserve"> PAGE </w:instrText>
                </w:r>
                <w:r>
                  <w:fldChar w:fldCharType="separate"/>
                </w:r>
                <w:r>
                  <w:rPr>
                    <w:noProof/>
                  </w:rPr>
                  <w:t>51</w:t>
                </w:r>
                <w: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86527" behindDoc="1" locked="0" layoutInCell="1" allowOverlap="1">
          <wp:simplePos x="0" y="0"/>
          <wp:positionH relativeFrom="page">
            <wp:posOffset>2991612</wp:posOffset>
          </wp:positionH>
          <wp:positionV relativeFrom="page">
            <wp:posOffset>7139177</wp:posOffset>
          </wp:positionV>
          <wp:extent cx="280415" cy="209550"/>
          <wp:effectExtent l="0" t="0" r="0" b="0"/>
          <wp:wrapNone/>
          <wp:docPr id="1295" name="image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image375.png"/>
                  <pic:cNvPicPr/>
                </pic:nvPicPr>
                <pic:blipFill>
                  <a:blip r:embed="rId1" cstate="print"/>
                  <a:stretch>
                    <a:fillRect/>
                  </a:stretch>
                </pic:blipFill>
                <pic:spPr>
                  <a:xfrm>
                    <a:off x="0" y="0"/>
                    <a:ext cx="280415" cy="20955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6" type="#_x0000_t202" style="position:absolute;margin-left:71pt;margin-top:551.05pt;width:165.6pt;height:30.5pt;z-index:-648904;mso-position-horizontal-relative:page;mso-position-vertical-relative:page" filled="f" stroked="f">
          <v:textbox inset="0,0,0,0">
            <w:txbxContent>
              <w:p w:rsidR="00285DC5" w:rsidRDefault="001E33D2">
                <w:pPr>
                  <w:spacing w:before="14"/>
                  <w:ind w:left="20"/>
                  <w:rPr>
                    <w:b/>
                    <w:sz w:val="18"/>
                  </w:rPr>
                </w:pPr>
                <w:r>
                  <w:rPr>
                    <w:b/>
                    <w:sz w:val="18"/>
                  </w:rPr>
                  <w:t>HEDIS 2004 Final Report</w:t>
                </w:r>
              </w:p>
              <w:p w:rsidR="00285DC5" w:rsidRDefault="001E33D2">
                <w:pPr>
                  <w:spacing w:before="161"/>
                  <w:ind w:left="20"/>
                  <w:rPr>
                    <w:b/>
                    <w:sz w:val="18"/>
                  </w:rPr>
                </w:pPr>
                <w:r>
                  <w:rPr>
                    <w:b/>
                    <w:sz w:val="18"/>
                  </w:rPr>
                  <w:t>Center for Health Policy and Research</w:t>
                </w:r>
              </w:p>
            </w:txbxContent>
          </v:textbox>
          <w10:wrap anchorx="page" anchory="page"/>
        </v:shape>
      </w:pict>
    </w:r>
    <w:r>
      <w:pict>
        <v:shape id="_x0000_s2055" type="#_x0000_t202" style="position:absolute;margin-left:381.2pt;margin-top:551.05pt;width:36.55pt;height:12.1pt;z-index:-648880;mso-position-horizontal-relative:page;mso-position-vertical-relative:page" filled="f" stroked="f">
          <v:textbox inset="0,0,0,0">
            <w:txbxContent>
              <w:p w:rsidR="00285DC5" w:rsidRDefault="001E33D2">
                <w:pPr>
                  <w:pStyle w:val="BodyText"/>
                  <w:spacing w:before="14"/>
                  <w:ind w:left="20"/>
                </w:pPr>
                <w:r>
                  <w:t xml:space="preserve">Page </w:t>
                </w:r>
                <w:r>
                  <w:fldChar w:fldCharType="begin"/>
                </w:r>
                <w:r>
                  <w:instrText xml:space="preserve"> PAGE </w:instrText>
                </w:r>
                <w:r>
                  <w:fldChar w:fldCharType="separate"/>
                </w:r>
                <w:r>
                  <w:rPr>
                    <w:noProof/>
                  </w:rPr>
                  <w:t>52</w:t>
                </w:r>
                <w: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86599" behindDoc="1" locked="0" layoutInCell="1" allowOverlap="1">
          <wp:simplePos x="0" y="0"/>
          <wp:positionH relativeFrom="page">
            <wp:posOffset>3022854</wp:posOffset>
          </wp:positionH>
          <wp:positionV relativeFrom="page">
            <wp:posOffset>6945629</wp:posOffset>
          </wp:positionV>
          <wp:extent cx="238506" cy="190500"/>
          <wp:effectExtent l="0" t="0" r="0" b="0"/>
          <wp:wrapNone/>
          <wp:docPr id="1299" name="image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image377.png"/>
                  <pic:cNvPicPr/>
                </pic:nvPicPr>
                <pic:blipFill>
                  <a:blip r:embed="rId1" cstate="print"/>
                  <a:stretch>
                    <a:fillRect/>
                  </a:stretch>
                </pic:blipFill>
                <pic:spPr>
                  <a:xfrm>
                    <a:off x="0" y="0"/>
                    <a:ext cx="238506" cy="1905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4" type="#_x0000_t202" style="position:absolute;margin-left:71pt;margin-top:523.9pt;width:113.75pt;height:12.1pt;z-index:-648832;mso-position-horizontal-relative:page;mso-position-vertical-relative:page" filled="f" stroked="f">
          <v:textbox inset="0,0,0,0">
            <w:txbxContent>
              <w:p w:rsidR="00285DC5" w:rsidRDefault="001E33D2">
                <w:pPr>
                  <w:spacing w:before="14"/>
                  <w:ind w:left="20"/>
                  <w:rPr>
                    <w:b/>
                    <w:sz w:val="18"/>
                  </w:rPr>
                </w:pPr>
                <w:r>
                  <w:rPr>
                    <w:b/>
                    <w:sz w:val="18"/>
                  </w:rPr>
                  <w:t>HEDIS® 2004 Final Report</w:t>
                </w:r>
              </w:p>
            </w:txbxContent>
          </v:textbox>
          <w10:wrap anchorx="page" anchory="page"/>
        </v:shape>
      </w:pict>
    </w:r>
    <w:r>
      <w:pict>
        <v:shape id="_x0000_s2053" type="#_x0000_t202" style="position:absolute;margin-left:71pt;margin-top:552.75pt;width:165.6pt;height:12.1pt;z-index:-648808;mso-position-horizontal-relative:page;mso-position-vertical-relative:page" filled="f" stroked="f">
          <v:textbox inset="0,0,0,0">
            <w:txbxContent>
              <w:p w:rsidR="00285DC5" w:rsidRDefault="001E33D2">
                <w:pPr>
                  <w:spacing w:before="14"/>
                  <w:ind w:left="20"/>
                  <w:rPr>
                    <w:b/>
                    <w:sz w:val="18"/>
                  </w:rPr>
                </w:pPr>
                <w:r>
                  <w:rPr>
                    <w:b/>
                    <w:sz w:val="18"/>
                  </w:rPr>
                  <w:t>Center for Health Policy and Research</w:t>
                </w:r>
              </w:p>
            </w:txbxContent>
          </v:textbox>
          <w10:wrap anchorx="page" anchory="page"/>
        </v:shape>
      </w:pict>
    </w:r>
    <w:r>
      <w:pict>
        <v:shape id="_x0000_s2052" type="#_x0000_t202" style="position:absolute;margin-left:352.8pt;margin-top:553.7pt;width:32.7pt;height:10.95pt;z-index:-648784;mso-position-horizontal-relative:page;mso-position-vertical-relative:page" filled="f" stroked="f">
          <v:textbox inset="0,0,0,0">
            <w:txbxContent>
              <w:p w:rsidR="00285DC5" w:rsidRDefault="001E33D2">
                <w:pPr>
                  <w:spacing w:before="14"/>
                  <w:ind w:left="20"/>
                  <w:rPr>
                    <w:sz w:val="16"/>
                  </w:rPr>
                </w:pPr>
                <w:r>
                  <w:rPr>
                    <w:sz w:val="16"/>
                  </w:rPr>
                  <w:t xml:space="preserve">Page </w:t>
                </w:r>
                <w:r>
                  <w:fldChar w:fldCharType="begin"/>
                </w:r>
                <w:r>
                  <w:rPr>
                    <w:sz w:val="16"/>
                  </w:rPr>
                  <w:instrText xml:space="preserve"> PAGE </w:instrText>
                </w:r>
                <w:r>
                  <w:fldChar w:fldCharType="separate"/>
                </w:r>
                <w:r>
                  <w:rPr>
                    <w:noProof/>
                    <w:sz w:val="16"/>
                  </w:rPr>
                  <w:t>54</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86695" behindDoc="1" locked="0" layoutInCell="1" allowOverlap="1">
          <wp:simplePos x="0" y="0"/>
          <wp:positionH relativeFrom="page">
            <wp:posOffset>3022854</wp:posOffset>
          </wp:positionH>
          <wp:positionV relativeFrom="page">
            <wp:posOffset>6945629</wp:posOffset>
          </wp:positionV>
          <wp:extent cx="238506" cy="190500"/>
          <wp:effectExtent l="0" t="0" r="0" b="0"/>
          <wp:wrapNone/>
          <wp:docPr id="1301" name="image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image377.png"/>
                  <pic:cNvPicPr/>
                </pic:nvPicPr>
                <pic:blipFill>
                  <a:blip r:embed="rId1" cstate="print"/>
                  <a:stretch>
                    <a:fillRect/>
                  </a:stretch>
                </pic:blipFill>
                <pic:spPr>
                  <a:xfrm>
                    <a:off x="0" y="0"/>
                    <a:ext cx="238506" cy="1905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1" type="#_x0000_t202" style="position:absolute;margin-left:71pt;margin-top:523.9pt;width:113.75pt;height:12.1pt;z-index:-648736;mso-position-horizontal-relative:page;mso-position-vertical-relative:page" filled="f" stroked="f">
          <v:textbox inset="0,0,0,0">
            <w:txbxContent>
              <w:p w:rsidR="00285DC5" w:rsidRDefault="001E33D2">
                <w:pPr>
                  <w:spacing w:before="14"/>
                  <w:ind w:left="20"/>
                  <w:rPr>
                    <w:b/>
                    <w:sz w:val="18"/>
                  </w:rPr>
                </w:pPr>
                <w:r>
                  <w:rPr>
                    <w:b/>
                    <w:sz w:val="18"/>
                  </w:rPr>
                  <w:t>HEDIS® 2004 Final Report</w:t>
                </w:r>
              </w:p>
            </w:txbxContent>
          </v:textbox>
          <w10:wrap anchorx="page" anchory="page"/>
        </v:shape>
      </w:pict>
    </w:r>
    <w:r>
      <w:pict>
        <v:shape id="_x0000_s2050" type="#_x0000_t202" style="position:absolute;margin-left:71pt;margin-top:552.75pt;width:165.6pt;height:12.1pt;z-index:-648712;mso-position-horizontal-relative:page;mso-position-vertical-relative:page" filled="f" stroked="f">
          <v:textbox inset="0,0,0,0">
            <w:txbxContent>
              <w:p w:rsidR="00285DC5" w:rsidRDefault="001E33D2">
                <w:pPr>
                  <w:spacing w:before="14"/>
                  <w:ind w:left="20"/>
                  <w:rPr>
                    <w:b/>
                    <w:sz w:val="18"/>
                  </w:rPr>
                </w:pPr>
                <w:r>
                  <w:rPr>
                    <w:b/>
                    <w:sz w:val="18"/>
                  </w:rPr>
                  <w:t>Center for Health Policy and Research</w:t>
                </w:r>
              </w:p>
            </w:txbxContent>
          </v:textbox>
          <w10:wrap anchorx="page" anchory="page"/>
        </v:shape>
      </w:pict>
    </w:r>
    <w:r>
      <w:pict>
        <v:shape id="_x0000_s2049" type="#_x0000_t202" style="position:absolute;margin-left:352.8pt;margin-top:553.7pt;width:32.7pt;height:10.95pt;z-index:-648688;mso-position-horizontal-relative:page;mso-position-vertical-relative:page" filled="f" stroked="f">
          <v:textbox inset="0,0,0,0">
            <w:txbxContent>
              <w:p w:rsidR="00285DC5" w:rsidRDefault="001E33D2">
                <w:pPr>
                  <w:spacing w:before="14"/>
                  <w:ind w:left="20"/>
                  <w:rPr>
                    <w:sz w:val="16"/>
                  </w:rPr>
                </w:pPr>
                <w:r>
                  <w:rPr>
                    <w:sz w:val="16"/>
                  </w:rPr>
                  <w:t xml:space="preserve">Page </w:t>
                </w:r>
                <w:r>
                  <w:fldChar w:fldCharType="begin"/>
                </w:r>
                <w:r>
                  <w:rPr>
                    <w:sz w:val="16"/>
                  </w:rPr>
                  <w:instrText xml:space="preserve"> PAGE </w:instrText>
                </w:r>
                <w:r>
                  <w:fldChar w:fldCharType="separate"/>
                </w:r>
                <w:r>
                  <w:rPr>
                    <w:noProof/>
                    <w:sz w:val="16"/>
                  </w:rPr>
                  <w:t>55</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rPr>
        <w:noProof/>
      </w:rPr>
      <w:drawing>
        <wp:anchor distT="0" distB="0" distL="0" distR="0" simplePos="0" relativeHeight="267771983" behindDoc="1" locked="0" layoutInCell="1" allowOverlap="1">
          <wp:simplePos x="0" y="0"/>
          <wp:positionH relativeFrom="page">
            <wp:posOffset>2891774</wp:posOffset>
          </wp:positionH>
          <wp:positionV relativeFrom="page">
            <wp:posOffset>7357070</wp:posOffset>
          </wp:positionV>
          <wp:extent cx="190498" cy="151311"/>
          <wp:effectExtent l="0" t="0" r="0" b="0"/>
          <wp:wrapNone/>
          <wp:docPr id="2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1" cstate="print"/>
                  <a:stretch>
                    <a:fillRect/>
                  </a:stretch>
                </pic:blipFill>
                <pic:spPr>
                  <a:xfrm>
                    <a:off x="0" y="0"/>
                    <a:ext cx="190498" cy="15131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844" type="#_x0000_t202" style="position:absolute;margin-left:35.95pt;margin-top:567.8pt;width:183.65pt;height:24.95pt;z-index:-663448;mso-position-horizontal-relative:page;mso-position-vertical-relative:page" filled="f" stroked="f">
          <v:textbox inset="0,0,0,0">
            <w:txbxContent>
              <w:p w:rsidR="00285DC5" w:rsidRDefault="001E33D2">
                <w:pPr>
                  <w:spacing w:before="13"/>
                  <w:ind w:left="20"/>
                  <w:rPr>
                    <w:b/>
                    <w:sz w:val="20"/>
                  </w:rPr>
                </w:pPr>
                <w:r>
                  <w:rPr>
                    <w:b/>
                    <w:sz w:val="20"/>
                  </w:rPr>
                  <w:t xml:space="preserve">HEDIS® </w:t>
                </w:r>
                <w:proofErr w:type="gramStart"/>
                <w:r>
                  <w:rPr>
                    <w:b/>
                    <w:sz w:val="20"/>
                  </w:rPr>
                  <w:t>2004  FINAL</w:t>
                </w:r>
                <w:proofErr w:type="gramEnd"/>
                <w:r>
                  <w:rPr>
                    <w:b/>
                    <w:sz w:val="20"/>
                  </w:rPr>
                  <w:t xml:space="preserve"> REPORT</w:t>
                </w:r>
              </w:p>
              <w:p w:rsidR="00285DC5" w:rsidRDefault="001E33D2">
                <w:pPr>
                  <w:spacing w:before="4"/>
                  <w:ind w:left="20"/>
                  <w:rPr>
                    <w:b/>
                    <w:sz w:val="20"/>
                  </w:rPr>
                </w:pPr>
                <w:r>
                  <w:rPr>
                    <w:b/>
                    <w:sz w:val="20"/>
                  </w:rPr>
                  <w:t>Center for Health Policy and Research</w:t>
                </w:r>
              </w:p>
            </w:txbxContent>
          </v:textbox>
          <w10:wrap anchorx="page" anchory="page"/>
        </v:shape>
      </w:pict>
    </w:r>
    <w:r>
      <w:pict>
        <v:shape id="_x0000_s2843" type="#_x0000_t202" style="position:absolute;margin-left:401.2pt;margin-top:580.85pt;width:31.35pt;height:11.75pt;z-index:-663424;mso-position-horizontal-relative:page;mso-position-vertical-relative:page" filled="f" stroked="f">
          <v:textbox inset="0,0,0,0">
            <w:txbxContent>
              <w:p w:rsidR="00285DC5" w:rsidRDefault="001E33D2">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33D2">
      <w:r>
        <w:separator/>
      </w:r>
    </w:p>
  </w:footnote>
  <w:footnote w:type="continuationSeparator" w:id="0">
    <w:p w:rsidR="00000000" w:rsidRDefault="001E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893" style="position:absolute;margin-left:37.9pt;margin-top:37.95pt;width:711.1pt;height:49.1pt;z-index:-663928;mso-position-horizontal-relative:page;mso-position-vertical-relative:page" coordorigin="758,759" coordsize="14222,982">
          <v:line id="_x0000_s2904" style="position:absolute" from="758,760" to="14881,760" strokeweight=".06pt"/>
          <v:line id="_x0000_s2903" style="position:absolute" from="14881,760" to="14881,1642" strokeweight=".06pt"/>
          <v:line id="_x0000_s2902" style="position:absolute" from="758,1641" to="14881,1641" strokeweight=".06pt"/>
          <v:line id="_x0000_s2901" style="position:absolute" from="759,760" to="759,1642" strokeweight=".06pt"/>
          <v:rect id="_x0000_s2900" style="position:absolute;left:840;top:1640;width:14120;height:41" fillcolor="black" stroked="f"/>
          <v:line id="_x0000_s2899" style="position:absolute" from="14939,1640" to="14939,1721" strokeweight="1.98pt"/>
          <v:rect id="_x0000_s2898" style="position:absolute;left:840;top:1681;width:14120;height:40" fillcolor="black" stroked="f"/>
          <v:line id="_x0000_s2897" style="position:absolute" from="860,1640" to="860,1721" strokeweight="1.98pt"/>
          <v:rect id="_x0000_s2896" style="position:absolute;left:14919;top:840;width:40;height:801" fillcolor="black" stroked="f"/>
          <v:line id="_x0000_s2895" style="position:absolute" from="14880,1621" to="14959,1621" strokeweight="1.98pt"/>
          <v:shape id="_x0000_s2894" style="position:absolute;left:14919;top:759;width:2;height:962" coordorigin="14920,760" coordsize="0,962" path="m14920,1721r,-961l14920,1721xe" fillcolor="black" stroked="f">
            <v:path arrowok="t"/>
          </v:shape>
          <w10:wrap anchorx="page" anchory="page"/>
        </v:group>
      </w:pict>
    </w:r>
    <w:r>
      <w:pict>
        <v:shapetype id="_x0000_t202" coordsize="21600,21600" o:spt="202" path="m,l,21600r21600,l21600,xe">
          <v:stroke joinstyle="miter"/>
          <v:path gradientshapeok="t" o:connecttype="rect"/>
        </v:shapetype>
        <v:shape id="_x0000_s2892" type="#_x0000_t202" style="position:absolute;margin-left:40.45pt;margin-top:42.8pt;width:229.6pt;height:28.85pt;z-index:-663904;mso-position-horizontal-relative:page;mso-position-vertical-relative:page" filled="f" stroked="f">
          <v:textbox inset="0,0,0,0">
            <w:txbxContent>
              <w:p w:rsidR="00285DC5" w:rsidRDefault="001E33D2">
                <w:pPr>
                  <w:spacing w:before="4"/>
                  <w:ind w:left="20"/>
                  <w:rPr>
                    <w:b/>
                    <w:sz w:val="48"/>
                  </w:rPr>
                </w:pPr>
                <w:r>
                  <w:rPr>
                    <w:b/>
                    <w:sz w:val="48"/>
                  </w:rPr>
                  <w:t>Executive Summary</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833" style="position:absolute;margin-left:37.9pt;margin-top:36pt;width:705.1pt;height:82.05pt;z-index:-663400;mso-position-horizontal-relative:page;mso-position-vertical-relative:page" coordorigin="758,720" coordsize="14102,1641">
          <v:line id="_x0000_s2842" style="position:absolute" from="758,760" to="14761,760" strokeweight=".06pt"/>
          <v:line id="_x0000_s2841" style="position:absolute" from="14761,760" to="14761,2243" strokeweight=".06pt"/>
          <v:line id="_x0000_s2840" style="position:absolute" from="758,2242" to="14761,2242" strokeweight=".06pt"/>
          <v:line id="_x0000_s2839" style="position:absolute" from="759,760" to="759,2243" strokeweight=".06pt"/>
          <v:shape id="_x0000_s2838" style="position:absolute;left:840;top:2241;width:14000;height:80" coordorigin="840,2242" coordsize="14000,80" path="m14839,2242r-13999,l840,2281r,1l840,2321r13999,l14839,2282r,-1l14839,2242e" fillcolor="black" stroked="f">
            <v:path arrowok="t"/>
          </v:shape>
          <v:line id="_x0000_s2837" style="position:absolute" from="840,2281" to="880,2281" strokeweight="3.96pt"/>
          <v:line id="_x0000_s2836" style="position:absolute" from="14819,840" to="14819,2321" strokeweight="1.98pt"/>
          <v:line id="_x0000_s2835" style="position:absolute" from="14760,2221" to="14839,2221" strokeweight="2.04pt"/>
          <v:line id="_x0000_s2834" style="position:absolute" from="14800,760" to="14800,2321" strokeweight="3.96pt"/>
          <w10:wrap anchorx="page" anchory="page"/>
        </v:group>
      </w:pict>
    </w:r>
    <w:r>
      <w:pict>
        <v:shapetype id="_x0000_t202" coordsize="21600,21600" o:spt="202" path="m,l,21600r21600,l21600,xe">
          <v:stroke joinstyle="miter"/>
          <v:path gradientshapeok="t" o:connecttype="rect"/>
        </v:shapetype>
        <v:shape id="_x0000_s2832" type="#_x0000_t202" style="position:absolute;margin-left:38.95pt;margin-top:39.8pt;width:370.35pt;height:64.9pt;z-index:-663376;mso-position-horizontal-relative:page;mso-position-vertical-relative:page" filled="f" stroked="f">
          <v:textbox inset="0,0,0,0">
            <w:txbxContent>
              <w:p w:rsidR="00285DC5" w:rsidRDefault="001E33D2">
                <w:pPr>
                  <w:spacing w:before="4"/>
                  <w:ind w:left="34"/>
                  <w:rPr>
                    <w:b/>
                    <w:sz w:val="48"/>
                  </w:rPr>
                </w:pPr>
                <w:r>
                  <w:rPr>
                    <w:b/>
                    <w:sz w:val="48"/>
                  </w:rPr>
                  <w:t>Staying Healthy</w:t>
                </w:r>
              </w:p>
              <w:p w:rsidR="00285DC5" w:rsidRDefault="001E33D2">
                <w:pPr>
                  <w:spacing w:before="168"/>
                  <w:ind w:left="20"/>
                  <w:rPr>
                    <w:b/>
                    <w:sz w:val="48"/>
                  </w:rPr>
                </w:pPr>
                <w:r>
                  <w:rPr>
                    <w:b/>
                    <w:sz w:val="48"/>
                  </w:rPr>
                  <w:t>Measure and Benchmark</w:t>
                </w:r>
                <w:r>
                  <w:rPr>
                    <w:b/>
                    <w:spacing w:val="-43"/>
                    <w:sz w:val="48"/>
                  </w:rPr>
                  <w:t xml:space="preserve"> </w:t>
                </w:r>
                <w:r>
                  <w:rPr>
                    <w:b/>
                    <w:sz w:val="48"/>
                  </w:rPr>
                  <w:t>Details</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4"/>
      </w:rPr>
    </w:pPr>
    <w:r>
      <w:pict>
        <v:shapetype id="_x0000_t202" coordsize="21600,21600" o:spt="202" path="m,l,21600r21600,l21600,xe">
          <v:stroke joinstyle="miter"/>
          <v:path gradientshapeok="t" o:connecttype="rect"/>
        </v:shapetype>
        <v:shape id="_x0000_s2827" type="#_x0000_t202" style="position:absolute;margin-left:44.95pt;margin-top:24.7pt;width:181.55pt;height:28.85pt;z-index:-663232;mso-position-horizontal-relative:page;mso-position-vertical-relative:page" filled="f" stroked="f">
          <v:textbox inset="0,0,0,0">
            <w:txbxContent>
              <w:p w:rsidR="00285DC5" w:rsidRDefault="001E33D2">
                <w:pPr>
                  <w:spacing w:before="4"/>
                  <w:ind w:left="20"/>
                  <w:rPr>
                    <w:b/>
                    <w:sz w:val="48"/>
                  </w:rPr>
                </w:pPr>
                <w:r>
                  <w:rPr>
                    <w:b/>
                    <w:sz w:val="48"/>
                  </w:rPr>
                  <w:t>Staying Healthy</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811" style="position:absolute;margin-left:28.75pt;margin-top:19.95pt;width:702.1pt;height:70.15pt;z-index:-662992;mso-position-horizontal-relative:page;mso-position-vertical-relative:page" coordorigin="575,399" coordsize="14042,1403">
          <v:shape id="_x0000_s2820" style="position:absolute;left:576;top:400;width:13941;height:1301" coordorigin="576,400" coordsize="13941,1301" o:spt="100" adj="0,,0" path="m576,400r13940,m576,1701r13940,e" filled="f" strokeweight=".06pt">
            <v:stroke joinstyle="round"/>
            <v:formulas/>
            <v:path arrowok="t" o:connecttype="segments"/>
          </v:shape>
          <v:line id="_x0000_s2819" style="position:absolute" from="577,400" to="577,1702" strokeweight=".06pt"/>
          <v:rect id="_x0000_s2818" style="position:absolute;left:655;top:1700;width:13942;height:41" fillcolor="black" stroked="f"/>
          <v:line id="_x0000_s2817" style="position:absolute" from="14577,1700" to="14577,1781" strokeweight="1.98pt"/>
          <v:rect id="_x0000_s2816" style="position:absolute;left:655;top:1741;width:13942;height:40" fillcolor="black" stroked="f"/>
          <v:line id="_x0000_s2815" style="position:absolute" from="676,1700" to="676,1781" strokeweight="2.04pt"/>
          <v:rect id="_x0000_s2814" style="position:absolute;left:14557;top:480;width:40;height:1221" fillcolor="black" stroked="f"/>
          <v:line id="_x0000_s2813" style="position:absolute" from="14516,1681" to="14597,1681" strokeweight="1.98pt"/>
          <v:shape id="_x0000_s2812" style="position:absolute;left:14556;top:480;width:2;height:1301" coordorigin="14557,480" coordsize="0,1301" path="m14557,1781r,-1301l14557,1781xe" fillcolor="black" stroked="f">
            <v:path arrowok="t"/>
          </v:shape>
          <w10:wrap anchorx="page" anchory="page"/>
        </v:group>
      </w:pict>
    </w:r>
    <w:r>
      <w:pict>
        <v:shapetype id="_x0000_t202" coordsize="21600,21600" o:spt="202" path="m,l,21600r21600,l21600,xe">
          <v:stroke joinstyle="miter"/>
          <v:path gradientshapeok="t" o:connecttype="rect"/>
        </v:shapetype>
        <v:shape id="_x0000_s2810" type="#_x0000_t202" style="position:absolute;margin-left:44.95pt;margin-top:24.8pt;width:671.85pt;height:57.3pt;z-index:-662968;mso-position-horizontal-relative:page;mso-position-vertical-relative:page" filled="f" stroked="f">
          <v:textbox inset="0,0,0,0">
            <w:txbxContent>
              <w:p w:rsidR="00285DC5" w:rsidRDefault="001E33D2">
                <w:pPr>
                  <w:spacing w:before="4"/>
                  <w:ind w:left="20"/>
                  <w:rPr>
                    <w:b/>
                    <w:sz w:val="48"/>
                  </w:rPr>
                </w:pPr>
                <w:r>
                  <w:rPr>
                    <w:b/>
                    <w:sz w:val="48"/>
                  </w:rPr>
                  <w:t>Staying Healthy</w:t>
                </w:r>
              </w:p>
              <w:p w:rsidR="00285DC5" w:rsidRDefault="001E33D2">
                <w:pPr>
                  <w:spacing w:before="62"/>
                  <w:ind w:left="20"/>
                  <w:rPr>
                    <w:b/>
                    <w:sz w:val="44"/>
                  </w:rPr>
                </w:pPr>
                <w:r>
                  <w:rPr>
                    <w:b/>
                    <w:sz w:val="44"/>
                  </w:rPr>
                  <w:t>Children and Adolescents' Access to Primary Care Practitioners</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798" style="position:absolute;margin-left:37.9pt;margin-top:36pt;width:705.1pt;height:82.05pt;z-index:-662872;mso-position-horizontal-relative:page;mso-position-vertical-relative:page" coordorigin="758,720" coordsize="14102,1641">
          <v:line id="_x0000_s2807" style="position:absolute" from="758,760" to="14761,760" strokeweight=".06pt"/>
          <v:line id="_x0000_s2806" style="position:absolute" from="14761,760" to="14761,2243" strokeweight=".06pt"/>
          <v:line id="_x0000_s2805" style="position:absolute" from="758,2242" to="14761,2242" strokeweight=".06pt"/>
          <v:line id="_x0000_s2804" style="position:absolute" from="759,760" to="759,2243" strokeweight=".06pt"/>
          <v:shape id="_x0000_s2803" style="position:absolute;left:840;top:2241;width:14000;height:80" coordorigin="840,2242" coordsize="14000,80" path="m14839,2242r-13999,l840,2281r,1l840,2321r13999,l14839,2282r,-1l14839,2242e" fillcolor="black" stroked="f">
            <v:path arrowok="t"/>
          </v:shape>
          <v:line id="_x0000_s2802" style="position:absolute" from="840,2281" to="880,2281" strokeweight="3.96pt"/>
          <v:line id="_x0000_s2801" style="position:absolute" from="14819,840" to="14819,2321" strokeweight="1.98pt"/>
          <v:line id="_x0000_s2800" style="position:absolute" from="14760,2221" to="14839,2221" strokeweight="2.04pt"/>
          <v:line id="_x0000_s2799" style="position:absolute" from="14800,760" to="14800,2321" strokeweight="3.96pt"/>
          <w10:wrap anchorx="page" anchory="page"/>
        </v:group>
      </w:pict>
    </w:r>
    <w:r>
      <w:pict>
        <v:shapetype id="_x0000_t202" coordsize="21600,21600" o:spt="202" path="m,l,21600r21600,l21600,xe">
          <v:stroke joinstyle="miter"/>
          <v:path gradientshapeok="t" o:connecttype="rect"/>
        </v:shapetype>
        <v:shape id="_x0000_s2797" type="#_x0000_t202" style="position:absolute;margin-left:38.95pt;margin-top:39.8pt;width:370.35pt;height:64.9pt;z-index:-662848;mso-position-horizontal-relative:page;mso-position-vertical-relative:page" filled="f" stroked="f">
          <v:textbox inset="0,0,0,0">
            <w:txbxContent>
              <w:p w:rsidR="00285DC5" w:rsidRDefault="001E33D2">
                <w:pPr>
                  <w:spacing w:before="4"/>
                  <w:ind w:left="34"/>
                  <w:rPr>
                    <w:b/>
                    <w:sz w:val="48"/>
                  </w:rPr>
                </w:pPr>
                <w:r>
                  <w:rPr>
                    <w:b/>
                    <w:sz w:val="48"/>
                  </w:rPr>
                  <w:t>Staying Healthy</w:t>
                </w:r>
              </w:p>
              <w:p w:rsidR="00285DC5" w:rsidRDefault="001E33D2">
                <w:pPr>
                  <w:spacing w:before="168"/>
                  <w:ind w:left="20"/>
                  <w:rPr>
                    <w:b/>
                    <w:sz w:val="48"/>
                  </w:rPr>
                </w:pPr>
                <w:r>
                  <w:rPr>
                    <w:b/>
                    <w:sz w:val="48"/>
                  </w:rPr>
                  <w:t>Measure and Benchmark</w:t>
                </w:r>
                <w:r>
                  <w:rPr>
                    <w:b/>
                    <w:spacing w:val="-43"/>
                    <w:sz w:val="48"/>
                  </w:rPr>
                  <w:t xml:space="preserve"> </w:t>
                </w:r>
                <w:r>
                  <w:rPr>
                    <w:b/>
                    <w:sz w:val="48"/>
                  </w:rPr>
                  <w:t>Details</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768" style="position:absolute;margin-left:40.9pt;margin-top:38.95pt;width:693.15pt;height:85.1pt;z-index:-662392;mso-position-horizontal-relative:page;mso-position-vertical-relative:page" coordorigin="818,779" coordsize="13863,1702">
          <v:line id="_x0000_s2776" style="position:absolute" from="818,820" to="14581,820" strokeweight=".06pt"/>
          <v:line id="_x0000_s2775" style="position:absolute" from="14581,820" to="14581,2363" strokeweight=".06pt"/>
          <v:line id="_x0000_s2774" style="position:absolute" from="818,2362" to="14581,2362" strokeweight=".06pt"/>
          <v:line id="_x0000_s2773" style="position:absolute" from="819,820" to="819,2363" strokeweight=".06pt"/>
          <v:shape id="_x0000_s2772" style="position:absolute;left:900;top:2361;width:13761;height:80" coordorigin="900,2362" coordsize="13761,80" path="m14660,2362r-13760,l900,2401r,1l900,2441r13760,l14660,2402r,-1l14660,2362e" fillcolor="black" stroked="f">
            <v:path arrowok="t"/>
          </v:shape>
          <v:line id="_x0000_s2771" style="position:absolute" from="900,2401" to="940,2401" strokeweight="3.96pt"/>
          <v:shape id="_x0000_s2770" style="position:absolute;left:14580;top:900;width:81;height:1541" coordorigin="14580,900" coordsize="81,1541" o:spt="100" adj="0,,0" path="m14640,900r,1541m14580,2341r80,e" filled="f" strokeweight="2.04pt">
            <v:stroke joinstyle="round"/>
            <v:formulas/>
            <v:path arrowok="t" o:connecttype="segments"/>
          </v:shape>
          <v:line id="_x0000_s2769" style="position:absolute" from="14620,820" to="14620,2441" strokeweight="4.02pt"/>
          <w10:wrap anchorx="page" anchory="page"/>
        </v:group>
      </w:pict>
    </w:r>
    <w:r>
      <w:pict>
        <v:shapetype id="_x0000_t202" coordsize="21600,21600" o:spt="202" path="m,l,21600r21600,l21600,xe">
          <v:stroke joinstyle="miter"/>
          <v:path gradientshapeok="t" o:connecttype="rect"/>
        </v:shapetype>
        <v:shape id="_x0000_s2767" type="#_x0000_t202" style="position:absolute;margin-left:47.95pt;margin-top:49.55pt;width:231pt;height:61.15pt;z-index:-662368;mso-position-horizontal-relative:page;mso-position-vertical-relative:page" filled="f" stroked="f">
          <v:textbox inset="0,0,0,0">
            <w:txbxContent>
              <w:p w:rsidR="00285DC5" w:rsidRDefault="001E33D2">
                <w:pPr>
                  <w:spacing w:before="4"/>
                  <w:ind w:left="20"/>
                  <w:rPr>
                    <w:b/>
                    <w:sz w:val="48"/>
                  </w:rPr>
                </w:pPr>
                <w:bookmarkStart w:id="1" w:name="_TOC_250006"/>
                <w:bookmarkEnd w:id="1"/>
                <w:r>
                  <w:rPr>
                    <w:b/>
                    <w:sz w:val="48"/>
                  </w:rPr>
                  <w:t xml:space="preserve">Living </w:t>
                </w:r>
                <w:proofErr w:type="gramStart"/>
                <w:r>
                  <w:rPr>
                    <w:b/>
                    <w:sz w:val="48"/>
                  </w:rPr>
                  <w:t>With</w:t>
                </w:r>
                <w:proofErr w:type="gramEnd"/>
                <w:r>
                  <w:rPr>
                    <w:b/>
                    <w:sz w:val="48"/>
                  </w:rPr>
                  <w:t xml:space="preserve"> Illness</w:t>
                </w:r>
              </w:p>
              <w:p w:rsidR="00285DC5" w:rsidRDefault="001E33D2">
                <w:pPr>
                  <w:spacing w:before="93"/>
                  <w:ind w:left="20"/>
                  <w:rPr>
                    <w:b/>
                    <w:sz w:val="48"/>
                  </w:rPr>
                </w:pPr>
                <w:r>
                  <w:rPr>
                    <w:b/>
                    <w:sz w:val="48"/>
                  </w:rPr>
                  <w:t>Statistical Summary</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750" style="position:absolute;margin-left:40.9pt;margin-top:19.95pt;width:702.1pt;height:70.1pt;z-index:-662152;mso-position-horizontal-relative:page;mso-position-vertical-relative:page" coordorigin="818,399" coordsize="14042,1402">
          <v:line id="_x0000_s2761" style="position:absolute" from="818,400" to="14761,400" strokeweight=".06pt"/>
          <v:line id="_x0000_s2760" style="position:absolute" from="14761,400" to="14761,1702" strokeweight=".06pt"/>
          <v:line id="_x0000_s2759" style="position:absolute" from="818,1701" to="14761,1701" strokeweight=".06pt"/>
          <v:line id="_x0000_s2758" style="position:absolute" from="819,400" to="819,1702" strokeweight=".06pt"/>
          <v:rect id="_x0000_s2757" style="position:absolute;left:900;top:1700;width:13940;height:41" fillcolor="black" stroked="f"/>
          <v:line id="_x0000_s2756" style="position:absolute" from="14819,1700" to="14819,1781" strokeweight="1.98pt"/>
          <v:rect id="_x0000_s2755" style="position:absolute;left:900;top:1741;width:13940;height:40" fillcolor="black" stroked="f"/>
          <v:line id="_x0000_s2754" style="position:absolute" from="920,1700" to="920,1781" strokeweight="1.98pt"/>
          <v:rect id="_x0000_s2753" style="position:absolute;left:14799;top:480;width:40;height:1221" fillcolor="black" stroked="f"/>
          <v:line id="_x0000_s2752" style="position:absolute" from="14760,1681" to="14839,1681" strokeweight="1.98pt"/>
          <v:shape id="_x0000_s2751" style="position:absolute;left:14799;top:399;width:2;height:1382" coordorigin="14800,400" coordsize="0,1382" path="m14800,1781r,-1381l14800,1781xe" fillcolor="black" stroked="f">
            <v:path arrowok="t"/>
          </v:shape>
          <w10:wrap anchorx="page" anchory="page"/>
        </v:group>
      </w:pict>
    </w:r>
    <w:r>
      <w:pict>
        <v:shapetype id="_x0000_t202" coordsize="21600,21600" o:spt="202" path="m,l,21600r21600,l21600,xe">
          <v:stroke joinstyle="miter"/>
          <v:path gradientshapeok="t" o:connecttype="rect"/>
        </v:shapetype>
        <v:shape id="_x0000_s2749" type="#_x0000_t202" style="position:absolute;margin-left:44.95pt;margin-top:24.8pt;width:347.9pt;height:59.65pt;z-index:-662128;mso-position-horizontal-relative:page;mso-position-vertical-relative:page" filled="f" stroked="f">
          <v:textbox inset="0,0,0,0">
            <w:txbxContent>
              <w:p w:rsidR="00285DC5" w:rsidRDefault="001E33D2">
                <w:pPr>
                  <w:spacing w:before="4"/>
                  <w:ind w:left="20"/>
                  <w:rPr>
                    <w:b/>
                    <w:sz w:val="48"/>
                  </w:rPr>
                </w:pPr>
                <w:r>
                  <w:rPr>
                    <w:b/>
                    <w:sz w:val="48"/>
                  </w:rPr>
                  <w:t>Living with Illness</w:t>
                </w:r>
              </w:p>
              <w:p w:rsidR="00285DC5" w:rsidRDefault="001E33D2">
                <w:pPr>
                  <w:spacing w:before="63"/>
                  <w:ind w:left="20"/>
                  <w:rPr>
                    <w:b/>
                    <w:sz w:val="48"/>
                  </w:rPr>
                </w:pPr>
                <w:bookmarkStart w:id="2" w:name="_TOC_250005"/>
                <w:bookmarkEnd w:id="2"/>
                <w:r>
                  <w:rPr>
                    <w:b/>
                    <w:sz w:val="48"/>
                  </w:rPr>
                  <w:t>Comprehensive Diabetes Care</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737" style="position:absolute;margin-left:37.9pt;margin-top:36pt;width:705.1pt;height:82.05pt;z-index:-662032;mso-position-horizontal-relative:page;mso-position-vertical-relative:page" coordorigin="758,720" coordsize="14102,1641">
          <v:line id="_x0000_s2746" style="position:absolute" from="758,760" to="14761,760" strokeweight=".06pt"/>
          <v:line id="_x0000_s2745" style="position:absolute" from="14761,760" to="14761,2243" strokeweight=".06pt"/>
          <v:line id="_x0000_s2744" style="position:absolute" from="758,2242" to="14761,2242" strokeweight=".06pt"/>
          <v:line id="_x0000_s2743" style="position:absolute" from="759,760" to="759,2243" strokeweight=".06pt"/>
          <v:shape id="_x0000_s2742" style="position:absolute;left:840;top:2241;width:14000;height:80" coordorigin="840,2242" coordsize="14000,80" path="m14839,2242r-13999,l840,2281r,1l840,2321r13999,l14839,2282r,-1l14839,2242e" fillcolor="black" stroked="f">
            <v:path arrowok="t"/>
          </v:shape>
          <v:line id="_x0000_s2741" style="position:absolute" from="840,2281" to="880,2281" strokeweight="3.96pt"/>
          <v:line id="_x0000_s2740" style="position:absolute" from="14819,840" to="14819,2321" strokeweight="1.98pt"/>
          <v:line id="_x0000_s2739" style="position:absolute" from="14760,2221" to="14839,2221" strokeweight="2.04pt"/>
          <v:line id="_x0000_s2738" style="position:absolute" from="14800,760" to="14800,2321" strokeweight="3.96pt"/>
          <w10:wrap anchorx="page" anchory="page"/>
        </v:group>
      </w:pict>
    </w:r>
    <w:r>
      <w:pict>
        <v:shapetype id="_x0000_t202" coordsize="21600,21600" o:spt="202" path="m,l,21600r21600,l21600,xe">
          <v:stroke joinstyle="miter"/>
          <v:path gradientshapeok="t" o:connecttype="rect"/>
        </v:shapetype>
        <v:shape id="_x0000_s2736" type="#_x0000_t202" style="position:absolute;margin-left:38.95pt;margin-top:39.7pt;width:370.35pt;height:64.9pt;z-index:-662008;mso-position-horizontal-relative:page;mso-position-vertical-relative:page" filled="f" stroked="f">
          <v:textbox inset="0,0,0,0">
            <w:txbxContent>
              <w:p w:rsidR="00285DC5" w:rsidRDefault="001E33D2">
                <w:pPr>
                  <w:spacing w:before="4"/>
                  <w:ind w:left="34"/>
                  <w:rPr>
                    <w:b/>
                    <w:sz w:val="48"/>
                  </w:rPr>
                </w:pPr>
                <w:r>
                  <w:rPr>
                    <w:b/>
                    <w:sz w:val="48"/>
                  </w:rPr>
                  <w:t xml:space="preserve">Living </w:t>
                </w:r>
                <w:proofErr w:type="gramStart"/>
                <w:r>
                  <w:rPr>
                    <w:b/>
                    <w:sz w:val="48"/>
                  </w:rPr>
                  <w:t>With</w:t>
                </w:r>
                <w:proofErr w:type="gramEnd"/>
                <w:r>
                  <w:rPr>
                    <w:b/>
                    <w:sz w:val="48"/>
                  </w:rPr>
                  <w:t xml:space="preserve"> Illness</w:t>
                </w:r>
              </w:p>
              <w:p w:rsidR="00285DC5" w:rsidRDefault="001E33D2">
                <w:pPr>
                  <w:spacing w:before="168"/>
                  <w:ind w:left="20"/>
                  <w:rPr>
                    <w:b/>
                    <w:sz w:val="48"/>
                  </w:rPr>
                </w:pPr>
                <w:r>
                  <w:rPr>
                    <w:b/>
                    <w:sz w:val="48"/>
                  </w:rPr>
                  <w:t>Measure and Benchmark</w:t>
                </w:r>
                <w:r>
                  <w:rPr>
                    <w:b/>
                    <w:spacing w:val="-43"/>
                    <w:sz w:val="48"/>
                  </w:rPr>
                  <w:t xml:space="preserve"> </w:t>
                </w:r>
                <w:r>
                  <w:rPr>
                    <w:b/>
                    <w:sz w:val="48"/>
                  </w:rPr>
                  <w:t>Details</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shapetype id="_x0000_t202" coordsize="21600,21600" o:spt="202" path="m,l,21600r21600,l21600,xe">
          <v:stroke joinstyle="miter"/>
          <v:path gradientshapeok="t" o:connecttype="rect"/>
        </v:shapetype>
        <v:shape id="_x0000_s2721" type="#_x0000_t202" style="position:absolute;margin-left:50.2pt;margin-top:50.3pt;width:212.2pt;height:28.85pt;z-index:-661768;mso-position-horizontal-relative:page;mso-position-vertical-relative:page" filled="f" stroked="f">
          <v:textbox inset="0,0,0,0">
            <w:txbxContent>
              <w:p w:rsidR="00285DC5" w:rsidRDefault="001E33D2">
                <w:pPr>
                  <w:spacing w:before="4"/>
                  <w:ind w:left="20"/>
                  <w:rPr>
                    <w:b/>
                    <w:sz w:val="48"/>
                  </w:rPr>
                </w:pPr>
                <w:r>
                  <w:rPr>
                    <w:b/>
                    <w:sz w:val="48"/>
                  </w:rPr>
                  <w:t xml:space="preserve">Living </w:t>
                </w:r>
                <w:proofErr w:type="gramStart"/>
                <w:r>
                  <w:rPr>
                    <w:b/>
                    <w:sz w:val="48"/>
                  </w:rPr>
                  <w:t>With</w:t>
                </w:r>
                <w:proofErr w:type="gramEnd"/>
                <w:r>
                  <w:rPr>
                    <w:b/>
                    <w:sz w:val="48"/>
                  </w:rPr>
                  <w:t xml:space="preserve"> Illness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707" style="position:absolute;margin-left:40.9pt;margin-top:19.95pt;width:702.1pt;height:70.1pt;z-index:-661672;mso-position-horizontal-relative:page;mso-position-vertical-relative:page" coordorigin="818,399" coordsize="14042,1402">
          <v:line id="_x0000_s2718" style="position:absolute" from="818,400" to="14761,400" strokeweight=".06pt"/>
          <v:line id="_x0000_s2717" style="position:absolute" from="14761,400" to="14761,1702" strokeweight=".06pt"/>
          <v:line id="_x0000_s2716" style="position:absolute" from="818,1701" to="14761,1701" strokeweight=".06pt"/>
          <v:line id="_x0000_s2715" style="position:absolute" from="819,400" to="819,1702" strokeweight=".06pt"/>
          <v:rect id="_x0000_s2714" style="position:absolute;left:900;top:1700;width:13940;height:41" fillcolor="black" stroked="f"/>
          <v:line id="_x0000_s2713" style="position:absolute" from="14819,1700" to="14819,1781" strokeweight="1.98pt"/>
          <v:rect id="_x0000_s2712" style="position:absolute;left:900;top:1741;width:13940;height:40" fillcolor="black" stroked="f"/>
          <v:line id="_x0000_s2711" style="position:absolute" from="920,1700" to="920,1781" strokeweight="1.98pt"/>
          <v:rect id="_x0000_s2710" style="position:absolute;left:14799;top:480;width:40;height:1221" fillcolor="black" stroked="f"/>
          <v:line id="_x0000_s2709" style="position:absolute" from="14760,1681" to="14839,1681" strokeweight="1.98pt"/>
          <v:shape id="_x0000_s2708" style="position:absolute;left:14799;top:399;width:2;height:1382" coordorigin="14800,400" coordsize="0,1382" path="m14800,1781r,-1381l14800,1781xe" fillcolor="black" stroked="f">
            <v:path arrowok="t"/>
          </v:shape>
          <w10:wrap anchorx="page" anchory="page"/>
        </v:group>
      </w:pict>
    </w:r>
    <w:r>
      <w:pict>
        <v:shapetype id="_x0000_t202" coordsize="21600,21600" o:spt="202" path="m,l,21600r21600,l21600,xe">
          <v:stroke joinstyle="miter"/>
          <v:path gradientshapeok="t" o:connecttype="rect"/>
        </v:shapetype>
        <v:shape id="_x0000_s2706" type="#_x0000_t202" style="position:absolute;margin-left:44.95pt;margin-top:24.8pt;width:635.25pt;height:59.65pt;z-index:-661648;mso-position-horizontal-relative:page;mso-position-vertical-relative:page" filled="f" stroked="f">
          <v:textbox inset="0,0,0,0">
            <w:txbxContent>
              <w:p w:rsidR="00285DC5" w:rsidRDefault="001E33D2">
                <w:pPr>
                  <w:spacing w:before="4"/>
                  <w:ind w:left="20"/>
                  <w:rPr>
                    <w:b/>
                    <w:sz w:val="48"/>
                  </w:rPr>
                </w:pPr>
                <w:r>
                  <w:rPr>
                    <w:b/>
                    <w:sz w:val="48"/>
                  </w:rPr>
                  <w:t>Living with Illness</w:t>
                </w:r>
              </w:p>
              <w:p w:rsidR="00285DC5" w:rsidRDefault="001E33D2">
                <w:pPr>
                  <w:spacing w:before="63"/>
                  <w:ind w:left="20"/>
                  <w:rPr>
                    <w:b/>
                    <w:sz w:val="48"/>
                  </w:rPr>
                </w:pPr>
                <w:bookmarkStart w:id="3" w:name="_TOC_250004"/>
                <w:r>
                  <w:rPr>
                    <w:b/>
                    <w:sz w:val="48"/>
                  </w:rPr>
                  <w:t>Use of Appropriate Medications for People with</w:t>
                </w:r>
                <w:r>
                  <w:rPr>
                    <w:b/>
                    <w:spacing w:val="-42"/>
                    <w:sz w:val="48"/>
                  </w:rPr>
                  <w:t xml:space="preserve"> </w:t>
                </w:r>
                <w:bookmarkEnd w:id="3"/>
                <w:r>
                  <w:rPr>
                    <w:b/>
                    <w:sz w:val="48"/>
                  </w:rPr>
                  <w:t>Asthma</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694" style="position:absolute;margin-left:37.9pt;margin-top:36pt;width:705.1pt;height:82.05pt;z-index:-661552;mso-position-horizontal-relative:page;mso-position-vertical-relative:page" coordorigin="758,720" coordsize="14102,1641">
          <v:line id="_x0000_s2703" style="position:absolute" from="758,760" to="14761,760" strokeweight=".06pt"/>
          <v:line id="_x0000_s2702" style="position:absolute" from="14761,760" to="14761,2243" strokeweight=".06pt"/>
          <v:line id="_x0000_s2701" style="position:absolute" from="758,2242" to="14761,2242" strokeweight=".06pt"/>
          <v:line id="_x0000_s2700" style="position:absolute" from="759,760" to="759,2243" strokeweight=".06pt"/>
          <v:shape id="_x0000_s2699" style="position:absolute;left:840;top:2241;width:14000;height:80" coordorigin="840,2242" coordsize="14000,80" path="m14839,2242r-13999,l840,2281r,1l840,2321r13999,l14839,2282r,-1l14839,2242e" fillcolor="black" stroked="f">
            <v:path arrowok="t"/>
          </v:shape>
          <v:line id="_x0000_s2698" style="position:absolute" from="840,2281" to="880,2281" strokeweight="3.96pt"/>
          <v:line id="_x0000_s2697" style="position:absolute" from="14819,840" to="14819,2321" strokeweight="1.98pt"/>
          <v:line id="_x0000_s2696" style="position:absolute" from="14760,2221" to="14839,2221" strokeweight="2.04pt"/>
          <v:line id="_x0000_s2695" style="position:absolute" from="14800,760" to="14800,2321" strokeweight="3.96pt"/>
          <w10:wrap anchorx="page" anchory="page"/>
        </v:group>
      </w:pict>
    </w:r>
    <w:r>
      <w:pict>
        <v:shapetype id="_x0000_t202" coordsize="21600,21600" o:spt="202" path="m,l,21600r21600,l21600,xe">
          <v:stroke joinstyle="miter"/>
          <v:path gradientshapeok="t" o:connecttype="rect"/>
        </v:shapetype>
        <v:shape id="_x0000_s2693" type="#_x0000_t202" style="position:absolute;margin-left:38.95pt;margin-top:39.8pt;width:370.35pt;height:64.9pt;z-index:-661528;mso-position-horizontal-relative:page;mso-position-vertical-relative:page" filled="f" stroked="f">
          <v:textbox inset="0,0,0,0">
            <w:txbxContent>
              <w:p w:rsidR="00285DC5" w:rsidRDefault="001E33D2">
                <w:pPr>
                  <w:spacing w:before="4"/>
                  <w:ind w:left="34"/>
                  <w:rPr>
                    <w:b/>
                    <w:sz w:val="48"/>
                  </w:rPr>
                </w:pPr>
                <w:r>
                  <w:rPr>
                    <w:b/>
                    <w:sz w:val="48"/>
                  </w:rPr>
                  <w:t xml:space="preserve">Living </w:t>
                </w:r>
                <w:proofErr w:type="gramStart"/>
                <w:r>
                  <w:rPr>
                    <w:b/>
                    <w:sz w:val="48"/>
                  </w:rPr>
                  <w:t>With</w:t>
                </w:r>
                <w:proofErr w:type="gramEnd"/>
                <w:r>
                  <w:rPr>
                    <w:b/>
                    <w:sz w:val="48"/>
                  </w:rPr>
                  <w:t xml:space="preserve"> Illness</w:t>
                </w:r>
              </w:p>
              <w:p w:rsidR="00285DC5" w:rsidRDefault="001E33D2">
                <w:pPr>
                  <w:spacing w:before="168"/>
                  <w:ind w:left="20"/>
                  <w:rPr>
                    <w:b/>
                    <w:sz w:val="48"/>
                  </w:rPr>
                </w:pPr>
                <w:r>
                  <w:rPr>
                    <w:b/>
                    <w:sz w:val="48"/>
                  </w:rPr>
                  <w:t>Measure and Benchmark</w:t>
                </w:r>
                <w:r>
                  <w:rPr>
                    <w:b/>
                    <w:spacing w:val="-43"/>
                    <w:sz w:val="48"/>
                  </w:rPr>
                  <w:t xml:space="preserve"> </w:t>
                </w:r>
                <w:r>
                  <w:rPr>
                    <w:b/>
                    <w:sz w:val="48"/>
                  </w:rPr>
                  <w:t>Details</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661" style="position:absolute;margin-left:43.9pt;margin-top:41.95pt;width:693.15pt;height:88.1pt;z-index:-661000;mso-position-horizontal-relative:page;mso-position-vertical-relative:page" coordorigin="878,839" coordsize="13863,1762">
          <v:line id="_x0000_s2669" style="position:absolute" from="878,880" to="14641,880" strokeweight=".06pt"/>
          <v:line id="_x0000_s2668" style="position:absolute" from="14641,880" to="14641,2483" strokeweight=".06pt"/>
          <v:line id="_x0000_s2667" style="position:absolute" from="878,2482" to="14641,2482" strokeweight=".06pt"/>
          <v:line id="_x0000_s2666" style="position:absolute" from="879,880" to="879,2483" strokeweight=".06pt"/>
          <v:shape id="_x0000_s2665" style="position:absolute;left:960;top:2481;width:13761;height:80" coordorigin="960,2482" coordsize="13761,80" path="m14720,2482r-13760,l960,2521r,40l14720,2561r,-40l14720,2482e" fillcolor="black" stroked="f">
            <v:path arrowok="t"/>
          </v:shape>
          <v:line id="_x0000_s2664" style="position:absolute" from="960,2521" to="1000,2521" strokeweight="3.96pt"/>
          <v:shape id="_x0000_s2663" style="position:absolute;left:14640;top:960;width:81;height:1601" coordorigin="14640,960" coordsize="81,1601" o:spt="100" adj="0,,0" path="m14700,960r,1601m14640,2461r80,e" filled="f" strokeweight="2.04pt">
            <v:stroke joinstyle="round"/>
            <v:formulas/>
            <v:path arrowok="t" o:connecttype="segments"/>
          </v:shape>
          <v:line id="_x0000_s2662" style="position:absolute" from="14680,880" to="14680,2561" strokeweight="4.02pt"/>
          <w10:wrap anchorx="page" anchory="page"/>
        </v:group>
      </w:pict>
    </w:r>
    <w:r>
      <w:pict>
        <v:shapetype id="_x0000_t202" coordsize="21600,21600" o:spt="202" path="m,l,21600r21600,l21600,xe">
          <v:stroke joinstyle="miter"/>
          <v:path gradientshapeok="t" o:connecttype="rect"/>
        </v:shapetype>
        <v:shape id="_x0000_s2660" type="#_x0000_t202" style="position:absolute;margin-left:44.95pt;margin-top:45.8pt;width:264.2pt;height:28.85pt;z-index:-660976;mso-position-horizontal-relative:page;mso-position-vertical-relative:page" filled="f" stroked="f">
          <v:textbox inset="0,0,0,0">
            <w:txbxContent>
              <w:p w:rsidR="00285DC5" w:rsidRDefault="001E33D2">
                <w:pPr>
                  <w:spacing w:before="4"/>
                  <w:ind w:left="20"/>
                  <w:rPr>
                    <w:b/>
                    <w:sz w:val="48"/>
                  </w:rPr>
                </w:pPr>
                <w:bookmarkStart w:id="4" w:name="_TOC_250003"/>
                <w:bookmarkEnd w:id="4"/>
                <w:r>
                  <w:rPr>
                    <w:b/>
                    <w:sz w:val="48"/>
                  </w:rPr>
                  <w:t>Behavioral Health Care</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648" style="position:absolute;margin-left:37.9pt;margin-top:36pt;width:705.1pt;height:82.05pt;z-index:-660880;mso-position-horizontal-relative:page;mso-position-vertical-relative:page" coordorigin="758,720" coordsize="14102,1641">
          <v:line id="_x0000_s2657" style="position:absolute" from="758,760" to="14761,760" strokeweight=".06pt"/>
          <v:line id="_x0000_s2656" style="position:absolute" from="14761,760" to="14761,2243" strokeweight=".06pt"/>
          <v:line id="_x0000_s2655" style="position:absolute" from="758,2242" to="14761,2242" strokeweight=".06pt"/>
          <v:line id="_x0000_s2654" style="position:absolute" from="759,760" to="759,2243" strokeweight=".06pt"/>
          <v:shape id="_x0000_s2653" style="position:absolute;left:840;top:2241;width:14000;height:80" coordorigin="840,2242" coordsize="14000,80" path="m14839,2242r-13999,l840,2281r,1l840,2321r13999,l14839,2282r,-1l14839,2242e" fillcolor="black" stroked="f">
            <v:path arrowok="t"/>
          </v:shape>
          <v:line id="_x0000_s2652" style="position:absolute" from="840,2281" to="880,2281" strokeweight="3.96pt"/>
          <v:line id="_x0000_s2651" style="position:absolute" from="14819,840" to="14819,2321" strokeweight="1.98pt"/>
          <v:line id="_x0000_s2650" style="position:absolute" from="14760,2221" to="14839,2221" strokeweight="2.04pt"/>
          <v:line id="_x0000_s2649" style="position:absolute" from="14800,760" to="14800,2321" strokeweight="3.96pt"/>
          <w10:wrap anchorx="page" anchory="page"/>
        </v:group>
      </w:pict>
    </w:r>
    <w:r>
      <w:pict>
        <v:shapetype id="_x0000_t202" coordsize="21600,21600" o:spt="202" path="m,l,21600r21600,l21600,xe">
          <v:stroke joinstyle="miter"/>
          <v:path gradientshapeok="t" o:connecttype="rect"/>
        </v:shapetype>
        <v:shape id="_x0000_s2647" type="#_x0000_t202" style="position:absolute;margin-left:38.95pt;margin-top:39.7pt;width:305.2pt;height:64.9pt;z-index:-660856;mso-position-horizontal-relative:page;mso-position-vertical-relative:page" filled="f" stroked="f">
          <v:textbox inset="0,0,0,0">
            <w:txbxContent>
              <w:p w:rsidR="00285DC5" w:rsidRDefault="001E33D2">
                <w:pPr>
                  <w:spacing w:before="4"/>
                  <w:ind w:left="34"/>
                  <w:rPr>
                    <w:b/>
                    <w:sz w:val="48"/>
                  </w:rPr>
                </w:pPr>
                <w:r>
                  <w:rPr>
                    <w:b/>
                    <w:sz w:val="48"/>
                  </w:rPr>
                  <w:t>Staying Healthy</w:t>
                </w:r>
              </w:p>
              <w:p w:rsidR="00285DC5" w:rsidRDefault="001E33D2">
                <w:pPr>
                  <w:spacing w:before="168"/>
                  <w:ind w:left="20"/>
                  <w:rPr>
                    <w:b/>
                    <w:sz w:val="48"/>
                  </w:rPr>
                </w:pPr>
                <w:r>
                  <w:rPr>
                    <w:b/>
                    <w:sz w:val="48"/>
                  </w:rPr>
                  <w:t>Childhood and Adolescent</w:t>
                </w:r>
              </w:p>
            </w:txbxContent>
          </v:textbox>
          <w10:wrap anchorx="page" anchory="page"/>
        </v:shape>
      </w:pict>
    </w:r>
    <w:r>
      <w:pict>
        <v:shape id="_x0000_s2646" type="#_x0000_t202" style="position:absolute;margin-left:355.4pt;margin-top:75.8pt;width:156.5pt;height:28.85pt;z-index:-660832;mso-position-horizontal-relative:page;mso-position-vertical-relative:page" filled="f" stroked="f">
          <v:textbox inset="0,0,0,0">
            <w:txbxContent>
              <w:p w:rsidR="00285DC5" w:rsidRDefault="001E33D2">
                <w:pPr>
                  <w:spacing w:before="4"/>
                  <w:ind w:left="20"/>
                  <w:rPr>
                    <w:b/>
                    <w:sz w:val="48"/>
                  </w:rPr>
                </w:pPr>
                <w:r>
                  <w:rPr>
                    <w:b/>
                    <w:sz w:val="48"/>
                  </w:rPr>
                  <w:t>Immunization</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635" style="position:absolute;margin-left:43.9pt;margin-top:41.95pt;width:693.15pt;height:79.1pt;z-index:-660736;mso-position-horizontal-relative:page;mso-position-vertical-relative:page" coordorigin="878,839" coordsize="13863,1582">
          <v:line id="_x0000_s2643" style="position:absolute" from="878,880" to="14641,880" strokeweight=".06pt"/>
          <v:line id="_x0000_s2642" style="position:absolute" from="14641,880" to="14641,2303" strokeweight=".06pt"/>
          <v:line id="_x0000_s2641" style="position:absolute" from="878,2302" to="14641,2302" strokeweight=".06pt"/>
          <v:line id="_x0000_s2640" style="position:absolute" from="879,880" to="879,2303" strokeweight=".06pt"/>
          <v:shape id="_x0000_s2639" style="position:absolute;left:960;top:2301;width:13761;height:80" coordorigin="960,2302" coordsize="13761,80" path="m14720,2302r-13760,l960,2341r,1l960,2381r13760,l14720,2342r,-1l14720,2302e" fillcolor="black" stroked="f">
            <v:path arrowok="t"/>
          </v:shape>
          <v:line id="_x0000_s2638" style="position:absolute" from="960,2341" to="1000,2341" strokeweight="3.96pt"/>
          <v:shape id="_x0000_s2637" style="position:absolute;left:14640;top:960;width:81;height:1421" coordorigin="14640,960" coordsize="81,1421" o:spt="100" adj="0,,0" path="m14700,960r,1421m14640,2281r80,e" filled="f" strokeweight="2.04pt">
            <v:stroke joinstyle="round"/>
            <v:formulas/>
            <v:path arrowok="t" o:connecttype="segments"/>
          </v:shape>
          <v:line id="_x0000_s2636" style="position:absolute" from="14680,880" to="14680,2381" strokeweight="4.02pt"/>
          <w10:wrap anchorx="page" anchory="page"/>
        </v:group>
      </w:pict>
    </w:r>
    <w:r>
      <w:pict>
        <v:shapetype id="_x0000_t202" coordsize="21600,21600" o:spt="202" path="m,l,21600r21600,l21600,xe">
          <v:stroke joinstyle="miter"/>
          <v:path gradientshapeok="t" o:connecttype="rect"/>
        </v:shapetype>
        <v:shape id="_x0000_s2634" type="#_x0000_t202" style="position:absolute;margin-left:44.95pt;margin-top:45.8pt;width:265.8pt;height:64.9pt;z-index:-660712;mso-position-horizontal-relative:page;mso-position-vertical-relative:page" filled="f" stroked="f">
          <v:textbox inset="0,0,0,0">
            <w:txbxContent>
              <w:p w:rsidR="00285DC5" w:rsidRDefault="001E33D2">
                <w:pPr>
                  <w:spacing w:before="4"/>
                  <w:ind w:left="79" w:hanging="60"/>
                  <w:rPr>
                    <w:b/>
                    <w:sz w:val="48"/>
                  </w:rPr>
                </w:pPr>
                <w:r>
                  <w:rPr>
                    <w:b/>
                    <w:sz w:val="48"/>
                  </w:rPr>
                  <w:t>Behavioral Health Care</w:t>
                </w:r>
              </w:p>
              <w:p w:rsidR="00285DC5" w:rsidRDefault="001E33D2">
                <w:pPr>
                  <w:spacing w:before="168"/>
                  <w:ind w:left="79"/>
                  <w:rPr>
                    <w:b/>
                    <w:sz w:val="48"/>
                  </w:rPr>
                </w:pPr>
                <w:bookmarkStart w:id="5" w:name="_TOC_250002"/>
                <w:bookmarkEnd w:id="5"/>
                <w:r>
                  <w:rPr>
                    <w:b/>
                    <w:sz w:val="48"/>
                  </w:rPr>
                  <w:t>Mental Health Services</w:t>
                </w:r>
              </w:p>
            </w:txbxContent>
          </v:textbox>
          <w10:wrap anchorx="page" anchory="page"/>
        </v:shape>
      </w:pict>
    </w:r>
    <w:r>
      <w:pict>
        <v:shape id="_x0000_s2633" type="#_x0000_t202" style="position:absolute;margin-left:617.85pt;margin-top:48.7pt;width:107.3pt;height:60.4pt;z-index:-660688;mso-position-horizontal-relative:page;mso-position-vertical-relative:page" filled="f" stroked="f">
          <v:textbox inset="0,0,0,0">
            <w:txbxContent>
              <w:p w:rsidR="00285DC5" w:rsidRDefault="001E33D2">
                <w:pPr>
                  <w:spacing w:before="7"/>
                  <w:ind w:left="20" w:firstLine="1041"/>
                  <w:rPr>
                    <w:b/>
                    <w:sz w:val="40"/>
                  </w:rPr>
                </w:pPr>
                <w:r>
                  <w:rPr>
                    <w:b/>
                    <w:sz w:val="40"/>
                  </w:rPr>
                  <w:t>Basic</w:t>
                </w:r>
              </w:p>
              <w:p w:rsidR="00285DC5" w:rsidRDefault="001E33D2">
                <w:pPr>
                  <w:spacing w:before="260"/>
                  <w:ind w:left="20"/>
                  <w:rPr>
                    <w:b/>
                    <w:sz w:val="40"/>
                  </w:rPr>
                </w:pPr>
                <w:r>
                  <w:rPr>
                    <w:b/>
                    <w:sz w:val="40"/>
                  </w:rPr>
                  <w:t>Ages 18-64</w:t>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570" style="position:absolute;margin-left:43.9pt;margin-top:41.95pt;width:693.15pt;height:79.1pt;z-index:-659344;mso-position-horizontal-relative:page;mso-position-vertical-relative:page" coordorigin="878,839" coordsize="13863,1582">
          <v:line id="_x0000_s2578" style="position:absolute" from="878,880" to="14641,880" strokeweight=".06pt"/>
          <v:line id="_x0000_s2577" style="position:absolute" from="14641,880" to="14641,2303" strokeweight=".06pt"/>
          <v:line id="_x0000_s2576" style="position:absolute" from="878,2302" to="14641,2302" strokeweight=".06pt"/>
          <v:line id="_x0000_s2575" style="position:absolute" from="879,880" to="879,2303" strokeweight=".06pt"/>
          <v:shape id="_x0000_s2574" style="position:absolute;left:960;top:2301;width:13761;height:80" coordorigin="960,2302" coordsize="13761,80" path="m14720,2302r-13760,l960,2341r,1l960,2381r13760,l14720,2342r,-1l14720,2302e" fillcolor="black" stroked="f">
            <v:path arrowok="t"/>
          </v:shape>
          <v:line id="_x0000_s2573" style="position:absolute" from="960,2341" to="1000,2341" strokeweight="3.96pt"/>
          <v:shape id="_x0000_s2572" style="position:absolute;left:14640;top:960;width:81;height:1421" coordorigin="14640,960" coordsize="81,1421" o:spt="100" adj="0,,0" path="m14700,960r,1421m14640,2281r80,e" filled="f" strokeweight="2.04pt">
            <v:stroke joinstyle="round"/>
            <v:formulas/>
            <v:path arrowok="t" o:connecttype="segments"/>
          </v:shape>
          <v:line id="_x0000_s2571" style="position:absolute" from="14680,880" to="14680,2381" strokeweight="4.02pt"/>
          <w10:wrap anchorx="page" anchory="page"/>
        </v:group>
      </w:pict>
    </w:r>
    <w:r>
      <w:pict>
        <v:shapetype id="_x0000_t202" coordsize="21600,21600" o:spt="202" path="m,l,21600r21600,l21600,xe">
          <v:stroke joinstyle="miter"/>
          <v:path gradientshapeok="t" o:connecttype="rect"/>
        </v:shapetype>
        <v:shape id="_x0000_s2569" type="#_x0000_t202" style="position:absolute;margin-left:44.95pt;margin-top:45.8pt;width:265.8pt;height:64.9pt;z-index:-659320;mso-position-horizontal-relative:page;mso-position-vertical-relative:page" filled="f" stroked="f">
          <v:textbox inset="0,0,0,0">
            <w:txbxContent>
              <w:p w:rsidR="00285DC5" w:rsidRDefault="001E33D2">
                <w:pPr>
                  <w:spacing w:before="4"/>
                  <w:ind w:left="79" w:hanging="60"/>
                  <w:rPr>
                    <w:b/>
                    <w:sz w:val="48"/>
                  </w:rPr>
                </w:pPr>
                <w:r>
                  <w:rPr>
                    <w:b/>
                    <w:sz w:val="48"/>
                  </w:rPr>
                  <w:t>Behavioral Health Care</w:t>
                </w:r>
              </w:p>
              <w:p w:rsidR="00285DC5" w:rsidRDefault="001E33D2">
                <w:pPr>
                  <w:spacing w:before="168"/>
                  <w:ind w:left="79"/>
                  <w:rPr>
                    <w:b/>
                    <w:sz w:val="48"/>
                  </w:rPr>
                </w:pPr>
                <w:r>
                  <w:rPr>
                    <w:b/>
                    <w:sz w:val="48"/>
                  </w:rPr>
                  <w:t>Mental Health Services</w:t>
                </w:r>
              </w:p>
            </w:txbxContent>
          </v:textbox>
          <w10:wrap anchorx="page" anchory="page"/>
        </v:shape>
      </w:pict>
    </w:r>
    <w:r>
      <w:pict>
        <v:shape id="_x0000_s2568" type="#_x0000_t202" style="position:absolute;margin-left:626.65pt;margin-top:48.7pt;width:98.5pt;height:60.4pt;z-index:-659296;mso-position-horizontal-relative:page;mso-position-vertical-relative:page" filled="f" stroked="f">
          <v:textbox inset="0,0,0,0">
            <w:txbxContent>
              <w:p w:rsidR="00285DC5" w:rsidRDefault="001E33D2">
                <w:pPr>
                  <w:spacing w:before="7"/>
                  <w:ind w:left="20" w:firstLine="865"/>
                  <w:rPr>
                    <w:b/>
                    <w:sz w:val="40"/>
                  </w:rPr>
                </w:pPr>
                <w:r>
                  <w:rPr>
                    <w:b/>
                    <w:sz w:val="40"/>
                  </w:rPr>
                  <w:t>Basic</w:t>
                </w:r>
              </w:p>
              <w:p w:rsidR="00285DC5" w:rsidRDefault="001E33D2">
                <w:pPr>
                  <w:spacing w:before="260"/>
                  <w:ind w:left="20"/>
                  <w:rPr>
                    <w:b/>
                    <w:sz w:val="40"/>
                  </w:rPr>
                </w:pPr>
                <w:proofErr w:type="gramStart"/>
                <w:r>
                  <w:rPr>
                    <w:b/>
                    <w:sz w:val="40"/>
                  </w:rPr>
                  <w:t>Ages</w:t>
                </w:r>
                <w:proofErr w:type="gramEnd"/>
                <w:r>
                  <w:rPr>
                    <w:b/>
                    <w:sz w:val="40"/>
                  </w:rPr>
                  <w:t xml:space="preserve"> total</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559" style="position:absolute;margin-left:43.9pt;margin-top:41.95pt;width:693.15pt;height:79.1pt;z-index:-659272;mso-position-horizontal-relative:page;mso-position-vertical-relative:page" coordorigin="878,839" coordsize="13863,1582">
          <v:line id="_x0000_s2567" style="position:absolute" from="878,880" to="14641,880" strokeweight=".06pt"/>
          <v:line id="_x0000_s2566" style="position:absolute" from="14641,880" to="14641,2303" strokeweight=".06pt"/>
          <v:line id="_x0000_s2565" style="position:absolute" from="878,2302" to="14641,2302" strokeweight=".06pt"/>
          <v:line id="_x0000_s2564" style="position:absolute" from="879,880" to="879,2303" strokeweight=".06pt"/>
          <v:shape id="_x0000_s2563" style="position:absolute;left:960;top:2301;width:13761;height:80" coordorigin="960,2302" coordsize="13761,80" path="m14720,2302r-13760,l960,2341r,1l960,2381r13760,l14720,2342r,-1l14720,2302e" fillcolor="black" stroked="f">
            <v:path arrowok="t"/>
          </v:shape>
          <v:line id="_x0000_s2562" style="position:absolute" from="960,2341" to="1000,2341" strokeweight="3.96pt"/>
          <v:shape id="_x0000_s2561" style="position:absolute;left:14640;top:960;width:81;height:1421" coordorigin="14640,960" coordsize="81,1421" o:spt="100" adj="0,,0" path="m14700,960r,1421m14640,2281r80,e" filled="f" strokeweight="2.04pt">
            <v:stroke joinstyle="round"/>
            <v:formulas/>
            <v:path arrowok="t" o:connecttype="segments"/>
          </v:shape>
          <v:line id="_x0000_s2560" style="position:absolute" from="14680,880" to="14680,2381" strokeweight="4.02pt"/>
          <w10:wrap anchorx="page" anchory="page"/>
        </v:group>
      </w:pict>
    </w:r>
    <w:r>
      <w:pict>
        <v:shapetype id="_x0000_t202" coordsize="21600,21600" o:spt="202" path="m,l,21600r21600,l21600,xe">
          <v:stroke joinstyle="miter"/>
          <v:path gradientshapeok="t" o:connecttype="rect"/>
        </v:shapetype>
        <v:shape id="_x0000_s2558" type="#_x0000_t202" style="position:absolute;margin-left:44.95pt;margin-top:45.8pt;width:265.8pt;height:64.9pt;z-index:-659248;mso-position-horizontal-relative:page;mso-position-vertical-relative:page" filled="f" stroked="f">
          <v:textbox inset="0,0,0,0">
            <w:txbxContent>
              <w:p w:rsidR="00285DC5" w:rsidRDefault="001E33D2">
                <w:pPr>
                  <w:spacing w:before="4"/>
                  <w:ind w:left="79" w:hanging="60"/>
                  <w:rPr>
                    <w:b/>
                    <w:sz w:val="48"/>
                  </w:rPr>
                </w:pPr>
                <w:r>
                  <w:rPr>
                    <w:b/>
                    <w:sz w:val="48"/>
                  </w:rPr>
                  <w:t>Behavioral Health Care</w:t>
                </w:r>
              </w:p>
              <w:p w:rsidR="00285DC5" w:rsidRDefault="001E33D2">
                <w:pPr>
                  <w:spacing w:before="168"/>
                  <w:ind w:left="79"/>
                  <w:rPr>
                    <w:b/>
                    <w:sz w:val="48"/>
                  </w:rPr>
                </w:pPr>
                <w:r>
                  <w:rPr>
                    <w:b/>
                    <w:sz w:val="48"/>
                  </w:rPr>
                  <w:t>Mental Health Services</w:t>
                </w:r>
              </w:p>
            </w:txbxContent>
          </v:textbox>
          <w10:wrap anchorx="page" anchory="page"/>
        </v:shape>
      </w:pict>
    </w:r>
    <w:r>
      <w:pict>
        <v:shape id="_x0000_s2557" type="#_x0000_t202" style="position:absolute;margin-left:624.5pt;margin-top:48.7pt;width:100.6pt;height:60.4pt;z-index:-659224;mso-position-horizontal-relative:page;mso-position-vertical-relative:page" filled="f" stroked="f">
          <v:textbox inset="0,0,0,0">
            <w:txbxContent>
              <w:p w:rsidR="00285DC5" w:rsidRDefault="001E33D2">
                <w:pPr>
                  <w:spacing w:before="7"/>
                  <w:ind w:left="107" w:hanging="88"/>
                  <w:rPr>
                    <w:b/>
                    <w:sz w:val="40"/>
                  </w:rPr>
                </w:pPr>
                <w:r>
                  <w:rPr>
                    <w:b/>
                    <w:sz w:val="40"/>
                  </w:rPr>
                  <w:t>Non-Basic</w:t>
                </w:r>
              </w:p>
              <w:p w:rsidR="00285DC5" w:rsidRDefault="001E33D2">
                <w:pPr>
                  <w:spacing w:before="260"/>
                  <w:ind w:left="107"/>
                  <w:rPr>
                    <w:b/>
                    <w:sz w:val="40"/>
                  </w:rPr>
                </w:pPr>
                <w:r>
                  <w:rPr>
                    <w:b/>
                    <w:sz w:val="40"/>
                  </w:rPr>
                  <w:t>Ages 0-12</w:t>
                </w: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508" style="position:absolute;margin-left:43.9pt;margin-top:41.95pt;width:693.15pt;height:79.1pt;z-index:-658216;mso-position-horizontal-relative:page;mso-position-vertical-relative:page" coordorigin="878,839" coordsize="13863,1582">
          <v:line id="_x0000_s2516" style="position:absolute" from="878,880" to="14641,880" strokeweight=".06pt"/>
          <v:line id="_x0000_s2515" style="position:absolute" from="14641,880" to="14641,2303" strokeweight=".06pt"/>
          <v:line id="_x0000_s2514" style="position:absolute" from="878,2302" to="14641,2302" strokeweight=".06pt"/>
          <v:line id="_x0000_s2513" style="position:absolute" from="879,880" to="879,2303" strokeweight=".06pt"/>
          <v:shape id="_x0000_s2512" style="position:absolute;left:960;top:2301;width:13761;height:80" coordorigin="960,2302" coordsize="13761,80" path="m14720,2302r-13760,l960,2341r,1l960,2381r13760,l14720,2342r,-1l14720,2302e" fillcolor="black" stroked="f">
            <v:path arrowok="t"/>
          </v:shape>
          <v:line id="_x0000_s2511" style="position:absolute" from="960,2341" to="1000,2341" strokeweight="3.96pt"/>
          <v:shape id="_x0000_s2510" style="position:absolute;left:14640;top:960;width:81;height:1421" coordorigin="14640,960" coordsize="81,1421" o:spt="100" adj="0,,0" path="m14700,960r,1421m14640,2281r80,e" filled="f" strokeweight="2.04pt">
            <v:stroke joinstyle="round"/>
            <v:formulas/>
            <v:path arrowok="t" o:connecttype="segments"/>
          </v:shape>
          <v:line id="_x0000_s2509" style="position:absolute" from="14680,880" to="14680,2381" strokeweight="4.02pt"/>
          <w10:wrap anchorx="page" anchory="page"/>
        </v:group>
      </w:pict>
    </w:r>
    <w:r>
      <w:pict>
        <v:shapetype id="_x0000_t202" coordsize="21600,21600" o:spt="202" path="m,l,21600r21600,l21600,xe">
          <v:stroke joinstyle="miter"/>
          <v:path gradientshapeok="t" o:connecttype="rect"/>
        </v:shapetype>
        <v:shape id="_x0000_s2507" type="#_x0000_t202" style="position:absolute;margin-left:44.95pt;margin-top:45.8pt;width:265.8pt;height:64.9pt;z-index:-658192;mso-position-horizontal-relative:page;mso-position-vertical-relative:page" filled="f" stroked="f">
          <v:textbox inset="0,0,0,0">
            <w:txbxContent>
              <w:p w:rsidR="00285DC5" w:rsidRDefault="001E33D2">
                <w:pPr>
                  <w:spacing w:before="4"/>
                  <w:ind w:left="79" w:hanging="60"/>
                  <w:rPr>
                    <w:b/>
                    <w:sz w:val="48"/>
                  </w:rPr>
                </w:pPr>
                <w:r>
                  <w:rPr>
                    <w:b/>
                    <w:sz w:val="48"/>
                  </w:rPr>
                  <w:t>Behavioral Health Care</w:t>
                </w:r>
              </w:p>
              <w:p w:rsidR="00285DC5" w:rsidRDefault="001E33D2">
                <w:pPr>
                  <w:spacing w:before="168"/>
                  <w:ind w:left="79"/>
                  <w:rPr>
                    <w:b/>
                    <w:sz w:val="48"/>
                  </w:rPr>
                </w:pPr>
                <w:r>
                  <w:rPr>
                    <w:b/>
                    <w:sz w:val="48"/>
                  </w:rPr>
                  <w:t>Mental Health Services</w:t>
                </w:r>
              </w:p>
            </w:txbxContent>
          </v:textbox>
          <w10:wrap anchorx="page" anchory="page"/>
        </v:shape>
      </w:pict>
    </w:r>
    <w:r>
      <w:pict>
        <v:shape id="_x0000_s2506" type="#_x0000_t202" style="position:absolute;margin-left:617.85pt;margin-top:48.7pt;width:107.25pt;height:60.4pt;z-index:-658168;mso-position-horizontal-relative:page;mso-position-vertical-relative:page" filled="f" stroked="f">
          <v:textbox inset="0,0,0,0">
            <w:txbxContent>
              <w:p w:rsidR="00285DC5" w:rsidRDefault="001E33D2">
                <w:pPr>
                  <w:spacing w:before="7"/>
                  <w:jc w:val="center"/>
                  <w:rPr>
                    <w:b/>
                    <w:sz w:val="40"/>
                  </w:rPr>
                </w:pPr>
                <w:r>
                  <w:rPr>
                    <w:b/>
                    <w:sz w:val="40"/>
                  </w:rPr>
                  <w:t>Non-Basic</w:t>
                </w:r>
              </w:p>
              <w:p w:rsidR="00285DC5" w:rsidRDefault="001E33D2">
                <w:pPr>
                  <w:spacing w:before="260"/>
                  <w:jc w:val="center"/>
                  <w:rPr>
                    <w:b/>
                    <w:sz w:val="40"/>
                  </w:rPr>
                </w:pPr>
                <w:r>
                  <w:rPr>
                    <w:b/>
                    <w:sz w:val="40"/>
                  </w:rPr>
                  <w:t>Ages 13-17</w:t>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451" style="position:absolute;margin-left:43.9pt;margin-top:41.95pt;width:693.15pt;height:79.1pt;z-index:-657016;mso-position-horizontal-relative:page;mso-position-vertical-relative:page" coordorigin="878,839" coordsize="13863,1582">
          <v:line id="_x0000_s2459" style="position:absolute" from="878,880" to="14641,880" strokeweight=".06pt"/>
          <v:line id="_x0000_s2458" style="position:absolute" from="14641,880" to="14641,2303" strokeweight=".06pt"/>
          <v:line id="_x0000_s2457" style="position:absolute" from="878,2302" to="14641,2302" strokeweight=".06pt"/>
          <v:line id="_x0000_s2456" style="position:absolute" from="879,880" to="879,2303" strokeweight=".06pt"/>
          <v:shape id="_x0000_s2455" style="position:absolute;left:960;top:2301;width:13761;height:80" coordorigin="960,2302" coordsize="13761,80" path="m14720,2302r-13760,l960,2341r,1l960,2381r13760,l14720,2342r,-1l14720,2302e" fillcolor="black" stroked="f">
            <v:path arrowok="t"/>
          </v:shape>
          <v:line id="_x0000_s2454" style="position:absolute" from="960,2341" to="1000,2341" strokeweight="3.96pt"/>
          <v:shape id="_x0000_s2453" style="position:absolute;left:14640;top:960;width:81;height:1421" coordorigin="14640,960" coordsize="81,1421" o:spt="100" adj="0,,0" path="m14700,960r,1421m14640,2281r80,e" filled="f" strokeweight="2.04pt">
            <v:stroke joinstyle="round"/>
            <v:formulas/>
            <v:path arrowok="t" o:connecttype="segments"/>
          </v:shape>
          <v:line id="_x0000_s2452" style="position:absolute" from="14680,880" to="14680,2381" strokeweight="4.02pt"/>
          <w10:wrap anchorx="page" anchory="page"/>
        </v:group>
      </w:pict>
    </w:r>
    <w:r>
      <w:pict>
        <v:shapetype id="_x0000_t202" coordsize="21600,21600" o:spt="202" path="m,l,21600r21600,l21600,xe">
          <v:stroke joinstyle="miter"/>
          <v:path gradientshapeok="t" o:connecttype="rect"/>
        </v:shapetype>
        <v:shape id="_x0000_s2450" type="#_x0000_t202" style="position:absolute;margin-left:44.95pt;margin-top:45.8pt;width:265.8pt;height:64.9pt;z-index:-656992;mso-position-horizontal-relative:page;mso-position-vertical-relative:page" filled="f" stroked="f">
          <v:textbox inset="0,0,0,0">
            <w:txbxContent>
              <w:p w:rsidR="00285DC5" w:rsidRDefault="001E33D2">
                <w:pPr>
                  <w:spacing w:before="4"/>
                  <w:ind w:left="79" w:hanging="60"/>
                  <w:rPr>
                    <w:b/>
                    <w:sz w:val="48"/>
                  </w:rPr>
                </w:pPr>
                <w:r>
                  <w:rPr>
                    <w:b/>
                    <w:sz w:val="48"/>
                  </w:rPr>
                  <w:t>Behavioral Health Care</w:t>
                </w:r>
              </w:p>
              <w:p w:rsidR="00285DC5" w:rsidRDefault="001E33D2">
                <w:pPr>
                  <w:spacing w:before="168"/>
                  <w:ind w:left="79"/>
                  <w:rPr>
                    <w:b/>
                    <w:sz w:val="48"/>
                  </w:rPr>
                </w:pPr>
                <w:r>
                  <w:rPr>
                    <w:b/>
                    <w:sz w:val="48"/>
                  </w:rPr>
                  <w:t>Mental Health Services</w:t>
                </w:r>
              </w:p>
            </w:txbxContent>
          </v:textbox>
          <w10:wrap anchorx="page" anchory="page"/>
        </v:shape>
      </w:pict>
    </w:r>
    <w:r>
      <w:pict>
        <v:shape id="_x0000_s2449" type="#_x0000_t202" style="position:absolute;margin-left:617.85pt;margin-top:48.7pt;width:107.25pt;height:60.4pt;z-index:-656968;mso-position-horizontal-relative:page;mso-position-vertical-relative:page" filled="f" stroked="f">
          <v:textbox inset="0,0,0,0">
            <w:txbxContent>
              <w:p w:rsidR="00285DC5" w:rsidRDefault="001E33D2">
                <w:pPr>
                  <w:spacing w:before="7"/>
                  <w:jc w:val="center"/>
                  <w:rPr>
                    <w:b/>
                    <w:sz w:val="40"/>
                  </w:rPr>
                </w:pPr>
                <w:r>
                  <w:rPr>
                    <w:b/>
                    <w:sz w:val="40"/>
                  </w:rPr>
                  <w:t>Non-Basic</w:t>
                </w:r>
              </w:p>
              <w:p w:rsidR="00285DC5" w:rsidRDefault="001E33D2">
                <w:pPr>
                  <w:spacing w:before="260"/>
                  <w:jc w:val="center"/>
                  <w:rPr>
                    <w:b/>
                    <w:sz w:val="40"/>
                  </w:rPr>
                </w:pPr>
                <w:r>
                  <w:rPr>
                    <w:b/>
                    <w:sz w:val="40"/>
                  </w:rPr>
                  <w:t>Ages 18-64</w:t>
                </w: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396" style="position:absolute;margin-left:43.9pt;margin-top:41.95pt;width:693.15pt;height:79.1pt;z-index:-655864;mso-position-horizontal-relative:page;mso-position-vertical-relative:page" coordorigin="878,839" coordsize="13863,1582">
          <v:line id="_x0000_s2404" style="position:absolute" from="878,880" to="14641,880" strokeweight=".06pt"/>
          <v:line id="_x0000_s2403" style="position:absolute" from="14641,880" to="14641,2303" strokeweight=".06pt"/>
          <v:line id="_x0000_s2402" style="position:absolute" from="878,2302" to="14641,2302" strokeweight=".06pt"/>
          <v:line id="_x0000_s2401" style="position:absolute" from="879,880" to="879,2303" strokeweight=".06pt"/>
          <v:shape id="_x0000_s2400" style="position:absolute;left:960;top:2301;width:13761;height:80" coordorigin="960,2302" coordsize="13761,80" path="m14720,2302r-13760,l960,2341r,1l960,2381r13760,l14720,2342r,-1l14720,2302e" fillcolor="black" stroked="f">
            <v:path arrowok="t"/>
          </v:shape>
          <v:line id="_x0000_s2399" style="position:absolute" from="960,2341" to="1000,2341" strokeweight="3.96pt"/>
          <v:shape id="_x0000_s2398" style="position:absolute;left:14640;top:960;width:81;height:1421" coordorigin="14640,960" coordsize="81,1421" o:spt="100" adj="0,,0" path="m14700,960r,1421m14640,2281r80,e" filled="f" strokeweight="2.04pt">
            <v:stroke joinstyle="round"/>
            <v:formulas/>
            <v:path arrowok="t" o:connecttype="segments"/>
          </v:shape>
          <v:line id="_x0000_s2397" style="position:absolute" from="14680,880" to="14680,2381" strokeweight="4.02pt"/>
          <w10:wrap anchorx="page" anchory="page"/>
        </v:group>
      </w:pict>
    </w:r>
    <w:r>
      <w:pict>
        <v:shapetype id="_x0000_t202" coordsize="21600,21600" o:spt="202" path="m,l,21600r21600,l21600,xe">
          <v:stroke joinstyle="miter"/>
          <v:path gradientshapeok="t" o:connecttype="rect"/>
        </v:shapetype>
        <v:shape id="_x0000_s2395" type="#_x0000_t202" style="position:absolute;margin-left:44.95pt;margin-top:45.8pt;width:265.8pt;height:64.9pt;z-index:-655840;mso-position-horizontal-relative:page;mso-position-vertical-relative:page" filled="f" stroked="f">
          <v:textbox inset="0,0,0,0">
            <w:txbxContent>
              <w:p w:rsidR="00285DC5" w:rsidRDefault="001E33D2">
                <w:pPr>
                  <w:spacing w:before="4"/>
                  <w:ind w:left="79" w:hanging="60"/>
                  <w:rPr>
                    <w:b/>
                    <w:sz w:val="48"/>
                  </w:rPr>
                </w:pPr>
                <w:r>
                  <w:rPr>
                    <w:b/>
                    <w:sz w:val="48"/>
                  </w:rPr>
                  <w:t>Behavioral Health Care</w:t>
                </w:r>
              </w:p>
              <w:p w:rsidR="00285DC5" w:rsidRDefault="001E33D2">
                <w:pPr>
                  <w:spacing w:before="168"/>
                  <w:ind w:left="79"/>
                  <w:rPr>
                    <w:b/>
                    <w:sz w:val="48"/>
                  </w:rPr>
                </w:pPr>
                <w:r>
                  <w:rPr>
                    <w:b/>
                    <w:sz w:val="48"/>
                  </w:rPr>
                  <w:t>Mental Health Services</w:t>
                </w:r>
              </w:p>
            </w:txbxContent>
          </v:textbox>
          <w10:wrap anchorx="page" anchory="page"/>
        </v:shape>
      </w:pict>
    </w:r>
    <w:r>
      <w:pict>
        <v:shape id="_x0000_s2394" type="#_x0000_t202" style="position:absolute;margin-left:624.5pt;margin-top:48.7pt;width:100.55pt;height:60.4pt;z-index:-655816;mso-position-horizontal-relative:page;mso-position-vertical-relative:page" filled="f" stroked="f">
          <v:textbox inset="0,0,0,0">
            <w:txbxContent>
              <w:p w:rsidR="00285DC5" w:rsidRDefault="001E33D2">
                <w:pPr>
                  <w:spacing w:before="7"/>
                  <w:ind w:left="63" w:hanging="44"/>
                  <w:rPr>
                    <w:b/>
                    <w:sz w:val="40"/>
                  </w:rPr>
                </w:pPr>
                <w:r>
                  <w:rPr>
                    <w:b/>
                    <w:sz w:val="40"/>
                  </w:rPr>
                  <w:t>Non-Basic</w:t>
                </w:r>
              </w:p>
              <w:p w:rsidR="00285DC5" w:rsidRDefault="001E33D2">
                <w:pPr>
                  <w:spacing w:before="260"/>
                  <w:ind w:left="63"/>
                  <w:rPr>
                    <w:b/>
                    <w:sz w:val="40"/>
                  </w:rPr>
                </w:pPr>
                <w:proofErr w:type="gramStart"/>
                <w:r>
                  <w:rPr>
                    <w:b/>
                    <w:sz w:val="40"/>
                  </w:rPr>
                  <w:t>Ages</w:t>
                </w:r>
                <w:proofErr w:type="gramEnd"/>
                <w:r>
                  <w:rPr>
                    <w:b/>
                    <w:sz w:val="40"/>
                  </w:rPr>
                  <w:t xml:space="preserve"> total</w:t>
                </w: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875" style="position:absolute;margin-left:37.9pt;margin-top:37.95pt;width:711.1pt;height:49.1pt;z-index:-663712;mso-position-horizontal-relative:page;mso-position-vertical-relative:page" coordorigin="758,759" coordsize="14222,982">
          <v:line id="_x0000_s2886" style="position:absolute" from="758,760" to="14881,760" strokeweight=".06pt"/>
          <v:line id="_x0000_s2885" style="position:absolute" from="14881,760" to="14881,1642" strokeweight=".06pt"/>
          <v:line id="_x0000_s2884" style="position:absolute" from="758,1641" to="14881,1641" strokeweight=".06pt"/>
          <v:line id="_x0000_s2883" style="position:absolute" from="759,760" to="759,1642" strokeweight=".06pt"/>
          <v:rect id="_x0000_s2882" style="position:absolute;left:840;top:1640;width:14120;height:41" fillcolor="black" stroked="f"/>
          <v:line id="_x0000_s2881" style="position:absolute" from="14939,1640" to="14939,1721" strokeweight="1.98pt"/>
          <v:rect id="_x0000_s2880" style="position:absolute;left:840;top:1681;width:14120;height:40" fillcolor="black" stroked="f"/>
          <v:line id="_x0000_s2879" style="position:absolute" from="860,1640" to="860,1721" strokeweight="1.98pt"/>
          <v:rect id="_x0000_s2878" style="position:absolute;left:14919;top:840;width:40;height:801" fillcolor="black" stroked="f"/>
          <v:line id="_x0000_s2877" style="position:absolute" from="14880,1621" to="14959,1621" strokeweight="1.98pt"/>
          <v:shape id="_x0000_s2876" style="position:absolute;left:14919;top:759;width:2;height:962" coordorigin="14920,760" coordsize="0,962" path="m14920,1721r,-961l14920,1721xe" fillcolor="black" stroked="f">
            <v:path arrowok="t"/>
          </v:shape>
          <w10:wrap anchorx="page" anchory="page"/>
        </v:group>
      </w:pict>
    </w:r>
    <w:r>
      <w:pict>
        <v:shapetype id="_x0000_t202" coordsize="21600,21600" o:spt="202" path="m,l,21600r21600,l21600,xe">
          <v:stroke joinstyle="miter"/>
          <v:path gradientshapeok="t" o:connecttype="rect"/>
        </v:shapetype>
        <v:shape id="_x0000_s2874" type="#_x0000_t202" style="position:absolute;margin-left:40.45pt;margin-top:42.8pt;width:5in;height:28.85pt;z-index:-663688;mso-position-horizontal-relative:page;mso-position-vertical-relative:page" filled="f" stroked="f">
          <v:textbox inset="0,0,0,0">
            <w:txbxContent>
              <w:p w:rsidR="00285DC5" w:rsidRDefault="001E33D2">
                <w:pPr>
                  <w:spacing w:before="4"/>
                  <w:ind w:left="20"/>
                  <w:rPr>
                    <w:b/>
                    <w:sz w:val="48"/>
                  </w:rPr>
                </w:pPr>
                <w:r>
                  <w:rPr>
                    <w:b/>
                    <w:sz w:val="48"/>
                  </w:rPr>
                  <w:t>HEDIS 2004 Participant Profiles</w:t>
                </w:r>
              </w:p>
            </w:txbxContent>
          </v:textbox>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345" style="position:absolute;margin-left:43.9pt;margin-top:41.95pt;width:693.15pt;height:79.1pt;z-index:-654808;mso-position-horizontal-relative:page;mso-position-vertical-relative:page" coordorigin="878,839" coordsize="13863,1582">
          <v:line id="_x0000_s2353" style="position:absolute" from="878,880" to="14641,880" strokeweight=".06pt"/>
          <v:line id="_x0000_s2352" style="position:absolute" from="14641,880" to="14641,2303" strokeweight=".06pt"/>
          <v:line id="_x0000_s2351" style="position:absolute" from="878,2302" to="14641,2302" strokeweight=".06pt"/>
          <v:line id="_x0000_s2350" style="position:absolute" from="879,880" to="879,2303" strokeweight=".06pt"/>
          <v:shape id="_x0000_s2349" style="position:absolute;left:960;top:2301;width:13761;height:80" coordorigin="960,2302" coordsize="13761,80" path="m14720,2302r-13760,l960,2341r,1l960,2381r13760,l14720,2342r,-1l14720,2302e" fillcolor="black" stroked="f">
            <v:path arrowok="t"/>
          </v:shape>
          <v:line id="_x0000_s2348" style="position:absolute" from="960,2341" to="1000,2341" strokeweight="3.96pt"/>
          <v:shape id="_x0000_s2347" style="position:absolute;left:14640;top:960;width:81;height:1421" coordorigin="14640,960" coordsize="81,1421" o:spt="100" adj="0,,0" path="m14700,960r,1421m14640,2281r80,e" filled="f" strokeweight="2.04pt">
            <v:stroke joinstyle="round"/>
            <v:formulas/>
            <v:path arrowok="t" o:connecttype="segments"/>
          </v:shape>
          <v:line id="_x0000_s2346" style="position:absolute" from="14680,880" to="14680,2381" strokeweight="4.02pt"/>
          <w10:wrap anchorx="page" anchory="page"/>
        </v:group>
      </w:pict>
    </w:r>
    <w:r>
      <w:pict>
        <v:shapetype id="_x0000_t202" coordsize="21600,21600" o:spt="202" path="m,l,21600r21600,l21600,xe">
          <v:stroke joinstyle="miter"/>
          <v:path gradientshapeok="t" o:connecttype="rect"/>
        </v:shapetype>
        <v:shape id="_x0000_s2344" type="#_x0000_t202" style="position:absolute;margin-left:44.95pt;margin-top:48.8pt;width:362.55pt;height:61.85pt;z-index:-654784;mso-position-horizontal-relative:page;mso-position-vertical-relative:page" filled="f" stroked="f">
          <v:textbox inset="0,0,0,0">
            <w:txbxContent>
              <w:p w:rsidR="00285DC5" w:rsidRDefault="001E33D2">
                <w:pPr>
                  <w:spacing w:before="4"/>
                  <w:ind w:left="79"/>
                  <w:rPr>
                    <w:b/>
                    <w:sz w:val="48"/>
                  </w:rPr>
                </w:pPr>
                <w:r>
                  <w:rPr>
                    <w:b/>
                    <w:sz w:val="48"/>
                  </w:rPr>
                  <w:t>Behavioral Health Care</w:t>
                </w:r>
              </w:p>
              <w:p w:rsidR="00285DC5" w:rsidRDefault="001E33D2">
                <w:pPr>
                  <w:spacing w:before="107"/>
                  <w:ind w:left="20"/>
                  <w:rPr>
                    <w:b/>
                    <w:sz w:val="48"/>
                  </w:rPr>
                </w:pPr>
                <w:bookmarkStart w:id="6" w:name="_TOC_250001"/>
                <w:bookmarkEnd w:id="6"/>
                <w:r>
                  <w:rPr>
                    <w:b/>
                    <w:sz w:val="48"/>
                  </w:rPr>
                  <w:t>Chemical Dependency Services</w:t>
                </w:r>
              </w:p>
            </w:txbxContent>
          </v:textbox>
          <w10:wrap anchorx="page" anchory="page"/>
        </v:shape>
      </w:pict>
    </w:r>
    <w:r>
      <w:pict>
        <v:shape id="_x0000_s2343" type="#_x0000_t202" style="position:absolute;margin-left:620.8pt;margin-top:48.65pt;width:107.4pt;height:57.4pt;z-index:-654760;mso-position-horizontal-relative:page;mso-position-vertical-relative:page" filled="f" stroked="f">
          <v:textbox inset="0,0,0,0">
            <w:txbxContent>
              <w:p w:rsidR="00285DC5" w:rsidRDefault="001E33D2">
                <w:pPr>
                  <w:spacing w:before="7"/>
                  <w:ind w:left="20" w:firstLine="1041"/>
                  <w:rPr>
                    <w:b/>
                    <w:sz w:val="40"/>
                  </w:rPr>
                </w:pPr>
                <w:r>
                  <w:rPr>
                    <w:b/>
                    <w:sz w:val="40"/>
                  </w:rPr>
                  <w:t>Basic</w:t>
                </w:r>
              </w:p>
              <w:p w:rsidR="00285DC5" w:rsidRDefault="001E33D2">
                <w:pPr>
                  <w:spacing w:before="200"/>
                  <w:ind w:left="20"/>
                  <w:rPr>
                    <w:b/>
                    <w:sz w:val="40"/>
                  </w:rPr>
                </w:pPr>
                <w:r>
                  <w:rPr>
                    <w:b/>
                    <w:sz w:val="40"/>
                  </w:rPr>
                  <w:t>Ages 18-64</w:t>
                </w:r>
              </w:p>
            </w:txbxContent>
          </v:textbox>
          <w10:wrap anchorx="page" anchory="page"/>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276" style="position:absolute;margin-left:43.9pt;margin-top:41.95pt;width:693.15pt;height:79.1pt;z-index:-653368;mso-position-horizontal-relative:page;mso-position-vertical-relative:page" coordorigin="878,839" coordsize="13863,1582">
          <v:line id="_x0000_s2284" style="position:absolute" from="878,880" to="14641,880" strokeweight=".06pt"/>
          <v:line id="_x0000_s2283" style="position:absolute" from="14641,880" to="14641,2303" strokeweight=".06pt"/>
          <v:line id="_x0000_s2282" style="position:absolute" from="878,2302" to="14641,2302" strokeweight=".06pt"/>
          <v:line id="_x0000_s2281" style="position:absolute" from="879,880" to="879,2303" strokeweight=".06pt"/>
          <v:shape id="_x0000_s2280" style="position:absolute;left:960;top:2301;width:13761;height:80" coordorigin="960,2302" coordsize="13761,80" path="m14720,2302r-13760,l960,2341r,1l960,2381r13760,l14720,2342r,-1l14720,2302e" fillcolor="black" stroked="f">
            <v:path arrowok="t"/>
          </v:shape>
          <v:line id="_x0000_s2279" style="position:absolute" from="960,2341" to="1000,2341" strokeweight="3.96pt"/>
          <v:shape id="_x0000_s2278" style="position:absolute;left:14640;top:960;width:81;height:1421" coordorigin="14640,960" coordsize="81,1421" o:spt="100" adj="0,,0" path="m14700,960r,1421m14640,2281r80,e" filled="f" strokeweight="2.04pt">
            <v:stroke joinstyle="round"/>
            <v:formulas/>
            <v:path arrowok="t" o:connecttype="segments"/>
          </v:shape>
          <v:line id="_x0000_s2277" style="position:absolute" from="14680,880" to="14680,2381" strokeweight="4.02pt"/>
          <w10:wrap anchorx="page" anchory="page"/>
        </v:group>
      </w:pict>
    </w:r>
    <w:r>
      <w:pict>
        <v:shapetype id="_x0000_t202" coordsize="21600,21600" o:spt="202" path="m,l,21600r21600,l21600,xe">
          <v:stroke joinstyle="miter"/>
          <v:path gradientshapeok="t" o:connecttype="rect"/>
        </v:shapetype>
        <v:shape id="_x0000_s2275" type="#_x0000_t202" style="position:absolute;margin-left:44.95pt;margin-top:48.8pt;width:362.55pt;height:61.85pt;z-index:-653344;mso-position-horizontal-relative:page;mso-position-vertical-relative:page" filled="f" stroked="f">
          <v:textbox inset="0,0,0,0">
            <w:txbxContent>
              <w:p w:rsidR="00285DC5" w:rsidRDefault="001E33D2">
                <w:pPr>
                  <w:spacing w:before="4"/>
                  <w:ind w:left="79"/>
                  <w:rPr>
                    <w:b/>
                    <w:sz w:val="48"/>
                  </w:rPr>
                </w:pPr>
                <w:r>
                  <w:rPr>
                    <w:b/>
                    <w:sz w:val="48"/>
                  </w:rPr>
                  <w:t>Behavioral Health Care</w:t>
                </w:r>
              </w:p>
              <w:p w:rsidR="00285DC5" w:rsidRDefault="001E33D2">
                <w:pPr>
                  <w:spacing w:before="107"/>
                  <w:ind w:left="20"/>
                  <w:rPr>
                    <w:b/>
                    <w:sz w:val="48"/>
                  </w:rPr>
                </w:pPr>
                <w:r>
                  <w:rPr>
                    <w:b/>
                    <w:sz w:val="48"/>
                  </w:rPr>
                  <w:t>Chemical Dependency Services</w:t>
                </w:r>
              </w:p>
            </w:txbxContent>
          </v:textbox>
          <w10:wrap anchorx="page" anchory="page"/>
        </v:shape>
      </w:pict>
    </w:r>
    <w:r>
      <w:pict>
        <v:shape id="_x0000_s2274" type="#_x0000_t202" style="position:absolute;margin-left:629.65pt;margin-top:48.65pt;width:98.5pt;height:57.4pt;z-index:-653320;mso-position-horizontal-relative:page;mso-position-vertical-relative:page" filled="f" stroked="f">
          <v:textbox inset="0,0,0,0">
            <w:txbxContent>
              <w:p w:rsidR="00285DC5" w:rsidRDefault="001E33D2">
                <w:pPr>
                  <w:spacing w:before="7"/>
                  <w:ind w:left="20" w:firstLine="864"/>
                  <w:rPr>
                    <w:b/>
                    <w:sz w:val="40"/>
                  </w:rPr>
                </w:pPr>
                <w:r>
                  <w:rPr>
                    <w:b/>
                    <w:sz w:val="40"/>
                  </w:rPr>
                  <w:t>Basic</w:t>
                </w:r>
              </w:p>
              <w:p w:rsidR="00285DC5" w:rsidRDefault="001E33D2">
                <w:pPr>
                  <w:spacing w:before="200"/>
                  <w:ind w:left="20"/>
                  <w:rPr>
                    <w:b/>
                    <w:sz w:val="40"/>
                  </w:rPr>
                </w:pPr>
                <w:proofErr w:type="gramStart"/>
                <w:r>
                  <w:rPr>
                    <w:b/>
                    <w:sz w:val="40"/>
                  </w:rPr>
                  <w:t>Ages</w:t>
                </w:r>
                <w:proofErr w:type="gramEnd"/>
                <w:r>
                  <w:rPr>
                    <w:b/>
                    <w:sz w:val="40"/>
                  </w:rPr>
                  <w:t xml:space="preserve"> total</w:t>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265" style="position:absolute;margin-left:43.9pt;margin-top:41.95pt;width:693.15pt;height:79.1pt;z-index:-653296;mso-position-horizontal-relative:page;mso-position-vertical-relative:page" coordorigin="878,839" coordsize="13863,1582">
          <v:line id="_x0000_s2273" style="position:absolute" from="878,880" to="14641,880" strokeweight=".06pt"/>
          <v:line id="_x0000_s2272" style="position:absolute" from="14641,880" to="14641,2303" strokeweight=".06pt"/>
          <v:line id="_x0000_s2271" style="position:absolute" from="878,2302" to="14641,2302" strokeweight=".06pt"/>
          <v:line id="_x0000_s2270" style="position:absolute" from="879,880" to="879,2303" strokeweight=".06pt"/>
          <v:shape id="_x0000_s2269" style="position:absolute;left:960;top:2301;width:13761;height:80" coordorigin="960,2302" coordsize="13761,80" path="m14720,2302r-13760,l960,2341r,1l960,2381r13760,l14720,2342r,-1l14720,2302e" fillcolor="black" stroked="f">
            <v:path arrowok="t"/>
          </v:shape>
          <v:line id="_x0000_s2268" style="position:absolute" from="960,2341" to="1000,2341" strokeweight="3.96pt"/>
          <v:shape id="_x0000_s2267" style="position:absolute;left:14640;top:960;width:81;height:1421" coordorigin="14640,960" coordsize="81,1421" o:spt="100" adj="0,,0" path="m14700,960r,1421m14640,2281r80,e" filled="f" strokeweight="2.04pt">
            <v:stroke joinstyle="round"/>
            <v:formulas/>
            <v:path arrowok="t" o:connecttype="segments"/>
          </v:shape>
          <v:line id="_x0000_s2266" style="position:absolute" from="14680,880" to="14680,2381" strokeweight="4.02pt"/>
          <w10:wrap anchorx="page" anchory="page"/>
        </v:group>
      </w:pict>
    </w:r>
    <w:r>
      <w:pict>
        <v:shapetype id="_x0000_t202" coordsize="21600,21600" o:spt="202" path="m,l,21600r21600,l21600,xe">
          <v:stroke joinstyle="miter"/>
          <v:path gradientshapeok="t" o:connecttype="rect"/>
        </v:shapetype>
        <v:shape id="_x0000_s2264" type="#_x0000_t202" style="position:absolute;margin-left:44.95pt;margin-top:48.8pt;width:362.55pt;height:61.85pt;z-index:-653272;mso-position-horizontal-relative:page;mso-position-vertical-relative:page" filled="f" stroked="f">
          <v:textbox inset="0,0,0,0">
            <w:txbxContent>
              <w:p w:rsidR="00285DC5" w:rsidRDefault="001E33D2">
                <w:pPr>
                  <w:spacing w:before="4"/>
                  <w:ind w:left="79"/>
                  <w:rPr>
                    <w:b/>
                    <w:sz w:val="48"/>
                  </w:rPr>
                </w:pPr>
                <w:r>
                  <w:rPr>
                    <w:b/>
                    <w:sz w:val="48"/>
                  </w:rPr>
                  <w:t>Behavioral Health Care</w:t>
                </w:r>
              </w:p>
              <w:p w:rsidR="00285DC5" w:rsidRDefault="001E33D2">
                <w:pPr>
                  <w:spacing w:before="107"/>
                  <w:ind w:left="20"/>
                  <w:rPr>
                    <w:b/>
                    <w:sz w:val="48"/>
                  </w:rPr>
                </w:pPr>
                <w:r>
                  <w:rPr>
                    <w:b/>
                    <w:sz w:val="48"/>
                  </w:rPr>
                  <w:t>Chemical Dependency Services</w:t>
                </w:r>
              </w:p>
            </w:txbxContent>
          </v:textbox>
          <w10:wrap anchorx="page" anchory="page"/>
        </v:shape>
      </w:pict>
    </w:r>
    <w:r>
      <w:pict>
        <v:shape id="_x0000_s2263" type="#_x0000_t202" style="position:absolute;margin-left:627.4pt;margin-top:48.65pt;width:100.65pt;height:57.4pt;z-index:-653248;mso-position-horizontal-relative:page;mso-position-vertical-relative:page" filled="f" stroked="f">
          <v:textbox inset="0,0,0,0">
            <w:txbxContent>
              <w:p w:rsidR="00285DC5" w:rsidRDefault="001E33D2">
                <w:pPr>
                  <w:spacing w:before="7"/>
                  <w:ind w:left="108" w:hanging="89"/>
                  <w:rPr>
                    <w:b/>
                    <w:sz w:val="40"/>
                  </w:rPr>
                </w:pPr>
                <w:r>
                  <w:rPr>
                    <w:b/>
                    <w:sz w:val="40"/>
                  </w:rPr>
                  <w:t>Non-Basic</w:t>
                </w:r>
              </w:p>
              <w:p w:rsidR="00285DC5" w:rsidRDefault="001E33D2">
                <w:pPr>
                  <w:spacing w:before="200"/>
                  <w:ind w:left="108"/>
                  <w:rPr>
                    <w:b/>
                    <w:sz w:val="40"/>
                  </w:rPr>
                </w:pPr>
                <w:r>
                  <w:rPr>
                    <w:b/>
                    <w:sz w:val="40"/>
                  </w:rPr>
                  <w:t>Ages 0-12</w:t>
                </w:r>
              </w:p>
            </w:txbxContent>
          </v:textbox>
          <w10:wrap anchorx="page" anchory="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217" style="position:absolute;margin-left:43.9pt;margin-top:41.95pt;width:693.15pt;height:79.1pt;z-index:-652360;mso-position-horizontal-relative:page;mso-position-vertical-relative:page" coordorigin="878,839" coordsize="13863,1582">
          <v:line id="_x0000_s2225" style="position:absolute" from="878,880" to="14641,880" strokeweight=".06pt"/>
          <v:line id="_x0000_s2224" style="position:absolute" from="14641,880" to="14641,2303" strokeweight=".06pt"/>
          <v:line id="_x0000_s2223" style="position:absolute" from="878,2302" to="14641,2302" strokeweight=".06pt"/>
          <v:line id="_x0000_s2222" style="position:absolute" from="879,880" to="879,2303" strokeweight=".06pt"/>
          <v:shape id="_x0000_s2221" style="position:absolute;left:960;top:2301;width:13761;height:80" coordorigin="960,2302" coordsize="13761,80" path="m14720,2302r-13760,l960,2341r,1l960,2381r13760,l14720,2342r,-1l14720,2302e" fillcolor="black" stroked="f">
            <v:path arrowok="t"/>
          </v:shape>
          <v:line id="_x0000_s2220" style="position:absolute" from="960,2341" to="1000,2341" strokeweight="3.96pt"/>
          <v:shape id="_x0000_s2219" style="position:absolute;left:14640;top:960;width:81;height:1421" coordorigin="14640,960" coordsize="81,1421" o:spt="100" adj="0,,0" path="m14700,960r,1421m14640,2281r80,e" filled="f" strokeweight="2.04pt">
            <v:stroke joinstyle="round"/>
            <v:formulas/>
            <v:path arrowok="t" o:connecttype="segments"/>
          </v:shape>
          <v:line id="_x0000_s2218" style="position:absolute" from="14680,880" to="14680,2381" strokeweight="4.02pt"/>
          <w10:wrap anchorx="page" anchory="page"/>
        </v:group>
      </w:pict>
    </w:r>
    <w:r>
      <w:pict>
        <v:shapetype id="_x0000_t202" coordsize="21600,21600" o:spt="202" path="m,l,21600r21600,l21600,xe">
          <v:stroke joinstyle="miter"/>
          <v:path gradientshapeok="t" o:connecttype="rect"/>
        </v:shapetype>
        <v:shape id="_x0000_s2216" type="#_x0000_t202" style="position:absolute;margin-left:44.95pt;margin-top:48.8pt;width:362.55pt;height:61.85pt;z-index:-652336;mso-position-horizontal-relative:page;mso-position-vertical-relative:page" filled="f" stroked="f">
          <v:textbox inset="0,0,0,0">
            <w:txbxContent>
              <w:p w:rsidR="00285DC5" w:rsidRDefault="001E33D2">
                <w:pPr>
                  <w:spacing w:before="4"/>
                  <w:ind w:left="79"/>
                  <w:rPr>
                    <w:b/>
                    <w:sz w:val="48"/>
                  </w:rPr>
                </w:pPr>
                <w:r>
                  <w:rPr>
                    <w:b/>
                    <w:sz w:val="48"/>
                  </w:rPr>
                  <w:t>Behavioral Health Care</w:t>
                </w:r>
              </w:p>
              <w:p w:rsidR="00285DC5" w:rsidRDefault="001E33D2">
                <w:pPr>
                  <w:spacing w:before="107"/>
                  <w:ind w:left="20"/>
                  <w:rPr>
                    <w:b/>
                    <w:sz w:val="48"/>
                  </w:rPr>
                </w:pPr>
                <w:r>
                  <w:rPr>
                    <w:b/>
                    <w:sz w:val="48"/>
                  </w:rPr>
                  <w:t>Chemical Dependency Services</w:t>
                </w:r>
              </w:p>
            </w:txbxContent>
          </v:textbox>
          <w10:wrap anchorx="page" anchory="page"/>
        </v:shape>
      </w:pict>
    </w:r>
    <w:r>
      <w:pict>
        <v:shape id="_x0000_s2215" type="#_x0000_t202" style="position:absolute;margin-left:620.8pt;margin-top:48.65pt;width:107.25pt;height:57.4pt;z-index:-652312;mso-position-horizontal-relative:page;mso-position-vertical-relative:page" filled="f" stroked="f">
          <v:textbox inset="0,0,0,0">
            <w:txbxContent>
              <w:p w:rsidR="00285DC5" w:rsidRDefault="001E33D2">
                <w:pPr>
                  <w:spacing w:before="7"/>
                  <w:jc w:val="center"/>
                  <w:rPr>
                    <w:b/>
                    <w:sz w:val="40"/>
                  </w:rPr>
                </w:pPr>
                <w:r>
                  <w:rPr>
                    <w:b/>
                    <w:sz w:val="40"/>
                  </w:rPr>
                  <w:t>Non-Basic</w:t>
                </w:r>
              </w:p>
              <w:p w:rsidR="00285DC5" w:rsidRDefault="001E33D2">
                <w:pPr>
                  <w:spacing w:before="200"/>
                  <w:jc w:val="center"/>
                  <w:rPr>
                    <w:b/>
                    <w:sz w:val="40"/>
                  </w:rPr>
                </w:pPr>
                <w:r>
                  <w:rPr>
                    <w:b/>
                    <w:sz w:val="40"/>
                  </w:rPr>
                  <w:t>Ages 13-17</w:t>
                </w:r>
              </w:p>
            </w:txbxContent>
          </v:textbox>
          <w10:wrap anchorx="page" anchory="page"/>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159" style="position:absolute;margin-left:43.9pt;margin-top:41.95pt;width:693.15pt;height:79.1pt;z-index:-651184;mso-position-horizontal-relative:page;mso-position-vertical-relative:page" coordorigin="878,839" coordsize="13863,1582">
          <v:line id="_x0000_s2167" style="position:absolute" from="878,880" to="14641,880" strokeweight=".06pt"/>
          <v:line id="_x0000_s2166" style="position:absolute" from="14641,880" to="14641,2303" strokeweight=".06pt"/>
          <v:line id="_x0000_s2165" style="position:absolute" from="878,2302" to="14641,2302" strokeweight=".06pt"/>
          <v:line id="_x0000_s2164" style="position:absolute" from="879,880" to="879,2303" strokeweight=".06pt"/>
          <v:shape id="_x0000_s2163" style="position:absolute;left:960;top:2301;width:13761;height:80" coordorigin="960,2302" coordsize="13761,80" path="m14720,2302r-13760,l960,2341r,1l960,2381r13760,l14720,2342r,-1l14720,2302e" fillcolor="black" stroked="f">
            <v:path arrowok="t"/>
          </v:shape>
          <v:line id="_x0000_s2162" style="position:absolute" from="960,2341" to="1000,2341" strokeweight="3.96pt"/>
          <v:shape id="_x0000_s2161" style="position:absolute;left:14640;top:960;width:81;height:1421" coordorigin="14640,960" coordsize="81,1421" o:spt="100" adj="0,,0" path="m14700,960r,1421m14640,2281r80,e" filled="f" strokeweight="2.04pt">
            <v:stroke joinstyle="round"/>
            <v:formulas/>
            <v:path arrowok="t" o:connecttype="segments"/>
          </v:shape>
          <v:line id="_x0000_s2160" style="position:absolute" from="14680,880" to="14680,2381" strokeweight="4.02pt"/>
          <w10:wrap anchorx="page" anchory="page"/>
        </v:group>
      </w:pict>
    </w:r>
    <w:r>
      <w:pict>
        <v:shapetype id="_x0000_t202" coordsize="21600,21600" o:spt="202" path="m,l,21600r21600,l21600,xe">
          <v:stroke joinstyle="miter"/>
          <v:path gradientshapeok="t" o:connecttype="rect"/>
        </v:shapetype>
        <v:shape id="_x0000_s2158" type="#_x0000_t202" style="position:absolute;margin-left:44.95pt;margin-top:48.8pt;width:362.55pt;height:61.85pt;z-index:-651160;mso-position-horizontal-relative:page;mso-position-vertical-relative:page" filled="f" stroked="f">
          <v:textbox inset="0,0,0,0">
            <w:txbxContent>
              <w:p w:rsidR="00285DC5" w:rsidRDefault="001E33D2">
                <w:pPr>
                  <w:spacing w:before="4"/>
                  <w:ind w:left="79"/>
                  <w:rPr>
                    <w:b/>
                    <w:sz w:val="48"/>
                  </w:rPr>
                </w:pPr>
                <w:r>
                  <w:rPr>
                    <w:b/>
                    <w:sz w:val="48"/>
                  </w:rPr>
                  <w:t>Behavioral Health Care</w:t>
                </w:r>
              </w:p>
              <w:p w:rsidR="00285DC5" w:rsidRDefault="001E33D2">
                <w:pPr>
                  <w:spacing w:before="107"/>
                  <w:ind w:left="20"/>
                  <w:rPr>
                    <w:b/>
                    <w:sz w:val="48"/>
                  </w:rPr>
                </w:pPr>
                <w:r>
                  <w:rPr>
                    <w:b/>
                    <w:sz w:val="48"/>
                  </w:rPr>
                  <w:t>Chemical Dependency Services</w:t>
                </w:r>
              </w:p>
            </w:txbxContent>
          </v:textbox>
          <w10:wrap anchorx="page" anchory="page"/>
        </v:shape>
      </w:pict>
    </w:r>
    <w:r>
      <w:pict>
        <v:shape id="_x0000_s2157" type="#_x0000_t202" style="position:absolute;margin-left:620.8pt;margin-top:48.65pt;width:107.25pt;height:57.4pt;z-index:-651136;mso-position-horizontal-relative:page;mso-position-vertical-relative:page" filled="f" stroked="f">
          <v:textbox inset="0,0,0,0">
            <w:txbxContent>
              <w:p w:rsidR="00285DC5" w:rsidRDefault="001E33D2">
                <w:pPr>
                  <w:spacing w:before="7"/>
                  <w:jc w:val="center"/>
                  <w:rPr>
                    <w:b/>
                    <w:sz w:val="40"/>
                  </w:rPr>
                </w:pPr>
                <w:r>
                  <w:rPr>
                    <w:b/>
                    <w:sz w:val="40"/>
                  </w:rPr>
                  <w:t>Non-Basic</w:t>
                </w:r>
              </w:p>
              <w:p w:rsidR="00285DC5" w:rsidRDefault="001E33D2">
                <w:pPr>
                  <w:spacing w:before="200"/>
                  <w:jc w:val="center"/>
                  <w:rPr>
                    <w:b/>
                    <w:sz w:val="40"/>
                  </w:rPr>
                </w:pPr>
                <w:r>
                  <w:rPr>
                    <w:b/>
                    <w:sz w:val="40"/>
                  </w:rPr>
                  <w:t>Ages 18-64</w:t>
                </w:r>
              </w:p>
            </w:txbxContent>
          </v:textbox>
          <w10:wrap anchorx="page" anchory="page"/>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110" style="position:absolute;margin-left:43.9pt;margin-top:41.95pt;width:693.15pt;height:79.1pt;z-index:-650224;mso-position-horizontal-relative:page;mso-position-vertical-relative:page" coordorigin="878,839" coordsize="13863,1582">
          <v:line id="_x0000_s2118" style="position:absolute" from="878,880" to="14641,880" strokeweight=".06pt"/>
          <v:line id="_x0000_s2117" style="position:absolute" from="14641,880" to="14641,2303" strokeweight=".06pt"/>
          <v:line id="_x0000_s2116" style="position:absolute" from="878,2302" to="14641,2302" strokeweight=".06pt"/>
          <v:line id="_x0000_s2115" style="position:absolute" from="879,880" to="879,2303" strokeweight=".06pt"/>
          <v:shape id="_x0000_s2114" style="position:absolute;left:960;top:2301;width:13761;height:80" coordorigin="960,2302" coordsize="13761,80" path="m14720,2302r-13760,l960,2341r,1l960,2381r13760,l14720,2342r,-1l14720,2302e" fillcolor="black" stroked="f">
            <v:path arrowok="t"/>
          </v:shape>
          <v:line id="_x0000_s2113" style="position:absolute" from="960,2341" to="1000,2341" strokeweight="3.96pt"/>
          <v:shape id="_x0000_s2112" style="position:absolute;left:14640;top:960;width:81;height:1421" coordorigin="14640,960" coordsize="81,1421" o:spt="100" adj="0,,0" path="m14700,960r,1421m14640,2281r80,e" filled="f" strokeweight="2.04pt">
            <v:stroke joinstyle="round"/>
            <v:formulas/>
            <v:path arrowok="t" o:connecttype="segments"/>
          </v:shape>
          <v:line id="_x0000_s2111" style="position:absolute" from="14680,880" to="14680,2381" strokeweight="4.02pt"/>
          <w10:wrap anchorx="page" anchory="page"/>
        </v:group>
      </w:pict>
    </w:r>
    <w:r>
      <w:pict>
        <v:shapetype id="_x0000_t202" coordsize="21600,21600" o:spt="202" path="m,l,21600r21600,l21600,xe">
          <v:stroke joinstyle="miter"/>
          <v:path gradientshapeok="t" o:connecttype="rect"/>
        </v:shapetype>
        <v:shape id="_x0000_s2109" type="#_x0000_t202" style="position:absolute;margin-left:44.95pt;margin-top:48.8pt;width:362.55pt;height:61.85pt;z-index:-650200;mso-position-horizontal-relative:page;mso-position-vertical-relative:page" filled="f" stroked="f">
          <v:textbox inset="0,0,0,0">
            <w:txbxContent>
              <w:p w:rsidR="00285DC5" w:rsidRDefault="001E33D2">
                <w:pPr>
                  <w:spacing w:before="4"/>
                  <w:ind w:left="79"/>
                  <w:rPr>
                    <w:b/>
                    <w:sz w:val="48"/>
                  </w:rPr>
                </w:pPr>
                <w:r>
                  <w:rPr>
                    <w:b/>
                    <w:sz w:val="48"/>
                  </w:rPr>
                  <w:t>Behavioral Health Care</w:t>
                </w:r>
              </w:p>
              <w:p w:rsidR="00285DC5" w:rsidRDefault="001E33D2">
                <w:pPr>
                  <w:spacing w:before="107"/>
                  <w:ind w:left="20"/>
                  <w:rPr>
                    <w:b/>
                    <w:sz w:val="48"/>
                  </w:rPr>
                </w:pPr>
                <w:r>
                  <w:rPr>
                    <w:b/>
                    <w:sz w:val="48"/>
                  </w:rPr>
                  <w:t>Chemical Dependency Services</w:t>
                </w:r>
              </w:p>
            </w:txbxContent>
          </v:textbox>
          <w10:wrap anchorx="page" anchory="page"/>
        </v:shape>
      </w:pict>
    </w:r>
    <w:r>
      <w:pict>
        <v:shape id="_x0000_s2108" type="#_x0000_t202" style="position:absolute;margin-left:627.4pt;margin-top:48.65pt;width:100.65pt;height:57.4pt;z-index:-650176;mso-position-horizontal-relative:page;mso-position-vertical-relative:page" filled="f" stroked="f">
          <v:textbox inset="0,0,0,0">
            <w:txbxContent>
              <w:p w:rsidR="00285DC5" w:rsidRDefault="001E33D2">
                <w:pPr>
                  <w:spacing w:before="7"/>
                  <w:ind w:left="65" w:hanging="46"/>
                  <w:rPr>
                    <w:b/>
                    <w:sz w:val="40"/>
                  </w:rPr>
                </w:pPr>
                <w:r>
                  <w:rPr>
                    <w:b/>
                    <w:sz w:val="40"/>
                  </w:rPr>
                  <w:t>Non-Basic</w:t>
                </w:r>
              </w:p>
              <w:p w:rsidR="00285DC5" w:rsidRDefault="001E33D2">
                <w:pPr>
                  <w:spacing w:before="200"/>
                  <w:ind w:left="65"/>
                  <w:rPr>
                    <w:b/>
                    <w:sz w:val="40"/>
                  </w:rPr>
                </w:pPr>
                <w:proofErr w:type="gramStart"/>
                <w:r>
                  <w:rPr>
                    <w:b/>
                    <w:sz w:val="40"/>
                  </w:rPr>
                  <w:t>Ages</w:t>
                </w:r>
                <w:proofErr w:type="gramEnd"/>
                <w:r>
                  <w:rPr>
                    <w:b/>
                    <w:sz w:val="40"/>
                  </w:rPr>
                  <w:t xml:space="preserve"> total</w:t>
                </w:r>
              </w:p>
            </w:txbxContent>
          </v:textbox>
          <w10:wrap anchorx="page" anchory="page"/>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860" style="position:absolute;margin-left:37.9pt;margin-top:37.95pt;width:711.1pt;height:49.1pt;z-index:-663592;mso-position-horizontal-relative:page;mso-position-vertical-relative:page" coordorigin="758,759" coordsize="14222,982">
          <v:line id="_x0000_s2871" style="position:absolute" from="758,760" to="14881,760" strokeweight=".06pt"/>
          <v:line id="_x0000_s2870" style="position:absolute" from="14881,760" to="14881,1642" strokeweight=".06pt"/>
          <v:line id="_x0000_s2869" style="position:absolute" from="758,1641" to="14881,1641" strokeweight=".06pt"/>
          <v:line id="_x0000_s2868" style="position:absolute" from="759,760" to="759,1642" strokeweight=".06pt"/>
          <v:rect id="_x0000_s2867" style="position:absolute;left:840;top:1640;width:14120;height:41" fillcolor="black" stroked="f"/>
          <v:line id="_x0000_s2866" style="position:absolute" from="14939,1640" to="14939,1721" strokeweight="1.98pt"/>
          <v:rect id="_x0000_s2865" style="position:absolute;left:840;top:1681;width:14120;height:40" fillcolor="black" stroked="f"/>
          <v:line id="_x0000_s2864" style="position:absolute" from="860,1640" to="860,1721" strokeweight="1.98pt"/>
          <v:rect id="_x0000_s2863" style="position:absolute;left:14919;top:840;width:40;height:801" fillcolor="black" stroked="f"/>
          <v:line id="_x0000_s2862" style="position:absolute" from="14880,1621" to="14959,1621" strokeweight="1.98pt"/>
          <v:shape id="_x0000_s2861" style="position:absolute;left:14919;top:759;width:2;height:962" coordorigin="14920,760" coordsize="0,962" path="m14920,1721r,-961l14920,1721xe" fillcolor="black" stroked="f">
            <v:path arrowok="t"/>
          </v:shape>
          <w10:wrap anchorx="page" anchory="page"/>
        </v:group>
      </w:pict>
    </w:r>
    <w:r>
      <w:pict>
        <v:shapetype id="_x0000_t202" coordsize="21600,21600" o:spt="202" path="m,l,21600r21600,l21600,xe">
          <v:stroke joinstyle="miter"/>
          <v:path gradientshapeok="t" o:connecttype="rect"/>
        </v:shapetype>
        <v:shape id="_x0000_s2859" type="#_x0000_t202" style="position:absolute;margin-left:40.45pt;margin-top:42.8pt;width:435.65pt;height:28.85pt;z-index:-663568;mso-position-horizontal-relative:page;mso-position-vertical-relative:page" filled="f" stroked="f">
          <v:textbox inset="0,0,0,0">
            <w:txbxContent>
              <w:p w:rsidR="00285DC5" w:rsidRDefault="001E33D2">
                <w:pPr>
                  <w:spacing w:before="4"/>
                  <w:ind w:left="20"/>
                  <w:rPr>
                    <w:b/>
                    <w:sz w:val="48"/>
                  </w:rPr>
                </w:pPr>
                <w:r>
                  <w:rPr>
                    <w:b/>
                    <w:sz w:val="48"/>
                  </w:rPr>
                  <w:t>Data Collection and Analysis</w:t>
                </w:r>
                <w:r>
                  <w:rPr>
                    <w:b/>
                    <w:spacing w:val="-33"/>
                    <w:sz w:val="48"/>
                  </w:rPr>
                  <w:t xml:space="preserve"> </w:t>
                </w:r>
                <w:r>
                  <w:rPr>
                    <w:b/>
                    <w:sz w:val="48"/>
                  </w:rPr>
                  <w:t>Methods</w:t>
                </w:r>
              </w:p>
            </w:txbxContent>
          </v:textbox>
          <w10:wrap anchorx="page" anchory="page"/>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20"/>
      </w:rPr>
    </w:pPr>
    <w:r>
      <w:pict>
        <v:group id="_x0000_s2847" style="position:absolute;margin-left:37.9pt;margin-top:37.95pt;width:711.1pt;height:49.1pt;z-index:-663544;mso-position-horizontal-relative:page;mso-position-vertical-relative:page" coordorigin="758,759" coordsize="14222,982">
          <v:line id="_x0000_s2858" style="position:absolute" from="758,760" to="14881,760" strokeweight=".06pt"/>
          <v:line id="_x0000_s2857" style="position:absolute" from="14881,760" to="14881,1642" strokeweight=".06pt"/>
          <v:line id="_x0000_s2856" style="position:absolute" from="758,1641" to="14881,1641" strokeweight=".06pt"/>
          <v:line id="_x0000_s2855" style="position:absolute" from="759,760" to="759,1642" strokeweight=".06pt"/>
          <v:rect id="_x0000_s2854" style="position:absolute;left:840;top:1640;width:14120;height:41" fillcolor="black" stroked="f"/>
          <v:line id="_x0000_s2853" style="position:absolute" from="14939,1640" to="14939,1721" strokeweight="1.98pt"/>
          <v:rect id="_x0000_s2852" style="position:absolute;left:840;top:1681;width:14120;height:40" fillcolor="black" stroked="f"/>
          <v:line id="_x0000_s2851" style="position:absolute" from="860,1640" to="860,1721" strokeweight="1.98pt"/>
          <v:rect id="_x0000_s2850" style="position:absolute;left:14919;top:840;width:40;height:801" fillcolor="black" stroked="f"/>
          <v:line id="_x0000_s2849" style="position:absolute" from="14880,1621" to="14959,1621" strokeweight="1.98pt"/>
          <v:shape id="_x0000_s2848" style="position:absolute;left:14919;top:759;width:2;height:962" coordorigin="14920,760" coordsize="0,962" path="m14920,1721r,-961l14920,1721xe" fillcolor="black" stroked="f">
            <v:path arrowok="t"/>
          </v:shape>
          <w10:wrap anchorx="page" anchory="page"/>
        </v:group>
      </w:pict>
    </w:r>
    <w:r>
      <w:pict>
        <v:shapetype id="_x0000_t202" coordsize="21600,21600" o:spt="202" path="m,l,21600r21600,l21600,xe">
          <v:stroke joinstyle="miter"/>
          <v:path gradientshapeok="t" o:connecttype="rect"/>
        </v:shapetype>
        <v:shape id="_x0000_s2846" type="#_x0000_t202" style="position:absolute;margin-left:40.45pt;margin-top:42.8pt;width:458.05pt;height:28.85pt;z-index:-663520;mso-position-horizontal-relative:page;mso-position-vertical-relative:page" filled="f" stroked="f">
          <v:textbox inset="0,0,0,0">
            <w:txbxContent>
              <w:p w:rsidR="00285DC5" w:rsidRDefault="001E33D2">
                <w:pPr>
                  <w:spacing w:before="4"/>
                  <w:ind w:left="20"/>
                  <w:rPr>
                    <w:b/>
                    <w:sz w:val="48"/>
                  </w:rPr>
                </w:pPr>
                <w:r>
                  <w:rPr>
                    <w:b/>
                    <w:sz w:val="48"/>
                  </w:rPr>
                  <w:t>Caveats for the Interpretation of</w:t>
                </w:r>
                <w:r>
                  <w:rPr>
                    <w:b/>
                    <w:spacing w:val="-33"/>
                    <w:sz w:val="48"/>
                  </w:rPr>
                  <w:t xml:space="preserve"> </w:t>
                </w:r>
                <w:r>
                  <w:rPr>
                    <w:b/>
                    <w:sz w:val="48"/>
                  </w:rPr>
                  <w:t>Results</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285DC5">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5" w:rsidRDefault="001E33D2">
    <w:pPr>
      <w:pStyle w:val="BodyText"/>
      <w:spacing w:line="14" w:lineRule="auto"/>
      <w:rPr>
        <w:sz w:val="4"/>
      </w:rPr>
    </w:pPr>
    <w:r>
      <w:pict>
        <v:shapetype id="_x0000_t202" coordsize="21600,21600" o:spt="202" path="m,l,21600r21600,l21600,xe">
          <v:stroke joinstyle="miter"/>
          <v:path gradientshapeok="t" o:connecttype="rect"/>
        </v:shapetype>
        <v:shape id="_x0000_s2845" type="#_x0000_t202" style="position:absolute;margin-left:44.95pt;margin-top:24.8pt;width:181.55pt;height:28.85pt;z-index:-663496;mso-position-horizontal-relative:page;mso-position-vertical-relative:page" filled="f" stroked="f">
          <v:textbox inset="0,0,0,0">
            <w:txbxContent>
              <w:p w:rsidR="00285DC5" w:rsidRDefault="001E33D2">
                <w:pPr>
                  <w:spacing w:before="4"/>
                  <w:ind w:left="20"/>
                  <w:rPr>
                    <w:b/>
                    <w:sz w:val="48"/>
                  </w:rPr>
                </w:pPr>
                <w:r>
                  <w:rPr>
                    <w:b/>
                    <w:sz w:val="48"/>
                  </w:rPr>
                  <w:t>Staying Healthy</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A7FC7"/>
    <w:multiLevelType w:val="hybridMultilevel"/>
    <w:tmpl w:val="826E4E1E"/>
    <w:lvl w:ilvl="0" w:tplc="5FBE57A8">
      <w:start w:val="1"/>
      <w:numFmt w:val="decimal"/>
      <w:lvlText w:val="%1)"/>
      <w:lvlJc w:val="left"/>
      <w:pPr>
        <w:ind w:left="120" w:hanging="361"/>
        <w:jc w:val="left"/>
      </w:pPr>
      <w:rPr>
        <w:rFonts w:hint="default"/>
        <w:w w:val="99"/>
      </w:rPr>
    </w:lvl>
    <w:lvl w:ilvl="1" w:tplc="5FBC4432">
      <w:numFmt w:val="bullet"/>
      <w:lvlText w:val="•"/>
      <w:lvlJc w:val="left"/>
      <w:pPr>
        <w:ind w:left="730" w:hanging="361"/>
      </w:pPr>
      <w:rPr>
        <w:rFonts w:hint="default"/>
      </w:rPr>
    </w:lvl>
    <w:lvl w:ilvl="2" w:tplc="A17A62E2">
      <w:numFmt w:val="bullet"/>
      <w:lvlText w:val="•"/>
      <w:lvlJc w:val="left"/>
      <w:pPr>
        <w:ind w:left="1340" w:hanging="361"/>
      </w:pPr>
      <w:rPr>
        <w:rFonts w:hint="default"/>
      </w:rPr>
    </w:lvl>
    <w:lvl w:ilvl="3" w:tplc="E3A6DE4E">
      <w:numFmt w:val="bullet"/>
      <w:lvlText w:val="•"/>
      <w:lvlJc w:val="left"/>
      <w:pPr>
        <w:ind w:left="1950" w:hanging="361"/>
      </w:pPr>
      <w:rPr>
        <w:rFonts w:hint="default"/>
      </w:rPr>
    </w:lvl>
    <w:lvl w:ilvl="4" w:tplc="D040B60A">
      <w:numFmt w:val="bullet"/>
      <w:lvlText w:val="•"/>
      <w:lvlJc w:val="left"/>
      <w:pPr>
        <w:ind w:left="2560" w:hanging="361"/>
      </w:pPr>
      <w:rPr>
        <w:rFonts w:hint="default"/>
      </w:rPr>
    </w:lvl>
    <w:lvl w:ilvl="5" w:tplc="31FE4C6C">
      <w:numFmt w:val="bullet"/>
      <w:lvlText w:val="•"/>
      <w:lvlJc w:val="left"/>
      <w:pPr>
        <w:ind w:left="3170" w:hanging="361"/>
      </w:pPr>
      <w:rPr>
        <w:rFonts w:hint="default"/>
      </w:rPr>
    </w:lvl>
    <w:lvl w:ilvl="6" w:tplc="2D2439F6">
      <w:numFmt w:val="bullet"/>
      <w:lvlText w:val="•"/>
      <w:lvlJc w:val="left"/>
      <w:pPr>
        <w:ind w:left="3780" w:hanging="361"/>
      </w:pPr>
      <w:rPr>
        <w:rFonts w:hint="default"/>
      </w:rPr>
    </w:lvl>
    <w:lvl w:ilvl="7" w:tplc="EFC4D2D4">
      <w:numFmt w:val="bullet"/>
      <w:lvlText w:val="•"/>
      <w:lvlJc w:val="left"/>
      <w:pPr>
        <w:ind w:left="4390" w:hanging="361"/>
      </w:pPr>
      <w:rPr>
        <w:rFonts w:hint="default"/>
      </w:rPr>
    </w:lvl>
    <w:lvl w:ilvl="8" w:tplc="AB881F14">
      <w:numFmt w:val="bullet"/>
      <w:lvlText w:val="•"/>
      <w:lvlJc w:val="left"/>
      <w:pPr>
        <w:ind w:left="5001" w:hanging="361"/>
      </w:pPr>
      <w:rPr>
        <w:rFonts w:hint="default"/>
      </w:rPr>
    </w:lvl>
  </w:abstractNum>
  <w:abstractNum w:abstractNumId="1">
    <w:nsid w:val="56913E0E"/>
    <w:multiLevelType w:val="hybridMultilevel"/>
    <w:tmpl w:val="A13ADE3E"/>
    <w:lvl w:ilvl="0" w:tplc="98E87E58">
      <w:numFmt w:val="bullet"/>
      <w:lvlText w:val="-"/>
      <w:lvlJc w:val="left"/>
      <w:pPr>
        <w:ind w:left="159" w:hanging="121"/>
      </w:pPr>
      <w:rPr>
        <w:rFonts w:ascii="Arial" w:eastAsia="Arial" w:hAnsi="Arial" w:cs="Arial" w:hint="default"/>
        <w:w w:val="99"/>
        <w:sz w:val="20"/>
        <w:szCs w:val="20"/>
      </w:rPr>
    </w:lvl>
    <w:lvl w:ilvl="1" w:tplc="690C5874">
      <w:numFmt w:val="bullet"/>
      <w:lvlText w:val="-"/>
      <w:lvlJc w:val="left"/>
      <w:pPr>
        <w:ind w:left="319" w:hanging="97"/>
      </w:pPr>
      <w:rPr>
        <w:rFonts w:ascii="Arial" w:eastAsia="Arial" w:hAnsi="Arial" w:cs="Arial" w:hint="default"/>
        <w:w w:val="99"/>
        <w:sz w:val="16"/>
        <w:szCs w:val="16"/>
      </w:rPr>
    </w:lvl>
    <w:lvl w:ilvl="2" w:tplc="DC5C4658">
      <w:numFmt w:val="bullet"/>
      <w:lvlText w:val="•"/>
      <w:lvlJc w:val="left"/>
      <w:pPr>
        <w:ind w:left="978" w:hanging="101"/>
      </w:pPr>
      <w:rPr>
        <w:rFonts w:ascii="Arial" w:eastAsia="Arial" w:hAnsi="Arial" w:cs="Arial" w:hint="default"/>
        <w:w w:val="99"/>
        <w:sz w:val="16"/>
        <w:szCs w:val="16"/>
      </w:rPr>
    </w:lvl>
    <w:lvl w:ilvl="3" w:tplc="132A7B66">
      <w:numFmt w:val="bullet"/>
      <w:lvlText w:val="•"/>
      <w:lvlJc w:val="left"/>
      <w:pPr>
        <w:ind w:left="810" w:hanging="101"/>
      </w:pPr>
      <w:rPr>
        <w:rFonts w:hint="default"/>
      </w:rPr>
    </w:lvl>
    <w:lvl w:ilvl="4" w:tplc="919A43C6">
      <w:numFmt w:val="bullet"/>
      <w:lvlText w:val="•"/>
      <w:lvlJc w:val="left"/>
      <w:pPr>
        <w:ind w:left="640" w:hanging="101"/>
      </w:pPr>
      <w:rPr>
        <w:rFonts w:hint="default"/>
      </w:rPr>
    </w:lvl>
    <w:lvl w:ilvl="5" w:tplc="6E262DEA">
      <w:numFmt w:val="bullet"/>
      <w:lvlText w:val="•"/>
      <w:lvlJc w:val="left"/>
      <w:pPr>
        <w:ind w:left="470" w:hanging="101"/>
      </w:pPr>
      <w:rPr>
        <w:rFonts w:hint="default"/>
      </w:rPr>
    </w:lvl>
    <w:lvl w:ilvl="6" w:tplc="C8109DBE">
      <w:numFmt w:val="bullet"/>
      <w:lvlText w:val="•"/>
      <w:lvlJc w:val="left"/>
      <w:pPr>
        <w:ind w:left="300" w:hanging="101"/>
      </w:pPr>
      <w:rPr>
        <w:rFonts w:hint="default"/>
      </w:rPr>
    </w:lvl>
    <w:lvl w:ilvl="7" w:tplc="1FD81D6A">
      <w:numFmt w:val="bullet"/>
      <w:lvlText w:val="•"/>
      <w:lvlJc w:val="left"/>
      <w:pPr>
        <w:ind w:left="130" w:hanging="101"/>
      </w:pPr>
      <w:rPr>
        <w:rFonts w:hint="default"/>
      </w:rPr>
    </w:lvl>
    <w:lvl w:ilvl="8" w:tplc="EC9E0B14">
      <w:numFmt w:val="bullet"/>
      <w:lvlText w:val="•"/>
      <w:lvlJc w:val="left"/>
      <w:pPr>
        <w:ind w:left="-40" w:hanging="10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399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85DC5"/>
    <w:rsid w:val="001E33D2"/>
    <w:rsid w:val="0028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8"/>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
      <w:ind w:left="20"/>
      <w:outlineLvl w:val="0"/>
    </w:pPr>
    <w:rPr>
      <w:b/>
      <w:bCs/>
      <w:sz w:val="48"/>
      <w:szCs w:val="48"/>
    </w:rPr>
  </w:style>
  <w:style w:type="paragraph" w:styleId="Heading2">
    <w:name w:val="heading 2"/>
    <w:basedOn w:val="Normal"/>
    <w:uiPriority w:val="1"/>
    <w:qFormat/>
    <w:pPr>
      <w:ind w:left="520"/>
      <w:outlineLvl w:val="1"/>
    </w:pPr>
    <w:rPr>
      <w:b/>
      <w:bCs/>
      <w:sz w:val="32"/>
      <w:szCs w:val="32"/>
    </w:rPr>
  </w:style>
  <w:style w:type="paragraph" w:styleId="Heading3">
    <w:name w:val="heading 3"/>
    <w:basedOn w:val="Normal"/>
    <w:uiPriority w:val="1"/>
    <w:qFormat/>
    <w:pPr>
      <w:spacing w:before="98"/>
      <w:ind w:left="2316"/>
      <w:outlineLvl w:val="2"/>
    </w:pPr>
    <w:rPr>
      <w:b/>
      <w:bCs/>
      <w:sz w:val="28"/>
      <w:szCs w:val="28"/>
    </w:rPr>
  </w:style>
  <w:style w:type="paragraph" w:styleId="Heading4">
    <w:name w:val="heading 4"/>
    <w:basedOn w:val="Normal"/>
    <w:uiPriority w:val="1"/>
    <w:qFormat/>
    <w:pPr>
      <w:spacing w:before="92"/>
      <w:ind w:left="119"/>
      <w:outlineLvl w:val="3"/>
    </w:pPr>
    <w:rPr>
      <w:b/>
      <w:bCs/>
      <w:sz w:val="24"/>
      <w:szCs w:val="24"/>
    </w:rPr>
  </w:style>
  <w:style w:type="paragraph" w:styleId="Heading5">
    <w:name w:val="heading 5"/>
    <w:basedOn w:val="Normal"/>
    <w:uiPriority w:val="1"/>
    <w:qFormat/>
    <w:pPr>
      <w:spacing w:before="122"/>
      <w:ind w:left="114"/>
      <w:outlineLvl w:val="4"/>
    </w:pPr>
    <w:rPr>
      <w:b/>
      <w:bCs/>
    </w:rPr>
  </w:style>
  <w:style w:type="paragraph" w:styleId="Heading6">
    <w:name w:val="heading 6"/>
    <w:basedOn w:val="Normal"/>
    <w:uiPriority w:val="1"/>
    <w:qFormat/>
    <w:pPr>
      <w:ind w:left="120" w:firstLine="360"/>
      <w:outlineLvl w:val="5"/>
    </w:pPr>
  </w:style>
  <w:style w:type="paragraph" w:styleId="Heading7">
    <w:name w:val="heading 7"/>
    <w:basedOn w:val="Normal"/>
    <w:uiPriority w:val="1"/>
    <w:qFormat/>
    <w:pPr>
      <w:spacing w:before="13"/>
      <w:ind w:left="20"/>
      <w:outlineLvl w:val="6"/>
    </w:pPr>
    <w:rPr>
      <w:b/>
      <w:bCs/>
      <w:sz w:val="20"/>
      <w:szCs w:val="20"/>
    </w:rPr>
  </w:style>
  <w:style w:type="paragraph" w:styleId="Heading8">
    <w:name w:val="heading 8"/>
    <w:basedOn w:val="Normal"/>
    <w:uiPriority w:val="1"/>
    <w:qFormat/>
    <w:pPr>
      <w:spacing w:before="14"/>
      <w:ind w:left="20"/>
      <w:outlineLvl w:val="7"/>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5"/>
      <w:ind w:left="159"/>
    </w:pPr>
    <w:rPr>
      <w:b/>
      <w:bCs/>
      <w:sz w:val="18"/>
      <w:szCs w:val="18"/>
    </w:rPr>
  </w:style>
  <w:style w:type="paragraph" w:styleId="TOC2">
    <w:name w:val="toc 2"/>
    <w:basedOn w:val="Normal"/>
    <w:uiPriority w:val="1"/>
    <w:qFormat/>
    <w:pPr>
      <w:spacing w:before="11"/>
      <w:ind w:left="339"/>
    </w:pPr>
    <w:rPr>
      <w:sz w:val="16"/>
      <w:szCs w:val="16"/>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0" w:firstLine="360"/>
    </w:pPr>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1E33D2"/>
    <w:rPr>
      <w:rFonts w:ascii="Tahoma" w:hAnsi="Tahoma" w:cs="Tahoma"/>
      <w:sz w:val="16"/>
      <w:szCs w:val="16"/>
    </w:rPr>
  </w:style>
  <w:style w:type="character" w:customStyle="1" w:styleId="BalloonTextChar">
    <w:name w:val="Balloon Text Char"/>
    <w:basedOn w:val="DefaultParagraphFont"/>
    <w:link w:val="BalloonText"/>
    <w:uiPriority w:val="99"/>
    <w:semiHidden/>
    <w:rsid w:val="001E33D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89.png"/><Relationship Id="rId299" Type="http://schemas.openxmlformats.org/officeDocument/2006/relationships/image" Target="media/image256.png"/><Relationship Id="rId21" Type="http://schemas.openxmlformats.org/officeDocument/2006/relationships/header" Target="header7.xml"/><Relationship Id="rId63" Type="http://schemas.openxmlformats.org/officeDocument/2006/relationships/image" Target="media/image40.png"/><Relationship Id="rId159" Type="http://schemas.openxmlformats.org/officeDocument/2006/relationships/image" Target="media/image131.png"/><Relationship Id="rId324" Type="http://schemas.openxmlformats.org/officeDocument/2006/relationships/image" Target="media/image281.png"/><Relationship Id="rId366" Type="http://schemas.openxmlformats.org/officeDocument/2006/relationships/image" Target="media/image318.png"/><Relationship Id="rId170" Type="http://schemas.openxmlformats.org/officeDocument/2006/relationships/image" Target="media/image138.png"/><Relationship Id="rId226" Type="http://schemas.openxmlformats.org/officeDocument/2006/relationships/image" Target="media/image194.png"/><Relationship Id="rId433" Type="http://schemas.openxmlformats.org/officeDocument/2006/relationships/footer" Target="footer40.xml"/><Relationship Id="rId268" Type="http://schemas.openxmlformats.org/officeDocument/2006/relationships/image" Target="media/image227.png"/><Relationship Id="rId475" Type="http://schemas.openxmlformats.org/officeDocument/2006/relationships/footer" Target="footer60.xml"/><Relationship Id="rId32" Type="http://schemas.openxmlformats.org/officeDocument/2006/relationships/image" Target="media/image9.png"/><Relationship Id="rId74" Type="http://schemas.openxmlformats.org/officeDocument/2006/relationships/image" Target="media/image51.png"/><Relationship Id="rId128" Type="http://schemas.openxmlformats.org/officeDocument/2006/relationships/image" Target="media/image100.png"/><Relationship Id="rId335" Type="http://schemas.openxmlformats.org/officeDocument/2006/relationships/image" Target="media/image292.png"/><Relationship Id="rId377" Type="http://schemas.openxmlformats.org/officeDocument/2006/relationships/image" Target="media/image329.png"/><Relationship Id="rId5" Type="http://schemas.openxmlformats.org/officeDocument/2006/relationships/webSettings" Target="webSettings.xml"/><Relationship Id="rId181" Type="http://schemas.openxmlformats.org/officeDocument/2006/relationships/image" Target="media/image149.png"/><Relationship Id="rId237" Type="http://schemas.openxmlformats.org/officeDocument/2006/relationships/footer" Target="footer18.xml"/><Relationship Id="rId402" Type="http://schemas.openxmlformats.org/officeDocument/2006/relationships/header" Target="header19.xml"/><Relationship Id="rId279" Type="http://schemas.openxmlformats.org/officeDocument/2006/relationships/image" Target="media/image238.png"/><Relationship Id="rId444" Type="http://schemas.openxmlformats.org/officeDocument/2006/relationships/header" Target="header40.xml"/><Relationship Id="rId43" Type="http://schemas.openxmlformats.org/officeDocument/2006/relationships/image" Target="media/image20.png"/><Relationship Id="rId139" Type="http://schemas.openxmlformats.org/officeDocument/2006/relationships/image" Target="media/image111.png"/><Relationship Id="rId290" Type="http://schemas.openxmlformats.org/officeDocument/2006/relationships/image" Target="media/image249.png"/><Relationship Id="rId304" Type="http://schemas.openxmlformats.org/officeDocument/2006/relationships/image" Target="media/image261.png"/><Relationship Id="rId346" Type="http://schemas.openxmlformats.org/officeDocument/2006/relationships/header" Target="header17.xml"/><Relationship Id="rId388" Type="http://schemas.openxmlformats.org/officeDocument/2006/relationships/image" Target="media/image340.png"/><Relationship Id="rId85" Type="http://schemas.openxmlformats.org/officeDocument/2006/relationships/image" Target="media/image62.png"/><Relationship Id="rId150" Type="http://schemas.openxmlformats.org/officeDocument/2006/relationships/image" Target="media/image122.png"/><Relationship Id="rId192" Type="http://schemas.openxmlformats.org/officeDocument/2006/relationships/image" Target="media/image160.png"/><Relationship Id="rId206" Type="http://schemas.openxmlformats.org/officeDocument/2006/relationships/image" Target="media/image174.png"/><Relationship Id="rId413" Type="http://schemas.openxmlformats.org/officeDocument/2006/relationships/header" Target="header24.xml"/><Relationship Id="rId248" Type="http://schemas.openxmlformats.org/officeDocument/2006/relationships/image" Target="media/image207.png"/><Relationship Id="rId455" Type="http://schemas.openxmlformats.org/officeDocument/2006/relationships/header" Target="header46.xml"/><Relationship Id="rId12" Type="http://schemas.openxmlformats.org/officeDocument/2006/relationships/footer" Target="footer2.xml"/><Relationship Id="rId108" Type="http://schemas.openxmlformats.org/officeDocument/2006/relationships/image" Target="media/image80.png"/><Relationship Id="rId315" Type="http://schemas.openxmlformats.org/officeDocument/2006/relationships/image" Target="media/image272.png"/><Relationship Id="rId357" Type="http://schemas.openxmlformats.org/officeDocument/2006/relationships/image" Target="media/image309.png"/><Relationship Id="rId54" Type="http://schemas.openxmlformats.org/officeDocument/2006/relationships/image" Target="media/image31.png"/><Relationship Id="rId96" Type="http://schemas.openxmlformats.org/officeDocument/2006/relationships/image" Target="media/image3.png"/><Relationship Id="rId161" Type="http://schemas.openxmlformats.org/officeDocument/2006/relationships/image" Target="media/image133.png"/><Relationship Id="rId217" Type="http://schemas.openxmlformats.org/officeDocument/2006/relationships/image" Target="media/image185.png"/><Relationship Id="rId399" Type="http://schemas.openxmlformats.org/officeDocument/2006/relationships/image" Target="media/image351.png"/><Relationship Id="rId259" Type="http://schemas.openxmlformats.org/officeDocument/2006/relationships/image" Target="media/image218.png"/><Relationship Id="rId424" Type="http://schemas.openxmlformats.org/officeDocument/2006/relationships/footer" Target="footer36.xml"/><Relationship Id="rId466" Type="http://schemas.openxmlformats.org/officeDocument/2006/relationships/footer" Target="footer56.xml"/><Relationship Id="rId23" Type="http://schemas.openxmlformats.org/officeDocument/2006/relationships/header" Target="header8.xml"/><Relationship Id="rId119" Type="http://schemas.openxmlformats.org/officeDocument/2006/relationships/image" Target="media/image91.png"/><Relationship Id="rId270" Type="http://schemas.openxmlformats.org/officeDocument/2006/relationships/image" Target="media/image229.png"/><Relationship Id="rId326" Type="http://schemas.openxmlformats.org/officeDocument/2006/relationships/image" Target="media/image283.png"/><Relationship Id="rId65" Type="http://schemas.openxmlformats.org/officeDocument/2006/relationships/image" Target="media/image42.png"/><Relationship Id="rId130" Type="http://schemas.openxmlformats.org/officeDocument/2006/relationships/image" Target="media/image102.png"/><Relationship Id="rId368" Type="http://schemas.openxmlformats.org/officeDocument/2006/relationships/image" Target="media/image320.png"/><Relationship Id="rId172" Type="http://schemas.openxmlformats.org/officeDocument/2006/relationships/image" Target="media/image140.png"/><Relationship Id="rId228" Type="http://schemas.openxmlformats.org/officeDocument/2006/relationships/image" Target="media/image196.png"/><Relationship Id="rId435" Type="http://schemas.openxmlformats.org/officeDocument/2006/relationships/footer" Target="footer41.xml"/><Relationship Id="rId477" Type="http://schemas.openxmlformats.org/officeDocument/2006/relationships/hyperlink" Target="http://www.nhlbi.nih.gov/" TargetMode="External"/><Relationship Id="rId13" Type="http://schemas.openxmlformats.org/officeDocument/2006/relationships/header" Target="header2.xml"/><Relationship Id="rId109" Type="http://schemas.openxmlformats.org/officeDocument/2006/relationships/image" Target="media/image81.png"/><Relationship Id="rId260" Type="http://schemas.openxmlformats.org/officeDocument/2006/relationships/image" Target="media/image219.png"/><Relationship Id="rId281" Type="http://schemas.openxmlformats.org/officeDocument/2006/relationships/image" Target="media/image240.png"/><Relationship Id="rId316" Type="http://schemas.openxmlformats.org/officeDocument/2006/relationships/image" Target="media/image273.png"/><Relationship Id="rId337" Type="http://schemas.openxmlformats.org/officeDocument/2006/relationships/image" Target="media/image294.png"/><Relationship Id="rId34" Type="http://schemas.openxmlformats.org/officeDocument/2006/relationships/image" Target="media/image11.png"/><Relationship Id="rId55" Type="http://schemas.openxmlformats.org/officeDocument/2006/relationships/image" Target="media/image32.png"/><Relationship Id="rId76" Type="http://schemas.openxmlformats.org/officeDocument/2006/relationships/image" Target="media/image53.png"/><Relationship Id="rId97" Type="http://schemas.openxmlformats.org/officeDocument/2006/relationships/footer" Target="footer9.xml"/><Relationship Id="rId120" Type="http://schemas.openxmlformats.org/officeDocument/2006/relationships/image" Target="media/image92.png"/><Relationship Id="rId141" Type="http://schemas.openxmlformats.org/officeDocument/2006/relationships/image" Target="media/image113.png"/><Relationship Id="rId358" Type="http://schemas.openxmlformats.org/officeDocument/2006/relationships/image" Target="media/image310.png"/><Relationship Id="rId379" Type="http://schemas.openxmlformats.org/officeDocument/2006/relationships/image" Target="media/image331.png"/><Relationship Id="rId7" Type="http://schemas.openxmlformats.org/officeDocument/2006/relationships/endnotes" Target="endnotes.xml"/><Relationship Id="rId162" Type="http://schemas.openxmlformats.org/officeDocument/2006/relationships/header" Target="header11.xml"/><Relationship Id="rId183" Type="http://schemas.openxmlformats.org/officeDocument/2006/relationships/image" Target="media/image151.png"/><Relationship Id="rId218" Type="http://schemas.openxmlformats.org/officeDocument/2006/relationships/image" Target="media/image186.png"/><Relationship Id="rId239" Type="http://schemas.openxmlformats.org/officeDocument/2006/relationships/footer" Target="footer19.xml"/><Relationship Id="rId390" Type="http://schemas.openxmlformats.org/officeDocument/2006/relationships/image" Target="media/image342.png"/><Relationship Id="rId404" Type="http://schemas.openxmlformats.org/officeDocument/2006/relationships/header" Target="header20.xml"/><Relationship Id="rId425" Type="http://schemas.openxmlformats.org/officeDocument/2006/relationships/header" Target="header30.xml"/><Relationship Id="rId446" Type="http://schemas.openxmlformats.org/officeDocument/2006/relationships/header" Target="header41.xml"/><Relationship Id="rId467" Type="http://schemas.openxmlformats.org/officeDocument/2006/relationships/image" Target="media/image355.png"/><Relationship Id="rId250" Type="http://schemas.openxmlformats.org/officeDocument/2006/relationships/image" Target="media/image209.png"/><Relationship Id="rId271" Type="http://schemas.openxmlformats.org/officeDocument/2006/relationships/image" Target="media/image230.png"/><Relationship Id="rId292" Type="http://schemas.openxmlformats.org/officeDocument/2006/relationships/image" Target="media/image251.png"/><Relationship Id="rId306" Type="http://schemas.openxmlformats.org/officeDocument/2006/relationships/image" Target="media/image263.png"/><Relationship Id="rId24" Type="http://schemas.openxmlformats.org/officeDocument/2006/relationships/footer" Target="footer7.xml"/><Relationship Id="rId45" Type="http://schemas.openxmlformats.org/officeDocument/2006/relationships/image" Target="media/image22.png"/><Relationship Id="rId66" Type="http://schemas.openxmlformats.org/officeDocument/2006/relationships/image" Target="media/image43.png"/><Relationship Id="rId87" Type="http://schemas.openxmlformats.org/officeDocument/2006/relationships/image" Target="media/image64.png"/><Relationship Id="rId110" Type="http://schemas.openxmlformats.org/officeDocument/2006/relationships/image" Target="media/image82.png"/><Relationship Id="rId131" Type="http://schemas.openxmlformats.org/officeDocument/2006/relationships/image" Target="media/image103.png"/><Relationship Id="rId327" Type="http://schemas.openxmlformats.org/officeDocument/2006/relationships/image" Target="media/image284.png"/><Relationship Id="rId348" Type="http://schemas.openxmlformats.org/officeDocument/2006/relationships/header" Target="header18.xml"/><Relationship Id="rId369" Type="http://schemas.openxmlformats.org/officeDocument/2006/relationships/image" Target="media/image321.png"/><Relationship Id="rId152" Type="http://schemas.openxmlformats.org/officeDocument/2006/relationships/image" Target="media/image124.png"/><Relationship Id="rId173" Type="http://schemas.openxmlformats.org/officeDocument/2006/relationships/image" Target="media/image141.png"/><Relationship Id="rId194" Type="http://schemas.openxmlformats.org/officeDocument/2006/relationships/image" Target="media/image162.png"/><Relationship Id="rId208" Type="http://schemas.openxmlformats.org/officeDocument/2006/relationships/image" Target="media/image176.png"/><Relationship Id="rId229" Type="http://schemas.openxmlformats.org/officeDocument/2006/relationships/image" Target="media/image197.png"/><Relationship Id="rId380" Type="http://schemas.openxmlformats.org/officeDocument/2006/relationships/image" Target="media/image332.png"/><Relationship Id="rId415" Type="http://schemas.openxmlformats.org/officeDocument/2006/relationships/header" Target="header25.xml"/><Relationship Id="rId436" Type="http://schemas.openxmlformats.org/officeDocument/2006/relationships/header" Target="header36.xml"/><Relationship Id="rId457" Type="http://schemas.openxmlformats.org/officeDocument/2006/relationships/header" Target="header47.xml"/><Relationship Id="rId240" Type="http://schemas.openxmlformats.org/officeDocument/2006/relationships/image" Target="media/image199.png"/><Relationship Id="rId261" Type="http://schemas.openxmlformats.org/officeDocument/2006/relationships/image" Target="media/image220.png"/><Relationship Id="rId478" Type="http://schemas.openxmlformats.org/officeDocument/2006/relationships/fontTable" Target="fontTable.xml"/><Relationship Id="rId14" Type="http://schemas.openxmlformats.org/officeDocument/2006/relationships/footer" Target="footer3.xml"/><Relationship Id="rId35" Type="http://schemas.openxmlformats.org/officeDocument/2006/relationships/image" Target="media/image12.png"/><Relationship Id="rId56" Type="http://schemas.openxmlformats.org/officeDocument/2006/relationships/image" Target="media/image33.png"/><Relationship Id="rId77" Type="http://schemas.openxmlformats.org/officeDocument/2006/relationships/image" Target="media/image54.png"/><Relationship Id="rId100" Type="http://schemas.openxmlformats.org/officeDocument/2006/relationships/footer" Target="footer10.xml"/><Relationship Id="rId282" Type="http://schemas.openxmlformats.org/officeDocument/2006/relationships/image" Target="media/image241.png"/><Relationship Id="rId317" Type="http://schemas.openxmlformats.org/officeDocument/2006/relationships/image" Target="media/image274.png"/><Relationship Id="rId338" Type="http://schemas.openxmlformats.org/officeDocument/2006/relationships/image" Target="media/image295.png"/><Relationship Id="rId359" Type="http://schemas.openxmlformats.org/officeDocument/2006/relationships/image" Target="media/image311.png"/><Relationship Id="rId8" Type="http://schemas.openxmlformats.org/officeDocument/2006/relationships/image" Target="media/image1.png"/><Relationship Id="rId98" Type="http://schemas.openxmlformats.org/officeDocument/2006/relationships/image" Target="media/image73.png"/><Relationship Id="rId121" Type="http://schemas.openxmlformats.org/officeDocument/2006/relationships/image" Target="media/image93.png"/><Relationship Id="rId142" Type="http://schemas.openxmlformats.org/officeDocument/2006/relationships/image" Target="media/image114.png"/><Relationship Id="rId163" Type="http://schemas.openxmlformats.org/officeDocument/2006/relationships/footer" Target="footer12.xml"/><Relationship Id="rId184" Type="http://schemas.openxmlformats.org/officeDocument/2006/relationships/image" Target="media/image152.png"/><Relationship Id="rId219" Type="http://schemas.openxmlformats.org/officeDocument/2006/relationships/image" Target="media/image187.png"/><Relationship Id="rId370" Type="http://schemas.openxmlformats.org/officeDocument/2006/relationships/image" Target="media/image322.png"/><Relationship Id="rId391" Type="http://schemas.openxmlformats.org/officeDocument/2006/relationships/image" Target="media/image343.png"/><Relationship Id="rId405" Type="http://schemas.openxmlformats.org/officeDocument/2006/relationships/footer" Target="footer26.xml"/><Relationship Id="rId426" Type="http://schemas.openxmlformats.org/officeDocument/2006/relationships/footer" Target="footer37.xml"/><Relationship Id="rId447" Type="http://schemas.openxmlformats.org/officeDocument/2006/relationships/header" Target="header42.xml"/><Relationship Id="rId230" Type="http://schemas.openxmlformats.org/officeDocument/2006/relationships/image" Target="media/image198.png"/><Relationship Id="rId251" Type="http://schemas.openxmlformats.org/officeDocument/2006/relationships/image" Target="media/image210.png"/><Relationship Id="rId468" Type="http://schemas.openxmlformats.org/officeDocument/2006/relationships/header" Target="header52.xml"/><Relationship Id="rId25" Type="http://schemas.openxmlformats.org/officeDocument/2006/relationships/header" Target="header9.xml"/><Relationship Id="rId46" Type="http://schemas.openxmlformats.org/officeDocument/2006/relationships/image" Target="media/image23.png"/><Relationship Id="rId67" Type="http://schemas.openxmlformats.org/officeDocument/2006/relationships/image" Target="media/image44.png"/><Relationship Id="rId272" Type="http://schemas.openxmlformats.org/officeDocument/2006/relationships/image" Target="media/image231.png"/><Relationship Id="rId293" Type="http://schemas.openxmlformats.org/officeDocument/2006/relationships/image" Target="media/image252.png"/><Relationship Id="rId307" Type="http://schemas.openxmlformats.org/officeDocument/2006/relationships/image" Target="media/image264.png"/><Relationship Id="rId328" Type="http://schemas.openxmlformats.org/officeDocument/2006/relationships/image" Target="media/image285.png"/><Relationship Id="rId349" Type="http://schemas.openxmlformats.org/officeDocument/2006/relationships/footer" Target="footer23.xml"/><Relationship Id="rId88" Type="http://schemas.openxmlformats.org/officeDocument/2006/relationships/image" Target="media/image65.png"/><Relationship Id="rId111" Type="http://schemas.openxmlformats.org/officeDocument/2006/relationships/image" Target="media/image83.png"/><Relationship Id="rId132" Type="http://schemas.openxmlformats.org/officeDocument/2006/relationships/image" Target="media/image104.png"/><Relationship Id="rId153" Type="http://schemas.openxmlformats.org/officeDocument/2006/relationships/image" Target="media/image125.png"/><Relationship Id="rId174" Type="http://schemas.openxmlformats.org/officeDocument/2006/relationships/image" Target="media/image142.png"/><Relationship Id="rId195" Type="http://schemas.openxmlformats.org/officeDocument/2006/relationships/image" Target="media/image163.png"/><Relationship Id="rId209" Type="http://schemas.openxmlformats.org/officeDocument/2006/relationships/image" Target="media/image177.png"/><Relationship Id="rId360" Type="http://schemas.openxmlformats.org/officeDocument/2006/relationships/image" Target="media/image312.png"/><Relationship Id="rId381" Type="http://schemas.openxmlformats.org/officeDocument/2006/relationships/image" Target="media/image333.png"/><Relationship Id="rId416" Type="http://schemas.openxmlformats.org/officeDocument/2006/relationships/footer" Target="footer32.xml"/><Relationship Id="rId220" Type="http://schemas.openxmlformats.org/officeDocument/2006/relationships/image" Target="media/image188.png"/><Relationship Id="rId241" Type="http://schemas.openxmlformats.org/officeDocument/2006/relationships/image" Target="media/image200.png"/><Relationship Id="rId437" Type="http://schemas.openxmlformats.org/officeDocument/2006/relationships/footer" Target="footer42.xml"/><Relationship Id="rId458" Type="http://schemas.openxmlformats.org/officeDocument/2006/relationships/footer" Target="footer52.xml"/><Relationship Id="rId479" Type="http://schemas.openxmlformats.org/officeDocument/2006/relationships/theme" Target="theme/theme1.xml"/><Relationship Id="rId15" Type="http://schemas.openxmlformats.org/officeDocument/2006/relationships/header" Target="header3.xml"/><Relationship Id="rId36" Type="http://schemas.openxmlformats.org/officeDocument/2006/relationships/image" Target="media/image13.png"/><Relationship Id="rId57" Type="http://schemas.openxmlformats.org/officeDocument/2006/relationships/image" Target="media/image34.png"/><Relationship Id="rId262" Type="http://schemas.openxmlformats.org/officeDocument/2006/relationships/image" Target="media/image221.png"/><Relationship Id="rId283" Type="http://schemas.openxmlformats.org/officeDocument/2006/relationships/image" Target="media/image242.png"/><Relationship Id="rId318" Type="http://schemas.openxmlformats.org/officeDocument/2006/relationships/image" Target="media/image275.png"/><Relationship Id="rId339" Type="http://schemas.openxmlformats.org/officeDocument/2006/relationships/image" Target="media/image296.png"/><Relationship Id="rId78" Type="http://schemas.openxmlformats.org/officeDocument/2006/relationships/image" Target="media/image55.png"/><Relationship Id="rId99" Type="http://schemas.openxmlformats.org/officeDocument/2006/relationships/header" Target="header10.xml"/><Relationship Id="rId101" Type="http://schemas.openxmlformats.org/officeDocument/2006/relationships/footer" Target="footer11.xml"/><Relationship Id="rId122" Type="http://schemas.openxmlformats.org/officeDocument/2006/relationships/image" Target="media/image94.png"/><Relationship Id="rId143" Type="http://schemas.openxmlformats.org/officeDocument/2006/relationships/image" Target="media/image115.png"/><Relationship Id="rId164" Type="http://schemas.openxmlformats.org/officeDocument/2006/relationships/footer" Target="footer13.xml"/><Relationship Id="rId185" Type="http://schemas.openxmlformats.org/officeDocument/2006/relationships/image" Target="media/image153.png"/><Relationship Id="rId350" Type="http://schemas.openxmlformats.org/officeDocument/2006/relationships/footer" Target="footer24.xml"/><Relationship Id="rId371" Type="http://schemas.openxmlformats.org/officeDocument/2006/relationships/image" Target="media/image323.png"/><Relationship Id="rId406" Type="http://schemas.openxmlformats.org/officeDocument/2006/relationships/header" Target="header21.xml"/><Relationship Id="rId9" Type="http://schemas.openxmlformats.org/officeDocument/2006/relationships/image" Target="media/image2.jpeg"/><Relationship Id="rId210" Type="http://schemas.openxmlformats.org/officeDocument/2006/relationships/image" Target="media/image178.png"/><Relationship Id="rId392" Type="http://schemas.openxmlformats.org/officeDocument/2006/relationships/image" Target="media/image344.png"/><Relationship Id="rId427" Type="http://schemas.openxmlformats.org/officeDocument/2006/relationships/header" Target="header31.xml"/><Relationship Id="rId448" Type="http://schemas.openxmlformats.org/officeDocument/2006/relationships/footer" Target="footer47.xml"/><Relationship Id="rId469" Type="http://schemas.openxmlformats.org/officeDocument/2006/relationships/footer" Target="footer57.xml"/><Relationship Id="rId26" Type="http://schemas.openxmlformats.org/officeDocument/2006/relationships/footer" Target="footer8.xml"/><Relationship Id="rId231" Type="http://schemas.openxmlformats.org/officeDocument/2006/relationships/header" Target="header12.xml"/><Relationship Id="rId252" Type="http://schemas.openxmlformats.org/officeDocument/2006/relationships/image" Target="media/image211.png"/><Relationship Id="rId273" Type="http://schemas.openxmlformats.org/officeDocument/2006/relationships/image" Target="media/image232.png"/><Relationship Id="rId294" Type="http://schemas.openxmlformats.org/officeDocument/2006/relationships/image" Target="media/image253.png"/><Relationship Id="rId308" Type="http://schemas.openxmlformats.org/officeDocument/2006/relationships/image" Target="media/image265.png"/><Relationship Id="rId329" Type="http://schemas.openxmlformats.org/officeDocument/2006/relationships/image" Target="media/image286.png"/><Relationship Id="rId47" Type="http://schemas.openxmlformats.org/officeDocument/2006/relationships/image" Target="media/image24.png"/><Relationship Id="rId68" Type="http://schemas.openxmlformats.org/officeDocument/2006/relationships/image" Target="media/image45.png"/><Relationship Id="rId89" Type="http://schemas.openxmlformats.org/officeDocument/2006/relationships/image" Target="media/image66.png"/><Relationship Id="rId112" Type="http://schemas.openxmlformats.org/officeDocument/2006/relationships/image" Target="media/image84.png"/><Relationship Id="rId133" Type="http://schemas.openxmlformats.org/officeDocument/2006/relationships/image" Target="media/image105.png"/><Relationship Id="rId154" Type="http://schemas.openxmlformats.org/officeDocument/2006/relationships/image" Target="media/image126.png"/><Relationship Id="rId175" Type="http://schemas.openxmlformats.org/officeDocument/2006/relationships/image" Target="media/image143.png"/><Relationship Id="rId340" Type="http://schemas.openxmlformats.org/officeDocument/2006/relationships/image" Target="media/image297.png"/><Relationship Id="rId361" Type="http://schemas.openxmlformats.org/officeDocument/2006/relationships/image" Target="media/image313.png"/><Relationship Id="rId196" Type="http://schemas.openxmlformats.org/officeDocument/2006/relationships/image" Target="media/image164.png"/><Relationship Id="rId200" Type="http://schemas.openxmlformats.org/officeDocument/2006/relationships/image" Target="media/image168.png"/><Relationship Id="rId382" Type="http://schemas.openxmlformats.org/officeDocument/2006/relationships/image" Target="media/image334.png"/><Relationship Id="rId417" Type="http://schemas.openxmlformats.org/officeDocument/2006/relationships/header" Target="header26.xml"/><Relationship Id="rId438" Type="http://schemas.openxmlformats.org/officeDocument/2006/relationships/header" Target="header37.xml"/><Relationship Id="rId459" Type="http://schemas.openxmlformats.org/officeDocument/2006/relationships/header" Target="header48.xml"/><Relationship Id="rId16" Type="http://schemas.openxmlformats.org/officeDocument/2006/relationships/footer" Target="footer4.xml"/><Relationship Id="rId221" Type="http://schemas.openxmlformats.org/officeDocument/2006/relationships/image" Target="media/image189.png"/><Relationship Id="rId242" Type="http://schemas.openxmlformats.org/officeDocument/2006/relationships/image" Target="media/image201.png"/><Relationship Id="rId263" Type="http://schemas.openxmlformats.org/officeDocument/2006/relationships/image" Target="media/image222.png"/><Relationship Id="rId284" Type="http://schemas.openxmlformats.org/officeDocument/2006/relationships/image" Target="media/image243.png"/><Relationship Id="rId319" Type="http://schemas.openxmlformats.org/officeDocument/2006/relationships/image" Target="media/image276.png"/><Relationship Id="rId470" Type="http://schemas.openxmlformats.org/officeDocument/2006/relationships/header" Target="header53.xml"/><Relationship Id="rId37" Type="http://schemas.openxmlformats.org/officeDocument/2006/relationships/image" Target="media/image14.png"/><Relationship Id="rId58" Type="http://schemas.openxmlformats.org/officeDocument/2006/relationships/image" Target="media/image35.png"/><Relationship Id="rId79" Type="http://schemas.openxmlformats.org/officeDocument/2006/relationships/image" Target="media/image56.png"/><Relationship Id="rId102" Type="http://schemas.openxmlformats.org/officeDocument/2006/relationships/image" Target="media/image74.png"/><Relationship Id="rId123" Type="http://schemas.openxmlformats.org/officeDocument/2006/relationships/image" Target="media/image95.png"/><Relationship Id="rId144" Type="http://schemas.openxmlformats.org/officeDocument/2006/relationships/image" Target="media/image116.png"/><Relationship Id="rId330" Type="http://schemas.openxmlformats.org/officeDocument/2006/relationships/image" Target="media/image287.png"/><Relationship Id="rId90" Type="http://schemas.openxmlformats.org/officeDocument/2006/relationships/image" Target="media/image67.png"/><Relationship Id="rId165" Type="http://schemas.openxmlformats.org/officeDocument/2006/relationships/footer" Target="footer14.xml"/><Relationship Id="rId186" Type="http://schemas.openxmlformats.org/officeDocument/2006/relationships/image" Target="media/image154.png"/><Relationship Id="rId351" Type="http://schemas.openxmlformats.org/officeDocument/2006/relationships/image" Target="media/image303.png"/><Relationship Id="rId372" Type="http://schemas.openxmlformats.org/officeDocument/2006/relationships/image" Target="media/image324.png"/><Relationship Id="rId393" Type="http://schemas.openxmlformats.org/officeDocument/2006/relationships/image" Target="media/image345.png"/><Relationship Id="rId407" Type="http://schemas.openxmlformats.org/officeDocument/2006/relationships/footer" Target="footer27.xml"/><Relationship Id="rId428" Type="http://schemas.openxmlformats.org/officeDocument/2006/relationships/footer" Target="footer38.xml"/><Relationship Id="rId449" Type="http://schemas.openxmlformats.org/officeDocument/2006/relationships/header" Target="header43.xml"/><Relationship Id="rId211" Type="http://schemas.openxmlformats.org/officeDocument/2006/relationships/image" Target="media/image179.png"/><Relationship Id="rId232" Type="http://schemas.openxmlformats.org/officeDocument/2006/relationships/footer" Target="footer15.xml"/><Relationship Id="rId253" Type="http://schemas.openxmlformats.org/officeDocument/2006/relationships/image" Target="media/image212.png"/><Relationship Id="rId274" Type="http://schemas.openxmlformats.org/officeDocument/2006/relationships/image" Target="media/image233.png"/><Relationship Id="rId295" Type="http://schemas.openxmlformats.org/officeDocument/2006/relationships/image" Target="media/image254.png"/><Relationship Id="rId309" Type="http://schemas.openxmlformats.org/officeDocument/2006/relationships/image" Target="media/image266.png"/><Relationship Id="rId460" Type="http://schemas.openxmlformats.org/officeDocument/2006/relationships/footer" Target="footer53.xml"/><Relationship Id="rId27" Type="http://schemas.openxmlformats.org/officeDocument/2006/relationships/image" Target="media/image4.png"/><Relationship Id="rId48" Type="http://schemas.openxmlformats.org/officeDocument/2006/relationships/image" Target="media/image25.png"/><Relationship Id="rId69" Type="http://schemas.openxmlformats.org/officeDocument/2006/relationships/image" Target="media/image46.png"/><Relationship Id="rId113" Type="http://schemas.openxmlformats.org/officeDocument/2006/relationships/image" Target="media/image85.png"/><Relationship Id="rId134" Type="http://schemas.openxmlformats.org/officeDocument/2006/relationships/image" Target="media/image106.png"/><Relationship Id="rId320" Type="http://schemas.openxmlformats.org/officeDocument/2006/relationships/image" Target="media/image277.png"/><Relationship Id="rId80" Type="http://schemas.openxmlformats.org/officeDocument/2006/relationships/image" Target="media/image57.png"/><Relationship Id="rId155" Type="http://schemas.openxmlformats.org/officeDocument/2006/relationships/image" Target="media/image127.png"/><Relationship Id="rId176" Type="http://schemas.openxmlformats.org/officeDocument/2006/relationships/image" Target="media/image144.png"/><Relationship Id="rId197" Type="http://schemas.openxmlformats.org/officeDocument/2006/relationships/image" Target="media/image165.png"/><Relationship Id="rId341" Type="http://schemas.openxmlformats.org/officeDocument/2006/relationships/image" Target="media/image298.png"/><Relationship Id="rId362" Type="http://schemas.openxmlformats.org/officeDocument/2006/relationships/image" Target="media/image314.png"/><Relationship Id="rId383" Type="http://schemas.openxmlformats.org/officeDocument/2006/relationships/image" Target="media/image335.png"/><Relationship Id="rId418" Type="http://schemas.openxmlformats.org/officeDocument/2006/relationships/footer" Target="footer33.xml"/><Relationship Id="rId439" Type="http://schemas.openxmlformats.org/officeDocument/2006/relationships/footer" Target="footer43.xml"/><Relationship Id="rId201" Type="http://schemas.openxmlformats.org/officeDocument/2006/relationships/image" Target="media/image169.png"/><Relationship Id="rId222" Type="http://schemas.openxmlformats.org/officeDocument/2006/relationships/image" Target="media/image190.png"/><Relationship Id="rId243" Type="http://schemas.openxmlformats.org/officeDocument/2006/relationships/image" Target="media/image202.png"/><Relationship Id="rId264" Type="http://schemas.openxmlformats.org/officeDocument/2006/relationships/image" Target="media/image223.png"/><Relationship Id="rId285" Type="http://schemas.openxmlformats.org/officeDocument/2006/relationships/image" Target="media/image244.png"/><Relationship Id="rId450" Type="http://schemas.openxmlformats.org/officeDocument/2006/relationships/footer" Target="footer48.xml"/><Relationship Id="rId471" Type="http://schemas.openxmlformats.org/officeDocument/2006/relationships/footer" Target="footer58.xml"/><Relationship Id="rId17" Type="http://schemas.openxmlformats.org/officeDocument/2006/relationships/header" Target="header4.xml"/><Relationship Id="rId38" Type="http://schemas.openxmlformats.org/officeDocument/2006/relationships/image" Target="media/image15.png"/><Relationship Id="rId59" Type="http://schemas.openxmlformats.org/officeDocument/2006/relationships/image" Target="media/image36.png"/><Relationship Id="rId103" Type="http://schemas.openxmlformats.org/officeDocument/2006/relationships/image" Target="media/image75.png"/><Relationship Id="rId124" Type="http://schemas.openxmlformats.org/officeDocument/2006/relationships/image" Target="media/image96.png"/><Relationship Id="rId310" Type="http://schemas.openxmlformats.org/officeDocument/2006/relationships/image" Target="media/image267.png"/><Relationship Id="rId70" Type="http://schemas.openxmlformats.org/officeDocument/2006/relationships/image" Target="media/image47.png"/><Relationship Id="rId91" Type="http://schemas.openxmlformats.org/officeDocument/2006/relationships/image" Target="media/image68.png"/><Relationship Id="rId145" Type="http://schemas.openxmlformats.org/officeDocument/2006/relationships/image" Target="media/image117.png"/><Relationship Id="rId166" Type="http://schemas.openxmlformats.org/officeDocument/2006/relationships/image" Target="media/image134.png"/><Relationship Id="rId187" Type="http://schemas.openxmlformats.org/officeDocument/2006/relationships/image" Target="media/image155.png"/><Relationship Id="rId331" Type="http://schemas.openxmlformats.org/officeDocument/2006/relationships/image" Target="media/image288.png"/><Relationship Id="rId352" Type="http://schemas.openxmlformats.org/officeDocument/2006/relationships/image" Target="media/image304.png"/><Relationship Id="rId373" Type="http://schemas.openxmlformats.org/officeDocument/2006/relationships/image" Target="media/image325.png"/><Relationship Id="rId394" Type="http://schemas.openxmlformats.org/officeDocument/2006/relationships/image" Target="media/image346.png"/><Relationship Id="rId408" Type="http://schemas.openxmlformats.org/officeDocument/2006/relationships/footer" Target="footer28.xml"/><Relationship Id="rId429" Type="http://schemas.openxmlformats.org/officeDocument/2006/relationships/header" Target="header32.xml"/><Relationship Id="rId1" Type="http://schemas.openxmlformats.org/officeDocument/2006/relationships/numbering" Target="numbering.xml"/><Relationship Id="rId212" Type="http://schemas.openxmlformats.org/officeDocument/2006/relationships/image" Target="media/image180.png"/><Relationship Id="rId233" Type="http://schemas.openxmlformats.org/officeDocument/2006/relationships/header" Target="header13.xml"/><Relationship Id="rId254" Type="http://schemas.openxmlformats.org/officeDocument/2006/relationships/image" Target="media/image213.png"/><Relationship Id="rId440" Type="http://schemas.openxmlformats.org/officeDocument/2006/relationships/header" Target="header38.xml"/><Relationship Id="rId28" Type="http://schemas.openxmlformats.org/officeDocument/2006/relationships/image" Target="media/image5.png"/><Relationship Id="rId49" Type="http://schemas.openxmlformats.org/officeDocument/2006/relationships/image" Target="media/image26.png"/><Relationship Id="rId114" Type="http://schemas.openxmlformats.org/officeDocument/2006/relationships/image" Target="media/image86.png"/><Relationship Id="rId275" Type="http://schemas.openxmlformats.org/officeDocument/2006/relationships/image" Target="media/image234.png"/><Relationship Id="rId296" Type="http://schemas.openxmlformats.org/officeDocument/2006/relationships/image" Target="media/image255.png"/><Relationship Id="rId300" Type="http://schemas.openxmlformats.org/officeDocument/2006/relationships/image" Target="media/image257.png"/><Relationship Id="rId461" Type="http://schemas.openxmlformats.org/officeDocument/2006/relationships/header" Target="header49.xml"/><Relationship Id="rId60" Type="http://schemas.openxmlformats.org/officeDocument/2006/relationships/image" Target="media/image37.png"/><Relationship Id="rId81" Type="http://schemas.openxmlformats.org/officeDocument/2006/relationships/image" Target="media/image58.png"/><Relationship Id="rId135" Type="http://schemas.openxmlformats.org/officeDocument/2006/relationships/image" Target="media/image107.png"/><Relationship Id="rId156" Type="http://schemas.openxmlformats.org/officeDocument/2006/relationships/image" Target="media/image128.png"/><Relationship Id="rId177" Type="http://schemas.openxmlformats.org/officeDocument/2006/relationships/image" Target="media/image145.png"/><Relationship Id="rId198" Type="http://schemas.openxmlformats.org/officeDocument/2006/relationships/image" Target="media/image166.png"/><Relationship Id="rId321" Type="http://schemas.openxmlformats.org/officeDocument/2006/relationships/image" Target="media/image278.png"/><Relationship Id="rId342" Type="http://schemas.openxmlformats.org/officeDocument/2006/relationships/image" Target="media/image299.png"/><Relationship Id="rId363" Type="http://schemas.openxmlformats.org/officeDocument/2006/relationships/image" Target="media/image315.png"/><Relationship Id="rId384" Type="http://schemas.openxmlformats.org/officeDocument/2006/relationships/image" Target="media/image336.png"/><Relationship Id="rId419" Type="http://schemas.openxmlformats.org/officeDocument/2006/relationships/header" Target="header27.xml"/><Relationship Id="rId202" Type="http://schemas.openxmlformats.org/officeDocument/2006/relationships/image" Target="media/image170.png"/><Relationship Id="rId223" Type="http://schemas.openxmlformats.org/officeDocument/2006/relationships/image" Target="media/image191.png"/><Relationship Id="rId244" Type="http://schemas.openxmlformats.org/officeDocument/2006/relationships/image" Target="media/image203.png"/><Relationship Id="rId430" Type="http://schemas.openxmlformats.org/officeDocument/2006/relationships/footer" Target="footer39.xml"/><Relationship Id="rId18" Type="http://schemas.openxmlformats.org/officeDocument/2006/relationships/footer" Target="footer5.xml"/><Relationship Id="rId39" Type="http://schemas.openxmlformats.org/officeDocument/2006/relationships/image" Target="media/image16.png"/><Relationship Id="rId265" Type="http://schemas.openxmlformats.org/officeDocument/2006/relationships/image" Target="media/image224.png"/><Relationship Id="rId286" Type="http://schemas.openxmlformats.org/officeDocument/2006/relationships/image" Target="media/image245.png"/><Relationship Id="rId451" Type="http://schemas.openxmlformats.org/officeDocument/2006/relationships/header" Target="header44.xml"/><Relationship Id="rId472" Type="http://schemas.openxmlformats.org/officeDocument/2006/relationships/header" Target="header54.xml"/><Relationship Id="rId50" Type="http://schemas.openxmlformats.org/officeDocument/2006/relationships/image" Target="media/image27.png"/><Relationship Id="rId104" Type="http://schemas.openxmlformats.org/officeDocument/2006/relationships/image" Target="media/image76.png"/><Relationship Id="rId125" Type="http://schemas.openxmlformats.org/officeDocument/2006/relationships/image" Target="media/image97.png"/><Relationship Id="rId146" Type="http://schemas.openxmlformats.org/officeDocument/2006/relationships/image" Target="media/image118.png"/><Relationship Id="rId167" Type="http://schemas.openxmlformats.org/officeDocument/2006/relationships/image" Target="media/image135.png"/><Relationship Id="rId188" Type="http://schemas.openxmlformats.org/officeDocument/2006/relationships/image" Target="media/image156.png"/><Relationship Id="rId311" Type="http://schemas.openxmlformats.org/officeDocument/2006/relationships/image" Target="media/image268.png"/><Relationship Id="rId332" Type="http://schemas.openxmlformats.org/officeDocument/2006/relationships/image" Target="media/image289.png"/><Relationship Id="rId353" Type="http://schemas.openxmlformats.org/officeDocument/2006/relationships/image" Target="media/image305.png"/><Relationship Id="rId374" Type="http://schemas.openxmlformats.org/officeDocument/2006/relationships/image" Target="media/image326.png"/><Relationship Id="rId395" Type="http://schemas.openxmlformats.org/officeDocument/2006/relationships/image" Target="media/image347.png"/><Relationship Id="rId409" Type="http://schemas.openxmlformats.org/officeDocument/2006/relationships/header" Target="header22.xml"/><Relationship Id="rId71" Type="http://schemas.openxmlformats.org/officeDocument/2006/relationships/image" Target="media/image48.png"/><Relationship Id="rId92" Type="http://schemas.openxmlformats.org/officeDocument/2006/relationships/image" Target="media/image69.png"/><Relationship Id="rId213" Type="http://schemas.openxmlformats.org/officeDocument/2006/relationships/image" Target="media/image181.png"/><Relationship Id="rId234" Type="http://schemas.openxmlformats.org/officeDocument/2006/relationships/footer" Target="footer16.xml"/><Relationship Id="rId420" Type="http://schemas.openxmlformats.org/officeDocument/2006/relationships/footer" Target="footer34.xml"/><Relationship Id="rId2" Type="http://schemas.openxmlformats.org/officeDocument/2006/relationships/styles" Target="styles.xml"/><Relationship Id="rId29" Type="http://schemas.openxmlformats.org/officeDocument/2006/relationships/image" Target="media/image6.png"/><Relationship Id="rId255" Type="http://schemas.openxmlformats.org/officeDocument/2006/relationships/image" Target="media/image214.png"/><Relationship Id="rId276" Type="http://schemas.openxmlformats.org/officeDocument/2006/relationships/image" Target="media/image235.png"/><Relationship Id="rId297" Type="http://schemas.openxmlformats.org/officeDocument/2006/relationships/header" Target="header16.xml"/><Relationship Id="rId441" Type="http://schemas.openxmlformats.org/officeDocument/2006/relationships/footer" Target="footer44.xml"/><Relationship Id="rId462" Type="http://schemas.openxmlformats.org/officeDocument/2006/relationships/footer" Target="footer54.xml"/><Relationship Id="rId40" Type="http://schemas.openxmlformats.org/officeDocument/2006/relationships/image" Target="media/image17.png"/><Relationship Id="rId115" Type="http://schemas.openxmlformats.org/officeDocument/2006/relationships/image" Target="media/image87.png"/><Relationship Id="rId136" Type="http://schemas.openxmlformats.org/officeDocument/2006/relationships/image" Target="media/image108.png"/><Relationship Id="rId157" Type="http://schemas.openxmlformats.org/officeDocument/2006/relationships/image" Target="media/image129.png"/><Relationship Id="rId178" Type="http://schemas.openxmlformats.org/officeDocument/2006/relationships/image" Target="media/image146.png"/><Relationship Id="rId301" Type="http://schemas.openxmlformats.org/officeDocument/2006/relationships/image" Target="media/image258.png"/><Relationship Id="rId322" Type="http://schemas.openxmlformats.org/officeDocument/2006/relationships/image" Target="media/image279.png"/><Relationship Id="rId343" Type="http://schemas.openxmlformats.org/officeDocument/2006/relationships/image" Target="media/image300.png"/><Relationship Id="rId364" Type="http://schemas.openxmlformats.org/officeDocument/2006/relationships/image" Target="media/image316.png"/><Relationship Id="rId61" Type="http://schemas.openxmlformats.org/officeDocument/2006/relationships/image" Target="media/image38.png"/><Relationship Id="rId82" Type="http://schemas.openxmlformats.org/officeDocument/2006/relationships/image" Target="media/image59.png"/><Relationship Id="rId199" Type="http://schemas.openxmlformats.org/officeDocument/2006/relationships/image" Target="media/image167.png"/><Relationship Id="rId203" Type="http://schemas.openxmlformats.org/officeDocument/2006/relationships/image" Target="media/image171.png"/><Relationship Id="rId385" Type="http://schemas.openxmlformats.org/officeDocument/2006/relationships/image" Target="media/image337.png"/><Relationship Id="rId19" Type="http://schemas.openxmlformats.org/officeDocument/2006/relationships/header" Target="header5.xml"/><Relationship Id="rId224" Type="http://schemas.openxmlformats.org/officeDocument/2006/relationships/image" Target="media/image192.png"/><Relationship Id="rId245" Type="http://schemas.openxmlformats.org/officeDocument/2006/relationships/image" Target="media/image204.png"/><Relationship Id="rId266" Type="http://schemas.openxmlformats.org/officeDocument/2006/relationships/image" Target="media/image225.png"/><Relationship Id="rId287" Type="http://schemas.openxmlformats.org/officeDocument/2006/relationships/image" Target="media/image246.png"/><Relationship Id="rId410" Type="http://schemas.openxmlformats.org/officeDocument/2006/relationships/footer" Target="footer29.xml"/><Relationship Id="rId431" Type="http://schemas.openxmlformats.org/officeDocument/2006/relationships/header" Target="header33.xml"/><Relationship Id="rId452" Type="http://schemas.openxmlformats.org/officeDocument/2006/relationships/footer" Target="footer49.xml"/><Relationship Id="rId473" Type="http://schemas.openxmlformats.org/officeDocument/2006/relationships/footer" Target="footer59.xml"/><Relationship Id="rId30" Type="http://schemas.openxmlformats.org/officeDocument/2006/relationships/image" Target="media/image7.png"/><Relationship Id="rId105" Type="http://schemas.openxmlformats.org/officeDocument/2006/relationships/image" Target="media/image77.png"/><Relationship Id="rId126" Type="http://schemas.openxmlformats.org/officeDocument/2006/relationships/image" Target="media/image98.png"/><Relationship Id="rId147" Type="http://schemas.openxmlformats.org/officeDocument/2006/relationships/image" Target="media/image119.png"/><Relationship Id="rId168" Type="http://schemas.openxmlformats.org/officeDocument/2006/relationships/image" Target="media/image136.png"/><Relationship Id="rId312" Type="http://schemas.openxmlformats.org/officeDocument/2006/relationships/image" Target="media/image269.png"/><Relationship Id="rId333" Type="http://schemas.openxmlformats.org/officeDocument/2006/relationships/image" Target="media/image290.png"/><Relationship Id="rId354" Type="http://schemas.openxmlformats.org/officeDocument/2006/relationships/image" Target="media/image306.png"/><Relationship Id="rId51" Type="http://schemas.openxmlformats.org/officeDocument/2006/relationships/image" Target="media/image28.png"/><Relationship Id="rId72" Type="http://schemas.openxmlformats.org/officeDocument/2006/relationships/image" Target="media/image49.png"/><Relationship Id="rId93" Type="http://schemas.openxmlformats.org/officeDocument/2006/relationships/image" Target="media/image70.png"/><Relationship Id="rId189" Type="http://schemas.openxmlformats.org/officeDocument/2006/relationships/image" Target="media/image157.png"/><Relationship Id="rId375" Type="http://schemas.openxmlformats.org/officeDocument/2006/relationships/image" Target="media/image327.png"/><Relationship Id="rId396" Type="http://schemas.openxmlformats.org/officeDocument/2006/relationships/image" Target="media/image348.png"/><Relationship Id="rId3" Type="http://schemas.microsoft.com/office/2007/relationships/stylesWithEffects" Target="stylesWithEffects.xml"/><Relationship Id="rId214" Type="http://schemas.openxmlformats.org/officeDocument/2006/relationships/image" Target="media/image182.png"/><Relationship Id="rId235" Type="http://schemas.openxmlformats.org/officeDocument/2006/relationships/footer" Target="footer17.xml"/><Relationship Id="rId256" Type="http://schemas.openxmlformats.org/officeDocument/2006/relationships/image" Target="media/image215.png"/><Relationship Id="rId277" Type="http://schemas.openxmlformats.org/officeDocument/2006/relationships/image" Target="media/image236.png"/><Relationship Id="rId298" Type="http://schemas.openxmlformats.org/officeDocument/2006/relationships/footer" Target="footer20.xml"/><Relationship Id="rId400" Type="http://schemas.openxmlformats.org/officeDocument/2006/relationships/image" Target="media/image352.png"/><Relationship Id="rId421" Type="http://schemas.openxmlformats.org/officeDocument/2006/relationships/header" Target="header28.xml"/><Relationship Id="rId442" Type="http://schemas.openxmlformats.org/officeDocument/2006/relationships/header" Target="header39.xml"/><Relationship Id="rId463" Type="http://schemas.openxmlformats.org/officeDocument/2006/relationships/header" Target="header50.xml"/><Relationship Id="rId116" Type="http://schemas.openxmlformats.org/officeDocument/2006/relationships/image" Target="media/image88.png"/><Relationship Id="rId137" Type="http://schemas.openxmlformats.org/officeDocument/2006/relationships/image" Target="media/image109.png"/><Relationship Id="rId158" Type="http://schemas.openxmlformats.org/officeDocument/2006/relationships/image" Target="media/image130.png"/><Relationship Id="rId302" Type="http://schemas.openxmlformats.org/officeDocument/2006/relationships/image" Target="media/image259.png"/><Relationship Id="rId323" Type="http://schemas.openxmlformats.org/officeDocument/2006/relationships/image" Target="media/image280.png"/><Relationship Id="rId344" Type="http://schemas.openxmlformats.org/officeDocument/2006/relationships/image" Target="media/image301.png"/><Relationship Id="rId20" Type="http://schemas.openxmlformats.org/officeDocument/2006/relationships/header" Target="header6.xml"/><Relationship Id="rId41" Type="http://schemas.openxmlformats.org/officeDocument/2006/relationships/image" Target="media/image18.png"/><Relationship Id="rId62" Type="http://schemas.openxmlformats.org/officeDocument/2006/relationships/image" Target="media/image39.png"/><Relationship Id="rId83" Type="http://schemas.openxmlformats.org/officeDocument/2006/relationships/image" Target="media/image60.png"/><Relationship Id="rId179" Type="http://schemas.openxmlformats.org/officeDocument/2006/relationships/image" Target="media/image147.png"/><Relationship Id="rId365" Type="http://schemas.openxmlformats.org/officeDocument/2006/relationships/image" Target="media/image317.png"/><Relationship Id="rId386" Type="http://schemas.openxmlformats.org/officeDocument/2006/relationships/image" Target="media/image338.png"/><Relationship Id="rId190" Type="http://schemas.openxmlformats.org/officeDocument/2006/relationships/image" Target="media/image158.png"/><Relationship Id="rId204" Type="http://schemas.openxmlformats.org/officeDocument/2006/relationships/image" Target="media/image172.png"/><Relationship Id="rId225" Type="http://schemas.openxmlformats.org/officeDocument/2006/relationships/image" Target="media/image193.png"/><Relationship Id="rId246" Type="http://schemas.openxmlformats.org/officeDocument/2006/relationships/image" Target="media/image205.png"/><Relationship Id="rId267" Type="http://schemas.openxmlformats.org/officeDocument/2006/relationships/image" Target="media/image226.png"/><Relationship Id="rId288" Type="http://schemas.openxmlformats.org/officeDocument/2006/relationships/image" Target="media/image247.png"/><Relationship Id="rId411" Type="http://schemas.openxmlformats.org/officeDocument/2006/relationships/header" Target="header23.xml"/><Relationship Id="rId432" Type="http://schemas.openxmlformats.org/officeDocument/2006/relationships/header" Target="header34.xml"/><Relationship Id="rId453" Type="http://schemas.openxmlformats.org/officeDocument/2006/relationships/header" Target="header45.xml"/><Relationship Id="rId474" Type="http://schemas.openxmlformats.org/officeDocument/2006/relationships/header" Target="header55.xml"/><Relationship Id="rId106" Type="http://schemas.openxmlformats.org/officeDocument/2006/relationships/image" Target="media/image78.png"/><Relationship Id="rId127" Type="http://schemas.openxmlformats.org/officeDocument/2006/relationships/image" Target="media/image99.png"/><Relationship Id="rId313" Type="http://schemas.openxmlformats.org/officeDocument/2006/relationships/image" Target="media/image270.png"/><Relationship Id="rId10" Type="http://schemas.openxmlformats.org/officeDocument/2006/relationships/header" Target="header1.xml"/><Relationship Id="rId31" Type="http://schemas.openxmlformats.org/officeDocument/2006/relationships/image" Target="media/image8.png"/><Relationship Id="rId52" Type="http://schemas.openxmlformats.org/officeDocument/2006/relationships/image" Target="media/image29.png"/><Relationship Id="rId73" Type="http://schemas.openxmlformats.org/officeDocument/2006/relationships/image" Target="media/image50.png"/><Relationship Id="rId94" Type="http://schemas.openxmlformats.org/officeDocument/2006/relationships/image" Target="media/image71.png"/><Relationship Id="rId148" Type="http://schemas.openxmlformats.org/officeDocument/2006/relationships/image" Target="media/image120.png"/><Relationship Id="rId169" Type="http://schemas.openxmlformats.org/officeDocument/2006/relationships/image" Target="media/image137.png"/><Relationship Id="rId334" Type="http://schemas.openxmlformats.org/officeDocument/2006/relationships/image" Target="media/image291.png"/><Relationship Id="rId355" Type="http://schemas.openxmlformats.org/officeDocument/2006/relationships/image" Target="media/image307.png"/><Relationship Id="rId376" Type="http://schemas.openxmlformats.org/officeDocument/2006/relationships/image" Target="media/image328.png"/><Relationship Id="rId397" Type="http://schemas.openxmlformats.org/officeDocument/2006/relationships/image" Target="media/image349.png"/><Relationship Id="rId4" Type="http://schemas.openxmlformats.org/officeDocument/2006/relationships/settings" Target="settings.xml"/><Relationship Id="rId180" Type="http://schemas.openxmlformats.org/officeDocument/2006/relationships/image" Target="media/image148.png"/><Relationship Id="rId215" Type="http://schemas.openxmlformats.org/officeDocument/2006/relationships/image" Target="media/image183.png"/><Relationship Id="rId236" Type="http://schemas.openxmlformats.org/officeDocument/2006/relationships/header" Target="header14.xml"/><Relationship Id="rId257" Type="http://schemas.openxmlformats.org/officeDocument/2006/relationships/image" Target="media/image216.png"/><Relationship Id="rId278" Type="http://schemas.openxmlformats.org/officeDocument/2006/relationships/image" Target="media/image237.png"/><Relationship Id="rId401" Type="http://schemas.openxmlformats.org/officeDocument/2006/relationships/image" Target="media/image353.png"/><Relationship Id="rId422" Type="http://schemas.openxmlformats.org/officeDocument/2006/relationships/footer" Target="footer35.xml"/><Relationship Id="rId443" Type="http://schemas.openxmlformats.org/officeDocument/2006/relationships/footer" Target="footer45.xml"/><Relationship Id="rId464" Type="http://schemas.openxmlformats.org/officeDocument/2006/relationships/footer" Target="footer55.xml"/><Relationship Id="rId303" Type="http://schemas.openxmlformats.org/officeDocument/2006/relationships/image" Target="media/image260.png"/><Relationship Id="rId42" Type="http://schemas.openxmlformats.org/officeDocument/2006/relationships/image" Target="media/image19.png"/><Relationship Id="rId84" Type="http://schemas.openxmlformats.org/officeDocument/2006/relationships/image" Target="media/image61.png"/><Relationship Id="rId138" Type="http://schemas.openxmlformats.org/officeDocument/2006/relationships/image" Target="media/image110.png"/><Relationship Id="rId345" Type="http://schemas.openxmlformats.org/officeDocument/2006/relationships/footer" Target="footer21.xml"/><Relationship Id="rId387" Type="http://schemas.openxmlformats.org/officeDocument/2006/relationships/image" Target="media/image339.png"/><Relationship Id="rId191" Type="http://schemas.openxmlformats.org/officeDocument/2006/relationships/image" Target="media/image159.png"/><Relationship Id="rId205" Type="http://schemas.openxmlformats.org/officeDocument/2006/relationships/image" Target="media/image173.png"/><Relationship Id="rId247" Type="http://schemas.openxmlformats.org/officeDocument/2006/relationships/image" Target="media/image206.png"/><Relationship Id="rId412" Type="http://schemas.openxmlformats.org/officeDocument/2006/relationships/footer" Target="footer30.xml"/><Relationship Id="rId107" Type="http://schemas.openxmlformats.org/officeDocument/2006/relationships/image" Target="media/image79.png"/><Relationship Id="rId289" Type="http://schemas.openxmlformats.org/officeDocument/2006/relationships/image" Target="media/image248.png"/><Relationship Id="rId454" Type="http://schemas.openxmlformats.org/officeDocument/2006/relationships/footer" Target="footer50.xml"/><Relationship Id="rId11" Type="http://schemas.openxmlformats.org/officeDocument/2006/relationships/footer" Target="footer1.xml"/><Relationship Id="rId53" Type="http://schemas.openxmlformats.org/officeDocument/2006/relationships/image" Target="media/image30.png"/><Relationship Id="rId149" Type="http://schemas.openxmlformats.org/officeDocument/2006/relationships/image" Target="media/image121.png"/><Relationship Id="rId314" Type="http://schemas.openxmlformats.org/officeDocument/2006/relationships/image" Target="media/image271.png"/><Relationship Id="rId356" Type="http://schemas.openxmlformats.org/officeDocument/2006/relationships/image" Target="media/image308.png"/><Relationship Id="rId398" Type="http://schemas.openxmlformats.org/officeDocument/2006/relationships/image" Target="media/image350.png"/><Relationship Id="rId95" Type="http://schemas.openxmlformats.org/officeDocument/2006/relationships/image" Target="media/image72.png"/><Relationship Id="rId160" Type="http://schemas.openxmlformats.org/officeDocument/2006/relationships/image" Target="media/image132.png"/><Relationship Id="rId216" Type="http://schemas.openxmlformats.org/officeDocument/2006/relationships/image" Target="media/image184.png"/><Relationship Id="rId423" Type="http://schemas.openxmlformats.org/officeDocument/2006/relationships/header" Target="header29.xml"/><Relationship Id="rId258" Type="http://schemas.openxmlformats.org/officeDocument/2006/relationships/image" Target="media/image217.png"/><Relationship Id="rId465" Type="http://schemas.openxmlformats.org/officeDocument/2006/relationships/header" Target="header51.xml"/><Relationship Id="rId22" Type="http://schemas.openxmlformats.org/officeDocument/2006/relationships/footer" Target="footer6.xml"/><Relationship Id="rId64" Type="http://schemas.openxmlformats.org/officeDocument/2006/relationships/image" Target="media/image41.png"/><Relationship Id="rId118" Type="http://schemas.openxmlformats.org/officeDocument/2006/relationships/image" Target="media/image90.png"/><Relationship Id="rId325" Type="http://schemas.openxmlformats.org/officeDocument/2006/relationships/image" Target="media/image282.png"/><Relationship Id="rId367" Type="http://schemas.openxmlformats.org/officeDocument/2006/relationships/image" Target="media/image319.png"/><Relationship Id="rId171" Type="http://schemas.openxmlformats.org/officeDocument/2006/relationships/image" Target="media/image139.png"/><Relationship Id="rId227" Type="http://schemas.openxmlformats.org/officeDocument/2006/relationships/image" Target="media/image195.png"/><Relationship Id="rId269" Type="http://schemas.openxmlformats.org/officeDocument/2006/relationships/image" Target="media/image228.png"/><Relationship Id="rId434" Type="http://schemas.openxmlformats.org/officeDocument/2006/relationships/header" Target="header35.xml"/><Relationship Id="rId476" Type="http://schemas.openxmlformats.org/officeDocument/2006/relationships/hyperlink" Target="http://www.diabetes.org/" TargetMode="External"/><Relationship Id="rId33" Type="http://schemas.openxmlformats.org/officeDocument/2006/relationships/image" Target="media/image10.png"/><Relationship Id="rId129" Type="http://schemas.openxmlformats.org/officeDocument/2006/relationships/image" Target="media/image101.png"/><Relationship Id="rId280" Type="http://schemas.openxmlformats.org/officeDocument/2006/relationships/image" Target="media/image239.png"/><Relationship Id="rId336" Type="http://schemas.openxmlformats.org/officeDocument/2006/relationships/image" Target="media/image293.png"/><Relationship Id="rId75" Type="http://schemas.openxmlformats.org/officeDocument/2006/relationships/image" Target="media/image52.png"/><Relationship Id="rId140" Type="http://schemas.openxmlformats.org/officeDocument/2006/relationships/image" Target="media/image112.png"/><Relationship Id="rId182" Type="http://schemas.openxmlformats.org/officeDocument/2006/relationships/image" Target="media/image150.png"/><Relationship Id="rId378" Type="http://schemas.openxmlformats.org/officeDocument/2006/relationships/image" Target="media/image330.png"/><Relationship Id="rId403" Type="http://schemas.openxmlformats.org/officeDocument/2006/relationships/footer" Target="footer25.xml"/><Relationship Id="rId6" Type="http://schemas.openxmlformats.org/officeDocument/2006/relationships/footnotes" Target="footnotes.xml"/><Relationship Id="rId238" Type="http://schemas.openxmlformats.org/officeDocument/2006/relationships/header" Target="header15.xml"/><Relationship Id="rId445" Type="http://schemas.openxmlformats.org/officeDocument/2006/relationships/footer" Target="footer46.xml"/><Relationship Id="rId291" Type="http://schemas.openxmlformats.org/officeDocument/2006/relationships/image" Target="media/image250.png"/><Relationship Id="rId305" Type="http://schemas.openxmlformats.org/officeDocument/2006/relationships/image" Target="media/image262.png"/><Relationship Id="rId347" Type="http://schemas.openxmlformats.org/officeDocument/2006/relationships/footer" Target="footer22.xml"/><Relationship Id="rId44" Type="http://schemas.openxmlformats.org/officeDocument/2006/relationships/image" Target="media/image21.png"/><Relationship Id="rId86" Type="http://schemas.openxmlformats.org/officeDocument/2006/relationships/image" Target="media/image63.png"/><Relationship Id="rId151" Type="http://schemas.openxmlformats.org/officeDocument/2006/relationships/image" Target="media/image123.png"/><Relationship Id="rId389" Type="http://schemas.openxmlformats.org/officeDocument/2006/relationships/image" Target="media/image341.png"/><Relationship Id="rId193" Type="http://schemas.openxmlformats.org/officeDocument/2006/relationships/image" Target="media/image161.png"/><Relationship Id="rId207" Type="http://schemas.openxmlformats.org/officeDocument/2006/relationships/image" Target="media/image175.png"/><Relationship Id="rId249" Type="http://schemas.openxmlformats.org/officeDocument/2006/relationships/image" Target="media/image208.png"/><Relationship Id="rId414" Type="http://schemas.openxmlformats.org/officeDocument/2006/relationships/footer" Target="footer31.xml"/><Relationship Id="rId456" Type="http://schemas.openxmlformats.org/officeDocument/2006/relationships/footer" Target="footer5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7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1" Type="http://schemas.openxmlformats.org/officeDocument/2006/relationships/image" Target="media/image73.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s>
</file>

<file path=word/_rels/footer16.xml.rels><?xml version="1.0" encoding="UTF-8" standalone="yes"?>
<Relationships xmlns="http://schemas.openxmlformats.org/package/2006/relationships"><Relationship Id="rId1" Type="http://schemas.openxmlformats.org/officeDocument/2006/relationships/image" Target="media/image73.png"/></Relationships>
</file>

<file path=word/_rels/footer17.xml.rels><?xml version="1.0" encoding="UTF-8" standalone="yes"?>
<Relationships xmlns="http://schemas.openxmlformats.org/package/2006/relationships"><Relationship Id="rId1" Type="http://schemas.openxmlformats.org/officeDocument/2006/relationships/image" Target="media/image7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20.xml.rels><?xml version="1.0" encoding="UTF-8" standalone="yes"?>
<Relationships xmlns="http://schemas.openxmlformats.org/package/2006/relationships"><Relationship Id="rId1" Type="http://schemas.openxmlformats.org/officeDocument/2006/relationships/image" Target="media/image3.png"/></Relationships>
</file>

<file path=word/_rels/footer21.xml.rels><?xml version="1.0" encoding="UTF-8" standalone="yes"?>
<Relationships xmlns="http://schemas.openxmlformats.org/package/2006/relationships"><Relationship Id="rId2" Type="http://schemas.openxmlformats.org/officeDocument/2006/relationships/image" Target="media/image302.png"/><Relationship Id="rId1" Type="http://schemas.openxmlformats.org/officeDocument/2006/relationships/image" Target="media/image3.png"/></Relationships>
</file>

<file path=word/_rels/footer22.xml.rels><?xml version="1.0" encoding="UTF-8" standalone="yes"?>
<Relationships xmlns="http://schemas.openxmlformats.org/package/2006/relationships"><Relationship Id="rId1" Type="http://schemas.openxmlformats.org/officeDocument/2006/relationships/image" Target="media/image73.png"/></Relationships>
</file>

<file path=word/_rels/footer23.xml.rels><?xml version="1.0" encoding="UTF-8" standalone="yes"?>
<Relationships xmlns="http://schemas.openxmlformats.org/package/2006/relationships"><Relationship Id="rId1" Type="http://schemas.openxmlformats.org/officeDocument/2006/relationships/image" Target="media/image73.png"/></Relationships>
</file>

<file path=word/_rels/footer24.xml.rels><?xml version="1.0" encoding="UTF-8" standalone="yes"?>
<Relationships xmlns="http://schemas.openxmlformats.org/package/2006/relationships"><Relationship Id="rId1" Type="http://schemas.openxmlformats.org/officeDocument/2006/relationships/image" Target="media/image73.png"/></Relationships>
</file>

<file path=word/_rels/footer25.xml.rels><?xml version="1.0" encoding="UTF-8" standalone="yes"?>
<Relationships xmlns="http://schemas.openxmlformats.org/package/2006/relationships"><Relationship Id="rId1" Type="http://schemas.openxmlformats.org/officeDocument/2006/relationships/image" Target="media/image3.png"/></Relationships>
</file>

<file path=word/_rels/footer26.xml.rels><?xml version="1.0" encoding="UTF-8" standalone="yes"?>
<Relationships xmlns="http://schemas.openxmlformats.org/package/2006/relationships"><Relationship Id="rId1" Type="http://schemas.openxmlformats.org/officeDocument/2006/relationships/image" Target="media/image3.png"/></Relationships>
</file>

<file path=word/_rels/footer27.xml.rels><?xml version="1.0" encoding="UTF-8" standalone="yes"?>
<Relationships xmlns="http://schemas.openxmlformats.org/package/2006/relationships"><Relationship Id="rId1" Type="http://schemas.openxmlformats.org/officeDocument/2006/relationships/image" Target="media/image73.png"/></Relationships>
</file>

<file path=word/_rels/footer28.xml.rels><?xml version="1.0" encoding="UTF-8" standalone="yes"?>
<Relationships xmlns="http://schemas.openxmlformats.org/package/2006/relationships"><Relationship Id="rId1" Type="http://schemas.openxmlformats.org/officeDocument/2006/relationships/image" Target="media/image73.png"/></Relationships>
</file>

<file path=word/_rels/footer32.xml.rels><?xml version="1.0" encoding="UTF-8" standalone="yes"?>
<Relationships xmlns="http://schemas.openxmlformats.org/package/2006/relationships"><Relationship Id="rId1" Type="http://schemas.openxmlformats.org/officeDocument/2006/relationships/image" Target="media/image3.png"/></Relationships>
</file>

<file path=word/_rels/footer35.xml.rels><?xml version="1.0" encoding="UTF-8" standalone="yes"?>
<Relationships xmlns="http://schemas.openxmlformats.org/package/2006/relationships"><Relationship Id="rId1" Type="http://schemas.openxmlformats.org/officeDocument/2006/relationships/image" Target="media/image3.png"/></Relationships>
</file>

<file path=word/_rels/footer39.xml.rels><?xml version="1.0" encoding="UTF-8" standalone="yes"?>
<Relationships xmlns="http://schemas.openxmlformats.org/package/2006/relationships"><Relationship Id="rId1" Type="http://schemas.openxmlformats.org/officeDocument/2006/relationships/image" Target="media/image3.png"/></Relationships>
</file>

<file path=word/_rels/footer40.xml.rels><?xml version="1.0" encoding="UTF-8" standalone="yes"?>
<Relationships xmlns="http://schemas.openxmlformats.org/package/2006/relationships"><Relationship Id="rId1" Type="http://schemas.openxmlformats.org/officeDocument/2006/relationships/image" Target="media/image3.png"/></Relationships>
</file>

<file path=word/_rels/footer41.xml.rels><?xml version="1.0" encoding="UTF-8" standalone="yes"?>
<Relationships xmlns="http://schemas.openxmlformats.org/package/2006/relationships"><Relationship Id="rId1" Type="http://schemas.openxmlformats.org/officeDocument/2006/relationships/image" Target="media/image3.png"/></Relationships>
</file>

<file path=word/_rels/footer42.xml.rels><?xml version="1.0" encoding="UTF-8" standalone="yes"?>
<Relationships xmlns="http://schemas.openxmlformats.org/package/2006/relationships"><Relationship Id="rId1" Type="http://schemas.openxmlformats.org/officeDocument/2006/relationships/image" Target="media/image3.png"/></Relationships>
</file>

<file path=word/_rels/footer43.xml.rels><?xml version="1.0" encoding="UTF-8" standalone="yes"?>
<Relationships xmlns="http://schemas.openxmlformats.org/package/2006/relationships"><Relationship Id="rId1" Type="http://schemas.openxmlformats.org/officeDocument/2006/relationships/image" Target="media/image3.png"/></Relationships>
</file>

<file path=word/_rels/footer46.xml.rels><?xml version="1.0" encoding="UTF-8" standalone="yes"?>
<Relationships xmlns="http://schemas.openxmlformats.org/package/2006/relationships"><Relationship Id="rId1" Type="http://schemas.openxmlformats.org/officeDocument/2006/relationships/image" Target="media/image3.png"/></Relationships>
</file>

<file path=word/_rels/footer47.xml.rels><?xml version="1.0" encoding="UTF-8" standalone="yes"?>
<Relationships xmlns="http://schemas.openxmlformats.org/package/2006/relationships"><Relationship Id="rId1" Type="http://schemas.openxmlformats.org/officeDocument/2006/relationships/image" Target="media/image3.png"/></Relationships>
</file>

<file path=word/_rels/footer48.xml.rels><?xml version="1.0" encoding="UTF-8" standalone="yes"?>
<Relationships xmlns="http://schemas.openxmlformats.org/package/2006/relationships"><Relationship Id="rId1" Type="http://schemas.openxmlformats.org/officeDocument/2006/relationships/image" Target="media/image3.png"/></Relationships>
</file>

<file path=word/_rels/footer49.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50.xml.rels><?xml version="1.0" encoding="UTF-8" standalone="yes"?>
<Relationships xmlns="http://schemas.openxmlformats.org/package/2006/relationships"><Relationship Id="rId1" Type="http://schemas.openxmlformats.org/officeDocument/2006/relationships/image" Target="media/image3.png"/></Relationships>
</file>

<file path=word/_rels/footer53.xml.rels><?xml version="1.0" encoding="UTF-8" standalone="yes"?>
<Relationships xmlns="http://schemas.openxmlformats.org/package/2006/relationships"><Relationship Id="rId1" Type="http://schemas.openxmlformats.org/officeDocument/2006/relationships/image" Target="media/image354.png"/></Relationships>
</file>

<file path=word/_rels/footer54.xml.rels><?xml version="1.0" encoding="UTF-8" standalone="yes"?>
<Relationships xmlns="http://schemas.openxmlformats.org/package/2006/relationships"><Relationship Id="rId1" Type="http://schemas.openxmlformats.org/officeDocument/2006/relationships/image" Target="media/image354.png"/></Relationships>
</file>

<file path=word/_rels/footer59.xml.rels><?xml version="1.0" encoding="UTF-8" standalone="yes"?>
<Relationships xmlns="http://schemas.openxmlformats.org/package/2006/relationships"><Relationship Id="rId1" Type="http://schemas.openxmlformats.org/officeDocument/2006/relationships/image" Target="media/image356.png"/></Relationships>
</file>

<file path=word/_rels/footer60.xml.rels><?xml version="1.0" encoding="UTF-8" standalone="yes"?>
<Relationships xmlns="http://schemas.openxmlformats.org/package/2006/relationships"><Relationship Id="rId1" Type="http://schemas.openxmlformats.org/officeDocument/2006/relationships/image" Target="media/image356.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15476</Words>
  <Characters>88218</Characters>
  <Application>Microsoft Office Word</Application>
  <DocSecurity>0</DocSecurity>
  <Lines>735</Lines>
  <Paragraphs>206</Paragraphs>
  <ScaleCrop>false</ScaleCrop>
  <Company/>
  <LinksUpToDate>false</LinksUpToDate>
  <CharactersWithSpaces>103488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2017-11-13T09:48:00Z</dcterms:created>
  <dcterms:modified xsi:type="dcterms:W3CDTF">2017-11-13T14:49:00Z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2004-12-28T00:00:00Z</vt:filetime>
  </property>
  <property fmtid="{D5CDD505-2E9C-101B-9397-08002B2CF9AE}" pid="3" name="Creator">
    <vt:lpwstr>PScript5.dll Version 5.2.2</vt:lpwstr>
  </property>
  <property fmtid="{D5CDD505-2E9C-101B-9397-08002B2CF9AE}" pid="4" name="LastSaved">
    <vt:filetime>2017-11-13T00:00:00Z</vt:filetime>
  </property>
</Properties>
</file>