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C10" w:rsidRDefault="00C92C10" w:rsidP="00C92C10">
      <w:pPr>
        <w:jc w:val="center"/>
        <w:rPr>
          <w:sz w:val="40"/>
          <w:szCs w:val="40"/>
        </w:rPr>
      </w:pPr>
      <w:r w:rsidRPr="00C92C10">
        <w:rPr>
          <w:noProof/>
          <w:sz w:val="40"/>
          <w:szCs w:val="40"/>
        </w:rPr>
        <w:drawing>
          <wp:inline distT="0" distB="0" distL="0" distR="0">
            <wp:extent cx="1942555" cy="1211693"/>
            <wp:effectExtent l="0" t="0" r="635" b="7620"/>
            <wp:docPr id="2" name="Picture 2" descr="http://ocd-app-001.msd.govt.state.ma.us/OAF/Administrative/Logos/D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GalleryMainImg_1049" descr="http://ocd-app-001.msd.govt.state.ma.us/OAF/Administrative/Logos/DkBlu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8496" cy="1277775"/>
                    </a:xfrm>
                    <a:prstGeom prst="rect">
                      <a:avLst/>
                    </a:prstGeom>
                    <a:noFill/>
                    <a:ln>
                      <a:noFill/>
                    </a:ln>
                  </pic:spPr>
                </pic:pic>
              </a:graphicData>
            </a:graphic>
          </wp:inline>
        </w:drawing>
      </w:r>
    </w:p>
    <w:p w:rsidR="00857F7E" w:rsidRDefault="00857F7E" w:rsidP="00857F7E">
      <w:pPr>
        <w:pStyle w:val="NoSpacing"/>
        <w:jc w:val="center"/>
        <w:rPr>
          <w:b/>
          <w:sz w:val="36"/>
          <w:szCs w:val="36"/>
        </w:rPr>
      </w:pPr>
    </w:p>
    <w:p w:rsidR="00857F7E" w:rsidRPr="000C7F33" w:rsidRDefault="00857F7E" w:rsidP="00857F7E">
      <w:pPr>
        <w:pStyle w:val="NoSpacing"/>
        <w:jc w:val="center"/>
        <w:rPr>
          <w:b/>
          <w:sz w:val="36"/>
          <w:szCs w:val="36"/>
        </w:rPr>
      </w:pPr>
      <w:r w:rsidRPr="000C7F33">
        <w:rPr>
          <w:b/>
          <w:sz w:val="36"/>
          <w:szCs w:val="36"/>
        </w:rPr>
        <w:t>Massachusetts Department of Housing and Community Development</w:t>
      </w:r>
    </w:p>
    <w:p w:rsidR="00857F7E" w:rsidRDefault="00857F7E" w:rsidP="00857F7E">
      <w:pPr>
        <w:pStyle w:val="NoSpacing"/>
      </w:pPr>
    </w:p>
    <w:p w:rsidR="00857F7E" w:rsidRPr="000C7F33" w:rsidRDefault="00857F7E" w:rsidP="00857F7E">
      <w:pPr>
        <w:pStyle w:val="NoSpacing"/>
        <w:rPr>
          <w:sz w:val="24"/>
          <w:szCs w:val="24"/>
        </w:rPr>
      </w:pPr>
    </w:p>
    <w:p w:rsidR="00857F7E" w:rsidRPr="000C7F33" w:rsidRDefault="00857F7E" w:rsidP="00857F7E">
      <w:pPr>
        <w:pStyle w:val="NoSpacing"/>
        <w:rPr>
          <w:sz w:val="24"/>
          <w:szCs w:val="24"/>
        </w:rPr>
      </w:pPr>
    </w:p>
    <w:tbl>
      <w:tblPr>
        <w:tblStyle w:val="TableGrid"/>
        <w:tblW w:w="0" w:type="auto"/>
        <w:tblInd w:w="715" w:type="dxa"/>
        <w:tblLook w:val="04A0" w:firstRow="1" w:lastRow="0" w:firstColumn="1" w:lastColumn="0" w:noHBand="0" w:noVBand="1"/>
      </w:tblPr>
      <w:tblGrid>
        <w:gridCol w:w="8635"/>
      </w:tblGrid>
      <w:tr w:rsidR="00857F7E" w:rsidRPr="000C7F33" w:rsidTr="00B91EE6">
        <w:tc>
          <w:tcPr>
            <w:tcW w:w="8635" w:type="dxa"/>
          </w:tcPr>
          <w:p w:rsidR="00857F7E" w:rsidRPr="000C7F33" w:rsidRDefault="00857F7E" w:rsidP="00B91EE6">
            <w:pPr>
              <w:pStyle w:val="NoSpacing"/>
              <w:jc w:val="center"/>
              <w:rPr>
                <w:b/>
                <w:sz w:val="28"/>
                <w:szCs w:val="28"/>
              </w:rPr>
            </w:pPr>
            <w:r w:rsidRPr="000C7F33">
              <w:rPr>
                <w:b/>
                <w:sz w:val="28"/>
                <w:szCs w:val="28"/>
              </w:rPr>
              <w:t>DHCD Housing Choice Voucher Program Administrative Plan Amendment: 2016-01</w:t>
            </w:r>
          </w:p>
          <w:p w:rsidR="00857F7E" w:rsidRPr="000C7F33" w:rsidRDefault="00857F7E" w:rsidP="00B91EE6">
            <w:pPr>
              <w:pStyle w:val="NoSpacing"/>
              <w:jc w:val="center"/>
              <w:rPr>
                <w:b/>
                <w:sz w:val="28"/>
                <w:szCs w:val="28"/>
              </w:rPr>
            </w:pPr>
          </w:p>
          <w:p w:rsidR="00857F7E" w:rsidRPr="000C7F33" w:rsidRDefault="00857F7E" w:rsidP="00B91EE6">
            <w:pPr>
              <w:pStyle w:val="NoSpacing"/>
              <w:ind w:left="720"/>
              <w:jc w:val="center"/>
              <w:rPr>
                <w:b/>
                <w:sz w:val="28"/>
                <w:szCs w:val="28"/>
              </w:rPr>
            </w:pPr>
            <w:r w:rsidRPr="000C7F33">
              <w:rPr>
                <w:b/>
                <w:sz w:val="28"/>
                <w:szCs w:val="28"/>
              </w:rPr>
              <w:t>Programs: Project Based Voucher (PBV) Assistance</w:t>
            </w:r>
          </w:p>
          <w:p w:rsidR="00857F7E" w:rsidRPr="000C7F33" w:rsidRDefault="00857F7E" w:rsidP="00B91EE6">
            <w:pPr>
              <w:pStyle w:val="NoSpacing"/>
              <w:ind w:left="720"/>
              <w:jc w:val="center"/>
              <w:rPr>
                <w:b/>
                <w:sz w:val="28"/>
                <w:szCs w:val="28"/>
              </w:rPr>
            </w:pPr>
          </w:p>
          <w:p w:rsidR="00857F7E" w:rsidRPr="000C7F33" w:rsidRDefault="002224E5" w:rsidP="00B91EE6">
            <w:pPr>
              <w:pStyle w:val="NoSpacing"/>
              <w:ind w:left="720"/>
              <w:jc w:val="center"/>
              <w:rPr>
                <w:b/>
                <w:sz w:val="24"/>
                <w:szCs w:val="24"/>
              </w:rPr>
            </w:pPr>
            <w:r>
              <w:rPr>
                <w:b/>
                <w:sz w:val="28"/>
                <w:szCs w:val="28"/>
              </w:rPr>
              <w:t>Effective Date:  May 23</w:t>
            </w:r>
            <w:r w:rsidR="00857F7E" w:rsidRPr="000C7F33">
              <w:rPr>
                <w:b/>
                <w:sz w:val="28"/>
                <w:szCs w:val="28"/>
              </w:rPr>
              <w:t>, 2016</w:t>
            </w:r>
          </w:p>
        </w:tc>
      </w:tr>
    </w:tbl>
    <w:p w:rsidR="00857F7E" w:rsidRPr="000C7F33" w:rsidRDefault="00857F7E" w:rsidP="00857F7E">
      <w:pPr>
        <w:pStyle w:val="NoSpacing"/>
        <w:rPr>
          <w:sz w:val="24"/>
          <w:szCs w:val="24"/>
        </w:rPr>
      </w:pPr>
    </w:p>
    <w:p w:rsidR="00857F7E" w:rsidRPr="000C7F33" w:rsidRDefault="00857F7E" w:rsidP="00857F7E">
      <w:pPr>
        <w:pStyle w:val="NoSpacing"/>
        <w:rPr>
          <w:sz w:val="24"/>
          <w:szCs w:val="24"/>
        </w:rPr>
      </w:pPr>
      <w:r w:rsidRPr="000C7F33">
        <w:rPr>
          <w:sz w:val="24"/>
          <w:szCs w:val="24"/>
        </w:rPr>
        <w:t>This policy amendment is effective on the date listed above.  The policy amendment will be incorporated into the body of the next published version of the Administrative Plan.</w:t>
      </w:r>
    </w:p>
    <w:p w:rsidR="00857F7E" w:rsidRPr="000C7F33" w:rsidRDefault="00857F7E" w:rsidP="00857F7E">
      <w:pPr>
        <w:pStyle w:val="NoSpacing"/>
        <w:rPr>
          <w:sz w:val="24"/>
          <w:szCs w:val="24"/>
        </w:rPr>
      </w:pPr>
    </w:p>
    <w:p w:rsidR="00857F7E" w:rsidRPr="000C7F33" w:rsidRDefault="00857F7E" w:rsidP="00857F7E">
      <w:pPr>
        <w:pStyle w:val="NoSpacing"/>
        <w:rPr>
          <w:sz w:val="24"/>
          <w:szCs w:val="24"/>
        </w:rPr>
      </w:pPr>
    </w:p>
    <w:p w:rsidR="00857F7E" w:rsidRPr="000C7F33" w:rsidRDefault="00857F7E" w:rsidP="00857F7E">
      <w:pPr>
        <w:pStyle w:val="NoSpacing"/>
        <w:rPr>
          <w:b/>
          <w:sz w:val="28"/>
          <w:szCs w:val="28"/>
        </w:rPr>
      </w:pPr>
      <w:r w:rsidRPr="000C7F33">
        <w:rPr>
          <w:b/>
          <w:sz w:val="28"/>
          <w:szCs w:val="28"/>
        </w:rPr>
        <w:t>Purpose:</w:t>
      </w:r>
    </w:p>
    <w:p w:rsidR="00857F7E" w:rsidRPr="000C7F33" w:rsidRDefault="00857F7E" w:rsidP="00857F7E">
      <w:pPr>
        <w:pStyle w:val="NoSpacing"/>
        <w:rPr>
          <w:sz w:val="24"/>
          <w:szCs w:val="24"/>
        </w:rPr>
      </w:pPr>
      <w:r w:rsidRPr="000C7F33">
        <w:rPr>
          <w:sz w:val="24"/>
          <w:szCs w:val="24"/>
        </w:rPr>
        <w:t>The purpose of this policy amendment is to create a new preference category for PBV projects.  DHCD is creating a preference for Veterans and eliminating the existing preference for Homeless Veterans.</w:t>
      </w:r>
      <w:r>
        <w:rPr>
          <w:sz w:val="24"/>
          <w:szCs w:val="24"/>
        </w:rPr>
        <w:t xml:space="preserve">  </w:t>
      </w:r>
      <w:r w:rsidRPr="000C7F33">
        <w:rPr>
          <w:sz w:val="24"/>
          <w:szCs w:val="24"/>
        </w:rPr>
        <w:t xml:space="preserve">On a case-by-case basis, DHCD may approve a project sponsor’s request to combine preferences, i.e., Homeless Veterans.  However, DHCD did not intend to restrict </w:t>
      </w:r>
      <w:r>
        <w:rPr>
          <w:sz w:val="24"/>
          <w:szCs w:val="24"/>
        </w:rPr>
        <w:t>the Veterans preference to Homeless, only.</w:t>
      </w:r>
    </w:p>
    <w:p w:rsidR="00857F7E" w:rsidRDefault="00857F7E" w:rsidP="00857F7E">
      <w:pPr>
        <w:pStyle w:val="NoSpacing"/>
        <w:rPr>
          <w:sz w:val="24"/>
          <w:szCs w:val="24"/>
        </w:rPr>
      </w:pPr>
    </w:p>
    <w:p w:rsidR="00857F7E" w:rsidRPr="000C7F33" w:rsidRDefault="00857F7E" w:rsidP="00857F7E">
      <w:pPr>
        <w:pStyle w:val="NoSpacing"/>
        <w:rPr>
          <w:b/>
          <w:sz w:val="28"/>
          <w:szCs w:val="28"/>
        </w:rPr>
      </w:pPr>
      <w:r w:rsidRPr="000C7F33">
        <w:rPr>
          <w:b/>
          <w:sz w:val="28"/>
          <w:szCs w:val="28"/>
        </w:rPr>
        <w:t>Amendment:</w:t>
      </w:r>
    </w:p>
    <w:p w:rsidR="00857F7E" w:rsidRPr="002E40DD" w:rsidRDefault="00857F7E" w:rsidP="00857F7E">
      <w:pPr>
        <w:pStyle w:val="NoSpacing"/>
        <w:rPr>
          <w:sz w:val="24"/>
          <w:szCs w:val="24"/>
        </w:rPr>
      </w:pPr>
      <w:r w:rsidRPr="002E40DD">
        <w:rPr>
          <w:sz w:val="24"/>
          <w:szCs w:val="24"/>
        </w:rPr>
        <w:t>Section 18.6.10 Preferences</w:t>
      </w:r>
    </w:p>
    <w:p w:rsidR="00857F7E" w:rsidRPr="002E40DD" w:rsidRDefault="00857F7E" w:rsidP="00857F7E">
      <w:pPr>
        <w:pStyle w:val="NoSpacing"/>
        <w:rPr>
          <w:sz w:val="24"/>
          <w:szCs w:val="24"/>
        </w:rPr>
      </w:pPr>
      <w:r w:rsidRPr="002E40DD">
        <w:rPr>
          <w:i/>
          <w:sz w:val="24"/>
          <w:szCs w:val="24"/>
        </w:rPr>
        <w:t>(Add)</w:t>
      </w:r>
      <w:r>
        <w:rPr>
          <w:sz w:val="24"/>
          <w:szCs w:val="24"/>
        </w:rPr>
        <w:t xml:space="preserve">  </w:t>
      </w:r>
      <w:r w:rsidRPr="002E40DD">
        <w:rPr>
          <w:sz w:val="24"/>
          <w:szCs w:val="24"/>
          <w:u w:val="single"/>
        </w:rPr>
        <w:t>Veterans Preference</w:t>
      </w:r>
    </w:p>
    <w:p w:rsidR="00857F7E" w:rsidRPr="002E40DD" w:rsidRDefault="00857F7E" w:rsidP="00857F7E">
      <w:pPr>
        <w:pStyle w:val="NoSpacing"/>
      </w:pPr>
      <w:r w:rsidRPr="002E40DD">
        <w:t xml:space="preserve">An applicant will </w:t>
      </w:r>
      <w:r w:rsidRPr="002224E5">
        <w:t>generally</w:t>
      </w:r>
      <w:r w:rsidRPr="002E40DD">
        <w:t xml:space="preserve"> be considered a veteran, </w:t>
      </w:r>
      <w:r w:rsidRPr="002224E5">
        <w:t>unless otherwise provided by DHCD</w:t>
      </w:r>
      <w:r w:rsidRPr="002E40DD">
        <w:t>, if the applicant</w:t>
      </w:r>
    </w:p>
    <w:p w:rsidR="00857F7E" w:rsidRPr="002E40DD" w:rsidRDefault="002224E5" w:rsidP="00857F7E">
      <w:pPr>
        <w:pStyle w:val="NoSpacing"/>
      </w:pPr>
      <w:r w:rsidRPr="002E40DD">
        <w:t>S</w:t>
      </w:r>
      <w:r w:rsidR="00857F7E" w:rsidRPr="002E40DD">
        <w:t>erved</w:t>
      </w:r>
      <w:r>
        <w:t xml:space="preserve"> </w:t>
      </w:r>
      <w:bookmarkStart w:id="0" w:name="_GoBack"/>
      <w:bookmarkEnd w:id="0"/>
      <w:r w:rsidR="00857F7E" w:rsidRPr="002E40DD">
        <w:t xml:space="preserve">in the active military, navy, or air service and who was discharged or released from such service under conditions other than dishonorable. </w:t>
      </w:r>
    </w:p>
    <w:p w:rsidR="00857F7E" w:rsidRPr="002E40DD" w:rsidRDefault="00857F7E" w:rsidP="00857F7E">
      <w:pPr>
        <w:pStyle w:val="NoSpacing"/>
      </w:pPr>
    </w:p>
    <w:p w:rsidR="00857F7E" w:rsidRPr="002E40DD" w:rsidRDefault="00857F7E" w:rsidP="00857F7E">
      <w:pPr>
        <w:pStyle w:val="Default"/>
        <w:rPr>
          <w:rFonts w:asciiTheme="minorHAnsi" w:hAnsiTheme="minorHAnsi"/>
        </w:rPr>
      </w:pPr>
      <w:r w:rsidRPr="002E40DD">
        <w:rPr>
          <w:rFonts w:asciiTheme="minorHAnsi" w:hAnsiTheme="minorHAnsi"/>
          <w:i/>
        </w:rPr>
        <w:t>(Delete)</w:t>
      </w:r>
      <w:r>
        <w:rPr>
          <w:rFonts w:asciiTheme="minorHAnsi" w:hAnsiTheme="minorHAnsi"/>
        </w:rPr>
        <w:t xml:space="preserve">  </w:t>
      </w:r>
      <w:r w:rsidRPr="002E40DD">
        <w:rPr>
          <w:rFonts w:asciiTheme="minorHAnsi" w:hAnsiTheme="minorHAnsi"/>
          <w:u w:val="single"/>
        </w:rPr>
        <w:t>Homeless Veterans Preference</w:t>
      </w:r>
      <w:r w:rsidRPr="002E40DD">
        <w:rPr>
          <w:rFonts w:asciiTheme="minorHAnsi" w:hAnsiTheme="minorHAnsi"/>
        </w:rPr>
        <w:t xml:space="preserve"> </w:t>
      </w:r>
    </w:p>
    <w:p w:rsidR="00857F7E" w:rsidRPr="00C92C10" w:rsidRDefault="00857F7E" w:rsidP="00857F7E">
      <w:pPr>
        <w:pStyle w:val="NoSpacing"/>
        <w:rPr>
          <w:sz w:val="40"/>
          <w:szCs w:val="40"/>
        </w:rPr>
      </w:pPr>
      <w:r w:rsidRPr="002E40DD">
        <w:t>A veteran is a person who served in the active military, navy, or air service and who was discharged or released from such service under conditions other than dishonorable. Veterans must also meet the definition of homeless to qualify for this preference.</w:t>
      </w:r>
    </w:p>
    <w:sectPr w:rsidR="00857F7E" w:rsidRPr="00C92C10" w:rsidSect="00C92C10">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10"/>
    <w:rsid w:val="00000740"/>
    <w:rsid w:val="00002D47"/>
    <w:rsid w:val="00003BBF"/>
    <w:rsid w:val="00003C26"/>
    <w:rsid w:val="00007311"/>
    <w:rsid w:val="00007DDF"/>
    <w:rsid w:val="0001114A"/>
    <w:rsid w:val="00011AEC"/>
    <w:rsid w:val="00012822"/>
    <w:rsid w:val="0001436A"/>
    <w:rsid w:val="00014A5F"/>
    <w:rsid w:val="000167AE"/>
    <w:rsid w:val="000217AC"/>
    <w:rsid w:val="00021E8E"/>
    <w:rsid w:val="00022772"/>
    <w:rsid w:val="00022841"/>
    <w:rsid w:val="00024934"/>
    <w:rsid w:val="00024D34"/>
    <w:rsid w:val="00024E86"/>
    <w:rsid w:val="00025A9E"/>
    <w:rsid w:val="00026686"/>
    <w:rsid w:val="00027F7C"/>
    <w:rsid w:val="00030133"/>
    <w:rsid w:val="00030D76"/>
    <w:rsid w:val="000311EA"/>
    <w:rsid w:val="0003157A"/>
    <w:rsid w:val="00031610"/>
    <w:rsid w:val="00031858"/>
    <w:rsid w:val="00033EB4"/>
    <w:rsid w:val="00034C94"/>
    <w:rsid w:val="00034D72"/>
    <w:rsid w:val="000353AB"/>
    <w:rsid w:val="00035CC4"/>
    <w:rsid w:val="00037B6C"/>
    <w:rsid w:val="0004179E"/>
    <w:rsid w:val="00041EB1"/>
    <w:rsid w:val="00044427"/>
    <w:rsid w:val="00044E9B"/>
    <w:rsid w:val="000476C9"/>
    <w:rsid w:val="00050E5C"/>
    <w:rsid w:val="00050F45"/>
    <w:rsid w:val="00053A51"/>
    <w:rsid w:val="00053D3C"/>
    <w:rsid w:val="00055DAD"/>
    <w:rsid w:val="0006000D"/>
    <w:rsid w:val="00060545"/>
    <w:rsid w:val="00060C01"/>
    <w:rsid w:val="00061C55"/>
    <w:rsid w:val="00061EBB"/>
    <w:rsid w:val="000631EC"/>
    <w:rsid w:val="000638BF"/>
    <w:rsid w:val="00063D7A"/>
    <w:rsid w:val="00064AF3"/>
    <w:rsid w:val="00064EB4"/>
    <w:rsid w:val="00066B01"/>
    <w:rsid w:val="00066EAB"/>
    <w:rsid w:val="00067304"/>
    <w:rsid w:val="00067E69"/>
    <w:rsid w:val="00070CC1"/>
    <w:rsid w:val="00073883"/>
    <w:rsid w:val="000769A5"/>
    <w:rsid w:val="00077AE1"/>
    <w:rsid w:val="00080F1E"/>
    <w:rsid w:val="00081921"/>
    <w:rsid w:val="0008383E"/>
    <w:rsid w:val="00087223"/>
    <w:rsid w:val="00090C12"/>
    <w:rsid w:val="00090CF9"/>
    <w:rsid w:val="00091DA9"/>
    <w:rsid w:val="0009203F"/>
    <w:rsid w:val="00092E04"/>
    <w:rsid w:val="00095AC7"/>
    <w:rsid w:val="00095B19"/>
    <w:rsid w:val="00095BB6"/>
    <w:rsid w:val="00097A52"/>
    <w:rsid w:val="000A02FA"/>
    <w:rsid w:val="000A034D"/>
    <w:rsid w:val="000A097A"/>
    <w:rsid w:val="000A26D1"/>
    <w:rsid w:val="000A6C5A"/>
    <w:rsid w:val="000B18E7"/>
    <w:rsid w:val="000B196D"/>
    <w:rsid w:val="000B292A"/>
    <w:rsid w:val="000B65D6"/>
    <w:rsid w:val="000B755B"/>
    <w:rsid w:val="000C28FC"/>
    <w:rsid w:val="000C2AD1"/>
    <w:rsid w:val="000C360B"/>
    <w:rsid w:val="000C395C"/>
    <w:rsid w:val="000C4033"/>
    <w:rsid w:val="000C45BD"/>
    <w:rsid w:val="000C6A10"/>
    <w:rsid w:val="000C7827"/>
    <w:rsid w:val="000D0A27"/>
    <w:rsid w:val="000D1990"/>
    <w:rsid w:val="000D4925"/>
    <w:rsid w:val="000D6072"/>
    <w:rsid w:val="000E017D"/>
    <w:rsid w:val="000E15E2"/>
    <w:rsid w:val="000E21B0"/>
    <w:rsid w:val="000E2F19"/>
    <w:rsid w:val="000E7011"/>
    <w:rsid w:val="000E757A"/>
    <w:rsid w:val="000F0C4F"/>
    <w:rsid w:val="000F173F"/>
    <w:rsid w:val="000F3F60"/>
    <w:rsid w:val="000F5898"/>
    <w:rsid w:val="000F6344"/>
    <w:rsid w:val="000F7FCF"/>
    <w:rsid w:val="00102890"/>
    <w:rsid w:val="0010306F"/>
    <w:rsid w:val="00104242"/>
    <w:rsid w:val="00104625"/>
    <w:rsid w:val="00104FC5"/>
    <w:rsid w:val="00106956"/>
    <w:rsid w:val="001075D0"/>
    <w:rsid w:val="00113420"/>
    <w:rsid w:val="00115326"/>
    <w:rsid w:val="00116049"/>
    <w:rsid w:val="0011688D"/>
    <w:rsid w:val="00116931"/>
    <w:rsid w:val="00116B3B"/>
    <w:rsid w:val="0012092F"/>
    <w:rsid w:val="001229A0"/>
    <w:rsid w:val="00123269"/>
    <w:rsid w:val="00123C2F"/>
    <w:rsid w:val="00125151"/>
    <w:rsid w:val="001258C0"/>
    <w:rsid w:val="0012647F"/>
    <w:rsid w:val="00126707"/>
    <w:rsid w:val="0012672C"/>
    <w:rsid w:val="00126C7D"/>
    <w:rsid w:val="00127843"/>
    <w:rsid w:val="00131B8C"/>
    <w:rsid w:val="00132D47"/>
    <w:rsid w:val="00133A49"/>
    <w:rsid w:val="00135136"/>
    <w:rsid w:val="00142745"/>
    <w:rsid w:val="001433A5"/>
    <w:rsid w:val="00143527"/>
    <w:rsid w:val="00147E11"/>
    <w:rsid w:val="00152123"/>
    <w:rsid w:val="0015300F"/>
    <w:rsid w:val="0015372B"/>
    <w:rsid w:val="0015599C"/>
    <w:rsid w:val="00155DD9"/>
    <w:rsid w:val="001606C7"/>
    <w:rsid w:val="00161647"/>
    <w:rsid w:val="0016321B"/>
    <w:rsid w:val="00163802"/>
    <w:rsid w:val="00170647"/>
    <w:rsid w:val="00171CC1"/>
    <w:rsid w:val="00172E76"/>
    <w:rsid w:val="0017485D"/>
    <w:rsid w:val="001753CE"/>
    <w:rsid w:val="00176240"/>
    <w:rsid w:val="00181324"/>
    <w:rsid w:val="00181BBC"/>
    <w:rsid w:val="00187572"/>
    <w:rsid w:val="00190631"/>
    <w:rsid w:val="00190C19"/>
    <w:rsid w:val="001916FF"/>
    <w:rsid w:val="001922DA"/>
    <w:rsid w:val="0019245B"/>
    <w:rsid w:val="00193A00"/>
    <w:rsid w:val="00194075"/>
    <w:rsid w:val="00194EE8"/>
    <w:rsid w:val="00195840"/>
    <w:rsid w:val="001A420F"/>
    <w:rsid w:val="001A4EA5"/>
    <w:rsid w:val="001A6104"/>
    <w:rsid w:val="001A7CE9"/>
    <w:rsid w:val="001A7D02"/>
    <w:rsid w:val="001B1B7E"/>
    <w:rsid w:val="001B1D08"/>
    <w:rsid w:val="001B1E49"/>
    <w:rsid w:val="001B26CC"/>
    <w:rsid w:val="001B2773"/>
    <w:rsid w:val="001B5153"/>
    <w:rsid w:val="001B5431"/>
    <w:rsid w:val="001B582D"/>
    <w:rsid w:val="001B6DE2"/>
    <w:rsid w:val="001B6E3A"/>
    <w:rsid w:val="001B734E"/>
    <w:rsid w:val="001C111E"/>
    <w:rsid w:val="001C3B7A"/>
    <w:rsid w:val="001C4396"/>
    <w:rsid w:val="001C645D"/>
    <w:rsid w:val="001D0803"/>
    <w:rsid w:val="001D2C44"/>
    <w:rsid w:val="001D4BE3"/>
    <w:rsid w:val="001D73B1"/>
    <w:rsid w:val="001D7DA0"/>
    <w:rsid w:val="001E219D"/>
    <w:rsid w:val="001E3430"/>
    <w:rsid w:val="001E366F"/>
    <w:rsid w:val="001E3DBC"/>
    <w:rsid w:val="001E40CD"/>
    <w:rsid w:val="001E5263"/>
    <w:rsid w:val="001F0938"/>
    <w:rsid w:val="001F2F2A"/>
    <w:rsid w:val="001F2FBC"/>
    <w:rsid w:val="001F529F"/>
    <w:rsid w:val="001F583E"/>
    <w:rsid w:val="001F5AA6"/>
    <w:rsid w:val="001F5B53"/>
    <w:rsid w:val="001F7271"/>
    <w:rsid w:val="00200718"/>
    <w:rsid w:val="00201502"/>
    <w:rsid w:val="00203D7E"/>
    <w:rsid w:val="00203F55"/>
    <w:rsid w:val="002057FF"/>
    <w:rsid w:val="00205CE6"/>
    <w:rsid w:val="00206484"/>
    <w:rsid w:val="00207405"/>
    <w:rsid w:val="00207A43"/>
    <w:rsid w:val="00210B35"/>
    <w:rsid w:val="00210F25"/>
    <w:rsid w:val="00211F5C"/>
    <w:rsid w:val="002144D7"/>
    <w:rsid w:val="00216FAD"/>
    <w:rsid w:val="0021779D"/>
    <w:rsid w:val="00220718"/>
    <w:rsid w:val="00221F55"/>
    <w:rsid w:val="002224E5"/>
    <w:rsid w:val="00225633"/>
    <w:rsid w:val="00225C93"/>
    <w:rsid w:val="0022610B"/>
    <w:rsid w:val="00227FE6"/>
    <w:rsid w:val="00230072"/>
    <w:rsid w:val="0023014C"/>
    <w:rsid w:val="00230862"/>
    <w:rsid w:val="0023088E"/>
    <w:rsid w:val="00230A48"/>
    <w:rsid w:val="00230DBD"/>
    <w:rsid w:val="00231057"/>
    <w:rsid w:val="00231609"/>
    <w:rsid w:val="002329FF"/>
    <w:rsid w:val="00232AF2"/>
    <w:rsid w:val="002346B5"/>
    <w:rsid w:val="002427C1"/>
    <w:rsid w:val="002448A1"/>
    <w:rsid w:val="00245B2C"/>
    <w:rsid w:val="00246AF9"/>
    <w:rsid w:val="002477FD"/>
    <w:rsid w:val="00251BE3"/>
    <w:rsid w:val="00253DD6"/>
    <w:rsid w:val="002553A8"/>
    <w:rsid w:val="0025544C"/>
    <w:rsid w:val="00255E2C"/>
    <w:rsid w:val="00256874"/>
    <w:rsid w:val="00256CAF"/>
    <w:rsid w:val="00261FC9"/>
    <w:rsid w:val="002621FC"/>
    <w:rsid w:val="00264ECD"/>
    <w:rsid w:val="0027062D"/>
    <w:rsid w:val="002707A6"/>
    <w:rsid w:val="00270A59"/>
    <w:rsid w:val="00270B7C"/>
    <w:rsid w:val="0027384E"/>
    <w:rsid w:val="00273A97"/>
    <w:rsid w:val="00273C14"/>
    <w:rsid w:val="002846CA"/>
    <w:rsid w:val="0028496C"/>
    <w:rsid w:val="00284FD6"/>
    <w:rsid w:val="00287DFF"/>
    <w:rsid w:val="00290545"/>
    <w:rsid w:val="00292B8E"/>
    <w:rsid w:val="00294511"/>
    <w:rsid w:val="00294DCC"/>
    <w:rsid w:val="0029747F"/>
    <w:rsid w:val="002A0CE1"/>
    <w:rsid w:val="002A44E5"/>
    <w:rsid w:val="002A467B"/>
    <w:rsid w:val="002A48BA"/>
    <w:rsid w:val="002A4B01"/>
    <w:rsid w:val="002A50A1"/>
    <w:rsid w:val="002A7DD0"/>
    <w:rsid w:val="002A7F7E"/>
    <w:rsid w:val="002B0C43"/>
    <w:rsid w:val="002B2951"/>
    <w:rsid w:val="002B2FDC"/>
    <w:rsid w:val="002B3D08"/>
    <w:rsid w:val="002B5A3A"/>
    <w:rsid w:val="002B70DA"/>
    <w:rsid w:val="002B7A69"/>
    <w:rsid w:val="002B7AC6"/>
    <w:rsid w:val="002B7B58"/>
    <w:rsid w:val="002B7DD2"/>
    <w:rsid w:val="002C06C6"/>
    <w:rsid w:val="002C5C6E"/>
    <w:rsid w:val="002C618D"/>
    <w:rsid w:val="002D12E4"/>
    <w:rsid w:val="002D2555"/>
    <w:rsid w:val="002D258C"/>
    <w:rsid w:val="002D2745"/>
    <w:rsid w:val="002D5486"/>
    <w:rsid w:val="002D73D6"/>
    <w:rsid w:val="002D7990"/>
    <w:rsid w:val="002E14E7"/>
    <w:rsid w:val="002E2DF8"/>
    <w:rsid w:val="002E3E0C"/>
    <w:rsid w:val="002E52FE"/>
    <w:rsid w:val="002E5DC3"/>
    <w:rsid w:val="002E6F26"/>
    <w:rsid w:val="002E7FEB"/>
    <w:rsid w:val="002F1F41"/>
    <w:rsid w:val="002F2A5C"/>
    <w:rsid w:val="002F2D79"/>
    <w:rsid w:val="002F6D0D"/>
    <w:rsid w:val="002F6F04"/>
    <w:rsid w:val="00301919"/>
    <w:rsid w:val="003030FE"/>
    <w:rsid w:val="0030408A"/>
    <w:rsid w:val="0030424D"/>
    <w:rsid w:val="003049B8"/>
    <w:rsid w:val="0030500C"/>
    <w:rsid w:val="00311858"/>
    <w:rsid w:val="003149BE"/>
    <w:rsid w:val="00315D71"/>
    <w:rsid w:val="003160FD"/>
    <w:rsid w:val="00316B2D"/>
    <w:rsid w:val="00317606"/>
    <w:rsid w:val="00317872"/>
    <w:rsid w:val="00317B4D"/>
    <w:rsid w:val="00324B13"/>
    <w:rsid w:val="003255D2"/>
    <w:rsid w:val="00325CE2"/>
    <w:rsid w:val="0033109B"/>
    <w:rsid w:val="003337C9"/>
    <w:rsid w:val="003338EC"/>
    <w:rsid w:val="00333D1C"/>
    <w:rsid w:val="0033440E"/>
    <w:rsid w:val="00336E4D"/>
    <w:rsid w:val="00337BF8"/>
    <w:rsid w:val="00340789"/>
    <w:rsid w:val="0034151F"/>
    <w:rsid w:val="0034454A"/>
    <w:rsid w:val="0034767F"/>
    <w:rsid w:val="00352272"/>
    <w:rsid w:val="00353B53"/>
    <w:rsid w:val="003540A0"/>
    <w:rsid w:val="00354B94"/>
    <w:rsid w:val="003560C9"/>
    <w:rsid w:val="00360025"/>
    <w:rsid w:val="00360B02"/>
    <w:rsid w:val="003615F0"/>
    <w:rsid w:val="00364482"/>
    <w:rsid w:val="00364CF0"/>
    <w:rsid w:val="0037081F"/>
    <w:rsid w:val="00370A90"/>
    <w:rsid w:val="00370BFC"/>
    <w:rsid w:val="003728FD"/>
    <w:rsid w:val="00372C8C"/>
    <w:rsid w:val="003745C8"/>
    <w:rsid w:val="0037618B"/>
    <w:rsid w:val="00377F01"/>
    <w:rsid w:val="0038026C"/>
    <w:rsid w:val="00383029"/>
    <w:rsid w:val="00383713"/>
    <w:rsid w:val="00384EEF"/>
    <w:rsid w:val="003872E2"/>
    <w:rsid w:val="00390260"/>
    <w:rsid w:val="00390DF6"/>
    <w:rsid w:val="00391A4B"/>
    <w:rsid w:val="00392728"/>
    <w:rsid w:val="00393686"/>
    <w:rsid w:val="0039501F"/>
    <w:rsid w:val="00396AEC"/>
    <w:rsid w:val="0039757A"/>
    <w:rsid w:val="003979E6"/>
    <w:rsid w:val="00397B86"/>
    <w:rsid w:val="00397CAF"/>
    <w:rsid w:val="003A0978"/>
    <w:rsid w:val="003A09BB"/>
    <w:rsid w:val="003A23AE"/>
    <w:rsid w:val="003A4127"/>
    <w:rsid w:val="003A69FE"/>
    <w:rsid w:val="003B074B"/>
    <w:rsid w:val="003B3E76"/>
    <w:rsid w:val="003B4A9F"/>
    <w:rsid w:val="003B5AB6"/>
    <w:rsid w:val="003B5CAF"/>
    <w:rsid w:val="003B62F1"/>
    <w:rsid w:val="003B6888"/>
    <w:rsid w:val="003B6E47"/>
    <w:rsid w:val="003C0349"/>
    <w:rsid w:val="003C10FF"/>
    <w:rsid w:val="003C1F6F"/>
    <w:rsid w:val="003C2D60"/>
    <w:rsid w:val="003C4AE4"/>
    <w:rsid w:val="003C7148"/>
    <w:rsid w:val="003D35CF"/>
    <w:rsid w:val="003D4F38"/>
    <w:rsid w:val="003E076A"/>
    <w:rsid w:val="003E214B"/>
    <w:rsid w:val="003E2FAC"/>
    <w:rsid w:val="003E4C62"/>
    <w:rsid w:val="003E6691"/>
    <w:rsid w:val="003E768F"/>
    <w:rsid w:val="003F054E"/>
    <w:rsid w:val="003F591E"/>
    <w:rsid w:val="003F6B20"/>
    <w:rsid w:val="003F6B9E"/>
    <w:rsid w:val="003F6C4E"/>
    <w:rsid w:val="003F76C9"/>
    <w:rsid w:val="004007A1"/>
    <w:rsid w:val="004025AC"/>
    <w:rsid w:val="00403F22"/>
    <w:rsid w:val="00405078"/>
    <w:rsid w:val="00405884"/>
    <w:rsid w:val="00405D57"/>
    <w:rsid w:val="00407353"/>
    <w:rsid w:val="00410B3C"/>
    <w:rsid w:val="00410F18"/>
    <w:rsid w:val="0041225B"/>
    <w:rsid w:val="00413689"/>
    <w:rsid w:val="00415A09"/>
    <w:rsid w:val="00420575"/>
    <w:rsid w:val="00424AEB"/>
    <w:rsid w:val="00427266"/>
    <w:rsid w:val="004335D7"/>
    <w:rsid w:val="004372D7"/>
    <w:rsid w:val="004377AC"/>
    <w:rsid w:val="004434F3"/>
    <w:rsid w:val="0044438A"/>
    <w:rsid w:val="0044455F"/>
    <w:rsid w:val="004450E1"/>
    <w:rsid w:val="00450517"/>
    <w:rsid w:val="0045156C"/>
    <w:rsid w:val="00451D0A"/>
    <w:rsid w:val="004559A8"/>
    <w:rsid w:val="00457F7D"/>
    <w:rsid w:val="0046337D"/>
    <w:rsid w:val="00464667"/>
    <w:rsid w:val="00465881"/>
    <w:rsid w:val="00473101"/>
    <w:rsid w:val="00473504"/>
    <w:rsid w:val="00475312"/>
    <w:rsid w:val="00475A1F"/>
    <w:rsid w:val="00477E85"/>
    <w:rsid w:val="004843D0"/>
    <w:rsid w:val="004854F7"/>
    <w:rsid w:val="00485DA5"/>
    <w:rsid w:val="00485E67"/>
    <w:rsid w:val="004869C5"/>
    <w:rsid w:val="00486FBD"/>
    <w:rsid w:val="004877F3"/>
    <w:rsid w:val="00490C65"/>
    <w:rsid w:val="00491106"/>
    <w:rsid w:val="00492783"/>
    <w:rsid w:val="00492E74"/>
    <w:rsid w:val="00492FD1"/>
    <w:rsid w:val="004931DE"/>
    <w:rsid w:val="0049673F"/>
    <w:rsid w:val="004A132C"/>
    <w:rsid w:val="004A23AE"/>
    <w:rsid w:val="004A257C"/>
    <w:rsid w:val="004A2B74"/>
    <w:rsid w:val="004A2B8B"/>
    <w:rsid w:val="004A5448"/>
    <w:rsid w:val="004A5449"/>
    <w:rsid w:val="004A6C69"/>
    <w:rsid w:val="004B2763"/>
    <w:rsid w:val="004B2C90"/>
    <w:rsid w:val="004B4818"/>
    <w:rsid w:val="004B4AC5"/>
    <w:rsid w:val="004B52DE"/>
    <w:rsid w:val="004B5A8A"/>
    <w:rsid w:val="004B6197"/>
    <w:rsid w:val="004B75BC"/>
    <w:rsid w:val="004B778F"/>
    <w:rsid w:val="004B779F"/>
    <w:rsid w:val="004B79BB"/>
    <w:rsid w:val="004C0CD4"/>
    <w:rsid w:val="004C0E37"/>
    <w:rsid w:val="004C0F57"/>
    <w:rsid w:val="004C1484"/>
    <w:rsid w:val="004C2064"/>
    <w:rsid w:val="004C3561"/>
    <w:rsid w:val="004C4E01"/>
    <w:rsid w:val="004C6CE4"/>
    <w:rsid w:val="004D0123"/>
    <w:rsid w:val="004D2318"/>
    <w:rsid w:val="004D3377"/>
    <w:rsid w:val="004D4215"/>
    <w:rsid w:val="004D4542"/>
    <w:rsid w:val="004D49B9"/>
    <w:rsid w:val="004D4C0D"/>
    <w:rsid w:val="004D586F"/>
    <w:rsid w:val="004D62DC"/>
    <w:rsid w:val="004D6BB6"/>
    <w:rsid w:val="004D7678"/>
    <w:rsid w:val="004E003E"/>
    <w:rsid w:val="004E0AE2"/>
    <w:rsid w:val="004E0FB0"/>
    <w:rsid w:val="004E1991"/>
    <w:rsid w:val="004E1F1B"/>
    <w:rsid w:val="004E3CF1"/>
    <w:rsid w:val="004E7DA9"/>
    <w:rsid w:val="004F151D"/>
    <w:rsid w:val="004F34F8"/>
    <w:rsid w:val="004F35E6"/>
    <w:rsid w:val="004F609A"/>
    <w:rsid w:val="004F6FAF"/>
    <w:rsid w:val="00503F60"/>
    <w:rsid w:val="00503FFC"/>
    <w:rsid w:val="005041A4"/>
    <w:rsid w:val="00504B80"/>
    <w:rsid w:val="00505EBC"/>
    <w:rsid w:val="00506231"/>
    <w:rsid w:val="0050787F"/>
    <w:rsid w:val="005109E6"/>
    <w:rsid w:val="00510C99"/>
    <w:rsid w:val="0051100D"/>
    <w:rsid w:val="00511284"/>
    <w:rsid w:val="00511978"/>
    <w:rsid w:val="0051277E"/>
    <w:rsid w:val="005129BC"/>
    <w:rsid w:val="005153E6"/>
    <w:rsid w:val="00515B41"/>
    <w:rsid w:val="0051700B"/>
    <w:rsid w:val="00520145"/>
    <w:rsid w:val="00520B7C"/>
    <w:rsid w:val="005220A6"/>
    <w:rsid w:val="0052279A"/>
    <w:rsid w:val="00522FEB"/>
    <w:rsid w:val="00523B4F"/>
    <w:rsid w:val="005243DA"/>
    <w:rsid w:val="005244B0"/>
    <w:rsid w:val="00525A1E"/>
    <w:rsid w:val="00527EAC"/>
    <w:rsid w:val="0053124B"/>
    <w:rsid w:val="00531E5F"/>
    <w:rsid w:val="005323F3"/>
    <w:rsid w:val="00532AB7"/>
    <w:rsid w:val="00533511"/>
    <w:rsid w:val="005340D4"/>
    <w:rsid w:val="0053582E"/>
    <w:rsid w:val="00536CB9"/>
    <w:rsid w:val="005370A7"/>
    <w:rsid w:val="005416E5"/>
    <w:rsid w:val="00542AC8"/>
    <w:rsid w:val="00544F21"/>
    <w:rsid w:val="005451B9"/>
    <w:rsid w:val="00545A7D"/>
    <w:rsid w:val="00546015"/>
    <w:rsid w:val="00547FB1"/>
    <w:rsid w:val="00550762"/>
    <w:rsid w:val="005528B4"/>
    <w:rsid w:val="005539BF"/>
    <w:rsid w:val="0055570D"/>
    <w:rsid w:val="00555AA8"/>
    <w:rsid w:val="0056224F"/>
    <w:rsid w:val="00562CD9"/>
    <w:rsid w:val="00563378"/>
    <w:rsid w:val="005633D0"/>
    <w:rsid w:val="005641EC"/>
    <w:rsid w:val="00565B05"/>
    <w:rsid w:val="00567462"/>
    <w:rsid w:val="00571DF3"/>
    <w:rsid w:val="00572D70"/>
    <w:rsid w:val="005766E9"/>
    <w:rsid w:val="00581928"/>
    <w:rsid w:val="00581929"/>
    <w:rsid w:val="00581CE3"/>
    <w:rsid w:val="00584A1D"/>
    <w:rsid w:val="00586099"/>
    <w:rsid w:val="0059022A"/>
    <w:rsid w:val="00590989"/>
    <w:rsid w:val="005914C6"/>
    <w:rsid w:val="00591DFE"/>
    <w:rsid w:val="0059221F"/>
    <w:rsid w:val="005929B3"/>
    <w:rsid w:val="00593697"/>
    <w:rsid w:val="00593F40"/>
    <w:rsid w:val="00594DC1"/>
    <w:rsid w:val="00597019"/>
    <w:rsid w:val="0059734F"/>
    <w:rsid w:val="00597AFE"/>
    <w:rsid w:val="00597B62"/>
    <w:rsid w:val="005A0BF6"/>
    <w:rsid w:val="005A690F"/>
    <w:rsid w:val="005B1640"/>
    <w:rsid w:val="005B33CA"/>
    <w:rsid w:val="005B36AC"/>
    <w:rsid w:val="005C2A72"/>
    <w:rsid w:val="005C45F3"/>
    <w:rsid w:val="005C66BC"/>
    <w:rsid w:val="005C67C2"/>
    <w:rsid w:val="005C6BB0"/>
    <w:rsid w:val="005D031A"/>
    <w:rsid w:val="005D2C4A"/>
    <w:rsid w:val="005D2CF3"/>
    <w:rsid w:val="005D39C9"/>
    <w:rsid w:val="005D5F87"/>
    <w:rsid w:val="005D74E0"/>
    <w:rsid w:val="005E1CB4"/>
    <w:rsid w:val="005E3662"/>
    <w:rsid w:val="005E4FE7"/>
    <w:rsid w:val="005E54E7"/>
    <w:rsid w:val="005E5686"/>
    <w:rsid w:val="005E5C8C"/>
    <w:rsid w:val="005E5EA0"/>
    <w:rsid w:val="005E725C"/>
    <w:rsid w:val="005E7E2F"/>
    <w:rsid w:val="005F042C"/>
    <w:rsid w:val="005F0965"/>
    <w:rsid w:val="005F10B4"/>
    <w:rsid w:val="005F544C"/>
    <w:rsid w:val="005F79D9"/>
    <w:rsid w:val="006003DB"/>
    <w:rsid w:val="0060333C"/>
    <w:rsid w:val="006049EC"/>
    <w:rsid w:val="00606A86"/>
    <w:rsid w:val="006077E2"/>
    <w:rsid w:val="00607E36"/>
    <w:rsid w:val="00610CDC"/>
    <w:rsid w:val="00610F3F"/>
    <w:rsid w:val="006117D1"/>
    <w:rsid w:val="00611D35"/>
    <w:rsid w:val="00612C0E"/>
    <w:rsid w:val="006137C1"/>
    <w:rsid w:val="00613CA8"/>
    <w:rsid w:val="00613DC2"/>
    <w:rsid w:val="00614113"/>
    <w:rsid w:val="00615AEF"/>
    <w:rsid w:val="00615E7F"/>
    <w:rsid w:val="00615EC4"/>
    <w:rsid w:val="00617949"/>
    <w:rsid w:val="006220BA"/>
    <w:rsid w:val="00622B0C"/>
    <w:rsid w:val="006238A3"/>
    <w:rsid w:val="006240BD"/>
    <w:rsid w:val="00625FD6"/>
    <w:rsid w:val="0062602E"/>
    <w:rsid w:val="00630378"/>
    <w:rsid w:val="00631EA2"/>
    <w:rsid w:val="00632606"/>
    <w:rsid w:val="00632A68"/>
    <w:rsid w:val="006338D5"/>
    <w:rsid w:val="0063478A"/>
    <w:rsid w:val="006356E2"/>
    <w:rsid w:val="00635EB5"/>
    <w:rsid w:val="00636009"/>
    <w:rsid w:val="00636025"/>
    <w:rsid w:val="00637227"/>
    <w:rsid w:val="00641643"/>
    <w:rsid w:val="00644004"/>
    <w:rsid w:val="00645053"/>
    <w:rsid w:val="006502F4"/>
    <w:rsid w:val="0065248A"/>
    <w:rsid w:val="00652626"/>
    <w:rsid w:val="0065719A"/>
    <w:rsid w:val="00663047"/>
    <w:rsid w:val="00663468"/>
    <w:rsid w:val="006653B3"/>
    <w:rsid w:val="00665C2D"/>
    <w:rsid w:val="00666547"/>
    <w:rsid w:val="00670734"/>
    <w:rsid w:val="006734D1"/>
    <w:rsid w:val="00676506"/>
    <w:rsid w:val="00676702"/>
    <w:rsid w:val="006776B1"/>
    <w:rsid w:val="00680704"/>
    <w:rsid w:val="006825F2"/>
    <w:rsid w:val="00683E68"/>
    <w:rsid w:val="00683FD0"/>
    <w:rsid w:val="006915C2"/>
    <w:rsid w:val="00694B81"/>
    <w:rsid w:val="00694D9B"/>
    <w:rsid w:val="00696E58"/>
    <w:rsid w:val="00697856"/>
    <w:rsid w:val="00697FC7"/>
    <w:rsid w:val="006A05EA"/>
    <w:rsid w:val="006A08B2"/>
    <w:rsid w:val="006A08C6"/>
    <w:rsid w:val="006A09A0"/>
    <w:rsid w:val="006A1074"/>
    <w:rsid w:val="006A2420"/>
    <w:rsid w:val="006A2548"/>
    <w:rsid w:val="006A5D0E"/>
    <w:rsid w:val="006A5D29"/>
    <w:rsid w:val="006A7C0A"/>
    <w:rsid w:val="006A7E1E"/>
    <w:rsid w:val="006B0063"/>
    <w:rsid w:val="006B04E8"/>
    <w:rsid w:val="006B1132"/>
    <w:rsid w:val="006B655B"/>
    <w:rsid w:val="006B6B45"/>
    <w:rsid w:val="006C6505"/>
    <w:rsid w:val="006C6AE2"/>
    <w:rsid w:val="006C75F6"/>
    <w:rsid w:val="006D2624"/>
    <w:rsid w:val="006D2794"/>
    <w:rsid w:val="006D3A62"/>
    <w:rsid w:val="006D4CF2"/>
    <w:rsid w:val="006D57A4"/>
    <w:rsid w:val="006D5B6B"/>
    <w:rsid w:val="006D6C8A"/>
    <w:rsid w:val="006D7279"/>
    <w:rsid w:val="006D730C"/>
    <w:rsid w:val="006D7BE9"/>
    <w:rsid w:val="006E17CF"/>
    <w:rsid w:val="006E39AF"/>
    <w:rsid w:val="006E44CE"/>
    <w:rsid w:val="006E4A0C"/>
    <w:rsid w:val="006E74AF"/>
    <w:rsid w:val="006F112D"/>
    <w:rsid w:val="006F1459"/>
    <w:rsid w:val="006F1DDB"/>
    <w:rsid w:val="006F2714"/>
    <w:rsid w:val="006F3470"/>
    <w:rsid w:val="006F5D16"/>
    <w:rsid w:val="006F5DFC"/>
    <w:rsid w:val="00700CE3"/>
    <w:rsid w:val="007048EB"/>
    <w:rsid w:val="0070565E"/>
    <w:rsid w:val="00706970"/>
    <w:rsid w:val="0071103E"/>
    <w:rsid w:val="00711D9A"/>
    <w:rsid w:val="00713BA3"/>
    <w:rsid w:val="00713C83"/>
    <w:rsid w:val="00715FE4"/>
    <w:rsid w:val="00716D9C"/>
    <w:rsid w:val="00720A7F"/>
    <w:rsid w:val="007234F0"/>
    <w:rsid w:val="0072362A"/>
    <w:rsid w:val="007306EA"/>
    <w:rsid w:val="00730D30"/>
    <w:rsid w:val="00734363"/>
    <w:rsid w:val="00735DBE"/>
    <w:rsid w:val="007375FE"/>
    <w:rsid w:val="007377C0"/>
    <w:rsid w:val="007407E5"/>
    <w:rsid w:val="0074228A"/>
    <w:rsid w:val="00742F04"/>
    <w:rsid w:val="007454C0"/>
    <w:rsid w:val="00745D62"/>
    <w:rsid w:val="00755EC7"/>
    <w:rsid w:val="00760D31"/>
    <w:rsid w:val="00761E1A"/>
    <w:rsid w:val="00762C71"/>
    <w:rsid w:val="007631D7"/>
    <w:rsid w:val="007659B2"/>
    <w:rsid w:val="00767615"/>
    <w:rsid w:val="007709D9"/>
    <w:rsid w:val="00774576"/>
    <w:rsid w:val="0077477D"/>
    <w:rsid w:val="00774D4E"/>
    <w:rsid w:val="00774FD3"/>
    <w:rsid w:val="007805D8"/>
    <w:rsid w:val="00782FF7"/>
    <w:rsid w:val="00783A40"/>
    <w:rsid w:val="00783D6A"/>
    <w:rsid w:val="00783F4E"/>
    <w:rsid w:val="00787AAE"/>
    <w:rsid w:val="00792E2C"/>
    <w:rsid w:val="00792ED6"/>
    <w:rsid w:val="007932E3"/>
    <w:rsid w:val="00793580"/>
    <w:rsid w:val="00793F84"/>
    <w:rsid w:val="00795394"/>
    <w:rsid w:val="007969E5"/>
    <w:rsid w:val="00796FF3"/>
    <w:rsid w:val="007A386C"/>
    <w:rsid w:val="007A3A3D"/>
    <w:rsid w:val="007A7758"/>
    <w:rsid w:val="007B1A8A"/>
    <w:rsid w:val="007B4501"/>
    <w:rsid w:val="007C0FDA"/>
    <w:rsid w:val="007C209D"/>
    <w:rsid w:val="007C2BFE"/>
    <w:rsid w:val="007C7466"/>
    <w:rsid w:val="007D13BC"/>
    <w:rsid w:val="007D185F"/>
    <w:rsid w:val="007D2181"/>
    <w:rsid w:val="007D65B8"/>
    <w:rsid w:val="007E0575"/>
    <w:rsid w:val="007E1933"/>
    <w:rsid w:val="007E2CBE"/>
    <w:rsid w:val="007E2E7D"/>
    <w:rsid w:val="007E2FD7"/>
    <w:rsid w:val="007E502E"/>
    <w:rsid w:val="007E5AFA"/>
    <w:rsid w:val="007F148A"/>
    <w:rsid w:val="007F1B29"/>
    <w:rsid w:val="007F20C9"/>
    <w:rsid w:val="007F2D0B"/>
    <w:rsid w:val="007F6883"/>
    <w:rsid w:val="00800151"/>
    <w:rsid w:val="00801586"/>
    <w:rsid w:val="00801633"/>
    <w:rsid w:val="008016E5"/>
    <w:rsid w:val="00801926"/>
    <w:rsid w:val="008054B8"/>
    <w:rsid w:val="00805DAF"/>
    <w:rsid w:val="00806755"/>
    <w:rsid w:val="0080749C"/>
    <w:rsid w:val="00807C60"/>
    <w:rsid w:val="00810228"/>
    <w:rsid w:val="00810FDB"/>
    <w:rsid w:val="0081178A"/>
    <w:rsid w:val="008124A7"/>
    <w:rsid w:val="00814188"/>
    <w:rsid w:val="00815C03"/>
    <w:rsid w:val="00815FEC"/>
    <w:rsid w:val="0081701D"/>
    <w:rsid w:val="008178F2"/>
    <w:rsid w:val="008179C6"/>
    <w:rsid w:val="008210F0"/>
    <w:rsid w:val="00825725"/>
    <w:rsid w:val="0082705D"/>
    <w:rsid w:val="0083197C"/>
    <w:rsid w:val="00833160"/>
    <w:rsid w:val="008404EA"/>
    <w:rsid w:val="0084165E"/>
    <w:rsid w:val="00841A10"/>
    <w:rsid w:val="0084240A"/>
    <w:rsid w:val="0084331F"/>
    <w:rsid w:val="00843B14"/>
    <w:rsid w:val="00843FAC"/>
    <w:rsid w:val="0084436B"/>
    <w:rsid w:val="00845A89"/>
    <w:rsid w:val="008527BC"/>
    <w:rsid w:val="00854AF8"/>
    <w:rsid w:val="00855B10"/>
    <w:rsid w:val="00857F7E"/>
    <w:rsid w:val="008612E7"/>
    <w:rsid w:val="00862E70"/>
    <w:rsid w:val="00863D7E"/>
    <w:rsid w:val="00865DCE"/>
    <w:rsid w:val="00867D6C"/>
    <w:rsid w:val="00871152"/>
    <w:rsid w:val="00873945"/>
    <w:rsid w:val="008775F6"/>
    <w:rsid w:val="00877765"/>
    <w:rsid w:val="00880ADB"/>
    <w:rsid w:val="00882D43"/>
    <w:rsid w:val="00884F49"/>
    <w:rsid w:val="008852D7"/>
    <w:rsid w:val="008862DF"/>
    <w:rsid w:val="0088646D"/>
    <w:rsid w:val="00887775"/>
    <w:rsid w:val="0089030C"/>
    <w:rsid w:val="008922F5"/>
    <w:rsid w:val="00893E18"/>
    <w:rsid w:val="00894F0F"/>
    <w:rsid w:val="008952A9"/>
    <w:rsid w:val="008A105B"/>
    <w:rsid w:val="008A1B66"/>
    <w:rsid w:val="008A3EB0"/>
    <w:rsid w:val="008A4ED9"/>
    <w:rsid w:val="008B06B8"/>
    <w:rsid w:val="008B1411"/>
    <w:rsid w:val="008B48CA"/>
    <w:rsid w:val="008B61D2"/>
    <w:rsid w:val="008B69A1"/>
    <w:rsid w:val="008C02A9"/>
    <w:rsid w:val="008C0509"/>
    <w:rsid w:val="008C050E"/>
    <w:rsid w:val="008C0885"/>
    <w:rsid w:val="008C3088"/>
    <w:rsid w:val="008C37F7"/>
    <w:rsid w:val="008C4754"/>
    <w:rsid w:val="008C4F6D"/>
    <w:rsid w:val="008C76DC"/>
    <w:rsid w:val="008D027C"/>
    <w:rsid w:val="008D1654"/>
    <w:rsid w:val="008D2390"/>
    <w:rsid w:val="008D4CB1"/>
    <w:rsid w:val="008E008A"/>
    <w:rsid w:val="008E0A58"/>
    <w:rsid w:val="008E2265"/>
    <w:rsid w:val="008E2E1B"/>
    <w:rsid w:val="008E4CB6"/>
    <w:rsid w:val="008E6CF3"/>
    <w:rsid w:val="008E727D"/>
    <w:rsid w:val="008F005E"/>
    <w:rsid w:val="008F3D44"/>
    <w:rsid w:val="008F58F6"/>
    <w:rsid w:val="008F5964"/>
    <w:rsid w:val="008F6066"/>
    <w:rsid w:val="008F6273"/>
    <w:rsid w:val="008F6617"/>
    <w:rsid w:val="008F6DD1"/>
    <w:rsid w:val="008F7C28"/>
    <w:rsid w:val="00900481"/>
    <w:rsid w:val="009032A0"/>
    <w:rsid w:val="00903454"/>
    <w:rsid w:val="00904182"/>
    <w:rsid w:val="00905BB8"/>
    <w:rsid w:val="0091473E"/>
    <w:rsid w:val="00915501"/>
    <w:rsid w:val="00920072"/>
    <w:rsid w:val="00920257"/>
    <w:rsid w:val="00925E55"/>
    <w:rsid w:val="00925EE5"/>
    <w:rsid w:val="00926708"/>
    <w:rsid w:val="0093318F"/>
    <w:rsid w:val="00933434"/>
    <w:rsid w:val="00934965"/>
    <w:rsid w:val="00936447"/>
    <w:rsid w:val="00936900"/>
    <w:rsid w:val="0093783E"/>
    <w:rsid w:val="00940386"/>
    <w:rsid w:val="009406A4"/>
    <w:rsid w:val="00940A51"/>
    <w:rsid w:val="00941163"/>
    <w:rsid w:val="009423B0"/>
    <w:rsid w:val="0094297F"/>
    <w:rsid w:val="00942FF4"/>
    <w:rsid w:val="0094388E"/>
    <w:rsid w:val="009449DC"/>
    <w:rsid w:val="0094507D"/>
    <w:rsid w:val="009454B9"/>
    <w:rsid w:val="00945756"/>
    <w:rsid w:val="00946AFB"/>
    <w:rsid w:val="00950066"/>
    <w:rsid w:val="009512CB"/>
    <w:rsid w:val="009523FB"/>
    <w:rsid w:val="009526D1"/>
    <w:rsid w:val="009539A1"/>
    <w:rsid w:val="00953BA6"/>
    <w:rsid w:val="00953C4F"/>
    <w:rsid w:val="00953CE3"/>
    <w:rsid w:val="00954233"/>
    <w:rsid w:val="00954845"/>
    <w:rsid w:val="0095564C"/>
    <w:rsid w:val="0096308F"/>
    <w:rsid w:val="009631FC"/>
    <w:rsid w:val="0096330B"/>
    <w:rsid w:val="0096538D"/>
    <w:rsid w:val="009656B8"/>
    <w:rsid w:val="00965748"/>
    <w:rsid w:val="00965B74"/>
    <w:rsid w:val="00966918"/>
    <w:rsid w:val="0096786C"/>
    <w:rsid w:val="009702C6"/>
    <w:rsid w:val="00971721"/>
    <w:rsid w:val="00973314"/>
    <w:rsid w:val="009754B2"/>
    <w:rsid w:val="00980923"/>
    <w:rsid w:val="00980A4E"/>
    <w:rsid w:val="009837EF"/>
    <w:rsid w:val="00985430"/>
    <w:rsid w:val="00986758"/>
    <w:rsid w:val="00987EE3"/>
    <w:rsid w:val="009908C0"/>
    <w:rsid w:val="00991B1C"/>
    <w:rsid w:val="00991BAF"/>
    <w:rsid w:val="00995317"/>
    <w:rsid w:val="00995494"/>
    <w:rsid w:val="009961C9"/>
    <w:rsid w:val="009965F6"/>
    <w:rsid w:val="009A0799"/>
    <w:rsid w:val="009A2225"/>
    <w:rsid w:val="009A36FC"/>
    <w:rsid w:val="009A6F9D"/>
    <w:rsid w:val="009A7891"/>
    <w:rsid w:val="009B1021"/>
    <w:rsid w:val="009B31E2"/>
    <w:rsid w:val="009B3CA3"/>
    <w:rsid w:val="009B56AF"/>
    <w:rsid w:val="009B5757"/>
    <w:rsid w:val="009B76E3"/>
    <w:rsid w:val="009C1BAC"/>
    <w:rsid w:val="009C2158"/>
    <w:rsid w:val="009C4A10"/>
    <w:rsid w:val="009C6A3B"/>
    <w:rsid w:val="009D11B1"/>
    <w:rsid w:val="009D26D1"/>
    <w:rsid w:val="009D40DD"/>
    <w:rsid w:val="009D5D05"/>
    <w:rsid w:val="009D648E"/>
    <w:rsid w:val="009D781E"/>
    <w:rsid w:val="009D7EE1"/>
    <w:rsid w:val="009E18EE"/>
    <w:rsid w:val="009E3E50"/>
    <w:rsid w:val="009E40DA"/>
    <w:rsid w:val="009E4A1B"/>
    <w:rsid w:val="009E7A44"/>
    <w:rsid w:val="009F31D0"/>
    <w:rsid w:val="009F3D45"/>
    <w:rsid w:val="009F501D"/>
    <w:rsid w:val="009F6D03"/>
    <w:rsid w:val="009F703E"/>
    <w:rsid w:val="00A010F4"/>
    <w:rsid w:val="00A01450"/>
    <w:rsid w:val="00A068A2"/>
    <w:rsid w:val="00A1006F"/>
    <w:rsid w:val="00A106D3"/>
    <w:rsid w:val="00A124A8"/>
    <w:rsid w:val="00A126B7"/>
    <w:rsid w:val="00A128A9"/>
    <w:rsid w:val="00A12BC9"/>
    <w:rsid w:val="00A139B3"/>
    <w:rsid w:val="00A15DAD"/>
    <w:rsid w:val="00A16A6B"/>
    <w:rsid w:val="00A179AB"/>
    <w:rsid w:val="00A2237D"/>
    <w:rsid w:val="00A269B2"/>
    <w:rsid w:val="00A27877"/>
    <w:rsid w:val="00A3026E"/>
    <w:rsid w:val="00A33151"/>
    <w:rsid w:val="00A35138"/>
    <w:rsid w:val="00A35556"/>
    <w:rsid w:val="00A403DF"/>
    <w:rsid w:val="00A44024"/>
    <w:rsid w:val="00A467FF"/>
    <w:rsid w:val="00A468B6"/>
    <w:rsid w:val="00A4695F"/>
    <w:rsid w:val="00A51FD4"/>
    <w:rsid w:val="00A564EF"/>
    <w:rsid w:val="00A56881"/>
    <w:rsid w:val="00A603A4"/>
    <w:rsid w:val="00A60665"/>
    <w:rsid w:val="00A61F30"/>
    <w:rsid w:val="00A622DB"/>
    <w:rsid w:val="00A62B32"/>
    <w:rsid w:val="00A64569"/>
    <w:rsid w:val="00A67777"/>
    <w:rsid w:val="00A71B17"/>
    <w:rsid w:val="00A72166"/>
    <w:rsid w:val="00A80B73"/>
    <w:rsid w:val="00A81934"/>
    <w:rsid w:val="00A82A47"/>
    <w:rsid w:val="00A833CB"/>
    <w:rsid w:val="00A933A6"/>
    <w:rsid w:val="00A93DC2"/>
    <w:rsid w:val="00A948CF"/>
    <w:rsid w:val="00A94CC0"/>
    <w:rsid w:val="00A95443"/>
    <w:rsid w:val="00A9745B"/>
    <w:rsid w:val="00AA02F4"/>
    <w:rsid w:val="00AA236D"/>
    <w:rsid w:val="00AA363E"/>
    <w:rsid w:val="00AA46D3"/>
    <w:rsid w:val="00AA5E46"/>
    <w:rsid w:val="00AB18C6"/>
    <w:rsid w:val="00AB2FE8"/>
    <w:rsid w:val="00AB7564"/>
    <w:rsid w:val="00AB79C6"/>
    <w:rsid w:val="00AC013C"/>
    <w:rsid w:val="00AC1360"/>
    <w:rsid w:val="00AC70F5"/>
    <w:rsid w:val="00AD05BF"/>
    <w:rsid w:val="00AD3BE8"/>
    <w:rsid w:val="00AD41FE"/>
    <w:rsid w:val="00AD4F2F"/>
    <w:rsid w:val="00AD5284"/>
    <w:rsid w:val="00AD5702"/>
    <w:rsid w:val="00AD707A"/>
    <w:rsid w:val="00AD7299"/>
    <w:rsid w:val="00AE0D05"/>
    <w:rsid w:val="00AE2F23"/>
    <w:rsid w:val="00AE366A"/>
    <w:rsid w:val="00AE458A"/>
    <w:rsid w:val="00AE50F7"/>
    <w:rsid w:val="00AE5347"/>
    <w:rsid w:val="00AE69E8"/>
    <w:rsid w:val="00AE7512"/>
    <w:rsid w:val="00AE7CBD"/>
    <w:rsid w:val="00AF0AD9"/>
    <w:rsid w:val="00AF0EE3"/>
    <w:rsid w:val="00AF523E"/>
    <w:rsid w:val="00AF5884"/>
    <w:rsid w:val="00AF6C1D"/>
    <w:rsid w:val="00AF6C28"/>
    <w:rsid w:val="00B03D05"/>
    <w:rsid w:val="00B04324"/>
    <w:rsid w:val="00B04775"/>
    <w:rsid w:val="00B05195"/>
    <w:rsid w:val="00B068FA"/>
    <w:rsid w:val="00B06BEC"/>
    <w:rsid w:val="00B077EE"/>
    <w:rsid w:val="00B110FF"/>
    <w:rsid w:val="00B1239D"/>
    <w:rsid w:val="00B12B02"/>
    <w:rsid w:val="00B14154"/>
    <w:rsid w:val="00B152FE"/>
    <w:rsid w:val="00B15EAB"/>
    <w:rsid w:val="00B22169"/>
    <w:rsid w:val="00B22EF1"/>
    <w:rsid w:val="00B23F16"/>
    <w:rsid w:val="00B2615B"/>
    <w:rsid w:val="00B27574"/>
    <w:rsid w:val="00B2765E"/>
    <w:rsid w:val="00B278C5"/>
    <w:rsid w:val="00B32CDA"/>
    <w:rsid w:val="00B32F86"/>
    <w:rsid w:val="00B37D7C"/>
    <w:rsid w:val="00B41221"/>
    <w:rsid w:val="00B430EA"/>
    <w:rsid w:val="00B43FBB"/>
    <w:rsid w:val="00B44AEE"/>
    <w:rsid w:val="00B45B4C"/>
    <w:rsid w:val="00B46CCD"/>
    <w:rsid w:val="00B50D22"/>
    <w:rsid w:val="00B51772"/>
    <w:rsid w:val="00B5251E"/>
    <w:rsid w:val="00B52A6E"/>
    <w:rsid w:val="00B54103"/>
    <w:rsid w:val="00B55173"/>
    <w:rsid w:val="00B61EA3"/>
    <w:rsid w:val="00B63D4E"/>
    <w:rsid w:val="00B64AA3"/>
    <w:rsid w:val="00B64D4E"/>
    <w:rsid w:val="00B65786"/>
    <w:rsid w:val="00B66B4F"/>
    <w:rsid w:val="00B673D6"/>
    <w:rsid w:val="00B7096F"/>
    <w:rsid w:val="00B70D0D"/>
    <w:rsid w:val="00B760F7"/>
    <w:rsid w:val="00B76835"/>
    <w:rsid w:val="00B77CC4"/>
    <w:rsid w:val="00B80A9E"/>
    <w:rsid w:val="00B80D77"/>
    <w:rsid w:val="00B81AC5"/>
    <w:rsid w:val="00B83DE5"/>
    <w:rsid w:val="00B83F0F"/>
    <w:rsid w:val="00B84909"/>
    <w:rsid w:val="00B85CAE"/>
    <w:rsid w:val="00B862BB"/>
    <w:rsid w:val="00B864B2"/>
    <w:rsid w:val="00B86B40"/>
    <w:rsid w:val="00B86D4B"/>
    <w:rsid w:val="00B92D6E"/>
    <w:rsid w:val="00B95DE6"/>
    <w:rsid w:val="00B95E5E"/>
    <w:rsid w:val="00B96EB0"/>
    <w:rsid w:val="00BA0B7B"/>
    <w:rsid w:val="00BA6FAD"/>
    <w:rsid w:val="00BB1205"/>
    <w:rsid w:val="00BB182C"/>
    <w:rsid w:val="00BB1FD6"/>
    <w:rsid w:val="00BB228C"/>
    <w:rsid w:val="00BB3C46"/>
    <w:rsid w:val="00BB680C"/>
    <w:rsid w:val="00BB7318"/>
    <w:rsid w:val="00BC2459"/>
    <w:rsid w:val="00BC3F13"/>
    <w:rsid w:val="00BC4DD3"/>
    <w:rsid w:val="00BC5015"/>
    <w:rsid w:val="00BC694A"/>
    <w:rsid w:val="00BC6985"/>
    <w:rsid w:val="00BC6EE5"/>
    <w:rsid w:val="00BD0628"/>
    <w:rsid w:val="00BD0E37"/>
    <w:rsid w:val="00BD0FA2"/>
    <w:rsid w:val="00BD101B"/>
    <w:rsid w:val="00BD3EFC"/>
    <w:rsid w:val="00BD4AF2"/>
    <w:rsid w:val="00BD72E2"/>
    <w:rsid w:val="00BD7F1A"/>
    <w:rsid w:val="00BE0C1D"/>
    <w:rsid w:val="00BE0CD7"/>
    <w:rsid w:val="00BE5527"/>
    <w:rsid w:val="00BE5BF5"/>
    <w:rsid w:val="00BE6ED5"/>
    <w:rsid w:val="00BE7E56"/>
    <w:rsid w:val="00BF107E"/>
    <w:rsid w:val="00BF3F46"/>
    <w:rsid w:val="00BF424A"/>
    <w:rsid w:val="00BF4919"/>
    <w:rsid w:val="00BF546D"/>
    <w:rsid w:val="00BF5AFD"/>
    <w:rsid w:val="00BF5E7F"/>
    <w:rsid w:val="00BF6747"/>
    <w:rsid w:val="00BF6FC2"/>
    <w:rsid w:val="00C06898"/>
    <w:rsid w:val="00C06F8E"/>
    <w:rsid w:val="00C07835"/>
    <w:rsid w:val="00C105BC"/>
    <w:rsid w:val="00C123FC"/>
    <w:rsid w:val="00C134AE"/>
    <w:rsid w:val="00C1355E"/>
    <w:rsid w:val="00C13CA5"/>
    <w:rsid w:val="00C1529F"/>
    <w:rsid w:val="00C157BE"/>
    <w:rsid w:val="00C16318"/>
    <w:rsid w:val="00C16BC9"/>
    <w:rsid w:val="00C178A3"/>
    <w:rsid w:val="00C17F06"/>
    <w:rsid w:val="00C17F79"/>
    <w:rsid w:val="00C20FC7"/>
    <w:rsid w:val="00C2359D"/>
    <w:rsid w:val="00C26876"/>
    <w:rsid w:val="00C27E62"/>
    <w:rsid w:val="00C30922"/>
    <w:rsid w:val="00C32198"/>
    <w:rsid w:val="00C325D6"/>
    <w:rsid w:val="00C33F2A"/>
    <w:rsid w:val="00C4429B"/>
    <w:rsid w:val="00C459A3"/>
    <w:rsid w:val="00C46402"/>
    <w:rsid w:val="00C46E65"/>
    <w:rsid w:val="00C47AB5"/>
    <w:rsid w:val="00C50A9E"/>
    <w:rsid w:val="00C519C3"/>
    <w:rsid w:val="00C52602"/>
    <w:rsid w:val="00C54640"/>
    <w:rsid w:val="00C57CFB"/>
    <w:rsid w:val="00C604DD"/>
    <w:rsid w:val="00C6075B"/>
    <w:rsid w:val="00C6123C"/>
    <w:rsid w:val="00C617F7"/>
    <w:rsid w:val="00C61D4C"/>
    <w:rsid w:val="00C628D6"/>
    <w:rsid w:val="00C630D3"/>
    <w:rsid w:val="00C635CE"/>
    <w:rsid w:val="00C64333"/>
    <w:rsid w:val="00C65DE9"/>
    <w:rsid w:val="00C671F2"/>
    <w:rsid w:val="00C7174A"/>
    <w:rsid w:val="00C72710"/>
    <w:rsid w:val="00C72F40"/>
    <w:rsid w:val="00C73CC1"/>
    <w:rsid w:val="00C76AF1"/>
    <w:rsid w:val="00C770AE"/>
    <w:rsid w:val="00C80865"/>
    <w:rsid w:val="00C81157"/>
    <w:rsid w:val="00C82548"/>
    <w:rsid w:val="00C83C88"/>
    <w:rsid w:val="00C85B3A"/>
    <w:rsid w:val="00C85D15"/>
    <w:rsid w:val="00C8694B"/>
    <w:rsid w:val="00C87583"/>
    <w:rsid w:val="00C875A0"/>
    <w:rsid w:val="00C918C0"/>
    <w:rsid w:val="00C91E67"/>
    <w:rsid w:val="00C9276C"/>
    <w:rsid w:val="00C92C10"/>
    <w:rsid w:val="00C933DD"/>
    <w:rsid w:val="00C93C6E"/>
    <w:rsid w:val="00C93D8A"/>
    <w:rsid w:val="00C94139"/>
    <w:rsid w:val="00C954A6"/>
    <w:rsid w:val="00C96CB3"/>
    <w:rsid w:val="00C97944"/>
    <w:rsid w:val="00CA1C6C"/>
    <w:rsid w:val="00CA2EF3"/>
    <w:rsid w:val="00CA3C17"/>
    <w:rsid w:val="00CA75F0"/>
    <w:rsid w:val="00CA7809"/>
    <w:rsid w:val="00CB2C9D"/>
    <w:rsid w:val="00CB319B"/>
    <w:rsid w:val="00CB46E6"/>
    <w:rsid w:val="00CB5503"/>
    <w:rsid w:val="00CB5A18"/>
    <w:rsid w:val="00CB64E7"/>
    <w:rsid w:val="00CC09E5"/>
    <w:rsid w:val="00CC0C14"/>
    <w:rsid w:val="00CC190F"/>
    <w:rsid w:val="00CC2057"/>
    <w:rsid w:val="00CC2575"/>
    <w:rsid w:val="00CC4901"/>
    <w:rsid w:val="00CC5806"/>
    <w:rsid w:val="00CD1641"/>
    <w:rsid w:val="00CD2A1A"/>
    <w:rsid w:val="00CD4699"/>
    <w:rsid w:val="00CD611A"/>
    <w:rsid w:val="00CD619F"/>
    <w:rsid w:val="00CD703A"/>
    <w:rsid w:val="00CE0866"/>
    <w:rsid w:val="00CE2A89"/>
    <w:rsid w:val="00CE3F9E"/>
    <w:rsid w:val="00CE4AD8"/>
    <w:rsid w:val="00CE5A9E"/>
    <w:rsid w:val="00CE6458"/>
    <w:rsid w:val="00CE659D"/>
    <w:rsid w:val="00CE715A"/>
    <w:rsid w:val="00CE795B"/>
    <w:rsid w:val="00CE7AE7"/>
    <w:rsid w:val="00CF086A"/>
    <w:rsid w:val="00CF0F04"/>
    <w:rsid w:val="00CF1A3E"/>
    <w:rsid w:val="00CF23DB"/>
    <w:rsid w:val="00CF25DB"/>
    <w:rsid w:val="00CF27D1"/>
    <w:rsid w:val="00CF3876"/>
    <w:rsid w:val="00CF5352"/>
    <w:rsid w:val="00CF73FC"/>
    <w:rsid w:val="00CF7647"/>
    <w:rsid w:val="00D00D9D"/>
    <w:rsid w:val="00D01F7C"/>
    <w:rsid w:val="00D06040"/>
    <w:rsid w:val="00D109D7"/>
    <w:rsid w:val="00D1124F"/>
    <w:rsid w:val="00D11EB1"/>
    <w:rsid w:val="00D135AA"/>
    <w:rsid w:val="00D1682D"/>
    <w:rsid w:val="00D16DD9"/>
    <w:rsid w:val="00D17122"/>
    <w:rsid w:val="00D173C7"/>
    <w:rsid w:val="00D2098F"/>
    <w:rsid w:val="00D21FE9"/>
    <w:rsid w:val="00D2220E"/>
    <w:rsid w:val="00D237D4"/>
    <w:rsid w:val="00D24042"/>
    <w:rsid w:val="00D246D9"/>
    <w:rsid w:val="00D256A3"/>
    <w:rsid w:val="00D3001C"/>
    <w:rsid w:val="00D3004F"/>
    <w:rsid w:val="00D356A7"/>
    <w:rsid w:val="00D35EF6"/>
    <w:rsid w:val="00D417FA"/>
    <w:rsid w:val="00D43DAC"/>
    <w:rsid w:val="00D4438E"/>
    <w:rsid w:val="00D46955"/>
    <w:rsid w:val="00D4757F"/>
    <w:rsid w:val="00D475EB"/>
    <w:rsid w:val="00D5123F"/>
    <w:rsid w:val="00D5595C"/>
    <w:rsid w:val="00D5621C"/>
    <w:rsid w:val="00D56B87"/>
    <w:rsid w:val="00D64C22"/>
    <w:rsid w:val="00D6682B"/>
    <w:rsid w:val="00D67F9C"/>
    <w:rsid w:val="00D73451"/>
    <w:rsid w:val="00D771E3"/>
    <w:rsid w:val="00D77CCE"/>
    <w:rsid w:val="00D800DE"/>
    <w:rsid w:val="00D826E6"/>
    <w:rsid w:val="00D82AE4"/>
    <w:rsid w:val="00D83936"/>
    <w:rsid w:val="00D864A5"/>
    <w:rsid w:val="00D87E14"/>
    <w:rsid w:val="00D96F1E"/>
    <w:rsid w:val="00DA0EEC"/>
    <w:rsid w:val="00DA1655"/>
    <w:rsid w:val="00DA2AC8"/>
    <w:rsid w:val="00DA2E1E"/>
    <w:rsid w:val="00DA3892"/>
    <w:rsid w:val="00DA409A"/>
    <w:rsid w:val="00DA4754"/>
    <w:rsid w:val="00DA7FD8"/>
    <w:rsid w:val="00DB03EA"/>
    <w:rsid w:val="00DB0829"/>
    <w:rsid w:val="00DB731D"/>
    <w:rsid w:val="00DB7B0B"/>
    <w:rsid w:val="00DC2404"/>
    <w:rsid w:val="00DC24E1"/>
    <w:rsid w:val="00DC40FB"/>
    <w:rsid w:val="00DC53E1"/>
    <w:rsid w:val="00DC6730"/>
    <w:rsid w:val="00DD0495"/>
    <w:rsid w:val="00DD0B9C"/>
    <w:rsid w:val="00DD2DAC"/>
    <w:rsid w:val="00DD3386"/>
    <w:rsid w:val="00DD3FA5"/>
    <w:rsid w:val="00DD6B82"/>
    <w:rsid w:val="00DD7F69"/>
    <w:rsid w:val="00DE3810"/>
    <w:rsid w:val="00DE3B9B"/>
    <w:rsid w:val="00DE4D30"/>
    <w:rsid w:val="00DE4F3F"/>
    <w:rsid w:val="00DE5013"/>
    <w:rsid w:val="00DE6067"/>
    <w:rsid w:val="00DE6F16"/>
    <w:rsid w:val="00DE7BD1"/>
    <w:rsid w:val="00DF07B5"/>
    <w:rsid w:val="00DF253A"/>
    <w:rsid w:val="00DF4533"/>
    <w:rsid w:val="00DF6CDF"/>
    <w:rsid w:val="00DF7DA6"/>
    <w:rsid w:val="00E008CC"/>
    <w:rsid w:val="00E02D2A"/>
    <w:rsid w:val="00E04CDB"/>
    <w:rsid w:val="00E1155D"/>
    <w:rsid w:val="00E11EA3"/>
    <w:rsid w:val="00E15EEF"/>
    <w:rsid w:val="00E1700C"/>
    <w:rsid w:val="00E20D64"/>
    <w:rsid w:val="00E22D5E"/>
    <w:rsid w:val="00E27161"/>
    <w:rsid w:val="00E27FF4"/>
    <w:rsid w:val="00E3009E"/>
    <w:rsid w:val="00E31556"/>
    <w:rsid w:val="00E31665"/>
    <w:rsid w:val="00E31BB7"/>
    <w:rsid w:val="00E31E9A"/>
    <w:rsid w:val="00E3447A"/>
    <w:rsid w:val="00E3633E"/>
    <w:rsid w:val="00E378E1"/>
    <w:rsid w:val="00E42D51"/>
    <w:rsid w:val="00E42F5A"/>
    <w:rsid w:val="00E43671"/>
    <w:rsid w:val="00E4522D"/>
    <w:rsid w:val="00E45B07"/>
    <w:rsid w:val="00E466E0"/>
    <w:rsid w:val="00E5010B"/>
    <w:rsid w:val="00E50B3B"/>
    <w:rsid w:val="00E5279B"/>
    <w:rsid w:val="00E52B72"/>
    <w:rsid w:val="00E5421C"/>
    <w:rsid w:val="00E56016"/>
    <w:rsid w:val="00E56A90"/>
    <w:rsid w:val="00E56DA9"/>
    <w:rsid w:val="00E578D7"/>
    <w:rsid w:val="00E65CAB"/>
    <w:rsid w:val="00E678E7"/>
    <w:rsid w:val="00E67FB9"/>
    <w:rsid w:val="00E70D8A"/>
    <w:rsid w:val="00E7199A"/>
    <w:rsid w:val="00E72DEB"/>
    <w:rsid w:val="00E73F97"/>
    <w:rsid w:val="00E74D45"/>
    <w:rsid w:val="00E75417"/>
    <w:rsid w:val="00E8021E"/>
    <w:rsid w:val="00E80AAA"/>
    <w:rsid w:val="00E81795"/>
    <w:rsid w:val="00E81DCC"/>
    <w:rsid w:val="00E8499A"/>
    <w:rsid w:val="00E860C0"/>
    <w:rsid w:val="00E90F83"/>
    <w:rsid w:val="00E9115D"/>
    <w:rsid w:val="00E91E12"/>
    <w:rsid w:val="00E937F5"/>
    <w:rsid w:val="00E9456E"/>
    <w:rsid w:val="00E94872"/>
    <w:rsid w:val="00E960B5"/>
    <w:rsid w:val="00E977D2"/>
    <w:rsid w:val="00E9788A"/>
    <w:rsid w:val="00EA0127"/>
    <w:rsid w:val="00EA0503"/>
    <w:rsid w:val="00EA0C5B"/>
    <w:rsid w:val="00EA0FF8"/>
    <w:rsid w:val="00EA34D1"/>
    <w:rsid w:val="00EA45B5"/>
    <w:rsid w:val="00EA4A3E"/>
    <w:rsid w:val="00EA5972"/>
    <w:rsid w:val="00EB3CF4"/>
    <w:rsid w:val="00EB764F"/>
    <w:rsid w:val="00EB7C00"/>
    <w:rsid w:val="00EB7DCA"/>
    <w:rsid w:val="00EC54A8"/>
    <w:rsid w:val="00EC55C9"/>
    <w:rsid w:val="00ED015D"/>
    <w:rsid w:val="00ED062A"/>
    <w:rsid w:val="00ED2615"/>
    <w:rsid w:val="00ED3067"/>
    <w:rsid w:val="00ED36D5"/>
    <w:rsid w:val="00ED4601"/>
    <w:rsid w:val="00ED5734"/>
    <w:rsid w:val="00ED63C4"/>
    <w:rsid w:val="00EE0C44"/>
    <w:rsid w:val="00EE1D68"/>
    <w:rsid w:val="00EE1FDF"/>
    <w:rsid w:val="00EE26CA"/>
    <w:rsid w:val="00EE29CE"/>
    <w:rsid w:val="00EE4E04"/>
    <w:rsid w:val="00EE50CE"/>
    <w:rsid w:val="00EE70B9"/>
    <w:rsid w:val="00EF265E"/>
    <w:rsid w:val="00EF33FF"/>
    <w:rsid w:val="00EF364C"/>
    <w:rsid w:val="00EF43F1"/>
    <w:rsid w:val="00EF46DE"/>
    <w:rsid w:val="00EF4F39"/>
    <w:rsid w:val="00EF5B46"/>
    <w:rsid w:val="00EF5EEB"/>
    <w:rsid w:val="00F02345"/>
    <w:rsid w:val="00F02947"/>
    <w:rsid w:val="00F02AF7"/>
    <w:rsid w:val="00F03A6F"/>
    <w:rsid w:val="00F03B52"/>
    <w:rsid w:val="00F13558"/>
    <w:rsid w:val="00F139F5"/>
    <w:rsid w:val="00F13EA9"/>
    <w:rsid w:val="00F14C0D"/>
    <w:rsid w:val="00F1580A"/>
    <w:rsid w:val="00F167AF"/>
    <w:rsid w:val="00F23F81"/>
    <w:rsid w:val="00F25309"/>
    <w:rsid w:val="00F2575C"/>
    <w:rsid w:val="00F277D1"/>
    <w:rsid w:val="00F31C03"/>
    <w:rsid w:val="00F328BA"/>
    <w:rsid w:val="00F341EF"/>
    <w:rsid w:val="00F34C54"/>
    <w:rsid w:val="00F3503E"/>
    <w:rsid w:val="00F376A8"/>
    <w:rsid w:val="00F40207"/>
    <w:rsid w:val="00F43164"/>
    <w:rsid w:val="00F43229"/>
    <w:rsid w:val="00F43497"/>
    <w:rsid w:val="00F461A0"/>
    <w:rsid w:val="00F4680F"/>
    <w:rsid w:val="00F46838"/>
    <w:rsid w:val="00F51328"/>
    <w:rsid w:val="00F52853"/>
    <w:rsid w:val="00F54C67"/>
    <w:rsid w:val="00F56E59"/>
    <w:rsid w:val="00F56ECB"/>
    <w:rsid w:val="00F6054C"/>
    <w:rsid w:val="00F60FB6"/>
    <w:rsid w:val="00F675FC"/>
    <w:rsid w:val="00F71D3C"/>
    <w:rsid w:val="00F74352"/>
    <w:rsid w:val="00F75D49"/>
    <w:rsid w:val="00F8201B"/>
    <w:rsid w:val="00F83656"/>
    <w:rsid w:val="00F83A28"/>
    <w:rsid w:val="00F91882"/>
    <w:rsid w:val="00F9190D"/>
    <w:rsid w:val="00F91D9A"/>
    <w:rsid w:val="00F93D0E"/>
    <w:rsid w:val="00F94FFD"/>
    <w:rsid w:val="00F970BD"/>
    <w:rsid w:val="00F9767B"/>
    <w:rsid w:val="00FA170C"/>
    <w:rsid w:val="00FA1B00"/>
    <w:rsid w:val="00FA2024"/>
    <w:rsid w:val="00FA692C"/>
    <w:rsid w:val="00FB0119"/>
    <w:rsid w:val="00FB23C7"/>
    <w:rsid w:val="00FB30F8"/>
    <w:rsid w:val="00FB39CF"/>
    <w:rsid w:val="00FB4850"/>
    <w:rsid w:val="00FB4A58"/>
    <w:rsid w:val="00FB5F9B"/>
    <w:rsid w:val="00FB6023"/>
    <w:rsid w:val="00FC0040"/>
    <w:rsid w:val="00FC0C1D"/>
    <w:rsid w:val="00FC16CE"/>
    <w:rsid w:val="00FC3A26"/>
    <w:rsid w:val="00FC43A8"/>
    <w:rsid w:val="00FC5996"/>
    <w:rsid w:val="00FD05AA"/>
    <w:rsid w:val="00FD25EF"/>
    <w:rsid w:val="00FD432A"/>
    <w:rsid w:val="00FD6636"/>
    <w:rsid w:val="00FE08FF"/>
    <w:rsid w:val="00FE1310"/>
    <w:rsid w:val="00FE2571"/>
    <w:rsid w:val="00FE363D"/>
    <w:rsid w:val="00FE3A2C"/>
    <w:rsid w:val="00FE3AEA"/>
    <w:rsid w:val="00FF319B"/>
    <w:rsid w:val="00FF3A76"/>
    <w:rsid w:val="00FF4F6C"/>
    <w:rsid w:val="00FF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8E267-780F-4D02-BC19-31902085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C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C10"/>
    <w:rPr>
      <w:rFonts w:ascii="Segoe UI" w:hAnsi="Segoe UI" w:cs="Segoe UI"/>
      <w:sz w:val="18"/>
      <w:szCs w:val="18"/>
    </w:rPr>
  </w:style>
  <w:style w:type="paragraph" w:styleId="NoSpacing">
    <w:name w:val="No Spacing"/>
    <w:uiPriority w:val="1"/>
    <w:qFormat/>
    <w:rsid w:val="00857F7E"/>
    <w:pPr>
      <w:spacing w:after="0" w:line="240" w:lineRule="auto"/>
    </w:pPr>
  </w:style>
  <w:style w:type="table" w:styleId="TableGrid">
    <w:name w:val="Table Grid"/>
    <w:basedOn w:val="TableNormal"/>
    <w:uiPriority w:val="39"/>
    <w:rsid w:val="00857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7F7E"/>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image" Target="media/image1.jpeg"/>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2016-05-23T15:04:00Z</dcterms:created>
  <dc:creator>Nixon, Paul (OCD)</dc:creator>
  <lastModifiedBy>Nixon, Paul (OCD)</lastModifiedBy>
  <lastPrinted>2016-05-23T15:04:00Z</lastPrinted>
  <dcterms:modified xsi:type="dcterms:W3CDTF">2016-05-23T15:04:00Z</dcterms:modified>
  <revision>3</revision>
</coreProperties>
</file>