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E8A09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Massachusetts Department of Public Health</w:t>
      </w:r>
    </w:p>
    <w:p w14:paraId="6CC22574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Bureau of Infectious Disease and Laboratory Sciences</w:t>
      </w:r>
    </w:p>
    <w:p w14:paraId="6F23B718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Division of Global Populations and Infectious Disease Prevention</w:t>
      </w:r>
    </w:p>
    <w:p w14:paraId="4833F98C" w14:textId="77777777" w:rsidR="000F527A" w:rsidRDefault="000F527A" w:rsidP="006A0777">
      <w:pPr>
        <w:pStyle w:val="NoSpacing"/>
        <w:jc w:val="center"/>
        <w:rPr>
          <w:b/>
        </w:rPr>
      </w:pPr>
    </w:p>
    <w:p w14:paraId="0CF94402" w14:textId="7395EF10" w:rsidR="000F527A" w:rsidRPr="000F527A" w:rsidRDefault="006A0777" w:rsidP="006A0777">
      <w:pPr>
        <w:pStyle w:val="NoSpacing"/>
        <w:jc w:val="center"/>
        <w:rPr>
          <w:b/>
          <w:sz w:val="24"/>
          <w:szCs w:val="24"/>
        </w:rPr>
      </w:pPr>
      <w:r w:rsidRPr="000F527A">
        <w:rPr>
          <w:b/>
          <w:sz w:val="24"/>
          <w:szCs w:val="24"/>
        </w:rPr>
        <w:t>Incidence of Tuberculosis Disease</w:t>
      </w:r>
      <w:r w:rsidR="000F527A" w:rsidRPr="000F527A">
        <w:rPr>
          <w:b/>
          <w:sz w:val="24"/>
          <w:szCs w:val="24"/>
        </w:rPr>
        <w:t>:</w:t>
      </w:r>
      <w:r w:rsidRPr="000F527A">
        <w:rPr>
          <w:b/>
          <w:sz w:val="24"/>
          <w:szCs w:val="24"/>
        </w:rPr>
        <w:t xml:space="preserve"> </w:t>
      </w:r>
      <w:r w:rsidR="009F2EAE">
        <w:rPr>
          <w:b/>
          <w:sz w:val="24"/>
          <w:szCs w:val="24"/>
        </w:rPr>
        <w:t>20</w:t>
      </w:r>
      <w:r w:rsidR="00F41744">
        <w:rPr>
          <w:b/>
          <w:sz w:val="24"/>
          <w:szCs w:val="24"/>
        </w:rPr>
        <w:t>20</w:t>
      </w:r>
    </w:p>
    <w:p w14:paraId="4F9E21BA" w14:textId="5726638B" w:rsidR="000F527A" w:rsidRPr="000F527A" w:rsidRDefault="00283C06" w:rsidP="00A35A3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Massachusetts </w:t>
      </w:r>
      <w:r w:rsidR="000F527A">
        <w:rPr>
          <w:b/>
          <w:sz w:val="24"/>
          <w:szCs w:val="24"/>
        </w:rPr>
        <w:t>Count</w:t>
      </w:r>
      <w:r>
        <w:rPr>
          <w:b/>
          <w:sz w:val="24"/>
          <w:szCs w:val="24"/>
        </w:rPr>
        <w:t>ie</w:t>
      </w:r>
      <w:r w:rsidR="006A0777" w:rsidRPr="000F527A">
        <w:rPr>
          <w:b/>
          <w:sz w:val="24"/>
          <w:szCs w:val="24"/>
        </w:rPr>
        <w:t xml:space="preserve">s, the </w:t>
      </w:r>
      <w:r w:rsidR="000F527A">
        <w:rPr>
          <w:b/>
          <w:sz w:val="24"/>
          <w:szCs w:val="24"/>
        </w:rPr>
        <w:t>Commonwealth</w:t>
      </w:r>
      <w:r w:rsidR="006A0777" w:rsidRPr="000F527A">
        <w:rPr>
          <w:b/>
          <w:sz w:val="24"/>
          <w:szCs w:val="24"/>
        </w:rPr>
        <w:t xml:space="preserve"> of Massachusetts</w:t>
      </w:r>
      <w:r w:rsidR="000F527A" w:rsidRPr="000F527A">
        <w:rPr>
          <w:b/>
          <w:sz w:val="24"/>
          <w:szCs w:val="24"/>
        </w:rPr>
        <w:t>,</w:t>
      </w:r>
      <w:r w:rsidR="006A0777" w:rsidRPr="000F527A">
        <w:rPr>
          <w:b/>
          <w:sz w:val="24"/>
          <w:szCs w:val="24"/>
        </w:rPr>
        <w:t xml:space="preserve"> </w:t>
      </w:r>
    </w:p>
    <w:p w14:paraId="0080B4B1" w14:textId="77777777" w:rsidR="006A0777" w:rsidRPr="000F527A" w:rsidRDefault="006A0777" w:rsidP="006A0777">
      <w:pPr>
        <w:pStyle w:val="NoSpacing"/>
        <w:jc w:val="center"/>
        <w:rPr>
          <w:b/>
          <w:sz w:val="24"/>
          <w:szCs w:val="24"/>
        </w:rPr>
      </w:pPr>
      <w:r w:rsidRPr="000F527A">
        <w:rPr>
          <w:b/>
          <w:sz w:val="24"/>
          <w:szCs w:val="24"/>
        </w:rPr>
        <w:t>and the United States</w:t>
      </w:r>
    </w:p>
    <w:p w14:paraId="64A08ECA" w14:textId="77777777" w:rsidR="006A0777" w:rsidRPr="00FC7A5C" w:rsidRDefault="006A0777" w:rsidP="006A0777">
      <w:pPr>
        <w:pStyle w:val="NoSpacing"/>
        <w:jc w:val="center"/>
        <w:rPr>
          <w:b/>
          <w:sz w:val="10"/>
        </w:rPr>
      </w:pPr>
    </w:p>
    <w:p w14:paraId="5FE2AA73" w14:textId="1C20D494" w:rsidR="006A0777" w:rsidRDefault="006A0777" w:rsidP="009F2EAE">
      <w:pPr>
        <w:pStyle w:val="NoSpacing"/>
        <w:rPr>
          <w:b/>
          <w:sz w:val="14"/>
        </w:rPr>
      </w:pPr>
    </w:p>
    <w:p w14:paraId="3287E7F1" w14:textId="77777777" w:rsidR="009F2EAE" w:rsidRPr="000117BF" w:rsidRDefault="009F2EAE" w:rsidP="009F2EAE">
      <w:pPr>
        <w:pStyle w:val="NoSpacing"/>
        <w:rPr>
          <w:b/>
          <w:sz w:val="14"/>
        </w:rPr>
      </w:pPr>
    </w:p>
    <w:p w14:paraId="51054BED" w14:textId="6C9A8A5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Massachusetts Counties, by case rate</w:t>
      </w:r>
    </w:p>
    <w:tbl>
      <w:tblPr>
        <w:tblStyle w:val="TableGrid"/>
        <w:tblW w:w="7203" w:type="dxa"/>
        <w:tblLook w:val="04A0" w:firstRow="1" w:lastRow="0" w:firstColumn="1" w:lastColumn="0" w:noHBand="0" w:noVBand="1"/>
      </w:tblPr>
      <w:tblGrid>
        <w:gridCol w:w="2229"/>
        <w:gridCol w:w="2135"/>
        <w:gridCol w:w="2839"/>
      </w:tblGrid>
      <w:tr w:rsidR="006A0777" w:rsidRPr="00726D92" w14:paraId="68D6A14E" w14:textId="77777777" w:rsidTr="009F2EAE">
        <w:trPr>
          <w:trHeight w:val="512"/>
        </w:trPr>
        <w:tc>
          <w:tcPr>
            <w:tcW w:w="2229" w:type="dxa"/>
            <w:vAlign w:val="center"/>
            <w:hideMark/>
          </w:tcPr>
          <w:p w14:paraId="0372A7C1" w14:textId="77777777" w:rsidR="006A0777" w:rsidRPr="006B1CD6" w:rsidRDefault="006A0777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County</w:t>
            </w:r>
          </w:p>
        </w:tc>
        <w:tc>
          <w:tcPr>
            <w:tcW w:w="2135" w:type="dxa"/>
            <w:vAlign w:val="center"/>
            <w:hideMark/>
          </w:tcPr>
          <w:p w14:paraId="609A59A6" w14:textId="77777777" w:rsidR="006A0777" w:rsidRPr="006B1CD6" w:rsidRDefault="006A0777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Number of Cases</w:t>
            </w:r>
          </w:p>
        </w:tc>
        <w:tc>
          <w:tcPr>
            <w:tcW w:w="2839" w:type="dxa"/>
            <w:vAlign w:val="center"/>
            <w:hideMark/>
          </w:tcPr>
          <w:p w14:paraId="1C6E1A89" w14:textId="67001A47" w:rsidR="006A0777" w:rsidRPr="006B1CD6" w:rsidRDefault="00AF369D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TB </w:t>
            </w:r>
            <w:r w:rsidR="006A0777"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Case Rate</w:t>
            </w:r>
            <w:r w:rsidR="009F2EAE">
              <w:rPr>
                <w:rStyle w:val="FootnoteReference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  <w:p w14:paraId="46FCBC75" w14:textId="77777777" w:rsidR="006A0777" w:rsidRPr="006B1CD6" w:rsidRDefault="006A0777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(cases per 100,000)</w:t>
            </w:r>
          </w:p>
        </w:tc>
      </w:tr>
      <w:tr w:rsidR="002573E8" w:rsidRPr="00726D92" w14:paraId="4D6BAA7C" w14:textId="77777777" w:rsidTr="009F2EAE">
        <w:trPr>
          <w:trHeight w:val="258"/>
        </w:trPr>
        <w:tc>
          <w:tcPr>
            <w:tcW w:w="2229" w:type="dxa"/>
          </w:tcPr>
          <w:p w14:paraId="0CF70E26" w14:textId="5AACF98B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Suffolk</w:t>
            </w:r>
          </w:p>
        </w:tc>
        <w:tc>
          <w:tcPr>
            <w:tcW w:w="2135" w:type="dxa"/>
          </w:tcPr>
          <w:p w14:paraId="7CE66EFD" w14:textId="57A29190" w:rsidR="002573E8" w:rsidRPr="00927EE4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9" w:type="dxa"/>
          </w:tcPr>
          <w:p w14:paraId="2F3CE00A" w14:textId="472467F4" w:rsidR="002573E8" w:rsidRPr="006B1CD6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2573E8" w:rsidRPr="00726D92" w14:paraId="42DE27AF" w14:textId="77777777" w:rsidTr="009F2EAE">
        <w:trPr>
          <w:trHeight w:val="258"/>
        </w:trPr>
        <w:tc>
          <w:tcPr>
            <w:tcW w:w="2229" w:type="dxa"/>
          </w:tcPr>
          <w:p w14:paraId="3678427F" w14:textId="24A2F6D6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Norfolk</w:t>
            </w:r>
          </w:p>
        </w:tc>
        <w:tc>
          <w:tcPr>
            <w:tcW w:w="2135" w:type="dxa"/>
          </w:tcPr>
          <w:p w14:paraId="3E9BC7BF" w14:textId="6112265C" w:rsidR="002573E8" w:rsidRPr="00927EE4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9" w:type="dxa"/>
          </w:tcPr>
          <w:p w14:paraId="794ABA68" w14:textId="3B98D20F" w:rsidR="002573E8" w:rsidRPr="006B1CD6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</w:tr>
      <w:tr w:rsidR="002573E8" w:rsidRPr="00726D92" w14:paraId="20124A29" w14:textId="77777777" w:rsidTr="009F2EAE">
        <w:trPr>
          <w:trHeight w:val="258"/>
        </w:trPr>
        <w:tc>
          <w:tcPr>
            <w:tcW w:w="2229" w:type="dxa"/>
          </w:tcPr>
          <w:p w14:paraId="5FA540CF" w14:textId="3FE82D55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Middlesex</w:t>
            </w:r>
          </w:p>
        </w:tc>
        <w:tc>
          <w:tcPr>
            <w:tcW w:w="2135" w:type="dxa"/>
          </w:tcPr>
          <w:p w14:paraId="61B4360A" w14:textId="06EEEE71" w:rsidR="002573E8" w:rsidRPr="00927EE4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39" w:type="dxa"/>
          </w:tcPr>
          <w:p w14:paraId="598A0C9A" w14:textId="42349C41" w:rsidR="002573E8" w:rsidRPr="006B1CD6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</w:tr>
      <w:tr w:rsidR="002573E8" w:rsidRPr="00726D92" w14:paraId="41BC5F62" w14:textId="77777777" w:rsidTr="009F2EAE">
        <w:trPr>
          <w:trHeight w:val="258"/>
        </w:trPr>
        <w:tc>
          <w:tcPr>
            <w:tcW w:w="2229" w:type="dxa"/>
          </w:tcPr>
          <w:p w14:paraId="78B3D50B" w14:textId="67566D5F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Hampden</w:t>
            </w:r>
          </w:p>
        </w:tc>
        <w:tc>
          <w:tcPr>
            <w:tcW w:w="2135" w:type="dxa"/>
          </w:tcPr>
          <w:p w14:paraId="2600F225" w14:textId="7631C381" w:rsidR="002573E8" w:rsidRPr="00927EE4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9" w:type="dxa"/>
          </w:tcPr>
          <w:p w14:paraId="0D5645B1" w14:textId="60FDDA48" w:rsidR="002573E8" w:rsidRPr="006B1CD6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</w:tr>
      <w:tr w:rsidR="002573E8" w:rsidRPr="00726D92" w14:paraId="104AC6A4" w14:textId="77777777" w:rsidTr="009F2EAE">
        <w:trPr>
          <w:trHeight w:val="258"/>
        </w:trPr>
        <w:tc>
          <w:tcPr>
            <w:tcW w:w="2229" w:type="dxa"/>
          </w:tcPr>
          <w:p w14:paraId="72A40266" w14:textId="3E5BB7ED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Essex</w:t>
            </w:r>
          </w:p>
        </w:tc>
        <w:tc>
          <w:tcPr>
            <w:tcW w:w="2135" w:type="dxa"/>
          </w:tcPr>
          <w:p w14:paraId="18FCEE0E" w14:textId="039B083A" w:rsidR="002573E8" w:rsidRPr="00927EE4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9" w:type="dxa"/>
          </w:tcPr>
          <w:p w14:paraId="3A455140" w14:textId="265E26CC" w:rsidR="002573E8" w:rsidRPr="006B1CD6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</w:tr>
      <w:tr w:rsidR="002573E8" w:rsidRPr="00726D92" w14:paraId="68878DFA" w14:textId="77777777" w:rsidTr="009F2EAE">
        <w:trPr>
          <w:trHeight w:val="258"/>
        </w:trPr>
        <w:tc>
          <w:tcPr>
            <w:tcW w:w="2229" w:type="dxa"/>
          </w:tcPr>
          <w:p w14:paraId="1FB33282" w14:textId="5F88B707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Franklin</w:t>
            </w:r>
          </w:p>
        </w:tc>
        <w:tc>
          <w:tcPr>
            <w:tcW w:w="2135" w:type="dxa"/>
          </w:tcPr>
          <w:p w14:paraId="38A57028" w14:textId="05327F45" w:rsidR="002573E8" w:rsidRPr="00927EE4" w:rsidRDefault="00DD0A1B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D0A1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14:paraId="3DCC7A95" w14:textId="2BFD71A6" w:rsidR="002573E8" w:rsidRPr="006B1CD6" w:rsidRDefault="002573E8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1.4</w:t>
            </w:r>
          </w:p>
        </w:tc>
      </w:tr>
      <w:tr w:rsidR="002573E8" w:rsidRPr="00726D92" w14:paraId="0DEDE22C" w14:textId="77777777" w:rsidTr="009F2EAE">
        <w:trPr>
          <w:trHeight w:val="258"/>
        </w:trPr>
        <w:tc>
          <w:tcPr>
            <w:tcW w:w="2229" w:type="dxa"/>
          </w:tcPr>
          <w:p w14:paraId="335EA695" w14:textId="7E7BC7B2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Barnstable</w:t>
            </w:r>
          </w:p>
        </w:tc>
        <w:tc>
          <w:tcPr>
            <w:tcW w:w="2135" w:type="dxa"/>
          </w:tcPr>
          <w:p w14:paraId="51297825" w14:textId="79B35A44" w:rsidR="002573E8" w:rsidRPr="00927EE4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9" w:type="dxa"/>
          </w:tcPr>
          <w:p w14:paraId="3EF3115D" w14:textId="00AC53DC" w:rsidR="002573E8" w:rsidRPr="006B1CD6" w:rsidRDefault="002573E8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1.</w:t>
            </w:r>
            <w:r w:rsidR="00F41744">
              <w:rPr>
                <w:sz w:val="24"/>
                <w:szCs w:val="24"/>
              </w:rPr>
              <w:t>8</w:t>
            </w:r>
          </w:p>
        </w:tc>
      </w:tr>
      <w:tr w:rsidR="002573E8" w:rsidRPr="00726D92" w14:paraId="504F5BA9" w14:textId="77777777" w:rsidTr="009F2EAE">
        <w:trPr>
          <w:trHeight w:val="258"/>
        </w:trPr>
        <w:tc>
          <w:tcPr>
            <w:tcW w:w="2229" w:type="dxa"/>
          </w:tcPr>
          <w:p w14:paraId="7A0A6D19" w14:textId="043FE829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Plymouth</w:t>
            </w:r>
          </w:p>
        </w:tc>
        <w:tc>
          <w:tcPr>
            <w:tcW w:w="2135" w:type="dxa"/>
          </w:tcPr>
          <w:p w14:paraId="7D086458" w14:textId="5687FEF0" w:rsidR="002573E8" w:rsidRPr="00927EE4" w:rsidRDefault="006B1CD6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9" w:type="dxa"/>
          </w:tcPr>
          <w:p w14:paraId="45FE855F" w14:textId="36FB0A91" w:rsidR="002573E8" w:rsidRPr="006B1CD6" w:rsidRDefault="002573E8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1.1</w:t>
            </w:r>
          </w:p>
        </w:tc>
      </w:tr>
      <w:tr w:rsidR="002573E8" w:rsidRPr="00726D92" w14:paraId="21F9A79D" w14:textId="77777777" w:rsidTr="009F2EAE">
        <w:trPr>
          <w:trHeight w:val="258"/>
        </w:trPr>
        <w:tc>
          <w:tcPr>
            <w:tcW w:w="2229" w:type="dxa"/>
          </w:tcPr>
          <w:p w14:paraId="0F7C4D8C" w14:textId="59EBA902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Worcester</w:t>
            </w:r>
          </w:p>
        </w:tc>
        <w:tc>
          <w:tcPr>
            <w:tcW w:w="2135" w:type="dxa"/>
          </w:tcPr>
          <w:p w14:paraId="2EB79D99" w14:textId="25B9963E" w:rsidR="002573E8" w:rsidRPr="00927EE4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9" w:type="dxa"/>
          </w:tcPr>
          <w:p w14:paraId="5525B0BA" w14:textId="4249DCA3" w:rsidR="002573E8" w:rsidRPr="006B1CD6" w:rsidRDefault="002573E8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1.</w:t>
            </w:r>
            <w:r w:rsidR="00F41744">
              <w:rPr>
                <w:sz w:val="24"/>
                <w:szCs w:val="24"/>
              </w:rPr>
              <w:t>4</w:t>
            </w:r>
          </w:p>
        </w:tc>
      </w:tr>
      <w:tr w:rsidR="002573E8" w:rsidRPr="00726D92" w14:paraId="6ADCB71A" w14:textId="77777777" w:rsidTr="009F2EAE">
        <w:trPr>
          <w:trHeight w:val="258"/>
        </w:trPr>
        <w:tc>
          <w:tcPr>
            <w:tcW w:w="2229" w:type="dxa"/>
          </w:tcPr>
          <w:p w14:paraId="019FF5ED" w14:textId="13539D92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Bristol</w:t>
            </w:r>
          </w:p>
        </w:tc>
        <w:tc>
          <w:tcPr>
            <w:tcW w:w="2135" w:type="dxa"/>
          </w:tcPr>
          <w:p w14:paraId="70AA27F0" w14:textId="384B2939" w:rsidR="002573E8" w:rsidRPr="00927EE4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9" w:type="dxa"/>
          </w:tcPr>
          <w:p w14:paraId="4ACB0DC9" w14:textId="2AE4C0CB" w:rsidR="002573E8" w:rsidRPr="006B1CD6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</w:tr>
      <w:tr w:rsidR="002573E8" w:rsidRPr="00726D92" w14:paraId="438BEB23" w14:textId="77777777" w:rsidTr="009F2EAE">
        <w:trPr>
          <w:trHeight w:val="258"/>
        </w:trPr>
        <w:tc>
          <w:tcPr>
            <w:tcW w:w="2229" w:type="dxa"/>
          </w:tcPr>
          <w:p w14:paraId="30694D8B" w14:textId="22FE2537" w:rsidR="002573E8" w:rsidRPr="006B1CD6" w:rsidRDefault="002573E8" w:rsidP="002573E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Berkshire</w:t>
            </w:r>
          </w:p>
        </w:tc>
        <w:tc>
          <w:tcPr>
            <w:tcW w:w="2135" w:type="dxa"/>
          </w:tcPr>
          <w:p w14:paraId="52D092F4" w14:textId="320A447B" w:rsidR="002573E8" w:rsidRPr="00927EE4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9" w:type="dxa"/>
          </w:tcPr>
          <w:p w14:paraId="26A28318" w14:textId="0060D551" w:rsidR="002573E8" w:rsidRPr="006B1CD6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</w:tr>
      <w:tr w:rsidR="002573E8" w:rsidRPr="00726D92" w14:paraId="18442B50" w14:textId="77777777" w:rsidTr="009F2EAE">
        <w:trPr>
          <w:trHeight w:val="258"/>
        </w:trPr>
        <w:tc>
          <w:tcPr>
            <w:tcW w:w="2229" w:type="dxa"/>
          </w:tcPr>
          <w:p w14:paraId="15364E0B" w14:textId="0AE667B4" w:rsidR="002573E8" w:rsidRPr="006B1CD6" w:rsidRDefault="002573E8" w:rsidP="002573E8">
            <w:pPr>
              <w:jc w:val="center"/>
              <w:rPr>
                <w:sz w:val="24"/>
                <w:szCs w:val="24"/>
              </w:rPr>
            </w:pPr>
            <w:r w:rsidRPr="006B1CD6">
              <w:rPr>
                <w:sz w:val="24"/>
                <w:szCs w:val="24"/>
              </w:rPr>
              <w:t>Hampshire</w:t>
            </w:r>
          </w:p>
        </w:tc>
        <w:tc>
          <w:tcPr>
            <w:tcW w:w="2135" w:type="dxa"/>
          </w:tcPr>
          <w:p w14:paraId="5F5CC1AE" w14:textId="59359416" w:rsidR="002573E8" w:rsidRPr="00927EE4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9" w:type="dxa"/>
          </w:tcPr>
          <w:p w14:paraId="047F0735" w14:textId="7776BA40" w:rsidR="002573E8" w:rsidRPr="006B1CD6" w:rsidRDefault="00F41744" w:rsidP="002573E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</w:tr>
    </w:tbl>
    <w:p w14:paraId="69C87920" w14:textId="77777777" w:rsidR="000F527A" w:rsidRDefault="000F527A" w:rsidP="006A0777">
      <w:pPr>
        <w:pStyle w:val="NoSpacing"/>
        <w:rPr>
          <w:b/>
        </w:rPr>
      </w:pPr>
    </w:p>
    <w:p w14:paraId="4ADBB18B" w14:textId="577FC19B" w:rsidR="006A0777" w:rsidRDefault="006A0777" w:rsidP="006A0777">
      <w:pPr>
        <w:pStyle w:val="NoSpacing"/>
        <w:rPr>
          <w:b/>
        </w:rPr>
      </w:pPr>
    </w:p>
    <w:p w14:paraId="5B334D3F" w14:textId="2B41341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the Commonwealth of Massachusetts</w:t>
      </w:r>
    </w:p>
    <w:p w14:paraId="3909B661" w14:textId="35256421" w:rsidR="006A0777" w:rsidRPr="00726D92" w:rsidRDefault="006A0777" w:rsidP="006A07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6D92">
        <w:rPr>
          <w:rFonts w:ascii="Calibri" w:eastAsia="Times New Roman" w:hAnsi="Calibri" w:cs="Times New Roman"/>
          <w:color w:val="000000"/>
          <w:sz w:val="24"/>
          <w:szCs w:val="24"/>
        </w:rPr>
        <w:t xml:space="preserve">Number of cases of Tuberculosis disease (TB) reported: </w:t>
      </w:r>
      <w:proofErr w:type="gramStart"/>
      <w:r w:rsidR="00F41744">
        <w:rPr>
          <w:rFonts w:ascii="Calibri" w:eastAsia="Times New Roman" w:hAnsi="Calibri" w:cs="Times New Roman"/>
          <w:color w:val="000000"/>
          <w:sz w:val="24"/>
          <w:szCs w:val="24"/>
        </w:rPr>
        <w:t>142</w:t>
      </w:r>
      <w:proofErr w:type="gramEnd"/>
    </w:p>
    <w:p w14:paraId="44A66880" w14:textId="6401FF98" w:rsidR="006A0777" w:rsidRPr="00726D92" w:rsidRDefault="006A0777" w:rsidP="006A07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6D92">
        <w:rPr>
          <w:rFonts w:ascii="Calibri" w:eastAsia="Times New Roman" w:hAnsi="Calibri" w:cs="Times New Roman"/>
          <w:color w:val="000000"/>
          <w:sz w:val="24"/>
          <w:szCs w:val="24"/>
        </w:rPr>
        <w:t xml:space="preserve">State TB Case Rate (per 100,000): </w:t>
      </w:r>
      <w:r w:rsidR="007F6998">
        <w:rPr>
          <w:rFonts w:ascii="Calibri" w:eastAsia="Times New Roman" w:hAnsi="Calibri" w:cs="Times New Roman"/>
          <w:color w:val="000000"/>
          <w:sz w:val="24"/>
          <w:szCs w:val="24"/>
        </w:rPr>
        <w:t>2.</w:t>
      </w:r>
      <w:r w:rsidR="00F41744">
        <w:rPr>
          <w:rFonts w:ascii="Calibri" w:eastAsia="Times New Roman" w:hAnsi="Calibri" w:cs="Times New Roman"/>
          <w:color w:val="000000"/>
          <w:sz w:val="24"/>
          <w:szCs w:val="24"/>
        </w:rPr>
        <w:t>0</w:t>
      </w:r>
    </w:p>
    <w:p w14:paraId="3F03D85B" w14:textId="77777777" w:rsidR="006A0777" w:rsidRDefault="006A0777" w:rsidP="006A0777">
      <w:pPr>
        <w:pStyle w:val="NoSpacing"/>
        <w:rPr>
          <w:b/>
        </w:rPr>
      </w:pPr>
    </w:p>
    <w:p w14:paraId="118FFD71" w14:textId="77777777" w:rsidR="000F527A" w:rsidRDefault="000F527A" w:rsidP="006A0777">
      <w:pPr>
        <w:pStyle w:val="NoSpacing"/>
        <w:rPr>
          <w:b/>
        </w:rPr>
      </w:pPr>
    </w:p>
    <w:p w14:paraId="75487D9C" w14:textId="4D389A5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the United States</w:t>
      </w:r>
    </w:p>
    <w:p w14:paraId="75C3B089" w14:textId="62CBECD2" w:rsidR="006A0777" w:rsidRPr="00EE147C" w:rsidRDefault="006A0777" w:rsidP="006A0777">
      <w:pPr>
        <w:pStyle w:val="NoSpacing"/>
        <w:rPr>
          <w:sz w:val="24"/>
          <w:szCs w:val="24"/>
          <w:highlight w:val="yellow"/>
        </w:rPr>
      </w:pPr>
      <w:r w:rsidRPr="00283C06">
        <w:rPr>
          <w:sz w:val="24"/>
          <w:szCs w:val="24"/>
        </w:rPr>
        <w:t xml:space="preserve">Number of cases of Tuberculosis disease (TB) reported: </w:t>
      </w:r>
      <w:proofErr w:type="gramStart"/>
      <w:r w:rsidR="00A459EF">
        <w:rPr>
          <w:sz w:val="24"/>
          <w:szCs w:val="24"/>
        </w:rPr>
        <w:t>7,163</w:t>
      </w:r>
      <w:proofErr w:type="gramEnd"/>
    </w:p>
    <w:p w14:paraId="6F586144" w14:textId="4348074C" w:rsidR="006A0777" w:rsidRPr="00726D92" w:rsidRDefault="006A0777" w:rsidP="006A0777">
      <w:pPr>
        <w:pStyle w:val="NoSpacing"/>
        <w:rPr>
          <w:sz w:val="24"/>
          <w:szCs w:val="24"/>
          <w:u w:val="single"/>
        </w:rPr>
      </w:pPr>
      <w:r w:rsidRPr="00A459EF">
        <w:rPr>
          <w:sz w:val="24"/>
          <w:szCs w:val="24"/>
        </w:rPr>
        <w:t>U.S.</w:t>
      </w:r>
      <w:r w:rsidR="00425A64" w:rsidRPr="00A459EF">
        <w:rPr>
          <w:sz w:val="24"/>
          <w:szCs w:val="24"/>
        </w:rPr>
        <w:t xml:space="preserve"> TB Case Rate (per 100,000): </w:t>
      </w:r>
      <w:r w:rsidR="0006725F" w:rsidRPr="00A459EF">
        <w:rPr>
          <w:sz w:val="24"/>
          <w:szCs w:val="24"/>
        </w:rPr>
        <w:t>2.</w:t>
      </w:r>
      <w:r w:rsidR="00A459EF" w:rsidRPr="00A459EF">
        <w:rPr>
          <w:sz w:val="24"/>
          <w:szCs w:val="24"/>
        </w:rPr>
        <w:t>2</w:t>
      </w:r>
      <w:r w:rsidR="009F2EAE" w:rsidRPr="00A459EF">
        <w:rPr>
          <w:rStyle w:val="FootnoteReference"/>
          <w:sz w:val="24"/>
          <w:szCs w:val="24"/>
        </w:rPr>
        <w:footnoteReference w:id="2"/>
      </w:r>
    </w:p>
    <w:sectPr w:rsidR="006A0777" w:rsidRPr="0072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05F58" w14:textId="77777777" w:rsidR="009F2EAE" w:rsidRDefault="009F2EAE" w:rsidP="009F2EAE">
      <w:pPr>
        <w:spacing w:after="0" w:line="240" w:lineRule="auto"/>
      </w:pPr>
      <w:r>
        <w:separator/>
      </w:r>
    </w:p>
  </w:endnote>
  <w:endnote w:type="continuationSeparator" w:id="0">
    <w:p w14:paraId="0A02016F" w14:textId="77777777" w:rsidR="009F2EAE" w:rsidRDefault="009F2EAE" w:rsidP="009F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1BEB2" w14:textId="77777777" w:rsidR="009F2EAE" w:rsidRDefault="009F2EAE" w:rsidP="009F2EAE">
      <w:pPr>
        <w:spacing w:after="0" w:line="240" w:lineRule="auto"/>
      </w:pPr>
      <w:r>
        <w:separator/>
      </w:r>
    </w:p>
  </w:footnote>
  <w:footnote w:type="continuationSeparator" w:id="0">
    <w:p w14:paraId="4F628833" w14:textId="77777777" w:rsidR="009F2EAE" w:rsidRDefault="009F2EAE" w:rsidP="009F2EAE">
      <w:pPr>
        <w:spacing w:after="0" w:line="240" w:lineRule="auto"/>
      </w:pPr>
      <w:r>
        <w:continuationSeparator/>
      </w:r>
    </w:p>
  </w:footnote>
  <w:footnote w:id="1">
    <w:p w14:paraId="09FD02F8" w14:textId="3795B74E" w:rsidR="009F2EAE" w:rsidRDefault="009F2E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41744">
        <w:rPr>
          <w:rFonts w:ascii="Arial" w:hAnsi="Arial" w:cs="Arial"/>
          <w:sz w:val="14"/>
          <w:szCs w:val="18"/>
        </w:rPr>
        <w:t>As of 9/9/2020 BIDLS calculates rates per 100,000 population using denominators estimated by the University of Massachusetts Donahue Institute using a modified Hamilton-Perry model (UMDI Oct 2016). Note that rates and trends calculated using previous methods cannot be compared to these.</w:t>
      </w:r>
    </w:p>
  </w:footnote>
  <w:footnote w:id="2">
    <w:p w14:paraId="07CB4A4C" w14:textId="3D232189" w:rsidR="009F2EAE" w:rsidRDefault="009F2EAE">
      <w:pPr>
        <w:pStyle w:val="FootnoteText"/>
      </w:pPr>
      <w:r w:rsidRPr="00A459EF">
        <w:rPr>
          <w:rStyle w:val="FootnoteReference"/>
        </w:rPr>
        <w:footnoteRef/>
      </w:r>
      <w:r w:rsidRPr="00A459EF">
        <w:t xml:space="preserve"> </w:t>
      </w:r>
      <w:r w:rsidR="00A459EF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 xml:space="preserve">Tuberculosis – United States, 2020. MMWR </w:t>
      </w:r>
      <w:proofErr w:type="gramStart"/>
      <w:r w:rsidR="00A459EF" w:rsidRPr="00A459EF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>2021;70:409</w:t>
      </w:r>
      <w:proofErr w:type="gramEnd"/>
      <w:r w:rsidR="00A459EF" w:rsidRPr="00A459EF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>-414</w:t>
      </w:r>
      <w:r w:rsidR="00A459EF" w:rsidRPr="002F4055">
        <w:rPr>
          <w:rStyle w:val="Hyperlink"/>
          <w:rFonts w:ascii="Arial" w:hAnsi="Arial" w:cs="Arial"/>
          <w:iCs/>
          <w:sz w:val="14"/>
          <w:szCs w:val="18"/>
        </w:rPr>
        <w:t>.</w:t>
      </w:r>
      <w:r w:rsidR="00A459EF" w:rsidRPr="002F4055">
        <w:rPr>
          <w:rStyle w:val="Hyperlink"/>
          <w:rFonts w:ascii="Arial" w:hAnsi="Arial" w:cs="Arial"/>
          <w:sz w:val="14"/>
          <w:szCs w:val="18"/>
        </w:rPr>
        <w:t xml:space="preserve"> </w:t>
      </w:r>
      <w:hyperlink r:id="rId1" w:history="1">
        <w:r w:rsidR="00A459EF" w:rsidRPr="002F4055">
          <w:rPr>
            <w:rStyle w:val="Hyperlink"/>
            <w:rFonts w:ascii="Arial" w:hAnsi="Arial" w:cs="Arial"/>
            <w:sz w:val="14"/>
            <w:szCs w:val="18"/>
          </w:rPr>
          <w:t>https://www.cdc.gov/mmwr/volumes/70/wr/mm7012a1</w:t>
        </w:r>
        <w:r w:rsidR="00A459EF" w:rsidRPr="00481B59">
          <w:rPr>
            <w:rStyle w:val="Hyperlink"/>
            <w:rFonts w:ascii="Arial" w:hAnsi="Arial" w:cs="Arial"/>
            <w:sz w:val="14"/>
            <w:szCs w:val="18"/>
          </w:rPr>
          <w:t>.htm?s_cid=mm7012a1_w</w:t>
        </w:r>
      </w:hyperlink>
      <w:r w:rsidR="00A459EF">
        <w:rPr>
          <w:rStyle w:val="Hyperlink"/>
          <w:rFonts w:ascii="Arial" w:hAnsi="Arial" w:cs="Arial"/>
          <w:sz w:val="14"/>
          <w:szCs w:val="18"/>
        </w:rPr>
        <w:t xml:space="preserve">   </w:t>
      </w:r>
      <w:r w:rsidR="00A459EF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990804"/>
    <w:multiLevelType w:val="hybridMultilevel"/>
    <w:tmpl w:val="0F688D8C"/>
    <w:lvl w:ilvl="0" w:tplc="0C127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77"/>
    <w:rsid w:val="0006725F"/>
    <w:rsid w:val="00090BC1"/>
    <w:rsid w:val="000F1C36"/>
    <w:rsid w:val="000F527A"/>
    <w:rsid w:val="00112855"/>
    <w:rsid w:val="00135C82"/>
    <w:rsid w:val="001A116B"/>
    <w:rsid w:val="001C3D70"/>
    <w:rsid w:val="00215C11"/>
    <w:rsid w:val="002573E8"/>
    <w:rsid w:val="00283C06"/>
    <w:rsid w:val="0029373D"/>
    <w:rsid w:val="00350949"/>
    <w:rsid w:val="0039436F"/>
    <w:rsid w:val="003A42E4"/>
    <w:rsid w:val="00401FF7"/>
    <w:rsid w:val="00425A64"/>
    <w:rsid w:val="00692334"/>
    <w:rsid w:val="006A0777"/>
    <w:rsid w:val="006B1CD6"/>
    <w:rsid w:val="006C57B1"/>
    <w:rsid w:val="00726D92"/>
    <w:rsid w:val="007F6998"/>
    <w:rsid w:val="0080058B"/>
    <w:rsid w:val="00804C15"/>
    <w:rsid w:val="008201D5"/>
    <w:rsid w:val="00900463"/>
    <w:rsid w:val="00903FD7"/>
    <w:rsid w:val="00927EE4"/>
    <w:rsid w:val="009E3797"/>
    <w:rsid w:val="009F2EAE"/>
    <w:rsid w:val="00A35A38"/>
    <w:rsid w:val="00A459EF"/>
    <w:rsid w:val="00A51A53"/>
    <w:rsid w:val="00A648C2"/>
    <w:rsid w:val="00AF369D"/>
    <w:rsid w:val="00B468D9"/>
    <w:rsid w:val="00DD0A1B"/>
    <w:rsid w:val="00E96453"/>
    <w:rsid w:val="00EE147C"/>
    <w:rsid w:val="00F40F33"/>
    <w:rsid w:val="00F41744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9F90"/>
  <w15:docId w15:val="{849BAC55-6BA1-4FF2-96C5-A9826F17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77"/>
    <w:pPr>
      <w:spacing w:after="0" w:line="240" w:lineRule="auto"/>
    </w:pPr>
  </w:style>
  <w:style w:type="table" w:styleId="TableGrid">
    <w:name w:val="Table Grid"/>
    <w:basedOn w:val="TableNormal"/>
    <w:uiPriority w:val="59"/>
    <w:rsid w:val="006A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B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8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37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2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mmwr/volumes/70/wr/mm7012a1.htm?s_cid=mm7012a1_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ACE0-1164-49D4-A8C5-8E704805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Zavitsanos</dc:creator>
  <cp:lastModifiedBy>Cochran, Jennifer (DPH)</cp:lastModifiedBy>
  <cp:revision>2</cp:revision>
  <cp:lastPrinted>2021-03-06T19:31:00Z</cp:lastPrinted>
  <dcterms:created xsi:type="dcterms:W3CDTF">2021-03-25T17:34:00Z</dcterms:created>
  <dcterms:modified xsi:type="dcterms:W3CDTF">2021-03-25T17:34:00Z</dcterms:modified>
</cp:coreProperties>
</file>