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42A" w:rsidRDefault="00F71FB5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7" style="width:554.4pt;height:388.35pt;mso-position-horizontal-relative:char;mso-position-vertical-relative:line" coordsize="11088,7767">
            <v:rect id="_x0000_s1119" style="position:absolute;width:9086;height:6550" fillcolor="#f3d46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left:2254;top:655;width:8834;height:7112">
              <v:imagedata r:id="rId8" o:title=""/>
            </v:shape>
            <w10:anchorlock/>
          </v:group>
        </w:pict>
      </w:r>
    </w:p>
    <w:p w:rsidR="00DF242A" w:rsidRDefault="00DF242A">
      <w:pPr>
        <w:pStyle w:val="BodyText"/>
        <w:rPr>
          <w:rFonts w:ascii="Times New Roman"/>
          <w:sz w:val="20"/>
        </w:rPr>
      </w:pPr>
    </w:p>
    <w:p w:rsidR="00DF242A" w:rsidRDefault="00F71FB5">
      <w:pPr>
        <w:pStyle w:val="BodyText"/>
        <w:spacing w:before="3"/>
        <w:rPr>
          <w:rFonts w:ascii="Times New Roman"/>
          <w:sz w:val="13"/>
        </w:rPr>
      </w:pPr>
      <w:r>
        <w:pict>
          <v:group id="_x0000_s1114" style="position:absolute;margin-left:.15pt;margin-top:9.6pt;width:369.05pt;height:123.7pt;z-index:-15728128;mso-wrap-distance-left:0;mso-wrap-distance-right:0;mso-position-horizontal-relative:page" coordorigin="3,192" coordsize="7381,2474">
            <v:shape id="_x0000_s1116" style="position:absolute;left:3;top:192;width:7381;height:2474" coordorigin="3,192" coordsize="7381,2474" path="m7384,192l3,192r,2474l6201,2666,7384,1483r,-1291xe" fillcolor="#39336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left:3;top:192;width:7381;height:2474" filled="f" stroked="f">
              <v:textbox inset="0,0,0,0">
                <w:txbxContent>
                  <w:p w:rsidR="00DF242A" w:rsidRDefault="00F71FB5">
                    <w:pPr>
                      <w:spacing w:before="154"/>
                      <w:ind w:left="1128" w:right="603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sz w:val="72"/>
                      </w:rPr>
                      <w:t>ANNUAL REPORT</w:t>
                    </w:r>
                    <w:r>
                      <w:rPr>
                        <w:b/>
                        <w:color w:val="FFFFFF"/>
                        <w:spacing w:val="-199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</w:rPr>
                      <w:t>2020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242A" w:rsidRDefault="00DF242A">
      <w:pPr>
        <w:pStyle w:val="BodyText"/>
        <w:rPr>
          <w:rFonts w:ascii="Times New Roman"/>
          <w:sz w:val="20"/>
        </w:rPr>
      </w:pPr>
    </w:p>
    <w:p w:rsidR="00DF242A" w:rsidRDefault="00DF242A">
      <w:pPr>
        <w:pStyle w:val="BodyText"/>
        <w:rPr>
          <w:rFonts w:ascii="Times New Roman"/>
          <w:sz w:val="20"/>
        </w:rPr>
      </w:pPr>
    </w:p>
    <w:p w:rsidR="00DF242A" w:rsidRDefault="00DF242A">
      <w:pPr>
        <w:pStyle w:val="BodyText"/>
        <w:rPr>
          <w:rFonts w:ascii="Times New Roman"/>
          <w:sz w:val="20"/>
        </w:rPr>
      </w:pPr>
    </w:p>
    <w:p w:rsidR="00DF242A" w:rsidRDefault="00DF242A">
      <w:pPr>
        <w:pStyle w:val="BodyText"/>
        <w:spacing w:before="6"/>
        <w:rPr>
          <w:rFonts w:ascii="Times New Roman"/>
          <w:sz w:val="18"/>
        </w:rPr>
      </w:pPr>
    </w:p>
    <w:p w:rsidR="00DF242A" w:rsidRDefault="00DF242A">
      <w:pPr>
        <w:rPr>
          <w:rFonts w:ascii="Times New Roman"/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F71FB5">
      <w:pPr>
        <w:pStyle w:val="Heading2"/>
        <w:ind w:left="1071"/>
        <w:rPr>
          <w:rFonts w:ascii="Microsoft Sans Serif"/>
          <w:b w:val="0"/>
          <w:sz w:val="24"/>
        </w:rPr>
      </w:pPr>
      <w:r>
        <w:rPr>
          <w:rFonts w:ascii="Microsoft Sans Serif"/>
          <w:b w:val="0"/>
          <w:color w:val="252040"/>
          <w:position w:val="-11"/>
          <w:sz w:val="24"/>
        </w:rPr>
        <w:t xml:space="preserve"> </w:t>
      </w:r>
      <w:r>
        <w:rPr>
          <w:rFonts w:ascii="Microsoft Sans Serif"/>
          <w:b w:val="0"/>
          <w:color w:val="252040"/>
          <w:spacing w:val="-15"/>
          <w:position w:val="-11"/>
          <w:sz w:val="24"/>
        </w:rPr>
        <w:t xml:space="preserve"> </w:t>
      </w:r>
      <w:r>
        <w:rPr>
          <w:color w:val="393362"/>
        </w:rPr>
        <w:t xml:space="preserve">The Massachusetts </w:t>
      </w:r>
      <w:r>
        <w:rPr>
          <w:color w:val="393362"/>
          <w:spacing w:val="-191"/>
        </w:rPr>
        <w:t>O</w:t>
      </w:r>
      <w:r>
        <w:rPr>
          <w:rFonts w:ascii="Microsoft Sans Serif"/>
          <w:b w:val="0"/>
          <w:color w:val="252040"/>
          <w:position w:val="-11"/>
          <w:sz w:val="24"/>
        </w:rPr>
        <w:t xml:space="preserve"> </w:t>
      </w:r>
    </w:p>
    <w:p w:rsidR="00DF242A" w:rsidRDefault="00F71FB5">
      <w:pPr>
        <w:spacing w:before="100"/>
        <w:ind w:left="86"/>
        <w:rPr>
          <w:b/>
          <w:sz w:val="36"/>
        </w:rPr>
      </w:pPr>
      <w:r>
        <w:br w:type="column"/>
      </w:r>
      <w:proofErr w:type="spellStart"/>
      <w:r>
        <w:rPr>
          <w:b/>
          <w:color w:val="393362"/>
          <w:sz w:val="36"/>
        </w:rPr>
        <w:t>ffice</w:t>
      </w:r>
      <w:proofErr w:type="spellEnd"/>
      <w:r>
        <w:rPr>
          <w:b/>
          <w:color w:val="393362"/>
          <w:spacing w:val="-3"/>
          <w:sz w:val="36"/>
        </w:rPr>
        <w:t xml:space="preserve"> </w:t>
      </w:r>
      <w:r>
        <w:rPr>
          <w:b/>
          <w:color w:val="393362"/>
          <w:sz w:val="36"/>
        </w:rPr>
        <w:t>for</w:t>
      </w:r>
      <w:r>
        <w:rPr>
          <w:b/>
          <w:color w:val="393362"/>
          <w:spacing w:val="-2"/>
          <w:sz w:val="36"/>
        </w:rPr>
        <w:t xml:space="preserve"> </w:t>
      </w:r>
      <w:r>
        <w:rPr>
          <w:b/>
          <w:color w:val="393362"/>
          <w:sz w:val="36"/>
        </w:rPr>
        <w:t>Refugees</w:t>
      </w:r>
      <w:r>
        <w:rPr>
          <w:b/>
          <w:color w:val="393362"/>
          <w:spacing w:val="-2"/>
          <w:sz w:val="36"/>
        </w:rPr>
        <w:t xml:space="preserve"> </w:t>
      </w:r>
      <w:r>
        <w:rPr>
          <w:b/>
          <w:color w:val="393362"/>
          <w:sz w:val="36"/>
        </w:rPr>
        <w:t>and</w:t>
      </w:r>
      <w:r>
        <w:rPr>
          <w:b/>
          <w:color w:val="393362"/>
          <w:spacing w:val="-3"/>
          <w:sz w:val="36"/>
        </w:rPr>
        <w:t xml:space="preserve"> </w:t>
      </w:r>
      <w:r>
        <w:rPr>
          <w:b/>
          <w:color w:val="393362"/>
          <w:sz w:val="36"/>
        </w:rPr>
        <w:t>Immigrants</w:t>
      </w:r>
    </w:p>
    <w:p w:rsidR="00DF242A" w:rsidRDefault="00DF242A">
      <w:pPr>
        <w:rPr>
          <w:sz w:val="36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4703" w:space="40"/>
            <w:col w:w="7017"/>
          </w:cols>
        </w:sectPr>
      </w:pPr>
    </w:p>
    <w:p w:rsidR="00DF242A" w:rsidRDefault="00DF242A">
      <w:pPr>
        <w:pStyle w:val="BodyText"/>
        <w:spacing w:before="1"/>
        <w:rPr>
          <w:b/>
          <w:sz w:val="15"/>
        </w:rPr>
      </w:pPr>
    </w:p>
    <w:p w:rsidR="00DF242A" w:rsidRDefault="00DF242A">
      <w:pPr>
        <w:rPr>
          <w:sz w:val="15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F71FB5">
      <w:pPr>
        <w:pStyle w:val="BodyText"/>
        <w:spacing w:before="182"/>
        <w:ind w:left="1071"/>
      </w:pPr>
      <w:r>
        <w:pict>
          <v:group id="_x0000_s1111" style="position:absolute;left:0;text-align:left;margin-left:53.6pt;margin-top:1.95pt;width:499.6pt;height:62.05pt;z-index:-16317952;mso-position-horizontal-relative:page" coordorigin="1072,39" coordsize="9992,1241">
            <v:shape id="_x0000_s1113" type="#_x0000_t75" alt="Seal of Massachusetts - Wikipedia" style="position:absolute;left:9885;top:125;width:1155;height:1155">
              <v:imagedata r:id="rId9" o:title=""/>
            </v:shape>
            <v:rect id="_x0000_s1112" style="position:absolute;left:1071;top:39;width:9992;height:60" fillcolor="#252040" stroked="f"/>
            <w10:wrap anchorx="page"/>
          </v:group>
        </w:pict>
      </w:r>
      <w:r>
        <w:rPr>
          <w:rFonts w:ascii="Microsoft Sans Serif"/>
          <w:color w:val="252040"/>
          <w:position w:val="10"/>
        </w:rPr>
        <w:t xml:space="preserve"> </w:t>
      </w:r>
      <w:r>
        <w:rPr>
          <w:rFonts w:ascii="Microsoft Sans Serif"/>
          <w:color w:val="252040"/>
          <w:spacing w:val="15"/>
          <w:position w:val="10"/>
        </w:rPr>
        <w:t xml:space="preserve"> </w:t>
      </w:r>
      <w:r>
        <w:rPr>
          <w:color w:val="252040"/>
        </w:rPr>
        <w:t>Charles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D.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Baker</w:t>
      </w:r>
    </w:p>
    <w:p w:rsidR="00DF242A" w:rsidRDefault="00F71FB5">
      <w:pPr>
        <w:ind w:left="1214"/>
        <w:rPr>
          <w:sz w:val="18"/>
        </w:rPr>
      </w:pPr>
      <w:r>
        <w:rPr>
          <w:color w:val="252040"/>
          <w:sz w:val="18"/>
        </w:rPr>
        <w:t>Governor</w:t>
      </w:r>
    </w:p>
    <w:p w:rsidR="00DF242A" w:rsidRDefault="00DF242A">
      <w:pPr>
        <w:pStyle w:val="BodyText"/>
        <w:rPr>
          <w:sz w:val="18"/>
        </w:rPr>
      </w:pPr>
    </w:p>
    <w:p w:rsidR="00DF242A" w:rsidRDefault="00F71FB5">
      <w:pPr>
        <w:pStyle w:val="BodyText"/>
        <w:ind w:left="1214"/>
      </w:pPr>
      <w:proofErr w:type="spellStart"/>
      <w:r>
        <w:rPr>
          <w:color w:val="252040"/>
        </w:rPr>
        <w:t>Karyn</w:t>
      </w:r>
      <w:proofErr w:type="spellEnd"/>
      <w:r>
        <w:rPr>
          <w:color w:val="252040"/>
          <w:spacing w:val="-1"/>
        </w:rPr>
        <w:t xml:space="preserve"> </w:t>
      </w:r>
      <w:proofErr w:type="spellStart"/>
      <w:r>
        <w:rPr>
          <w:color w:val="252040"/>
        </w:rPr>
        <w:t>Polito</w:t>
      </w:r>
      <w:proofErr w:type="spellEnd"/>
    </w:p>
    <w:p w:rsidR="00DF242A" w:rsidRDefault="00F71FB5">
      <w:pPr>
        <w:ind w:left="1214"/>
        <w:rPr>
          <w:sz w:val="18"/>
        </w:rPr>
      </w:pPr>
      <w:r>
        <w:rPr>
          <w:color w:val="252040"/>
          <w:sz w:val="18"/>
        </w:rPr>
        <w:t>Lieutenant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Governor</w:t>
      </w:r>
    </w:p>
    <w:p w:rsidR="00DF242A" w:rsidRDefault="00F71FB5">
      <w:pPr>
        <w:pStyle w:val="BodyText"/>
        <w:spacing w:before="167"/>
        <w:ind w:left="1071"/>
      </w:pPr>
      <w:r>
        <w:br w:type="column"/>
      </w:r>
      <w:r>
        <w:rPr>
          <w:color w:val="252040"/>
        </w:rPr>
        <w:t>Marylou</w:t>
      </w:r>
      <w:r>
        <w:rPr>
          <w:color w:val="252040"/>
          <w:spacing w:val="-2"/>
        </w:rPr>
        <w:t xml:space="preserve"> </w:t>
      </w:r>
      <w:proofErr w:type="spellStart"/>
      <w:r>
        <w:rPr>
          <w:color w:val="252040"/>
        </w:rPr>
        <w:t>Sudders</w:t>
      </w:r>
      <w:proofErr w:type="spellEnd"/>
    </w:p>
    <w:p w:rsidR="00DF242A" w:rsidRDefault="00F71FB5">
      <w:pPr>
        <w:spacing w:before="1"/>
        <w:ind w:left="1071"/>
        <w:rPr>
          <w:sz w:val="18"/>
        </w:rPr>
      </w:pPr>
      <w:r>
        <w:rPr>
          <w:color w:val="252040"/>
          <w:sz w:val="18"/>
        </w:rPr>
        <w:t>Secretary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of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Health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&amp;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Human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Services</w:t>
      </w:r>
    </w:p>
    <w:p w:rsidR="00DF242A" w:rsidRDefault="00DF242A">
      <w:pPr>
        <w:pStyle w:val="BodyText"/>
        <w:rPr>
          <w:sz w:val="18"/>
        </w:rPr>
      </w:pPr>
    </w:p>
    <w:p w:rsidR="00DF242A" w:rsidRDefault="00F71FB5">
      <w:pPr>
        <w:pStyle w:val="BodyText"/>
        <w:ind w:left="1071"/>
      </w:pPr>
      <w:r>
        <w:rPr>
          <w:color w:val="252040"/>
          <w:spacing w:val="-4"/>
        </w:rPr>
        <w:t>M</w:t>
      </w:r>
      <w:r>
        <w:rPr>
          <w:color w:val="252040"/>
          <w:spacing w:val="-30"/>
          <w:position w:val="3"/>
        </w:rPr>
        <w:t xml:space="preserve"> </w:t>
      </w:r>
      <w:proofErr w:type="spellStart"/>
      <w:r>
        <w:rPr>
          <w:color w:val="252040"/>
          <w:spacing w:val="-4"/>
        </w:rPr>
        <w:t>ary</w:t>
      </w:r>
      <w:proofErr w:type="spellEnd"/>
      <w:r>
        <w:rPr>
          <w:color w:val="252040"/>
          <w:spacing w:val="-1"/>
        </w:rPr>
        <w:t xml:space="preserve"> </w:t>
      </w:r>
      <w:r>
        <w:rPr>
          <w:color w:val="252040"/>
          <w:spacing w:val="-4"/>
        </w:rPr>
        <w:t>Truong</w:t>
      </w:r>
    </w:p>
    <w:p w:rsidR="00DF242A" w:rsidRDefault="00F71FB5">
      <w:pPr>
        <w:ind w:left="1071"/>
        <w:rPr>
          <w:sz w:val="18"/>
        </w:rPr>
      </w:pPr>
      <w:r>
        <w:rPr>
          <w:color w:val="252040"/>
          <w:sz w:val="18"/>
        </w:rPr>
        <w:t>Executive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Director</w:t>
      </w:r>
    </w:p>
    <w:p w:rsidR="00DF242A" w:rsidRDefault="00DF242A">
      <w:pPr>
        <w:rPr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3159" w:space="225"/>
            <w:col w:w="8376"/>
          </w:cols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7"/>
        <w:rPr>
          <w:sz w:val="17"/>
        </w:rPr>
      </w:pPr>
    </w:p>
    <w:p w:rsidR="00DF242A" w:rsidRDefault="00F71FB5">
      <w:pPr>
        <w:pStyle w:val="BodyText"/>
        <w:spacing w:before="100"/>
        <w:ind w:left="1152"/>
        <w:rPr>
          <w:rFonts w:ascii="Microsoft Sans Serif"/>
        </w:rPr>
      </w:pPr>
      <w:r>
        <w:pict>
          <v:shape id="_x0000_s1110" type="#_x0000_t202" style="position:absolute;left:0;text-align:left;margin-left:65.95pt;margin-top:76.3pt;width:13.05pt;height:321.55pt;z-index:15730176;mso-position-horizontal-relative:page" filled="f" stroked="f">
            <v:textbox style="layout-flow:vertical;mso-next-textbox:#_x0000_s1110" inset="0,0,0,0">
              <w:txbxContent>
                <w:p w:rsidR="00DF242A" w:rsidRDefault="00F71FB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b/>
                      <w:color w:val="252040"/>
                      <w:sz w:val="18"/>
                    </w:rPr>
                    <w:t>Cover</w:t>
                  </w:r>
                  <w:r>
                    <w:rPr>
                      <w:b/>
                      <w:color w:val="25204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52040"/>
                      <w:sz w:val="18"/>
                    </w:rPr>
                    <w:t>Photo</w:t>
                  </w:r>
                  <w:r>
                    <w:rPr>
                      <w:b/>
                      <w:color w:val="25204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Courtesy</w:t>
                  </w:r>
                  <w:r>
                    <w:rPr>
                      <w:color w:val="25204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of</w:t>
                  </w:r>
                  <w:r>
                    <w:rPr>
                      <w:color w:val="252040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the</w:t>
                  </w:r>
                  <w:r>
                    <w:rPr>
                      <w:color w:val="25204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New</w:t>
                  </w:r>
                  <w:r>
                    <w:rPr>
                      <w:color w:val="25204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American</w:t>
                  </w:r>
                  <w:r>
                    <w:rPr>
                      <w:color w:val="25204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Association</w:t>
                  </w:r>
                  <w:r>
                    <w:rPr>
                      <w:color w:val="25204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of</w:t>
                  </w:r>
                  <w:r>
                    <w:rPr>
                      <w:color w:val="252040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252040"/>
                      <w:sz w:val="18"/>
                    </w:rPr>
                    <w:t>Massachusetts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252040"/>
        </w:rPr>
        <w:t xml:space="preserve"> </w:t>
      </w:r>
    </w:p>
    <w:p w:rsidR="00DF242A" w:rsidRDefault="00DF242A">
      <w:pPr>
        <w:rPr>
          <w:rFonts w:ascii="Microsoft Sans Serif"/>
        </w:rPr>
        <w:sectPr w:rsidR="00DF242A">
          <w:headerReference w:type="default" r:id="rId10"/>
          <w:footerReference w:type="default" r:id="rId11"/>
          <w:pgSz w:w="12240" w:h="15840"/>
          <w:pgMar w:top="640" w:right="480" w:bottom="260" w:left="0" w:header="0" w:footer="70" w:gutter="0"/>
          <w:pgNumType w:start="2"/>
          <w:cols w:space="720"/>
        </w:sectPr>
      </w:pPr>
    </w:p>
    <w:p w:rsidR="00DF242A" w:rsidRDefault="00DF242A">
      <w:pPr>
        <w:pStyle w:val="BodyText"/>
        <w:spacing w:before="3"/>
        <w:rPr>
          <w:rFonts w:ascii="Microsoft Sans Serif"/>
          <w:sz w:val="28"/>
        </w:rPr>
      </w:pPr>
    </w:p>
    <w:p w:rsidR="00DF242A" w:rsidRDefault="00F71FB5">
      <w:pPr>
        <w:spacing w:before="100"/>
        <w:ind w:left="1152"/>
        <w:rPr>
          <w:b/>
          <w:sz w:val="52"/>
        </w:rPr>
      </w:pPr>
      <w:r>
        <w:rPr>
          <w:b/>
          <w:color w:val="252040"/>
          <w:sz w:val="52"/>
        </w:rPr>
        <w:t>OUR</w:t>
      </w:r>
      <w:r>
        <w:rPr>
          <w:b/>
          <w:color w:val="252040"/>
          <w:spacing w:val="-1"/>
          <w:sz w:val="52"/>
        </w:rPr>
        <w:t xml:space="preserve"> </w:t>
      </w:r>
      <w:r>
        <w:rPr>
          <w:b/>
          <w:color w:val="252040"/>
          <w:sz w:val="52"/>
        </w:rPr>
        <w:t>MISSION</w:t>
      </w:r>
    </w:p>
    <w:p w:rsidR="00DF242A" w:rsidRDefault="00F71FB5">
      <w:pPr>
        <w:spacing w:before="70"/>
        <w:ind w:left="1207" w:right="6224"/>
        <w:rPr>
          <w:b/>
          <w:sz w:val="24"/>
        </w:rPr>
      </w:pPr>
      <w:r>
        <w:rPr>
          <w:b/>
          <w:color w:val="252040"/>
          <w:sz w:val="24"/>
        </w:rPr>
        <w:t>Promote</w:t>
      </w:r>
      <w:r>
        <w:rPr>
          <w:b/>
          <w:color w:val="252040"/>
          <w:spacing w:val="-5"/>
          <w:sz w:val="24"/>
        </w:rPr>
        <w:t xml:space="preserve"> </w:t>
      </w:r>
      <w:r>
        <w:rPr>
          <w:b/>
          <w:color w:val="252040"/>
          <w:sz w:val="24"/>
        </w:rPr>
        <w:t>the</w:t>
      </w:r>
      <w:r>
        <w:rPr>
          <w:b/>
          <w:color w:val="252040"/>
          <w:spacing w:val="-5"/>
          <w:sz w:val="24"/>
        </w:rPr>
        <w:t xml:space="preserve"> </w:t>
      </w:r>
      <w:r>
        <w:rPr>
          <w:b/>
          <w:color w:val="252040"/>
          <w:sz w:val="24"/>
        </w:rPr>
        <w:t>full</w:t>
      </w:r>
      <w:r>
        <w:rPr>
          <w:b/>
          <w:color w:val="252040"/>
          <w:spacing w:val="-4"/>
          <w:sz w:val="24"/>
        </w:rPr>
        <w:t xml:space="preserve"> </w:t>
      </w:r>
      <w:r>
        <w:rPr>
          <w:b/>
          <w:color w:val="252040"/>
          <w:sz w:val="24"/>
        </w:rPr>
        <w:t>participation</w:t>
      </w:r>
      <w:r>
        <w:rPr>
          <w:b/>
          <w:color w:val="252040"/>
          <w:spacing w:val="-6"/>
          <w:sz w:val="24"/>
        </w:rPr>
        <w:t xml:space="preserve"> </w:t>
      </w:r>
      <w:r>
        <w:rPr>
          <w:b/>
          <w:color w:val="252040"/>
          <w:sz w:val="24"/>
        </w:rPr>
        <w:t>of</w:t>
      </w:r>
      <w:r>
        <w:rPr>
          <w:b/>
          <w:color w:val="252040"/>
          <w:spacing w:val="-64"/>
          <w:sz w:val="24"/>
        </w:rPr>
        <w:t xml:space="preserve"> </w:t>
      </w:r>
      <w:r>
        <w:rPr>
          <w:b/>
          <w:color w:val="252040"/>
          <w:sz w:val="24"/>
        </w:rPr>
        <w:t>refugees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and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immigrants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as</w:t>
      </w:r>
    </w:p>
    <w:p w:rsidR="00DF242A" w:rsidRDefault="00F71FB5">
      <w:pPr>
        <w:ind w:left="1207" w:right="7198" w:hanging="56"/>
        <w:rPr>
          <w:b/>
          <w:sz w:val="24"/>
        </w:rPr>
      </w:pPr>
      <w:r>
        <w:rPr>
          <w:rFonts w:ascii="Microsoft Sans Serif"/>
          <w:color w:val="252040"/>
          <w:spacing w:val="-9"/>
          <w:position w:val="10"/>
          <w:sz w:val="24"/>
        </w:rPr>
        <w:t xml:space="preserve"> </w:t>
      </w:r>
      <w:r>
        <w:rPr>
          <w:b/>
          <w:color w:val="252040"/>
          <w:sz w:val="24"/>
        </w:rPr>
        <w:t>self-sufficient individuals and</w:t>
      </w:r>
      <w:r>
        <w:rPr>
          <w:b/>
          <w:color w:val="252040"/>
          <w:spacing w:val="-65"/>
          <w:sz w:val="24"/>
        </w:rPr>
        <w:t xml:space="preserve"> </w:t>
      </w:r>
      <w:r>
        <w:rPr>
          <w:b/>
          <w:color w:val="252040"/>
          <w:sz w:val="24"/>
        </w:rPr>
        <w:t>families in the economic,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social, and civic life of the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Commonwealth.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1"/>
        <w:rPr>
          <w:b/>
          <w:sz w:val="28"/>
        </w:rPr>
      </w:pPr>
    </w:p>
    <w:p w:rsidR="00DF242A" w:rsidRDefault="00F71FB5">
      <w:pPr>
        <w:pStyle w:val="Heading2"/>
        <w:ind w:left="6232"/>
      </w:pPr>
      <w:r>
        <w:rPr>
          <w:color w:val="393362"/>
        </w:rPr>
        <w:t>About ORI</w:t>
      </w:r>
    </w:p>
    <w:p w:rsidR="00DF242A" w:rsidRDefault="00F71FB5">
      <w:pPr>
        <w:pStyle w:val="BodyText"/>
        <w:spacing w:before="188"/>
        <w:ind w:left="6229" w:right="872"/>
      </w:pPr>
      <w:r>
        <w:rPr>
          <w:color w:val="252040"/>
        </w:rPr>
        <w:t>The Massachusetts Office for Refugees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and Immigrants (ORI) administers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programs that provide direct services to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clients through a network of community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partners including sister agencies,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resettlement agencies, faith-based and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ethnically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grounded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organizations,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all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which cooperate to meet the needs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our culturally and linguistically diverse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newcomer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populations.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2"/>
        <w:rPr>
          <w:sz w:val="26"/>
        </w:rPr>
      </w:pPr>
    </w:p>
    <w:p w:rsidR="00DF242A" w:rsidRDefault="00F71FB5">
      <w:pPr>
        <w:pStyle w:val="Heading2"/>
        <w:spacing w:before="101"/>
        <w:ind w:left="1154" w:right="5387"/>
      </w:pPr>
      <w:r>
        <w:rPr>
          <w:color w:val="393362"/>
        </w:rPr>
        <w:t>Welcome from Massachusetts</w:t>
      </w:r>
      <w:r>
        <w:rPr>
          <w:color w:val="393362"/>
          <w:spacing w:val="-98"/>
        </w:rPr>
        <w:t xml:space="preserve"> </w:t>
      </w:r>
      <w:r>
        <w:rPr>
          <w:color w:val="393362"/>
        </w:rPr>
        <w:t>Governor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Charlie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D.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Baker</w:t>
      </w:r>
    </w:p>
    <w:p w:rsidR="00DF242A" w:rsidRDefault="00F71FB5">
      <w:pPr>
        <w:spacing w:before="308"/>
        <w:ind w:left="1155" w:right="6224"/>
        <w:rPr>
          <w:i/>
          <w:sz w:val="24"/>
        </w:rPr>
      </w:pPr>
      <w:r>
        <w:pict>
          <v:shape id="_x0000_s1109" type="#_x0000_t202" style="position:absolute;left:0;text-align:left;margin-left:43.4pt;margin-top:10.4pt;width:13.45pt;height:34.4pt;z-index:15730688;mso-position-horizontal-relative:page" filled="f" stroked="f">
            <v:textbox style="mso-next-textbox:#_x0000_s1109" inset="0,0,0,0">
              <w:txbxContent>
                <w:p w:rsidR="00DF242A" w:rsidRDefault="00F71FB5">
                  <w:pPr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color w:val="EBBC17"/>
                      <w:sz w:val="56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color w:val="EBBC17"/>
          <w:sz w:val="24"/>
        </w:rPr>
        <w:t>The Baker-</w:t>
      </w:r>
      <w:proofErr w:type="spellStart"/>
      <w:r>
        <w:rPr>
          <w:i/>
          <w:color w:val="EBBC17"/>
          <w:sz w:val="24"/>
        </w:rPr>
        <w:t>Polito</w:t>
      </w:r>
      <w:proofErr w:type="spellEnd"/>
      <w:r>
        <w:rPr>
          <w:i/>
          <w:color w:val="EBBC17"/>
          <w:sz w:val="24"/>
        </w:rPr>
        <w:t xml:space="preserve"> Administration values</w:t>
      </w:r>
      <w:r>
        <w:rPr>
          <w:i/>
          <w:color w:val="EBBC17"/>
          <w:spacing w:val="-65"/>
          <w:sz w:val="24"/>
        </w:rPr>
        <w:t xml:space="preserve"> </w:t>
      </w:r>
      <w:r>
        <w:rPr>
          <w:i/>
          <w:color w:val="EBBC17"/>
          <w:sz w:val="24"/>
        </w:rPr>
        <w:t>the immigrant community’s role in</w:t>
      </w:r>
      <w:r>
        <w:rPr>
          <w:i/>
          <w:color w:val="EBBC17"/>
          <w:spacing w:val="1"/>
          <w:sz w:val="24"/>
        </w:rPr>
        <w:t xml:space="preserve"> </w:t>
      </w:r>
      <w:r>
        <w:rPr>
          <w:i/>
          <w:color w:val="EBBC17"/>
          <w:sz w:val="24"/>
        </w:rPr>
        <w:t>making Massachusetts a vibrant and</w:t>
      </w:r>
      <w:r>
        <w:rPr>
          <w:i/>
          <w:color w:val="EBBC17"/>
          <w:spacing w:val="1"/>
          <w:sz w:val="24"/>
        </w:rPr>
        <w:t xml:space="preserve"> </w:t>
      </w:r>
      <w:r>
        <w:rPr>
          <w:i/>
          <w:color w:val="EBBC17"/>
          <w:sz w:val="24"/>
        </w:rPr>
        <w:t>competitive</w:t>
      </w:r>
      <w:r>
        <w:rPr>
          <w:i/>
          <w:color w:val="EBBC17"/>
          <w:spacing w:val="-2"/>
          <w:sz w:val="24"/>
        </w:rPr>
        <w:t xml:space="preserve"> </w:t>
      </w:r>
      <w:r>
        <w:rPr>
          <w:i/>
          <w:color w:val="EBBC17"/>
          <w:sz w:val="24"/>
        </w:rPr>
        <w:t>commonwealth.</w:t>
      </w:r>
    </w:p>
    <w:p w:rsidR="00DF242A" w:rsidRDefault="00F71FB5">
      <w:pPr>
        <w:ind w:left="1155" w:right="5930"/>
        <w:rPr>
          <w:i/>
          <w:sz w:val="24"/>
        </w:rPr>
      </w:pPr>
      <w:r>
        <w:rPr>
          <w:i/>
          <w:color w:val="EBBC17"/>
          <w:sz w:val="24"/>
        </w:rPr>
        <w:t>Massachusetts has long benefited from</w:t>
      </w:r>
      <w:r>
        <w:rPr>
          <w:i/>
          <w:color w:val="EBBC17"/>
          <w:spacing w:val="1"/>
          <w:sz w:val="24"/>
        </w:rPr>
        <w:t xml:space="preserve"> </w:t>
      </w:r>
      <w:r>
        <w:rPr>
          <w:i/>
          <w:color w:val="EBBC17"/>
          <w:sz w:val="24"/>
        </w:rPr>
        <w:t>the</w:t>
      </w:r>
      <w:r>
        <w:rPr>
          <w:i/>
          <w:color w:val="EBBC17"/>
          <w:spacing w:val="-3"/>
          <w:sz w:val="24"/>
        </w:rPr>
        <w:t xml:space="preserve"> </w:t>
      </w:r>
      <w:r>
        <w:rPr>
          <w:i/>
          <w:color w:val="EBBC17"/>
          <w:sz w:val="24"/>
        </w:rPr>
        <w:t>significant</w:t>
      </w:r>
      <w:r>
        <w:rPr>
          <w:i/>
          <w:color w:val="EBBC17"/>
          <w:spacing w:val="-3"/>
          <w:sz w:val="24"/>
        </w:rPr>
        <w:t xml:space="preserve"> </w:t>
      </w:r>
      <w:r>
        <w:rPr>
          <w:i/>
          <w:color w:val="EBBC17"/>
          <w:sz w:val="24"/>
        </w:rPr>
        <w:t>contributions</w:t>
      </w:r>
      <w:r>
        <w:rPr>
          <w:i/>
          <w:color w:val="EBBC17"/>
          <w:spacing w:val="-5"/>
          <w:sz w:val="24"/>
        </w:rPr>
        <w:t xml:space="preserve"> </w:t>
      </w:r>
      <w:r>
        <w:rPr>
          <w:i/>
          <w:color w:val="EBBC17"/>
          <w:sz w:val="24"/>
        </w:rPr>
        <w:t>that</w:t>
      </w:r>
      <w:r>
        <w:rPr>
          <w:i/>
          <w:color w:val="EBBC17"/>
          <w:spacing w:val="-2"/>
          <w:sz w:val="24"/>
        </w:rPr>
        <w:t xml:space="preserve"> </w:t>
      </w:r>
      <w:r>
        <w:rPr>
          <w:i/>
          <w:color w:val="EBBC17"/>
          <w:sz w:val="24"/>
        </w:rPr>
        <w:t>persons</w:t>
      </w:r>
      <w:r>
        <w:rPr>
          <w:i/>
          <w:color w:val="EBBC17"/>
          <w:spacing w:val="-63"/>
          <w:sz w:val="24"/>
        </w:rPr>
        <w:t xml:space="preserve"> </w:t>
      </w:r>
      <w:r>
        <w:rPr>
          <w:i/>
          <w:color w:val="EBBC17"/>
          <w:sz w:val="24"/>
        </w:rPr>
        <w:t>who come to the United States from</w:t>
      </w:r>
      <w:r>
        <w:rPr>
          <w:i/>
          <w:color w:val="EBBC17"/>
          <w:spacing w:val="1"/>
          <w:sz w:val="24"/>
        </w:rPr>
        <w:t xml:space="preserve"> </w:t>
      </w:r>
      <w:r>
        <w:rPr>
          <w:i/>
          <w:color w:val="EBBC17"/>
          <w:sz w:val="24"/>
        </w:rPr>
        <w:t>other</w:t>
      </w:r>
      <w:r>
        <w:rPr>
          <w:i/>
          <w:color w:val="EBBC17"/>
          <w:spacing w:val="-2"/>
          <w:sz w:val="24"/>
        </w:rPr>
        <w:t xml:space="preserve"> </w:t>
      </w:r>
      <w:r>
        <w:rPr>
          <w:i/>
          <w:color w:val="EBBC17"/>
          <w:sz w:val="24"/>
        </w:rPr>
        <w:t>countries</w:t>
      </w:r>
      <w:r>
        <w:rPr>
          <w:i/>
          <w:color w:val="EBBC17"/>
          <w:spacing w:val="-2"/>
          <w:sz w:val="24"/>
        </w:rPr>
        <w:t xml:space="preserve"> </w:t>
      </w:r>
      <w:r>
        <w:rPr>
          <w:i/>
          <w:color w:val="EBBC17"/>
          <w:sz w:val="24"/>
        </w:rPr>
        <w:t>make</w:t>
      </w:r>
      <w:r>
        <w:rPr>
          <w:i/>
          <w:color w:val="EBBC17"/>
          <w:spacing w:val="-1"/>
          <w:sz w:val="24"/>
        </w:rPr>
        <w:t xml:space="preserve"> </w:t>
      </w:r>
      <w:r>
        <w:rPr>
          <w:i/>
          <w:color w:val="EBBC17"/>
          <w:sz w:val="24"/>
        </w:rPr>
        <w:t>to our economy</w:t>
      </w:r>
    </w:p>
    <w:p w:rsidR="00DF242A" w:rsidRDefault="00F71FB5">
      <w:pPr>
        <w:spacing w:line="584" w:lineRule="exact"/>
        <w:ind w:left="1155"/>
        <w:rPr>
          <w:b/>
          <w:i/>
          <w:sz w:val="56"/>
        </w:rPr>
      </w:pPr>
      <w:r>
        <w:rPr>
          <w:i/>
          <w:color w:val="EBBC17"/>
          <w:spacing w:val="-1"/>
          <w:sz w:val="24"/>
        </w:rPr>
        <w:t>an</w:t>
      </w:r>
      <w:r>
        <w:rPr>
          <w:i/>
          <w:color w:val="EBBC17"/>
          <w:sz w:val="24"/>
        </w:rPr>
        <w:t>d</w:t>
      </w:r>
      <w:r>
        <w:rPr>
          <w:i/>
          <w:color w:val="EBBC17"/>
          <w:spacing w:val="-1"/>
          <w:sz w:val="24"/>
        </w:rPr>
        <w:t xml:space="preserve"> </w:t>
      </w:r>
      <w:r>
        <w:rPr>
          <w:i/>
          <w:color w:val="EBBC17"/>
          <w:sz w:val="24"/>
        </w:rPr>
        <w:t>our commun</w:t>
      </w:r>
      <w:r>
        <w:rPr>
          <w:i/>
          <w:color w:val="EBBC17"/>
          <w:spacing w:val="-2"/>
          <w:sz w:val="24"/>
        </w:rPr>
        <w:t>i</w:t>
      </w:r>
      <w:r>
        <w:rPr>
          <w:i/>
          <w:color w:val="EBBC17"/>
          <w:spacing w:val="1"/>
          <w:sz w:val="24"/>
        </w:rPr>
        <w:t>t</w:t>
      </w:r>
      <w:r>
        <w:rPr>
          <w:i/>
          <w:color w:val="EBBC17"/>
          <w:spacing w:val="-2"/>
          <w:sz w:val="24"/>
        </w:rPr>
        <w:t>i</w:t>
      </w:r>
      <w:r>
        <w:rPr>
          <w:i/>
          <w:color w:val="EBBC17"/>
          <w:sz w:val="24"/>
        </w:rPr>
        <w:t>es</w:t>
      </w:r>
      <w:r>
        <w:rPr>
          <w:i/>
          <w:color w:val="EBBC17"/>
          <w:spacing w:val="-55"/>
          <w:sz w:val="24"/>
        </w:rPr>
        <w:t>.</w:t>
      </w:r>
      <w:r>
        <w:rPr>
          <w:b/>
          <w:i/>
          <w:color w:val="EBBC17"/>
          <w:position w:val="-21"/>
          <w:sz w:val="56"/>
        </w:rPr>
        <w:t>”</w:t>
      </w:r>
    </w:p>
    <w:p w:rsidR="00DF242A" w:rsidRDefault="00DF242A">
      <w:pPr>
        <w:spacing w:line="584" w:lineRule="exact"/>
        <w:rPr>
          <w:sz w:val="56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spacing w:before="80"/>
        <w:ind w:left="1152"/>
        <w:rPr>
          <w:b/>
          <w:sz w:val="44"/>
        </w:rPr>
      </w:pPr>
      <w:r>
        <w:pict>
          <v:rect id="_x0000_s1108" style="position:absolute;left:0;text-align:left;margin-left:0;margin-top:0;width:612pt;height:11in;z-index:-16316416;mso-position-horizontal-relative:page;mso-position-vertical-relative:page" fillcolor="#f3d469" stroked="f">
            <w10:wrap anchorx="page" anchory="page"/>
          </v:rect>
        </w:pict>
      </w:r>
      <w:r>
        <w:rPr>
          <w:b/>
          <w:color w:val="252040"/>
          <w:sz w:val="44"/>
        </w:rPr>
        <w:t>CONTENTS</w:t>
      </w:r>
    </w:p>
    <w:p w:rsidR="00DF242A" w:rsidRDefault="00F71FB5">
      <w:pPr>
        <w:pStyle w:val="BodyText"/>
        <w:tabs>
          <w:tab w:val="left" w:pos="7741"/>
          <w:tab w:val="left" w:pos="10813"/>
          <w:tab w:val="left" w:pos="10946"/>
        </w:tabs>
        <w:spacing w:before="360" w:line="360" w:lineRule="auto"/>
        <w:ind w:left="1392" w:right="678"/>
        <w:jc w:val="both"/>
      </w:pPr>
      <w:r>
        <w:rPr>
          <w:color w:val="252040"/>
        </w:rPr>
        <w:t>Mission</w:t>
      </w:r>
      <w:r>
        <w:rPr>
          <w:color w:val="252040"/>
          <w:u w:val="single" w:color="241F3F"/>
        </w:rPr>
        <w:tab/>
        <w:t xml:space="preserve">                                                </w:t>
      </w:r>
      <w:r w:rsidRPr="00F71FB5">
        <w:rPr>
          <w:color w:val="252040"/>
          <w:u w:color="241F3F"/>
        </w:rPr>
        <w:t>3</w:t>
      </w:r>
      <w:r>
        <w:rPr>
          <w:b/>
          <w:color w:val="252040"/>
          <w:spacing w:val="-65"/>
        </w:rPr>
        <w:t xml:space="preserve"> </w:t>
      </w:r>
      <w:r>
        <w:rPr>
          <w:color w:val="252040"/>
        </w:rPr>
        <w:t>About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ORI</w:t>
      </w:r>
      <w:r>
        <w:rPr>
          <w:color w:val="252040"/>
          <w:u w:val="single" w:color="241F3F"/>
        </w:rPr>
        <w:tab/>
        <w:t xml:space="preserve">                                                </w:t>
      </w:r>
      <w:r w:rsidRPr="00F71FB5">
        <w:rPr>
          <w:color w:val="252040"/>
          <w:u w:color="241F3F"/>
        </w:rPr>
        <w:t>3</w:t>
      </w:r>
      <w:r>
        <w:rPr>
          <w:b/>
          <w:color w:val="252040"/>
        </w:rPr>
        <w:t xml:space="preserve"> </w:t>
      </w:r>
      <w:r>
        <w:rPr>
          <w:color w:val="252040"/>
        </w:rPr>
        <w:t>Welcome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from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Governor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Charlie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D.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Baker</w:t>
      </w:r>
      <w:r>
        <w:rPr>
          <w:color w:val="252040"/>
          <w:u w:val="single" w:color="241F3F"/>
        </w:rPr>
        <w:tab/>
        <w:t xml:space="preserve">                                                </w:t>
      </w:r>
      <w:r w:rsidRPr="00F71FB5">
        <w:rPr>
          <w:color w:val="252040"/>
          <w:u w:color="241F3F"/>
        </w:rPr>
        <w:t>3</w:t>
      </w:r>
      <w:r>
        <w:rPr>
          <w:b/>
          <w:color w:val="252040"/>
        </w:rPr>
        <w:t xml:space="preserve"> </w:t>
      </w:r>
      <w:bookmarkStart w:id="0" w:name="_GoBack"/>
      <w:bookmarkEnd w:id="0"/>
      <w:r>
        <w:rPr>
          <w:color w:val="252040"/>
        </w:rPr>
        <w:t>Contents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4"/>
        </w:rPr>
        <w:t>4</w:t>
      </w:r>
      <w:r>
        <w:rPr>
          <w:color w:val="252040"/>
          <w:spacing w:val="-65"/>
        </w:rPr>
        <w:t xml:space="preserve"> </w:t>
      </w:r>
      <w:hyperlink w:anchor="_bookmark0" w:history="1">
        <w:r>
          <w:rPr>
            <w:color w:val="252040"/>
          </w:rPr>
          <w:t>Mes</w:t>
        </w:r>
      </w:hyperlink>
      <w:hyperlink w:anchor="_bookmark0" w:history="1">
        <w:r>
          <w:rPr>
            <w:color w:val="252040"/>
          </w:rPr>
          <w:t>sage</w:t>
        </w:r>
        <w:r>
          <w:rPr>
            <w:color w:val="252040"/>
            <w:spacing w:val="-3"/>
          </w:rPr>
          <w:t xml:space="preserve"> </w:t>
        </w:r>
        <w:r>
          <w:rPr>
            <w:color w:val="252040"/>
          </w:rPr>
          <w:t>from</w:t>
        </w:r>
        <w:r>
          <w:rPr>
            <w:color w:val="252040"/>
            <w:spacing w:val="-2"/>
          </w:rPr>
          <w:t xml:space="preserve"> </w:t>
        </w:r>
        <w:r>
          <w:rPr>
            <w:color w:val="252040"/>
          </w:rPr>
          <w:t>the</w:t>
        </w:r>
        <w:r>
          <w:rPr>
            <w:color w:val="252040"/>
            <w:spacing w:val="-2"/>
          </w:rPr>
          <w:t xml:space="preserve"> </w:t>
        </w:r>
        <w:r>
          <w:rPr>
            <w:color w:val="252040"/>
          </w:rPr>
          <w:t>Executive</w:t>
        </w:r>
        <w:r>
          <w:rPr>
            <w:color w:val="252040"/>
            <w:spacing w:val="-2"/>
          </w:rPr>
          <w:t xml:space="preserve"> </w:t>
        </w:r>
        <w:r>
          <w:rPr>
            <w:color w:val="252040"/>
          </w:rPr>
          <w:t>Director</w:t>
        </w:r>
        <w:r>
          <w:rPr>
            <w:color w:val="252040"/>
            <w:u w:val="single" w:color="241F3F"/>
          </w:rPr>
          <w:tab/>
        </w:r>
        <w:r>
          <w:rPr>
            <w:color w:val="252040"/>
            <w:u w:val="single" w:color="241F3F"/>
          </w:rPr>
          <w:tab/>
        </w:r>
        <w:r>
          <w:rPr>
            <w:color w:val="252040"/>
            <w:u w:val="single" w:color="241F3F"/>
          </w:rPr>
          <w:tab/>
        </w:r>
        <w:r>
          <w:rPr>
            <w:color w:val="252040"/>
            <w:spacing w:val="-4"/>
          </w:rPr>
          <w:t>5</w:t>
        </w:r>
      </w:hyperlink>
      <w:r>
        <w:rPr>
          <w:color w:val="252040"/>
          <w:spacing w:val="-64"/>
        </w:rPr>
        <w:t xml:space="preserve"> </w:t>
      </w:r>
      <w:r>
        <w:rPr>
          <w:color w:val="252040"/>
        </w:rPr>
        <w:t>Executive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Summary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4"/>
        </w:rPr>
        <w:t>6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Population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Demographics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4"/>
        </w:rPr>
        <w:t>7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Employment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Services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4"/>
        </w:rPr>
        <w:t>9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Educational Training Programs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10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Children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Youth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Services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13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Community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Elders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Services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16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Health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Services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18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Citizenship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Services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20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Town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Hall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Meetings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21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Success</w:t>
      </w:r>
      <w:r>
        <w:rPr>
          <w:color w:val="252040"/>
          <w:spacing w:val="3"/>
        </w:rPr>
        <w:t xml:space="preserve"> </w:t>
      </w:r>
      <w:r>
        <w:rPr>
          <w:color w:val="252040"/>
        </w:rPr>
        <w:t>Stories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23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Community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Partnership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27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Financials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29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Acknowledgment</w:t>
      </w:r>
      <w:r>
        <w:rPr>
          <w:color w:val="252040"/>
          <w:u w:val="single" w:color="241F3F"/>
        </w:rPr>
        <w:tab/>
      </w:r>
      <w:r>
        <w:rPr>
          <w:color w:val="252040"/>
          <w:u w:val="single" w:color="241F3F"/>
        </w:rPr>
        <w:tab/>
      </w:r>
      <w:r>
        <w:rPr>
          <w:color w:val="252040"/>
          <w:spacing w:val="-2"/>
        </w:rPr>
        <w:t>30</w:t>
      </w:r>
    </w:p>
    <w:p w:rsidR="00DF242A" w:rsidRDefault="00DF242A">
      <w:pPr>
        <w:spacing w:line="360" w:lineRule="auto"/>
        <w:jc w:val="both"/>
        <w:sectPr w:rsidR="00DF242A">
          <w:headerReference w:type="default" r:id="rId12"/>
          <w:footerReference w:type="default" r:id="rId13"/>
          <w:pgSz w:w="12240" w:h="15840"/>
          <w:pgMar w:top="980" w:right="480" w:bottom="280" w:left="0" w:header="0" w:footer="0" w:gutter="0"/>
          <w:cols w:space="720"/>
        </w:sectPr>
      </w:pPr>
    </w:p>
    <w:p w:rsidR="00DF242A" w:rsidRDefault="00DF242A">
      <w:pPr>
        <w:pStyle w:val="BodyText"/>
        <w:spacing w:before="1"/>
        <w:rPr>
          <w:sz w:val="26"/>
        </w:rPr>
      </w:pPr>
    </w:p>
    <w:p w:rsidR="00DF242A" w:rsidRDefault="00F71FB5">
      <w:pPr>
        <w:pStyle w:val="Heading1"/>
        <w:rPr>
          <w:rFonts w:ascii="Microsoft Sans Serif"/>
          <w:b w:val="0"/>
          <w:sz w:val="24"/>
        </w:rPr>
      </w:pPr>
      <w:r>
        <w:rPr>
          <w:color w:val="252040"/>
        </w:rPr>
        <w:t>MESSAGE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FROM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EXECUTIVE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DIRECTOR</w:t>
      </w:r>
      <w:r>
        <w:rPr>
          <w:rFonts w:ascii="Microsoft Sans Serif"/>
          <w:b w:val="0"/>
          <w:color w:val="252040"/>
          <w:sz w:val="24"/>
        </w:rPr>
        <w:t xml:space="preserve"> </w:t>
      </w:r>
    </w:p>
    <w:p w:rsidR="00DF242A" w:rsidRDefault="00DF242A">
      <w:pPr>
        <w:pStyle w:val="BodyText"/>
        <w:spacing w:before="3"/>
        <w:rPr>
          <w:rFonts w:ascii="Microsoft Sans Serif"/>
          <w:sz w:val="15"/>
        </w:rPr>
      </w:pPr>
    </w:p>
    <w:p w:rsidR="00DF242A" w:rsidRDefault="00F71FB5">
      <w:pPr>
        <w:spacing w:before="100"/>
        <w:ind w:left="1065"/>
        <w:rPr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3930650</wp:posOffset>
            </wp:positionH>
            <wp:positionV relativeFrom="paragraph">
              <wp:posOffset>66275</wp:posOffset>
            </wp:positionV>
            <wp:extent cx="1875789" cy="1975612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89" cy="197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52040"/>
          <w:spacing w:val="-63"/>
          <w:sz w:val="20"/>
        </w:rPr>
        <w:t>D</w:t>
      </w:r>
      <w:r>
        <w:rPr>
          <w:color w:val="252040"/>
          <w:spacing w:val="7"/>
          <w:position w:val="-3"/>
          <w:sz w:val="20"/>
        </w:rPr>
        <w:t xml:space="preserve"> </w:t>
      </w:r>
      <w:r>
        <w:rPr>
          <w:color w:val="252040"/>
          <w:spacing w:val="-1"/>
          <w:sz w:val="20"/>
        </w:rPr>
        <w:t>ear</w:t>
      </w:r>
      <w:proofErr w:type="spellEnd"/>
      <w:r>
        <w:rPr>
          <w:color w:val="252040"/>
          <w:spacing w:val="1"/>
          <w:sz w:val="20"/>
        </w:rPr>
        <w:t xml:space="preserve"> </w:t>
      </w:r>
      <w:r>
        <w:rPr>
          <w:color w:val="252040"/>
          <w:spacing w:val="-1"/>
          <w:sz w:val="20"/>
        </w:rPr>
        <w:t>Friends,</w:t>
      </w:r>
    </w:p>
    <w:p w:rsidR="00DF242A" w:rsidRDefault="00DF242A">
      <w:pPr>
        <w:pStyle w:val="BodyText"/>
        <w:spacing w:before="10"/>
        <w:rPr>
          <w:sz w:val="11"/>
        </w:rPr>
      </w:pPr>
    </w:p>
    <w:p w:rsidR="00DF242A" w:rsidRDefault="00DF242A">
      <w:pPr>
        <w:rPr>
          <w:sz w:val="11"/>
        </w:rPr>
        <w:sectPr w:rsidR="00DF242A">
          <w:headerReference w:type="default" r:id="rId15"/>
          <w:footerReference w:type="default" r:id="rId16"/>
          <w:pgSz w:w="12240" w:h="15840"/>
          <w:pgMar w:top="640" w:right="480" w:bottom="0" w:left="0" w:header="0" w:footer="0" w:gutter="0"/>
          <w:pgNumType w:start="5"/>
          <w:cols w:space="720"/>
        </w:sectPr>
      </w:pPr>
    </w:p>
    <w:p w:rsidR="00DF242A" w:rsidRDefault="00F71FB5">
      <w:pPr>
        <w:spacing w:before="101"/>
        <w:ind w:left="1065" w:right="247"/>
        <w:rPr>
          <w:sz w:val="20"/>
        </w:rPr>
      </w:pPr>
      <w:r>
        <w:pict>
          <v:rect id="_x0000_s1107" style="position:absolute;left:0;text-align:left;margin-left:45.75pt;margin-top:92.2pt;width:255.25pt;height:699.8pt;z-index:-16315392;mso-position-horizontal-relative:page;mso-position-vertical-relative:page" stroked="f">
            <w10:wrap anchorx="page" anchory="page"/>
          </v:rect>
        </w:pict>
      </w:r>
      <w:r>
        <w:rPr>
          <w:color w:val="252040"/>
          <w:sz w:val="20"/>
        </w:rPr>
        <w:t>This year presented an unprecedented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challenge for families around the world.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Inequities have always been prominent in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refugee and immigrant communities and were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highlighted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during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COVID-19 pandemic.</w:t>
      </w:r>
    </w:p>
    <w:p w:rsidR="00DF242A" w:rsidRDefault="00F71FB5">
      <w:pPr>
        <w:spacing w:before="1"/>
        <w:ind w:left="1065" w:right="421"/>
        <w:rPr>
          <w:sz w:val="20"/>
        </w:rPr>
      </w:pPr>
      <w:r>
        <w:rPr>
          <w:color w:val="252040"/>
          <w:sz w:val="20"/>
        </w:rPr>
        <w:t>When the country shut down in March, many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refugee and immigrants faced unique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challenges that the Office for Refugees and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Immigrants (ORI)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sought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address.</w:t>
      </w: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ind w:left="1065"/>
        <w:rPr>
          <w:sz w:val="20"/>
        </w:rPr>
      </w:pPr>
      <w:r>
        <w:rPr>
          <w:color w:val="252040"/>
          <w:sz w:val="20"/>
        </w:rPr>
        <w:t>For many families, the pandemic meant lost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wages, unemployment, or adjusting to working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from</w:t>
      </w:r>
      <w:r>
        <w:rPr>
          <w:color w:val="252040"/>
          <w:spacing w:val="4"/>
          <w:sz w:val="20"/>
        </w:rPr>
        <w:t xml:space="preserve"> </w:t>
      </w:r>
      <w:r>
        <w:rPr>
          <w:color w:val="252040"/>
          <w:sz w:val="20"/>
        </w:rPr>
        <w:t>home</w:t>
      </w:r>
      <w:r>
        <w:rPr>
          <w:color w:val="252040"/>
          <w:sz w:val="20"/>
        </w:rPr>
        <w:t>.</w:t>
      </w:r>
      <w:r>
        <w:rPr>
          <w:color w:val="252040"/>
          <w:spacing w:val="3"/>
          <w:sz w:val="20"/>
        </w:rPr>
        <w:t xml:space="preserve"> </w:t>
      </w:r>
      <w:r>
        <w:rPr>
          <w:color w:val="252040"/>
          <w:sz w:val="20"/>
        </w:rPr>
        <w:t>The</w:t>
      </w:r>
      <w:r>
        <w:rPr>
          <w:color w:val="252040"/>
          <w:spacing w:val="3"/>
          <w:sz w:val="20"/>
        </w:rPr>
        <w:t xml:space="preserve"> </w:t>
      </w:r>
      <w:r>
        <w:rPr>
          <w:color w:val="252040"/>
          <w:sz w:val="20"/>
        </w:rPr>
        <w:t>increase</w:t>
      </w:r>
      <w:r>
        <w:rPr>
          <w:color w:val="252040"/>
          <w:spacing w:val="3"/>
          <w:sz w:val="20"/>
        </w:rPr>
        <w:t xml:space="preserve"> </w:t>
      </w:r>
      <w:r>
        <w:rPr>
          <w:color w:val="252040"/>
          <w:sz w:val="20"/>
        </w:rPr>
        <w:t>in</w:t>
      </w:r>
      <w:r>
        <w:rPr>
          <w:color w:val="252040"/>
          <w:spacing w:val="4"/>
          <w:sz w:val="20"/>
        </w:rPr>
        <w:t xml:space="preserve"> </w:t>
      </w:r>
      <w:r>
        <w:rPr>
          <w:color w:val="252040"/>
          <w:sz w:val="20"/>
        </w:rPr>
        <w:t>the</w:t>
      </w:r>
      <w:r>
        <w:rPr>
          <w:color w:val="252040"/>
          <w:spacing w:val="4"/>
          <w:sz w:val="20"/>
        </w:rPr>
        <w:t xml:space="preserve"> </w:t>
      </w:r>
      <w:r>
        <w:rPr>
          <w:color w:val="252040"/>
          <w:sz w:val="20"/>
        </w:rPr>
        <w:t>cost</w:t>
      </w:r>
      <w:r>
        <w:rPr>
          <w:color w:val="252040"/>
          <w:spacing w:val="3"/>
          <w:sz w:val="20"/>
        </w:rPr>
        <w:t xml:space="preserve"> </w:t>
      </w:r>
      <w:r>
        <w:rPr>
          <w:color w:val="252040"/>
          <w:sz w:val="20"/>
        </w:rPr>
        <w:t>of</w:t>
      </w:r>
      <w:r>
        <w:rPr>
          <w:color w:val="252040"/>
          <w:spacing w:val="3"/>
          <w:sz w:val="20"/>
        </w:rPr>
        <w:t xml:space="preserve"> </w:t>
      </w:r>
      <w:r>
        <w:rPr>
          <w:color w:val="252040"/>
          <w:sz w:val="20"/>
        </w:rPr>
        <w:t>utilities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and need for technology added to the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uncertainty for those already living paycheck to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paycheck who suddenly lost the means to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provide</w:t>
      </w:r>
      <w:r>
        <w:rPr>
          <w:color w:val="252040"/>
          <w:spacing w:val="7"/>
          <w:sz w:val="20"/>
        </w:rPr>
        <w:t xml:space="preserve"> </w:t>
      </w:r>
      <w:r>
        <w:rPr>
          <w:color w:val="252040"/>
          <w:sz w:val="20"/>
        </w:rPr>
        <w:t>for</w:t>
      </w:r>
      <w:r>
        <w:rPr>
          <w:color w:val="252040"/>
          <w:spacing w:val="5"/>
          <w:sz w:val="20"/>
        </w:rPr>
        <w:t xml:space="preserve"> </w:t>
      </w:r>
      <w:r>
        <w:rPr>
          <w:color w:val="252040"/>
          <w:sz w:val="20"/>
        </w:rPr>
        <w:t>their</w:t>
      </w:r>
      <w:r>
        <w:rPr>
          <w:color w:val="252040"/>
          <w:spacing w:val="8"/>
          <w:sz w:val="20"/>
        </w:rPr>
        <w:t xml:space="preserve"> </w:t>
      </w:r>
      <w:r>
        <w:rPr>
          <w:color w:val="252040"/>
          <w:sz w:val="20"/>
        </w:rPr>
        <w:t>families.</w:t>
      </w:r>
      <w:r>
        <w:rPr>
          <w:color w:val="252040"/>
          <w:spacing w:val="5"/>
          <w:sz w:val="20"/>
        </w:rPr>
        <w:t xml:space="preserve"> </w:t>
      </w:r>
      <w:r>
        <w:rPr>
          <w:color w:val="252040"/>
          <w:sz w:val="20"/>
        </w:rPr>
        <w:t>Non-naturalized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essential workers who kept their jobs were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bur</w:t>
      </w:r>
      <w:r>
        <w:rPr>
          <w:color w:val="252040"/>
          <w:sz w:val="20"/>
        </w:rPr>
        <w:t>dened with the stress of arranging childcare,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staying safe when the PPE supply chain was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challenged, and protecting their families. Those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who suddenly qualified for unemployment had to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navigate a quickly changing unemployment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system. Furthermore, parents with limited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educational or English-speaking backgrounds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often could not provide adequate educational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support for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their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children’s remote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learning.</w:t>
      </w: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ind w:left="1065" w:right="15"/>
        <w:rPr>
          <w:sz w:val="20"/>
        </w:rPr>
      </w:pPr>
      <w:r>
        <w:rPr>
          <w:color w:val="252040"/>
          <w:sz w:val="20"/>
        </w:rPr>
        <w:t>Service providers for refugees and im</w:t>
      </w:r>
      <w:r>
        <w:rPr>
          <w:color w:val="252040"/>
          <w:sz w:val="20"/>
        </w:rPr>
        <w:t>migrants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also pivoted to new technology and trained their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clients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use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it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continue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their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work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virtually.</w:t>
      </w:r>
    </w:p>
    <w:p w:rsidR="00DF242A" w:rsidRDefault="00F71FB5">
      <w:pPr>
        <w:ind w:left="1065" w:right="26"/>
        <w:rPr>
          <w:sz w:val="20"/>
        </w:rPr>
      </w:pPr>
      <w:r>
        <w:rPr>
          <w:color w:val="252040"/>
          <w:sz w:val="20"/>
        </w:rPr>
        <w:t>Although each service provider ‘stepped up’ to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carry out crucial work while navigating an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unpredictable landscape, some struggled to find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 xml:space="preserve">ways to </w:t>
      </w:r>
      <w:r>
        <w:rPr>
          <w:color w:val="252040"/>
          <w:sz w:val="20"/>
        </w:rPr>
        <w:t>safely implement a hybrid model of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service.</w:t>
      </w: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ind w:left="1065" w:right="409"/>
        <w:rPr>
          <w:sz w:val="20"/>
        </w:rPr>
      </w:pPr>
      <w:r>
        <w:rPr>
          <w:color w:val="252040"/>
          <w:sz w:val="20"/>
        </w:rPr>
        <w:t>The Office for Refugees and Immigrants (ORI)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was here to support service providers and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refugees and immigrants, and to help them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navigate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these challenges.</w:t>
      </w: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ind w:left="1065" w:right="92"/>
        <w:rPr>
          <w:sz w:val="20"/>
        </w:rPr>
      </w:pPr>
      <w:r>
        <w:rPr>
          <w:color w:val="252040"/>
          <w:sz w:val="20"/>
        </w:rPr>
        <w:t>While some of ORI’s operations were paused in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March du</w:t>
      </w:r>
      <w:r>
        <w:rPr>
          <w:color w:val="252040"/>
          <w:sz w:val="20"/>
        </w:rPr>
        <w:t>ring the stay-at-home advisory, we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were able to resume most of our operations very</w:t>
      </w:r>
      <w:r>
        <w:rPr>
          <w:color w:val="252040"/>
          <w:spacing w:val="-53"/>
          <w:sz w:val="20"/>
        </w:rPr>
        <w:t xml:space="preserve"> </w:t>
      </w:r>
      <w:proofErr w:type="gramStart"/>
      <w:r>
        <w:rPr>
          <w:color w:val="252040"/>
          <w:sz w:val="20"/>
        </w:rPr>
        <w:t>quickly, and</w:t>
      </w:r>
      <w:proofErr w:type="gramEnd"/>
      <w:r>
        <w:rPr>
          <w:color w:val="252040"/>
          <w:sz w:val="20"/>
        </w:rPr>
        <w:t xml:space="preserve"> resumed other in-person services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when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it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was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safe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do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so.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Through virtual</w:t>
      </w:r>
    </w:p>
    <w:p w:rsidR="00DF242A" w:rsidRDefault="00F71FB5">
      <w:pPr>
        <w:spacing w:line="245" w:lineRule="exact"/>
        <w:ind w:left="1065"/>
        <w:rPr>
          <w:sz w:val="20"/>
        </w:rPr>
      </w:pPr>
      <w:r>
        <w:rPr>
          <w:color w:val="252040"/>
          <w:sz w:val="20"/>
        </w:rPr>
        <w:t>environments,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ORI’s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Financial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Literacy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for</w:t>
      </w:r>
    </w:p>
    <w:p w:rsidR="00DF242A" w:rsidRDefault="00F71FB5">
      <w:pPr>
        <w:spacing w:before="2"/>
        <w:ind w:left="1065"/>
        <w:rPr>
          <w:sz w:val="20"/>
        </w:rPr>
      </w:pPr>
      <w:r>
        <w:pict>
          <v:shape id="_x0000_s1106" type="#_x0000_t202" style="position:absolute;left:0;text-align:left;margin-left:57.6pt;margin-top:69.3pt;width:3.2pt;height:13.6pt;z-index:-16315904;mso-position-horizontal-relative:page" filled="f" stroked="f">
            <v:textbox style="mso-next-textbox:#_x0000_s1106" inset="0,0,0,0">
              <w:txbxContent>
                <w:p w:rsidR="00DF242A" w:rsidRDefault="00F71FB5">
                  <w:pPr>
                    <w:pStyle w:val="BodyText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EBBC17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color w:val="252040"/>
          <w:sz w:val="20"/>
        </w:rPr>
        <w:t>Newcomers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(FLN)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program managed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reach</w:t>
      </w:r>
    </w:p>
    <w:p w:rsidR="00DF242A" w:rsidRDefault="00F71FB5">
      <w:pPr>
        <w:pStyle w:val="BodyText"/>
        <w:rPr>
          <w:sz w:val="34"/>
        </w:rPr>
      </w:pPr>
      <w:r>
        <w:br w:type="column"/>
      </w:r>
    </w:p>
    <w:p w:rsidR="00DF242A" w:rsidRDefault="00DF242A">
      <w:pPr>
        <w:pStyle w:val="BodyText"/>
        <w:rPr>
          <w:sz w:val="34"/>
        </w:rPr>
      </w:pPr>
    </w:p>
    <w:p w:rsidR="00DF242A" w:rsidRDefault="00DF242A">
      <w:pPr>
        <w:pStyle w:val="BodyText"/>
        <w:rPr>
          <w:sz w:val="34"/>
        </w:rPr>
      </w:pPr>
    </w:p>
    <w:p w:rsidR="00DF242A" w:rsidRDefault="00DF242A">
      <w:pPr>
        <w:pStyle w:val="BodyText"/>
        <w:rPr>
          <w:sz w:val="34"/>
        </w:rPr>
      </w:pPr>
    </w:p>
    <w:p w:rsidR="00DF242A" w:rsidRDefault="00DF242A">
      <w:pPr>
        <w:pStyle w:val="BodyText"/>
        <w:rPr>
          <w:sz w:val="34"/>
        </w:rPr>
      </w:pPr>
    </w:p>
    <w:p w:rsidR="00DF242A" w:rsidRDefault="00DF242A">
      <w:pPr>
        <w:pStyle w:val="BodyText"/>
        <w:rPr>
          <w:sz w:val="34"/>
        </w:rPr>
      </w:pPr>
    </w:p>
    <w:p w:rsidR="00DF242A" w:rsidRDefault="00DF242A">
      <w:pPr>
        <w:pStyle w:val="BodyText"/>
        <w:spacing w:before="11"/>
        <w:rPr>
          <w:sz w:val="27"/>
        </w:rPr>
      </w:pPr>
    </w:p>
    <w:p w:rsidR="00DF242A" w:rsidRDefault="00F71FB5">
      <w:pPr>
        <w:ind w:left="315"/>
        <w:rPr>
          <w:b/>
          <w:sz w:val="28"/>
        </w:rPr>
      </w:pPr>
      <w:r>
        <w:rPr>
          <w:b/>
          <w:color w:val="252040"/>
          <w:sz w:val="28"/>
        </w:rPr>
        <w:t>Mary</w:t>
      </w:r>
      <w:r>
        <w:rPr>
          <w:b/>
          <w:color w:val="252040"/>
          <w:spacing w:val="-2"/>
          <w:sz w:val="28"/>
        </w:rPr>
        <w:t xml:space="preserve"> </w:t>
      </w:r>
      <w:r>
        <w:rPr>
          <w:b/>
          <w:color w:val="252040"/>
          <w:sz w:val="28"/>
        </w:rPr>
        <w:t>Truong</w:t>
      </w:r>
    </w:p>
    <w:p w:rsidR="00DF242A" w:rsidRDefault="00F71FB5">
      <w:pPr>
        <w:ind w:left="315"/>
        <w:rPr>
          <w:b/>
          <w:i/>
          <w:sz w:val="28"/>
        </w:rPr>
      </w:pPr>
      <w:r>
        <w:rPr>
          <w:b/>
          <w:i/>
          <w:color w:val="FFC000"/>
          <w:sz w:val="28"/>
        </w:rPr>
        <w:t>Executive</w:t>
      </w:r>
      <w:r>
        <w:rPr>
          <w:b/>
          <w:i/>
          <w:color w:val="FFC000"/>
          <w:spacing w:val="-4"/>
          <w:sz w:val="28"/>
        </w:rPr>
        <w:t xml:space="preserve"> </w:t>
      </w:r>
      <w:r>
        <w:rPr>
          <w:b/>
          <w:i/>
          <w:color w:val="FFC000"/>
          <w:sz w:val="28"/>
        </w:rPr>
        <w:t>Director</w:t>
      </w:r>
    </w:p>
    <w:p w:rsidR="00DF242A" w:rsidRDefault="00F71FB5">
      <w:pPr>
        <w:spacing w:before="234"/>
        <w:ind w:left="282" w:right="1170"/>
        <w:rPr>
          <w:sz w:val="20"/>
        </w:rPr>
      </w:pPr>
      <w:r>
        <w:rPr>
          <w:color w:val="252040"/>
          <w:sz w:val="20"/>
        </w:rPr>
        <w:t>more clients from September to December in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FFY2020 than during the same time frame in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FFY2019.</w:t>
      </w: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spacing w:before="1"/>
        <w:ind w:left="282" w:right="799"/>
        <w:rPr>
          <w:sz w:val="20"/>
        </w:rPr>
      </w:pPr>
      <w:r>
        <w:rPr>
          <w:color w:val="252040"/>
          <w:sz w:val="20"/>
        </w:rPr>
        <w:t>ORI also received a $400,000 grant from the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Department of Health and Human Services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Administration for Children and Families–Office of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Refugee Resettlement (ORR) to fund the first-year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activities of the Family Integration Program (FIP).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This new program aims to fill service gaps by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providing foundat</w:t>
      </w:r>
      <w:r>
        <w:rPr>
          <w:color w:val="252040"/>
          <w:sz w:val="20"/>
        </w:rPr>
        <w:t>ional case management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services;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remote</w:t>
      </w:r>
      <w:r>
        <w:rPr>
          <w:color w:val="252040"/>
          <w:spacing w:val="5"/>
          <w:sz w:val="20"/>
        </w:rPr>
        <w:t xml:space="preserve"> </w:t>
      </w:r>
      <w:r>
        <w:rPr>
          <w:color w:val="252040"/>
          <w:sz w:val="20"/>
        </w:rPr>
        <w:t>foundational</w:t>
      </w:r>
      <w:r>
        <w:rPr>
          <w:color w:val="252040"/>
          <w:spacing w:val="5"/>
          <w:sz w:val="20"/>
        </w:rPr>
        <w:t xml:space="preserve"> </w:t>
      </w:r>
      <w:r>
        <w:rPr>
          <w:color w:val="252040"/>
          <w:sz w:val="20"/>
        </w:rPr>
        <w:t>case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management services, as needed in the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southeastern portion of the state below the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Boston metropolitan area and eastwards into the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Cape &amp; the Islands; customized employment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services in Springfield; an</w:t>
      </w:r>
      <w:r>
        <w:rPr>
          <w:color w:val="252040"/>
          <w:sz w:val="20"/>
        </w:rPr>
        <w:t>d customized resources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to support self-sufficiency and community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integration. ORI remains passionate about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embracing diversity and promoting sustainable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support for the most vulnerable members of our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community.</w:t>
      </w:r>
    </w:p>
    <w:p w:rsidR="00DF242A" w:rsidRDefault="00DF242A">
      <w:pPr>
        <w:pStyle w:val="BodyText"/>
        <w:spacing w:before="11"/>
        <w:rPr>
          <w:sz w:val="19"/>
        </w:rPr>
      </w:pPr>
    </w:p>
    <w:p w:rsidR="00DF242A" w:rsidRDefault="00F71FB5">
      <w:pPr>
        <w:spacing w:before="1"/>
        <w:ind w:left="282" w:right="785"/>
        <w:rPr>
          <w:sz w:val="20"/>
        </w:rPr>
      </w:pPr>
      <w:r>
        <w:rPr>
          <w:color w:val="252040"/>
          <w:sz w:val="20"/>
        </w:rPr>
        <w:t>Going forward, we hope to continue growing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</w:t>
      </w:r>
      <w:r>
        <w:rPr>
          <w:color w:val="252040"/>
          <w:sz w:val="20"/>
        </w:rPr>
        <w:t>nd finding new partnerships and grant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opportunities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further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our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impact.</w:t>
      </w:r>
      <w:r>
        <w:rPr>
          <w:color w:val="252040"/>
          <w:spacing w:val="-6"/>
          <w:sz w:val="20"/>
        </w:rPr>
        <w:t xml:space="preserve"> </w:t>
      </w:r>
      <w:r>
        <w:rPr>
          <w:color w:val="252040"/>
          <w:sz w:val="20"/>
        </w:rPr>
        <w:t>We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would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like</w:t>
      </w:r>
      <w:r>
        <w:rPr>
          <w:color w:val="252040"/>
          <w:spacing w:val="-52"/>
          <w:sz w:val="20"/>
        </w:rPr>
        <w:t xml:space="preserve"> </w:t>
      </w:r>
      <w:r>
        <w:rPr>
          <w:color w:val="252040"/>
          <w:sz w:val="20"/>
        </w:rPr>
        <w:t>to thank Governor Baker, Massachusetts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Legislature, community leaders, and the readers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of our 2020 Annual Report for their continued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support for our efforts and the refugee and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immigrant communities. The commitment to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advocacy for refugees and immigrants, even in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these unprecedented times, inspires us to create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better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Massachusetts for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all</w:t>
      </w:r>
      <w:r>
        <w:rPr>
          <w:color w:val="252040"/>
          <w:sz w:val="20"/>
        </w:rPr>
        <w:t>.</w:t>
      </w:r>
    </w:p>
    <w:p w:rsidR="00DF242A" w:rsidRDefault="00DF242A">
      <w:pPr>
        <w:rPr>
          <w:sz w:val="20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5867" w:space="40"/>
            <w:col w:w="5853"/>
          </w:cols>
        </w:sect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Heading1"/>
        <w:jc w:val="both"/>
      </w:pPr>
      <w:r>
        <w:rPr>
          <w:color w:val="252040"/>
        </w:rPr>
        <w:t>EXECUTIVE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SUMMARY</w:t>
      </w:r>
    </w:p>
    <w:p w:rsidR="00DF242A" w:rsidRDefault="00F71FB5">
      <w:pPr>
        <w:pStyle w:val="BodyText"/>
        <w:spacing w:before="264"/>
        <w:ind w:left="1215" w:right="971"/>
        <w:jc w:val="both"/>
      </w:pPr>
      <w:r>
        <w:rPr>
          <w:color w:val="252040"/>
        </w:rPr>
        <w:t>While COVID-19 left a profound impact on our operations, over the past year, ORI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continued to work diligently to expand and strengthen its partnerships with service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 xml:space="preserve">providers and stakeholders to ensure continued </w:t>
      </w:r>
      <w:r>
        <w:rPr>
          <w:color w:val="252040"/>
        </w:rPr>
        <w:t>delivery of high quality and locally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accessible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services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its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refugee 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immigrant populations.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In brief: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45" w:line="276" w:lineRule="auto"/>
        <w:ind w:right="1652"/>
        <w:rPr>
          <w:sz w:val="20"/>
        </w:rPr>
      </w:pPr>
      <w:r>
        <w:rPr>
          <w:color w:val="252040"/>
          <w:sz w:val="20"/>
        </w:rPr>
        <w:t>Fifty-two (52) workshops were delivered in 5 regions of the state to equip 314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participants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with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the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education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necessary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for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them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take control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of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their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finances.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00" w:line="276" w:lineRule="auto"/>
        <w:ind w:right="2061"/>
        <w:rPr>
          <w:sz w:val="20"/>
        </w:rPr>
      </w:pPr>
      <w:r>
        <w:rPr>
          <w:color w:val="252040"/>
          <w:sz w:val="20"/>
        </w:rPr>
        <w:t>Two thousand six hundred seventy-two (2,672) Massachusetts lawful permanent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residents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enrol</w:t>
      </w:r>
      <w:r>
        <w:rPr>
          <w:color w:val="252040"/>
          <w:sz w:val="20"/>
        </w:rPr>
        <w:t>led in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ORI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Citizenship for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New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Americans Program.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00" w:line="276" w:lineRule="auto"/>
        <w:ind w:right="1468"/>
        <w:rPr>
          <w:sz w:val="20"/>
        </w:rPr>
      </w:pPr>
      <w:r>
        <w:rPr>
          <w:color w:val="252040"/>
          <w:sz w:val="20"/>
        </w:rPr>
        <w:t>Seven hundred six (706) refugees participated in various employment programs.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Of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those,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sixty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five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percent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(457)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obtained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employment,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with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an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average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hourly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wage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of</w:t>
      </w:r>
    </w:p>
    <w:p w:rsidR="00DF242A" w:rsidRDefault="00F71FB5">
      <w:pPr>
        <w:ind w:left="2023"/>
        <w:rPr>
          <w:sz w:val="20"/>
        </w:rPr>
      </w:pPr>
      <w:r>
        <w:rPr>
          <w:color w:val="252040"/>
          <w:sz w:val="20"/>
        </w:rPr>
        <w:t>$14.38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per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hour.</w:t>
      </w:r>
    </w:p>
    <w:p w:rsidR="00DF242A" w:rsidRDefault="00DF242A">
      <w:pPr>
        <w:pStyle w:val="BodyText"/>
        <w:spacing w:before="3"/>
        <w:rPr>
          <w:sz w:val="19"/>
        </w:rPr>
      </w:pP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line="276" w:lineRule="auto"/>
        <w:ind w:right="1748"/>
        <w:rPr>
          <w:sz w:val="20"/>
        </w:rPr>
      </w:pPr>
      <w:r>
        <w:rPr>
          <w:color w:val="252040"/>
          <w:sz w:val="20"/>
        </w:rPr>
        <w:t>ORI successfully assisted 169 unaccompanied minors into appropriate housing and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care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01" w:line="276" w:lineRule="auto"/>
        <w:ind w:right="1670"/>
        <w:rPr>
          <w:sz w:val="20"/>
        </w:rPr>
      </w:pPr>
      <w:r>
        <w:rPr>
          <w:color w:val="252040"/>
          <w:sz w:val="20"/>
        </w:rPr>
        <w:t>Youth Adjustment Services helped 57 young newcomers through their transition into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living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in Massachusetts communities.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00"/>
        <w:ind w:hanging="721"/>
        <w:rPr>
          <w:sz w:val="20"/>
        </w:rPr>
      </w:pPr>
      <w:r>
        <w:rPr>
          <w:color w:val="252040"/>
          <w:sz w:val="20"/>
        </w:rPr>
        <w:t>One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hundred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twenty-fived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(125)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refugee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immigrant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elders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received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ORI’s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services</w:t>
      </w:r>
    </w:p>
    <w:p w:rsidR="00DF242A" w:rsidRDefault="00F71FB5">
      <w:pPr>
        <w:spacing w:before="37"/>
        <w:ind w:left="2023"/>
        <w:rPr>
          <w:sz w:val="20"/>
        </w:rPr>
      </w:pPr>
      <w:r>
        <w:rPr>
          <w:color w:val="252040"/>
          <w:sz w:val="20"/>
        </w:rPr>
        <w:t>for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refugee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elders.</w:t>
      </w:r>
    </w:p>
    <w:p w:rsidR="00DF242A" w:rsidRDefault="00DF242A">
      <w:pPr>
        <w:pStyle w:val="BodyText"/>
        <w:spacing w:before="3"/>
        <w:rPr>
          <w:sz w:val="19"/>
        </w:rPr>
      </w:pP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line="276" w:lineRule="auto"/>
        <w:ind w:right="1398"/>
        <w:rPr>
          <w:sz w:val="20"/>
        </w:rPr>
      </w:pPr>
      <w:r>
        <w:rPr>
          <w:color w:val="252040"/>
          <w:sz w:val="20"/>
        </w:rPr>
        <w:t>Seven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hundred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twenty-three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(723)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refugees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with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were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provided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community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assistance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with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accessing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understanding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mainstream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service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systems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local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resources.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01"/>
        <w:ind w:hanging="721"/>
        <w:rPr>
          <w:sz w:val="20"/>
        </w:rPr>
      </w:pPr>
      <w:r>
        <w:rPr>
          <w:color w:val="252040"/>
          <w:sz w:val="20"/>
        </w:rPr>
        <w:t>ORI’s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health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promotion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services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reached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out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691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individuals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address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their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medical</w:t>
      </w:r>
    </w:p>
    <w:p w:rsidR="00DF242A" w:rsidRDefault="00F71FB5">
      <w:pPr>
        <w:spacing w:before="37"/>
        <w:ind w:left="2023"/>
        <w:rPr>
          <w:sz w:val="20"/>
        </w:rPr>
      </w:pPr>
      <w:r>
        <w:rPr>
          <w:color w:val="252040"/>
          <w:sz w:val="20"/>
        </w:rPr>
        <w:t>needs.</w:t>
      </w:r>
    </w:p>
    <w:p w:rsidR="00DF242A" w:rsidRDefault="00DF242A">
      <w:pPr>
        <w:pStyle w:val="BodyText"/>
        <w:spacing w:before="4"/>
        <w:rPr>
          <w:sz w:val="19"/>
        </w:rPr>
      </w:pP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line="276" w:lineRule="auto"/>
        <w:ind w:right="1348"/>
        <w:rPr>
          <w:sz w:val="20"/>
        </w:rPr>
      </w:pPr>
      <w:r>
        <w:rPr>
          <w:color w:val="252040"/>
          <w:sz w:val="20"/>
        </w:rPr>
        <w:t>The health assessment program conducted 413 medical screening service visits to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newly-arrived refugees and immigrants, and more than 97% successfully transitioned to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primary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care.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199" w:line="276" w:lineRule="auto"/>
        <w:ind w:right="1417"/>
        <w:rPr>
          <w:sz w:val="20"/>
        </w:rPr>
      </w:pPr>
      <w:r>
        <w:rPr>
          <w:color w:val="252040"/>
          <w:sz w:val="20"/>
        </w:rPr>
        <w:t>More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than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640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students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162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parents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throughout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the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state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were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served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to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promote</w:t>
      </w:r>
      <w:r>
        <w:rPr>
          <w:color w:val="252040"/>
          <w:spacing w:val="-52"/>
          <w:sz w:val="20"/>
        </w:rPr>
        <w:t xml:space="preserve"> </w:t>
      </w:r>
      <w:r>
        <w:rPr>
          <w:color w:val="252040"/>
          <w:sz w:val="20"/>
        </w:rPr>
        <w:t>academic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achievement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for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children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from refugee families.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201"/>
        <w:ind w:hanging="721"/>
        <w:rPr>
          <w:sz w:val="20"/>
        </w:rPr>
      </w:pPr>
      <w:r>
        <w:rPr>
          <w:color w:val="252040"/>
          <w:sz w:val="20"/>
        </w:rPr>
        <w:t>One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hundred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seventy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(170)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refugees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immigrants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participated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in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ORI’s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Online</w:t>
      </w:r>
    </w:p>
    <w:p w:rsidR="00DF242A" w:rsidRDefault="00F71FB5">
      <w:pPr>
        <w:spacing w:before="36"/>
        <w:ind w:left="2023"/>
        <w:rPr>
          <w:sz w:val="20"/>
        </w:rPr>
      </w:pPr>
      <w:r>
        <w:rPr>
          <w:color w:val="252040"/>
          <w:sz w:val="20"/>
        </w:rPr>
        <w:t>Refugee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Town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Hall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meetings.</w:t>
      </w:r>
    </w:p>
    <w:p w:rsidR="00DF242A" w:rsidRDefault="00DF242A">
      <w:pPr>
        <w:pStyle w:val="BodyText"/>
        <w:spacing w:before="4"/>
        <w:rPr>
          <w:sz w:val="19"/>
        </w:rPr>
      </w:pP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1" w:line="276" w:lineRule="auto"/>
        <w:ind w:right="1719"/>
        <w:rPr>
          <w:sz w:val="20"/>
        </w:rPr>
      </w:pPr>
      <w:r>
        <w:rPr>
          <w:color w:val="252040"/>
          <w:sz w:val="20"/>
        </w:rPr>
        <w:t>In 2020, sixty-six (66) young newcomers were matched with mentors in their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communities to help them define and work towards t</w:t>
      </w:r>
      <w:r>
        <w:rPr>
          <w:color w:val="252040"/>
          <w:sz w:val="20"/>
        </w:rPr>
        <w:t>heir individual vocational and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educational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goals.</w:t>
      </w:r>
    </w:p>
    <w:p w:rsidR="00DF242A" w:rsidRDefault="00F71FB5">
      <w:pPr>
        <w:pStyle w:val="ListParagraph"/>
        <w:numPr>
          <w:ilvl w:val="0"/>
          <w:numId w:val="4"/>
        </w:numPr>
        <w:tabs>
          <w:tab w:val="left" w:pos="2023"/>
          <w:tab w:val="left" w:pos="2024"/>
        </w:tabs>
        <w:spacing w:before="199" w:line="276" w:lineRule="auto"/>
        <w:ind w:right="1623"/>
        <w:rPr>
          <w:sz w:val="20"/>
        </w:rPr>
      </w:pPr>
      <w:r>
        <w:rPr>
          <w:color w:val="252040"/>
          <w:sz w:val="20"/>
        </w:rPr>
        <w:t>ORI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enrolled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39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individuals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into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its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new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English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Language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Training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for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integration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(ELT)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program.</w:t>
      </w:r>
    </w:p>
    <w:p w:rsidR="00DF242A" w:rsidRDefault="00DF242A">
      <w:pPr>
        <w:spacing w:line="276" w:lineRule="auto"/>
        <w:rPr>
          <w:sz w:val="20"/>
        </w:rPr>
        <w:sectPr w:rsidR="00DF242A">
          <w:headerReference w:type="default" r:id="rId17"/>
          <w:footerReference w:type="default" r:id="rId18"/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REFUGEE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POPULATION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DEMOGRAPHICS</w:t>
      </w: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BodyText"/>
        <w:spacing w:before="122"/>
        <w:jc w:val="right"/>
        <w:rPr>
          <w:rFonts w:ascii="Microsoft Sans Serif"/>
        </w:rPr>
      </w:pPr>
      <w:r>
        <w:rPr>
          <w:rFonts w:ascii="Microsoft Sans Serif"/>
          <w:color w:val="252040"/>
          <w:spacing w:val="-15"/>
        </w:rPr>
        <w:t xml:space="preserve"> </w:t>
      </w:r>
      <w:r>
        <w:rPr>
          <w:color w:val="252040"/>
          <w:spacing w:val="-165"/>
          <w:position w:val="-1"/>
        </w:rPr>
        <w:t>D</w:t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26"/>
        <w:ind w:left="60"/>
      </w:pPr>
      <w:r>
        <w:br w:type="column"/>
      </w:r>
      <w:proofErr w:type="spellStart"/>
      <w:r>
        <w:rPr>
          <w:color w:val="252040"/>
        </w:rPr>
        <w:t>espite</w:t>
      </w:r>
      <w:proofErr w:type="spellEnd"/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challenges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that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arose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during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COVID-19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1280" w:space="39"/>
            <w:col w:w="10441"/>
          </w:cols>
        </w:sectPr>
      </w:pPr>
    </w:p>
    <w:p w:rsidR="00DF242A" w:rsidRDefault="00F71FB5">
      <w:pPr>
        <w:pStyle w:val="BodyText"/>
        <w:spacing w:before="1"/>
        <w:ind w:left="1201" w:right="4486" w:hanging="50"/>
      </w:pPr>
      <w:r>
        <w:rPr>
          <w:rFonts w:ascii="Microsoft Sans Serif"/>
          <w:color w:val="252040"/>
          <w:spacing w:val="-15"/>
          <w:position w:val="-8"/>
        </w:rPr>
        <w:t xml:space="preserve"> </w:t>
      </w:r>
      <w:r>
        <w:rPr>
          <w:color w:val="252040"/>
        </w:rPr>
        <w:t>pandemic,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FFY2020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Massachusetts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welcomed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646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individuals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from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more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than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29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countries.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largest</w:t>
      </w:r>
    </w:p>
    <w:p w:rsidR="00DF242A" w:rsidRDefault="00F71FB5">
      <w:pPr>
        <w:pStyle w:val="BodyText"/>
        <w:spacing w:line="294" w:lineRule="exact"/>
        <w:ind w:left="1152"/>
      </w:pPr>
      <w:r>
        <w:rPr>
          <w:rFonts w:ascii="Microsoft Sans Serif"/>
          <w:color w:val="252040"/>
          <w:spacing w:val="-15"/>
          <w:position w:val="9"/>
        </w:rPr>
        <w:t xml:space="preserve"> </w:t>
      </w:r>
      <w:r>
        <w:rPr>
          <w:color w:val="252040"/>
        </w:rPr>
        <w:t>populations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came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from Afghanistan,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Democratic</w:t>
      </w:r>
    </w:p>
    <w:p w:rsidR="00DF242A" w:rsidRDefault="00F71FB5">
      <w:pPr>
        <w:pStyle w:val="BodyText"/>
        <w:spacing w:line="294" w:lineRule="exact"/>
        <w:ind w:left="1152"/>
      </w:pPr>
      <w:r>
        <w:rPr>
          <w:rFonts w:ascii="Microsoft Sans Serif"/>
          <w:color w:val="252040"/>
          <w:spacing w:val="-15"/>
          <w:position w:val="-1"/>
        </w:rPr>
        <w:t xml:space="preserve"> </w:t>
      </w:r>
      <w:r>
        <w:rPr>
          <w:color w:val="252040"/>
        </w:rPr>
        <w:t>Republic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 Congo,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El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Salvador,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Haiti,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Moldova,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</w:p>
    <w:p w:rsidR="00DF242A" w:rsidRDefault="00F71FB5">
      <w:pPr>
        <w:pStyle w:val="BodyText"/>
        <w:ind w:left="1152"/>
      </w:pPr>
      <w:r>
        <w:rPr>
          <w:rFonts w:ascii="Microsoft Sans Serif"/>
          <w:color w:val="252040"/>
          <w:spacing w:val="-15"/>
          <w:position w:val="-12"/>
        </w:rPr>
        <w:t xml:space="preserve"> </w:t>
      </w:r>
      <w:r>
        <w:rPr>
          <w:color w:val="252040"/>
        </w:rPr>
        <w:t>Ukraine.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following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infographics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 xml:space="preserve">represent </w:t>
      </w:r>
      <w:proofErr w:type="gramStart"/>
      <w:r>
        <w:rPr>
          <w:color w:val="252040"/>
        </w:rPr>
        <w:t>our</w:t>
      </w:r>
      <w:proofErr w:type="gramEnd"/>
    </w:p>
    <w:p w:rsidR="00DF242A" w:rsidRDefault="00F71FB5">
      <w:pPr>
        <w:pStyle w:val="BodyText"/>
        <w:spacing w:before="1" w:line="294" w:lineRule="exact"/>
        <w:ind w:left="1201"/>
      </w:pPr>
      <w:r>
        <w:rPr>
          <w:color w:val="252040"/>
        </w:rPr>
        <w:t>newcomers’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nationalities,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age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distribution,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and</w:t>
      </w:r>
    </w:p>
    <w:p w:rsidR="00DF242A" w:rsidRDefault="00F71FB5">
      <w:pPr>
        <w:pStyle w:val="BodyText"/>
        <w:ind w:left="1152"/>
      </w:pPr>
      <w:r>
        <w:rPr>
          <w:rFonts w:ascii="Microsoft Sans Serif"/>
          <w:color w:val="252040"/>
          <w:spacing w:val="-15"/>
          <w:position w:val="5"/>
        </w:rPr>
        <w:t xml:space="preserve"> </w:t>
      </w:r>
      <w:r>
        <w:rPr>
          <w:color w:val="252040"/>
        </w:rPr>
        <w:t>resettlement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locations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last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year.</w:t>
      </w:r>
    </w:p>
    <w:p w:rsidR="00DF242A" w:rsidRDefault="00F71FB5">
      <w:pPr>
        <w:pStyle w:val="BodyText"/>
        <w:spacing w:before="85" w:line="224" w:lineRule="exact"/>
        <w:ind w:left="1152"/>
        <w:rPr>
          <w:rFonts w:ascii="Microsoft Sans Serif"/>
        </w:rPr>
      </w:pPr>
      <w:r>
        <w:pict>
          <v:line id="_x0000_s1105" style="position:absolute;left:0;text-align:left;z-index:-16313344;mso-position-horizontal-relative:page" from="58.45pt,7.3pt" to="276.7pt,7.3pt" strokecolor="#f0d262" strokeweight="3pt">
            <w10:wrap anchorx="page"/>
          </v:line>
        </w:pict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Heading2"/>
        <w:tabs>
          <w:tab w:val="left" w:pos="1505"/>
        </w:tabs>
        <w:spacing w:before="0"/>
        <w:ind w:left="1146"/>
      </w:pPr>
      <w:r>
        <w:rPr>
          <w:rFonts w:ascii="Wingdings" w:hAnsi="Wingdings"/>
          <w:b w:val="0"/>
          <w:color w:val="393362"/>
          <w:spacing w:val="-315"/>
        </w:rPr>
        <w:t></w:t>
      </w:r>
      <w:r>
        <w:rPr>
          <w:rFonts w:ascii="Microsoft Sans Serif" w:hAnsi="Microsoft Sans Serif"/>
          <w:b w:val="0"/>
          <w:color w:val="252040"/>
          <w:spacing w:val="-315"/>
          <w:position w:val="-3"/>
        </w:rPr>
        <w:tab/>
      </w:r>
      <w:r>
        <w:rPr>
          <w:color w:val="393362"/>
        </w:rPr>
        <w:t>Refugee</w:t>
      </w:r>
      <w:r>
        <w:rPr>
          <w:color w:val="393362"/>
          <w:spacing w:val="-4"/>
        </w:rPr>
        <w:t xml:space="preserve"> </w:t>
      </w:r>
      <w:r>
        <w:rPr>
          <w:color w:val="393362"/>
        </w:rPr>
        <w:t>Resettlement</w:t>
      </w:r>
      <w:r>
        <w:rPr>
          <w:color w:val="393362"/>
          <w:spacing w:val="-4"/>
        </w:rPr>
        <w:t xml:space="preserve"> </w:t>
      </w:r>
      <w:r>
        <w:rPr>
          <w:color w:val="393362"/>
        </w:rPr>
        <w:t>Regions</w:t>
      </w:r>
      <w:r>
        <w:rPr>
          <w:color w:val="393362"/>
          <w:spacing w:val="-4"/>
        </w:rPr>
        <w:t xml:space="preserve"> </w:t>
      </w:r>
      <w:r>
        <w:rPr>
          <w:color w:val="393362"/>
        </w:rPr>
        <w:t>by</w:t>
      </w:r>
      <w:r>
        <w:rPr>
          <w:color w:val="393362"/>
          <w:spacing w:val="-5"/>
        </w:rPr>
        <w:t xml:space="preserve"> </w:t>
      </w:r>
      <w:r>
        <w:rPr>
          <w:color w:val="393362"/>
        </w:rPr>
        <w:t>Percentage</w:t>
      </w:r>
      <w:r>
        <w:rPr>
          <w:color w:val="393362"/>
          <w:spacing w:val="-4"/>
        </w:rPr>
        <w:t xml:space="preserve"> </w:t>
      </w:r>
      <w:r>
        <w:rPr>
          <w:color w:val="393362"/>
        </w:rPr>
        <w:t>(%)</w:t>
      </w:r>
    </w:p>
    <w:p w:rsidR="00DF242A" w:rsidRDefault="00F71FB5">
      <w:pPr>
        <w:pStyle w:val="BodyText"/>
        <w:spacing w:before="150"/>
        <w:ind w:left="1152"/>
        <w:rPr>
          <w:rFonts w:ascii="Microsoft Sans Serif"/>
        </w:rPr>
      </w:pPr>
      <w:r>
        <w:pict>
          <v:group id="_x0000_s1102" style="position:absolute;left:0;text-align:left;margin-left:76.05pt;margin-top:7.3pt;width:438.9pt;height:208.2pt;z-index:15733760;mso-position-horizontal-relative:page" coordorigin="1521,146" coordsize="8778,4164">
            <v:shape id="_x0000_s1104" type="#_x0000_t75" style="position:absolute;left:1520;top:146;width:8778;height:4164">
              <v:imagedata r:id="rId19" o:title=""/>
            </v:shape>
            <v:shape id="_x0000_s1103" type="#_x0000_t202" style="position:absolute;left:4032;top:3409;width:84;height:272" filled="f" stroked="f">
              <v:textbox style="mso-next-textbox:#_x0000_s1103" inset="0,0,0,0">
                <w:txbxContent>
                  <w:p w:rsidR="00DF242A" w:rsidRDefault="00F71FB5">
                    <w:pPr>
                      <w:rPr>
                        <w:rFonts w:ascii="Microsoft Sans Serif"/>
                        <w:b/>
                        <w:sz w:val="24"/>
                      </w:rPr>
                    </w:pPr>
                    <w:r>
                      <w:rPr>
                        <w:rFonts w:ascii="Microsoft Sans Serif"/>
                        <w:b/>
                        <w:color w:val="252040"/>
                        <w:w w:val="99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6"/>
        <w:ind w:left="1152"/>
        <w:rPr>
          <w:rFonts w:ascii="Microsoft Sans Serif"/>
        </w:rPr>
      </w:pPr>
      <w:r>
        <w:rPr>
          <w:rFonts w:ascii="Microsoft Sans Serif"/>
          <w:color w:val="252040"/>
          <w:spacing w:val="-1"/>
        </w:rPr>
        <w:t xml:space="preserve"> </w:t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5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7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5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6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5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7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5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spacing w:before="8"/>
        <w:rPr>
          <w:rFonts w:ascii="Microsoft Sans Serif"/>
          <w:sz w:val="22"/>
        </w:rPr>
      </w:pPr>
    </w:p>
    <w:p w:rsidR="00DF242A" w:rsidRDefault="00F71FB5">
      <w:pPr>
        <w:pStyle w:val="Heading2"/>
        <w:numPr>
          <w:ilvl w:val="0"/>
          <w:numId w:val="3"/>
        </w:numPr>
        <w:tabs>
          <w:tab w:val="left" w:pos="1506"/>
        </w:tabs>
      </w:pPr>
      <w:r>
        <w:rPr>
          <w:color w:val="393362"/>
        </w:rPr>
        <w:t>Arrival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by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Immigration Status</w:t>
      </w:r>
    </w:p>
    <w:p w:rsidR="00DF242A" w:rsidRDefault="00F71FB5">
      <w:pPr>
        <w:pStyle w:val="BodyText"/>
        <w:spacing w:before="10"/>
        <w:rPr>
          <w:b/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749181</wp:posOffset>
            </wp:positionH>
            <wp:positionV relativeFrom="paragraph">
              <wp:posOffset>171581</wp:posOffset>
            </wp:positionV>
            <wp:extent cx="4018150" cy="2342959"/>
            <wp:effectExtent l="0" t="0" r="0" b="0"/>
            <wp:wrapTopAndBottom/>
            <wp:docPr id="3" name="image5.jpeg" descr="C:\Users\steph\AppData\Local\Microsoft\Windows\INetCache\Content.MSO\DF6F0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150" cy="234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42A" w:rsidRDefault="00DF242A">
      <w:pPr>
        <w:rPr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10"/>
        <w:rPr>
          <w:b/>
          <w:sz w:val="22"/>
        </w:rPr>
      </w:pP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ListParagraph"/>
        <w:numPr>
          <w:ilvl w:val="0"/>
          <w:numId w:val="2"/>
        </w:numPr>
        <w:tabs>
          <w:tab w:val="left" w:pos="1305"/>
        </w:tabs>
        <w:spacing w:before="101" w:line="360" w:lineRule="auto"/>
        <w:ind w:right="1696"/>
        <w:rPr>
          <w:b/>
          <w:sz w:val="36"/>
        </w:rPr>
      </w:pPr>
      <w:r>
        <w:rPr>
          <w:noProof/>
        </w:rPr>
        <w:drawing>
          <wp:anchor distT="0" distB="0" distL="0" distR="0" simplePos="0" relativeHeight="487004160" behindDoc="1" locked="0" layoutInCell="1" allowOverlap="1">
            <wp:simplePos x="0" y="0"/>
            <wp:positionH relativeFrom="page">
              <wp:posOffset>758269</wp:posOffset>
            </wp:positionH>
            <wp:positionV relativeFrom="paragraph">
              <wp:posOffset>868522</wp:posOffset>
            </wp:positionV>
            <wp:extent cx="2848788" cy="1236208"/>
            <wp:effectExtent l="0" t="0" r="0" b="0"/>
            <wp:wrapNone/>
            <wp:docPr id="5" name="image6.png" descr="C:\Users\steph\AppData\Local\Microsoft\Windows\INetCache\Content.MSO\555128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788" cy="1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3362"/>
          <w:sz w:val="36"/>
        </w:rPr>
        <w:t>New Enrollees by</w:t>
      </w:r>
      <w:r>
        <w:rPr>
          <w:b/>
          <w:color w:val="393362"/>
          <w:spacing w:val="-99"/>
          <w:sz w:val="36"/>
        </w:rPr>
        <w:t xml:space="preserve"> </w:t>
      </w:r>
      <w:r>
        <w:rPr>
          <w:b/>
          <w:color w:val="393362"/>
          <w:sz w:val="36"/>
        </w:rPr>
        <w:t>Age</w:t>
      </w:r>
      <w:r>
        <w:rPr>
          <w:b/>
          <w:color w:val="393362"/>
          <w:spacing w:val="-4"/>
          <w:sz w:val="36"/>
        </w:rPr>
        <w:t xml:space="preserve"> </w:t>
      </w:r>
      <w:r>
        <w:rPr>
          <w:b/>
          <w:color w:val="393362"/>
          <w:sz w:val="36"/>
        </w:rPr>
        <w:t>Distribution</w:t>
      </w: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spacing w:before="1"/>
        <w:rPr>
          <w:b/>
          <w:sz w:val="56"/>
        </w:rPr>
      </w:pPr>
    </w:p>
    <w:p w:rsidR="00DF242A" w:rsidRDefault="00F71FB5">
      <w:pPr>
        <w:pStyle w:val="Heading2"/>
        <w:numPr>
          <w:ilvl w:val="0"/>
          <w:numId w:val="2"/>
        </w:numPr>
        <w:tabs>
          <w:tab w:val="left" w:pos="1305"/>
        </w:tabs>
        <w:spacing w:before="0" w:line="360" w:lineRule="auto"/>
        <w:ind w:right="1695"/>
      </w:pPr>
      <w:r>
        <w:rPr>
          <w:noProof/>
        </w:rPr>
        <w:drawing>
          <wp:anchor distT="0" distB="0" distL="0" distR="0" simplePos="0" relativeHeight="487003648" behindDoc="1" locked="0" layoutInCell="1" allowOverlap="1">
            <wp:simplePos x="0" y="0"/>
            <wp:positionH relativeFrom="page">
              <wp:posOffset>863953</wp:posOffset>
            </wp:positionH>
            <wp:positionV relativeFrom="paragraph">
              <wp:posOffset>805748</wp:posOffset>
            </wp:positionV>
            <wp:extent cx="2930806" cy="1570688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806" cy="15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362"/>
        </w:rPr>
        <w:t>New Enrollees by</w:t>
      </w:r>
      <w:r>
        <w:rPr>
          <w:color w:val="393362"/>
          <w:spacing w:val="-98"/>
        </w:rPr>
        <w:t xml:space="preserve"> </w:t>
      </w:r>
      <w:r>
        <w:rPr>
          <w:color w:val="393362"/>
        </w:rPr>
        <w:t>Country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of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Origin</w:t>
      </w:r>
    </w:p>
    <w:p w:rsidR="00DF242A" w:rsidRDefault="00F71FB5">
      <w:pPr>
        <w:pStyle w:val="BodyText"/>
        <w:spacing w:before="4"/>
        <w:rPr>
          <w:b/>
          <w:sz w:val="40"/>
        </w:rPr>
      </w:pPr>
      <w:r>
        <w:br w:type="column"/>
      </w:r>
    </w:p>
    <w:p w:rsidR="00DF242A" w:rsidRDefault="00F71FB5">
      <w:pPr>
        <w:pStyle w:val="Heading4"/>
        <w:tabs>
          <w:tab w:val="left" w:pos="3915"/>
        </w:tabs>
        <w:ind w:left="541" w:right="416"/>
      </w:pPr>
      <w:r>
        <w:rPr>
          <w:color w:val="EBBC17"/>
        </w:rPr>
        <w:t>“With support from RIAC’s Youth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Adjustment program, I adapted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quickly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to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life</w:t>
      </w:r>
      <w:r>
        <w:rPr>
          <w:color w:val="EBBC17"/>
          <w:spacing w:val="-4"/>
        </w:rPr>
        <w:t xml:space="preserve"> </w:t>
      </w:r>
      <w:r>
        <w:rPr>
          <w:color w:val="EBBC17"/>
        </w:rPr>
        <w:t>in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the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U.S.</w:t>
      </w:r>
      <w:r>
        <w:rPr>
          <w:color w:val="EBBC17"/>
        </w:rPr>
        <w:tab/>
        <w:t>I started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the program in my first year of high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>school in 2012, and […] they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helped me to apply for my first job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as a Personal Care Aid, advised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me, and believed in me. They also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helped me to deal with situations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beyond</w:t>
      </w:r>
      <w:r>
        <w:rPr>
          <w:color w:val="EBBC17"/>
          <w:spacing w:val="-5"/>
        </w:rPr>
        <w:t xml:space="preserve"> </w:t>
      </w:r>
      <w:r>
        <w:rPr>
          <w:color w:val="EBBC17"/>
        </w:rPr>
        <w:t>my</w:t>
      </w:r>
      <w:r>
        <w:rPr>
          <w:color w:val="EBBC17"/>
          <w:spacing w:val="-5"/>
        </w:rPr>
        <w:t xml:space="preserve"> </w:t>
      </w:r>
      <w:r>
        <w:rPr>
          <w:color w:val="EBBC17"/>
        </w:rPr>
        <w:t>years,</w:t>
      </w:r>
      <w:r>
        <w:rPr>
          <w:color w:val="EBBC17"/>
          <w:spacing w:val="-5"/>
        </w:rPr>
        <w:t xml:space="preserve"> </w:t>
      </w:r>
      <w:r>
        <w:rPr>
          <w:color w:val="EBBC17"/>
        </w:rPr>
        <w:t>such</w:t>
      </w:r>
      <w:r>
        <w:rPr>
          <w:color w:val="EBBC17"/>
          <w:spacing w:val="-5"/>
        </w:rPr>
        <w:t xml:space="preserve"> </w:t>
      </w:r>
      <w:r>
        <w:rPr>
          <w:color w:val="EBBC17"/>
        </w:rPr>
        <w:t>as</w:t>
      </w:r>
      <w:r>
        <w:rPr>
          <w:color w:val="EBBC17"/>
          <w:spacing w:val="-6"/>
        </w:rPr>
        <w:t xml:space="preserve"> </w:t>
      </w:r>
      <w:r>
        <w:rPr>
          <w:color w:val="EBBC17"/>
        </w:rPr>
        <w:t>applying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>for visas for my brothers, supporting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>my mother emotionally, physically,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mentally, and making referrals to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other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agencies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and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services.</w:t>
      </w:r>
    </w:p>
    <w:p w:rsidR="00DF242A" w:rsidRDefault="00F71FB5">
      <w:pPr>
        <w:ind w:left="541" w:right="598"/>
        <w:rPr>
          <w:i/>
          <w:sz w:val="28"/>
        </w:rPr>
      </w:pPr>
      <w:r>
        <w:pict>
          <v:line id="_x0000_s1101" style="position:absolute;left:0;text-align:left;z-index:15735808;mso-position-horizontal-relative:page" from="313.45pt,-242.9pt" to="316.4pt,159.85pt" strokecolor="#f0d262">
            <w10:wrap anchorx="page"/>
          </v:line>
        </w:pict>
      </w:r>
      <w:r>
        <w:rPr>
          <w:i/>
          <w:color w:val="EBBC17"/>
          <w:sz w:val="28"/>
        </w:rPr>
        <w:t>Though I am the oldest and the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anchor that supports my mother, I</w:t>
      </w:r>
      <w:r>
        <w:rPr>
          <w:i/>
          <w:color w:val="EBBC17"/>
          <w:spacing w:val="-75"/>
          <w:sz w:val="28"/>
        </w:rPr>
        <w:t xml:space="preserve"> </w:t>
      </w:r>
      <w:r>
        <w:rPr>
          <w:i/>
          <w:color w:val="EBBC17"/>
          <w:sz w:val="28"/>
        </w:rPr>
        <w:t>can now study out of state and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succeed</w:t>
      </w:r>
      <w:r>
        <w:rPr>
          <w:i/>
          <w:color w:val="EBBC17"/>
          <w:spacing w:val="-5"/>
          <w:sz w:val="28"/>
        </w:rPr>
        <w:t xml:space="preserve"> </w:t>
      </w:r>
      <w:r>
        <w:rPr>
          <w:i/>
          <w:color w:val="EBBC17"/>
          <w:sz w:val="28"/>
        </w:rPr>
        <w:t>because</w:t>
      </w:r>
      <w:r>
        <w:rPr>
          <w:i/>
          <w:color w:val="EBBC17"/>
          <w:spacing w:val="-5"/>
          <w:sz w:val="28"/>
        </w:rPr>
        <w:t xml:space="preserve"> </w:t>
      </w:r>
      <w:r>
        <w:rPr>
          <w:i/>
          <w:color w:val="EBBC17"/>
          <w:sz w:val="28"/>
        </w:rPr>
        <w:t>of</w:t>
      </w:r>
      <w:r>
        <w:rPr>
          <w:i/>
          <w:color w:val="EBBC17"/>
          <w:spacing w:val="-4"/>
          <w:sz w:val="28"/>
        </w:rPr>
        <w:t xml:space="preserve"> </w:t>
      </w:r>
      <w:r>
        <w:rPr>
          <w:i/>
          <w:color w:val="EBBC17"/>
          <w:sz w:val="28"/>
        </w:rPr>
        <w:t>the</w:t>
      </w:r>
      <w:r>
        <w:rPr>
          <w:i/>
          <w:color w:val="EBBC17"/>
          <w:spacing w:val="-4"/>
          <w:sz w:val="28"/>
        </w:rPr>
        <w:t xml:space="preserve"> </w:t>
      </w:r>
      <w:r>
        <w:rPr>
          <w:i/>
          <w:color w:val="EBBC17"/>
          <w:sz w:val="28"/>
        </w:rPr>
        <w:t>support</w:t>
      </w:r>
      <w:r>
        <w:rPr>
          <w:i/>
          <w:color w:val="EBBC17"/>
          <w:spacing w:val="-4"/>
          <w:sz w:val="28"/>
        </w:rPr>
        <w:t xml:space="preserve"> </w:t>
      </w:r>
      <w:r>
        <w:rPr>
          <w:i/>
          <w:color w:val="EBBC17"/>
          <w:sz w:val="28"/>
        </w:rPr>
        <w:t>I</w:t>
      </w:r>
      <w:r>
        <w:rPr>
          <w:i/>
          <w:color w:val="EBBC17"/>
          <w:spacing w:val="-75"/>
          <w:sz w:val="28"/>
        </w:rPr>
        <w:t xml:space="preserve"> </w:t>
      </w:r>
      <w:r>
        <w:rPr>
          <w:i/>
          <w:color w:val="EBBC17"/>
          <w:sz w:val="28"/>
        </w:rPr>
        <w:t>received from RIAC. […] I would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not be where I am today without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the Youth Adjustment program at</w:t>
      </w:r>
      <w:r>
        <w:rPr>
          <w:i/>
          <w:color w:val="EBBC17"/>
          <w:spacing w:val="-75"/>
          <w:sz w:val="28"/>
        </w:rPr>
        <w:t xml:space="preserve"> </w:t>
      </w:r>
      <w:r>
        <w:rPr>
          <w:i/>
          <w:color w:val="EBBC17"/>
          <w:sz w:val="28"/>
        </w:rPr>
        <w:t>RIAC.”</w:t>
      </w:r>
    </w:p>
    <w:p w:rsidR="00DF242A" w:rsidRDefault="00F71FB5">
      <w:pPr>
        <w:ind w:left="541"/>
        <w:rPr>
          <w:i/>
          <w:sz w:val="24"/>
        </w:rPr>
      </w:pPr>
      <w:r>
        <w:rPr>
          <w:b/>
          <w:i/>
          <w:color w:val="EBBC17"/>
          <w:sz w:val="28"/>
        </w:rPr>
        <w:t>-</w:t>
      </w:r>
      <w:proofErr w:type="spellStart"/>
      <w:r>
        <w:rPr>
          <w:b/>
          <w:i/>
          <w:color w:val="EBBC17"/>
          <w:sz w:val="24"/>
        </w:rPr>
        <w:t>Hibaq</w:t>
      </w:r>
      <w:proofErr w:type="spellEnd"/>
      <w:r>
        <w:rPr>
          <w:b/>
          <w:i/>
          <w:color w:val="EBBC17"/>
          <w:sz w:val="28"/>
        </w:rPr>
        <w:t>,</w:t>
      </w:r>
      <w:r>
        <w:rPr>
          <w:b/>
          <w:i/>
          <w:color w:val="EBBC17"/>
          <w:spacing w:val="-4"/>
          <w:sz w:val="28"/>
        </w:rPr>
        <w:t xml:space="preserve"> </w:t>
      </w:r>
      <w:r>
        <w:rPr>
          <w:i/>
          <w:color w:val="EBBC17"/>
          <w:sz w:val="24"/>
        </w:rPr>
        <w:t>Somalia</w:t>
      </w:r>
    </w:p>
    <w:p w:rsidR="00DF242A" w:rsidRDefault="00DF242A">
      <w:pPr>
        <w:rPr>
          <w:sz w:val="24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5976" w:space="40"/>
            <w:col w:w="5744"/>
          </w:cols>
        </w:sectPr>
      </w:pPr>
    </w:p>
    <w:p w:rsidR="00DF242A" w:rsidRDefault="00DF242A">
      <w:pPr>
        <w:pStyle w:val="BodyText"/>
        <w:rPr>
          <w:i/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EMPLOYMENT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SERVICES</w:t>
      </w: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spacing w:before="215"/>
        <w:ind w:left="1303" w:right="-5" w:hanging="152"/>
        <w:rPr>
          <w:sz w:val="20"/>
        </w:rPr>
      </w:pPr>
      <w:r>
        <w:rPr>
          <w:rFonts w:ascii="Microsoft Sans Serif"/>
          <w:color w:val="252040"/>
          <w:position w:val="7"/>
          <w:sz w:val="24"/>
        </w:rPr>
        <w:t xml:space="preserve"> </w:t>
      </w:r>
      <w:r>
        <w:rPr>
          <w:rFonts w:ascii="Microsoft Sans Serif"/>
          <w:color w:val="252040"/>
          <w:spacing w:val="23"/>
          <w:position w:val="7"/>
          <w:sz w:val="24"/>
        </w:rPr>
        <w:t xml:space="preserve"> </w:t>
      </w:r>
      <w:r>
        <w:rPr>
          <w:color w:val="252040"/>
          <w:sz w:val="20"/>
        </w:rPr>
        <w:t>Employment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services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help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all</w:t>
      </w:r>
      <w:r>
        <w:rPr>
          <w:color w:val="252040"/>
          <w:spacing w:val="-52"/>
          <w:sz w:val="20"/>
        </w:rPr>
        <w:t xml:space="preserve"> </w:t>
      </w:r>
      <w:r>
        <w:rPr>
          <w:color w:val="252040"/>
          <w:sz w:val="20"/>
        </w:rPr>
        <w:t>employable individuals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obtain their first job, retain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employment, and identify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career laddering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opportunities. Bilingual and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bicultural employment staff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provide intensive counseling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and mentorship to support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economic independence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and reduce welfare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dependence of refugees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and other eligible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populations.</w:t>
      </w:r>
    </w:p>
    <w:p w:rsidR="00DF242A" w:rsidRDefault="00F71FB5">
      <w:pPr>
        <w:spacing w:before="201"/>
        <w:ind w:left="419"/>
        <w:rPr>
          <w:sz w:val="20"/>
        </w:rPr>
      </w:pPr>
      <w:r>
        <w:br w:type="column"/>
      </w:r>
      <w:r>
        <w:rPr>
          <w:color w:val="252040"/>
          <w:sz w:val="20"/>
        </w:rPr>
        <w:t>Available services include: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 xml:space="preserve">Integrated English </w:t>
      </w:r>
      <w:r>
        <w:rPr>
          <w:color w:val="252040"/>
          <w:sz w:val="20"/>
        </w:rPr>
        <w:t>for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employment, résumé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building, interview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preparation and coaching,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computer</w:t>
      </w:r>
      <w:r>
        <w:rPr>
          <w:color w:val="252040"/>
          <w:spacing w:val="7"/>
          <w:sz w:val="20"/>
        </w:rPr>
        <w:t xml:space="preserve"> </w:t>
      </w:r>
      <w:r>
        <w:rPr>
          <w:color w:val="252040"/>
          <w:sz w:val="20"/>
        </w:rPr>
        <w:t>literacy,</w:t>
      </w:r>
      <w:r>
        <w:rPr>
          <w:color w:val="252040"/>
          <w:spacing w:val="5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online job application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guidance. Once employed,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participants</w:t>
      </w:r>
      <w:r>
        <w:rPr>
          <w:color w:val="252040"/>
          <w:spacing w:val="-6"/>
          <w:sz w:val="20"/>
        </w:rPr>
        <w:t xml:space="preserve"> </w:t>
      </w:r>
      <w:r>
        <w:rPr>
          <w:color w:val="252040"/>
          <w:sz w:val="20"/>
        </w:rPr>
        <w:t>are</w:t>
      </w:r>
      <w:r>
        <w:rPr>
          <w:color w:val="252040"/>
          <w:spacing w:val="-6"/>
          <w:sz w:val="20"/>
        </w:rPr>
        <w:t xml:space="preserve"> </w:t>
      </w:r>
      <w:r>
        <w:rPr>
          <w:color w:val="252040"/>
          <w:sz w:val="20"/>
        </w:rPr>
        <w:t>provided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first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job assistance, post-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employment follow-up,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retention assistance,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suggestions for up</w:t>
      </w:r>
      <w:r>
        <w:rPr>
          <w:color w:val="252040"/>
          <w:sz w:val="20"/>
        </w:rPr>
        <w:t>grades,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career laddering, career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path opportunities, trainings,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networking.</w:t>
      </w:r>
    </w:p>
    <w:p w:rsidR="00DF242A" w:rsidRDefault="00F71FB5">
      <w:pPr>
        <w:spacing w:before="200"/>
        <w:ind w:left="322" w:right="1146"/>
        <w:rPr>
          <w:sz w:val="20"/>
        </w:rPr>
      </w:pPr>
      <w:r>
        <w:br w:type="column"/>
      </w:r>
      <w:r>
        <w:rPr>
          <w:color w:val="252040"/>
          <w:sz w:val="20"/>
        </w:rPr>
        <w:t>ORI’s employment partners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maintain strong connections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with employers to provide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cultural competency support</w:t>
      </w:r>
      <w:r>
        <w:rPr>
          <w:color w:val="252040"/>
          <w:spacing w:val="-53"/>
          <w:sz w:val="20"/>
        </w:rPr>
        <w:t xml:space="preserve"> </w:t>
      </w:r>
      <w:r>
        <w:rPr>
          <w:color w:val="252040"/>
          <w:sz w:val="20"/>
        </w:rPr>
        <w:t>both during the hiring and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training processes, as well as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the months following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employment. Furthermore,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ORI, in partnership with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employers, conducts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Vocational Skills Training (VST)</w:t>
      </w:r>
      <w:r>
        <w:rPr>
          <w:color w:val="252040"/>
          <w:spacing w:val="-54"/>
          <w:sz w:val="20"/>
        </w:rPr>
        <w:t xml:space="preserve"> </w:t>
      </w:r>
      <w:r>
        <w:rPr>
          <w:color w:val="252040"/>
          <w:sz w:val="20"/>
        </w:rPr>
        <w:t>to ensure that employment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services meet local market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demands and take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advantage of job</w:t>
      </w:r>
      <w:r>
        <w:rPr>
          <w:color w:val="252040"/>
          <w:spacing w:val="1"/>
          <w:sz w:val="20"/>
        </w:rPr>
        <w:t xml:space="preserve"> </w:t>
      </w:r>
      <w:r>
        <w:rPr>
          <w:color w:val="252040"/>
          <w:sz w:val="20"/>
        </w:rPr>
        <w:t>opportunities.</w:t>
      </w:r>
    </w:p>
    <w:p w:rsidR="00DF242A" w:rsidRDefault="00DF242A">
      <w:pPr>
        <w:rPr>
          <w:sz w:val="20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3" w:space="720" w:equalWidth="0">
            <w:col w:w="4087" w:space="40"/>
            <w:col w:w="3253" w:space="39"/>
            <w:col w:w="4341"/>
          </w:cols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pStyle w:val="Heading2"/>
        <w:numPr>
          <w:ilvl w:val="1"/>
          <w:numId w:val="2"/>
        </w:numPr>
        <w:tabs>
          <w:tab w:val="left" w:pos="1479"/>
          <w:tab w:val="left" w:pos="6174"/>
        </w:tabs>
        <w:spacing w:before="260"/>
        <w:ind w:hanging="361"/>
      </w:pPr>
      <w:r>
        <w:rPr>
          <w:color w:val="393362"/>
          <w:position w:val="4"/>
        </w:rPr>
        <w:t>Employee</w:t>
      </w:r>
      <w:r>
        <w:rPr>
          <w:color w:val="393362"/>
          <w:spacing w:val="-3"/>
          <w:position w:val="4"/>
        </w:rPr>
        <w:t xml:space="preserve"> </w:t>
      </w:r>
      <w:r>
        <w:rPr>
          <w:color w:val="393362"/>
          <w:position w:val="4"/>
        </w:rPr>
        <w:t>Outcomes</w:t>
      </w:r>
      <w:r>
        <w:rPr>
          <w:color w:val="393362"/>
          <w:position w:val="4"/>
        </w:rPr>
        <w:tab/>
      </w:r>
      <w:r>
        <w:rPr>
          <w:rFonts w:ascii="Wingdings" w:hAnsi="Wingdings"/>
          <w:b w:val="0"/>
          <w:color w:val="393362"/>
        </w:rPr>
        <w:t></w:t>
      </w:r>
      <w:r>
        <w:rPr>
          <w:rFonts w:ascii="Times New Roman" w:hAnsi="Times New Roman"/>
          <w:b w:val="0"/>
          <w:color w:val="393362"/>
          <w:spacing w:val="-51"/>
        </w:rPr>
        <w:t xml:space="preserve"> </w:t>
      </w:r>
      <w:r>
        <w:rPr>
          <w:color w:val="393362"/>
        </w:rPr>
        <w:t>Cash Assistance Terminations</w:t>
      </w:r>
    </w:p>
    <w:p w:rsidR="00DF242A" w:rsidRDefault="00F71FB5">
      <w:pPr>
        <w:spacing w:before="221"/>
        <w:ind w:left="6534"/>
        <w:rPr>
          <w:b/>
          <w:sz w:val="36"/>
        </w:rPr>
      </w:pPr>
      <w:r>
        <w:rPr>
          <w:b/>
          <w:color w:val="393362"/>
          <w:sz w:val="36"/>
        </w:rPr>
        <w:t>and</w:t>
      </w:r>
      <w:r>
        <w:rPr>
          <w:b/>
          <w:color w:val="393362"/>
          <w:spacing w:val="-4"/>
          <w:sz w:val="36"/>
        </w:rPr>
        <w:t xml:space="preserve"> </w:t>
      </w:r>
      <w:r>
        <w:rPr>
          <w:b/>
          <w:color w:val="393362"/>
          <w:sz w:val="36"/>
        </w:rPr>
        <w:t>Reductions</w:t>
      </w:r>
    </w:p>
    <w:p w:rsidR="00DF242A" w:rsidRDefault="00DF242A">
      <w:pPr>
        <w:pStyle w:val="BodyText"/>
        <w:spacing w:before="4"/>
        <w:rPr>
          <w:b/>
          <w:sz w:val="14"/>
        </w:rPr>
      </w:pPr>
    </w:p>
    <w:p w:rsidR="00DF242A" w:rsidRDefault="00DF242A">
      <w:pPr>
        <w:rPr>
          <w:sz w:val="14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F71FB5">
      <w:pPr>
        <w:spacing w:before="64"/>
        <w:ind w:left="1849" w:right="353"/>
        <w:jc w:val="center"/>
        <w:rPr>
          <w:rFonts w:ascii="Calibri Light"/>
          <w:sz w:val="18"/>
        </w:rPr>
      </w:pPr>
      <w:r>
        <w:rPr>
          <w:rFonts w:ascii="Calibri Light"/>
          <w:color w:val="404040"/>
          <w:sz w:val="18"/>
        </w:rPr>
        <w:t>11%</w:t>
      </w:r>
    </w:p>
    <w:p w:rsidR="00DF242A" w:rsidRDefault="00F71FB5">
      <w:pPr>
        <w:ind w:left="1849" w:right="311"/>
        <w:jc w:val="center"/>
        <w:rPr>
          <w:rFonts w:ascii="Calibri Light"/>
          <w:sz w:val="18"/>
        </w:rPr>
      </w:pPr>
      <w:r>
        <w:pict>
          <v:group id="_x0000_s1098" style="position:absolute;left:0;text-align:left;margin-left:119.55pt;margin-top:.85pt;width:153.65pt;height:107.25pt;z-index:-16308736;mso-position-horizontal-relative:page" coordorigin="2391,17" coordsize="3073,2145">
            <v:shape id="_x0000_s1100" type="#_x0000_t75" style="position:absolute;left:2455;top:16;width:3009;height:2145">
              <v:imagedata r:id="rId23" o:title=""/>
            </v:shape>
            <v:shape id="_x0000_s1099" style="position:absolute;left:2398;top:67;width:819;height:463" coordorigin="2399,68" coordsize="819,463" path="m3218,68l2489,530r-90,e" filled="f" strokecolor="#a6a6a6">
              <v:path arrowok="t"/>
            </v:shape>
            <w10:wrap anchorx="page"/>
          </v:group>
        </w:pict>
      </w:r>
      <w:r>
        <w:rPr>
          <w:rFonts w:ascii="Calibri Light"/>
          <w:color w:val="404040"/>
          <w:sz w:val="18"/>
        </w:rPr>
        <w:t>(61</w:t>
      </w:r>
    </w:p>
    <w:p w:rsidR="00DF242A" w:rsidRDefault="00F71FB5">
      <w:pPr>
        <w:ind w:left="1537" w:right="38" w:hanging="1"/>
        <w:jc w:val="center"/>
        <w:rPr>
          <w:rFonts w:ascii="Calibri Light"/>
          <w:sz w:val="18"/>
        </w:rPr>
      </w:pPr>
      <w:r>
        <w:rPr>
          <w:rFonts w:ascii="Calibri Light"/>
          <w:color w:val="404040"/>
          <w:sz w:val="18"/>
        </w:rPr>
        <w:t>individuals</w:t>
      </w:r>
      <w:r>
        <w:rPr>
          <w:rFonts w:ascii="Calibri Light"/>
          <w:color w:val="404040"/>
          <w:spacing w:val="1"/>
          <w:sz w:val="18"/>
        </w:rPr>
        <w:t xml:space="preserve"> </w:t>
      </w:r>
      <w:r>
        <w:rPr>
          <w:rFonts w:ascii="Calibri Light"/>
          <w:color w:val="404040"/>
          <w:sz w:val="18"/>
        </w:rPr>
        <w:t>obtained 1st</w:t>
      </w:r>
      <w:r>
        <w:rPr>
          <w:rFonts w:ascii="Calibri Light"/>
          <w:color w:val="404040"/>
          <w:spacing w:val="1"/>
          <w:sz w:val="18"/>
        </w:rPr>
        <w:t xml:space="preserve"> </w:t>
      </w:r>
      <w:r>
        <w:rPr>
          <w:rFonts w:ascii="Calibri Light"/>
          <w:color w:val="404040"/>
          <w:spacing w:val="-1"/>
          <w:sz w:val="18"/>
        </w:rPr>
        <w:t>employment)</w:t>
      </w:r>
    </w:p>
    <w:p w:rsidR="00DF242A" w:rsidRDefault="00F71FB5">
      <w:pPr>
        <w:pStyle w:val="BodyText"/>
        <w:rPr>
          <w:rFonts w:ascii="Calibri Light"/>
          <w:sz w:val="18"/>
        </w:rPr>
      </w:pPr>
      <w:r>
        <w:br w:type="column"/>
      </w:r>
    </w:p>
    <w:p w:rsidR="00DF242A" w:rsidRDefault="00DF242A">
      <w:pPr>
        <w:pStyle w:val="BodyText"/>
        <w:rPr>
          <w:rFonts w:ascii="Calibri Light"/>
          <w:sz w:val="18"/>
        </w:rPr>
      </w:pPr>
    </w:p>
    <w:p w:rsidR="00DF242A" w:rsidRDefault="00DF242A">
      <w:pPr>
        <w:pStyle w:val="BodyText"/>
        <w:rPr>
          <w:rFonts w:ascii="Calibri Light"/>
          <w:sz w:val="18"/>
        </w:rPr>
      </w:pPr>
    </w:p>
    <w:p w:rsidR="00DF242A" w:rsidRDefault="00DF242A">
      <w:pPr>
        <w:pStyle w:val="BodyText"/>
        <w:rPr>
          <w:rFonts w:ascii="Calibri Light"/>
          <w:sz w:val="18"/>
        </w:rPr>
      </w:pPr>
    </w:p>
    <w:p w:rsidR="00DF242A" w:rsidRDefault="00DF242A">
      <w:pPr>
        <w:pStyle w:val="BodyText"/>
        <w:spacing w:before="10"/>
        <w:rPr>
          <w:rFonts w:ascii="Calibri Light"/>
          <w:sz w:val="13"/>
        </w:rPr>
      </w:pPr>
    </w:p>
    <w:p w:rsidR="00DF242A" w:rsidRDefault="00F71FB5">
      <w:pPr>
        <w:ind w:left="1737" w:right="238"/>
        <w:jc w:val="center"/>
        <w:rPr>
          <w:rFonts w:ascii="Calibri Light"/>
          <w:sz w:val="18"/>
        </w:rPr>
      </w:pPr>
      <w:r>
        <w:rPr>
          <w:rFonts w:ascii="Calibri Light"/>
          <w:color w:val="404040"/>
          <w:sz w:val="18"/>
        </w:rPr>
        <w:t>89%</w:t>
      </w:r>
    </w:p>
    <w:p w:rsidR="00DF242A" w:rsidRDefault="00F71FB5">
      <w:pPr>
        <w:ind w:left="1737" w:right="239"/>
        <w:jc w:val="center"/>
        <w:rPr>
          <w:rFonts w:ascii="Calibri Light"/>
          <w:sz w:val="18"/>
        </w:rPr>
      </w:pPr>
      <w:r>
        <w:rPr>
          <w:rFonts w:ascii="Calibri Light"/>
          <w:color w:val="404040"/>
          <w:sz w:val="18"/>
        </w:rPr>
        <w:t>(493</w:t>
      </w:r>
    </w:p>
    <w:p w:rsidR="00DF242A" w:rsidRDefault="00F71FB5">
      <w:pPr>
        <w:ind w:left="1537" w:right="38"/>
        <w:jc w:val="center"/>
        <w:rPr>
          <w:rFonts w:ascii="Calibri Light"/>
          <w:sz w:val="18"/>
        </w:rPr>
      </w:pPr>
      <w:r>
        <w:rPr>
          <w:rFonts w:ascii="Calibri Light"/>
          <w:color w:val="404040"/>
          <w:spacing w:val="-1"/>
          <w:sz w:val="18"/>
        </w:rPr>
        <w:t>individuals</w:t>
      </w:r>
      <w:r>
        <w:rPr>
          <w:rFonts w:ascii="Calibri Light"/>
          <w:color w:val="404040"/>
          <w:spacing w:val="-38"/>
          <w:sz w:val="18"/>
        </w:rPr>
        <w:t xml:space="preserve"> </w:t>
      </w:r>
      <w:r>
        <w:rPr>
          <w:rFonts w:ascii="Calibri Light"/>
          <w:color w:val="404040"/>
          <w:sz w:val="18"/>
        </w:rPr>
        <w:t>obtained</w:t>
      </w:r>
      <w:r>
        <w:rPr>
          <w:rFonts w:ascii="Calibri Light"/>
          <w:color w:val="404040"/>
          <w:spacing w:val="1"/>
          <w:sz w:val="18"/>
        </w:rPr>
        <w:t xml:space="preserve"> </w:t>
      </w:r>
      <w:r>
        <w:rPr>
          <w:rFonts w:ascii="Calibri Light"/>
          <w:color w:val="404040"/>
          <w:sz w:val="18"/>
        </w:rPr>
        <w:t>job</w:t>
      </w:r>
      <w:r>
        <w:rPr>
          <w:rFonts w:ascii="Calibri Light"/>
          <w:color w:val="404040"/>
          <w:spacing w:val="1"/>
          <w:sz w:val="18"/>
        </w:rPr>
        <w:t xml:space="preserve"> </w:t>
      </w:r>
      <w:r>
        <w:rPr>
          <w:rFonts w:ascii="Calibri Light"/>
          <w:color w:val="404040"/>
          <w:sz w:val="18"/>
        </w:rPr>
        <w:t>upgrades)</w:t>
      </w:r>
    </w:p>
    <w:p w:rsidR="00DF242A" w:rsidRDefault="00F71FB5">
      <w:pPr>
        <w:pStyle w:val="BodyText"/>
        <w:spacing w:before="9"/>
        <w:rPr>
          <w:rFonts w:ascii="Calibri Light"/>
          <w:sz w:val="16"/>
        </w:rPr>
      </w:pPr>
      <w:r>
        <w:br w:type="column"/>
      </w:r>
    </w:p>
    <w:p w:rsidR="00DF242A" w:rsidRDefault="00F71FB5">
      <w:pPr>
        <w:spacing w:before="1"/>
        <w:ind w:left="1537" w:right="450"/>
        <w:rPr>
          <w:rFonts w:ascii="Calibri Light"/>
          <w:sz w:val="20"/>
        </w:rPr>
      </w:pPr>
      <w:r>
        <w:rPr>
          <w:rFonts w:ascii="Calibri Light"/>
          <w:sz w:val="20"/>
        </w:rPr>
        <w:t>Cash Assistance</w:t>
      </w:r>
      <w:r>
        <w:rPr>
          <w:rFonts w:ascii="Calibri Light"/>
          <w:spacing w:val="-44"/>
          <w:sz w:val="20"/>
        </w:rPr>
        <w:t xml:space="preserve"> </w:t>
      </w:r>
      <w:r>
        <w:rPr>
          <w:rFonts w:ascii="Calibri Light"/>
          <w:sz w:val="20"/>
        </w:rPr>
        <w:t>Terminations</w:t>
      </w:r>
    </w:p>
    <w:p w:rsidR="00DF242A" w:rsidRDefault="00F71FB5">
      <w:pPr>
        <w:spacing w:before="115"/>
        <w:ind w:left="1537" w:right="450"/>
        <w:rPr>
          <w:rFonts w:ascii="Calibri Light"/>
          <w:sz w:val="20"/>
        </w:rPr>
      </w:pPr>
      <w:r>
        <w:pict>
          <v:group id="_x0000_s1091" style="position:absolute;left:0;text-align:left;margin-left:318.9pt;margin-top:-32.15pt;width:133.25pt;height:133.45pt;z-index:15736832;mso-position-horizontal-relative:page" coordorigin="6378,-643" coordsize="2665,2669">
            <v:shape id="_x0000_s1097" style="position:absolute;left:6503;top:-517;width:2540;height:2543" coordorigin="6503,-517" coordsize="2540,2543" path="m7772,-517r,636l7848,124r74,13l7992,158r67,30l8122,224r58,43l8232,317r47,55l8320,432r33,65l8379,566r18,73l8406,715r1,74l8399,861r-16,70l8359,998r-30,63l8292,1120r-43,55l8200,1225r-54,44l8087,1307r-64,32l7956,1363r-71,17l7812,1389r-75,1l7665,1382r-70,-16l7529,1342r-64,-30l7406,1275r-55,-43l7302,1183r-44,-54l7219,1070r-31,-64l7163,939r-17,-71l7137,795r-634,40l6510,911r12,75l6537,1060r20,72l6581,1202r28,68l6641,1336r35,64l6715,1461r42,59l6802,1577r48,54l6902,1682r54,47l7012,1774r59,42l7133,1854r64,35l7263,1920r68,27l7400,1971r72,19l7545,2006r74,11l7695,2024r77,2l7846,2024r74,-7l7992,2007r71,-15l8133,1974r67,-22l8267,1926r64,-29l8393,1864r60,-36l8511,1789r56,-42l8620,1702r51,-48l8719,1603r45,-53l8806,1494r39,-58l8881,1376r33,-62l8943,1250r26,-66l8991,1116r18,-70l9024,975r10,-72l9041,830r2,-75l9041,680r-7,-73l9024,534r-15,-71l8991,394r-22,-68l8943,260r-29,-64l8881,133,8845,73,8806,15r-42,-55l8719,-94r-48,-50l8620,-192r-53,-45l8511,-279r-58,-40l8393,-355r-62,-32l8267,-417r-67,-25l8133,-465r-70,-18l7992,-498r-72,-10l7846,-514r-74,-3xe" fillcolor="#4471c4" stroked="f">
              <v:path arrowok="t"/>
            </v:shape>
            <v:shape id="_x0000_s1096" style="position:absolute;left:6378;top:-449;width:966;height:1194" coordorigin="6378,-448" coordsize="966,1194" path="m7037,-448r-67,39l6907,-366r-61,46l6789,-270r-54,53l6684,-162r-47,59l6594,-42r-40,63l6518,86r-32,68l6458,223r-24,71l6414,367r-16,74l6387,516r-7,76l6378,668r3,78l7015,706r,-82l7025,545r20,-77l7074,395r38,-69l7159,262r54,-58l7275,152r68,-43l7037,-448xe" fillcolor="#ec7c30" stroked="f">
              <v:path arrowok="t"/>
            </v:shape>
            <v:shape id="_x0000_s1095" style="position:absolute;left:7084;top:-643;width:613;height:715" coordorigin="7085,-643" coordsize="613,715" path="m7697,-643r-80,3l7538,-633r-79,13l7381,-603r-76,23l7230,-553r-74,31l7085,-485,7391,72r72,-34l7539,13r78,-15l7697,-7r,-636xe" fillcolor="#a4a4a4" stroked="f">
              <v:path arrowok="t"/>
            </v:shape>
            <v:shape id="_x0000_s1094" type="#_x0000_t202" style="position:absolute;left:7336;top:-376;width:269;height:201" filled="f" stroked="f">
              <v:textbox style="mso-next-textbox:#_x0000_s1094" inset="0,0,0,0">
                <w:txbxContent>
                  <w:p w:rsidR="00DF242A" w:rsidRDefault="00F71FB5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8%</w:t>
                    </w:r>
                  </w:p>
                </w:txbxContent>
              </v:textbox>
            </v:shape>
            <v:shape id="_x0000_s1093" type="#_x0000_t202" style="position:absolute;left:6638;top:125;width:371;height:201" filled="f" stroked="f">
              <v:textbox style="mso-next-textbox:#_x0000_s1093" inset="0,0,0,0">
                <w:txbxContent>
                  <w:p w:rsidR="00DF242A" w:rsidRDefault="00F71FB5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18%</w:t>
                    </w:r>
                  </w:p>
                </w:txbxContent>
              </v:textbox>
            </v:shape>
            <v:shape id="_x0000_s1092" type="#_x0000_t202" style="position:absolute;left:8292;top:1326;width:371;height:201" filled="f" stroked="f">
              <v:textbox style="mso-next-textbox:#_x0000_s1092" inset="0,0,0,0">
                <w:txbxContent>
                  <w:p w:rsidR="00DF242A" w:rsidRDefault="00F71FB5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74%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090" style="position:absolute;left:0;text-align:left;margin-left:493.35pt;margin-top:-20.55pt;width:5.5pt;height:5.5pt;z-index:15737344;mso-position-horizontal-relative:page" fillcolor="#4471c4" stroked="f">
            <w10:wrap anchorx="page"/>
          </v:rect>
        </w:pict>
      </w:r>
      <w:r>
        <w:pict>
          <v:rect id="_x0000_s1089" style="position:absolute;left:0;text-align:left;margin-left:493.35pt;margin-top:9.6pt;width:5.5pt;height:5.5pt;z-index:15737856;mso-position-horizontal-relative:page" fillcolor="#ec7c30" stroked="f">
            <w10:wrap anchorx="page"/>
          </v:rect>
        </w:pict>
      </w:r>
      <w:r>
        <w:rPr>
          <w:rFonts w:ascii="Calibri Light"/>
          <w:sz w:val="20"/>
        </w:rPr>
        <w:t>Cash Assistance</w:t>
      </w:r>
      <w:r>
        <w:rPr>
          <w:rFonts w:ascii="Calibri Light"/>
          <w:spacing w:val="-44"/>
          <w:sz w:val="20"/>
        </w:rPr>
        <w:t xml:space="preserve"> </w:t>
      </w:r>
      <w:r>
        <w:rPr>
          <w:rFonts w:ascii="Calibri Light"/>
          <w:sz w:val="20"/>
        </w:rPr>
        <w:t>Reductions</w:t>
      </w:r>
    </w:p>
    <w:p w:rsidR="00DF242A" w:rsidRDefault="00F71FB5">
      <w:pPr>
        <w:spacing w:before="115"/>
        <w:ind w:left="1537" w:right="190"/>
        <w:rPr>
          <w:rFonts w:ascii="Calibri Light"/>
          <w:sz w:val="20"/>
        </w:rPr>
      </w:pPr>
      <w:r>
        <w:pict>
          <v:rect id="_x0000_s1088" style="position:absolute;left:0;text-align:left;margin-left:493.35pt;margin-top:9.6pt;width:5.5pt;height:5.5pt;z-index:15738368;mso-position-horizontal-relative:page" fillcolor="#a4a4a4" stroked="f">
            <w10:wrap anchorx="page"/>
          </v:rect>
        </w:pict>
      </w:r>
      <w:proofErr w:type="gramStart"/>
      <w:r>
        <w:rPr>
          <w:rFonts w:ascii="Calibri Light"/>
          <w:sz w:val="20"/>
        </w:rPr>
        <w:t>Continued on</w:t>
      </w:r>
      <w:proofErr w:type="gramEnd"/>
      <w:r>
        <w:rPr>
          <w:rFonts w:ascii="Calibri Light"/>
          <w:sz w:val="20"/>
        </w:rPr>
        <w:t xml:space="preserve"> Cash</w:t>
      </w:r>
      <w:r>
        <w:rPr>
          <w:rFonts w:ascii="Calibri Light"/>
          <w:spacing w:val="-43"/>
          <w:sz w:val="20"/>
        </w:rPr>
        <w:t xml:space="preserve"> </w:t>
      </w:r>
      <w:r>
        <w:rPr>
          <w:rFonts w:ascii="Calibri Light"/>
          <w:sz w:val="20"/>
        </w:rPr>
        <w:t>Assistance</w:t>
      </w:r>
      <w:r>
        <w:rPr>
          <w:rFonts w:ascii="Calibri Light"/>
          <w:spacing w:val="-7"/>
          <w:sz w:val="20"/>
        </w:rPr>
        <w:t xml:space="preserve"> </w:t>
      </w:r>
      <w:r>
        <w:rPr>
          <w:rFonts w:ascii="Calibri Light"/>
          <w:sz w:val="20"/>
        </w:rPr>
        <w:t>(TAFDC)</w:t>
      </w:r>
    </w:p>
    <w:p w:rsidR="00DF242A" w:rsidRDefault="00DF242A">
      <w:pPr>
        <w:rPr>
          <w:rFonts w:ascii="Calibri Light"/>
          <w:sz w:val="20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3" w:space="720" w:equalWidth="0">
            <w:col w:w="2553" w:space="1367"/>
            <w:col w:w="2344" w:space="2224"/>
            <w:col w:w="3272"/>
          </w:cols>
        </w:sectPr>
      </w:pPr>
    </w:p>
    <w:p w:rsidR="00DF242A" w:rsidRDefault="00DF242A">
      <w:pPr>
        <w:pStyle w:val="BodyText"/>
        <w:rPr>
          <w:rFonts w:ascii="Calibri Light"/>
          <w:sz w:val="20"/>
        </w:rPr>
      </w:pPr>
    </w:p>
    <w:p w:rsidR="00DF242A" w:rsidRDefault="00DF242A">
      <w:pPr>
        <w:pStyle w:val="BodyText"/>
        <w:rPr>
          <w:rFonts w:ascii="Calibri Light"/>
          <w:sz w:val="20"/>
        </w:rPr>
      </w:pPr>
    </w:p>
    <w:p w:rsidR="00DF242A" w:rsidRDefault="00DF242A">
      <w:pPr>
        <w:pStyle w:val="BodyText"/>
        <w:spacing w:before="11"/>
        <w:rPr>
          <w:rFonts w:ascii="Calibri Light"/>
          <w:sz w:val="22"/>
        </w:rPr>
      </w:pPr>
    </w:p>
    <w:p w:rsidR="00DF242A" w:rsidRDefault="00F71FB5">
      <w:pPr>
        <w:pStyle w:val="Heading2"/>
        <w:numPr>
          <w:ilvl w:val="1"/>
          <w:numId w:val="2"/>
        </w:numPr>
        <w:tabs>
          <w:tab w:val="left" w:pos="1432"/>
        </w:tabs>
        <w:spacing w:before="101"/>
        <w:ind w:left="1431" w:hanging="361"/>
      </w:pPr>
      <w:r>
        <w:rPr>
          <w:color w:val="393362"/>
        </w:rPr>
        <w:t>Vocational</w:t>
      </w:r>
      <w:r>
        <w:rPr>
          <w:color w:val="393362"/>
          <w:spacing w:val="-4"/>
        </w:rPr>
        <w:t xml:space="preserve"> </w:t>
      </w:r>
      <w:r>
        <w:rPr>
          <w:color w:val="393362"/>
        </w:rPr>
        <w:t>Skills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Trainings</w:t>
      </w:r>
    </w:p>
    <w:p w:rsidR="00DF242A" w:rsidRDefault="00DF242A">
      <w:pPr>
        <w:pStyle w:val="BodyText"/>
        <w:spacing w:before="1"/>
        <w:rPr>
          <w:b/>
          <w:sz w:val="17"/>
        </w:rPr>
      </w:pPr>
    </w:p>
    <w:p w:rsidR="00DF242A" w:rsidRDefault="00F71FB5">
      <w:pPr>
        <w:spacing w:before="60" w:line="352" w:lineRule="auto"/>
        <w:ind w:left="2018" w:right="6301" w:hanging="322"/>
        <w:rPr>
          <w:rFonts w:ascii="Calibri Light"/>
          <w:sz w:val="20"/>
        </w:rPr>
      </w:pPr>
      <w:r>
        <w:pict>
          <v:group id="_x0000_s1065" style="position:absolute;left:0;text-align:left;margin-left:281pt;margin-top:.6pt;width:162.95pt;height:126.45pt;z-index:15736320;mso-position-horizontal-relative:page" coordorigin="5620,12" coordsize="3259,2529">
            <v:shape id="_x0000_s1087" type="#_x0000_t75" style="position:absolute;left:5624;top:2243;width:482;height:297">
              <v:imagedata r:id="rId24" o:title=""/>
            </v:shape>
            <v:shape id="_x0000_s1086" type="#_x0000_t75" style="position:absolute;left:5624;top:1883;width:638;height:297">
              <v:imagedata r:id="rId25" o:title=""/>
            </v:shape>
            <v:shape id="_x0000_s1085" type="#_x0000_t75" style="position:absolute;left:5624;top:1523;width:690;height:298">
              <v:imagedata r:id="rId26" o:title=""/>
            </v:shape>
            <v:shape id="_x0000_s1084" type="#_x0000_t75" style="position:absolute;left:5624;top:1164;width:2574;height:297">
              <v:imagedata r:id="rId27" o:title=""/>
            </v:shape>
            <v:shape id="_x0000_s1083" type="#_x0000_t75" style="position:absolute;left:5624;top:804;width:2732;height:297">
              <v:imagedata r:id="rId28" o:title=""/>
            </v:shape>
            <v:shape id="_x0000_s1082" type="#_x0000_t75" style="position:absolute;left:5624;top:444;width:2889;height:297">
              <v:imagedata r:id="rId29" o:title=""/>
            </v:shape>
            <v:shape id="_x0000_s1081" type="#_x0000_t75" style="position:absolute;left:5624;top:84;width:3255;height:297">
              <v:imagedata r:id="rId30" o:title=""/>
            </v:shape>
            <v:shape id="_x0000_s1080" type="#_x0000_t75" style="position:absolute;left:5624;top:2244;width:432;height:211">
              <v:imagedata r:id="rId31" o:title=""/>
            </v:shape>
            <v:shape id="_x0000_s1079" type="#_x0000_t75" style="position:absolute;left:5624;top:1884;width:589;height:211">
              <v:imagedata r:id="rId32" o:title=""/>
            </v:shape>
            <v:shape id="_x0000_s1078" type="#_x0000_t75" style="position:absolute;left:5624;top:1526;width:642;height:210">
              <v:imagedata r:id="rId33" o:title=""/>
            </v:shape>
            <v:shape id="_x0000_s1077" type="#_x0000_t75" style="position:absolute;left:5624;top:1166;width:2526;height:210">
              <v:imagedata r:id="rId34" o:title=""/>
            </v:shape>
            <v:shape id="_x0000_s1076" type="#_x0000_t75" style="position:absolute;left:5624;top:806;width:2683;height:210">
              <v:imagedata r:id="rId35" o:title=""/>
            </v:shape>
            <v:shape id="_x0000_s1075" type="#_x0000_t75" style="position:absolute;left:5624;top:446;width:2839;height:211">
              <v:imagedata r:id="rId36" o:title=""/>
            </v:shape>
            <v:shape id="_x0000_s1074" type="#_x0000_t75" style="position:absolute;left:5624;top:86;width:3206;height:211">
              <v:imagedata r:id="rId37" o:title=""/>
            </v:shape>
            <v:line id="_x0000_s1073" style="position:absolute" from="5625,2530" to="5625,12" strokecolor="#888" strokeweight=".5pt"/>
            <v:shape id="_x0000_s1072" type="#_x0000_t75" style="position:absolute;left:5822;top:2282;width:101;height:146">
              <v:imagedata r:id="rId38" o:title=""/>
            </v:shape>
            <v:shape id="_x0000_s1071" type="#_x0000_t75" style="position:absolute;left:5885;top:1924;width:192;height:144">
              <v:imagedata r:id="rId39" o:title=""/>
            </v:shape>
            <v:shape id="_x0000_s1070" type="#_x0000_t75" style="position:absolute;left:5938;top:1563;width:191;height:145">
              <v:imagedata r:id="rId40" o:title=""/>
            </v:shape>
            <v:shape id="_x0000_s1069" type="#_x0000_t75" style="position:absolute;left:7809;top:1203;width:207;height:146">
              <v:imagedata r:id="rId41" o:title=""/>
            </v:shape>
            <v:shape id="_x0000_s1068" type="#_x0000_t75" style="position:absolute;left:7972;top:844;width:199;height:145">
              <v:imagedata r:id="rId42" o:title=""/>
            </v:shape>
            <v:shape id="_x0000_s1067" type="#_x0000_t75" style="position:absolute;left:8129;top:485;width:204;height:145">
              <v:imagedata r:id="rId43" o:title=""/>
            </v:shape>
            <v:shape id="_x0000_s1066" type="#_x0000_t75" style="position:absolute;left:8495;top:124;width:198;height:146">
              <v:imagedata r:id="rId44" o:title=""/>
            </v:shape>
            <w10:wrap anchorx="page"/>
          </v:group>
        </w:pict>
      </w:r>
      <w:r>
        <w:rPr>
          <w:rFonts w:ascii="Calibri Light"/>
          <w:sz w:val="20"/>
        </w:rPr>
        <w:t>Customer Service (f/Retail and Health Centers)</w:t>
      </w:r>
      <w:r>
        <w:rPr>
          <w:rFonts w:ascii="Calibri Light"/>
          <w:spacing w:val="-43"/>
          <w:sz w:val="20"/>
        </w:rPr>
        <w:t xml:space="preserve"> </w:t>
      </w:r>
      <w:r>
        <w:rPr>
          <w:rFonts w:ascii="Calibri Light"/>
          <w:sz w:val="20"/>
        </w:rPr>
        <w:t>Driver's</w:t>
      </w:r>
      <w:r>
        <w:rPr>
          <w:rFonts w:ascii="Calibri Light"/>
          <w:spacing w:val="-3"/>
          <w:sz w:val="20"/>
        </w:rPr>
        <w:t xml:space="preserve"> </w:t>
      </w:r>
      <w:r>
        <w:rPr>
          <w:rFonts w:ascii="Calibri Light"/>
          <w:sz w:val="20"/>
        </w:rPr>
        <w:t>Education</w:t>
      </w:r>
      <w:r>
        <w:rPr>
          <w:rFonts w:ascii="Calibri Light"/>
          <w:spacing w:val="-3"/>
          <w:sz w:val="20"/>
        </w:rPr>
        <w:t xml:space="preserve"> </w:t>
      </w:r>
      <w:r>
        <w:rPr>
          <w:rFonts w:ascii="Calibri Light"/>
          <w:sz w:val="20"/>
        </w:rPr>
        <w:t>Training</w:t>
      </w:r>
      <w:r>
        <w:rPr>
          <w:rFonts w:ascii="Calibri Light"/>
          <w:spacing w:val="-1"/>
          <w:sz w:val="20"/>
        </w:rPr>
        <w:t xml:space="preserve"> </w:t>
      </w:r>
      <w:r>
        <w:rPr>
          <w:rFonts w:ascii="Calibri Light"/>
          <w:sz w:val="20"/>
        </w:rPr>
        <w:t>(Class</w:t>
      </w:r>
      <w:r>
        <w:rPr>
          <w:rFonts w:ascii="Calibri Light"/>
          <w:spacing w:val="-1"/>
          <w:sz w:val="20"/>
        </w:rPr>
        <w:t xml:space="preserve"> </w:t>
      </w:r>
      <w:r>
        <w:rPr>
          <w:rFonts w:ascii="Calibri Light"/>
          <w:sz w:val="20"/>
        </w:rPr>
        <w:t>D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&amp;</w:t>
      </w:r>
      <w:r>
        <w:rPr>
          <w:rFonts w:ascii="Calibri Light"/>
          <w:spacing w:val="-1"/>
          <w:sz w:val="20"/>
        </w:rPr>
        <w:t xml:space="preserve"> </w:t>
      </w:r>
      <w:r>
        <w:rPr>
          <w:rFonts w:ascii="Calibri Light"/>
          <w:sz w:val="20"/>
        </w:rPr>
        <w:t>CDL)</w:t>
      </w:r>
    </w:p>
    <w:p w:rsidR="00DF242A" w:rsidRDefault="00F71FB5">
      <w:pPr>
        <w:spacing w:before="2"/>
        <w:ind w:left="1338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Health</w:t>
      </w:r>
      <w:r>
        <w:rPr>
          <w:rFonts w:ascii="Calibri Light" w:hAnsi="Calibri Light"/>
          <w:spacing w:val="-2"/>
          <w:sz w:val="20"/>
        </w:rPr>
        <w:t xml:space="preserve"> </w:t>
      </w:r>
      <w:r>
        <w:rPr>
          <w:rFonts w:ascii="Calibri Light" w:hAnsi="Calibri Light"/>
          <w:sz w:val="20"/>
        </w:rPr>
        <w:t>Sciences/Elder</w:t>
      </w:r>
      <w:r>
        <w:rPr>
          <w:rFonts w:ascii="Calibri Light" w:hAnsi="Calibri Light"/>
          <w:spacing w:val="-2"/>
          <w:sz w:val="20"/>
        </w:rPr>
        <w:t xml:space="preserve"> </w:t>
      </w:r>
      <w:r>
        <w:rPr>
          <w:rFonts w:ascii="Calibri Light" w:hAnsi="Calibri Light"/>
          <w:sz w:val="20"/>
        </w:rPr>
        <w:t>Care</w:t>
      </w:r>
      <w:r>
        <w:rPr>
          <w:rFonts w:ascii="Calibri Light" w:hAnsi="Calibri Light"/>
          <w:spacing w:val="-3"/>
          <w:sz w:val="20"/>
        </w:rPr>
        <w:t xml:space="preserve"> </w:t>
      </w:r>
      <w:r>
        <w:rPr>
          <w:rFonts w:ascii="Calibri Light" w:hAnsi="Calibri Light"/>
          <w:sz w:val="20"/>
        </w:rPr>
        <w:t>(C.N.A.,</w:t>
      </w:r>
      <w:r>
        <w:rPr>
          <w:rFonts w:ascii="Calibri Light" w:hAnsi="Calibri Light"/>
          <w:spacing w:val="-3"/>
          <w:sz w:val="20"/>
        </w:rPr>
        <w:t xml:space="preserve"> </w:t>
      </w:r>
      <w:r>
        <w:rPr>
          <w:rFonts w:ascii="Calibri Light" w:hAnsi="Calibri Light"/>
          <w:sz w:val="20"/>
        </w:rPr>
        <w:t>H.H.A.,</w:t>
      </w:r>
      <w:r>
        <w:rPr>
          <w:rFonts w:ascii="Calibri Light" w:hAnsi="Calibri Light"/>
          <w:spacing w:val="-2"/>
          <w:sz w:val="20"/>
        </w:rPr>
        <w:t xml:space="preserve"> </w:t>
      </w:r>
      <w:r>
        <w:rPr>
          <w:rFonts w:ascii="Calibri Light" w:hAnsi="Calibri Light"/>
          <w:sz w:val="20"/>
        </w:rPr>
        <w:t>P.C.A.</w:t>
      </w:r>
      <w:r>
        <w:rPr>
          <w:rFonts w:ascii="Calibri Light" w:hAnsi="Calibri Light"/>
          <w:spacing w:val="-1"/>
          <w:sz w:val="20"/>
        </w:rPr>
        <w:t xml:space="preserve"> </w:t>
      </w:r>
      <w:r>
        <w:rPr>
          <w:rFonts w:ascii="Calibri Light" w:hAnsi="Calibri Light"/>
          <w:sz w:val="20"/>
        </w:rPr>
        <w:t>&amp;…</w:t>
      </w:r>
    </w:p>
    <w:p w:rsidR="00DF242A" w:rsidRDefault="00F71FB5">
      <w:pPr>
        <w:spacing w:before="115" w:line="352" w:lineRule="auto"/>
        <w:ind w:left="2626" w:right="6317" w:firstLine="709"/>
        <w:jc w:val="right"/>
        <w:rPr>
          <w:rFonts w:ascii="Calibri Light"/>
          <w:sz w:val="20"/>
        </w:rPr>
      </w:pPr>
      <w:r>
        <w:rPr>
          <w:rFonts w:ascii="Calibri Light"/>
          <w:sz w:val="20"/>
        </w:rPr>
        <w:t>Hospitality &amp; Culinary Arts</w:t>
      </w:r>
      <w:r>
        <w:rPr>
          <w:rFonts w:ascii="Calibri Light"/>
          <w:spacing w:val="-43"/>
          <w:sz w:val="20"/>
        </w:rPr>
        <w:t xml:space="preserve"> </w:t>
      </w:r>
      <w:r>
        <w:rPr>
          <w:rFonts w:ascii="Calibri Light"/>
          <w:sz w:val="20"/>
        </w:rPr>
        <w:t>Financial/Banking</w:t>
      </w:r>
      <w:r>
        <w:rPr>
          <w:rFonts w:ascii="Calibri Light"/>
          <w:spacing w:val="-9"/>
          <w:sz w:val="20"/>
        </w:rPr>
        <w:t xml:space="preserve"> </w:t>
      </w:r>
      <w:r>
        <w:rPr>
          <w:rFonts w:ascii="Calibri Light"/>
          <w:sz w:val="20"/>
        </w:rPr>
        <w:t>Industry</w:t>
      </w:r>
      <w:r>
        <w:rPr>
          <w:rFonts w:ascii="Calibri Light"/>
          <w:spacing w:val="-8"/>
          <w:sz w:val="20"/>
        </w:rPr>
        <w:t xml:space="preserve"> </w:t>
      </w:r>
      <w:r>
        <w:rPr>
          <w:rFonts w:ascii="Calibri Light"/>
          <w:sz w:val="20"/>
        </w:rPr>
        <w:t>Training</w:t>
      </w:r>
    </w:p>
    <w:p w:rsidR="00DF242A" w:rsidRDefault="00F71FB5">
      <w:pPr>
        <w:spacing w:before="2"/>
        <w:ind w:right="6318"/>
        <w:jc w:val="right"/>
        <w:rPr>
          <w:rFonts w:ascii="Calibri Light"/>
          <w:sz w:val="20"/>
        </w:rPr>
      </w:pPr>
      <w:r>
        <w:rPr>
          <w:rFonts w:ascii="Calibri Light"/>
          <w:sz w:val="20"/>
        </w:rPr>
        <w:t>Medical</w:t>
      </w:r>
      <w:r>
        <w:rPr>
          <w:rFonts w:ascii="Calibri Light"/>
          <w:spacing w:val="-9"/>
          <w:sz w:val="20"/>
        </w:rPr>
        <w:t xml:space="preserve"> </w:t>
      </w:r>
      <w:r>
        <w:rPr>
          <w:rFonts w:ascii="Calibri Light"/>
          <w:sz w:val="20"/>
        </w:rPr>
        <w:t>Interpretation</w:t>
      </w:r>
    </w:p>
    <w:p w:rsidR="00DF242A" w:rsidRDefault="00F71FB5">
      <w:pPr>
        <w:spacing w:before="116"/>
        <w:ind w:left="1338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Trades</w:t>
      </w:r>
      <w:r>
        <w:rPr>
          <w:rFonts w:ascii="Calibri Light" w:hAnsi="Calibri Light"/>
          <w:spacing w:val="-4"/>
          <w:sz w:val="20"/>
        </w:rPr>
        <w:t xml:space="preserve"> </w:t>
      </w:r>
      <w:r>
        <w:rPr>
          <w:rFonts w:ascii="Calibri Light" w:hAnsi="Calibri Light"/>
          <w:sz w:val="20"/>
        </w:rPr>
        <w:t>(Electricians,</w:t>
      </w:r>
      <w:r>
        <w:rPr>
          <w:rFonts w:ascii="Calibri Light" w:hAnsi="Calibri Light"/>
          <w:spacing w:val="-3"/>
          <w:sz w:val="20"/>
        </w:rPr>
        <w:t xml:space="preserve"> </w:t>
      </w:r>
      <w:proofErr w:type="spellStart"/>
      <w:r>
        <w:rPr>
          <w:rFonts w:ascii="Calibri Light" w:hAnsi="Calibri Light"/>
          <w:sz w:val="20"/>
        </w:rPr>
        <w:t>Construccion</w:t>
      </w:r>
      <w:proofErr w:type="spellEnd"/>
      <w:r>
        <w:rPr>
          <w:rFonts w:ascii="Calibri Light" w:hAnsi="Calibri Light"/>
          <w:sz w:val="20"/>
        </w:rPr>
        <w:t>,</w:t>
      </w:r>
      <w:r>
        <w:rPr>
          <w:rFonts w:ascii="Calibri Light" w:hAnsi="Calibri Light"/>
          <w:spacing w:val="-2"/>
          <w:sz w:val="20"/>
        </w:rPr>
        <w:t xml:space="preserve"> </w:t>
      </w:r>
      <w:r>
        <w:rPr>
          <w:rFonts w:ascii="Calibri Light" w:hAnsi="Calibri Light"/>
          <w:sz w:val="20"/>
        </w:rPr>
        <w:t>Green</w:t>
      </w:r>
      <w:r>
        <w:rPr>
          <w:rFonts w:ascii="Calibri Light" w:hAnsi="Calibri Light"/>
          <w:spacing w:val="-3"/>
          <w:sz w:val="20"/>
        </w:rPr>
        <w:t xml:space="preserve"> </w:t>
      </w:r>
      <w:proofErr w:type="spellStart"/>
      <w:proofErr w:type="gramStart"/>
      <w:r>
        <w:rPr>
          <w:rFonts w:ascii="Calibri Light" w:hAnsi="Calibri Light"/>
          <w:sz w:val="20"/>
        </w:rPr>
        <w:t>Indutries</w:t>
      </w:r>
      <w:proofErr w:type="spellEnd"/>
      <w:r>
        <w:rPr>
          <w:rFonts w:ascii="Calibri Light" w:hAnsi="Calibri Light"/>
          <w:sz w:val="20"/>
        </w:rPr>
        <w:t>,…</w:t>
      </w:r>
      <w:proofErr w:type="gramEnd"/>
    </w:p>
    <w:p w:rsidR="00DF242A" w:rsidRDefault="00DF242A">
      <w:pPr>
        <w:rPr>
          <w:rFonts w:ascii="Calibri Light" w:hAnsi="Calibri Light"/>
          <w:sz w:val="20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spacing w:before="1"/>
        <w:rPr>
          <w:rFonts w:ascii="Calibri Light"/>
          <w:sz w:val="26"/>
        </w:rPr>
      </w:pPr>
    </w:p>
    <w:p w:rsidR="00DF242A" w:rsidRDefault="00F71FB5">
      <w:pPr>
        <w:pStyle w:val="Heading1"/>
        <w:spacing w:before="101"/>
      </w:pPr>
      <w:r>
        <w:rPr>
          <w:color w:val="252040"/>
        </w:rPr>
        <w:t>EDUCATIONAL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TRAINING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PROGRAMS</w:t>
      </w:r>
    </w:p>
    <w:p w:rsidR="00DF242A" w:rsidRDefault="00F71FB5">
      <w:pPr>
        <w:pStyle w:val="Heading2"/>
        <w:spacing w:before="261"/>
        <w:ind w:left="1144"/>
      </w:pPr>
      <w:r>
        <w:rPr>
          <w:color w:val="393362"/>
        </w:rPr>
        <w:t>Financial Literacy for Newcomers</w:t>
      </w:r>
    </w:p>
    <w:p w:rsidR="00DF242A" w:rsidRDefault="00F71FB5">
      <w:pPr>
        <w:pStyle w:val="BodyText"/>
        <w:spacing w:before="250"/>
        <w:ind w:left="1161" w:right="5174"/>
      </w:pPr>
      <w:r>
        <w:rPr>
          <w:color w:val="252040"/>
        </w:rPr>
        <w:t>The Financial Literacy for Newcomers Program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(FLN) supports refugees, immigrants, and some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Puerto Rican evacuees by working in close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cooperation with financial institutions,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government agencies, community-based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organizations,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other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stakeholders.</w:t>
      </w:r>
      <w:r>
        <w:rPr>
          <w:color w:val="252040"/>
          <w:spacing w:val="6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FLN</w:t>
      </w: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BodyText"/>
        <w:ind w:left="1161" w:right="-5"/>
      </w:pPr>
      <w:r>
        <w:rPr>
          <w:color w:val="252040"/>
        </w:rPr>
        <w:t>targets the specific needs of newcomers 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learn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manage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their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personal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finances.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The program explains American credit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banking systems in ways that</w:t>
      </w:r>
      <w:r>
        <w:rPr>
          <w:color w:val="252040"/>
        </w:rPr>
        <w:t xml:space="preserve"> can be easily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understood.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information presented is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culturally and linguistically appropriate, while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being thorough and practical, covering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basics of banking, budgeting, credit scores,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credit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reports,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loans,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buying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home.</w:t>
      </w:r>
    </w:p>
    <w:p w:rsidR="00DF242A" w:rsidRDefault="00F71FB5">
      <w:pPr>
        <w:spacing w:before="104"/>
        <w:ind w:left="969" w:right="1738"/>
        <w:rPr>
          <w:sz w:val="18"/>
        </w:rPr>
      </w:pPr>
      <w:r>
        <w:br w:type="column"/>
      </w:r>
      <w:r>
        <w:rPr>
          <w:b/>
          <w:color w:val="252040"/>
          <w:sz w:val="18"/>
        </w:rPr>
        <w:t xml:space="preserve">Photo: </w:t>
      </w:r>
      <w:r>
        <w:rPr>
          <w:color w:val="252040"/>
          <w:sz w:val="18"/>
        </w:rPr>
        <w:t>FLN Banking workshop</w:t>
      </w:r>
      <w:r>
        <w:rPr>
          <w:color w:val="252040"/>
          <w:spacing w:val="-48"/>
          <w:sz w:val="18"/>
        </w:rPr>
        <w:t xml:space="preserve"> </w:t>
      </w:r>
      <w:r>
        <w:rPr>
          <w:color w:val="252040"/>
          <w:sz w:val="18"/>
        </w:rPr>
        <w:t>for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AFAB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clients-Boston</w:t>
      </w:r>
    </w:p>
    <w:p w:rsidR="00DF242A" w:rsidRDefault="00DF242A">
      <w:pPr>
        <w:rPr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6470" w:space="40"/>
            <w:col w:w="5250"/>
          </w:cols>
        </w:sectPr>
      </w:pPr>
    </w:p>
    <w:p w:rsidR="00DF242A" w:rsidRDefault="00DF242A">
      <w:pPr>
        <w:pStyle w:val="BodyText"/>
        <w:spacing w:before="5" w:after="1"/>
        <w:rPr>
          <w:sz w:val="19"/>
        </w:rPr>
      </w:pPr>
    </w:p>
    <w:p w:rsidR="00DF242A" w:rsidRDefault="00F71FB5">
      <w:pPr>
        <w:pStyle w:val="BodyText"/>
        <w:ind w:left="16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40092" cy="2738342"/>
            <wp:effectExtent l="0" t="0" r="0" b="0"/>
            <wp:docPr id="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92" cy="273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2A" w:rsidRDefault="00DF242A">
      <w:pPr>
        <w:pStyle w:val="BodyText"/>
        <w:spacing w:before="6"/>
        <w:rPr>
          <w:sz w:val="29"/>
        </w:rPr>
      </w:pPr>
    </w:p>
    <w:p w:rsidR="00DF242A" w:rsidRDefault="00F71FB5">
      <w:pPr>
        <w:spacing w:before="100"/>
        <w:ind w:left="6078" w:right="350"/>
        <w:rPr>
          <w:b/>
          <w:sz w:val="24"/>
        </w:rPr>
      </w:pPr>
      <w:r>
        <w:rPr>
          <w:b/>
          <w:color w:val="252040"/>
          <w:sz w:val="24"/>
        </w:rPr>
        <w:t>In 2020, ORI provided financial education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training to 314 participants through 52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workshops conducted in Greater Boston,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Merrimack Valley, and Central and Western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Massachusetts.</w:t>
      </w:r>
      <w:r>
        <w:rPr>
          <w:b/>
          <w:color w:val="252040"/>
          <w:spacing w:val="65"/>
          <w:sz w:val="24"/>
        </w:rPr>
        <w:t xml:space="preserve"> </w:t>
      </w:r>
      <w:r>
        <w:rPr>
          <w:b/>
          <w:color w:val="252040"/>
          <w:sz w:val="24"/>
        </w:rPr>
        <w:t>This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y</w:t>
      </w:r>
      <w:r>
        <w:rPr>
          <w:b/>
          <w:color w:val="252040"/>
          <w:sz w:val="24"/>
        </w:rPr>
        <w:t>ear’s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13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workshop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series</w:t>
      </w:r>
    </w:p>
    <w:p w:rsidR="00DF242A" w:rsidRDefault="00F71FB5">
      <w:pPr>
        <w:ind w:left="6078" w:right="276"/>
        <w:rPr>
          <w:b/>
          <w:sz w:val="24"/>
        </w:rPr>
      </w:pPr>
      <w:r>
        <w:rPr>
          <w:b/>
          <w:color w:val="252040"/>
          <w:sz w:val="24"/>
        </w:rPr>
        <w:t>were delivered in 6 languages: Arabic, Haitian</w:t>
      </w:r>
      <w:r>
        <w:rPr>
          <w:b/>
          <w:color w:val="252040"/>
          <w:spacing w:val="-65"/>
          <w:sz w:val="24"/>
        </w:rPr>
        <w:t xml:space="preserve"> </w:t>
      </w:r>
      <w:r>
        <w:rPr>
          <w:b/>
          <w:color w:val="252040"/>
          <w:sz w:val="24"/>
        </w:rPr>
        <w:t>Creole, Kinyarwanda, Russian, Spanish, and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Swahili.</w:t>
      </w:r>
    </w:p>
    <w:p w:rsidR="00DF242A" w:rsidRDefault="00DF242A">
      <w:pPr>
        <w:rPr>
          <w:sz w:val="24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6"/>
        <w:rPr>
          <w:b/>
          <w:sz w:val="28"/>
        </w:rPr>
      </w:pPr>
    </w:p>
    <w:p w:rsidR="00DF242A" w:rsidRDefault="00F71FB5">
      <w:pPr>
        <w:pStyle w:val="BodyText"/>
        <w:spacing w:before="100"/>
        <w:ind w:left="7190" w:right="874"/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-310002</wp:posOffset>
            </wp:positionV>
            <wp:extent cx="3479165" cy="2320289"/>
            <wp:effectExtent l="0" t="0" r="0" b="0"/>
            <wp:wrapNone/>
            <wp:docPr id="1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32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040"/>
        </w:rPr>
        <w:t>Our dedication to delivering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quality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financial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literacy</w:t>
      </w:r>
      <w:r>
        <w:rPr>
          <w:color w:val="252040"/>
          <w:spacing w:val="-7"/>
        </w:rPr>
        <w:t xml:space="preserve"> </w:t>
      </w:r>
      <w:r>
        <w:rPr>
          <w:color w:val="252040"/>
        </w:rPr>
        <w:t>training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to the low-income populations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 Massachusetts was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demonstrated by receiving 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acknowledgement from</w:t>
      </w:r>
      <w:r>
        <w:rPr>
          <w:color w:val="252040"/>
          <w:spacing w:val="1"/>
        </w:rPr>
        <w:t xml:space="preserve"> </w:t>
      </w:r>
      <w:proofErr w:type="spellStart"/>
      <w:r>
        <w:rPr>
          <w:color w:val="252040"/>
        </w:rPr>
        <w:t>MassHousing</w:t>
      </w:r>
      <w:proofErr w:type="spellEnd"/>
      <w:r>
        <w:rPr>
          <w:color w:val="252040"/>
          <w:spacing w:val="2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4"/>
        </w:rPr>
        <w:t xml:space="preserve"> </w:t>
      </w:r>
      <w:r>
        <w:rPr>
          <w:color w:val="252040"/>
        </w:rPr>
        <w:t>our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outstanding commitment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homebuyer education at their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second Annual Award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Ceremony on November 20,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2019.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spacing w:before="276"/>
        <w:ind w:left="1610" w:right="7433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454177</wp:posOffset>
            </wp:positionV>
            <wp:extent cx="4111117" cy="2313305"/>
            <wp:effectExtent l="0" t="0" r="0" b="0"/>
            <wp:wrapNone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17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64" style="position:absolute;left:0;text-align:left;z-index:15740416;mso-position-horizontal-relative:page;mso-position-vertical-relative:text" from="219.65pt,13.45pt" to="221.4pt,256.55pt" strokecolor="#f0d262">
            <w10:wrap anchorx="page"/>
          </v:line>
        </w:pict>
      </w:r>
      <w:r>
        <w:rPr>
          <w:i/>
          <w:color w:val="EBBC17"/>
          <w:sz w:val="28"/>
        </w:rPr>
        <w:t>“I am happy to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have th</w:t>
      </w:r>
      <w:r>
        <w:rPr>
          <w:i/>
          <w:color w:val="EBBC17"/>
          <w:sz w:val="28"/>
        </w:rPr>
        <w:t>e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opportunity to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participate in the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budget class. I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learned a lot about</w:t>
      </w:r>
      <w:r>
        <w:rPr>
          <w:i/>
          <w:color w:val="EBBC17"/>
          <w:spacing w:val="-75"/>
          <w:sz w:val="28"/>
        </w:rPr>
        <w:t xml:space="preserve"> </w:t>
      </w:r>
      <w:r>
        <w:rPr>
          <w:i/>
          <w:color w:val="EBBC17"/>
          <w:sz w:val="28"/>
        </w:rPr>
        <w:t>how budget works.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Now</w:t>
      </w:r>
      <w:r>
        <w:rPr>
          <w:i/>
          <w:color w:val="EBBC17"/>
          <w:spacing w:val="-1"/>
          <w:sz w:val="28"/>
        </w:rPr>
        <w:t xml:space="preserve"> </w:t>
      </w:r>
      <w:r>
        <w:rPr>
          <w:i/>
          <w:color w:val="EBBC17"/>
          <w:sz w:val="28"/>
        </w:rPr>
        <w:t>I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feel</w:t>
      </w:r>
      <w:r>
        <w:rPr>
          <w:i/>
          <w:color w:val="EBBC17"/>
          <w:spacing w:val="-1"/>
          <w:sz w:val="28"/>
        </w:rPr>
        <w:t xml:space="preserve"> </w:t>
      </w:r>
      <w:r>
        <w:rPr>
          <w:i/>
          <w:color w:val="EBBC17"/>
          <w:sz w:val="28"/>
        </w:rPr>
        <w:t>I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know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how to manage my</w:t>
      </w:r>
      <w:r>
        <w:rPr>
          <w:i/>
          <w:color w:val="EBBC17"/>
          <w:spacing w:val="-76"/>
          <w:sz w:val="28"/>
        </w:rPr>
        <w:t xml:space="preserve"> </w:t>
      </w:r>
      <w:r>
        <w:rPr>
          <w:i/>
          <w:color w:val="EBBC17"/>
          <w:sz w:val="28"/>
        </w:rPr>
        <w:t>budget.</w:t>
      </w:r>
    </w:p>
    <w:p w:rsidR="00DF242A" w:rsidRDefault="00F71FB5">
      <w:pPr>
        <w:ind w:left="1610"/>
        <w:rPr>
          <w:i/>
          <w:sz w:val="28"/>
        </w:rPr>
      </w:pPr>
      <w:r>
        <w:rPr>
          <w:i/>
          <w:color w:val="EBBC17"/>
          <w:sz w:val="28"/>
        </w:rPr>
        <w:t>Congratulations</w:t>
      </w:r>
      <w:r>
        <w:rPr>
          <w:i/>
          <w:color w:val="EBBC17"/>
          <w:spacing w:val="-3"/>
          <w:sz w:val="28"/>
        </w:rPr>
        <w:t xml:space="preserve"> </w:t>
      </w:r>
      <w:r>
        <w:rPr>
          <w:i/>
          <w:color w:val="EBBC17"/>
          <w:sz w:val="28"/>
        </w:rPr>
        <w:t>to</w:t>
      </w:r>
    </w:p>
    <w:p w:rsidR="00DF242A" w:rsidRDefault="00F71FB5">
      <w:pPr>
        <w:pStyle w:val="Heading4"/>
        <w:ind w:left="1610"/>
      </w:pPr>
      <w:r>
        <w:rPr>
          <w:color w:val="EBBC17"/>
        </w:rPr>
        <w:t>the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whole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team”</w:t>
      </w:r>
    </w:p>
    <w:p w:rsidR="00DF242A" w:rsidRDefault="00F71FB5">
      <w:pPr>
        <w:ind w:left="1610" w:right="7574"/>
        <w:rPr>
          <w:i/>
          <w:sz w:val="24"/>
        </w:rPr>
      </w:pPr>
      <w:r>
        <w:rPr>
          <w:b/>
          <w:i/>
          <w:color w:val="EBBC17"/>
          <w:sz w:val="28"/>
        </w:rPr>
        <w:t>-</w:t>
      </w:r>
      <w:r>
        <w:rPr>
          <w:b/>
          <w:i/>
          <w:color w:val="EBBC17"/>
          <w:sz w:val="24"/>
        </w:rPr>
        <w:t xml:space="preserve">Florence </w:t>
      </w:r>
      <w:proofErr w:type="spellStart"/>
      <w:r>
        <w:rPr>
          <w:b/>
          <w:i/>
          <w:color w:val="EBBC17"/>
          <w:sz w:val="24"/>
        </w:rPr>
        <w:t>Cange</w:t>
      </w:r>
      <w:proofErr w:type="spellEnd"/>
      <w:r>
        <w:rPr>
          <w:b/>
          <w:i/>
          <w:color w:val="EBBC17"/>
          <w:sz w:val="28"/>
        </w:rPr>
        <w:t xml:space="preserve">, </w:t>
      </w:r>
      <w:r>
        <w:rPr>
          <w:i/>
          <w:color w:val="EBBC17"/>
          <w:sz w:val="24"/>
        </w:rPr>
        <w:t>FLN</w:t>
      </w:r>
      <w:r>
        <w:rPr>
          <w:i/>
          <w:color w:val="EBBC17"/>
          <w:spacing w:val="-64"/>
          <w:sz w:val="24"/>
        </w:rPr>
        <w:t xml:space="preserve"> </w:t>
      </w:r>
      <w:r>
        <w:rPr>
          <w:i/>
          <w:color w:val="EBBC17"/>
          <w:sz w:val="24"/>
        </w:rPr>
        <w:t>participant</w:t>
      </w:r>
    </w:p>
    <w:p w:rsidR="00DF242A" w:rsidRDefault="00DF242A">
      <w:pPr>
        <w:pStyle w:val="BodyText"/>
        <w:spacing w:before="4"/>
        <w:rPr>
          <w:i/>
          <w:sz w:val="18"/>
        </w:rPr>
      </w:pPr>
    </w:p>
    <w:p w:rsidR="00DF242A" w:rsidRDefault="00F71FB5">
      <w:pPr>
        <w:spacing w:before="100"/>
        <w:ind w:left="6116" w:right="3186"/>
        <w:rPr>
          <w:sz w:val="18"/>
        </w:rPr>
      </w:pPr>
      <w:r>
        <w:rPr>
          <w:b/>
          <w:color w:val="252040"/>
          <w:sz w:val="18"/>
        </w:rPr>
        <w:t xml:space="preserve">Top: </w:t>
      </w:r>
      <w:r>
        <w:rPr>
          <w:color w:val="252040"/>
          <w:sz w:val="18"/>
        </w:rPr>
        <w:t xml:space="preserve">Receiving </w:t>
      </w:r>
      <w:proofErr w:type="spellStart"/>
      <w:r>
        <w:rPr>
          <w:color w:val="252040"/>
          <w:sz w:val="18"/>
        </w:rPr>
        <w:t>MassHousing</w:t>
      </w:r>
      <w:proofErr w:type="spellEnd"/>
      <w:r>
        <w:rPr>
          <w:color w:val="252040"/>
          <w:spacing w:val="-47"/>
          <w:sz w:val="18"/>
        </w:rPr>
        <w:t xml:space="preserve"> </w:t>
      </w:r>
      <w:r>
        <w:rPr>
          <w:color w:val="252040"/>
          <w:sz w:val="18"/>
        </w:rPr>
        <w:t>Recognition</w:t>
      </w:r>
    </w:p>
    <w:p w:rsidR="00DF242A" w:rsidRDefault="00F71FB5">
      <w:pPr>
        <w:ind w:left="6116"/>
        <w:rPr>
          <w:sz w:val="18"/>
        </w:rPr>
      </w:pPr>
      <w:r>
        <w:rPr>
          <w:b/>
          <w:color w:val="252040"/>
          <w:sz w:val="18"/>
        </w:rPr>
        <w:t>Bottom:</w:t>
      </w:r>
      <w:r>
        <w:rPr>
          <w:b/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FLN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Graduation-Worcester</w:t>
      </w:r>
    </w:p>
    <w:p w:rsidR="00DF242A" w:rsidRDefault="00DF242A">
      <w:pPr>
        <w:rPr>
          <w:sz w:val="1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16"/>
        </w:rPr>
      </w:pPr>
    </w:p>
    <w:p w:rsidR="00DF242A" w:rsidRDefault="00F71FB5">
      <w:pPr>
        <w:pStyle w:val="Heading2"/>
        <w:ind w:left="5893"/>
      </w:pPr>
      <w:r>
        <w:rPr>
          <w:color w:val="393362"/>
        </w:rPr>
        <w:t>English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Language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Training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rPr>
          <w:sz w:val="20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BodyText"/>
        <w:spacing w:before="250"/>
        <w:ind w:left="1303" w:hanging="152"/>
      </w:pPr>
      <w:r>
        <w:rPr>
          <w:rFonts w:ascii="Microsoft Sans Serif"/>
          <w:color w:val="252040"/>
          <w:position w:val="-13"/>
        </w:rPr>
        <w:t xml:space="preserve"> </w:t>
      </w:r>
      <w:r>
        <w:rPr>
          <w:rFonts w:ascii="Microsoft Sans Serif"/>
          <w:color w:val="252040"/>
          <w:spacing w:val="23"/>
          <w:position w:val="-13"/>
        </w:rPr>
        <w:t xml:space="preserve"> </w:t>
      </w:r>
      <w:r>
        <w:rPr>
          <w:color w:val="252040"/>
        </w:rPr>
        <w:t>This training supports the English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language learning needs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 newcomers who struggle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to integrate into their new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communities. Three distinct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models of ELT provision tailored to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meet needs of specific refugee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populations, ages, learning styles,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personal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interests,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all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goal of integrating English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language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acquisition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life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skills, greater familiarity with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community resources (libraries,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civic centers, public transit),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understanding of civics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financial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literacy.</w:t>
      </w:r>
    </w:p>
    <w:p w:rsidR="00DF242A" w:rsidRDefault="00F71FB5">
      <w:pPr>
        <w:pStyle w:val="BodyText"/>
        <w:spacing w:before="11"/>
        <w:rPr>
          <w:sz w:val="10"/>
        </w:rPr>
      </w:pPr>
      <w:r>
        <w:pict>
          <v:shape id="_x0000_s1063" style="position:absolute;margin-left:57.6pt;margin-top:9.4pt;width:133.7pt;height:.1pt;z-index:-15716352;mso-wrap-distance-left:0;mso-wrap-distance-right:0;mso-position-horizontal-relative:page" coordorigin="1152,188" coordsize="2674,0" path="m1152,188r2674,e" filled="f" strokecolor="#f0d262" strokeweight="1.5pt">
            <v:path arrowok="t"/>
            <w10:wrap type="topAndBottom" anchorx="page"/>
          </v:shape>
        </w:pict>
      </w:r>
    </w:p>
    <w:p w:rsidR="00DF242A" w:rsidRDefault="00F71FB5">
      <w:pPr>
        <w:pStyle w:val="Heading4"/>
        <w:spacing w:before="84"/>
      </w:pPr>
      <w:r>
        <w:rPr>
          <w:color w:val="EBBC17"/>
        </w:rPr>
        <w:t>“I like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all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three</w:t>
      </w:r>
    </w:p>
    <w:p w:rsidR="00DF242A" w:rsidRDefault="00F71FB5">
      <w:pPr>
        <w:ind w:left="1228"/>
        <w:rPr>
          <w:i/>
          <w:sz w:val="28"/>
        </w:rPr>
      </w:pPr>
      <w:r>
        <w:rPr>
          <w:i/>
          <w:color w:val="EBBC17"/>
          <w:sz w:val="28"/>
        </w:rPr>
        <w:t>classes Yoga,</w:t>
      </w:r>
      <w:r>
        <w:rPr>
          <w:i/>
          <w:color w:val="EBBC17"/>
          <w:spacing w:val="-1"/>
          <w:sz w:val="28"/>
        </w:rPr>
        <w:t xml:space="preserve"> </w:t>
      </w:r>
      <w:r>
        <w:rPr>
          <w:i/>
          <w:color w:val="EBBC17"/>
          <w:sz w:val="28"/>
        </w:rPr>
        <w:t>Music</w:t>
      </w:r>
    </w:p>
    <w:p w:rsidR="00DF242A" w:rsidRDefault="00F71FB5">
      <w:pPr>
        <w:pStyle w:val="BodyText"/>
        <w:spacing w:before="10" w:after="39"/>
        <w:rPr>
          <w:i/>
          <w:sz w:val="10"/>
        </w:rPr>
      </w:pPr>
      <w:r>
        <w:br w:type="column"/>
      </w:r>
    </w:p>
    <w:p w:rsidR="00DF242A" w:rsidRDefault="00F71FB5">
      <w:pPr>
        <w:pStyle w:val="BodyText"/>
        <w:ind w:left="4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90033" cy="3177540"/>
            <wp:effectExtent l="0" t="0" r="0" b="0"/>
            <wp:docPr id="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033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2A" w:rsidRDefault="00F71FB5">
      <w:pPr>
        <w:spacing w:before="124"/>
        <w:ind w:left="2760" w:right="1596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5"/>
          <w:sz w:val="18"/>
        </w:rPr>
        <w:t xml:space="preserve"> </w:t>
      </w:r>
      <w:r>
        <w:rPr>
          <w:color w:val="252040"/>
          <w:sz w:val="18"/>
        </w:rPr>
        <w:t>English</w:t>
      </w:r>
      <w:r>
        <w:rPr>
          <w:color w:val="252040"/>
          <w:spacing w:val="-6"/>
          <w:sz w:val="18"/>
        </w:rPr>
        <w:t xml:space="preserve"> </w:t>
      </w:r>
      <w:r>
        <w:rPr>
          <w:color w:val="252040"/>
          <w:sz w:val="18"/>
        </w:rPr>
        <w:t>Language</w:t>
      </w:r>
      <w:r>
        <w:rPr>
          <w:color w:val="252040"/>
          <w:spacing w:val="-47"/>
          <w:sz w:val="18"/>
        </w:rPr>
        <w:t xml:space="preserve"> </w:t>
      </w:r>
      <w:r>
        <w:rPr>
          <w:color w:val="252040"/>
          <w:sz w:val="18"/>
        </w:rPr>
        <w:t>Training</w:t>
      </w:r>
    </w:p>
    <w:p w:rsidR="00DF242A" w:rsidRDefault="00DF242A">
      <w:pPr>
        <w:rPr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5224" w:space="40"/>
            <w:col w:w="6496"/>
          </w:cols>
        </w:sectPr>
      </w:pPr>
    </w:p>
    <w:p w:rsidR="00DF242A" w:rsidRDefault="00F71FB5">
      <w:pPr>
        <w:pStyle w:val="Heading4"/>
        <w:ind w:right="-10"/>
      </w:pPr>
      <w:r>
        <w:rPr>
          <w:color w:val="EBBC17"/>
        </w:rPr>
        <w:t>and Singing. I’m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comfortable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learning English in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the</w:t>
      </w:r>
      <w:r>
        <w:rPr>
          <w:color w:val="EBBC17"/>
          <w:spacing w:val="-6"/>
        </w:rPr>
        <w:t xml:space="preserve"> </w:t>
      </w:r>
      <w:r>
        <w:rPr>
          <w:color w:val="EBBC17"/>
        </w:rPr>
        <w:t>class</w:t>
      </w:r>
      <w:r>
        <w:rPr>
          <w:color w:val="EBBC17"/>
          <w:spacing w:val="-6"/>
        </w:rPr>
        <w:t xml:space="preserve"> </w:t>
      </w:r>
      <w:r>
        <w:rPr>
          <w:color w:val="EBBC17"/>
        </w:rPr>
        <w:t>because</w:t>
      </w:r>
      <w:r>
        <w:rPr>
          <w:color w:val="EBBC17"/>
          <w:spacing w:val="-6"/>
        </w:rPr>
        <w:t xml:space="preserve"> </w:t>
      </w:r>
      <w:r>
        <w:rPr>
          <w:color w:val="EBBC17"/>
        </w:rPr>
        <w:t>it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>is small, and I have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some people who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speak the same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 xml:space="preserve">language </w:t>
      </w:r>
      <w:proofErr w:type="gramStart"/>
      <w:r>
        <w:rPr>
          <w:color w:val="EBBC17"/>
        </w:rPr>
        <w:t>like</w:t>
      </w:r>
      <w:proofErr w:type="gramEnd"/>
      <w:r>
        <w:rPr>
          <w:color w:val="EBBC17"/>
        </w:rPr>
        <w:t xml:space="preserve"> me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and they help me.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The teachers are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good the speak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slow and have me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repeat and learn to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>write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English.”</w:t>
      </w:r>
    </w:p>
    <w:p w:rsidR="00DF242A" w:rsidRDefault="00F71FB5">
      <w:pPr>
        <w:ind w:left="1228"/>
        <w:rPr>
          <w:i/>
          <w:sz w:val="24"/>
        </w:rPr>
      </w:pPr>
      <w:r>
        <w:rPr>
          <w:b/>
          <w:i/>
          <w:color w:val="EBBC17"/>
          <w:sz w:val="28"/>
        </w:rPr>
        <w:t>-</w:t>
      </w:r>
      <w:r>
        <w:rPr>
          <w:b/>
          <w:i/>
          <w:color w:val="EBBC17"/>
          <w:sz w:val="24"/>
        </w:rPr>
        <w:t>Papa</w:t>
      </w:r>
      <w:r>
        <w:rPr>
          <w:b/>
          <w:i/>
          <w:color w:val="EBBC17"/>
          <w:spacing w:val="-2"/>
          <w:sz w:val="24"/>
        </w:rPr>
        <w:t xml:space="preserve"> </w:t>
      </w:r>
      <w:proofErr w:type="spellStart"/>
      <w:r>
        <w:rPr>
          <w:b/>
          <w:i/>
          <w:color w:val="EBBC17"/>
          <w:sz w:val="24"/>
        </w:rPr>
        <w:t>Kinwa</w:t>
      </w:r>
      <w:proofErr w:type="spellEnd"/>
      <w:r>
        <w:rPr>
          <w:b/>
          <w:i/>
          <w:color w:val="EBBC17"/>
          <w:sz w:val="28"/>
        </w:rPr>
        <w:t>,</w:t>
      </w:r>
      <w:r>
        <w:rPr>
          <w:b/>
          <w:i/>
          <w:color w:val="EBBC17"/>
          <w:spacing w:val="-2"/>
          <w:sz w:val="28"/>
        </w:rPr>
        <w:t xml:space="preserve"> </w:t>
      </w:r>
      <w:r>
        <w:rPr>
          <w:i/>
          <w:color w:val="EBBC17"/>
          <w:sz w:val="24"/>
        </w:rPr>
        <w:t>Congo</w:t>
      </w:r>
    </w:p>
    <w:p w:rsidR="00DF242A" w:rsidRDefault="00F71FB5">
      <w:pPr>
        <w:spacing w:before="182"/>
        <w:ind w:left="797" w:right="1117"/>
      </w:pPr>
      <w:r>
        <w:br w:type="column"/>
      </w:r>
      <w:r>
        <w:rPr>
          <w:color w:val="252040"/>
        </w:rPr>
        <w:t>The target populations for ELT services includes stay-at-</w:t>
      </w:r>
      <w:r>
        <w:rPr>
          <w:color w:val="252040"/>
          <w:spacing w:val="-58"/>
        </w:rPr>
        <w:t xml:space="preserve"> </w:t>
      </w:r>
      <w:r>
        <w:rPr>
          <w:color w:val="252040"/>
        </w:rPr>
        <w:t>home women/caregivers, older refugees that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previously lacked opportunities to attend English</w:t>
      </w:r>
      <w:r>
        <w:rPr>
          <w:color w:val="252040"/>
          <w:spacing w:val="1"/>
        </w:rPr>
        <w:t xml:space="preserve"> </w:t>
      </w:r>
      <w:proofErr w:type="gramStart"/>
      <w:r>
        <w:rPr>
          <w:color w:val="252040"/>
        </w:rPr>
        <w:t>courses, and</w:t>
      </w:r>
      <w:proofErr w:type="gramEnd"/>
      <w:r>
        <w:rPr>
          <w:color w:val="252040"/>
        </w:rPr>
        <w:t xml:space="preserve"> employed refugees who still had not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attained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level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English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proficiency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that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need</w:t>
      </w:r>
      <w:r>
        <w:rPr>
          <w:color w:val="252040"/>
          <w:spacing w:val="-58"/>
        </w:rPr>
        <w:t xml:space="preserve"> </w:t>
      </w:r>
      <w:r>
        <w:rPr>
          <w:color w:val="252040"/>
        </w:rPr>
        <w:t>to advance in their jobs or careers. These populations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have very different needs and skill levels as well 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optimal learning styles. By end of FFY2020, 39 eligible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clients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had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enrolled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into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three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programs.</w:t>
      </w:r>
    </w:p>
    <w:p w:rsidR="00DF242A" w:rsidRDefault="00DF242A">
      <w:pPr>
        <w:pStyle w:val="BodyText"/>
        <w:rPr>
          <w:sz w:val="22"/>
        </w:rPr>
      </w:pPr>
    </w:p>
    <w:p w:rsidR="00DF242A" w:rsidRDefault="00F71FB5">
      <w:pPr>
        <w:ind w:left="797" w:right="422"/>
        <w:rPr>
          <w:b/>
        </w:rPr>
      </w:pPr>
      <w:r>
        <w:rPr>
          <w:b/>
          <w:color w:val="252040"/>
        </w:rPr>
        <w:t>During</w:t>
      </w:r>
      <w:r>
        <w:rPr>
          <w:b/>
          <w:color w:val="252040"/>
          <w:spacing w:val="-5"/>
        </w:rPr>
        <w:t xml:space="preserve"> </w:t>
      </w:r>
      <w:r>
        <w:rPr>
          <w:b/>
          <w:color w:val="252040"/>
        </w:rPr>
        <w:t>the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COVID-19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pandemic,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the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two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ELT-I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providers</w:t>
      </w:r>
      <w:r>
        <w:rPr>
          <w:b/>
          <w:color w:val="252040"/>
          <w:spacing w:val="-58"/>
        </w:rPr>
        <w:t xml:space="preserve"> </w:t>
      </w:r>
      <w:r>
        <w:rPr>
          <w:b/>
          <w:color w:val="252040"/>
        </w:rPr>
        <w:t>quickly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transitioned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to an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all-remote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learning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model.</w:t>
      </w:r>
    </w:p>
    <w:p w:rsidR="00DF242A" w:rsidRDefault="00F71FB5">
      <w:pPr>
        <w:ind w:left="797" w:right="1163"/>
        <w:rPr>
          <w:b/>
        </w:rPr>
      </w:pPr>
      <w:r>
        <w:rPr>
          <w:b/>
          <w:color w:val="252040"/>
        </w:rPr>
        <w:t>Both providers ensured that ELT-I enrollees had access</w:t>
      </w:r>
      <w:r>
        <w:rPr>
          <w:b/>
          <w:color w:val="252040"/>
          <w:spacing w:val="1"/>
        </w:rPr>
        <w:t xml:space="preserve"> </w:t>
      </w:r>
      <w:r>
        <w:rPr>
          <w:b/>
          <w:color w:val="252040"/>
        </w:rPr>
        <w:t>to tablets and internet service as needed. As a result,</w:t>
      </w:r>
      <w:r>
        <w:rPr>
          <w:b/>
          <w:color w:val="252040"/>
          <w:spacing w:val="1"/>
        </w:rPr>
        <w:t xml:space="preserve"> </w:t>
      </w:r>
      <w:r>
        <w:rPr>
          <w:b/>
          <w:color w:val="252040"/>
        </w:rPr>
        <w:t>both enrollment and class attendance increased. The</w:t>
      </w:r>
      <w:r>
        <w:rPr>
          <w:b/>
          <w:color w:val="252040"/>
          <w:spacing w:val="1"/>
        </w:rPr>
        <w:t xml:space="preserve"> </w:t>
      </w:r>
      <w:r>
        <w:rPr>
          <w:b/>
          <w:color w:val="252040"/>
        </w:rPr>
        <w:t>all-remote learning model enabled the ELT-I target</w:t>
      </w:r>
      <w:r>
        <w:rPr>
          <w:b/>
          <w:color w:val="252040"/>
          <w:spacing w:val="1"/>
        </w:rPr>
        <w:t xml:space="preserve"> </w:t>
      </w:r>
      <w:r>
        <w:rPr>
          <w:b/>
          <w:color w:val="252040"/>
        </w:rPr>
        <w:t>population (elders, disabled and largely home-bound</w:t>
      </w:r>
      <w:r>
        <w:rPr>
          <w:b/>
          <w:color w:val="252040"/>
          <w:spacing w:val="1"/>
        </w:rPr>
        <w:t xml:space="preserve"> </w:t>
      </w:r>
      <w:r>
        <w:rPr>
          <w:b/>
          <w:color w:val="252040"/>
        </w:rPr>
        <w:t>caregivers)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to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be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able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to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more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regularly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attend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classes</w:t>
      </w:r>
      <w:r>
        <w:rPr>
          <w:b/>
          <w:color w:val="252040"/>
          <w:spacing w:val="-58"/>
        </w:rPr>
        <w:t xml:space="preserve"> </w:t>
      </w:r>
      <w:r>
        <w:rPr>
          <w:b/>
          <w:color w:val="252040"/>
        </w:rPr>
        <w:t>and feel more confident to speak and particip</w:t>
      </w:r>
      <w:r>
        <w:rPr>
          <w:b/>
          <w:color w:val="252040"/>
        </w:rPr>
        <w:t>ate with</w:t>
      </w:r>
      <w:r>
        <w:rPr>
          <w:b/>
          <w:color w:val="252040"/>
          <w:spacing w:val="1"/>
        </w:rPr>
        <w:t xml:space="preserve"> </w:t>
      </w:r>
      <w:r>
        <w:rPr>
          <w:b/>
          <w:color w:val="252040"/>
        </w:rPr>
        <w:t>their</w:t>
      </w:r>
      <w:r>
        <w:rPr>
          <w:b/>
          <w:color w:val="252040"/>
          <w:spacing w:val="-1"/>
        </w:rPr>
        <w:t xml:space="preserve"> </w:t>
      </w:r>
      <w:r>
        <w:rPr>
          <w:b/>
          <w:color w:val="252040"/>
        </w:rPr>
        <w:t>peers.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3913" w:space="40"/>
            <w:col w:w="7807"/>
          </w:cols>
        </w:sectPr>
      </w:pPr>
    </w:p>
    <w:p w:rsidR="00DF242A" w:rsidRDefault="00DF242A">
      <w:pPr>
        <w:pStyle w:val="BodyText"/>
        <w:rPr>
          <w:b/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CHILDREN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YOUTH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SERVICES</w:t>
      </w:r>
    </w:p>
    <w:p w:rsidR="00DF242A" w:rsidRDefault="00F71FB5">
      <w:pPr>
        <w:pStyle w:val="Heading2"/>
        <w:tabs>
          <w:tab w:val="left" w:pos="6826"/>
        </w:tabs>
        <w:spacing w:before="465"/>
        <w:ind w:left="1152"/>
      </w:pPr>
      <w:r>
        <w:rPr>
          <w:rFonts w:ascii="Microsoft Sans Serif"/>
          <w:b w:val="0"/>
          <w:color w:val="252040"/>
          <w:w w:val="104"/>
          <w:vertAlign w:val="superscript"/>
        </w:rPr>
        <w:t xml:space="preserve"> </w:t>
      </w:r>
      <w:r>
        <w:rPr>
          <w:rFonts w:ascii="Microsoft Sans Serif"/>
          <w:b w:val="0"/>
          <w:color w:val="252040"/>
        </w:rPr>
        <w:tab/>
      </w:r>
      <w:r>
        <w:rPr>
          <w:color w:val="393362"/>
        </w:rPr>
        <w:t>Youth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Adjustment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Services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2"/>
        <w:rPr>
          <w:b/>
        </w:rPr>
      </w:pP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BodyText"/>
        <w:spacing w:before="100"/>
        <w:ind w:left="1750" w:right="-2"/>
      </w:pPr>
      <w:r>
        <w:rPr>
          <w:color w:val="252040"/>
        </w:rPr>
        <w:t>Youth Adjustment Services (YAS) is dedicated to helping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 youth find community and autonomy, facilitating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integration, and teaching skills for independent living.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program provides young refugees with vocational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educational exploration and support, referral to short term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job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training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internship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opportunities,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life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skills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coaching,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recreation, cultural enrichment, and intergenerational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opportunities. In FFY 2020, YAS was able to help 57 young</w:t>
      </w:r>
      <w:r>
        <w:rPr>
          <w:color w:val="252040"/>
          <w:spacing w:val="1"/>
        </w:rPr>
        <w:t xml:space="preserve"> </w:t>
      </w:r>
      <w:proofErr w:type="gramStart"/>
      <w:r>
        <w:rPr>
          <w:color w:val="252040"/>
        </w:rPr>
        <w:t>newcomers</w:t>
      </w:r>
      <w:proofErr w:type="gramEnd"/>
      <w:r>
        <w:rPr>
          <w:color w:val="252040"/>
        </w:rPr>
        <w:t xml:space="preserve"> transition to life in Massachusetts and begin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feel themselves, fully and freely, as members </w:t>
      </w:r>
      <w:r>
        <w:rPr>
          <w:color w:val="252040"/>
        </w:rPr>
        <w:t>of their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communities.</w:t>
      </w:r>
    </w:p>
    <w:p w:rsidR="00DF242A" w:rsidRDefault="00F71FB5">
      <w:pPr>
        <w:pStyle w:val="BodyText"/>
        <w:rPr>
          <w:sz w:val="22"/>
        </w:rPr>
      </w:pPr>
      <w:r>
        <w:br w:type="column"/>
      </w: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F71FB5">
      <w:pPr>
        <w:spacing w:before="1"/>
        <w:ind w:left="249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Youth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Soccer</w:t>
      </w:r>
    </w:p>
    <w:p w:rsidR="00DF242A" w:rsidRDefault="00DF242A">
      <w:pPr>
        <w:rPr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8589" w:space="40"/>
            <w:col w:w="3131"/>
          </w:cols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5"/>
        <w:rPr>
          <w:sz w:val="15"/>
        </w:rPr>
      </w:pPr>
    </w:p>
    <w:p w:rsidR="00DF242A" w:rsidRDefault="00F71FB5">
      <w:pPr>
        <w:pStyle w:val="BodyText"/>
        <w:ind w:left="14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20145" cy="3497579"/>
            <wp:effectExtent l="0" t="0" r="0" b="0"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145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2A" w:rsidRDefault="00DF242A">
      <w:pPr>
        <w:rPr>
          <w:sz w:val="20"/>
        </w:r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rPr>
          <w:sz w:val="20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Heading2"/>
        <w:spacing w:before="273"/>
        <w:ind w:left="1087"/>
      </w:pPr>
      <w:r>
        <w:rPr>
          <w:color w:val="393362"/>
        </w:rPr>
        <w:t>Refugee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Youth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Mentoring</w:t>
      </w:r>
    </w:p>
    <w:p w:rsidR="00DF242A" w:rsidRDefault="00F71FB5">
      <w:pPr>
        <w:pStyle w:val="BodyText"/>
        <w:spacing w:before="142"/>
        <w:ind w:left="1068"/>
      </w:pP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Youth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Mentoring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(RYM)</w:t>
      </w:r>
    </w:p>
    <w:p w:rsidR="00DF242A" w:rsidRDefault="00F71FB5">
      <w:pPr>
        <w:pStyle w:val="BodyText"/>
        <w:spacing w:before="1"/>
        <w:ind w:left="1068"/>
      </w:pPr>
      <w:r>
        <w:rPr>
          <w:color w:val="252040"/>
          <w:spacing w:val="-1"/>
        </w:rPr>
        <w:t>s</w:t>
      </w:r>
      <w:r>
        <w:rPr>
          <w:color w:val="252040"/>
          <w:spacing w:val="-1"/>
          <w:position w:val="3"/>
        </w:rPr>
        <w:t xml:space="preserve"> </w:t>
      </w:r>
      <w:proofErr w:type="spellStart"/>
      <w:r>
        <w:rPr>
          <w:color w:val="252040"/>
          <w:spacing w:val="-1"/>
        </w:rPr>
        <w:t>ervices</w:t>
      </w:r>
      <w:proofErr w:type="spellEnd"/>
      <w:r>
        <w:rPr>
          <w:color w:val="252040"/>
          <w:spacing w:val="-1"/>
        </w:rPr>
        <w:t xml:space="preserve"> are designed to </w:t>
      </w:r>
      <w:r>
        <w:rPr>
          <w:color w:val="252040"/>
        </w:rPr>
        <w:t>contribute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achievement of vocational,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educational, and social adjustment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goals for youth through personalized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strategies, such as developing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individualized plans for each youth and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on-site English Language classes. RYM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recruits, trains, and maintains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volunteer corps to provide mentoring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for refugee youth and help supporting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youth’s physical and mental well-being,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employability, integration/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acculturation,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financial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literacy.</w:t>
      </w:r>
    </w:p>
    <w:p w:rsidR="00DF242A" w:rsidRDefault="00F71FB5">
      <w:pPr>
        <w:pStyle w:val="BodyText"/>
        <w:rPr>
          <w:sz w:val="28"/>
        </w:rPr>
      </w:pPr>
      <w:r>
        <w:br w:type="column"/>
      </w: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F71FB5">
      <w:pPr>
        <w:spacing w:before="218"/>
        <w:ind w:left="556" w:right="821"/>
        <w:rPr>
          <w:b/>
          <w:sz w:val="24"/>
        </w:rPr>
      </w:pPr>
      <w:r>
        <w:rPr>
          <w:b/>
          <w:color w:val="252040"/>
          <w:sz w:val="24"/>
        </w:rPr>
        <w:t>In 2020, RYM enrolled 66 young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new</w:t>
      </w:r>
      <w:r>
        <w:rPr>
          <w:b/>
          <w:color w:val="252040"/>
          <w:sz w:val="24"/>
        </w:rPr>
        <w:t>comers</w:t>
      </w:r>
      <w:r>
        <w:rPr>
          <w:b/>
          <w:color w:val="252040"/>
          <w:spacing w:val="7"/>
          <w:sz w:val="24"/>
        </w:rPr>
        <w:t xml:space="preserve"> </w:t>
      </w:r>
      <w:r>
        <w:rPr>
          <w:b/>
          <w:color w:val="252040"/>
          <w:sz w:val="24"/>
        </w:rPr>
        <w:t>to</w:t>
      </w:r>
      <w:r>
        <w:rPr>
          <w:b/>
          <w:color w:val="252040"/>
          <w:spacing w:val="6"/>
          <w:sz w:val="24"/>
        </w:rPr>
        <w:t xml:space="preserve"> </w:t>
      </w:r>
      <w:r>
        <w:rPr>
          <w:b/>
          <w:color w:val="252040"/>
          <w:sz w:val="24"/>
        </w:rPr>
        <w:t>be</w:t>
      </w:r>
      <w:r>
        <w:rPr>
          <w:b/>
          <w:color w:val="252040"/>
          <w:spacing w:val="6"/>
          <w:sz w:val="24"/>
        </w:rPr>
        <w:t xml:space="preserve"> </w:t>
      </w:r>
      <w:r>
        <w:rPr>
          <w:b/>
          <w:color w:val="252040"/>
          <w:sz w:val="24"/>
        </w:rPr>
        <w:t>matched</w:t>
      </w:r>
      <w:r>
        <w:rPr>
          <w:b/>
          <w:color w:val="252040"/>
          <w:spacing w:val="7"/>
          <w:sz w:val="24"/>
        </w:rPr>
        <w:t xml:space="preserve"> </w:t>
      </w:r>
      <w:r>
        <w:rPr>
          <w:b/>
          <w:color w:val="252040"/>
          <w:sz w:val="24"/>
        </w:rPr>
        <w:t>with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mentors in their communities and to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help them to define and work toward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their individual vocational and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educational goals. Providers held 33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workshops focused on building goal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setting, independent living, financial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literacy, confi</w:t>
      </w:r>
      <w:r>
        <w:rPr>
          <w:b/>
          <w:color w:val="252040"/>
          <w:sz w:val="24"/>
        </w:rPr>
        <w:t>dence, and leadership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skills amongst refugee youth. They also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held numerous online discussions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regarding COVID-19 to help youth cope</w:t>
      </w:r>
      <w:r>
        <w:rPr>
          <w:b/>
          <w:color w:val="252040"/>
          <w:spacing w:val="-66"/>
          <w:sz w:val="24"/>
        </w:rPr>
        <w:t xml:space="preserve"> </w:t>
      </w:r>
      <w:r>
        <w:rPr>
          <w:b/>
          <w:color w:val="252040"/>
          <w:sz w:val="24"/>
        </w:rPr>
        <w:t>with the stress of the pandemic and find</w:t>
      </w:r>
      <w:r>
        <w:rPr>
          <w:b/>
          <w:color w:val="252040"/>
          <w:spacing w:val="-65"/>
          <w:sz w:val="24"/>
        </w:rPr>
        <w:t xml:space="preserve"> </w:t>
      </w:r>
      <w:r>
        <w:rPr>
          <w:b/>
          <w:color w:val="252040"/>
          <w:sz w:val="24"/>
        </w:rPr>
        <w:t>ways to financially support their families</w:t>
      </w:r>
      <w:r>
        <w:rPr>
          <w:b/>
          <w:color w:val="252040"/>
          <w:spacing w:val="-65"/>
          <w:sz w:val="24"/>
        </w:rPr>
        <w:t xml:space="preserve"> </w:t>
      </w:r>
      <w:r>
        <w:rPr>
          <w:b/>
          <w:color w:val="252040"/>
          <w:sz w:val="24"/>
        </w:rPr>
        <w:t>during</w:t>
      </w:r>
      <w:r>
        <w:rPr>
          <w:b/>
          <w:color w:val="252040"/>
          <w:spacing w:val="-2"/>
          <w:sz w:val="24"/>
        </w:rPr>
        <w:t xml:space="preserve"> </w:t>
      </w:r>
      <w:r>
        <w:rPr>
          <w:b/>
          <w:color w:val="252040"/>
          <w:sz w:val="24"/>
        </w:rPr>
        <w:t>this trying time.</w:t>
      </w:r>
    </w:p>
    <w:p w:rsidR="00DF242A" w:rsidRDefault="00DF242A">
      <w:pPr>
        <w:rPr>
          <w:sz w:val="24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5689" w:space="40"/>
            <w:col w:w="6031"/>
          </w:cols>
        </w:sect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4"/>
        <w:rPr>
          <w:b/>
          <w:sz w:val="23"/>
        </w:rPr>
      </w:pPr>
    </w:p>
    <w:p w:rsidR="00DF242A" w:rsidRDefault="00F71FB5">
      <w:pPr>
        <w:pStyle w:val="BodyText"/>
        <w:spacing w:line="49" w:lineRule="exact"/>
        <w:ind w:left="345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61" style="width:378.95pt;height:2.45pt;mso-position-horizontal-relative:char;mso-position-vertical-relative:line" coordsize="7579,49">
            <v:line id="_x0000_s1062" style="position:absolute" from="15,15" to="7564,34" strokecolor="#f0d262" strokeweight="1.5pt"/>
            <w10:anchorlock/>
          </v:group>
        </w:pict>
      </w:r>
    </w:p>
    <w:p w:rsidR="00DF242A" w:rsidRDefault="00DF242A">
      <w:pPr>
        <w:pStyle w:val="BodyText"/>
        <w:spacing w:before="6"/>
        <w:rPr>
          <w:b/>
          <w:sz w:val="16"/>
        </w:rPr>
      </w:pPr>
    </w:p>
    <w:p w:rsidR="00DF242A" w:rsidRDefault="00F71FB5">
      <w:pPr>
        <w:pStyle w:val="Heading2"/>
        <w:spacing w:before="101"/>
        <w:ind w:left="3668"/>
      </w:pPr>
      <w:r>
        <w:rPr>
          <w:color w:val="393362"/>
        </w:rPr>
        <w:t>Unaccompanied</w:t>
      </w:r>
      <w:r>
        <w:rPr>
          <w:color w:val="393362"/>
          <w:spacing w:val="-5"/>
        </w:rPr>
        <w:t xml:space="preserve"> </w:t>
      </w:r>
      <w:r>
        <w:rPr>
          <w:color w:val="393362"/>
        </w:rPr>
        <w:t>Refugee</w:t>
      </w:r>
      <w:r>
        <w:rPr>
          <w:color w:val="393362"/>
          <w:spacing w:val="-4"/>
        </w:rPr>
        <w:t xml:space="preserve"> </w:t>
      </w:r>
      <w:r>
        <w:rPr>
          <w:color w:val="393362"/>
        </w:rPr>
        <w:t>Minors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Program</w:t>
      </w:r>
    </w:p>
    <w:p w:rsidR="00DF242A" w:rsidRDefault="00F71FB5">
      <w:pPr>
        <w:pStyle w:val="BodyText"/>
        <w:spacing w:before="259"/>
        <w:ind w:left="3739" w:right="872"/>
      </w:pPr>
      <w:r>
        <w:rPr>
          <w:color w:val="252040"/>
        </w:rPr>
        <w:t>In FFY2020, the Unaccompanied Refugee Minors Program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(URMP) nurtured 169 refugee minors with health, housing,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education, community engagement, and other forms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support. In partnership with the Department of Children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Families,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ORI’s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URMP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helps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children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adolescent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refugees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who are without parents or guardians. These minors need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support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adjusting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new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caregivers,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communities,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</w:p>
    <w:p w:rsidR="00DF242A" w:rsidRDefault="00F71FB5">
      <w:pPr>
        <w:pStyle w:val="BodyText"/>
        <w:ind w:left="3739" w:right="604"/>
      </w:pPr>
      <w:r>
        <w:rPr>
          <w:color w:val="252040"/>
        </w:rPr>
        <w:t>schools.</w:t>
      </w:r>
      <w:r>
        <w:rPr>
          <w:color w:val="252040"/>
          <w:spacing w:val="62"/>
        </w:rPr>
        <w:t xml:space="preserve"> </w:t>
      </w:r>
      <w:r>
        <w:rPr>
          <w:color w:val="252040"/>
        </w:rPr>
        <w:t>Their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emotional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behavioral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health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is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often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risk.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Children and adolescents are placed in a range o</w:t>
      </w:r>
      <w:r>
        <w:rPr>
          <w:color w:val="252040"/>
        </w:rPr>
        <w:t>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environments, from licensed foster homes to group homes,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residential treatment centers, independent living homes, or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therapeutic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foster care.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7"/>
        <w:rPr>
          <w:sz w:val="17"/>
        </w:rPr>
      </w:pPr>
    </w:p>
    <w:p w:rsidR="00DF242A" w:rsidRDefault="00F71FB5">
      <w:pPr>
        <w:pStyle w:val="BodyText"/>
        <w:spacing w:before="100"/>
        <w:ind w:left="1303" w:right="6317" w:hanging="152"/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3894454</wp:posOffset>
            </wp:positionH>
            <wp:positionV relativeFrom="paragraph">
              <wp:posOffset>132084</wp:posOffset>
            </wp:positionV>
            <wp:extent cx="2964179" cy="3193922"/>
            <wp:effectExtent l="0" t="0" r="0" b="0"/>
            <wp:wrapNone/>
            <wp:docPr id="1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79" cy="319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252040"/>
          <w:position w:val="-9"/>
        </w:rPr>
        <w:t xml:space="preserve"> </w:t>
      </w:r>
      <w:r>
        <w:rPr>
          <w:rFonts w:ascii="Microsoft Sans Serif" w:hAnsi="Microsoft Sans Serif"/>
          <w:color w:val="252040"/>
          <w:spacing w:val="23"/>
          <w:position w:val="-9"/>
        </w:rPr>
        <w:t xml:space="preserve"> </w:t>
      </w:r>
      <w:r>
        <w:rPr>
          <w:color w:val="252040"/>
        </w:rPr>
        <w:t>ORI is very excited to share 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inspiring successful story for one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our URMP clients. </w:t>
      </w:r>
      <w:proofErr w:type="spellStart"/>
      <w:r>
        <w:rPr>
          <w:color w:val="252040"/>
        </w:rPr>
        <w:t>Chantale</w:t>
      </w:r>
      <w:proofErr w:type="spellEnd"/>
      <w:r>
        <w:rPr>
          <w:color w:val="252040"/>
        </w:rPr>
        <w:t xml:space="preserve"> </w:t>
      </w:r>
      <w:proofErr w:type="spellStart"/>
      <w:r>
        <w:rPr>
          <w:color w:val="252040"/>
        </w:rPr>
        <w:t>Zuzi’s</w:t>
      </w:r>
      <w:proofErr w:type="spellEnd"/>
      <w:r>
        <w:rPr>
          <w:color w:val="252040"/>
          <w:spacing w:val="1"/>
        </w:rPr>
        <w:t xml:space="preserve"> </w:t>
      </w:r>
      <w:r>
        <w:rPr>
          <w:color w:val="252040"/>
        </w:rPr>
        <w:t>remarkable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journey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started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from her home country,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Democratic Republic of Congo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(DRC), to Worcester where she lives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at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foster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home.</w:t>
      </w:r>
      <w:r>
        <w:rPr>
          <w:color w:val="252040"/>
          <w:spacing w:val="65"/>
        </w:rPr>
        <w:t xml:space="preserve"> </w:t>
      </w:r>
      <w:proofErr w:type="spellStart"/>
      <w:r>
        <w:rPr>
          <w:color w:val="252040"/>
        </w:rPr>
        <w:t>Chantale</w:t>
      </w:r>
      <w:proofErr w:type="spellEnd"/>
    </w:p>
    <w:p w:rsidR="00DF242A" w:rsidRDefault="00F71FB5">
      <w:pPr>
        <w:pStyle w:val="BodyText"/>
        <w:spacing w:before="1"/>
        <w:ind w:left="1303" w:right="6082"/>
      </w:pPr>
      <w:r>
        <w:pict>
          <v:group id="_x0000_s1058" style="position:absolute;left:0;text-align:left;margin-left:56.85pt;margin-top:144.65pt;width:531.95pt;height:423.95pt;z-index:-16305152;mso-position-horizontal-relative:page" coordorigin="1137,2893" coordsize="10639,8479">
            <v:shape id="_x0000_s1060" style="position:absolute;left:1152;top:2893;width:10624;height:8479" coordorigin="1152,2893" coordsize="10624,8479" path="m11776,4538r-900,l10876,2893r-9724,l1152,6920r,1564l1152,10395r4675,l5827,8484r148,l5975,11372r4675,l10650,8484r226,l10876,4992r900,l11776,4538xe" stroked="f">
              <v:path arrowok="t"/>
            </v:shape>
            <v:line id="_x0000_s1059" style="position:absolute" from="1152,5144" to="8701,5163" strokecolor="#f0d262" strokeweight="1.5pt"/>
            <w10:wrap anchorx="page"/>
          </v:group>
        </w:pict>
      </w:r>
      <w:r>
        <w:rPr>
          <w:color w:val="252040"/>
        </w:rPr>
        <w:t>overcame many obstacles, in</w:t>
      </w:r>
      <w:r>
        <w:rPr>
          <w:color w:val="252040"/>
        </w:rPr>
        <w:t>cluding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pale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skin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from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Albinism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that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put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her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at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danger at the DRC, language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barriers, and her disability as a legally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blind person, to become a successful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young woman who excelled at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school where she finished the four-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year high school education in only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three. She interns as a mentor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girls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at</w:t>
      </w:r>
      <w:r>
        <w:rPr>
          <w:color w:val="252040"/>
          <w:spacing w:val="-1"/>
        </w:rPr>
        <w:t xml:space="preserve"> </w:t>
      </w:r>
      <w:proofErr w:type="spellStart"/>
      <w:r>
        <w:rPr>
          <w:color w:val="252040"/>
        </w:rPr>
        <w:t>RefuSHE</w:t>
      </w:r>
      <w:proofErr w:type="spellEnd"/>
      <w:r>
        <w:rPr>
          <w:color w:val="252040"/>
          <w:spacing w:val="-2"/>
        </w:rPr>
        <w:t xml:space="preserve"> </w:t>
      </w:r>
      <w:r>
        <w:rPr>
          <w:color w:val="252040"/>
        </w:rPr>
        <w:t>through</w:t>
      </w:r>
    </w:p>
    <w:p w:rsidR="00DF242A" w:rsidRDefault="00F71FB5">
      <w:pPr>
        <w:pStyle w:val="BodyText"/>
        <w:spacing w:before="28"/>
        <w:ind w:left="1303" w:right="1006"/>
      </w:pPr>
      <w:r>
        <w:rPr>
          <w:color w:val="252040"/>
        </w:rPr>
        <w:t xml:space="preserve">zoom and phone calls. In recognition of </w:t>
      </w:r>
      <w:proofErr w:type="spellStart"/>
      <w:r>
        <w:rPr>
          <w:color w:val="252040"/>
        </w:rPr>
        <w:t>Chatale's</w:t>
      </w:r>
      <w:proofErr w:type="spellEnd"/>
      <w:r>
        <w:rPr>
          <w:color w:val="252040"/>
        </w:rPr>
        <w:t xml:space="preserve"> commitment and dedication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to leadership and volunteering in her community and beyond, the Women's</w:t>
      </w:r>
      <w:r>
        <w:rPr>
          <w:color w:val="252040"/>
          <w:spacing w:val="1"/>
        </w:rPr>
        <w:t xml:space="preserve"> </w:t>
      </w:r>
      <w:proofErr w:type="spellStart"/>
      <w:r>
        <w:rPr>
          <w:color w:val="252040"/>
        </w:rPr>
        <w:t>lnitia</w:t>
      </w:r>
      <w:r>
        <w:rPr>
          <w:color w:val="252040"/>
        </w:rPr>
        <w:t>tive</w:t>
      </w:r>
      <w:proofErr w:type="spellEnd"/>
      <w:r>
        <w:rPr>
          <w:color w:val="252040"/>
        </w:rPr>
        <w:t xml:space="preserve"> of the United Way of Central Massachusetts presented her with the</w:t>
      </w:r>
      <w:r>
        <w:rPr>
          <w:color w:val="252040"/>
          <w:spacing w:val="1"/>
        </w:rPr>
        <w:t xml:space="preserve"> </w:t>
      </w:r>
      <w:proofErr w:type="spellStart"/>
      <w:r>
        <w:rPr>
          <w:color w:val="252040"/>
        </w:rPr>
        <w:t>Meridith</w:t>
      </w:r>
      <w:proofErr w:type="spellEnd"/>
      <w:r>
        <w:rPr>
          <w:color w:val="252040"/>
          <w:spacing w:val="-2"/>
        </w:rPr>
        <w:t xml:space="preserve"> </w:t>
      </w:r>
      <w:r>
        <w:rPr>
          <w:color w:val="252040"/>
        </w:rPr>
        <w:t xml:space="preserve">D. </w:t>
      </w:r>
      <w:proofErr w:type="spellStart"/>
      <w:r>
        <w:rPr>
          <w:color w:val="252040"/>
        </w:rPr>
        <w:t>Wesby</w:t>
      </w:r>
      <w:proofErr w:type="spellEnd"/>
      <w:r>
        <w:rPr>
          <w:color w:val="252040"/>
          <w:spacing w:val="-3"/>
        </w:rPr>
        <w:t xml:space="preserve"> </w:t>
      </w:r>
      <w:r>
        <w:rPr>
          <w:color w:val="252040"/>
        </w:rPr>
        <w:t>Young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Leader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Award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November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2020.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Read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full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story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at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Telegram &amp;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Gazette.</w:t>
      </w:r>
    </w:p>
    <w:p w:rsidR="00DF242A" w:rsidRDefault="00F71FB5">
      <w:pPr>
        <w:spacing w:before="175"/>
        <w:ind w:right="1144"/>
        <w:jc w:val="right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2"/>
          <w:sz w:val="18"/>
        </w:rPr>
        <w:t xml:space="preserve"> </w:t>
      </w:r>
      <w:proofErr w:type="spellStart"/>
      <w:r>
        <w:rPr>
          <w:color w:val="252040"/>
          <w:sz w:val="18"/>
        </w:rPr>
        <w:t>Chantele</w:t>
      </w:r>
      <w:proofErr w:type="spellEnd"/>
      <w:r>
        <w:rPr>
          <w:color w:val="252040"/>
          <w:spacing w:val="-3"/>
          <w:sz w:val="18"/>
        </w:rPr>
        <w:t xml:space="preserve"> </w:t>
      </w:r>
      <w:proofErr w:type="spellStart"/>
      <w:r>
        <w:rPr>
          <w:color w:val="252040"/>
          <w:sz w:val="18"/>
        </w:rPr>
        <w:t>Zuzi</w:t>
      </w:r>
      <w:proofErr w:type="spellEnd"/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10"/>
        <w:rPr>
          <w:sz w:val="22"/>
        </w:rPr>
      </w:pP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Heading2"/>
        <w:spacing w:line="360" w:lineRule="auto"/>
        <w:ind w:left="1254" w:right="21"/>
      </w:pPr>
      <w:r>
        <w:rPr>
          <w:color w:val="393362"/>
        </w:rPr>
        <w:t>Refugee School Impact</w:t>
      </w:r>
      <w:r>
        <w:rPr>
          <w:color w:val="393362"/>
          <w:spacing w:val="-98"/>
        </w:rPr>
        <w:t xml:space="preserve"> </w:t>
      </w:r>
      <w:r>
        <w:rPr>
          <w:color w:val="393362"/>
        </w:rPr>
        <w:t>Program</w:t>
      </w:r>
    </w:p>
    <w:p w:rsidR="00DF242A" w:rsidRDefault="00F71FB5">
      <w:pPr>
        <w:pStyle w:val="BodyText"/>
        <w:spacing w:line="261" w:lineRule="exact"/>
        <w:ind w:left="1303"/>
      </w:pP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School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Impact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(RSI)</w:t>
      </w:r>
    </w:p>
    <w:p w:rsidR="00DF242A" w:rsidRDefault="00F71FB5">
      <w:pPr>
        <w:pStyle w:val="BodyText"/>
        <w:ind w:left="1303"/>
      </w:pPr>
      <w:r>
        <w:rPr>
          <w:color w:val="252040"/>
        </w:rPr>
        <w:t>program supports effective local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partnerships between refugee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providers and local public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schools/school districts to address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gaps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services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school-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age children and provides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individualized services for each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 child entering the public-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school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system.</w:t>
      </w:r>
    </w:p>
    <w:p w:rsidR="00DF242A" w:rsidRDefault="00F71FB5">
      <w:pPr>
        <w:pStyle w:val="BodyText"/>
        <w:rPr>
          <w:sz w:val="28"/>
        </w:rPr>
      </w:pPr>
      <w:r>
        <w:br w:type="column"/>
      </w: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spacing w:before="1"/>
        <w:rPr>
          <w:sz w:val="26"/>
        </w:rPr>
      </w:pPr>
    </w:p>
    <w:p w:rsidR="00DF242A" w:rsidRDefault="00F71FB5">
      <w:pPr>
        <w:pStyle w:val="BodyText"/>
        <w:ind w:left="702" w:right="1264"/>
      </w:pPr>
      <w:r>
        <w:rPr>
          <w:color w:val="252040"/>
        </w:rPr>
        <w:t>Service providers work with their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families to foster understanding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elementary and secondary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education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United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States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so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that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parents can encourage in academic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achievement and social integration.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Refugee School Impact Program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enabled more than 640 students and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162 parents to better connect with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their school systems, learn needed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skills to increase academic success,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and adjust</w:t>
      </w:r>
      <w:r>
        <w:rPr>
          <w:color w:val="252040"/>
        </w:rPr>
        <w:t xml:space="preserve"> to learning during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challenge of the COVID-19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pandemic.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5385" w:space="40"/>
            <w:col w:w="6335"/>
          </w:cols>
        </w:sectPr>
      </w:pPr>
    </w:p>
    <w:p w:rsidR="00DF242A" w:rsidRDefault="00DF242A">
      <w:pPr>
        <w:pStyle w:val="BodyText"/>
        <w:spacing w:before="1"/>
        <w:rPr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COMMUNITY AND ELDERS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SERVICES</w:t>
      </w:r>
    </w:p>
    <w:p w:rsidR="00DF242A" w:rsidRDefault="00F71FB5">
      <w:pPr>
        <w:pStyle w:val="Heading2"/>
        <w:spacing w:before="266"/>
        <w:ind w:left="1130"/>
      </w:pPr>
      <w:r>
        <w:rPr>
          <w:color w:val="393362"/>
        </w:rPr>
        <w:t>Refugee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Community</w:t>
      </w:r>
      <w:r>
        <w:rPr>
          <w:color w:val="393362"/>
          <w:spacing w:val="-1"/>
        </w:rPr>
        <w:t xml:space="preserve"> </w:t>
      </w:r>
      <w:r>
        <w:rPr>
          <w:color w:val="393362"/>
        </w:rPr>
        <w:t>Services</w:t>
      </w:r>
    </w:p>
    <w:p w:rsidR="00DF242A" w:rsidRDefault="00F71FB5">
      <w:pPr>
        <w:pStyle w:val="BodyText"/>
        <w:spacing w:before="179"/>
        <w:ind w:left="1144" w:right="2766"/>
      </w:pPr>
      <w:r>
        <w:rPr>
          <w:color w:val="252040"/>
        </w:rPr>
        <w:t>Refugee Community Services (RCS) introduces refugee populations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to the diverse range of social services available i</w:t>
      </w:r>
      <w:r>
        <w:rPr>
          <w:color w:val="252040"/>
        </w:rPr>
        <w:t xml:space="preserve">n </w:t>
      </w:r>
      <w:proofErr w:type="gramStart"/>
      <w:r>
        <w:rPr>
          <w:color w:val="252040"/>
        </w:rPr>
        <w:t>Massachusetts,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and</w:t>
      </w:r>
      <w:proofErr w:type="gramEnd"/>
      <w:r>
        <w:rPr>
          <w:color w:val="252040"/>
        </w:rPr>
        <w:t xml:space="preserve"> helps them understand and access state and local resources.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These include family support to promote economic self-sufficiency,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help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housing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issues,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fuel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assistance,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educational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supports,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child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care,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referrals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mental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health,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medical,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 legal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services.</w:t>
      </w:r>
    </w:p>
    <w:p w:rsidR="00DF242A" w:rsidRDefault="00F71FB5">
      <w:pPr>
        <w:pStyle w:val="BodyText"/>
        <w:ind w:left="1144" w:right="2954"/>
      </w:pPr>
      <w:r>
        <w:rPr>
          <w:color w:val="252040"/>
        </w:rPr>
        <w:t>Providers use ethnic TV, radio, newspapers, and local events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reach out to refugee populations and help them as they adjust to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their new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communities.</w:t>
      </w:r>
    </w:p>
    <w:p w:rsidR="00DF242A" w:rsidRDefault="00DF242A">
      <w:pPr>
        <w:pStyle w:val="BodyText"/>
      </w:pPr>
    </w:p>
    <w:p w:rsidR="00DF242A" w:rsidRDefault="00F71FB5">
      <w:pPr>
        <w:spacing w:before="1"/>
        <w:ind w:left="1144" w:right="2906"/>
        <w:rPr>
          <w:b/>
          <w:sz w:val="24"/>
        </w:rPr>
      </w:pPr>
      <w:r>
        <w:rPr>
          <w:b/>
          <w:color w:val="252040"/>
          <w:sz w:val="24"/>
        </w:rPr>
        <w:t>In FFY 2020, RCS directly supported 723 refugees with assistance t</w:t>
      </w:r>
      <w:r>
        <w:rPr>
          <w:b/>
          <w:color w:val="252040"/>
          <w:sz w:val="24"/>
        </w:rPr>
        <w:t>o</w:t>
      </w:r>
      <w:r>
        <w:rPr>
          <w:b/>
          <w:color w:val="252040"/>
          <w:spacing w:val="-65"/>
          <w:sz w:val="24"/>
        </w:rPr>
        <w:t xml:space="preserve"> </w:t>
      </w:r>
      <w:r>
        <w:rPr>
          <w:b/>
          <w:color w:val="252040"/>
          <w:sz w:val="24"/>
        </w:rPr>
        <w:t>accessing and understanding mainstream service systems and</w:t>
      </w:r>
      <w:r>
        <w:rPr>
          <w:b/>
          <w:color w:val="252040"/>
          <w:spacing w:val="1"/>
          <w:sz w:val="24"/>
        </w:rPr>
        <w:t xml:space="preserve"> </w:t>
      </w:r>
      <w:r>
        <w:rPr>
          <w:b/>
          <w:color w:val="252040"/>
          <w:sz w:val="24"/>
        </w:rPr>
        <w:t>local resources.</w:t>
      </w:r>
    </w:p>
    <w:p w:rsidR="00DF242A" w:rsidRDefault="00DF242A">
      <w:pPr>
        <w:pStyle w:val="BodyText"/>
        <w:rPr>
          <w:b/>
          <w:sz w:val="28"/>
        </w:rPr>
      </w:pPr>
    </w:p>
    <w:p w:rsidR="00DF242A" w:rsidRDefault="00DF242A">
      <w:pPr>
        <w:pStyle w:val="BodyText"/>
        <w:spacing w:before="6"/>
        <w:rPr>
          <w:b/>
          <w:sz w:val="28"/>
        </w:rPr>
      </w:pPr>
    </w:p>
    <w:p w:rsidR="00DF242A" w:rsidRDefault="00F71FB5">
      <w:pPr>
        <w:pStyle w:val="BodyText"/>
        <w:ind w:left="3899" w:right="1006"/>
      </w:pPr>
      <w:r>
        <w:rPr>
          <w:color w:val="252040"/>
        </w:rPr>
        <w:t>This year we share with you a success story for clients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served through one of our RCS service providers.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T.J. is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Congolese single mother who came to the U.S. in March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2019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wi</w:t>
      </w:r>
      <w:r>
        <w:rPr>
          <w:color w:val="252040"/>
        </w:rPr>
        <w:t>th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two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young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children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while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expecting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baby.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limited English ability and no specific job skills, she began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attending classes and participated in other programs at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New American Association of Massachusetts (NAAM).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Her 11-year-old daughter attends NAAM’s Refugee School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Impact after-school program. Her RCS case manager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helped find child care for her 3-year-old son, so she could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attend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ESL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classes.</w:t>
      </w:r>
    </w:p>
    <w:p w:rsidR="00DF242A" w:rsidRDefault="00DF242A">
      <w:pPr>
        <w:pStyle w:val="BodyText"/>
        <w:spacing w:before="1"/>
      </w:pPr>
    </w:p>
    <w:p w:rsidR="00DF242A" w:rsidRDefault="00F71FB5">
      <w:pPr>
        <w:pStyle w:val="BodyText"/>
        <w:ind w:left="3899" w:right="1208"/>
      </w:pPr>
      <w:r>
        <w:rPr>
          <w:color w:val="252040"/>
        </w:rPr>
        <w:t>NAAM staff also helped T.J. make child care plans for the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time she was in the hospital delivering her baby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communicated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health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care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providers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ensure</w:t>
      </w:r>
    </w:p>
    <w:p w:rsidR="00DF242A" w:rsidRDefault="00F71FB5">
      <w:pPr>
        <w:pStyle w:val="BodyText"/>
        <w:ind w:left="3899" w:right="953"/>
      </w:pPr>
      <w:r>
        <w:rPr>
          <w:color w:val="252040"/>
        </w:rPr>
        <w:t>they understood the family’s challenges. To accommodate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 xml:space="preserve">the new addition to her family and </w:t>
      </w:r>
      <w:r>
        <w:rPr>
          <w:color w:val="252040"/>
        </w:rPr>
        <w:t>improve her family living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conditions, NAAM found T.J. a well-maintained, affordable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apartment where she and her children will be safe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worked with the new landlord to ensure the apartment is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de-leaded. T.J. moved into the new place with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roommate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from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 same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rural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neighborhood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Congo.</w:t>
      </w:r>
    </w:p>
    <w:p w:rsidR="00DF242A" w:rsidRDefault="00F71FB5">
      <w:pPr>
        <w:pStyle w:val="BodyText"/>
        <w:ind w:left="3899" w:right="872"/>
      </w:pPr>
      <w:r>
        <w:rPr>
          <w:color w:val="252040"/>
        </w:rPr>
        <w:t>NAAM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staff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ORI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are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optimistic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that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this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living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arrangement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will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help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both families.</w:t>
      </w: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2"/>
        </w:rPr>
      </w:pPr>
    </w:p>
    <w:p w:rsidR="00DF242A" w:rsidRDefault="00F71FB5">
      <w:pPr>
        <w:pStyle w:val="BodyText"/>
        <w:ind w:left="13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95224" cy="1866519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224" cy="18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2A" w:rsidRDefault="00DF242A">
      <w:pPr>
        <w:pStyle w:val="BodyText"/>
        <w:spacing w:before="8"/>
        <w:rPr>
          <w:sz w:val="21"/>
        </w:rPr>
      </w:pPr>
    </w:p>
    <w:p w:rsidR="00DF242A" w:rsidRDefault="00F71FB5">
      <w:pPr>
        <w:pStyle w:val="Heading2"/>
        <w:ind w:left="3256"/>
      </w:pPr>
      <w:r>
        <w:rPr>
          <w:color w:val="393362"/>
        </w:rPr>
        <w:t>Program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to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Enhance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Elder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Refugee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Services</w:t>
      </w:r>
    </w:p>
    <w:p w:rsidR="00DF242A" w:rsidRDefault="00F71FB5">
      <w:pPr>
        <w:pStyle w:val="BodyText"/>
        <w:spacing w:before="255"/>
        <w:ind w:left="3280" w:right="1556"/>
      </w:pPr>
      <w:r>
        <w:rPr>
          <w:color w:val="252040"/>
        </w:rPr>
        <w:t>Through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partnership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Massachusetts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Department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Public Health, ORI makes refugee health assessment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services available to all newly-arrived refugees.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 Health Assessment Program facilitates follow-up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care for these patients, as referral and linkage to primary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care or specialty care is a key com</w:t>
      </w:r>
      <w:r>
        <w:rPr>
          <w:color w:val="252040"/>
        </w:rPr>
        <w:t>ponent of services.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FFY 2020, 413 health assessments consisting of two visits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each were conducted, with 97% of individuals linked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primary care.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Over 88% maintained primary care at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same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site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where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they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received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health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assessment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services.</w:t>
      </w: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HEALTH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SERVICES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18"/>
        </w:rPr>
      </w:pPr>
    </w:p>
    <w:p w:rsidR="00DF242A" w:rsidRDefault="00F71FB5">
      <w:pPr>
        <w:pStyle w:val="Heading2"/>
        <w:spacing w:line="360" w:lineRule="auto"/>
        <w:ind w:left="7586" w:right="604"/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-742118</wp:posOffset>
            </wp:positionV>
            <wp:extent cx="3815079" cy="2538094"/>
            <wp:effectExtent l="0" t="0" r="0" b="0"/>
            <wp:wrapNone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79" cy="2538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362"/>
        </w:rPr>
        <w:t>Refugee Health</w:t>
      </w:r>
      <w:r>
        <w:rPr>
          <w:color w:val="393362"/>
          <w:spacing w:val="1"/>
        </w:rPr>
        <w:t xml:space="preserve"> </w:t>
      </w:r>
      <w:r>
        <w:rPr>
          <w:color w:val="393362"/>
        </w:rPr>
        <w:t>Assessment</w:t>
      </w:r>
      <w:r>
        <w:rPr>
          <w:color w:val="393362"/>
          <w:spacing w:val="-14"/>
        </w:rPr>
        <w:t xml:space="preserve"> </w:t>
      </w:r>
      <w:r>
        <w:rPr>
          <w:color w:val="393362"/>
        </w:rPr>
        <w:t>Services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3"/>
        <w:rPr>
          <w:b/>
          <w:sz w:val="23"/>
        </w:rPr>
      </w:pPr>
    </w:p>
    <w:p w:rsidR="00DF242A" w:rsidRDefault="00F71FB5">
      <w:pPr>
        <w:pStyle w:val="BodyText"/>
        <w:spacing w:before="100"/>
        <w:ind w:left="1119" w:right="2515"/>
      </w:pPr>
      <w:r>
        <w:rPr>
          <w:color w:val="252040"/>
        </w:rPr>
        <w:t>Through partnership with the Massachusetts Department of Public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Health, ORI makes refugee health assessment services available to all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newly-arrived refugees. The Refugee Health Assessment Program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facilitates follow-up care for these patients, as referral and linkage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primary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care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specialty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care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key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component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services.</w:t>
      </w:r>
      <w:r>
        <w:rPr>
          <w:color w:val="252040"/>
          <w:spacing w:val="63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FFY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2020, 413 health assessments consisting of two visits each were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conducted, with 97% of individuals linked to primary care.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Over 88%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maintained primary care at the same site where they received health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assessment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services.</w:t>
      </w: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5"/>
        </w:rPr>
      </w:pPr>
    </w:p>
    <w:p w:rsidR="00DF242A" w:rsidRDefault="00F71FB5">
      <w:pPr>
        <w:ind w:right="261"/>
        <w:jc w:val="right"/>
        <w:rPr>
          <w:sz w:val="18"/>
        </w:rPr>
      </w:pPr>
      <w:r>
        <w:rPr>
          <w:b/>
          <w:color w:val="252040"/>
          <w:sz w:val="18"/>
        </w:rPr>
        <w:t>Image</w:t>
      </w:r>
      <w:r>
        <w:rPr>
          <w:b/>
          <w:color w:val="252040"/>
          <w:spacing w:val="-2"/>
          <w:sz w:val="18"/>
        </w:rPr>
        <w:t xml:space="preserve"> </w:t>
      </w:r>
      <w:r>
        <w:rPr>
          <w:b/>
          <w:color w:val="252040"/>
          <w:sz w:val="18"/>
        </w:rPr>
        <w:t>Credit:</w:t>
      </w:r>
      <w:r>
        <w:rPr>
          <w:b/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Shutterstock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/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didesign021</w:t>
      </w:r>
    </w:p>
    <w:p w:rsidR="00DF242A" w:rsidRDefault="00DF242A">
      <w:pPr>
        <w:jc w:val="right"/>
        <w:rPr>
          <w:sz w:val="1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rPr>
          <w:sz w:val="20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spacing w:before="5"/>
        <w:rPr>
          <w:sz w:val="33"/>
        </w:rPr>
      </w:pPr>
    </w:p>
    <w:p w:rsidR="00DF242A" w:rsidRDefault="00F71FB5">
      <w:pPr>
        <w:pStyle w:val="BodyText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DF242A">
      <w:pPr>
        <w:pStyle w:val="BodyText"/>
        <w:rPr>
          <w:rFonts w:ascii="Microsoft Sans Serif"/>
          <w:sz w:val="26"/>
        </w:rPr>
      </w:pPr>
    </w:p>
    <w:p w:rsidR="00DF242A" w:rsidRDefault="00DF242A">
      <w:pPr>
        <w:pStyle w:val="BodyText"/>
        <w:rPr>
          <w:rFonts w:ascii="Microsoft Sans Serif"/>
          <w:sz w:val="26"/>
        </w:rPr>
      </w:pPr>
    </w:p>
    <w:p w:rsidR="00DF242A" w:rsidRDefault="00DF242A">
      <w:pPr>
        <w:pStyle w:val="BodyText"/>
        <w:rPr>
          <w:rFonts w:ascii="Microsoft Sans Serif"/>
          <w:sz w:val="26"/>
        </w:rPr>
      </w:pPr>
    </w:p>
    <w:p w:rsidR="00DF242A" w:rsidRDefault="00DF242A">
      <w:pPr>
        <w:pStyle w:val="BodyText"/>
        <w:rPr>
          <w:rFonts w:ascii="Microsoft Sans Serif"/>
          <w:sz w:val="26"/>
        </w:rPr>
      </w:pPr>
    </w:p>
    <w:p w:rsidR="00DF242A" w:rsidRDefault="00DF242A">
      <w:pPr>
        <w:pStyle w:val="BodyText"/>
        <w:rPr>
          <w:rFonts w:ascii="Microsoft Sans Serif"/>
          <w:sz w:val="26"/>
        </w:rPr>
      </w:pPr>
    </w:p>
    <w:p w:rsidR="00DF242A" w:rsidRDefault="00DF242A">
      <w:pPr>
        <w:pStyle w:val="BodyText"/>
        <w:rPr>
          <w:rFonts w:ascii="Microsoft Sans Serif"/>
          <w:sz w:val="26"/>
        </w:rPr>
      </w:pPr>
    </w:p>
    <w:p w:rsidR="00DF242A" w:rsidRDefault="00F71FB5">
      <w:pPr>
        <w:pStyle w:val="Heading2"/>
        <w:spacing w:before="230" w:line="360" w:lineRule="auto"/>
        <w:ind w:left="1078" w:right="-9"/>
      </w:pPr>
      <w:r>
        <w:rPr>
          <w:color w:val="393362"/>
        </w:rPr>
        <w:t>Refugee</w:t>
      </w:r>
      <w:r>
        <w:rPr>
          <w:color w:val="393362"/>
          <w:spacing w:val="-11"/>
        </w:rPr>
        <w:t xml:space="preserve"> </w:t>
      </w:r>
      <w:r>
        <w:rPr>
          <w:color w:val="393362"/>
        </w:rPr>
        <w:t>Health</w:t>
      </w:r>
      <w:r>
        <w:rPr>
          <w:color w:val="393362"/>
          <w:spacing w:val="-98"/>
        </w:rPr>
        <w:t xml:space="preserve"> </w:t>
      </w:r>
      <w:r>
        <w:rPr>
          <w:color w:val="393362"/>
        </w:rPr>
        <w:t>Promotion</w:t>
      </w:r>
    </w:p>
    <w:p w:rsidR="00DF242A" w:rsidRDefault="00F71FB5">
      <w:pPr>
        <w:pStyle w:val="BodyText"/>
        <w:spacing w:before="243"/>
        <w:ind w:left="971" w:right="640"/>
      </w:pPr>
      <w:r>
        <w:br w:type="column"/>
      </w:r>
      <w:r>
        <w:rPr>
          <w:color w:val="252040"/>
        </w:rPr>
        <w:t>ORI’s Refugee Health Promotion Program (RHPP)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provides ongoing individual healthcare access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assistance to the newest refugee arrivals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preventive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health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information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communities.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It also works to heighten cultural competence within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mainstream agencies.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 2020, ORI’s health promotion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program assisted more than 691 individuals to addr</w:t>
      </w:r>
      <w:r>
        <w:rPr>
          <w:color w:val="252040"/>
        </w:rPr>
        <w:t>ess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emergent needs and access health and behavioral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health services in their communities. All 691 individuals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received direct support in accessing health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behavioral health services. Additionally, more than 30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health forums or classes were held on a var</w:t>
      </w:r>
      <w:r>
        <w:rPr>
          <w:color w:val="252040"/>
        </w:rPr>
        <w:t>iety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issues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build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health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literacy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newcomers.</w:t>
      </w:r>
    </w:p>
    <w:p w:rsidR="00DF242A" w:rsidRDefault="00F71FB5">
      <w:pPr>
        <w:pStyle w:val="BodyText"/>
        <w:spacing w:before="1"/>
        <w:ind w:left="971" w:right="773"/>
      </w:pPr>
      <w:r>
        <w:rPr>
          <w:color w:val="252040"/>
        </w:rPr>
        <w:t>Numerous online trainings were also held to address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prevention of COVID-19. One hundred and seventy-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one (171) non-ORI service health and social service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providers received orientation about the culture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customs of refugee populations to better understand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how they may present as patients and how they may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regard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healers and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health professionals.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3757" w:space="40"/>
            <w:col w:w="7963"/>
          </w:cols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7"/>
      </w:pPr>
    </w:p>
    <w:p w:rsidR="00DF242A" w:rsidRDefault="00F71FB5">
      <w:pPr>
        <w:pStyle w:val="BodyText"/>
        <w:spacing w:before="100"/>
        <w:ind w:left="1119" w:right="3560"/>
      </w:pPr>
      <w:r>
        <w:rPr>
          <w:color w:val="252040"/>
        </w:rPr>
        <w:t>One story to highlight some of RHPP service providers’ work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helping clients through pandemic is about a family that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arrived </w:t>
      </w:r>
      <w:proofErr w:type="gramStart"/>
      <w:r>
        <w:rPr>
          <w:color w:val="252040"/>
        </w:rPr>
        <w:t>to</w:t>
      </w:r>
      <w:proofErr w:type="gramEnd"/>
      <w:r>
        <w:rPr>
          <w:color w:val="252040"/>
        </w:rPr>
        <w:t xml:space="preserve"> the U.S. in August of 2019 from Rwanda, originally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from the Democratic Republic of Congo. During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pandemic, the family had a d</w:t>
      </w:r>
      <w:r>
        <w:rPr>
          <w:color w:val="252040"/>
        </w:rPr>
        <w:t>ifficult time. The parents were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preliterate and could not navigate online systems. They did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not have access to technology and did not understand how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to use it. Their case manager took the time to counsel them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repeatedly about COVID-19 precautions and provi</w:t>
      </w:r>
      <w:r>
        <w:rPr>
          <w:color w:val="252040"/>
        </w:rPr>
        <w:t>ded them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4"/>
        </w:rPr>
        <w:t xml:space="preserve"> </w:t>
      </w:r>
      <w:r>
        <w:rPr>
          <w:color w:val="252040"/>
        </w:rPr>
        <w:t>masks.</w:t>
      </w:r>
      <w:r>
        <w:rPr>
          <w:color w:val="252040"/>
          <w:spacing w:val="3"/>
        </w:rPr>
        <w:t xml:space="preserve"> </w:t>
      </w:r>
      <w:r>
        <w:rPr>
          <w:color w:val="252040"/>
        </w:rPr>
        <w:t>As</w:t>
      </w:r>
      <w:r>
        <w:rPr>
          <w:color w:val="252040"/>
          <w:spacing w:val="5"/>
        </w:rPr>
        <w:t xml:space="preserve"> </w:t>
      </w:r>
      <w:r>
        <w:rPr>
          <w:color w:val="252040"/>
        </w:rPr>
        <w:t>Massachusetts</w:t>
      </w:r>
      <w:r>
        <w:rPr>
          <w:color w:val="252040"/>
          <w:spacing w:val="4"/>
        </w:rPr>
        <w:t xml:space="preserve"> </w:t>
      </w:r>
      <w:r>
        <w:rPr>
          <w:color w:val="252040"/>
        </w:rPr>
        <w:t>gradually</w:t>
      </w:r>
      <w:r>
        <w:rPr>
          <w:color w:val="252040"/>
          <w:spacing w:val="3"/>
        </w:rPr>
        <w:t xml:space="preserve"> </w:t>
      </w:r>
      <w:r>
        <w:rPr>
          <w:color w:val="252040"/>
        </w:rPr>
        <w:t>reopened,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called them consistently to remind them the pandemic was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not over. She helped them book several appointments with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Caring Health Center, their RHAP, and their primary care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provider. She assisted </w:t>
      </w:r>
      <w:r>
        <w:rPr>
          <w:color w:val="252040"/>
        </w:rPr>
        <w:t>them with accessing care using their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cell phones – not an easy feat when their resettlement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provider, Jewish Family Service of Western Massachusetts,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staff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were</w:t>
      </w:r>
      <w:r>
        <w:rPr>
          <w:color w:val="252040"/>
          <w:spacing w:val="3"/>
        </w:rPr>
        <w:t xml:space="preserve"> </w:t>
      </w:r>
      <w:r>
        <w:rPr>
          <w:color w:val="252040"/>
        </w:rPr>
        <w:t>also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working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remotely,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they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could</w:t>
      </w:r>
      <w:r>
        <w:rPr>
          <w:color w:val="252040"/>
          <w:spacing w:val="3"/>
        </w:rPr>
        <w:t xml:space="preserve"> </w:t>
      </w:r>
      <w:r>
        <w:rPr>
          <w:color w:val="252040"/>
        </w:rPr>
        <w:t>not</w:t>
      </w:r>
      <w:r>
        <w:rPr>
          <w:color w:val="252040"/>
          <w:spacing w:val="3"/>
        </w:rPr>
        <w:t xml:space="preserve"> </w:t>
      </w:r>
      <w:r>
        <w:rPr>
          <w:color w:val="252040"/>
        </w:rPr>
        <w:t>sit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down together. The clients leaned on RHPP to keep them up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to date and give them the latest information on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pandemic, as well as help them navigate a new and foreign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way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of navigating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U.S.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services.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CITIZENSHIP SERVICES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F71FB5">
      <w:pPr>
        <w:pStyle w:val="BodyText"/>
        <w:spacing w:before="230"/>
        <w:ind w:left="1219" w:right="3393"/>
      </w:pPr>
      <w:r>
        <w:rPr>
          <w:color w:val="252040"/>
        </w:rPr>
        <w:t>ORI’s Citizenship</w:t>
      </w:r>
      <w:r>
        <w:rPr>
          <w:color w:val="252040"/>
        </w:rPr>
        <w:t xml:space="preserve"> for New Americans Program (CNAP) enables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low-income, lawful permanent residents in Massachusetts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become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naturalized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citizens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United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States.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Services</w:t>
      </w:r>
    </w:p>
    <w:p w:rsidR="00DF242A" w:rsidRDefault="00F71FB5">
      <w:pPr>
        <w:pStyle w:val="BodyText"/>
        <w:spacing w:before="1"/>
        <w:ind w:left="1219" w:right="2766"/>
      </w:pPr>
      <w:r>
        <w:rPr>
          <w:color w:val="252040"/>
        </w:rPr>
        <w:t>provided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under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CNAP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include: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ESOL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(English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Speakers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Other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Languages)/civics classes, citi</w:t>
      </w:r>
      <w:r>
        <w:rPr>
          <w:color w:val="252040"/>
        </w:rPr>
        <w:t>zenship application assistance,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interview preparation and supportive services including,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interpretation and referral services. This year, 2,672 individuals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enrolled in CNAP and a total of 640 applicants were successfully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naturalized.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pStyle w:val="Heading4"/>
        <w:spacing w:before="241"/>
        <w:ind w:left="6656" w:right="1839"/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22377</wp:posOffset>
            </wp:positionV>
            <wp:extent cx="2821686" cy="3776979"/>
            <wp:effectExtent l="0" t="0" r="0" b="0"/>
            <wp:wrapNone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86" cy="3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EBBC17"/>
        </w:rPr>
        <w:t>Yenny</w:t>
      </w:r>
      <w:proofErr w:type="spellEnd"/>
      <w:r>
        <w:rPr>
          <w:color w:val="EBBC17"/>
          <w:spacing w:val="20"/>
        </w:rPr>
        <w:t xml:space="preserve"> </w:t>
      </w:r>
      <w:r>
        <w:rPr>
          <w:color w:val="EBBC17"/>
        </w:rPr>
        <w:t>Rosario</w:t>
      </w:r>
      <w:r>
        <w:rPr>
          <w:color w:val="EBBC17"/>
          <w:spacing w:val="20"/>
        </w:rPr>
        <w:t xml:space="preserve"> </w:t>
      </w:r>
      <w:r>
        <w:rPr>
          <w:color w:val="EBBC17"/>
        </w:rPr>
        <w:t>moved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to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Texas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with her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husband when later he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left her behind with her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 xml:space="preserve">children. </w:t>
      </w:r>
      <w:proofErr w:type="spellStart"/>
      <w:r>
        <w:rPr>
          <w:color w:val="EBBC17"/>
        </w:rPr>
        <w:t>Yenny</w:t>
      </w:r>
      <w:proofErr w:type="spellEnd"/>
      <w:r>
        <w:rPr>
          <w:color w:val="EBBC17"/>
        </w:rPr>
        <w:t xml:space="preserve"> was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forced to move to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Boston with her brother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since she did not have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any</w:t>
      </w:r>
      <w:r>
        <w:rPr>
          <w:color w:val="EBBC17"/>
          <w:spacing w:val="-4"/>
        </w:rPr>
        <w:t xml:space="preserve"> </w:t>
      </w:r>
      <w:r>
        <w:rPr>
          <w:color w:val="EBBC17"/>
        </w:rPr>
        <w:t>support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in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Texas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but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 xml:space="preserve">later </w:t>
      </w:r>
      <w:proofErr w:type="spellStart"/>
      <w:r>
        <w:rPr>
          <w:color w:val="EBBC17"/>
        </w:rPr>
        <w:t>Yenny</w:t>
      </w:r>
      <w:proofErr w:type="spellEnd"/>
      <w:r>
        <w:rPr>
          <w:color w:val="EBBC17"/>
        </w:rPr>
        <w:t xml:space="preserve"> became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homeless and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 xml:space="preserve">unemployed. </w:t>
      </w:r>
      <w:proofErr w:type="spellStart"/>
      <w:r>
        <w:rPr>
          <w:color w:val="EBBC17"/>
        </w:rPr>
        <w:t>Yenny</w:t>
      </w:r>
      <w:proofErr w:type="spellEnd"/>
      <w:r>
        <w:rPr>
          <w:color w:val="EBBC17"/>
          <w:spacing w:val="1"/>
        </w:rPr>
        <w:t xml:space="preserve"> </w:t>
      </w:r>
      <w:r>
        <w:rPr>
          <w:color w:val="EBBC17"/>
        </w:rPr>
        <w:t>checked in to a shelter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with her children where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she was able to find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employment.</w:t>
      </w:r>
    </w:p>
    <w:p w:rsidR="00DF242A" w:rsidRDefault="00DF242A">
      <w:pPr>
        <w:pStyle w:val="BodyText"/>
        <w:rPr>
          <w:i/>
          <w:sz w:val="34"/>
        </w:rPr>
      </w:pPr>
    </w:p>
    <w:p w:rsidR="00DF242A" w:rsidRDefault="00DF242A">
      <w:pPr>
        <w:pStyle w:val="BodyText"/>
        <w:rPr>
          <w:i/>
          <w:sz w:val="34"/>
        </w:rPr>
      </w:pPr>
    </w:p>
    <w:p w:rsidR="00DF242A" w:rsidRDefault="00DF242A">
      <w:pPr>
        <w:pStyle w:val="BodyText"/>
        <w:rPr>
          <w:i/>
          <w:sz w:val="34"/>
        </w:rPr>
      </w:pPr>
    </w:p>
    <w:p w:rsidR="00DF242A" w:rsidRDefault="00DF242A">
      <w:pPr>
        <w:pStyle w:val="BodyText"/>
        <w:rPr>
          <w:i/>
          <w:sz w:val="34"/>
        </w:rPr>
      </w:pPr>
    </w:p>
    <w:p w:rsidR="00DF242A" w:rsidRDefault="00DF242A">
      <w:pPr>
        <w:pStyle w:val="BodyText"/>
        <w:rPr>
          <w:i/>
          <w:sz w:val="34"/>
        </w:rPr>
      </w:pPr>
    </w:p>
    <w:p w:rsidR="00DF242A" w:rsidRDefault="00DF242A">
      <w:pPr>
        <w:pStyle w:val="BodyText"/>
        <w:rPr>
          <w:i/>
          <w:sz w:val="34"/>
        </w:rPr>
      </w:pPr>
    </w:p>
    <w:p w:rsidR="00DF242A" w:rsidRDefault="00DF242A">
      <w:pPr>
        <w:pStyle w:val="BodyText"/>
        <w:rPr>
          <w:i/>
          <w:sz w:val="40"/>
        </w:rPr>
      </w:pPr>
    </w:p>
    <w:p w:rsidR="00DF242A" w:rsidRDefault="00F71FB5">
      <w:pPr>
        <w:ind w:right="1101"/>
        <w:jc w:val="right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2"/>
          <w:sz w:val="18"/>
        </w:rPr>
        <w:t xml:space="preserve"> </w:t>
      </w:r>
      <w:proofErr w:type="spellStart"/>
      <w:r>
        <w:rPr>
          <w:color w:val="252040"/>
          <w:sz w:val="18"/>
        </w:rPr>
        <w:t>Yenny</w:t>
      </w:r>
      <w:proofErr w:type="spellEnd"/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Rosario</w:t>
      </w:r>
    </w:p>
    <w:p w:rsidR="00DF242A" w:rsidRDefault="00DF242A">
      <w:pPr>
        <w:jc w:val="right"/>
        <w:rPr>
          <w:sz w:val="1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TOWN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HALL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MEETINGS</w:t>
      </w:r>
    </w:p>
    <w:p w:rsidR="00DF242A" w:rsidRDefault="00DF242A">
      <w:pPr>
        <w:pStyle w:val="BodyText"/>
        <w:spacing w:before="9"/>
        <w:rPr>
          <w:b/>
          <w:sz w:val="21"/>
        </w:rPr>
      </w:pPr>
    </w:p>
    <w:p w:rsidR="00DF242A" w:rsidRDefault="00F71FB5">
      <w:pPr>
        <w:pStyle w:val="BodyText"/>
        <w:spacing w:before="101" w:line="294" w:lineRule="exact"/>
        <w:ind w:left="1119"/>
      </w:pPr>
      <w:r>
        <w:rPr>
          <w:color w:val="252040"/>
          <w:spacing w:val="-177"/>
        </w:rPr>
        <w:t>O</w:t>
      </w:r>
      <w:r>
        <w:rPr>
          <w:color w:val="252040"/>
          <w:spacing w:val="110"/>
        </w:rPr>
        <w:t xml:space="preserve"> </w:t>
      </w:r>
      <w:r>
        <w:rPr>
          <w:color w:val="252040"/>
          <w:spacing w:val="-1"/>
        </w:rPr>
        <w:t>RI’s fifth annual statewide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town hall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meetings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in</w:t>
      </w:r>
    </w:p>
    <w:p w:rsidR="00DF242A" w:rsidRDefault="00F71FB5">
      <w:pPr>
        <w:pStyle w:val="BodyText"/>
        <w:ind w:left="1119" w:right="3621"/>
      </w:pPr>
      <w:r>
        <w:rPr>
          <w:noProof/>
        </w:rPr>
        <w:drawing>
          <wp:anchor distT="0" distB="0" distL="0" distR="0" simplePos="0" relativeHeight="487012864" behindDoc="1" locked="0" layoutInCell="1" allowOverlap="1">
            <wp:simplePos x="0" y="0"/>
            <wp:positionH relativeFrom="page">
              <wp:posOffset>1954529</wp:posOffset>
            </wp:positionH>
            <wp:positionV relativeFrom="paragraph">
              <wp:posOffset>1970408</wp:posOffset>
            </wp:positionV>
            <wp:extent cx="4287774" cy="3217544"/>
            <wp:effectExtent l="0" t="0" r="0" b="0"/>
            <wp:wrapNone/>
            <wp:docPr id="2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774" cy="321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040"/>
        </w:rPr>
        <w:t>2020 brought together 170 refugees and immigrants living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mainly in 5 cities including Boston, Lowell, Lynn, Springfield &amp;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West Springfield, and Worcester. Participants came from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different countries</w:t>
      </w:r>
      <w:r>
        <w:rPr>
          <w:color w:val="252040"/>
        </w:rPr>
        <w:t xml:space="preserve"> of origin including Afghanistan, Algeria,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Cameroon, Democratic Republic of Congo, Dominican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Republic, El Salvador, Eritrea, Guatemala, Haiti, Iraq,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Morocco, Russia, and Ukraine. Due to the pandemic, this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year’s Town Hall Meetings were conducted online via</w:t>
      </w:r>
      <w:r>
        <w:rPr>
          <w:color w:val="252040"/>
        </w:rPr>
        <w:t xml:space="preserve"> Zoom.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Live interpretation in Arabic, Dari, French, Haitian Creole,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Russian, Spanish, Swahili, and Tigrinya were provided during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each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meeting.</w:t>
      </w: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rPr>
          <w:sz w:val="28"/>
        </w:rPr>
      </w:pPr>
    </w:p>
    <w:p w:rsidR="00DF242A" w:rsidRDefault="00F71FB5">
      <w:pPr>
        <w:pStyle w:val="BodyText"/>
        <w:spacing w:before="176"/>
        <w:ind w:left="3055" w:right="872"/>
      </w:pPr>
      <w:r>
        <w:rPr>
          <w:color w:val="252040"/>
        </w:rPr>
        <w:t>Refugee Town Hall meetings provide an inclusive approach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highlighting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clients’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concerns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provide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durable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responses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over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the long term, whether in the shape of emerging programming,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increased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public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private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partnership,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or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policy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development.</w:t>
      </w:r>
    </w:p>
    <w:p w:rsidR="00DF242A" w:rsidRDefault="00F71FB5">
      <w:pPr>
        <w:pStyle w:val="BodyText"/>
        <w:ind w:left="3055" w:right="740"/>
      </w:pPr>
      <w:r>
        <w:rPr>
          <w:color w:val="252040"/>
        </w:rPr>
        <w:t>Main</w:t>
      </w:r>
      <w:r>
        <w:rPr>
          <w:color w:val="252040"/>
        </w:rPr>
        <w:t xml:space="preserve"> topics discussed during the Refugee Town Hall Meetings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include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housing,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access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healthcare,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English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language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acquisition,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public safety, and employment. ORI’s key partners, including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representatives from the Department of Mental Health, Department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of Pu</w:t>
      </w:r>
      <w:r>
        <w:rPr>
          <w:color w:val="252040"/>
        </w:rPr>
        <w:t>blic Health, and the United States Citizenship and Immigration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Services (USCIS), talk to participants about the services provided by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their agencies and answer important questions regarding mental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health services, and self-care during the pandemic,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immi</w:t>
      </w:r>
      <w:r>
        <w:rPr>
          <w:color w:val="252040"/>
        </w:rPr>
        <w:t>gration.</w:t>
      </w: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11"/>
        <w:rPr>
          <w:sz w:val="20"/>
        </w:rPr>
      </w:pPr>
    </w:p>
    <w:p w:rsidR="00DF242A" w:rsidRDefault="00F71FB5">
      <w:pPr>
        <w:pStyle w:val="BodyText"/>
        <w:ind w:left="1303" w:right="5078"/>
      </w:pPr>
      <w:r>
        <w:rPr>
          <w:color w:val="252040"/>
        </w:rPr>
        <w:t>All participants expressed eagerness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integrate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into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their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new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communities,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spoke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the obstacles they faced, and sought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additional support. The discussions were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honest, frank and interactive. Based on these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exchanges, ORI will explore ways to better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support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improve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our services.</w:t>
      </w:r>
    </w:p>
    <w:p w:rsidR="00DF242A" w:rsidRDefault="00DF242A">
      <w:pPr>
        <w:pStyle w:val="BodyText"/>
        <w:spacing w:before="5"/>
        <w:rPr>
          <w:sz w:val="28"/>
        </w:rPr>
      </w:pPr>
    </w:p>
    <w:p w:rsidR="00DF242A" w:rsidRDefault="00DF242A">
      <w:pPr>
        <w:rPr>
          <w:sz w:val="2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spacing w:before="9"/>
        <w:rPr>
          <w:sz w:val="7"/>
        </w:rPr>
      </w:pPr>
    </w:p>
    <w:p w:rsidR="00DF242A" w:rsidRDefault="00F71FB5">
      <w:pPr>
        <w:pStyle w:val="BodyText"/>
        <w:ind w:left="1265" w:right="-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92354" cy="2854166"/>
            <wp:effectExtent l="0" t="0" r="0" b="0"/>
            <wp:docPr id="2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354" cy="28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2A" w:rsidRDefault="00DF242A">
      <w:pPr>
        <w:pStyle w:val="BodyText"/>
        <w:rPr>
          <w:sz w:val="28"/>
        </w:rPr>
      </w:pPr>
    </w:p>
    <w:p w:rsidR="00DF242A" w:rsidRDefault="00F71FB5">
      <w:pPr>
        <w:pStyle w:val="BodyText"/>
        <w:spacing w:before="233"/>
        <w:ind w:left="1303" w:right="326"/>
      </w:pPr>
      <w:r>
        <w:rPr>
          <w:color w:val="252040"/>
        </w:rPr>
        <w:t>ORI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also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delivered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donated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items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from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Converse Company to refugees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immigrants that attended these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Town</w:t>
      </w:r>
      <w:r>
        <w:rPr>
          <w:color w:val="252040"/>
        </w:rPr>
        <w:t xml:space="preserve"> Hall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meetings.</w:t>
      </w:r>
    </w:p>
    <w:p w:rsidR="00DF242A" w:rsidRDefault="00DF242A">
      <w:pPr>
        <w:pStyle w:val="BodyText"/>
        <w:rPr>
          <w:sz w:val="28"/>
        </w:rPr>
      </w:pPr>
    </w:p>
    <w:p w:rsidR="00DF242A" w:rsidRDefault="00F71FB5">
      <w:pPr>
        <w:spacing w:before="240"/>
        <w:ind w:left="1303"/>
        <w:rPr>
          <w:sz w:val="18"/>
        </w:rPr>
      </w:pPr>
      <w:r>
        <w:rPr>
          <w:b/>
          <w:color w:val="252040"/>
          <w:sz w:val="18"/>
        </w:rPr>
        <w:t>Top:</w:t>
      </w:r>
      <w:r>
        <w:rPr>
          <w:b/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Refugee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Town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hall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Meeting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in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Boston</w:t>
      </w:r>
    </w:p>
    <w:p w:rsidR="00DF242A" w:rsidRDefault="00F71FB5">
      <w:pPr>
        <w:ind w:left="1303"/>
        <w:rPr>
          <w:sz w:val="18"/>
        </w:rPr>
      </w:pPr>
      <w:r>
        <w:rPr>
          <w:b/>
          <w:color w:val="252040"/>
          <w:sz w:val="18"/>
        </w:rPr>
        <w:t>Bottom:</w:t>
      </w:r>
      <w:r>
        <w:rPr>
          <w:b/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delivering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donations</w:t>
      </w:r>
    </w:p>
    <w:p w:rsidR="00DF242A" w:rsidRDefault="00F71FB5">
      <w:pPr>
        <w:pStyle w:val="Heading4"/>
        <w:spacing w:before="100"/>
        <w:ind w:left="512"/>
      </w:pPr>
      <w:r>
        <w:rPr>
          <w:i w:val="0"/>
        </w:rPr>
        <w:br w:type="column"/>
      </w:r>
      <w:r>
        <w:rPr>
          <w:color w:val="EBBC17"/>
        </w:rPr>
        <w:t>“I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really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like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it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here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and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I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like</w:t>
      </w:r>
    </w:p>
    <w:p w:rsidR="00DF242A" w:rsidRDefault="00F71FB5">
      <w:pPr>
        <w:ind w:left="512"/>
        <w:rPr>
          <w:i/>
          <w:sz w:val="28"/>
        </w:rPr>
      </w:pPr>
      <w:r>
        <w:pict>
          <v:line id="_x0000_s1057" style="position:absolute;left:0;text-align:left;z-index:15744512;mso-position-horizontal-relative:page" from="321.15pt,-22.35pt" to="322.05pt,112.95pt" strokecolor="#f0d262">
            <w10:wrap anchorx="page"/>
          </v:line>
        </w:pict>
      </w:r>
      <w:r>
        <w:rPr>
          <w:i/>
          <w:color w:val="EBBC17"/>
          <w:sz w:val="28"/>
        </w:rPr>
        <w:t>my</w:t>
      </w:r>
      <w:r>
        <w:rPr>
          <w:i/>
          <w:color w:val="EBBC17"/>
          <w:spacing w:val="-2"/>
          <w:sz w:val="28"/>
        </w:rPr>
        <w:t xml:space="preserve"> </w:t>
      </w:r>
      <w:r>
        <w:rPr>
          <w:i/>
          <w:color w:val="EBBC17"/>
          <w:sz w:val="28"/>
        </w:rPr>
        <w:t>work</w:t>
      </w:r>
      <w:r>
        <w:rPr>
          <w:i/>
          <w:color w:val="EBBC17"/>
          <w:spacing w:val="-1"/>
          <w:sz w:val="28"/>
        </w:rPr>
        <w:t xml:space="preserve"> </w:t>
      </w:r>
      <w:r>
        <w:rPr>
          <w:i/>
          <w:color w:val="EBBC17"/>
          <w:sz w:val="28"/>
        </w:rPr>
        <w:t>where</w:t>
      </w:r>
      <w:r>
        <w:rPr>
          <w:i/>
          <w:color w:val="EBBC17"/>
          <w:spacing w:val="-3"/>
          <w:sz w:val="28"/>
        </w:rPr>
        <w:t xml:space="preserve"> </w:t>
      </w:r>
      <w:r>
        <w:rPr>
          <w:i/>
          <w:color w:val="EBBC17"/>
          <w:sz w:val="28"/>
        </w:rPr>
        <w:t>I</w:t>
      </w:r>
      <w:r>
        <w:rPr>
          <w:i/>
          <w:color w:val="EBBC17"/>
          <w:spacing w:val="1"/>
          <w:sz w:val="28"/>
        </w:rPr>
        <w:t xml:space="preserve"> </w:t>
      </w:r>
      <w:r>
        <w:rPr>
          <w:i/>
          <w:color w:val="EBBC17"/>
          <w:sz w:val="28"/>
        </w:rPr>
        <w:t>have</w:t>
      </w:r>
      <w:r>
        <w:rPr>
          <w:i/>
          <w:color w:val="EBBC17"/>
          <w:spacing w:val="-2"/>
          <w:sz w:val="28"/>
        </w:rPr>
        <w:t xml:space="preserve"> </w:t>
      </w:r>
      <w:r>
        <w:rPr>
          <w:i/>
          <w:color w:val="EBBC17"/>
          <w:sz w:val="28"/>
        </w:rPr>
        <w:t>a</w:t>
      </w:r>
    </w:p>
    <w:p w:rsidR="00DF242A" w:rsidRDefault="00F71FB5">
      <w:pPr>
        <w:pStyle w:val="Heading4"/>
        <w:ind w:left="512"/>
      </w:pPr>
      <w:r>
        <w:rPr>
          <w:color w:val="EBBC17"/>
        </w:rPr>
        <w:t>flexible</w:t>
      </w:r>
      <w:r>
        <w:rPr>
          <w:color w:val="EBBC17"/>
          <w:spacing w:val="-4"/>
        </w:rPr>
        <w:t xml:space="preserve"> </w:t>
      </w:r>
      <w:r>
        <w:rPr>
          <w:color w:val="EBBC17"/>
        </w:rPr>
        <w:t>schedule”</w:t>
      </w:r>
    </w:p>
    <w:p w:rsidR="00DF242A" w:rsidRDefault="00F71FB5">
      <w:pPr>
        <w:spacing w:line="343" w:lineRule="exact"/>
        <w:ind w:left="512"/>
        <w:rPr>
          <w:i/>
          <w:sz w:val="24"/>
        </w:rPr>
      </w:pPr>
      <w:r>
        <w:rPr>
          <w:i/>
          <w:color w:val="EBBC17"/>
          <w:sz w:val="28"/>
        </w:rPr>
        <w:t>-</w:t>
      </w:r>
      <w:proofErr w:type="spellStart"/>
      <w:r>
        <w:rPr>
          <w:b/>
          <w:i/>
          <w:color w:val="EBBC17"/>
          <w:sz w:val="24"/>
        </w:rPr>
        <w:t>Nesterchuk</w:t>
      </w:r>
      <w:proofErr w:type="spellEnd"/>
      <w:r>
        <w:rPr>
          <w:i/>
          <w:color w:val="EBBC17"/>
          <w:sz w:val="24"/>
        </w:rPr>
        <w:t>,</w:t>
      </w:r>
      <w:r>
        <w:rPr>
          <w:i/>
          <w:color w:val="EBBC17"/>
          <w:spacing w:val="-2"/>
          <w:sz w:val="24"/>
        </w:rPr>
        <w:t xml:space="preserve"> </w:t>
      </w:r>
      <w:r>
        <w:rPr>
          <w:i/>
          <w:color w:val="EBBC17"/>
          <w:sz w:val="24"/>
        </w:rPr>
        <w:t>a</w:t>
      </w:r>
      <w:r>
        <w:rPr>
          <w:i/>
          <w:color w:val="EBBC17"/>
          <w:spacing w:val="-1"/>
          <w:sz w:val="24"/>
        </w:rPr>
        <w:t xml:space="preserve"> </w:t>
      </w:r>
      <w:r>
        <w:rPr>
          <w:i/>
          <w:color w:val="EBBC17"/>
          <w:sz w:val="24"/>
        </w:rPr>
        <w:t>refugee from</w:t>
      </w:r>
    </w:p>
    <w:p w:rsidR="00DF242A" w:rsidRDefault="00F71FB5">
      <w:pPr>
        <w:ind w:left="512" w:right="1207"/>
        <w:rPr>
          <w:i/>
          <w:sz w:val="24"/>
        </w:rPr>
      </w:pPr>
      <w:r>
        <w:rPr>
          <w:i/>
          <w:color w:val="EBBC17"/>
          <w:sz w:val="24"/>
        </w:rPr>
        <w:t>Ukraine who participated in ORI’s</w:t>
      </w:r>
      <w:r>
        <w:rPr>
          <w:i/>
          <w:color w:val="EBBC17"/>
          <w:spacing w:val="-65"/>
          <w:sz w:val="24"/>
        </w:rPr>
        <w:t xml:space="preserve"> </w:t>
      </w:r>
      <w:r>
        <w:rPr>
          <w:i/>
          <w:color w:val="EBBC17"/>
          <w:sz w:val="24"/>
        </w:rPr>
        <w:t>online Refugee Town Hall</w:t>
      </w:r>
      <w:r>
        <w:rPr>
          <w:i/>
          <w:color w:val="EBBC17"/>
          <w:spacing w:val="1"/>
          <w:sz w:val="24"/>
        </w:rPr>
        <w:t xml:space="preserve"> </w:t>
      </w:r>
      <w:r>
        <w:rPr>
          <w:i/>
          <w:color w:val="EBBC17"/>
          <w:sz w:val="24"/>
        </w:rPr>
        <w:t>Meeting for Western</w:t>
      </w:r>
      <w:r>
        <w:rPr>
          <w:i/>
          <w:color w:val="EBBC17"/>
          <w:spacing w:val="1"/>
          <w:sz w:val="24"/>
        </w:rPr>
        <w:t xml:space="preserve"> </w:t>
      </w:r>
      <w:r>
        <w:rPr>
          <w:i/>
          <w:color w:val="EBBC17"/>
          <w:sz w:val="24"/>
        </w:rPr>
        <w:t>Massachusetts</w:t>
      </w:r>
    </w:p>
    <w:p w:rsidR="00DF242A" w:rsidRDefault="00DF242A">
      <w:pPr>
        <w:rPr>
          <w:sz w:val="24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6105" w:space="40"/>
            <w:col w:w="5615"/>
          </w:cols>
        </w:sectPr>
      </w:pPr>
    </w:p>
    <w:p w:rsidR="00DF242A" w:rsidRDefault="00DF242A">
      <w:pPr>
        <w:pStyle w:val="BodyText"/>
        <w:rPr>
          <w:i/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SUCCESS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STORIES</w:t>
      </w: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F71FB5">
      <w:pPr>
        <w:pStyle w:val="Heading2"/>
        <w:spacing w:before="255"/>
        <w:ind w:left="1250"/>
      </w:pPr>
      <w:r>
        <w:pict>
          <v:shape id="_x0000_s1056" style="position:absolute;left:0;text-align:left;margin-left:62.05pt;margin-top:39.3pt;width:238.3pt;height:.1pt;z-index:-15712256;mso-wrap-distance-left:0;mso-wrap-distance-right:0;mso-position-horizontal-relative:page" coordorigin="1241,786" coordsize="4766,0" path="m1241,786r4766,e" filled="f" strokecolor="#f0d262" strokeweight="1.5pt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271468</wp:posOffset>
            </wp:positionV>
            <wp:extent cx="3087878" cy="3641725"/>
            <wp:effectExtent l="0" t="0" r="0" b="0"/>
            <wp:wrapNone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78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362"/>
        </w:rPr>
        <w:t>Hassan</w:t>
      </w:r>
      <w:r>
        <w:rPr>
          <w:color w:val="393362"/>
          <w:spacing w:val="-3"/>
        </w:rPr>
        <w:t xml:space="preserve"> </w:t>
      </w:r>
      <w:r>
        <w:rPr>
          <w:color w:val="393362"/>
        </w:rPr>
        <w:t>Sharif</w:t>
      </w:r>
      <w:r>
        <w:rPr>
          <w:color w:val="393362"/>
          <w:spacing w:val="-2"/>
        </w:rPr>
        <w:t xml:space="preserve"> </w:t>
      </w:r>
      <w:r>
        <w:rPr>
          <w:color w:val="393362"/>
        </w:rPr>
        <w:t>Mohammed</w:t>
      </w:r>
    </w:p>
    <w:p w:rsidR="00DF242A" w:rsidRDefault="00F71FB5">
      <w:pPr>
        <w:pStyle w:val="BodyText"/>
        <w:spacing w:before="248"/>
        <w:ind w:left="1303" w:right="5596"/>
      </w:pPr>
      <w:r>
        <w:rPr>
          <w:color w:val="252040"/>
        </w:rPr>
        <w:t>Originally from Somalia, Hassan came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USA through the refugee resettlement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program in December 2019 and was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resettled in Worcester by RIAC, who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provided his initial Case Management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Services and referred him to </w:t>
      </w:r>
      <w:proofErr w:type="spellStart"/>
      <w:r>
        <w:rPr>
          <w:color w:val="252040"/>
        </w:rPr>
        <w:t>Ascentria</w:t>
      </w:r>
      <w:proofErr w:type="spellEnd"/>
      <w:r>
        <w:rPr>
          <w:color w:val="252040"/>
        </w:rPr>
        <w:t xml:space="preserve"> for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Employment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Education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services.</w:t>
      </w:r>
    </w:p>
    <w:p w:rsidR="00DF242A" w:rsidRDefault="00F71FB5">
      <w:pPr>
        <w:pStyle w:val="BodyText"/>
        <w:ind w:left="1303" w:right="5661"/>
      </w:pPr>
      <w:r>
        <w:rPr>
          <w:color w:val="252040"/>
        </w:rPr>
        <w:t xml:space="preserve">Though he started with limited </w:t>
      </w:r>
      <w:r>
        <w:rPr>
          <w:color w:val="252040"/>
        </w:rPr>
        <w:t>English-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speaking skills, he attended English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language classes in </w:t>
      </w:r>
      <w:proofErr w:type="spellStart"/>
      <w:r>
        <w:rPr>
          <w:color w:val="252040"/>
        </w:rPr>
        <w:t>Ascentria</w:t>
      </w:r>
      <w:proofErr w:type="spellEnd"/>
      <w:r>
        <w:rPr>
          <w:color w:val="252040"/>
        </w:rPr>
        <w:t>. Within two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months,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his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English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skills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had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drastically</w:t>
      </w:r>
    </w:p>
    <w:p w:rsidR="00DF242A" w:rsidRDefault="00F71FB5">
      <w:pPr>
        <w:pStyle w:val="BodyText"/>
        <w:spacing w:before="1"/>
        <w:ind w:left="1303" w:right="5497"/>
      </w:pPr>
      <w:r>
        <w:rPr>
          <w:color w:val="252040"/>
        </w:rPr>
        <w:t>improved, and he passed the learner’s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permit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test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English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his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first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attempt.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then took driving lessons and received his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driver’s license within three months of his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arrival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to the U.S.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5"/>
        <w:rPr>
          <w:sz w:val="21"/>
        </w:rPr>
      </w:pPr>
    </w:p>
    <w:p w:rsidR="00DF242A" w:rsidRDefault="00F71FB5">
      <w:pPr>
        <w:pStyle w:val="BodyText"/>
        <w:spacing w:before="1"/>
        <w:ind w:left="5538" w:right="302"/>
      </w:pPr>
      <w:r>
        <w:rPr>
          <w:color w:val="252040"/>
        </w:rPr>
        <w:t>Within two months of arriving to the US, Hassan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started working FT at a gas station and successfully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maintained his first job for 90 days.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 open</w:t>
      </w:r>
      <w:r>
        <w:rPr>
          <w:color w:val="252040"/>
        </w:rPr>
        <w:t>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checking and savings accounts and managed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them so efficiently, he successfully bought a car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within a month and a half of being employed.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build a better future, Hassan began vocational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training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through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free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VST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service.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On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August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22,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 xml:space="preserve">2020, Hassan </w:t>
      </w:r>
      <w:r>
        <w:rPr>
          <w:color w:val="252040"/>
        </w:rPr>
        <w:t>moved to Texas to join his friends and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build a better future by learning trades.</w:t>
      </w:r>
      <w:r>
        <w:rPr>
          <w:color w:val="252040"/>
          <w:spacing w:val="66"/>
        </w:rPr>
        <w:t xml:space="preserve"> </w:t>
      </w:r>
      <w:r>
        <w:rPr>
          <w:color w:val="252040"/>
        </w:rPr>
        <w:t>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recently passed the entrance test and currently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attends Dyer Appliance Repair Academy while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simultaneously working. Hassan will become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certified Appliances and Refrigerat</w:t>
      </w:r>
      <w:r>
        <w:rPr>
          <w:color w:val="252040"/>
        </w:rPr>
        <w:t>ion technician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by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end of 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December.</w:t>
      </w:r>
    </w:p>
    <w:p w:rsidR="00DF242A" w:rsidRDefault="00DF242A">
      <w:pPr>
        <w:pStyle w:val="BodyText"/>
        <w:spacing w:before="2"/>
        <w:rPr>
          <w:sz w:val="39"/>
        </w:rPr>
      </w:pPr>
    </w:p>
    <w:p w:rsidR="00DF242A" w:rsidRDefault="00F71FB5">
      <w:pPr>
        <w:ind w:right="725"/>
        <w:jc w:val="right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Hassan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Sharif</w:t>
      </w:r>
    </w:p>
    <w:p w:rsidR="00DF242A" w:rsidRDefault="00DF242A">
      <w:pPr>
        <w:jc w:val="right"/>
        <w:rPr>
          <w:sz w:val="1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F71FB5">
      <w:pPr>
        <w:spacing w:before="279"/>
        <w:ind w:left="1081"/>
        <w:rPr>
          <w:b/>
          <w:sz w:val="36"/>
        </w:rPr>
      </w:pPr>
      <w:r>
        <w:rPr>
          <w:b/>
          <w:color w:val="393362"/>
          <w:sz w:val="36"/>
          <w:u w:val="thick" w:color="F0D262"/>
        </w:rPr>
        <w:t>Lina Issa</w:t>
      </w:r>
    </w:p>
    <w:p w:rsidR="00DF242A" w:rsidRDefault="00DF242A">
      <w:pPr>
        <w:pStyle w:val="BodyText"/>
        <w:spacing w:before="5"/>
        <w:rPr>
          <w:b/>
          <w:sz w:val="27"/>
        </w:rPr>
      </w:pPr>
    </w:p>
    <w:p w:rsidR="00DF242A" w:rsidRDefault="00F71FB5">
      <w:pPr>
        <w:pStyle w:val="BodyText"/>
        <w:spacing w:before="100"/>
        <w:ind w:left="6097" w:right="520"/>
      </w:pPr>
      <w:r>
        <w:pict>
          <v:group id="_x0000_s1053" style="position:absolute;left:0;text-align:left;margin-left:51.4pt;margin-top:-2.75pt;width:214pt;height:293.6pt;z-index:15746048;mso-position-horizontal-relative:page" coordorigin="1028,-55" coordsize="4280,5872">
            <v:shape id="_x0000_s1055" type="#_x0000_t75" style="position:absolute;left:1028;top:-55;width:4280;height:5872">
              <v:imagedata r:id="rId57" o:title=""/>
            </v:shape>
            <v:shape id="_x0000_s1054" type="#_x0000_t202" style="position:absolute;left:1152;top:88;width:84;height:272" filled="f" stroked="f">
              <v:textbox style="mso-next-textbox:#_x0000_s1054" inset="0,0,0,0">
                <w:txbxContent>
                  <w:p w:rsidR="00DF242A" w:rsidRDefault="00F71FB5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04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color w:val="252040"/>
        </w:rPr>
        <w:t>Lina and her husband, adult daughter,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teenage son,</w:t>
      </w:r>
      <w:proofErr w:type="gramEnd"/>
      <w:r>
        <w:rPr>
          <w:color w:val="252040"/>
        </w:rPr>
        <w:t xml:space="preserve"> came to the US as refugees in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April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2020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after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fleeing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war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violence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targeting Iraqi Christians. They were referred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by IINE to JVS’ CRES program for Vocational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ESOL classes to build job readiness skills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receive job search support. Her family was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first newly-arrived refugees to enroll in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JVS services after the COVID-</w:t>
      </w:r>
      <w:r>
        <w:rPr>
          <w:color w:val="252040"/>
        </w:rPr>
        <w:t>19 pandemic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began. Despite the significant barriers to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adjusting to their new life in the US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compounded by the pandemic, they were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extremely motivated. They quickly learned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how to use Zoom to attend remote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Vocational ESOL classes and meet virtually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</w:t>
      </w:r>
      <w:r>
        <w:rPr>
          <w:color w:val="252040"/>
        </w:rPr>
        <w:t>eir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coach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volunteers. With</w:t>
      </w:r>
      <w:r>
        <w:rPr>
          <w:color w:val="252040"/>
          <w:spacing w:val="-1"/>
        </w:rPr>
        <w:t xml:space="preserve"> </w:t>
      </w:r>
      <w:proofErr w:type="gramStart"/>
      <w:r>
        <w:rPr>
          <w:color w:val="252040"/>
        </w:rPr>
        <w:t>their</w:t>
      </w:r>
      <w:proofErr w:type="gramEnd"/>
    </w:p>
    <w:p w:rsidR="00DF242A" w:rsidRDefault="00F71FB5">
      <w:pPr>
        <w:pStyle w:val="BodyText"/>
        <w:ind w:left="6097" w:right="458"/>
      </w:pPr>
      <w:r>
        <w:rPr>
          <w:color w:val="252040"/>
        </w:rPr>
        <w:t>career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coach’s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guidance,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they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searched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employment, often developing their own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ideas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of new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opportunities to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pursue.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12"/>
      </w:pP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BodyText"/>
        <w:spacing w:before="100"/>
        <w:ind w:left="1064"/>
      </w:pPr>
      <w:r>
        <w:rPr>
          <w:color w:val="252040"/>
        </w:rPr>
        <w:t>Lina’s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career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coach connected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her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with</w:t>
      </w:r>
    </w:p>
    <w:p w:rsidR="00DF242A" w:rsidRDefault="00F71FB5">
      <w:pPr>
        <w:pStyle w:val="BodyText"/>
        <w:spacing w:before="1"/>
        <w:ind w:left="1064" w:right="-3"/>
      </w:pPr>
      <w:r>
        <w:rPr>
          <w:color w:val="252040"/>
        </w:rPr>
        <w:t>JVS’ employer partner Whole Foods where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she was quickly invited for an interview for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position at their West Roxbury store. JVS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helped her practice interviewing and, when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she was nervous, reminded her of the value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that she would bring to the company.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hard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work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preparation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paid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off.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She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was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immediately hired after impressing the hiring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manager with her skills, dedication,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friendly attitude. When Lina continued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feeling anxious after being hired, her coach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provided continued support. Soon after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employment began, Lina developed more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confidence and enjoyed her new job, telling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JVS, “You are right I can do this!” Recently,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her husband was also offered a job at Saver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thrift store and her daughter already has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interviews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lined up.</w:t>
      </w:r>
    </w:p>
    <w:p w:rsidR="00DF242A" w:rsidRDefault="00F71FB5">
      <w:pPr>
        <w:pStyle w:val="BodyText"/>
        <w:rPr>
          <w:sz w:val="28"/>
        </w:rPr>
      </w:pPr>
      <w:r>
        <w:br w:type="column"/>
      </w:r>
    </w:p>
    <w:p w:rsidR="00DF242A" w:rsidRDefault="00DF242A">
      <w:pPr>
        <w:pStyle w:val="BodyText"/>
        <w:rPr>
          <w:sz w:val="28"/>
        </w:rPr>
      </w:pPr>
    </w:p>
    <w:p w:rsidR="00DF242A" w:rsidRDefault="00DF242A">
      <w:pPr>
        <w:pStyle w:val="BodyText"/>
        <w:spacing w:before="9"/>
        <w:rPr>
          <w:sz w:val="31"/>
        </w:rPr>
      </w:pPr>
    </w:p>
    <w:p w:rsidR="00DF242A" w:rsidRDefault="00F71FB5">
      <w:pPr>
        <w:ind w:left="520" w:right="435"/>
        <w:rPr>
          <w:b/>
          <w:i/>
          <w:sz w:val="24"/>
        </w:rPr>
      </w:pPr>
      <w:r>
        <w:rPr>
          <w:b/>
          <w:i/>
          <w:color w:val="252040"/>
          <w:sz w:val="24"/>
        </w:rPr>
        <w:t>We are so proud of Lina’s</w:t>
      </w:r>
      <w:r>
        <w:rPr>
          <w:b/>
          <w:i/>
          <w:color w:val="252040"/>
          <w:spacing w:val="1"/>
          <w:sz w:val="24"/>
        </w:rPr>
        <w:t xml:space="preserve"> </w:t>
      </w:r>
      <w:r>
        <w:rPr>
          <w:b/>
          <w:i/>
          <w:color w:val="252040"/>
          <w:sz w:val="24"/>
        </w:rPr>
        <w:t xml:space="preserve">accomplishments, especially </w:t>
      </w:r>
      <w:proofErr w:type="gramStart"/>
      <w:r>
        <w:rPr>
          <w:b/>
          <w:i/>
          <w:color w:val="252040"/>
          <w:sz w:val="24"/>
        </w:rPr>
        <w:t>in the</w:t>
      </w:r>
      <w:r>
        <w:rPr>
          <w:b/>
          <w:i/>
          <w:color w:val="252040"/>
          <w:spacing w:val="1"/>
          <w:sz w:val="24"/>
        </w:rPr>
        <w:t xml:space="preserve"> </w:t>
      </w:r>
      <w:r>
        <w:rPr>
          <w:b/>
          <w:i/>
          <w:color w:val="252040"/>
          <w:sz w:val="24"/>
        </w:rPr>
        <w:t>midst of</w:t>
      </w:r>
      <w:proofErr w:type="gramEnd"/>
      <w:r>
        <w:rPr>
          <w:b/>
          <w:i/>
          <w:color w:val="252040"/>
          <w:sz w:val="24"/>
        </w:rPr>
        <w:t xml:space="preserve"> the public health crisis, and</w:t>
      </w:r>
      <w:r>
        <w:rPr>
          <w:b/>
          <w:i/>
          <w:color w:val="252040"/>
          <w:spacing w:val="1"/>
          <w:sz w:val="24"/>
        </w:rPr>
        <w:t xml:space="preserve"> </w:t>
      </w:r>
      <w:r>
        <w:rPr>
          <w:b/>
          <w:i/>
          <w:color w:val="252040"/>
          <w:sz w:val="24"/>
        </w:rPr>
        <w:t>we are excited to see the next steps</w:t>
      </w:r>
      <w:r>
        <w:rPr>
          <w:b/>
          <w:i/>
          <w:color w:val="252040"/>
          <w:spacing w:val="1"/>
          <w:sz w:val="24"/>
        </w:rPr>
        <w:t xml:space="preserve"> </w:t>
      </w:r>
      <w:r>
        <w:rPr>
          <w:b/>
          <w:i/>
          <w:color w:val="252040"/>
          <w:sz w:val="24"/>
        </w:rPr>
        <w:t>she and her family will take as they</w:t>
      </w:r>
      <w:r>
        <w:rPr>
          <w:b/>
          <w:i/>
          <w:color w:val="252040"/>
          <w:spacing w:val="1"/>
          <w:sz w:val="24"/>
        </w:rPr>
        <w:t xml:space="preserve"> </w:t>
      </w:r>
      <w:r>
        <w:rPr>
          <w:b/>
          <w:i/>
          <w:color w:val="252040"/>
          <w:sz w:val="24"/>
        </w:rPr>
        <w:t>build</w:t>
      </w:r>
      <w:r>
        <w:rPr>
          <w:b/>
          <w:i/>
          <w:color w:val="252040"/>
          <w:spacing w:val="-4"/>
          <w:sz w:val="24"/>
        </w:rPr>
        <w:t xml:space="preserve"> </w:t>
      </w:r>
      <w:r>
        <w:rPr>
          <w:b/>
          <w:i/>
          <w:color w:val="252040"/>
          <w:sz w:val="24"/>
        </w:rPr>
        <w:t>their</w:t>
      </w:r>
      <w:r>
        <w:rPr>
          <w:b/>
          <w:i/>
          <w:color w:val="252040"/>
          <w:spacing w:val="-2"/>
          <w:sz w:val="24"/>
        </w:rPr>
        <w:t xml:space="preserve"> </w:t>
      </w:r>
      <w:r>
        <w:rPr>
          <w:b/>
          <w:i/>
          <w:color w:val="252040"/>
          <w:sz w:val="24"/>
        </w:rPr>
        <w:t>lives</w:t>
      </w:r>
      <w:r>
        <w:rPr>
          <w:b/>
          <w:i/>
          <w:color w:val="252040"/>
          <w:spacing w:val="-2"/>
          <w:sz w:val="24"/>
        </w:rPr>
        <w:t xml:space="preserve"> </w:t>
      </w:r>
      <w:r>
        <w:rPr>
          <w:b/>
          <w:i/>
          <w:color w:val="252040"/>
          <w:sz w:val="24"/>
        </w:rPr>
        <w:t>and</w:t>
      </w:r>
      <w:r>
        <w:rPr>
          <w:b/>
          <w:i/>
          <w:color w:val="252040"/>
          <w:spacing w:val="-3"/>
          <w:sz w:val="24"/>
        </w:rPr>
        <w:t xml:space="preserve"> </w:t>
      </w:r>
      <w:r>
        <w:rPr>
          <w:b/>
          <w:i/>
          <w:color w:val="252040"/>
          <w:sz w:val="24"/>
        </w:rPr>
        <w:t>careers</w:t>
      </w:r>
      <w:r>
        <w:rPr>
          <w:b/>
          <w:i/>
          <w:color w:val="252040"/>
          <w:spacing w:val="-3"/>
          <w:sz w:val="24"/>
        </w:rPr>
        <w:t xml:space="preserve"> </w:t>
      </w:r>
      <w:r>
        <w:rPr>
          <w:b/>
          <w:i/>
          <w:color w:val="252040"/>
          <w:sz w:val="24"/>
        </w:rPr>
        <w:t>in</w:t>
      </w:r>
      <w:r>
        <w:rPr>
          <w:b/>
          <w:i/>
          <w:color w:val="252040"/>
          <w:spacing w:val="-2"/>
          <w:sz w:val="24"/>
        </w:rPr>
        <w:t xml:space="preserve"> </w:t>
      </w:r>
      <w:r>
        <w:rPr>
          <w:b/>
          <w:i/>
          <w:color w:val="252040"/>
          <w:sz w:val="24"/>
        </w:rPr>
        <w:t>the</w:t>
      </w:r>
      <w:r>
        <w:rPr>
          <w:b/>
          <w:i/>
          <w:color w:val="252040"/>
          <w:spacing w:val="-2"/>
          <w:sz w:val="24"/>
        </w:rPr>
        <w:t xml:space="preserve"> </w:t>
      </w:r>
      <w:r>
        <w:rPr>
          <w:b/>
          <w:i/>
          <w:color w:val="252040"/>
          <w:sz w:val="24"/>
        </w:rPr>
        <w:t>US.</w:t>
      </w: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DF242A">
      <w:pPr>
        <w:pStyle w:val="BodyText"/>
        <w:rPr>
          <w:b/>
          <w:i/>
          <w:sz w:val="28"/>
        </w:rPr>
      </w:pPr>
    </w:p>
    <w:p w:rsidR="00DF242A" w:rsidRDefault="00F71FB5">
      <w:pPr>
        <w:spacing w:before="185"/>
        <w:ind w:left="1827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Lina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at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her work</w:t>
      </w:r>
    </w:p>
    <w:p w:rsidR="00DF242A" w:rsidRDefault="00DF242A">
      <w:pPr>
        <w:rPr>
          <w:sz w:val="18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6283" w:space="40"/>
            <w:col w:w="5437"/>
          </w:cols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3"/>
      </w:pPr>
    </w:p>
    <w:p w:rsidR="00DF242A" w:rsidRDefault="00DF242A">
      <w:p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Heading2"/>
        <w:ind w:left="1005"/>
      </w:pPr>
      <w:r>
        <w:pict>
          <v:shape id="_x0000_s1052" style="position:absolute;left:0;text-align:left;margin-left:50.5pt;margin-top:30pt;width:35.5pt;height:.1pt;z-index:-15710720;mso-wrap-distance-left:0;mso-wrap-distance-right:0;mso-position-horizontal-relative:page" coordorigin="1010,600" coordsize="710,0" path="m1010,600r710,e" filled="f" strokecolor="#f0d262" strokeweight="1.5pt">
            <v:path arrowok="t"/>
            <w10:wrap type="topAndBottom" anchorx="page"/>
          </v:shape>
        </w:pict>
      </w:r>
      <w:r>
        <w:pict>
          <v:group id="_x0000_s1049" style="position:absolute;left:0;text-align:left;margin-left:48.7pt;margin-top:30.15pt;width:246.8pt;height:305.05pt;z-index:15747072;mso-position-horizontal-relative:page" coordorigin="974,603" coordsize="4936,6101">
            <v:shape id="_x0000_s1051" type="#_x0000_t75" style="position:absolute;left:974;top:701;width:4936;height:6002">
              <v:imagedata r:id="rId58" o:title=""/>
            </v:shape>
            <v:shape id="_x0000_s1050" type="#_x0000_t202" style="position:absolute;left:1152;top:603;width:84;height:272" filled="f" stroked="f">
              <v:textbox style="mso-next-textbox:#_x0000_s1050" inset="0,0,0,0">
                <w:txbxContent>
                  <w:p w:rsidR="00DF242A" w:rsidRDefault="00F71FB5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04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393362"/>
        </w:rPr>
        <w:t>Rasi</w:t>
      </w:r>
      <w:proofErr w:type="spellEnd"/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rPr>
          <w:b/>
          <w:sz w:val="44"/>
        </w:rPr>
      </w:pPr>
    </w:p>
    <w:p w:rsidR="00DF242A" w:rsidRDefault="00DF242A">
      <w:pPr>
        <w:pStyle w:val="BodyText"/>
        <w:spacing w:before="1"/>
        <w:rPr>
          <w:b/>
          <w:sz w:val="64"/>
        </w:rPr>
      </w:pPr>
    </w:p>
    <w:p w:rsidR="00DF242A" w:rsidRDefault="00F71FB5">
      <w:pPr>
        <w:ind w:left="956" w:right="-2"/>
        <w:rPr>
          <w:sz w:val="18"/>
        </w:rPr>
      </w:pPr>
      <w:r>
        <w:rPr>
          <w:b/>
          <w:color w:val="252040"/>
          <w:sz w:val="18"/>
        </w:rPr>
        <w:t>Photo:</w:t>
      </w:r>
      <w:r>
        <w:rPr>
          <w:b/>
          <w:color w:val="252040"/>
          <w:spacing w:val="-2"/>
          <w:sz w:val="18"/>
        </w:rPr>
        <w:t xml:space="preserve"> </w:t>
      </w:r>
      <w:proofErr w:type="spellStart"/>
      <w:r>
        <w:rPr>
          <w:color w:val="252040"/>
          <w:sz w:val="18"/>
        </w:rPr>
        <w:t>Rasi</w:t>
      </w:r>
      <w:proofErr w:type="spellEnd"/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in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his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work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uniform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outside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of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the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Loomis</w:t>
      </w:r>
      <w:r>
        <w:rPr>
          <w:color w:val="252040"/>
          <w:spacing w:val="-47"/>
          <w:sz w:val="18"/>
        </w:rPr>
        <w:t xml:space="preserve"> </w:t>
      </w:r>
      <w:r>
        <w:rPr>
          <w:color w:val="252040"/>
          <w:sz w:val="18"/>
        </w:rPr>
        <w:t>Lakeside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senior facility</w:t>
      </w:r>
    </w:p>
    <w:p w:rsidR="00DF242A" w:rsidRDefault="00F71FB5">
      <w:pPr>
        <w:pStyle w:val="BodyText"/>
        <w:rPr>
          <w:sz w:val="28"/>
        </w:rPr>
      </w:pPr>
      <w:r>
        <w:br w:type="column"/>
      </w:r>
    </w:p>
    <w:p w:rsidR="00DF242A" w:rsidRDefault="00DF242A">
      <w:pPr>
        <w:pStyle w:val="BodyText"/>
        <w:spacing w:before="6"/>
        <w:rPr>
          <w:sz w:val="20"/>
        </w:rPr>
      </w:pPr>
    </w:p>
    <w:p w:rsidR="00DF242A" w:rsidRDefault="00F71FB5">
      <w:pPr>
        <w:pStyle w:val="BodyText"/>
        <w:ind w:left="766" w:right="412"/>
      </w:pPr>
      <w:r>
        <w:rPr>
          <w:color w:val="252040"/>
        </w:rPr>
        <w:t>After spending nearly his entire life in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Tanzanian refugee camp, in March 2020,</w:t>
      </w:r>
      <w:r>
        <w:rPr>
          <w:color w:val="252040"/>
          <w:spacing w:val="1"/>
        </w:rPr>
        <w:t xml:space="preserve">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</w:rPr>
        <w:t xml:space="preserve"> arrived in Springfield with his wife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two young children under five years old.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Though they were given assistance through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DTA, it was insufficient to pay their rent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utilities,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especially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as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jobs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disappeared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while</w:t>
      </w:r>
      <w:r>
        <w:rPr>
          <w:color w:val="252040"/>
          <w:spacing w:val="-63"/>
        </w:rPr>
        <w:t xml:space="preserve"> </w:t>
      </w:r>
      <w:r>
        <w:rPr>
          <w:color w:val="252040"/>
        </w:rPr>
        <w:t>the pandemic spread. Through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guidance of Tatyana, the employment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coordinator for the Jewish Family Service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Western Massachusetts,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</w:rPr>
        <w:t xml:space="preserve"> earned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housekeeping</w:t>
      </w:r>
      <w:r>
        <w:rPr>
          <w:color w:val="252040"/>
          <w:spacing w:val="8"/>
        </w:rPr>
        <w:t xml:space="preserve"> </w:t>
      </w:r>
      <w:r>
        <w:rPr>
          <w:color w:val="252040"/>
        </w:rPr>
        <w:t>position</w:t>
      </w:r>
      <w:r>
        <w:rPr>
          <w:color w:val="252040"/>
          <w:spacing w:val="8"/>
        </w:rPr>
        <w:t xml:space="preserve"> </w:t>
      </w:r>
      <w:r>
        <w:rPr>
          <w:color w:val="252040"/>
        </w:rPr>
        <w:t>at</w:t>
      </w:r>
      <w:r>
        <w:rPr>
          <w:color w:val="252040"/>
          <w:spacing w:val="8"/>
        </w:rPr>
        <w:t xml:space="preserve"> </w:t>
      </w:r>
      <w:r>
        <w:rPr>
          <w:color w:val="252040"/>
        </w:rPr>
        <w:t>Loomis</w:t>
      </w:r>
      <w:r>
        <w:rPr>
          <w:color w:val="252040"/>
          <w:spacing w:val="7"/>
        </w:rPr>
        <w:t xml:space="preserve"> </w:t>
      </w:r>
      <w:r>
        <w:rPr>
          <w:color w:val="252040"/>
        </w:rPr>
        <w:t>Lakeside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at Reeds Landing, an assisted living facility.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Obtaining required medical records and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TB for the job was challenging due to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pandemic. JFSWM staff coordinated with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the local health center to provide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documents</w:t>
      </w:r>
      <w:r>
        <w:rPr>
          <w:color w:val="252040"/>
          <w:spacing w:val="16"/>
        </w:rPr>
        <w:t xml:space="preserve"> </w:t>
      </w:r>
      <w:r>
        <w:rPr>
          <w:color w:val="252040"/>
        </w:rPr>
        <w:t>even</w:t>
      </w:r>
      <w:r>
        <w:rPr>
          <w:color w:val="252040"/>
          <w:spacing w:val="16"/>
        </w:rPr>
        <w:t xml:space="preserve"> </w:t>
      </w:r>
      <w:r>
        <w:rPr>
          <w:color w:val="252040"/>
        </w:rPr>
        <w:t>though</w:t>
      </w:r>
      <w:r>
        <w:rPr>
          <w:color w:val="252040"/>
          <w:spacing w:val="15"/>
        </w:rPr>
        <w:t xml:space="preserve"> </w:t>
      </w:r>
      <w:r>
        <w:rPr>
          <w:color w:val="252040"/>
        </w:rPr>
        <w:t>its</w:t>
      </w:r>
      <w:r>
        <w:rPr>
          <w:color w:val="252040"/>
          <w:spacing w:val="16"/>
        </w:rPr>
        <w:t xml:space="preserve"> </w:t>
      </w:r>
      <w:r>
        <w:rPr>
          <w:color w:val="252040"/>
        </w:rPr>
        <w:t>medical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records office was</w:t>
      </w:r>
      <w:r>
        <w:rPr>
          <w:color w:val="252040"/>
        </w:rPr>
        <w:t xml:space="preserve"> closed. They also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prepared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</w:rPr>
        <w:t xml:space="preserve"> for his job responsibilities as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well as and how to take necessary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precautions to keep his family and the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elders at the facility safe. He had just 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hour before his orientation would start when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he was finally cleared for wo</w:t>
      </w:r>
      <w:r>
        <w:rPr>
          <w:color w:val="252040"/>
        </w:rPr>
        <w:t>rk on day in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early May.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5404" w:space="40"/>
            <w:col w:w="6316"/>
          </w:cols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3"/>
        <w:rPr>
          <w:sz w:val="25"/>
        </w:rPr>
      </w:pPr>
    </w:p>
    <w:p w:rsidR="00DF242A" w:rsidRDefault="00F71FB5">
      <w:pPr>
        <w:pStyle w:val="BodyText"/>
        <w:spacing w:before="100"/>
        <w:ind w:left="992" w:right="1006"/>
      </w:pPr>
      <w:r>
        <w:rPr>
          <w:color w:val="252040"/>
        </w:rPr>
        <w:t xml:space="preserve">After 3 weeks of training,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</w:rPr>
        <w:t xml:space="preserve"> learned his shift would end after the bus stopped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running. Tatyana reached out to JFSWM’s wider network. In just one day, she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located a bicycle and delivered it to his house. </w:t>
      </w:r>
      <w:r>
        <w:rPr>
          <w:color w:val="252040"/>
        </w:rPr>
        <w:t>Five months after hiring him, his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manager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praises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his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determination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dedication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his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job.</w:t>
      </w:r>
      <w:r>
        <w:rPr>
          <w:color w:val="252040"/>
          <w:spacing w:val="-4"/>
        </w:rPr>
        <w:t xml:space="preserve">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  <w:spacing w:val="-2"/>
        </w:rPr>
        <w:t xml:space="preserve"> </w:t>
      </w:r>
      <w:r>
        <w:rPr>
          <w:color w:val="252040"/>
        </w:rPr>
        <w:t>is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essential</w:t>
      </w:r>
    </w:p>
    <w:p w:rsidR="00DF242A" w:rsidRDefault="00F71FB5">
      <w:pPr>
        <w:pStyle w:val="BodyText"/>
        <w:ind w:left="992" w:right="1006"/>
      </w:pPr>
      <w:r>
        <w:rPr>
          <w:color w:val="252040"/>
        </w:rPr>
        <w:t>part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of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team.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Reflecting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on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time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spent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interviewing,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training,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guiding</w:t>
      </w:r>
      <w:r>
        <w:rPr>
          <w:color w:val="252040"/>
          <w:spacing w:val="-63"/>
        </w:rPr>
        <w:t xml:space="preserve">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</w:rPr>
        <w:t xml:space="preserve">, his manager says that every minute he spent in </w:t>
      </w:r>
      <w:proofErr w:type="spellStart"/>
      <w:r>
        <w:rPr>
          <w:color w:val="252040"/>
        </w:rPr>
        <w:t>Rasi</w:t>
      </w:r>
      <w:proofErr w:type="spellEnd"/>
      <w:r>
        <w:rPr>
          <w:color w:val="252040"/>
        </w:rPr>
        <w:t xml:space="preserve"> had been paid back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tenfold.</w:t>
      </w:r>
    </w:p>
    <w:p w:rsidR="00DF242A" w:rsidRDefault="00DF242A">
      <w:pPr>
        <w:sectPr w:rsidR="00DF242A">
          <w:type w:val="continuous"/>
          <w:pgSz w:w="12240" w:h="15840"/>
          <w:pgMar w:top="1000" w:right="480" w:bottom="280" w:left="0" w:header="720" w:footer="72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3"/>
      </w:pPr>
    </w:p>
    <w:p w:rsidR="00DF242A" w:rsidRDefault="00F71FB5">
      <w:pPr>
        <w:spacing w:before="100"/>
        <w:ind w:left="1005"/>
        <w:rPr>
          <w:b/>
          <w:sz w:val="36"/>
        </w:rPr>
      </w:pPr>
      <w:r>
        <w:pict>
          <v:group id="_x0000_s1046" style="position:absolute;left:0;text-align:left;margin-left:48.25pt;margin-top:30.15pt;width:194.45pt;height:354.5pt;z-index:15747584;mso-position-horizontal-relative:page" coordorigin="965,603" coordsize="3889,7090">
            <v:shape id="_x0000_s1048" type="#_x0000_t75" style="position:absolute;left:965;top:795;width:3889;height:6897">
              <v:imagedata r:id="rId59" o:title=""/>
            </v:shape>
            <v:shape id="_x0000_s1047" type="#_x0000_t202" style="position:absolute;left:1152;top:603;width:84;height:272" filled="f" stroked="f">
              <v:textbox style="mso-next-textbox:#_x0000_s1047" inset="0,0,0,0">
                <w:txbxContent>
                  <w:p w:rsidR="00DF242A" w:rsidRDefault="00F71FB5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04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b/>
          <w:color w:val="393362"/>
          <w:sz w:val="36"/>
          <w:u w:val="thick" w:color="F0D262"/>
        </w:rPr>
        <w:t>Zafa</w:t>
      </w:r>
      <w:proofErr w:type="spellEnd"/>
    </w:p>
    <w:p w:rsidR="00DF242A" w:rsidRDefault="00F71FB5">
      <w:pPr>
        <w:pStyle w:val="BodyText"/>
        <w:spacing w:before="229"/>
        <w:ind w:left="5641" w:right="1000"/>
      </w:pPr>
      <w:r>
        <w:rPr>
          <w:color w:val="252040"/>
        </w:rPr>
        <w:t>“</w:t>
      </w:r>
      <w:proofErr w:type="spellStart"/>
      <w:r>
        <w:rPr>
          <w:color w:val="252040"/>
        </w:rPr>
        <w:t>Zafa</w:t>
      </w:r>
      <w:proofErr w:type="spellEnd"/>
      <w:r>
        <w:rPr>
          <w:color w:val="252040"/>
        </w:rPr>
        <w:t>,” a refugee originally from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Afghanistan, came from Turkey to the US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with her family in December 2019. At 21, she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dreamed of receiving an education at an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American university, but because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parents were unable to work and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brother</w:t>
      </w:r>
      <w:r>
        <w:rPr>
          <w:color w:val="252040"/>
          <w:spacing w:val="7"/>
        </w:rPr>
        <w:t xml:space="preserve"> </w:t>
      </w:r>
      <w:r>
        <w:rPr>
          <w:color w:val="252040"/>
        </w:rPr>
        <w:t>was</w:t>
      </w:r>
      <w:r>
        <w:rPr>
          <w:color w:val="252040"/>
          <w:spacing w:val="6"/>
        </w:rPr>
        <w:t xml:space="preserve"> </w:t>
      </w:r>
      <w:r>
        <w:rPr>
          <w:color w:val="252040"/>
        </w:rPr>
        <w:t>still</w:t>
      </w:r>
      <w:r>
        <w:rPr>
          <w:color w:val="252040"/>
          <w:spacing w:val="5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8"/>
        </w:rPr>
        <w:t xml:space="preserve"> </w:t>
      </w:r>
      <w:r>
        <w:rPr>
          <w:color w:val="252040"/>
        </w:rPr>
        <w:t>high</w:t>
      </w:r>
      <w:r>
        <w:rPr>
          <w:color w:val="252040"/>
          <w:spacing w:val="6"/>
        </w:rPr>
        <w:t xml:space="preserve"> </w:t>
      </w:r>
      <w:r>
        <w:rPr>
          <w:color w:val="252040"/>
        </w:rPr>
        <w:t>school,</w:t>
      </w:r>
      <w:r>
        <w:rPr>
          <w:color w:val="252040"/>
          <w:spacing w:val="5"/>
        </w:rPr>
        <w:t xml:space="preserve"> </w:t>
      </w:r>
      <w:proofErr w:type="spellStart"/>
      <w:r>
        <w:rPr>
          <w:color w:val="252040"/>
        </w:rPr>
        <w:t>Zafa</w:t>
      </w:r>
      <w:proofErr w:type="spellEnd"/>
      <w:r>
        <w:rPr>
          <w:color w:val="252040"/>
          <w:spacing w:val="1"/>
        </w:rPr>
        <w:t xml:space="preserve"> </w:t>
      </w:r>
      <w:r>
        <w:rPr>
          <w:color w:val="252040"/>
        </w:rPr>
        <w:t>became responsible for supporting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family. She enrolled </w:t>
      </w:r>
      <w:r>
        <w:rPr>
          <w:color w:val="252040"/>
        </w:rPr>
        <w:t>in JFSWM’s World of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Work class and was ready to find a job just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as the pandemic hit. JFSWM helped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attain a position at a McDonald’s within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walking distance of her home, as well as a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part-time job at Safeway Grocery Store. She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 xml:space="preserve">worked long hours at both </w:t>
      </w:r>
      <w:r>
        <w:rPr>
          <w:color w:val="252040"/>
        </w:rPr>
        <w:t>jobs, juggling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home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responsibilities,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safety</w:t>
      </w:r>
      <w:r>
        <w:rPr>
          <w:color w:val="252040"/>
          <w:spacing w:val="2"/>
        </w:rPr>
        <w:t xml:space="preserve"> </w:t>
      </w:r>
      <w:r>
        <w:rPr>
          <w:color w:val="252040"/>
        </w:rPr>
        <w:t>concerns,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 complicated work schedule. Working at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McDonald’s allowed </w:t>
      </w:r>
      <w:proofErr w:type="spellStart"/>
      <w:r>
        <w:rPr>
          <w:color w:val="252040"/>
        </w:rPr>
        <w:t>Zafa</w:t>
      </w:r>
      <w:proofErr w:type="spellEnd"/>
      <w:r>
        <w:rPr>
          <w:color w:val="252040"/>
        </w:rPr>
        <w:t xml:space="preserve"> to support her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family through the pandemic and gain skills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to start her career. She was recently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promoted to supervisor for her hard </w:t>
      </w:r>
      <w:r>
        <w:rPr>
          <w:color w:val="252040"/>
        </w:rPr>
        <w:t>work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during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the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COVID-19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pandemic.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BodyText"/>
        <w:spacing w:before="101"/>
        <w:ind w:left="974" w:right="5414"/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4322190</wp:posOffset>
            </wp:positionH>
            <wp:positionV relativeFrom="paragraph">
              <wp:posOffset>84471</wp:posOffset>
            </wp:positionV>
            <wp:extent cx="2693924" cy="2967863"/>
            <wp:effectExtent l="0" t="0" r="0" b="0"/>
            <wp:wrapNone/>
            <wp:docPr id="3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924" cy="296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040"/>
        </w:rPr>
        <w:t>Today, as a trusted employee and supervisor,</w:t>
      </w:r>
      <w:r>
        <w:rPr>
          <w:color w:val="252040"/>
          <w:spacing w:val="1"/>
        </w:rPr>
        <w:t xml:space="preserve"> </w:t>
      </w:r>
      <w:proofErr w:type="spellStart"/>
      <w:r>
        <w:rPr>
          <w:color w:val="252040"/>
        </w:rPr>
        <w:t>Zafa</w:t>
      </w:r>
      <w:proofErr w:type="spellEnd"/>
      <w:r>
        <w:rPr>
          <w:color w:val="252040"/>
        </w:rPr>
        <w:t xml:space="preserve"> connects fellow refugees with work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opportunities – under a year after she arrived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herself. She advocates for, hires, and trains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refugee clients, connecting the refugee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community with opportunities for first-time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employment. She has become a leader in her</w:t>
      </w:r>
      <w:r>
        <w:rPr>
          <w:color w:val="252040"/>
          <w:spacing w:val="-65"/>
        </w:rPr>
        <w:t xml:space="preserve"> </w:t>
      </w:r>
      <w:r>
        <w:rPr>
          <w:color w:val="252040"/>
        </w:rPr>
        <w:t>community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and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on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management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track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at</w:t>
      </w:r>
    </w:p>
    <w:p w:rsidR="00DF242A" w:rsidRDefault="00F71FB5">
      <w:pPr>
        <w:pStyle w:val="BodyText"/>
        <w:ind w:left="974" w:right="5140"/>
      </w:pPr>
      <w:r>
        <w:rPr>
          <w:color w:val="252040"/>
        </w:rPr>
        <w:t>McDonald’s. She and her fellow Afghan ref</w:t>
      </w:r>
      <w:r>
        <w:rPr>
          <w:color w:val="252040"/>
        </w:rPr>
        <w:t>ugee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employees get to work riding bicycles obtained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by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JFSWM in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partnership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with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RAD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Springfield.</w:t>
      </w:r>
    </w:p>
    <w:p w:rsidR="00DF242A" w:rsidRDefault="00F71FB5">
      <w:pPr>
        <w:pStyle w:val="BodyText"/>
        <w:ind w:left="974" w:right="5044"/>
      </w:pPr>
      <w:proofErr w:type="spellStart"/>
      <w:r>
        <w:rPr>
          <w:color w:val="252040"/>
        </w:rPr>
        <w:t>Zafa’s</w:t>
      </w:r>
      <w:proofErr w:type="spellEnd"/>
      <w:r>
        <w:rPr>
          <w:color w:val="252040"/>
        </w:rPr>
        <w:t xml:space="preserve"> dedication demonstrated courage and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 xml:space="preserve">leadership in a new country </w:t>
      </w:r>
      <w:proofErr w:type="gramStart"/>
      <w:r>
        <w:rPr>
          <w:color w:val="252040"/>
        </w:rPr>
        <w:t>in the midst of</w:t>
      </w:r>
      <w:proofErr w:type="gramEnd"/>
      <w:r>
        <w:rPr>
          <w:color w:val="252040"/>
        </w:rPr>
        <w:t xml:space="preserve"> global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crisis. Her dream of continuing her education at</w:t>
      </w:r>
      <w:r>
        <w:rPr>
          <w:color w:val="252040"/>
          <w:spacing w:val="1"/>
        </w:rPr>
        <w:t xml:space="preserve"> </w:t>
      </w:r>
      <w:r>
        <w:rPr>
          <w:color w:val="252040"/>
        </w:rPr>
        <w:t>an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American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col</w:t>
      </w:r>
      <w:r>
        <w:rPr>
          <w:color w:val="252040"/>
        </w:rPr>
        <w:t>lege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is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also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coming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true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as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she</w:t>
      </w:r>
    </w:p>
    <w:p w:rsidR="00DF242A" w:rsidRDefault="00F71FB5">
      <w:pPr>
        <w:pStyle w:val="BodyText"/>
        <w:spacing w:line="294" w:lineRule="exact"/>
        <w:ind w:left="974" w:right="5335"/>
      </w:pPr>
      <w:r>
        <w:rPr>
          <w:color w:val="252040"/>
        </w:rPr>
        <w:t>began classes at a local community college in</w:t>
      </w:r>
      <w:r>
        <w:rPr>
          <w:color w:val="252040"/>
          <w:spacing w:val="-64"/>
        </w:rPr>
        <w:t xml:space="preserve"> </w:t>
      </w:r>
      <w:r>
        <w:rPr>
          <w:color w:val="252040"/>
        </w:rPr>
        <w:t>the fall.</w:t>
      </w:r>
    </w:p>
    <w:p w:rsidR="00DF242A" w:rsidRDefault="00F71FB5">
      <w:pPr>
        <w:spacing w:line="135" w:lineRule="exact"/>
        <w:ind w:left="6346"/>
        <w:rPr>
          <w:sz w:val="18"/>
        </w:rPr>
      </w:pPr>
      <w:r>
        <w:rPr>
          <w:b/>
          <w:color w:val="252040"/>
          <w:sz w:val="18"/>
        </w:rPr>
        <w:t>Top:</w:t>
      </w:r>
      <w:r>
        <w:rPr>
          <w:b/>
          <w:color w:val="252040"/>
          <w:spacing w:val="-1"/>
          <w:sz w:val="18"/>
        </w:rPr>
        <w:t xml:space="preserve"> </w:t>
      </w:r>
      <w:proofErr w:type="spellStart"/>
      <w:r>
        <w:rPr>
          <w:color w:val="252040"/>
          <w:sz w:val="18"/>
        </w:rPr>
        <w:t>Zafa</w:t>
      </w:r>
      <w:proofErr w:type="spellEnd"/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at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her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MacDonald’s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in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her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uniform ready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for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work</w:t>
      </w:r>
    </w:p>
    <w:p w:rsidR="00DF242A" w:rsidRDefault="00F71FB5">
      <w:pPr>
        <w:ind w:left="6346"/>
        <w:rPr>
          <w:sz w:val="18"/>
        </w:rPr>
      </w:pPr>
      <w:r>
        <w:rPr>
          <w:b/>
          <w:color w:val="252040"/>
          <w:sz w:val="18"/>
        </w:rPr>
        <w:t>Bottom:</w:t>
      </w:r>
      <w:r>
        <w:rPr>
          <w:b/>
          <w:color w:val="252040"/>
          <w:spacing w:val="-3"/>
          <w:sz w:val="18"/>
        </w:rPr>
        <w:t xml:space="preserve"> </w:t>
      </w:r>
      <w:proofErr w:type="spellStart"/>
      <w:r>
        <w:rPr>
          <w:color w:val="252040"/>
          <w:sz w:val="18"/>
        </w:rPr>
        <w:t>Zafa</w:t>
      </w:r>
      <w:proofErr w:type="spellEnd"/>
      <w:r>
        <w:rPr>
          <w:color w:val="252040"/>
          <w:sz w:val="18"/>
        </w:rPr>
        <w:t xml:space="preserve"> (faced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away)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and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the</w:t>
      </w:r>
      <w:r>
        <w:rPr>
          <w:color w:val="252040"/>
          <w:spacing w:val="-5"/>
          <w:sz w:val="18"/>
        </w:rPr>
        <w:t xml:space="preserve"> </w:t>
      </w:r>
      <w:r>
        <w:rPr>
          <w:color w:val="252040"/>
          <w:sz w:val="18"/>
        </w:rPr>
        <w:t>three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young</w:t>
      </w:r>
      <w:r>
        <w:rPr>
          <w:color w:val="252040"/>
          <w:spacing w:val="-3"/>
          <w:sz w:val="18"/>
        </w:rPr>
        <w:t xml:space="preserve"> </w:t>
      </w:r>
      <w:r>
        <w:rPr>
          <w:color w:val="252040"/>
          <w:sz w:val="18"/>
        </w:rPr>
        <w:t>Afghan</w:t>
      </w:r>
      <w:r>
        <w:rPr>
          <w:color w:val="252040"/>
          <w:spacing w:val="-47"/>
          <w:sz w:val="18"/>
        </w:rPr>
        <w:t xml:space="preserve"> </w:t>
      </w:r>
      <w:r>
        <w:rPr>
          <w:color w:val="252040"/>
          <w:sz w:val="18"/>
        </w:rPr>
        <w:t>women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she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helped hire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and train</w:t>
      </w:r>
    </w:p>
    <w:p w:rsidR="00DF242A" w:rsidRDefault="00DF242A">
      <w:pPr>
        <w:rPr>
          <w:sz w:val="1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11"/>
        <w:rPr>
          <w:sz w:val="11"/>
        </w:rPr>
      </w:pPr>
    </w:p>
    <w:p w:rsidR="00DF242A" w:rsidRDefault="00F71FB5">
      <w:pPr>
        <w:pStyle w:val="BodyText"/>
        <w:ind w:left="1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496.8pt;height:187.9pt;mso-position-horizontal-relative:char;mso-position-vertical-relative:line" coordsize="9936,3758">
            <v:shape id="_x0000_s1045" type="#_x0000_t75" style="position:absolute;left:2;width:9934;height:3758">
              <v:imagedata r:id="rId61" o:title=""/>
            </v:shape>
            <v:shape id="_x0000_s1044" type="#_x0000_t202" style="position:absolute;top:754;width:84;height:272" filled="f" stroked="f">
              <v:textbox style="mso-next-textbox:#_x0000_s1044" inset="0,0,0,0">
                <w:txbxContent>
                  <w:p w:rsidR="00DF242A" w:rsidRDefault="00F71FB5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04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DF242A" w:rsidRDefault="00F71FB5">
      <w:pPr>
        <w:spacing w:before="141"/>
        <w:ind w:left="4812"/>
        <w:rPr>
          <w:b/>
          <w:sz w:val="48"/>
        </w:rPr>
      </w:pPr>
      <w:r>
        <w:rPr>
          <w:b/>
          <w:color w:val="393362"/>
          <w:sz w:val="48"/>
        </w:rPr>
        <w:t>COMMUNITY</w:t>
      </w:r>
      <w:r>
        <w:rPr>
          <w:b/>
          <w:color w:val="393362"/>
          <w:spacing w:val="-3"/>
          <w:sz w:val="48"/>
        </w:rPr>
        <w:t xml:space="preserve"> </w:t>
      </w:r>
      <w:r>
        <w:rPr>
          <w:b/>
          <w:color w:val="393362"/>
          <w:sz w:val="48"/>
        </w:rPr>
        <w:t>PARTNERSHIPS</w:t>
      </w:r>
    </w:p>
    <w:p w:rsidR="00DF242A" w:rsidRDefault="00F71FB5">
      <w:pPr>
        <w:pStyle w:val="BodyText"/>
        <w:spacing w:before="8"/>
        <w:rPr>
          <w:b/>
          <w:sz w:val="8"/>
        </w:rPr>
      </w:pPr>
      <w:r>
        <w:pict>
          <v:group id="_x0000_s1039" style="position:absolute;margin-left:57.6pt;margin-top:7.25pt;width:496.8pt;height:443.75pt;z-index:-15708160;mso-wrap-distance-left:0;mso-wrap-distance-right:0;mso-position-horizontal-relative:page" coordorigin="1152,145" coordsize="9936,8875">
            <v:shape id="_x0000_s1042" type="#_x0000_t75" style="position:absolute;left:1164;top:145;width:5108;height:5840">
              <v:imagedata r:id="rId62" o:title=""/>
            </v:shape>
            <v:shape id="_x0000_s1041" type="#_x0000_t75" style="position:absolute;left:6228;top:145;width:4853;height:5679">
              <v:imagedata r:id="rId63" o:title=""/>
            </v:shape>
            <v:shape id="_x0000_s1040" type="#_x0000_t75" style="position:absolute;left:1152;top:4578;width:9936;height:4441">
              <v:imagedata r:id="rId64" o:title=""/>
            </v:shape>
            <w10:wrap type="topAndBottom" anchorx="page"/>
          </v:group>
        </w:pict>
      </w:r>
    </w:p>
    <w:p w:rsidR="00DF242A" w:rsidRDefault="00DF242A">
      <w:pPr>
        <w:rPr>
          <w:sz w:val="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b/>
          <w:sz w:val="20"/>
        </w:rPr>
      </w:pPr>
    </w:p>
    <w:p w:rsidR="00DF242A" w:rsidRDefault="00DF242A">
      <w:pPr>
        <w:pStyle w:val="BodyText"/>
        <w:spacing w:before="2"/>
        <w:rPr>
          <w:b/>
          <w:sz w:val="16"/>
        </w:rPr>
      </w:pPr>
    </w:p>
    <w:p w:rsidR="00DF242A" w:rsidRDefault="00F71FB5">
      <w:pPr>
        <w:ind w:left="9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224.85pt;height:164.1pt;mso-position-horizontal-relative:char;mso-position-vertical-relative:line" coordsize="4497,3282">
            <v:shape id="_x0000_s1038" type="#_x0000_t75" style="position:absolute;width:4497;height:3282">
              <v:imagedata r:id="rId65" o:title=""/>
            </v:shape>
            <v:shape id="_x0000_s1037" type="#_x0000_t202" style="position:absolute;left:165;top:947;width:84;height:272" filled="f" stroked="f">
              <v:textbox style="mso-next-textbox:#_x0000_s1037" inset="0,0,0,0">
                <w:txbxContent>
                  <w:p w:rsidR="00DF242A" w:rsidRDefault="00F71FB5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04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3"/>
          <w:sz w:val="20"/>
        </w:rPr>
        <w:t xml:space="preserve"> </w:t>
      </w:r>
      <w:r>
        <w:rPr>
          <w:noProof/>
          <w:spacing w:val="53"/>
          <w:position w:val="1"/>
          <w:sz w:val="20"/>
        </w:rPr>
        <w:drawing>
          <wp:inline distT="0" distB="0" distL="0" distR="0">
            <wp:extent cx="3478299" cy="2080260"/>
            <wp:effectExtent l="0" t="0" r="0" b="0"/>
            <wp:docPr id="3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299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2A" w:rsidRDefault="00F71FB5">
      <w:pPr>
        <w:pStyle w:val="BodyText"/>
        <w:rPr>
          <w:b/>
          <w:sz w:val="8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626109</wp:posOffset>
            </wp:positionH>
            <wp:positionV relativeFrom="paragraph">
              <wp:posOffset>87376</wp:posOffset>
            </wp:positionV>
            <wp:extent cx="2924853" cy="2135124"/>
            <wp:effectExtent l="0" t="0" r="0" b="0"/>
            <wp:wrapTopAndBottom/>
            <wp:docPr id="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53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3625850</wp:posOffset>
            </wp:positionH>
            <wp:positionV relativeFrom="paragraph">
              <wp:posOffset>87248</wp:posOffset>
            </wp:positionV>
            <wp:extent cx="3411783" cy="2135124"/>
            <wp:effectExtent l="0" t="0" r="0" b="0"/>
            <wp:wrapTopAndBottom/>
            <wp:docPr id="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83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42A" w:rsidRDefault="00DF242A">
      <w:pPr>
        <w:pStyle w:val="BodyText"/>
        <w:spacing w:before="5"/>
        <w:rPr>
          <w:b/>
          <w:sz w:val="14"/>
        </w:rPr>
      </w:pPr>
    </w:p>
    <w:p w:rsidR="00DF242A" w:rsidRDefault="00F71FB5">
      <w:pPr>
        <w:pStyle w:val="Heading4"/>
        <w:spacing w:before="100"/>
        <w:ind w:right="3212"/>
      </w:pPr>
      <w:r>
        <w:rPr>
          <w:color w:val="EBBC17"/>
        </w:rPr>
        <w:t>To ensure a successful integration for refugees and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immigrants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into</w:t>
      </w:r>
      <w:r>
        <w:rPr>
          <w:color w:val="EBBC17"/>
          <w:spacing w:val="-4"/>
        </w:rPr>
        <w:t xml:space="preserve"> </w:t>
      </w:r>
      <w:r>
        <w:rPr>
          <w:color w:val="EBBC17"/>
        </w:rPr>
        <w:t>their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new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communities,</w:t>
      </w:r>
      <w:r>
        <w:rPr>
          <w:color w:val="EBBC17"/>
          <w:spacing w:val="-3"/>
        </w:rPr>
        <w:t xml:space="preserve"> </w:t>
      </w:r>
      <w:r>
        <w:rPr>
          <w:color w:val="EBBC17"/>
        </w:rPr>
        <w:t>ORI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continued</w:t>
      </w:r>
      <w:r>
        <w:rPr>
          <w:color w:val="EBBC17"/>
          <w:spacing w:val="-74"/>
        </w:rPr>
        <w:t xml:space="preserve"> </w:t>
      </w:r>
      <w:r>
        <w:rPr>
          <w:color w:val="EBBC17"/>
        </w:rPr>
        <w:t>its tireless efforts to strengthen existing partnership and</w:t>
      </w:r>
      <w:r>
        <w:rPr>
          <w:color w:val="EBBC17"/>
          <w:spacing w:val="-75"/>
        </w:rPr>
        <w:t xml:space="preserve"> </w:t>
      </w:r>
      <w:r>
        <w:rPr>
          <w:color w:val="EBBC17"/>
        </w:rPr>
        <w:t>create new ones. Above are pictures for some of the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partners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ORI</w:t>
      </w:r>
      <w:r>
        <w:rPr>
          <w:color w:val="EBBC17"/>
          <w:spacing w:val="1"/>
        </w:rPr>
        <w:t xml:space="preserve"> </w:t>
      </w:r>
      <w:r>
        <w:rPr>
          <w:color w:val="EBBC17"/>
        </w:rPr>
        <w:t>met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with</w:t>
      </w:r>
      <w:r>
        <w:rPr>
          <w:color w:val="EBBC17"/>
          <w:spacing w:val="-1"/>
        </w:rPr>
        <w:t xml:space="preserve"> </w:t>
      </w:r>
      <w:r>
        <w:rPr>
          <w:color w:val="EBBC17"/>
        </w:rPr>
        <w:t>during this</w:t>
      </w:r>
      <w:r>
        <w:rPr>
          <w:color w:val="EBBC17"/>
          <w:spacing w:val="-2"/>
        </w:rPr>
        <w:t xml:space="preserve"> </w:t>
      </w:r>
      <w:r>
        <w:rPr>
          <w:color w:val="EBBC17"/>
        </w:rPr>
        <w:t>year.</w:t>
      </w:r>
    </w:p>
    <w:p w:rsidR="00DF242A" w:rsidRDefault="00F71FB5">
      <w:pPr>
        <w:pStyle w:val="BodyText"/>
        <w:spacing w:before="4"/>
        <w:rPr>
          <w:i/>
          <w:sz w:val="10"/>
        </w:rPr>
      </w:pPr>
      <w:r>
        <w:pict>
          <v:shape id="_x0000_s1035" style="position:absolute;margin-left:60.6pt;margin-top:9.05pt;width:365.65pt;height:.1pt;z-index:-15706112;mso-wrap-distance-left:0;mso-wrap-distance-right:0;mso-position-horizontal-relative:page" coordorigin="1212,181" coordsize="7313,0" path="m1212,181r7313,e" filled="f" strokecolor="#f0d262" strokeweight="1.5pt">
            <v:path arrowok="t"/>
            <w10:wrap type="topAndBottom" anchorx="page"/>
          </v:shape>
        </w:pict>
      </w:r>
    </w:p>
    <w:p w:rsidR="00DF242A" w:rsidRDefault="00DF242A">
      <w:pPr>
        <w:pStyle w:val="BodyText"/>
        <w:rPr>
          <w:i/>
          <w:sz w:val="20"/>
        </w:rPr>
      </w:pPr>
    </w:p>
    <w:p w:rsidR="00DF242A" w:rsidRDefault="00DF242A">
      <w:pPr>
        <w:pStyle w:val="BodyText"/>
        <w:spacing w:before="1"/>
        <w:rPr>
          <w:i/>
          <w:sz w:val="20"/>
        </w:rPr>
      </w:pPr>
    </w:p>
    <w:p w:rsidR="00DF242A" w:rsidRDefault="00F71FB5">
      <w:pPr>
        <w:spacing w:before="100"/>
        <w:ind w:left="1206" w:right="6756"/>
        <w:rPr>
          <w:sz w:val="18"/>
        </w:rPr>
      </w:pPr>
      <w:r>
        <w:rPr>
          <w:b/>
          <w:color w:val="252040"/>
          <w:sz w:val="18"/>
        </w:rPr>
        <w:t xml:space="preserve">Top page (top row from left): </w:t>
      </w:r>
      <w:r>
        <w:rPr>
          <w:color w:val="252040"/>
          <w:sz w:val="18"/>
        </w:rPr>
        <w:t>Meeting with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Elizabeth Chen, Secretary of the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Massachusetts Executive Office of Elder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Affairs;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Webster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Bank;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Meeting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with</w:t>
      </w:r>
      <w:r>
        <w:rPr>
          <w:color w:val="252040"/>
          <w:spacing w:val="-4"/>
          <w:sz w:val="18"/>
        </w:rPr>
        <w:t xml:space="preserve"> </w:t>
      </w:r>
      <w:r>
        <w:rPr>
          <w:color w:val="252040"/>
          <w:sz w:val="18"/>
        </w:rPr>
        <w:t>Director</w:t>
      </w:r>
      <w:r>
        <w:rPr>
          <w:color w:val="252040"/>
          <w:spacing w:val="-47"/>
          <w:sz w:val="18"/>
        </w:rPr>
        <w:t xml:space="preserve"> </w:t>
      </w:r>
      <w:r>
        <w:rPr>
          <w:color w:val="252040"/>
          <w:sz w:val="18"/>
        </w:rPr>
        <w:t>of Immigrant Advancement; Meeting with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Eritrean</w:t>
      </w:r>
      <w:r>
        <w:rPr>
          <w:color w:val="252040"/>
          <w:spacing w:val="-2"/>
          <w:sz w:val="18"/>
        </w:rPr>
        <w:t xml:space="preserve"> </w:t>
      </w:r>
      <w:r>
        <w:rPr>
          <w:color w:val="252040"/>
          <w:sz w:val="18"/>
        </w:rPr>
        <w:t>Community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Center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Team</w:t>
      </w: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11"/>
        <w:rPr>
          <w:sz w:val="28"/>
        </w:rPr>
      </w:pPr>
    </w:p>
    <w:p w:rsidR="00DF242A" w:rsidRDefault="00F71FB5">
      <w:pPr>
        <w:spacing w:before="100"/>
        <w:ind w:left="7130" w:right="854"/>
        <w:rPr>
          <w:sz w:val="18"/>
        </w:rPr>
      </w:pPr>
      <w:r>
        <w:rPr>
          <w:b/>
          <w:color w:val="252040"/>
          <w:sz w:val="18"/>
        </w:rPr>
        <w:t xml:space="preserve">Bottom page (top row from left): </w:t>
      </w:r>
      <w:r>
        <w:rPr>
          <w:color w:val="252040"/>
          <w:sz w:val="18"/>
        </w:rPr>
        <w:t>Meeting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with Project Citizenship Team; Meeting with</w:t>
      </w:r>
      <w:r>
        <w:rPr>
          <w:color w:val="252040"/>
          <w:spacing w:val="-48"/>
          <w:sz w:val="18"/>
        </w:rPr>
        <w:t xml:space="preserve"> </w:t>
      </w:r>
      <w:r>
        <w:rPr>
          <w:color w:val="252040"/>
          <w:sz w:val="18"/>
        </w:rPr>
        <w:t>Fish Foundation Representative; Haitian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Adult Day Center; Meeting with Director of</w:t>
      </w:r>
      <w:r>
        <w:rPr>
          <w:color w:val="252040"/>
          <w:spacing w:val="-47"/>
          <w:sz w:val="18"/>
        </w:rPr>
        <w:t xml:space="preserve"> </w:t>
      </w:r>
      <w:r>
        <w:rPr>
          <w:color w:val="252040"/>
          <w:sz w:val="18"/>
        </w:rPr>
        <w:t>Immigrant Advancement; Community</w:t>
      </w:r>
      <w:r>
        <w:rPr>
          <w:color w:val="252040"/>
          <w:spacing w:val="1"/>
          <w:sz w:val="18"/>
        </w:rPr>
        <w:t xml:space="preserve"> </w:t>
      </w:r>
      <w:r>
        <w:rPr>
          <w:color w:val="252040"/>
          <w:sz w:val="18"/>
        </w:rPr>
        <w:t>Partners</w:t>
      </w:r>
      <w:r>
        <w:rPr>
          <w:color w:val="252040"/>
          <w:spacing w:val="-1"/>
          <w:sz w:val="18"/>
        </w:rPr>
        <w:t xml:space="preserve"> </w:t>
      </w:r>
      <w:r>
        <w:rPr>
          <w:color w:val="252040"/>
          <w:sz w:val="18"/>
        </w:rPr>
        <w:t>Meeting</w:t>
      </w:r>
    </w:p>
    <w:p w:rsidR="00DF242A" w:rsidRDefault="00DF242A">
      <w:pPr>
        <w:rPr>
          <w:sz w:val="18"/>
        </w:rPr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DF242A">
      <w:pPr>
        <w:pStyle w:val="BodyText"/>
        <w:rPr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FINANCIALS</w:t>
      </w:r>
    </w:p>
    <w:p w:rsidR="00DF242A" w:rsidRDefault="00F71FB5">
      <w:pPr>
        <w:pStyle w:val="BodyText"/>
        <w:spacing w:before="122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spacing w:before="134"/>
        <w:ind w:left="1152"/>
        <w:rPr>
          <w:b/>
          <w:sz w:val="24"/>
        </w:rPr>
      </w:pPr>
      <w:r>
        <w:rPr>
          <w:b/>
          <w:color w:val="252040"/>
          <w:spacing w:val="13"/>
          <w:sz w:val="24"/>
        </w:rPr>
        <w:t>ORI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pacing w:val="10"/>
          <w:sz w:val="24"/>
        </w:rPr>
        <w:t>is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pacing w:val="12"/>
          <w:sz w:val="24"/>
        </w:rPr>
        <w:t>86%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8"/>
          <w:sz w:val="24"/>
        </w:rPr>
        <w:t>federally-funded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6"/>
          <w:sz w:val="24"/>
        </w:rPr>
        <w:t>through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2"/>
          <w:sz w:val="24"/>
        </w:rPr>
        <w:t>the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4"/>
          <w:sz w:val="24"/>
        </w:rPr>
        <w:t>U.S.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7"/>
          <w:sz w:val="24"/>
        </w:rPr>
        <w:t>Department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pacing w:val="10"/>
          <w:sz w:val="24"/>
        </w:rPr>
        <w:t>of</w:t>
      </w:r>
      <w:r>
        <w:rPr>
          <w:b/>
          <w:color w:val="252040"/>
          <w:spacing w:val="39"/>
          <w:sz w:val="24"/>
        </w:rPr>
        <w:t xml:space="preserve"> </w:t>
      </w:r>
      <w:r>
        <w:rPr>
          <w:b/>
          <w:color w:val="252040"/>
          <w:spacing w:val="16"/>
          <w:sz w:val="24"/>
        </w:rPr>
        <w:t>Health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z w:val="24"/>
        </w:rPr>
        <w:t>&amp;</w:t>
      </w:r>
    </w:p>
    <w:p w:rsidR="00DF242A" w:rsidRDefault="00F71FB5">
      <w:pPr>
        <w:spacing w:before="148" w:line="360" w:lineRule="auto"/>
        <w:ind w:left="1152" w:right="1097"/>
        <w:rPr>
          <w:b/>
          <w:sz w:val="24"/>
        </w:rPr>
      </w:pPr>
      <w:r>
        <w:rPr>
          <w:b/>
          <w:color w:val="252040"/>
          <w:spacing w:val="15"/>
          <w:sz w:val="24"/>
        </w:rPr>
        <w:t>Human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7"/>
          <w:sz w:val="24"/>
        </w:rPr>
        <w:t>Services</w:t>
      </w:r>
      <w:r>
        <w:rPr>
          <w:b/>
          <w:color w:val="252040"/>
          <w:spacing w:val="39"/>
          <w:sz w:val="24"/>
        </w:rPr>
        <w:t xml:space="preserve"> </w:t>
      </w:r>
      <w:r>
        <w:rPr>
          <w:b/>
          <w:color w:val="252040"/>
          <w:spacing w:val="16"/>
          <w:sz w:val="24"/>
        </w:rPr>
        <w:t>Office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0"/>
          <w:sz w:val="24"/>
        </w:rPr>
        <w:t>of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6"/>
          <w:sz w:val="24"/>
        </w:rPr>
        <w:t>Refugee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7"/>
          <w:sz w:val="24"/>
        </w:rPr>
        <w:t>Resettlement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6"/>
          <w:sz w:val="24"/>
        </w:rPr>
        <w:t>(ORR).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0"/>
          <w:sz w:val="24"/>
        </w:rPr>
        <w:t>In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7"/>
          <w:sz w:val="24"/>
        </w:rPr>
        <w:t>addition,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9"/>
          <w:sz w:val="24"/>
        </w:rPr>
        <w:t>it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0"/>
          <w:sz w:val="24"/>
        </w:rPr>
        <w:t>is</w:t>
      </w:r>
      <w:r>
        <w:rPr>
          <w:b/>
          <w:color w:val="252040"/>
          <w:spacing w:val="-65"/>
          <w:sz w:val="24"/>
        </w:rPr>
        <w:t xml:space="preserve"> </w:t>
      </w:r>
      <w:r>
        <w:rPr>
          <w:b/>
          <w:color w:val="252040"/>
          <w:spacing w:val="13"/>
          <w:sz w:val="24"/>
        </w:rPr>
        <w:t>13%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7"/>
          <w:sz w:val="24"/>
        </w:rPr>
        <w:t>state-funded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0"/>
          <w:sz w:val="24"/>
        </w:rPr>
        <w:t>to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6"/>
          <w:sz w:val="24"/>
        </w:rPr>
        <w:t>support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7"/>
          <w:sz w:val="24"/>
        </w:rPr>
        <w:t>citizenship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2"/>
          <w:sz w:val="24"/>
        </w:rPr>
        <w:t>and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7"/>
          <w:sz w:val="24"/>
        </w:rPr>
        <w:t>employment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7"/>
          <w:sz w:val="24"/>
        </w:rPr>
        <w:t>services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3"/>
          <w:sz w:val="24"/>
        </w:rPr>
        <w:t>for</w:t>
      </w:r>
    </w:p>
    <w:p w:rsidR="00DF242A" w:rsidRDefault="00F71FB5">
      <w:pPr>
        <w:tabs>
          <w:tab w:val="left" w:pos="6912"/>
        </w:tabs>
        <w:spacing w:line="360" w:lineRule="auto"/>
        <w:ind w:left="1152" w:right="855"/>
        <w:rPr>
          <w:b/>
          <w:sz w:val="24"/>
        </w:rPr>
      </w:pPr>
      <w:r>
        <w:rPr>
          <w:b/>
          <w:color w:val="252040"/>
          <w:spacing w:val="17"/>
          <w:sz w:val="24"/>
        </w:rPr>
        <w:t>refugees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3"/>
          <w:sz w:val="24"/>
        </w:rPr>
        <w:t>and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7"/>
          <w:sz w:val="24"/>
        </w:rPr>
        <w:t>immigrants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7"/>
          <w:sz w:val="24"/>
        </w:rPr>
        <w:t>living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pacing w:val="9"/>
          <w:sz w:val="24"/>
        </w:rPr>
        <w:t>in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3"/>
          <w:sz w:val="24"/>
        </w:rPr>
        <w:t>the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7"/>
          <w:sz w:val="24"/>
        </w:rPr>
        <w:t>Commonwealth.</w:t>
      </w:r>
      <w:r>
        <w:rPr>
          <w:b/>
          <w:color w:val="252040"/>
          <w:spacing w:val="43"/>
          <w:sz w:val="24"/>
        </w:rPr>
        <w:t xml:space="preserve"> </w:t>
      </w:r>
      <w:r>
        <w:rPr>
          <w:b/>
          <w:color w:val="252040"/>
          <w:spacing w:val="13"/>
          <w:sz w:val="24"/>
        </w:rPr>
        <w:t>ORI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4"/>
          <w:sz w:val="24"/>
        </w:rPr>
        <w:t>also</w:t>
      </w:r>
      <w:r>
        <w:rPr>
          <w:b/>
          <w:color w:val="252040"/>
          <w:spacing w:val="44"/>
          <w:sz w:val="24"/>
        </w:rPr>
        <w:t xml:space="preserve"> </w:t>
      </w:r>
      <w:r>
        <w:rPr>
          <w:b/>
          <w:color w:val="252040"/>
          <w:spacing w:val="16"/>
          <w:sz w:val="24"/>
        </w:rPr>
        <w:t>received</w:t>
      </w:r>
      <w:r>
        <w:rPr>
          <w:b/>
          <w:color w:val="252040"/>
          <w:spacing w:val="-64"/>
          <w:sz w:val="24"/>
        </w:rPr>
        <w:t xml:space="preserve"> </w:t>
      </w:r>
      <w:r>
        <w:rPr>
          <w:b/>
          <w:color w:val="252040"/>
          <w:spacing w:val="10"/>
          <w:sz w:val="24"/>
        </w:rPr>
        <w:t>1%</w:t>
      </w:r>
      <w:r>
        <w:rPr>
          <w:b/>
          <w:color w:val="252040"/>
          <w:spacing w:val="44"/>
          <w:sz w:val="24"/>
        </w:rPr>
        <w:t xml:space="preserve"> </w:t>
      </w:r>
      <w:r>
        <w:rPr>
          <w:b/>
          <w:color w:val="252040"/>
          <w:sz w:val="24"/>
        </w:rPr>
        <w:t>of</w:t>
      </w:r>
      <w:r>
        <w:rPr>
          <w:b/>
          <w:color w:val="252040"/>
          <w:spacing w:val="44"/>
          <w:sz w:val="24"/>
        </w:rPr>
        <w:t xml:space="preserve"> </w:t>
      </w:r>
      <w:r>
        <w:rPr>
          <w:b/>
          <w:color w:val="252040"/>
          <w:spacing w:val="13"/>
          <w:sz w:val="24"/>
        </w:rPr>
        <w:t>its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5"/>
          <w:sz w:val="24"/>
        </w:rPr>
        <w:t>total</w:t>
      </w:r>
      <w:r>
        <w:rPr>
          <w:b/>
          <w:color w:val="252040"/>
          <w:spacing w:val="44"/>
          <w:sz w:val="24"/>
        </w:rPr>
        <w:t xml:space="preserve"> </w:t>
      </w:r>
      <w:r>
        <w:rPr>
          <w:b/>
          <w:color w:val="252040"/>
          <w:spacing w:val="15"/>
          <w:sz w:val="24"/>
        </w:rPr>
        <w:t>funds</w:t>
      </w:r>
      <w:r>
        <w:rPr>
          <w:b/>
          <w:color w:val="252040"/>
          <w:spacing w:val="45"/>
          <w:sz w:val="24"/>
        </w:rPr>
        <w:t xml:space="preserve"> </w:t>
      </w:r>
      <w:r>
        <w:rPr>
          <w:b/>
          <w:color w:val="252040"/>
          <w:spacing w:val="14"/>
          <w:sz w:val="24"/>
        </w:rPr>
        <w:t>from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6"/>
          <w:sz w:val="24"/>
        </w:rPr>
        <w:t>private</w:t>
      </w:r>
      <w:r>
        <w:rPr>
          <w:b/>
          <w:color w:val="252040"/>
          <w:spacing w:val="44"/>
          <w:sz w:val="24"/>
        </w:rPr>
        <w:t xml:space="preserve"> </w:t>
      </w:r>
      <w:r>
        <w:rPr>
          <w:b/>
          <w:color w:val="252040"/>
          <w:spacing w:val="16"/>
          <w:sz w:val="24"/>
        </w:rPr>
        <w:t>funding</w:t>
      </w:r>
      <w:r>
        <w:rPr>
          <w:b/>
          <w:color w:val="252040"/>
          <w:spacing w:val="16"/>
          <w:sz w:val="24"/>
        </w:rPr>
        <w:tab/>
      </w:r>
      <w:r>
        <w:rPr>
          <w:b/>
          <w:color w:val="252040"/>
          <w:spacing w:val="10"/>
          <w:sz w:val="24"/>
        </w:rPr>
        <w:t>to</w:t>
      </w:r>
      <w:r>
        <w:rPr>
          <w:b/>
          <w:color w:val="252040"/>
          <w:spacing w:val="40"/>
          <w:sz w:val="24"/>
        </w:rPr>
        <w:t xml:space="preserve"> </w:t>
      </w:r>
      <w:r>
        <w:rPr>
          <w:b/>
          <w:color w:val="252040"/>
          <w:spacing w:val="16"/>
          <w:sz w:val="24"/>
        </w:rPr>
        <w:t>support</w:t>
      </w:r>
      <w:r>
        <w:rPr>
          <w:b/>
          <w:color w:val="252040"/>
          <w:spacing w:val="40"/>
          <w:sz w:val="24"/>
        </w:rPr>
        <w:t xml:space="preserve"> </w:t>
      </w:r>
      <w:r>
        <w:rPr>
          <w:b/>
          <w:color w:val="252040"/>
          <w:spacing w:val="13"/>
          <w:sz w:val="24"/>
        </w:rPr>
        <w:t>its</w:t>
      </w:r>
      <w:r>
        <w:rPr>
          <w:b/>
          <w:color w:val="252040"/>
          <w:spacing w:val="40"/>
          <w:sz w:val="24"/>
        </w:rPr>
        <w:t xml:space="preserve"> </w:t>
      </w:r>
      <w:r>
        <w:rPr>
          <w:b/>
          <w:color w:val="252040"/>
          <w:spacing w:val="17"/>
          <w:sz w:val="24"/>
        </w:rPr>
        <w:t>Financial</w:t>
      </w:r>
    </w:p>
    <w:p w:rsidR="00DF242A" w:rsidRDefault="00F71FB5">
      <w:pPr>
        <w:spacing w:line="293" w:lineRule="exact"/>
        <w:ind w:left="1152"/>
        <w:rPr>
          <w:b/>
          <w:sz w:val="24"/>
        </w:rPr>
      </w:pPr>
      <w:r>
        <w:rPr>
          <w:b/>
          <w:color w:val="252040"/>
          <w:spacing w:val="17"/>
          <w:sz w:val="24"/>
        </w:rPr>
        <w:t>Literacy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pacing w:val="13"/>
          <w:sz w:val="24"/>
        </w:rPr>
        <w:t>for</w:t>
      </w:r>
      <w:r>
        <w:rPr>
          <w:b/>
          <w:color w:val="252040"/>
          <w:spacing w:val="41"/>
          <w:sz w:val="24"/>
        </w:rPr>
        <w:t xml:space="preserve"> </w:t>
      </w:r>
      <w:r>
        <w:rPr>
          <w:b/>
          <w:color w:val="252040"/>
          <w:spacing w:val="17"/>
          <w:sz w:val="24"/>
        </w:rPr>
        <w:t>Newcomers</w:t>
      </w:r>
      <w:r>
        <w:rPr>
          <w:b/>
          <w:color w:val="252040"/>
          <w:spacing w:val="42"/>
          <w:sz w:val="24"/>
        </w:rPr>
        <w:t xml:space="preserve"> </w:t>
      </w:r>
      <w:r>
        <w:rPr>
          <w:b/>
          <w:color w:val="252040"/>
          <w:spacing w:val="16"/>
          <w:sz w:val="24"/>
        </w:rPr>
        <w:t>Program.</w:t>
      </w:r>
    </w:p>
    <w:p w:rsidR="00DF242A" w:rsidRDefault="00F71FB5">
      <w:pPr>
        <w:pStyle w:val="BodyText"/>
        <w:spacing w:before="149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spacing w:before="136"/>
        <w:ind w:left="1152"/>
      </w:pPr>
      <w:r>
        <w:t>In</w:t>
      </w:r>
      <w:r>
        <w:rPr>
          <w:spacing w:val="-3"/>
        </w:rPr>
        <w:t xml:space="preserve"> </w:t>
      </w:r>
      <w:r>
        <w:t>FFY2020,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</w:t>
      </w:r>
      <w:r>
        <w:rPr>
          <w:spacing w:val="-3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$16.9M,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$14.7M</w:t>
      </w:r>
      <w:r>
        <w:rPr>
          <w:spacing w:val="-2"/>
        </w:rPr>
        <w:t xml:space="preserve"> </w:t>
      </w:r>
      <w:r>
        <w:t>funded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grants,</w:t>
      </w:r>
    </w:p>
    <w:p w:rsidR="00DF242A" w:rsidRDefault="00F71FB5">
      <w:pPr>
        <w:spacing w:before="135" w:line="360" w:lineRule="auto"/>
        <w:ind w:left="1152" w:right="844"/>
      </w:pPr>
      <w:r>
        <w:t>$2.2M from state dollars, and $50K through private donors. ORI continues to develop public-</w:t>
      </w:r>
      <w:r>
        <w:rPr>
          <w:spacing w:val="-58"/>
        </w:rPr>
        <w:t xml:space="preserve"> </w:t>
      </w:r>
      <w:r>
        <w:t>private partnerships to sustain and enhance its mission, strengthen collaborations with key</w:t>
      </w:r>
      <w:r>
        <w:rPr>
          <w:spacing w:val="1"/>
        </w:rPr>
        <w:t xml:space="preserve"> </w:t>
      </w:r>
      <w:r>
        <w:t>stakeholders, and further empower refugees and immigrants as they succes</w:t>
      </w:r>
      <w:r>
        <w:t>sfully integrate</w:t>
      </w:r>
      <w:r>
        <w:rPr>
          <w:spacing w:val="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their new</w:t>
      </w:r>
      <w:r>
        <w:rPr>
          <w:spacing w:val="-1"/>
        </w:rPr>
        <w:t xml:space="preserve"> </w:t>
      </w:r>
      <w:r>
        <w:t>communities.</w:t>
      </w:r>
    </w:p>
    <w:p w:rsidR="00DF242A" w:rsidRDefault="00DF242A">
      <w:pPr>
        <w:pStyle w:val="BodyText"/>
        <w:rPr>
          <w:sz w:val="33"/>
        </w:rPr>
      </w:pPr>
    </w:p>
    <w:p w:rsidR="00DF242A" w:rsidRDefault="00F71FB5">
      <w:pPr>
        <w:spacing w:line="360" w:lineRule="auto"/>
        <w:ind w:left="1152" w:right="872"/>
      </w:pPr>
      <w:r>
        <w:t>ORI is grateful to all partners and key stakeholders who support its programs. ORI sincerely</w:t>
      </w:r>
      <w:r>
        <w:rPr>
          <w:spacing w:val="1"/>
        </w:rPr>
        <w:t xml:space="preserve"> </w:t>
      </w:r>
      <w:r>
        <w:t>welcomes all who would like to help by contributing monetary and/or in-kind support to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newcomers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Commonwealth.</w:t>
      </w:r>
      <w:r>
        <w:rPr>
          <w:spacing w:val="-4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interested,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at (617)</w:t>
      </w:r>
      <w:r>
        <w:rPr>
          <w:spacing w:val="-3"/>
        </w:rPr>
        <w:t xml:space="preserve"> </w:t>
      </w:r>
      <w:r>
        <w:t>727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7888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hyperlink r:id="rId69">
        <w:r>
          <w:t>Mary.truong@mass.gov.</w:t>
        </w:r>
      </w:hyperlink>
    </w:p>
    <w:p w:rsidR="00DF242A" w:rsidRDefault="00DF242A">
      <w:pPr>
        <w:spacing w:line="360" w:lineRule="auto"/>
        <w:sectPr w:rsidR="00DF242A">
          <w:pgSz w:w="12240" w:h="15840"/>
          <w:pgMar w:top="640" w:right="480" w:bottom="260" w:left="0" w:header="0" w:footer="70" w:gutter="0"/>
          <w:cols w:space="720"/>
        </w:sectPr>
      </w:pPr>
    </w:p>
    <w:p w:rsidR="00DF242A" w:rsidRDefault="00F71FB5">
      <w:pPr>
        <w:pStyle w:val="BodyText"/>
        <w:spacing w:before="1" w:line="217" w:lineRule="exact"/>
        <w:ind w:left="1152"/>
        <w:rPr>
          <w:rFonts w:ascii="Microsoft Sans Serif"/>
        </w:rPr>
      </w:pPr>
      <w:r>
        <w:pict>
          <v:group id="_x0000_s1029" style="position:absolute;left:0;text-align:left;margin-left:320.25pt;margin-top:497.45pt;width:269.15pt;height:187.45pt;z-index:15755776;mso-position-horizontal-relative:page;mso-position-vertical-relative:page" coordorigin="6405,9949" coordsize="5383,3749">
            <v:rect id="_x0000_s1034" style="position:absolute;left:6405;top:9948;width:5383;height:3749" stroked="f"/>
            <v:shape id="_x0000_s1033" type="#_x0000_t75" style="position:absolute;left:6961;top:10402;width:4268;height:2838">
              <v:imagedata r:id="rId70" o:title=""/>
            </v:shape>
            <v:shape id="_x0000_s1032" type="#_x0000_t202" style="position:absolute;left:7781;top:10179;width:454;height:444" filled="f" stroked="f">
              <v:textbox style="mso-next-textbox:#_x0000_s1032" inset="0,0,0,0">
                <w:txbxContent>
                  <w:p w:rsidR="00DF242A" w:rsidRDefault="00F71FB5">
                    <w:pPr>
                      <w:spacing w:line="204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State</w:t>
                    </w:r>
                  </w:p>
                  <w:p w:rsidR="00DF242A" w:rsidRDefault="00F71FB5">
                    <w:pPr>
                      <w:spacing w:line="240" w:lineRule="exact"/>
                      <w:ind w:left="4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13%</w:t>
                    </w:r>
                  </w:p>
                </w:txbxContent>
              </v:textbox>
            </v:shape>
            <v:shape id="_x0000_s1031" type="#_x0000_t202" style="position:absolute;left:8717;top:10082;width:505;height:444" filled="f" stroked="f">
              <v:textbox style="mso-next-textbox:#_x0000_s1031" inset="0,0,0,0">
                <w:txbxContent>
                  <w:p w:rsidR="00DF242A" w:rsidRDefault="00F71FB5">
                    <w:pPr>
                      <w:spacing w:line="204" w:lineRule="exact"/>
                      <w:ind w:right="18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C000"/>
                        <w:sz w:val="20"/>
                      </w:rPr>
                      <w:t>Other</w:t>
                    </w:r>
                  </w:p>
                  <w:p w:rsidR="00DF242A" w:rsidRDefault="00F71FB5">
                    <w:pPr>
                      <w:spacing w:line="240" w:lineRule="exact"/>
                      <w:ind w:right="18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C000"/>
                        <w:sz w:val="20"/>
                      </w:rPr>
                      <w:t>1%</w:t>
                    </w:r>
                  </w:p>
                </w:txbxContent>
              </v:textbox>
            </v:shape>
            <v:shape id="_x0000_s1030" type="#_x0000_t202" style="position:absolute;left:10159;top:12902;width:641;height:444" filled="f" stroked="f">
              <v:textbox style="mso-next-textbox:#_x0000_s1030" inset="0,0,0,0">
                <w:txbxContent>
                  <w:p w:rsidR="00DF242A" w:rsidRDefault="00F71FB5">
                    <w:pPr>
                      <w:spacing w:line="204" w:lineRule="exact"/>
                      <w:ind w:left="-1" w:right="18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Federal</w:t>
                    </w:r>
                  </w:p>
                  <w:p w:rsidR="00DF242A" w:rsidRDefault="00F71FB5">
                    <w:pPr>
                      <w:spacing w:line="240" w:lineRule="exact"/>
                      <w:ind w:right="18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86%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tabs>
          <w:tab w:val="left" w:pos="1419"/>
        </w:tabs>
        <w:spacing w:line="386" w:lineRule="exact"/>
        <w:ind w:left="1059"/>
        <w:rPr>
          <w:b/>
          <w:sz w:val="36"/>
        </w:rPr>
      </w:pPr>
      <w:r>
        <w:rPr>
          <w:rFonts w:ascii="Wingdings" w:hAnsi="Wingdings"/>
          <w:color w:val="393362"/>
          <w:spacing w:val="-229"/>
          <w:sz w:val="36"/>
        </w:rPr>
        <w:t></w:t>
      </w:r>
      <w:r>
        <w:rPr>
          <w:rFonts w:ascii="Microsoft Sans Serif" w:hAnsi="Microsoft Sans Serif"/>
          <w:color w:val="252040"/>
          <w:spacing w:val="-229"/>
          <w:position w:val="-9"/>
          <w:sz w:val="36"/>
        </w:rPr>
        <w:tab/>
      </w:r>
      <w:r>
        <w:rPr>
          <w:b/>
          <w:color w:val="393362"/>
          <w:sz w:val="36"/>
        </w:rPr>
        <w:t>FY20</w:t>
      </w:r>
      <w:r>
        <w:rPr>
          <w:b/>
          <w:color w:val="393362"/>
          <w:spacing w:val="-2"/>
          <w:sz w:val="36"/>
        </w:rPr>
        <w:t xml:space="preserve"> </w:t>
      </w:r>
      <w:r>
        <w:rPr>
          <w:b/>
          <w:color w:val="393362"/>
          <w:sz w:val="36"/>
        </w:rPr>
        <w:t>Direct</w:t>
      </w:r>
    </w:p>
    <w:p w:rsidR="00DF242A" w:rsidRDefault="00F71FB5">
      <w:pPr>
        <w:spacing w:before="219"/>
        <w:ind w:left="1419"/>
        <w:rPr>
          <w:b/>
          <w:sz w:val="36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1254216</wp:posOffset>
            </wp:positionH>
            <wp:positionV relativeFrom="paragraph">
              <wp:posOffset>434683</wp:posOffset>
            </wp:positionV>
            <wp:extent cx="2544108" cy="1490472"/>
            <wp:effectExtent l="0" t="0" r="0" b="0"/>
            <wp:wrapTopAndBottom/>
            <wp:docPr id="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10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3362"/>
          <w:sz w:val="36"/>
        </w:rPr>
        <w:t>Services</w:t>
      </w:r>
      <w:r>
        <w:rPr>
          <w:b/>
          <w:color w:val="393362"/>
          <w:spacing w:val="-2"/>
          <w:sz w:val="36"/>
        </w:rPr>
        <w:t xml:space="preserve"> </w:t>
      </w:r>
      <w:r>
        <w:rPr>
          <w:b/>
          <w:color w:val="393362"/>
          <w:sz w:val="36"/>
        </w:rPr>
        <w:t>Funding</w:t>
      </w:r>
    </w:p>
    <w:p w:rsidR="00DF242A" w:rsidRDefault="00F71FB5">
      <w:pPr>
        <w:tabs>
          <w:tab w:val="left" w:pos="4169"/>
        </w:tabs>
        <w:spacing w:before="301" w:line="369" w:lineRule="auto"/>
        <w:ind w:left="145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Employment</w:t>
      </w:r>
      <w:r>
        <w:rPr>
          <w:rFonts w:ascii="Calibri"/>
          <w:color w:val="585858"/>
          <w:spacing w:val="-6"/>
          <w:sz w:val="18"/>
        </w:rPr>
        <w:t xml:space="preserve"> </w:t>
      </w:r>
      <w:r>
        <w:rPr>
          <w:rFonts w:ascii="Calibri"/>
          <w:color w:val="585858"/>
          <w:sz w:val="18"/>
        </w:rPr>
        <w:t>Related</w:t>
      </w:r>
      <w:r>
        <w:rPr>
          <w:rFonts w:ascii="Calibri"/>
          <w:color w:val="585858"/>
          <w:spacing w:val="-4"/>
          <w:sz w:val="18"/>
        </w:rPr>
        <w:t xml:space="preserve"> </w:t>
      </w:r>
      <w:r>
        <w:rPr>
          <w:rFonts w:ascii="Calibri"/>
          <w:color w:val="585858"/>
          <w:sz w:val="18"/>
        </w:rPr>
        <w:t>Services</w:t>
      </w:r>
      <w:r>
        <w:rPr>
          <w:rFonts w:ascii="Calibri"/>
          <w:color w:val="585858"/>
          <w:spacing w:val="-4"/>
          <w:sz w:val="18"/>
        </w:rPr>
        <w:t xml:space="preserve"> </w:t>
      </w:r>
      <w:r>
        <w:rPr>
          <w:rFonts w:ascii="Calibri"/>
          <w:color w:val="585858"/>
          <w:sz w:val="18"/>
        </w:rPr>
        <w:t xml:space="preserve">15%   </w:t>
      </w:r>
      <w:r>
        <w:rPr>
          <w:rFonts w:ascii="Calibri"/>
          <w:color w:val="585858"/>
          <w:spacing w:val="35"/>
          <w:sz w:val="18"/>
        </w:rPr>
        <w:t xml:space="preserve"> </w:t>
      </w:r>
      <w:r>
        <w:rPr>
          <w:rFonts w:ascii="Calibri"/>
          <w:color w:val="585858"/>
          <w:sz w:val="18"/>
        </w:rPr>
        <w:t>Social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Adjustment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Services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3%</w:t>
      </w:r>
      <w:r>
        <w:rPr>
          <w:rFonts w:ascii="Calibri"/>
          <w:color w:val="585858"/>
          <w:spacing w:val="-38"/>
          <w:sz w:val="18"/>
        </w:rPr>
        <w:t xml:space="preserve"> </w:t>
      </w:r>
      <w:r>
        <w:rPr>
          <w:rFonts w:ascii="Calibri"/>
          <w:color w:val="585858"/>
          <w:sz w:val="18"/>
        </w:rPr>
        <w:t>Case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Management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1%</w:t>
      </w:r>
      <w:r>
        <w:rPr>
          <w:rFonts w:ascii="Calibri"/>
          <w:color w:val="585858"/>
          <w:sz w:val="18"/>
        </w:rPr>
        <w:tab/>
        <w:t>Cash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Assistance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4%</w:t>
      </w:r>
    </w:p>
    <w:p w:rsidR="00DF242A" w:rsidRDefault="00F71FB5">
      <w:pPr>
        <w:tabs>
          <w:tab w:val="left" w:pos="4169"/>
        </w:tabs>
        <w:spacing w:line="218" w:lineRule="exact"/>
        <w:ind w:left="1453"/>
        <w:rPr>
          <w:rFonts w:ascii="Calibri"/>
          <w:sz w:val="18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833488</wp:posOffset>
            </wp:positionH>
            <wp:positionV relativeFrom="paragraph">
              <wp:posOffset>-385722</wp:posOffset>
            </wp:positionV>
            <wp:extent cx="62779" cy="62779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1568" behindDoc="1" locked="0" layoutInCell="1" allowOverlap="1">
            <wp:simplePos x="0" y="0"/>
            <wp:positionH relativeFrom="page">
              <wp:posOffset>2558414</wp:posOffset>
            </wp:positionH>
            <wp:positionV relativeFrom="paragraph">
              <wp:posOffset>-385722</wp:posOffset>
            </wp:positionV>
            <wp:extent cx="62779" cy="62779"/>
            <wp:effectExtent l="0" t="0" r="0" b="0"/>
            <wp:wrapNone/>
            <wp:docPr id="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833488</wp:posOffset>
            </wp:positionH>
            <wp:positionV relativeFrom="paragraph">
              <wp:posOffset>-171473</wp:posOffset>
            </wp:positionV>
            <wp:extent cx="62779" cy="62779"/>
            <wp:effectExtent l="0" t="0" r="0" b="0"/>
            <wp:wrapNone/>
            <wp:docPr id="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2592" behindDoc="1" locked="0" layoutInCell="1" allowOverlap="1">
            <wp:simplePos x="0" y="0"/>
            <wp:positionH relativeFrom="page">
              <wp:posOffset>2558414</wp:posOffset>
            </wp:positionH>
            <wp:positionV relativeFrom="paragraph">
              <wp:posOffset>-171473</wp:posOffset>
            </wp:positionV>
            <wp:extent cx="62779" cy="62779"/>
            <wp:effectExtent l="0" t="0" r="0" b="0"/>
            <wp:wrapNone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833488</wp:posOffset>
            </wp:positionH>
            <wp:positionV relativeFrom="paragraph">
              <wp:posOffset>42889</wp:posOffset>
            </wp:positionV>
            <wp:extent cx="62779" cy="62779"/>
            <wp:effectExtent l="0" t="0" r="0" b="0"/>
            <wp:wrapNone/>
            <wp:docPr id="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3616" behindDoc="1" locked="0" layoutInCell="1" allowOverlap="1">
            <wp:simplePos x="0" y="0"/>
            <wp:positionH relativeFrom="page">
              <wp:posOffset>2558414</wp:posOffset>
            </wp:positionH>
            <wp:positionV relativeFrom="paragraph">
              <wp:posOffset>42889</wp:posOffset>
            </wp:positionV>
            <wp:extent cx="62779" cy="62779"/>
            <wp:effectExtent l="0" t="0" r="0" b="0"/>
            <wp:wrapNone/>
            <wp:docPr id="5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85858"/>
          <w:sz w:val="18"/>
        </w:rPr>
        <w:t>Health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Assessment</w:t>
      </w:r>
      <w:r>
        <w:rPr>
          <w:rFonts w:ascii="Calibri"/>
          <w:color w:val="585858"/>
          <w:spacing w:val="38"/>
          <w:sz w:val="18"/>
        </w:rPr>
        <w:t xml:space="preserve"> </w:t>
      </w:r>
      <w:r>
        <w:rPr>
          <w:rFonts w:ascii="Calibri"/>
          <w:color w:val="585858"/>
          <w:sz w:val="18"/>
        </w:rPr>
        <w:t>8%</w:t>
      </w:r>
      <w:r>
        <w:rPr>
          <w:rFonts w:ascii="Calibri"/>
          <w:color w:val="585858"/>
          <w:sz w:val="18"/>
        </w:rPr>
        <w:tab/>
        <w:t>Unaccompanied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Minors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61%</w:t>
      </w:r>
    </w:p>
    <w:p w:rsidR="00DF242A" w:rsidRDefault="00F71FB5">
      <w:pPr>
        <w:spacing w:before="118"/>
        <w:ind w:left="1453"/>
        <w:rPr>
          <w:rFonts w:ascii="Calibri"/>
          <w:sz w:val="18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833488</wp:posOffset>
            </wp:positionH>
            <wp:positionV relativeFrom="paragraph">
              <wp:posOffset>118745</wp:posOffset>
            </wp:positionV>
            <wp:extent cx="62779" cy="62779"/>
            <wp:effectExtent l="0" t="0" r="0" b="0"/>
            <wp:wrapNone/>
            <wp:docPr id="5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85858"/>
          <w:sz w:val="18"/>
        </w:rPr>
        <w:t>Other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8%</w:t>
      </w:r>
    </w:p>
    <w:p w:rsidR="00DF242A" w:rsidRDefault="00F71FB5">
      <w:pPr>
        <w:pStyle w:val="ListParagraph"/>
        <w:numPr>
          <w:ilvl w:val="0"/>
          <w:numId w:val="1"/>
        </w:numPr>
        <w:tabs>
          <w:tab w:val="left" w:pos="495"/>
        </w:tabs>
        <w:spacing w:before="83"/>
        <w:ind w:hanging="361"/>
        <w:rPr>
          <w:b/>
          <w:sz w:val="36"/>
        </w:rPr>
      </w:pPr>
      <w:r>
        <w:rPr>
          <w:b/>
          <w:color w:val="393362"/>
          <w:sz w:val="36"/>
        </w:rPr>
        <w:br w:type="column"/>
        <w:t>FY20 ORI Funding</w:t>
      </w:r>
    </w:p>
    <w:p w:rsidR="00DF242A" w:rsidRDefault="00DF242A">
      <w:pPr>
        <w:rPr>
          <w:sz w:val="36"/>
        </w:rPr>
        <w:sectPr w:rsidR="00DF242A">
          <w:type w:val="continuous"/>
          <w:pgSz w:w="12240" w:h="15840"/>
          <w:pgMar w:top="1000" w:right="480" w:bottom="280" w:left="0" w:header="720" w:footer="720" w:gutter="0"/>
          <w:cols w:num="2" w:space="720" w:equalWidth="0">
            <w:col w:w="6384" w:space="40"/>
            <w:col w:w="5336"/>
          </w:cols>
        </w:sectPr>
      </w:pPr>
    </w:p>
    <w:p w:rsidR="00DF242A" w:rsidRDefault="00DF242A">
      <w:pPr>
        <w:pStyle w:val="BodyText"/>
        <w:rPr>
          <w:b/>
          <w:sz w:val="26"/>
        </w:rPr>
      </w:pPr>
    </w:p>
    <w:p w:rsidR="00DF242A" w:rsidRDefault="00F71FB5">
      <w:pPr>
        <w:pStyle w:val="Heading1"/>
      </w:pPr>
      <w:r>
        <w:rPr>
          <w:color w:val="252040"/>
        </w:rPr>
        <w:t>ACKNOWLEDGMENT</w:t>
      </w:r>
    </w:p>
    <w:p w:rsidR="00DF242A" w:rsidRDefault="00F71FB5">
      <w:pPr>
        <w:spacing w:before="242"/>
        <w:ind w:left="1152"/>
        <w:rPr>
          <w:b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410012</wp:posOffset>
            </wp:positionV>
            <wp:extent cx="6248400" cy="3514725"/>
            <wp:effectExtent l="0" t="0" r="0" b="0"/>
            <wp:wrapTopAndBottom/>
            <wp:docPr id="5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0"/>
      <w:bookmarkEnd w:id="1"/>
      <w:r>
        <w:rPr>
          <w:b/>
          <w:color w:val="252040"/>
        </w:rPr>
        <w:t>ORI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would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like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to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thank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the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following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partners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in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support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of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our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work.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202"/>
        <w:rPr>
          <w:rFonts w:ascii="Symbol" w:hAnsi="Symbol"/>
          <w:b/>
          <w:color w:val="F3D469"/>
          <w:sz w:val="24"/>
        </w:rPr>
      </w:pPr>
      <w:r>
        <w:rPr>
          <w:color w:val="252040"/>
          <w:sz w:val="24"/>
        </w:rPr>
        <w:t>Governor</w:t>
      </w:r>
      <w:r>
        <w:rPr>
          <w:color w:val="252040"/>
          <w:spacing w:val="-3"/>
          <w:sz w:val="24"/>
        </w:rPr>
        <w:t xml:space="preserve"> </w:t>
      </w:r>
      <w:r>
        <w:rPr>
          <w:b/>
          <w:color w:val="252040"/>
          <w:sz w:val="24"/>
        </w:rPr>
        <w:t>Charles</w:t>
      </w:r>
      <w:r>
        <w:rPr>
          <w:b/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Baker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58"/>
        <w:rPr>
          <w:rFonts w:ascii="Symbol" w:hAnsi="Symbol"/>
          <w:b/>
          <w:color w:val="F3D469"/>
          <w:sz w:val="24"/>
        </w:rPr>
      </w:pPr>
      <w:r>
        <w:rPr>
          <w:color w:val="252040"/>
          <w:sz w:val="24"/>
        </w:rPr>
        <w:t>Lieutenant</w:t>
      </w:r>
      <w:r>
        <w:rPr>
          <w:color w:val="252040"/>
          <w:spacing w:val="-3"/>
          <w:sz w:val="24"/>
        </w:rPr>
        <w:t xml:space="preserve"> </w:t>
      </w:r>
      <w:r>
        <w:rPr>
          <w:color w:val="252040"/>
          <w:sz w:val="24"/>
        </w:rPr>
        <w:t>Governor</w:t>
      </w:r>
      <w:r>
        <w:rPr>
          <w:color w:val="252040"/>
          <w:spacing w:val="-3"/>
          <w:sz w:val="24"/>
        </w:rPr>
        <w:t xml:space="preserve"> </w:t>
      </w:r>
      <w:proofErr w:type="spellStart"/>
      <w:r>
        <w:rPr>
          <w:b/>
          <w:color w:val="252040"/>
          <w:sz w:val="24"/>
        </w:rPr>
        <w:t>Karyn</w:t>
      </w:r>
      <w:proofErr w:type="spellEnd"/>
      <w:r>
        <w:rPr>
          <w:b/>
          <w:color w:val="252040"/>
          <w:spacing w:val="-2"/>
          <w:sz w:val="24"/>
        </w:rPr>
        <w:t xml:space="preserve"> </w:t>
      </w:r>
      <w:proofErr w:type="spellStart"/>
      <w:r>
        <w:rPr>
          <w:b/>
          <w:color w:val="252040"/>
          <w:sz w:val="24"/>
        </w:rPr>
        <w:t>Polito</w:t>
      </w:r>
      <w:proofErr w:type="spellEnd"/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58" w:line="288" w:lineRule="auto"/>
        <w:ind w:right="1553"/>
        <w:rPr>
          <w:rFonts w:ascii="Symbol" w:hAnsi="Symbol"/>
          <w:b/>
          <w:color w:val="F3D469"/>
          <w:sz w:val="24"/>
        </w:rPr>
      </w:pPr>
      <w:r>
        <w:rPr>
          <w:color w:val="252040"/>
          <w:sz w:val="24"/>
        </w:rPr>
        <w:t>Executive</w:t>
      </w:r>
      <w:r>
        <w:rPr>
          <w:color w:val="252040"/>
          <w:spacing w:val="-6"/>
          <w:sz w:val="24"/>
        </w:rPr>
        <w:t xml:space="preserve"> </w:t>
      </w:r>
      <w:r>
        <w:rPr>
          <w:color w:val="252040"/>
          <w:sz w:val="24"/>
        </w:rPr>
        <w:t>Office</w:t>
      </w:r>
      <w:r>
        <w:rPr>
          <w:color w:val="252040"/>
          <w:spacing w:val="-4"/>
          <w:sz w:val="24"/>
        </w:rPr>
        <w:t xml:space="preserve"> </w:t>
      </w:r>
      <w:r>
        <w:rPr>
          <w:color w:val="252040"/>
          <w:sz w:val="24"/>
        </w:rPr>
        <w:t>of</w:t>
      </w:r>
      <w:r>
        <w:rPr>
          <w:color w:val="252040"/>
          <w:spacing w:val="-5"/>
          <w:sz w:val="24"/>
        </w:rPr>
        <w:t xml:space="preserve"> </w:t>
      </w:r>
      <w:r>
        <w:rPr>
          <w:color w:val="252040"/>
          <w:sz w:val="24"/>
        </w:rPr>
        <w:t>Health</w:t>
      </w:r>
      <w:r>
        <w:rPr>
          <w:color w:val="252040"/>
          <w:spacing w:val="-5"/>
          <w:sz w:val="24"/>
        </w:rPr>
        <w:t xml:space="preserve"> </w:t>
      </w:r>
      <w:r>
        <w:rPr>
          <w:color w:val="252040"/>
          <w:sz w:val="24"/>
        </w:rPr>
        <w:t>and</w:t>
      </w:r>
      <w:r>
        <w:rPr>
          <w:color w:val="252040"/>
          <w:spacing w:val="-3"/>
          <w:sz w:val="24"/>
        </w:rPr>
        <w:t xml:space="preserve"> </w:t>
      </w:r>
      <w:r>
        <w:rPr>
          <w:color w:val="252040"/>
          <w:sz w:val="24"/>
        </w:rPr>
        <w:t>Human</w:t>
      </w:r>
      <w:r>
        <w:rPr>
          <w:color w:val="252040"/>
          <w:spacing w:val="-5"/>
          <w:sz w:val="24"/>
        </w:rPr>
        <w:t xml:space="preserve"> </w:t>
      </w:r>
      <w:r>
        <w:rPr>
          <w:color w:val="252040"/>
          <w:sz w:val="24"/>
        </w:rPr>
        <w:t>Services</w:t>
      </w:r>
      <w:r>
        <w:rPr>
          <w:color w:val="252040"/>
          <w:spacing w:val="-4"/>
          <w:sz w:val="24"/>
        </w:rPr>
        <w:t xml:space="preserve"> </w:t>
      </w:r>
      <w:r>
        <w:rPr>
          <w:color w:val="252040"/>
          <w:sz w:val="24"/>
        </w:rPr>
        <w:t>(EOHHS)</w:t>
      </w:r>
      <w:r>
        <w:rPr>
          <w:color w:val="252040"/>
          <w:spacing w:val="-5"/>
          <w:sz w:val="24"/>
        </w:rPr>
        <w:t xml:space="preserve"> </w:t>
      </w:r>
      <w:r>
        <w:rPr>
          <w:color w:val="252040"/>
          <w:sz w:val="24"/>
        </w:rPr>
        <w:t>Secretary</w:t>
      </w:r>
      <w:r>
        <w:rPr>
          <w:color w:val="252040"/>
          <w:spacing w:val="-1"/>
          <w:sz w:val="24"/>
        </w:rPr>
        <w:t xml:space="preserve"> </w:t>
      </w:r>
      <w:r>
        <w:rPr>
          <w:b/>
          <w:color w:val="252040"/>
          <w:sz w:val="24"/>
        </w:rPr>
        <w:t>Marylou</w:t>
      </w:r>
      <w:r>
        <w:rPr>
          <w:b/>
          <w:color w:val="252040"/>
          <w:spacing w:val="-65"/>
          <w:sz w:val="24"/>
        </w:rPr>
        <w:t xml:space="preserve"> </w:t>
      </w:r>
      <w:proofErr w:type="spellStart"/>
      <w:r>
        <w:rPr>
          <w:b/>
          <w:color w:val="252040"/>
          <w:sz w:val="24"/>
        </w:rPr>
        <w:t>Sudders</w:t>
      </w:r>
      <w:proofErr w:type="spellEnd"/>
    </w:p>
    <w:p w:rsidR="00DF242A" w:rsidRDefault="00DF242A">
      <w:pPr>
        <w:pStyle w:val="BodyText"/>
        <w:spacing w:before="11"/>
        <w:rPr>
          <w:b/>
          <w:sz w:val="28"/>
        </w:rPr>
      </w:pP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Governor’s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Advisory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Council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on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Refugees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Immigrants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9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Office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of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Refugee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Resettlement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50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MA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Department of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Children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Families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8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MA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Department of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Public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Health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9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MA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Department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of</w:t>
      </w:r>
      <w:r>
        <w:rPr>
          <w:color w:val="252040"/>
          <w:spacing w:val="-4"/>
          <w:sz w:val="20"/>
        </w:rPr>
        <w:t xml:space="preserve"> </w:t>
      </w:r>
      <w:r>
        <w:rPr>
          <w:color w:val="252040"/>
          <w:sz w:val="20"/>
        </w:rPr>
        <w:t>Transitional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Assistance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9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MassHealth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50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Interns,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volunteers,</w:t>
      </w:r>
      <w:r>
        <w:rPr>
          <w:color w:val="252040"/>
          <w:spacing w:val="-5"/>
          <w:sz w:val="20"/>
        </w:rPr>
        <w:t xml:space="preserve"> </w:t>
      </w:r>
      <w:r>
        <w:rPr>
          <w:color w:val="252040"/>
          <w:sz w:val="20"/>
        </w:rPr>
        <w:t>supporters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service</w:t>
      </w:r>
      <w:r>
        <w:rPr>
          <w:color w:val="252040"/>
          <w:spacing w:val="-1"/>
          <w:sz w:val="20"/>
        </w:rPr>
        <w:t xml:space="preserve"> </w:t>
      </w:r>
      <w:r>
        <w:rPr>
          <w:color w:val="252040"/>
          <w:sz w:val="20"/>
        </w:rPr>
        <w:t>providers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9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United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States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Citizenship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and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Immigration</w:t>
      </w:r>
      <w:r>
        <w:rPr>
          <w:color w:val="252040"/>
          <w:spacing w:val="-2"/>
          <w:sz w:val="20"/>
        </w:rPr>
        <w:t xml:space="preserve"> </w:t>
      </w:r>
      <w:r>
        <w:rPr>
          <w:color w:val="252040"/>
          <w:sz w:val="20"/>
        </w:rPr>
        <w:t>Services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9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Generation</w:t>
      </w:r>
      <w:r>
        <w:rPr>
          <w:color w:val="252040"/>
          <w:spacing w:val="-3"/>
          <w:sz w:val="20"/>
        </w:rPr>
        <w:t xml:space="preserve"> </w:t>
      </w:r>
      <w:r>
        <w:rPr>
          <w:color w:val="252040"/>
          <w:sz w:val="20"/>
        </w:rPr>
        <w:t>Fund</w:t>
      </w:r>
    </w:p>
    <w:p w:rsidR="00DF242A" w:rsidRDefault="00F71FB5">
      <w:pPr>
        <w:pStyle w:val="ListParagraph"/>
        <w:numPr>
          <w:ilvl w:val="1"/>
          <w:numId w:val="1"/>
        </w:numPr>
        <w:tabs>
          <w:tab w:val="left" w:pos="1511"/>
          <w:tab w:val="left" w:pos="1512"/>
        </w:tabs>
        <w:spacing w:before="48"/>
        <w:rPr>
          <w:rFonts w:ascii="Symbol" w:hAnsi="Symbol"/>
          <w:color w:val="F3D469"/>
          <w:sz w:val="20"/>
        </w:rPr>
      </w:pPr>
      <w:r>
        <w:rPr>
          <w:color w:val="252040"/>
          <w:sz w:val="20"/>
        </w:rPr>
        <w:t>CONVERSE</w:t>
      </w:r>
    </w:p>
    <w:p w:rsidR="00DF242A" w:rsidRDefault="00F71FB5">
      <w:pPr>
        <w:pStyle w:val="BodyText"/>
        <w:spacing w:before="7"/>
      </w:pPr>
      <w:r>
        <w:pict>
          <v:shape id="_x0000_s1028" style="position:absolute;margin-left:57.6pt;margin-top:17.8pt;width:365.65pt;height:.1pt;z-index:-15700480;mso-wrap-distance-left:0;mso-wrap-distance-right:0;mso-position-horizontal-relative:page" coordorigin="1152,356" coordsize="7313,0" path="m1152,356r7313,e" filled="f" strokecolor="#f0d262" strokeweight="1.5pt">
            <v:path arrowok="t"/>
            <w10:wrap type="topAndBottom" anchorx="page"/>
          </v:shape>
        </w:pict>
      </w:r>
    </w:p>
    <w:p w:rsidR="00DF242A" w:rsidRDefault="00DF242A">
      <w:pPr>
        <w:pStyle w:val="BodyText"/>
        <w:spacing w:before="5"/>
        <w:rPr>
          <w:sz w:val="19"/>
        </w:rPr>
      </w:pPr>
    </w:p>
    <w:p w:rsidR="00DF242A" w:rsidRDefault="00F71FB5">
      <w:pPr>
        <w:spacing w:before="1"/>
        <w:ind w:left="1152"/>
      </w:pPr>
      <w:r>
        <w:rPr>
          <w:color w:val="252040"/>
        </w:rPr>
        <w:t>Special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thanks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to:</w:t>
      </w:r>
    </w:p>
    <w:p w:rsidR="00DF242A" w:rsidRDefault="00F71FB5">
      <w:pPr>
        <w:spacing w:before="54"/>
        <w:ind w:left="1152"/>
      </w:pPr>
      <w:r>
        <w:rPr>
          <w:b/>
          <w:color w:val="252040"/>
        </w:rPr>
        <w:t>Stephanie</w:t>
      </w:r>
      <w:r>
        <w:rPr>
          <w:b/>
          <w:color w:val="252040"/>
          <w:spacing w:val="-2"/>
        </w:rPr>
        <w:t xml:space="preserve"> </w:t>
      </w:r>
      <w:r>
        <w:rPr>
          <w:b/>
          <w:color w:val="252040"/>
        </w:rPr>
        <w:t>Yu</w:t>
      </w:r>
      <w:r>
        <w:rPr>
          <w:b/>
          <w:color w:val="252040"/>
          <w:spacing w:val="-2"/>
        </w:rPr>
        <w:t xml:space="preserve"> </w:t>
      </w:r>
      <w:r>
        <w:rPr>
          <w:color w:val="252040"/>
        </w:rPr>
        <w:t>for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her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generous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help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in</w:t>
      </w:r>
      <w:r>
        <w:rPr>
          <w:color w:val="252040"/>
          <w:spacing w:val="-1"/>
        </w:rPr>
        <w:t xml:space="preserve"> </w:t>
      </w:r>
      <w:r>
        <w:rPr>
          <w:color w:val="252040"/>
        </w:rPr>
        <w:t>producing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this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report</w:t>
      </w:r>
    </w:p>
    <w:p w:rsidR="00DF242A" w:rsidRDefault="00DF242A">
      <w:pPr>
        <w:sectPr w:rsidR="00DF242A">
          <w:headerReference w:type="default" r:id="rId80"/>
          <w:footerReference w:type="default" r:id="rId81"/>
          <w:pgSz w:w="12240" w:h="15840"/>
          <w:pgMar w:top="640" w:right="480" w:bottom="1720" w:left="0" w:header="0" w:footer="1539" w:gutter="0"/>
          <w:cols w:space="720"/>
        </w:sect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rPr>
          <w:sz w:val="20"/>
        </w:rPr>
      </w:pPr>
    </w:p>
    <w:p w:rsidR="00DF242A" w:rsidRDefault="00DF242A">
      <w:pPr>
        <w:pStyle w:val="BodyText"/>
        <w:spacing w:before="9"/>
        <w:rPr>
          <w:sz w:val="16"/>
        </w:rPr>
      </w:pPr>
    </w:p>
    <w:p w:rsidR="00DF242A" w:rsidRDefault="00F71FB5">
      <w:pPr>
        <w:tabs>
          <w:tab w:val="left" w:pos="11159"/>
        </w:tabs>
        <w:spacing w:before="101"/>
        <w:ind w:left="4693"/>
        <w:rPr>
          <w:b/>
          <w:sz w:val="48"/>
        </w:rPr>
      </w:pPr>
      <w:r>
        <w:rPr>
          <w:b/>
          <w:color w:val="393362"/>
          <w:sz w:val="48"/>
          <w:u w:val="thick" w:color="F0D262"/>
        </w:rPr>
        <w:t>CONTACT</w:t>
      </w:r>
      <w:r>
        <w:rPr>
          <w:b/>
          <w:color w:val="393362"/>
          <w:spacing w:val="-1"/>
          <w:sz w:val="48"/>
          <w:u w:val="thick" w:color="F0D262"/>
        </w:rPr>
        <w:t xml:space="preserve"> </w:t>
      </w:r>
      <w:r>
        <w:rPr>
          <w:b/>
          <w:color w:val="393362"/>
          <w:sz w:val="48"/>
          <w:u w:val="thick" w:color="F0D262"/>
        </w:rPr>
        <w:t>US</w:t>
      </w:r>
      <w:r>
        <w:rPr>
          <w:b/>
          <w:color w:val="393362"/>
          <w:sz w:val="48"/>
          <w:u w:val="thick" w:color="F0D262"/>
        </w:rPr>
        <w:tab/>
      </w:r>
    </w:p>
    <w:p w:rsidR="00DF242A" w:rsidRDefault="00F71FB5">
      <w:pPr>
        <w:spacing w:before="144"/>
        <w:ind w:left="4697"/>
        <w:rPr>
          <w:b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1848485</wp:posOffset>
            </wp:positionH>
            <wp:positionV relativeFrom="paragraph">
              <wp:posOffset>174300</wp:posOffset>
            </wp:positionV>
            <wp:extent cx="873760" cy="873760"/>
            <wp:effectExtent l="0" t="0" r="0" b="0"/>
            <wp:wrapNone/>
            <wp:docPr id="59" name="image2.png" descr="Seal of Massachuset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040"/>
        </w:rPr>
        <w:t>Massachusetts</w:t>
      </w:r>
      <w:r>
        <w:rPr>
          <w:b/>
          <w:color w:val="252040"/>
          <w:spacing w:val="-5"/>
        </w:rPr>
        <w:t xml:space="preserve"> </w:t>
      </w:r>
      <w:r>
        <w:rPr>
          <w:b/>
          <w:color w:val="252040"/>
        </w:rPr>
        <w:t>Office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for</w:t>
      </w:r>
      <w:r>
        <w:rPr>
          <w:b/>
          <w:color w:val="252040"/>
          <w:spacing w:val="-3"/>
        </w:rPr>
        <w:t xml:space="preserve"> </w:t>
      </w:r>
      <w:r>
        <w:rPr>
          <w:b/>
          <w:color w:val="252040"/>
        </w:rPr>
        <w:t>Refugees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and</w:t>
      </w:r>
      <w:r>
        <w:rPr>
          <w:b/>
          <w:color w:val="252040"/>
          <w:spacing w:val="-4"/>
        </w:rPr>
        <w:t xml:space="preserve"> </w:t>
      </w:r>
      <w:r>
        <w:rPr>
          <w:b/>
          <w:color w:val="252040"/>
        </w:rPr>
        <w:t>Immigrants</w:t>
      </w:r>
    </w:p>
    <w:p w:rsidR="00DF242A" w:rsidRDefault="00F71FB5">
      <w:pPr>
        <w:spacing w:before="1"/>
        <w:ind w:left="4697" w:right="3681"/>
      </w:pPr>
      <w:r>
        <w:rPr>
          <w:color w:val="252040"/>
        </w:rPr>
        <w:t>600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Washington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Street,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4th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Floor</w:t>
      </w:r>
      <w:r>
        <w:rPr>
          <w:color w:val="252040"/>
          <w:spacing w:val="-58"/>
        </w:rPr>
        <w:t xml:space="preserve"> </w:t>
      </w:r>
      <w:r>
        <w:rPr>
          <w:color w:val="252040"/>
        </w:rPr>
        <w:t>Boston,</w:t>
      </w:r>
      <w:r>
        <w:rPr>
          <w:color w:val="252040"/>
          <w:spacing w:val="-5"/>
        </w:rPr>
        <w:t xml:space="preserve"> </w:t>
      </w:r>
      <w:r>
        <w:rPr>
          <w:color w:val="252040"/>
        </w:rPr>
        <w:t>MA 02111</w:t>
      </w:r>
    </w:p>
    <w:p w:rsidR="00DF242A" w:rsidRDefault="00DF242A">
      <w:pPr>
        <w:pStyle w:val="BodyText"/>
        <w:spacing w:before="11"/>
        <w:rPr>
          <w:sz w:val="21"/>
        </w:rPr>
      </w:pPr>
    </w:p>
    <w:p w:rsidR="00DF242A" w:rsidRDefault="00F71FB5">
      <w:pPr>
        <w:ind w:left="4697"/>
      </w:pPr>
      <w:r>
        <w:rPr>
          <w:color w:val="252040"/>
        </w:rPr>
        <w:t>For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more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information,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or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to</w:t>
      </w:r>
      <w:r>
        <w:rPr>
          <w:color w:val="252040"/>
          <w:spacing w:val="-2"/>
        </w:rPr>
        <w:t xml:space="preserve"> </w:t>
      </w:r>
      <w:r>
        <w:rPr>
          <w:color w:val="252040"/>
        </w:rPr>
        <w:t>download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this</w:t>
      </w:r>
      <w:r>
        <w:rPr>
          <w:color w:val="252040"/>
          <w:spacing w:val="-4"/>
        </w:rPr>
        <w:t xml:space="preserve"> </w:t>
      </w:r>
      <w:r>
        <w:rPr>
          <w:color w:val="252040"/>
        </w:rPr>
        <w:t>report,</w:t>
      </w:r>
      <w:r>
        <w:rPr>
          <w:color w:val="252040"/>
          <w:spacing w:val="-6"/>
        </w:rPr>
        <w:t xml:space="preserve"> </w:t>
      </w:r>
      <w:r>
        <w:rPr>
          <w:color w:val="252040"/>
        </w:rPr>
        <w:t>please</w:t>
      </w:r>
      <w:r>
        <w:rPr>
          <w:color w:val="252040"/>
          <w:spacing w:val="-3"/>
        </w:rPr>
        <w:t xml:space="preserve"> </w:t>
      </w:r>
      <w:r>
        <w:rPr>
          <w:color w:val="252040"/>
        </w:rPr>
        <w:t>visit:</w:t>
      </w:r>
    </w:p>
    <w:p w:rsidR="00DF242A" w:rsidRDefault="00F71FB5">
      <w:pPr>
        <w:tabs>
          <w:tab w:val="left" w:pos="9503"/>
        </w:tabs>
        <w:spacing w:before="1"/>
        <w:ind w:left="4697"/>
        <w:rPr>
          <w:b/>
        </w:rPr>
      </w:pPr>
      <w:r>
        <w:rPr>
          <w:noProof/>
        </w:rPr>
        <w:drawing>
          <wp:anchor distT="0" distB="0" distL="0" distR="0" simplePos="0" relativeHeight="487027200" behindDoc="1" locked="0" layoutInCell="1" allowOverlap="1">
            <wp:simplePos x="0" y="0"/>
            <wp:positionH relativeFrom="page">
              <wp:posOffset>5784215</wp:posOffset>
            </wp:positionH>
            <wp:positionV relativeFrom="paragraph">
              <wp:posOffset>3561</wp:posOffset>
            </wp:positionV>
            <wp:extent cx="222885" cy="187223"/>
            <wp:effectExtent l="0" t="0" r="0" b="0"/>
            <wp:wrapNone/>
            <wp:docPr id="61" name="image64.jpeg" descr="Who Made That Twitter Bird?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8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040"/>
        </w:rPr>
        <w:t>617-727-7888</w:t>
      </w:r>
      <w:r>
        <w:rPr>
          <w:b/>
          <w:color w:val="252040"/>
          <w:spacing w:val="118"/>
        </w:rPr>
        <w:t xml:space="preserve"> </w:t>
      </w:r>
      <w:r>
        <w:rPr>
          <w:b/>
          <w:color w:val="252040"/>
        </w:rPr>
        <w:t>|</w:t>
      </w:r>
      <w:r>
        <w:rPr>
          <w:b/>
          <w:color w:val="252040"/>
          <w:spacing w:val="120"/>
        </w:rPr>
        <w:t xml:space="preserve"> </w:t>
      </w:r>
      <w:hyperlink r:id="rId84">
        <w:r>
          <w:rPr>
            <w:b/>
            <w:color w:val="EBBD17"/>
            <w:u w:val="single" w:color="EBBD17"/>
          </w:rPr>
          <w:t>www.mass.gov/ORI</w:t>
        </w:r>
      </w:hyperlink>
      <w:r>
        <w:rPr>
          <w:b/>
          <w:color w:val="EBBD17"/>
          <w:spacing w:val="118"/>
        </w:rPr>
        <w:t xml:space="preserve"> </w:t>
      </w:r>
      <w:r>
        <w:rPr>
          <w:b/>
          <w:color w:val="252040"/>
        </w:rPr>
        <w:t>|</w:t>
      </w:r>
      <w:r>
        <w:rPr>
          <w:b/>
          <w:color w:val="252040"/>
        </w:rPr>
        <w:tab/>
        <w:t>@</w:t>
      </w:r>
      <w:proofErr w:type="spellStart"/>
      <w:r>
        <w:rPr>
          <w:b/>
          <w:color w:val="252040"/>
        </w:rPr>
        <w:t>ORIMassState</w:t>
      </w:r>
      <w:proofErr w:type="spellEnd"/>
    </w:p>
    <w:p w:rsidR="00DF242A" w:rsidRDefault="00F71FB5">
      <w:pPr>
        <w:pStyle w:val="BodyText"/>
        <w:spacing w:before="3"/>
        <w:rPr>
          <w:b/>
          <w:sz w:val="9"/>
        </w:rPr>
      </w:pPr>
      <w:r>
        <w:pict>
          <v:shape id="_x0000_s1027" style="position:absolute;margin-left:235.45pt;margin-top:8.35pt;width:321.75pt;height:.1pt;z-index:-15699968;mso-wrap-distance-left:0;mso-wrap-distance-right:0;mso-position-horizontal-relative:page" coordorigin="4709,167" coordsize="6435,0" path="m4709,167r6435,e" filled="f" strokecolor="#f0d262" strokeweight="1.5pt">
            <v:path arrowok="t"/>
            <w10:wrap type="topAndBottom" anchorx="page"/>
          </v:shape>
        </w:pict>
      </w:r>
    </w:p>
    <w:p w:rsidR="00DF242A" w:rsidRDefault="00DF242A">
      <w:pPr>
        <w:rPr>
          <w:sz w:val="9"/>
        </w:rPr>
        <w:sectPr w:rsidR="00DF242A">
          <w:pgSz w:w="12240" w:h="15840"/>
          <w:pgMar w:top="640" w:right="480" w:bottom="1720" w:left="0" w:header="0" w:footer="1539" w:gutter="0"/>
          <w:cols w:space="720"/>
        </w:sectPr>
      </w:pPr>
    </w:p>
    <w:p w:rsidR="00DF242A" w:rsidRDefault="00F71FB5">
      <w:pPr>
        <w:pStyle w:val="BodyText"/>
        <w:spacing w:before="80"/>
        <w:ind w:left="1152"/>
        <w:rPr>
          <w:rFonts w:ascii="Microsoft Sans Serif"/>
        </w:rPr>
      </w:pPr>
      <w:r>
        <w:pict>
          <v:rect id="_x0000_s1026" style="position:absolute;left:0;text-align:left;margin-left:0;margin-top:362.6pt;width:611.65pt;height:6pt;z-index:15759360;mso-position-horizontal-relative:page;mso-position-vertical-relative:page" fillcolor="#4471c4" stroked="f">
            <w10:wrap anchorx="page" anchory="page"/>
          </v:rect>
        </w:pict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7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5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6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5"/>
        <w:ind w:left="1152"/>
        <w:rPr>
          <w:rFonts w:ascii="Microsoft Sans Serif"/>
        </w:rPr>
      </w:pP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BodyText"/>
        <w:spacing w:before="137"/>
        <w:ind w:left="1152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5198745</wp:posOffset>
            </wp:positionH>
            <wp:positionV relativeFrom="paragraph">
              <wp:posOffset>68738</wp:posOffset>
            </wp:positionV>
            <wp:extent cx="1727835" cy="1727834"/>
            <wp:effectExtent l="0" t="0" r="0" b="0"/>
            <wp:wrapNone/>
            <wp:docPr id="6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52040"/>
        </w:rPr>
        <w:t xml:space="preserve"> </w:t>
      </w:r>
    </w:p>
    <w:p w:rsidR="00DF242A" w:rsidRDefault="00F71FB5">
      <w:pPr>
        <w:pStyle w:val="Heading3"/>
        <w:spacing w:before="135" w:line="390" w:lineRule="exact"/>
      </w:pPr>
      <w:r>
        <w:rPr>
          <w:color w:val="44536A"/>
        </w:rPr>
        <w:t>Charles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D.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Baker,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Governor</w:t>
      </w:r>
    </w:p>
    <w:p w:rsidR="00DF242A" w:rsidRDefault="00F71FB5">
      <w:pPr>
        <w:ind w:left="1152" w:right="6157"/>
        <w:rPr>
          <w:rFonts w:ascii="Calibri"/>
          <w:sz w:val="32"/>
        </w:rPr>
      </w:pPr>
      <w:proofErr w:type="spellStart"/>
      <w:r>
        <w:rPr>
          <w:rFonts w:ascii="Calibri"/>
          <w:color w:val="44536A"/>
          <w:sz w:val="32"/>
        </w:rPr>
        <w:t>Karyn</w:t>
      </w:r>
      <w:proofErr w:type="spellEnd"/>
      <w:r>
        <w:rPr>
          <w:rFonts w:ascii="Calibri"/>
          <w:color w:val="44536A"/>
          <w:sz w:val="32"/>
        </w:rPr>
        <w:t xml:space="preserve"> </w:t>
      </w:r>
      <w:proofErr w:type="spellStart"/>
      <w:r>
        <w:rPr>
          <w:rFonts w:ascii="Calibri"/>
          <w:color w:val="44536A"/>
          <w:sz w:val="32"/>
        </w:rPr>
        <w:t>Polito</w:t>
      </w:r>
      <w:proofErr w:type="spellEnd"/>
      <w:r>
        <w:rPr>
          <w:rFonts w:ascii="Calibri"/>
          <w:color w:val="44536A"/>
          <w:sz w:val="32"/>
        </w:rPr>
        <w:t>, Lieutenant Governor</w:t>
      </w:r>
      <w:r>
        <w:rPr>
          <w:rFonts w:ascii="Calibri"/>
          <w:color w:val="44536A"/>
          <w:spacing w:val="-70"/>
          <w:sz w:val="32"/>
        </w:rPr>
        <w:t xml:space="preserve"> </w:t>
      </w:r>
      <w:r>
        <w:rPr>
          <w:rFonts w:ascii="Calibri"/>
          <w:color w:val="44536A"/>
          <w:sz w:val="32"/>
        </w:rPr>
        <w:t>Marylou</w:t>
      </w:r>
      <w:r>
        <w:rPr>
          <w:rFonts w:ascii="Calibri"/>
          <w:color w:val="44536A"/>
          <w:spacing w:val="-3"/>
          <w:sz w:val="32"/>
        </w:rPr>
        <w:t xml:space="preserve"> </w:t>
      </w:r>
      <w:proofErr w:type="spellStart"/>
      <w:r>
        <w:rPr>
          <w:rFonts w:ascii="Calibri"/>
          <w:color w:val="44536A"/>
          <w:sz w:val="32"/>
        </w:rPr>
        <w:t>Sudders</w:t>
      </w:r>
      <w:proofErr w:type="spellEnd"/>
      <w:r>
        <w:rPr>
          <w:rFonts w:ascii="Calibri"/>
          <w:color w:val="44536A"/>
          <w:sz w:val="32"/>
        </w:rPr>
        <w:t>,</w:t>
      </w:r>
      <w:r>
        <w:rPr>
          <w:rFonts w:ascii="Calibri"/>
          <w:color w:val="44536A"/>
          <w:spacing w:val="-2"/>
          <w:sz w:val="32"/>
        </w:rPr>
        <w:t xml:space="preserve"> </w:t>
      </w:r>
      <w:r>
        <w:rPr>
          <w:rFonts w:ascii="Calibri"/>
          <w:color w:val="44536A"/>
          <w:sz w:val="32"/>
        </w:rPr>
        <w:t>Secretary</w:t>
      </w:r>
    </w:p>
    <w:p w:rsidR="00DF242A" w:rsidRDefault="00F71FB5">
      <w:pPr>
        <w:pStyle w:val="Heading3"/>
        <w:spacing w:before="1"/>
        <w:rPr>
          <w:rFonts w:ascii="Microsoft Sans Serif"/>
          <w:sz w:val="24"/>
        </w:rPr>
      </w:pPr>
      <w:r>
        <w:rPr>
          <w:color w:val="44536A"/>
        </w:rPr>
        <w:t>Mary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Truong,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Executive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Director</w:t>
      </w:r>
      <w:r>
        <w:rPr>
          <w:rFonts w:ascii="Microsoft Sans Serif"/>
          <w:color w:val="44536A"/>
          <w:spacing w:val="-1"/>
          <w:sz w:val="36"/>
        </w:rPr>
        <w:t xml:space="preserve"> </w:t>
      </w:r>
      <w:r>
        <w:rPr>
          <w:rFonts w:ascii="Microsoft Sans Serif"/>
          <w:color w:val="252040"/>
          <w:sz w:val="24"/>
        </w:rPr>
        <w:t xml:space="preserve"> </w:t>
      </w: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rPr>
          <w:rFonts w:ascii="Microsoft Sans Serif"/>
          <w:sz w:val="20"/>
        </w:rPr>
      </w:pPr>
    </w:p>
    <w:p w:rsidR="00DF242A" w:rsidRDefault="00DF242A">
      <w:pPr>
        <w:pStyle w:val="BodyText"/>
        <w:spacing w:before="2"/>
        <w:rPr>
          <w:rFonts w:ascii="Microsoft Sans Serif"/>
          <w:sz w:val="18"/>
        </w:rPr>
      </w:pPr>
    </w:p>
    <w:p w:rsidR="00DF242A" w:rsidRDefault="00F71FB5">
      <w:pPr>
        <w:spacing w:before="98"/>
        <w:ind w:left="427"/>
        <w:jc w:val="center"/>
        <w:rPr>
          <w:rFonts w:ascii="Microsoft Sans Serif"/>
          <w:i/>
          <w:sz w:val="17"/>
        </w:rPr>
      </w:pPr>
      <w:r>
        <w:rPr>
          <w:rFonts w:ascii="Microsoft Sans Serif"/>
          <w:i/>
          <w:color w:val="4471C4"/>
          <w:w w:val="93"/>
          <w:sz w:val="17"/>
        </w:rPr>
        <w:t xml:space="preserve"> </w:t>
      </w:r>
    </w:p>
    <w:p w:rsidR="00DF242A" w:rsidRDefault="00F71FB5">
      <w:pPr>
        <w:spacing w:before="25"/>
        <w:ind w:left="502"/>
        <w:jc w:val="center"/>
        <w:rPr>
          <w:rFonts w:ascii="Microsoft Sans Serif"/>
          <w:b/>
          <w:i/>
          <w:sz w:val="46"/>
        </w:rPr>
      </w:pPr>
      <w:r>
        <w:rPr>
          <w:rFonts w:ascii="Microsoft Sans Serif"/>
          <w:b/>
          <w:i/>
          <w:color w:val="4471C4"/>
          <w:w w:val="95"/>
          <w:sz w:val="46"/>
        </w:rPr>
        <w:t>MASSACHUSETTS</w:t>
      </w:r>
      <w:r>
        <w:rPr>
          <w:rFonts w:ascii="Microsoft Sans Serif"/>
          <w:b/>
          <w:i/>
          <w:color w:val="4471C4"/>
          <w:spacing w:val="8"/>
          <w:w w:val="95"/>
          <w:sz w:val="46"/>
        </w:rPr>
        <w:t xml:space="preserve"> </w:t>
      </w:r>
      <w:r>
        <w:rPr>
          <w:rFonts w:ascii="Microsoft Sans Serif"/>
          <w:b/>
          <w:i/>
          <w:color w:val="4471C4"/>
          <w:w w:val="95"/>
          <w:sz w:val="46"/>
        </w:rPr>
        <w:t>OFFICE</w:t>
      </w:r>
      <w:r>
        <w:rPr>
          <w:rFonts w:ascii="Microsoft Sans Serif"/>
          <w:b/>
          <w:i/>
          <w:color w:val="4471C4"/>
          <w:spacing w:val="9"/>
          <w:w w:val="95"/>
          <w:sz w:val="46"/>
        </w:rPr>
        <w:t xml:space="preserve"> </w:t>
      </w:r>
      <w:r>
        <w:rPr>
          <w:rFonts w:ascii="Microsoft Sans Serif"/>
          <w:b/>
          <w:i/>
          <w:color w:val="4471C4"/>
          <w:w w:val="95"/>
          <w:sz w:val="46"/>
        </w:rPr>
        <w:t>FOR</w:t>
      </w:r>
      <w:r>
        <w:rPr>
          <w:rFonts w:ascii="Microsoft Sans Serif"/>
          <w:b/>
          <w:i/>
          <w:color w:val="4471C4"/>
          <w:spacing w:val="9"/>
          <w:w w:val="95"/>
          <w:sz w:val="46"/>
        </w:rPr>
        <w:t xml:space="preserve"> </w:t>
      </w:r>
      <w:r>
        <w:rPr>
          <w:rFonts w:ascii="Microsoft Sans Serif"/>
          <w:b/>
          <w:i/>
          <w:color w:val="4471C4"/>
          <w:w w:val="95"/>
          <w:sz w:val="46"/>
        </w:rPr>
        <w:t>REFUGEES</w:t>
      </w:r>
      <w:r>
        <w:rPr>
          <w:rFonts w:ascii="Microsoft Sans Serif"/>
          <w:b/>
          <w:i/>
          <w:color w:val="4471C4"/>
          <w:spacing w:val="9"/>
          <w:w w:val="95"/>
          <w:sz w:val="46"/>
        </w:rPr>
        <w:t xml:space="preserve"> </w:t>
      </w:r>
      <w:r>
        <w:rPr>
          <w:rFonts w:ascii="Microsoft Sans Serif"/>
          <w:b/>
          <w:i/>
          <w:color w:val="4471C4"/>
          <w:w w:val="95"/>
          <w:sz w:val="46"/>
        </w:rPr>
        <w:t xml:space="preserve">AND </w:t>
      </w:r>
    </w:p>
    <w:p w:rsidR="00DF242A" w:rsidRDefault="00F71FB5">
      <w:pPr>
        <w:spacing w:before="103"/>
        <w:ind w:left="470"/>
        <w:jc w:val="center"/>
        <w:rPr>
          <w:rFonts w:ascii="Microsoft Sans Serif"/>
          <w:i/>
          <w:sz w:val="33"/>
        </w:rPr>
      </w:pPr>
      <w:r>
        <w:rPr>
          <w:rFonts w:ascii="Microsoft Sans Serif"/>
          <w:b/>
          <w:i/>
          <w:color w:val="4471C4"/>
          <w:sz w:val="46"/>
        </w:rPr>
        <w:t>IMMIGRANTS</w:t>
      </w:r>
      <w:r>
        <w:rPr>
          <w:rFonts w:ascii="Microsoft Sans Serif"/>
          <w:i/>
          <w:color w:val="4471C4"/>
          <w:w w:val="97"/>
          <w:sz w:val="33"/>
        </w:rPr>
        <w:t xml:space="preserve"> </w:t>
      </w:r>
    </w:p>
    <w:p w:rsidR="00DF242A" w:rsidRDefault="00F71FB5">
      <w:pPr>
        <w:spacing w:before="103"/>
        <w:ind w:left="512"/>
        <w:jc w:val="center"/>
        <w:rPr>
          <w:rFonts w:ascii="Microsoft Sans Serif"/>
          <w:i/>
          <w:sz w:val="50"/>
        </w:rPr>
      </w:pPr>
      <w:r>
        <w:rPr>
          <w:rFonts w:ascii="Microsoft Sans Serif"/>
          <w:b/>
          <w:i/>
          <w:color w:val="4471C4"/>
          <w:w w:val="96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600</w:t>
      </w:r>
      <w:r>
        <w:rPr>
          <w:rFonts w:ascii="Microsoft Sans Serif"/>
          <w:b/>
          <w:i/>
          <w:color w:val="4471C4"/>
          <w:spacing w:val="18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Washington</w:t>
      </w:r>
      <w:r>
        <w:rPr>
          <w:rFonts w:ascii="Microsoft Sans Serif"/>
          <w:b/>
          <w:i/>
          <w:color w:val="4471C4"/>
          <w:spacing w:val="20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St.</w:t>
      </w:r>
      <w:r>
        <w:rPr>
          <w:rFonts w:ascii="Microsoft Sans Serif"/>
          <w:b/>
          <w:i/>
          <w:color w:val="4471C4"/>
          <w:spacing w:val="19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4</w:t>
      </w:r>
      <w:proofErr w:type="spellStart"/>
      <w:r>
        <w:rPr>
          <w:rFonts w:ascii="Microsoft Sans Serif"/>
          <w:b/>
          <w:i/>
          <w:color w:val="4471C4"/>
          <w:w w:val="95"/>
          <w:position w:val="11"/>
        </w:rPr>
        <w:t>th</w:t>
      </w:r>
      <w:proofErr w:type="spellEnd"/>
      <w:r>
        <w:rPr>
          <w:rFonts w:ascii="Microsoft Sans Serif"/>
          <w:b/>
          <w:i/>
          <w:color w:val="4471C4"/>
          <w:spacing w:val="48"/>
          <w:w w:val="95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floor,</w:t>
      </w:r>
      <w:r>
        <w:rPr>
          <w:rFonts w:ascii="Microsoft Sans Serif"/>
          <w:b/>
          <w:i/>
          <w:color w:val="4471C4"/>
          <w:spacing w:val="19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Boston,</w:t>
      </w:r>
      <w:r>
        <w:rPr>
          <w:rFonts w:ascii="Microsoft Sans Serif"/>
          <w:b/>
          <w:i/>
          <w:color w:val="4471C4"/>
          <w:spacing w:val="20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MA</w:t>
      </w:r>
      <w:r>
        <w:rPr>
          <w:rFonts w:ascii="Microsoft Sans Serif"/>
          <w:b/>
          <w:i/>
          <w:color w:val="4471C4"/>
          <w:spacing w:val="17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02111,</w:t>
      </w:r>
      <w:r>
        <w:rPr>
          <w:rFonts w:ascii="Microsoft Sans Serif"/>
          <w:b/>
          <w:i/>
          <w:color w:val="4471C4"/>
          <w:spacing w:val="18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Phone:</w:t>
      </w:r>
      <w:r>
        <w:rPr>
          <w:rFonts w:ascii="Microsoft Sans Serif"/>
          <w:b/>
          <w:i/>
          <w:color w:val="4471C4"/>
          <w:spacing w:val="19"/>
          <w:w w:val="95"/>
          <w:sz w:val="33"/>
        </w:rPr>
        <w:t xml:space="preserve"> </w:t>
      </w:r>
      <w:r>
        <w:rPr>
          <w:rFonts w:ascii="Microsoft Sans Serif"/>
          <w:b/>
          <w:i/>
          <w:color w:val="4471C4"/>
          <w:w w:val="95"/>
          <w:sz w:val="33"/>
        </w:rPr>
        <w:t>617-727-7888</w:t>
      </w:r>
      <w:r>
        <w:rPr>
          <w:rFonts w:ascii="Microsoft Sans Serif"/>
          <w:i/>
          <w:color w:val="4471C4"/>
          <w:w w:val="96"/>
          <w:sz w:val="50"/>
        </w:rPr>
        <w:t xml:space="preserve"> </w:t>
      </w:r>
    </w:p>
    <w:p w:rsidR="00DF242A" w:rsidRDefault="00F71FB5">
      <w:pPr>
        <w:spacing w:before="88"/>
        <w:ind w:left="481"/>
        <w:jc w:val="center"/>
        <w:rPr>
          <w:rFonts w:ascii="Microsoft Sans Serif" w:hAnsi="Microsoft Sans Serif"/>
          <w:b/>
          <w:sz w:val="36"/>
        </w:rPr>
      </w:pPr>
      <w:r>
        <w:rPr>
          <w:rFonts w:ascii="Microsoft Sans Serif" w:hAnsi="Microsoft Sans Serif"/>
          <w:b/>
          <w:color w:val="4471C4"/>
          <w:sz w:val="36"/>
        </w:rPr>
        <w:t>For</w:t>
      </w:r>
      <w:r>
        <w:rPr>
          <w:rFonts w:ascii="Microsoft Sans Serif" w:hAnsi="Microsoft Sans Serif"/>
          <w:b/>
          <w:color w:val="4471C4"/>
          <w:spacing w:val="-2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more</w:t>
      </w:r>
      <w:r>
        <w:rPr>
          <w:rFonts w:ascii="Microsoft Sans Serif" w:hAnsi="Microsoft Sans Serif"/>
          <w:b/>
          <w:color w:val="4471C4"/>
          <w:spacing w:val="-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information</w:t>
      </w:r>
      <w:r>
        <w:rPr>
          <w:rFonts w:ascii="Microsoft Sans Serif" w:hAnsi="Microsoft Sans Serif"/>
          <w:b/>
          <w:color w:val="4471C4"/>
          <w:spacing w:val="-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or</w:t>
      </w:r>
      <w:r>
        <w:rPr>
          <w:rFonts w:ascii="Microsoft Sans Serif" w:hAnsi="Microsoft Sans Serif"/>
          <w:b/>
          <w:color w:val="4471C4"/>
          <w:spacing w:val="-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to</w:t>
      </w:r>
      <w:r>
        <w:rPr>
          <w:rFonts w:ascii="Microsoft Sans Serif" w:hAnsi="Microsoft Sans Serif"/>
          <w:b/>
          <w:color w:val="4471C4"/>
          <w:spacing w:val="-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download</w:t>
      </w:r>
      <w:r>
        <w:rPr>
          <w:rFonts w:ascii="Microsoft Sans Serif" w:hAnsi="Microsoft Sans Serif"/>
          <w:b/>
          <w:color w:val="4471C4"/>
          <w:spacing w:val="-2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this</w:t>
      </w:r>
      <w:r>
        <w:rPr>
          <w:rFonts w:ascii="Microsoft Sans Serif" w:hAnsi="Microsoft Sans Serif"/>
          <w:b/>
          <w:color w:val="4471C4"/>
          <w:spacing w:val="-2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provider</w:t>
      </w:r>
      <w:r>
        <w:rPr>
          <w:rFonts w:ascii="Microsoft Sans Serif" w:hAnsi="Microsoft Sans Serif"/>
          <w:b/>
          <w:color w:val="4471C4"/>
          <w:spacing w:val="-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directory</w:t>
      </w:r>
      <w:r>
        <w:rPr>
          <w:rFonts w:ascii="Microsoft Sans Serif" w:hAnsi="Microsoft Sans Serif"/>
          <w:b/>
          <w:color w:val="4471C4"/>
          <w:spacing w:val="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>–</w:t>
      </w:r>
      <w:r>
        <w:rPr>
          <w:rFonts w:ascii="Microsoft Sans Serif" w:hAnsi="Microsoft Sans Serif"/>
          <w:b/>
          <w:color w:val="4471C4"/>
          <w:spacing w:val="-1"/>
          <w:sz w:val="36"/>
        </w:rPr>
        <w:t xml:space="preserve"> </w:t>
      </w:r>
      <w:r>
        <w:rPr>
          <w:rFonts w:ascii="Microsoft Sans Serif" w:hAnsi="Microsoft Sans Serif"/>
          <w:b/>
          <w:color w:val="4471C4"/>
          <w:sz w:val="36"/>
        </w:rPr>
        <w:t xml:space="preserve">visit </w:t>
      </w:r>
    </w:p>
    <w:p w:rsidR="00DF242A" w:rsidRDefault="00F71FB5">
      <w:pPr>
        <w:spacing w:before="102"/>
        <w:ind w:left="385"/>
        <w:jc w:val="center"/>
        <w:rPr>
          <w:i/>
          <w:sz w:val="52"/>
        </w:rPr>
      </w:pPr>
      <w:hyperlink r:id="rId86">
        <w:r>
          <w:rPr>
            <w:i/>
            <w:color w:val="EBBC17"/>
            <w:sz w:val="56"/>
          </w:rPr>
          <w:t>www.mass.gov/</w:t>
        </w:r>
      </w:hyperlink>
      <w:r>
        <w:rPr>
          <w:i/>
          <w:color w:val="EBBC17"/>
          <w:sz w:val="52"/>
        </w:rPr>
        <w:t>ORI</w:t>
      </w:r>
    </w:p>
    <w:p w:rsidR="00DF242A" w:rsidRDefault="00F71FB5">
      <w:pPr>
        <w:spacing w:before="439"/>
        <w:ind w:left="4700"/>
        <w:rPr>
          <w:i/>
          <w:sz w:val="48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2536246</wp:posOffset>
            </wp:positionH>
            <wp:positionV relativeFrom="paragraph">
              <wp:posOffset>209084</wp:posOffset>
            </wp:positionV>
            <wp:extent cx="306719" cy="274759"/>
            <wp:effectExtent l="0" t="0" r="0" b="0"/>
            <wp:wrapNone/>
            <wp:docPr id="65" name="image66.pn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19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/>
          <w:i/>
          <w:color w:val="EBBC17"/>
          <w:spacing w:val="1"/>
          <w:w w:val="94"/>
          <w:sz w:val="38"/>
        </w:rPr>
        <w:t xml:space="preserve"> </w:t>
      </w:r>
      <w:r>
        <w:rPr>
          <w:i/>
          <w:color w:val="EBBC17"/>
          <w:sz w:val="48"/>
        </w:rPr>
        <w:t>@</w:t>
      </w:r>
      <w:proofErr w:type="spellStart"/>
      <w:r>
        <w:rPr>
          <w:i/>
          <w:color w:val="EBBC17"/>
          <w:sz w:val="48"/>
        </w:rPr>
        <w:t>ORIMassState</w:t>
      </w:r>
      <w:proofErr w:type="spellEnd"/>
    </w:p>
    <w:sectPr w:rsidR="00DF242A">
      <w:headerReference w:type="default" r:id="rId88"/>
      <w:footerReference w:type="default" r:id="rId89"/>
      <w:pgSz w:w="12240" w:h="15840"/>
      <w:pgMar w:top="640" w:right="4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71FB5">
      <w:r>
        <w:separator/>
      </w:r>
    </w:p>
  </w:endnote>
  <w:endnote w:type="continuationSeparator" w:id="0">
    <w:p w:rsidR="00000000" w:rsidRDefault="00F71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6.6pt;margin-top:777.5pt;width:5.2pt;height:15.6pt;z-index:-16316928;mso-position-horizontal-relative:page;mso-position-vertical-relative:page" filled="f" stroked="f">
          <v:textbox style="mso-next-textbox:#_x0000_s2064" inset="0,0,0,0">
            <w:txbxContent>
              <w:p w:rsidR="00DF242A" w:rsidRDefault="00F71FB5">
                <w:pPr>
                  <w:pStyle w:val="BodyText"/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EBBC17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DF242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DF242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6.6pt;margin-top:777.5pt;width:5.2pt;height:15.6pt;z-index:-16312320;mso-position-horizontal-relative:page;mso-position-vertical-relative:page" filled="f" stroked="f">
          <v:textbox style="mso-next-textbox:#_x0000_s2055" inset="0,0,0,0">
            <w:txbxContent>
              <w:p w:rsidR="00DF242A" w:rsidRDefault="00F71FB5">
                <w:pPr>
                  <w:pStyle w:val="BodyText"/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EBBC17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.6pt;margin-top:704.05pt;width:5.2pt;height:36pt;z-index:-16309760;mso-position-horizontal-relative:page;mso-position-vertical-relative:page" filled="f" stroked="f">
          <v:textbox style="mso-next-textbox:#_x0000_s2050" inset="0,0,0,0">
            <w:txbxContent>
              <w:p w:rsidR="00DF242A" w:rsidRDefault="00F71FB5">
                <w:pPr>
                  <w:pStyle w:val="BodyText"/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52040"/>
                  </w:rPr>
                  <w:t xml:space="preserve"> </w:t>
                </w:r>
              </w:p>
              <w:p w:rsidR="00DF242A" w:rsidRDefault="00F71FB5">
                <w:pPr>
                  <w:pStyle w:val="BodyText"/>
                  <w:spacing w:before="136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5204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6.6pt;margin-top:777.5pt;width:5.2pt;height:15.6pt;z-index:-16309248;mso-position-horizontal-relative:page;mso-position-vertical-relative:page" filled="f" stroked="f">
          <v:textbox style="mso-next-textbox:#_x0000_s2049" inset="0,0,0,0">
            <w:txbxContent>
              <w:p w:rsidR="00DF242A" w:rsidRDefault="00F71FB5">
                <w:pPr>
                  <w:pStyle w:val="BodyText"/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EBBC17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DF242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71FB5">
      <w:r>
        <w:separator/>
      </w:r>
    </w:p>
  </w:footnote>
  <w:footnote w:type="continuationSeparator" w:id="0">
    <w:p w:rsidR="00000000" w:rsidRDefault="00F71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 id="_x0000_s2068" style="position:absolute;margin-left:521.1pt;margin-top:0;width:90.9pt;height:31.4pt;z-index:-16318976;mso-position-horizontal-relative:page;mso-position-vertical-relative:page" coordorigin="10422" coordsize="1818,628" path="m12240,l10422,r,314l10736,628r1504,l12240,xe" fillcolor="#393362" stroked="f">
          <v:path arrowok="t"/>
          <w10:wrap anchorx="page" anchory="page"/>
        </v:shape>
      </w:pict>
    </w:r>
    <w:r>
      <w:pict>
        <v:line id="_x0000_s2067" style="position:absolute;z-index:-16318464;mso-position-horizontal-relative:page;mso-position-vertical-relative:page" from="116.6pt,10.6pt" to="3.05pt,10.6pt" strokecolor="#252040" strokeweight="4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.5pt;margin-top:1.5pt;width:241.6pt;height:21.65pt;z-index:-16317952;mso-position-horizontal-relative:page;mso-position-vertical-relative:page" filled="f" stroked="f">
          <v:textbox style="mso-next-textbox:#_x0000_s2066" inset="0,0,0,0">
            <w:txbxContent>
              <w:p w:rsidR="00DF242A" w:rsidRDefault="00F71FB5">
                <w:pPr>
                  <w:pStyle w:val="BodyText"/>
                  <w:spacing w:before="20" w:line="246" w:lineRule="exact"/>
                  <w:ind w:right="121"/>
                  <w:jc w:val="center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52040"/>
                  </w:rPr>
                  <w:t xml:space="preserve"> </w:t>
                </w:r>
              </w:p>
              <w:p w:rsidR="00DF242A" w:rsidRDefault="00F71FB5">
                <w:pPr>
                  <w:spacing w:line="146" w:lineRule="exact"/>
                  <w:ind w:left="20"/>
                  <w:rPr>
                    <w:sz w:val="14"/>
                  </w:rPr>
                </w:pPr>
                <w:r>
                  <w:rPr>
                    <w:color w:val="252040"/>
                    <w:sz w:val="14"/>
                  </w:rPr>
                  <w:t>Massachusetts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Office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for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Refugees</w:t>
                </w:r>
                <w:r>
                  <w:rPr>
                    <w:color w:val="252040"/>
                    <w:spacing w:val="-2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and</w:t>
                </w:r>
                <w:r>
                  <w:rPr>
                    <w:color w:val="252040"/>
                    <w:spacing w:val="-5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Immigrants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Annual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Report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56.5pt;margin-top:2.3pt;width:16.1pt;height:24.1pt;z-index:-16317440;mso-position-horizontal-relative:page;mso-position-vertical-relative:page" filled="f" stroked="f">
          <v:textbox style="mso-next-textbox:#_x0000_s2065" inset="0,0,0,0">
            <w:txbxContent>
              <w:p w:rsidR="00DF242A" w:rsidRDefault="00F71FB5">
                <w:pPr>
                  <w:spacing w:before="20"/>
                  <w:ind w:left="60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DF242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 id="_x0000_s2063" style="position:absolute;margin-left:521.1pt;margin-top:0;width:90.9pt;height:31.4pt;z-index:-16316416;mso-position-horizontal-relative:page;mso-position-vertical-relative:page" coordorigin="10422" coordsize="1818,628" path="m12240,l10422,r,314l10736,628r1504,l12240,xe" fillcolor="#393362" stroked="f">
          <v:path arrowok="t"/>
          <w10:wrap anchorx="page" anchory="page"/>
        </v:shape>
      </w:pict>
    </w:r>
    <w:r>
      <w:pict>
        <v:line id="_x0000_s2062" style="position:absolute;z-index:-16315904;mso-position-horizontal-relative:page;mso-position-vertical-relative:page" from="116.6pt,10.6pt" to="3.05pt,10.6pt" strokecolor="#252040" strokeweight="4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.5pt;margin-top:1.5pt;width:241.6pt;height:21.65pt;z-index:-16315392;mso-position-horizontal-relative:page;mso-position-vertical-relative:page" filled="f" stroked="f">
          <v:textbox style="mso-next-textbox:#_x0000_s2061" inset="0,0,0,0">
            <w:txbxContent>
              <w:p w:rsidR="00DF242A" w:rsidRDefault="00F71FB5">
                <w:pPr>
                  <w:pStyle w:val="BodyText"/>
                  <w:spacing w:before="20" w:line="246" w:lineRule="exact"/>
                  <w:ind w:right="121"/>
                  <w:jc w:val="center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52040"/>
                  </w:rPr>
                  <w:t xml:space="preserve"> </w:t>
                </w:r>
              </w:p>
              <w:p w:rsidR="00DF242A" w:rsidRDefault="00F71FB5">
                <w:pPr>
                  <w:spacing w:line="146" w:lineRule="exact"/>
                  <w:ind w:left="20"/>
                  <w:rPr>
                    <w:sz w:val="14"/>
                  </w:rPr>
                </w:pPr>
                <w:r>
                  <w:rPr>
                    <w:color w:val="252040"/>
                    <w:sz w:val="14"/>
                  </w:rPr>
                  <w:t>Massachusetts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Office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for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Refugees</w:t>
                </w:r>
                <w:r>
                  <w:rPr>
                    <w:color w:val="252040"/>
                    <w:spacing w:val="-2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and</w:t>
                </w:r>
                <w:r>
                  <w:rPr>
                    <w:color w:val="252040"/>
                    <w:spacing w:val="-5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Immigrants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Annual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Report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56.5pt;margin-top:2.3pt;width:16.1pt;height:24.1pt;z-index:-16314880;mso-position-horizontal-relative:page;mso-position-vertical-relative:page" filled="f" stroked="f">
          <v:textbox style="mso-next-textbox:#_x0000_s2060" inset="0,0,0,0">
            <w:txbxContent>
              <w:p w:rsidR="00DF242A" w:rsidRDefault="00F71FB5">
                <w:pPr>
                  <w:spacing w:before="20"/>
                  <w:ind w:left="60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 id="_x0000_s2059" style="position:absolute;margin-left:521.1pt;margin-top:0;width:90.9pt;height:31.4pt;z-index:-16314368;mso-position-horizontal-relative:page;mso-position-vertical-relative:page" coordorigin="10422" coordsize="1818,628" path="m12240,l10422,r,314l10736,628r1504,l12240,xe" fillcolor="#393362" stroked="f">
          <v:path arrowok="t"/>
          <w10:wrap anchorx="page" anchory="page"/>
        </v:shape>
      </w:pict>
    </w:r>
    <w:r>
      <w:pict>
        <v:line id="_x0000_s2058" style="position:absolute;z-index:-16313856;mso-position-horizontal-relative:page;mso-position-vertical-relative:page" from="116.6pt,10.6pt" to="3.05pt,10.6pt" strokecolor="#252040" strokeweight="4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.5pt;margin-top:1.5pt;width:241.6pt;height:21.65pt;z-index:-16313344;mso-position-horizontal-relative:page;mso-position-vertical-relative:page" filled="f" stroked="f">
          <v:textbox style="mso-next-textbox:#_x0000_s2057" inset="0,0,0,0">
            <w:txbxContent>
              <w:p w:rsidR="00DF242A" w:rsidRDefault="00F71FB5">
                <w:pPr>
                  <w:pStyle w:val="BodyText"/>
                  <w:spacing w:before="20" w:line="246" w:lineRule="exact"/>
                  <w:ind w:right="121"/>
                  <w:jc w:val="center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52040"/>
                  </w:rPr>
                  <w:t xml:space="preserve"> </w:t>
                </w:r>
              </w:p>
              <w:p w:rsidR="00DF242A" w:rsidRDefault="00F71FB5">
                <w:pPr>
                  <w:spacing w:line="146" w:lineRule="exact"/>
                  <w:ind w:left="20"/>
                  <w:rPr>
                    <w:sz w:val="14"/>
                  </w:rPr>
                </w:pPr>
                <w:r>
                  <w:rPr>
                    <w:color w:val="252040"/>
                    <w:sz w:val="14"/>
                  </w:rPr>
                  <w:t>Massachusetts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Office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for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Refugees</w:t>
                </w:r>
                <w:r>
                  <w:rPr>
                    <w:color w:val="252040"/>
                    <w:spacing w:val="-2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and</w:t>
                </w:r>
                <w:r>
                  <w:rPr>
                    <w:color w:val="252040"/>
                    <w:spacing w:val="-5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Immigrants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Annual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Report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551.45pt;margin-top:2.3pt;width:26.2pt;height:24.1pt;z-index:-16312832;mso-position-horizontal-relative:page;mso-position-vertical-relative:page" filled="f" stroked="f">
          <v:textbox style="mso-next-textbox:#_x0000_s2056" inset="0,0,0,0">
            <w:txbxContent>
              <w:p w:rsidR="00DF242A" w:rsidRDefault="00F71FB5">
                <w:pPr>
                  <w:spacing w:before="20"/>
                  <w:ind w:left="60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F71FB5">
    <w:pPr>
      <w:pStyle w:val="BodyText"/>
      <w:spacing w:line="14" w:lineRule="auto"/>
      <w:rPr>
        <w:sz w:val="20"/>
      </w:rPr>
    </w:pPr>
    <w:r>
      <w:pict>
        <v:shape id="_x0000_s2054" style="position:absolute;margin-left:521.1pt;margin-top:0;width:90.9pt;height:31.4pt;z-index:-16311808;mso-position-horizontal-relative:page;mso-position-vertical-relative:page" coordorigin="10422" coordsize="1818,628" path="m12240,l10422,r,314l10736,628r1504,l12240,xe" fillcolor="#393362" stroked="f">
          <v:path arrowok="t"/>
          <w10:wrap anchorx="page" anchory="page"/>
        </v:shape>
      </w:pict>
    </w:r>
    <w:r>
      <w:pict>
        <v:line id="_x0000_s2053" style="position:absolute;z-index:-16311296;mso-position-horizontal-relative:page;mso-position-vertical-relative:page" from="116.6pt,10.6pt" to="3.05pt,10.6pt" strokecolor="#252040" strokeweight="4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.5pt;margin-top:1.5pt;width:241.6pt;height:21.65pt;z-index:-16310784;mso-position-horizontal-relative:page;mso-position-vertical-relative:page" filled="f" stroked="f">
          <v:textbox style="mso-next-textbox:#_x0000_s2052" inset="0,0,0,0">
            <w:txbxContent>
              <w:p w:rsidR="00DF242A" w:rsidRDefault="00F71FB5">
                <w:pPr>
                  <w:pStyle w:val="BodyText"/>
                  <w:spacing w:before="20" w:line="246" w:lineRule="exact"/>
                  <w:ind w:right="121"/>
                  <w:jc w:val="center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52040"/>
                  </w:rPr>
                  <w:t xml:space="preserve"> </w:t>
                </w:r>
              </w:p>
              <w:p w:rsidR="00DF242A" w:rsidRDefault="00F71FB5">
                <w:pPr>
                  <w:spacing w:line="146" w:lineRule="exact"/>
                  <w:ind w:left="20"/>
                  <w:rPr>
                    <w:sz w:val="14"/>
                  </w:rPr>
                </w:pPr>
                <w:r>
                  <w:rPr>
                    <w:color w:val="252040"/>
                    <w:sz w:val="14"/>
                  </w:rPr>
                  <w:t>Massachusetts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Office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for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Refugees</w:t>
                </w:r>
                <w:r>
                  <w:rPr>
                    <w:color w:val="252040"/>
                    <w:spacing w:val="-2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and</w:t>
                </w:r>
                <w:r>
                  <w:rPr>
                    <w:color w:val="252040"/>
                    <w:spacing w:val="-5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Immigrants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Annual</w:t>
                </w:r>
                <w:r>
                  <w:rPr>
                    <w:color w:val="252040"/>
                    <w:spacing w:val="-1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Report</w:t>
                </w:r>
                <w:r>
                  <w:rPr>
                    <w:color w:val="252040"/>
                    <w:spacing w:val="-3"/>
                    <w:sz w:val="14"/>
                  </w:rPr>
                  <w:t xml:space="preserve"> </w:t>
                </w:r>
                <w:r>
                  <w:rPr>
                    <w:color w:val="252040"/>
                    <w:sz w:val="1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51.45pt;margin-top:2.3pt;width:26.2pt;height:24.1pt;z-index:-16310272;mso-position-horizontal-relative:page;mso-position-vertical-relative:page" filled="f" stroked="f">
          <v:textbox style="mso-next-textbox:#_x0000_s2051" inset="0,0,0,0">
            <w:txbxContent>
              <w:p w:rsidR="00DF242A" w:rsidRDefault="00F71FB5">
                <w:pPr>
                  <w:spacing w:before="20"/>
                  <w:ind w:left="60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42A" w:rsidRDefault="00DF242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26027"/>
    <w:multiLevelType w:val="hybridMultilevel"/>
    <w:tmpl w:val="2AE602CE"/>
    <w:lvl w:ilvl="0" w:tplc="E672333A">
      <w:numFmt w:val="bullet"/>
      <w:lvlText w:val=""/>
      <w:lvlJc w:val="left"/>
      <w:pPr>
        <w:ind w:left="494" w:hanging="360"/>
      </w:pPr>
      <w:rPr>
        <w:rFonts w:ascii="Wingdings" w:eastAsia="Wingdings" w:hAnsi="Wingdings" w:cs="Wingdings" w:hint="default"/>
        <w:color w:val="393362"/>
        <w:w w:val="100"/>
        <w:sz w:val="36"/>
        <w:szCs w:val="36"/>
        <w:lang w:val="en-US" w:eastAsia="en-US" w:bidi="ar-SA"/>
      </w:rPr>
    </w:lvl>
    <w:lvl w:ilvl="1" w:tplc="CA360E58">
      <w:numFmt w:val="bullet"/>
      <w:lvlText w:val=""/>
      <w:lvlJc w:val="left"/>
      <w:pPr>
        <w:ind w:left="1512" w:hanging="360"/>
      </w:pPr>
      <w:rPr>
        <w:rFonts w:hint="default"/>
        <w:w w:val="100"/>
        <w:lang w:val="en-US" w:eastAsia="en-US" w:bidi="ar-SA"/>
      </w:rPr>
    </w:lvl>
    <w:lvl w:ilvl="2" w:tplc="CB565AB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3" w:tplc="798694EE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4" w:tplc="E41EE3EA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5" w:tplc="255A3794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6" w:tplc="8FF6694C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7" w:tplc="00B2E5A8">
      <w:numFmt w:val="bullet"/>
      <w:lvlText w:val="•"/>
      <w:lvlJc w:val="left"/>
      <w:pPr>
        <w:ind w:left="4064" w:hanging="360"/>
      </w:pPr>
      <w:rPr>
        <w:rFonts w:hint="default"/>
        <w:lang w:val="en-US" w:eastAsia="en-US" w:bidi="ar-SA"/>
      </w:rPr>
    </w:lvl>
    <w:lvl w:ilvl="8" w:tplc="ED9AD4BA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88045A3"/>
    <w:multiLevelType w:val="hybridMultilevel"/>
    <w:tmpl w:val="5DC4BFC4"/>
    <w:lvl w:ilvl="0" w:tplc="59242B16">
      <w:numFmt w:val="bullet"/>
      <w:lvlText w:val=""/>
      <w:lvlJc w:val="left"/>
      <w:pPr>
        <w:ind w:left="1304" w:hanging="360"/>
      </w:pPr>
      <w:rPr>
        <w:rFonts w:ascii="Wingdings" w:eastAsia="Wingdings" w:hAnsi="Wingdings" w:cs="Wingdings" w:hint="default"/>
        <w:color w:val="393362"/>
        <w:w w:val="100"/>
        <w:sz w:val="36"/>
        <w:szCs w:val="36"/>
        <w:lang w:val="en-US" w:eastAsia="en-US" w:bidi="ar-SA"/>
      </w:rPr>
    </w:lvl>
    <w:lvl w:ilvl="1" w:tplc="60702FF8">
      <w:numFmt w:val="bullet"/>
      <w:lvlText w:val=""/>
      <w:lvlJc w:val="left"/>
      <w:pPr>
        <w:ind w:left="1478" w:hanging="360"/>
      </w:pPr>
      <w:rPr>
        <w:rFonts w:ascii="Wingdings" w:eastAsia="Wingdings" w:hAnsi="Wingdings" w:cs="Wingdings" w:hint="default"/>
        <w:color w:val="393362"/>
        <w:w w:val="100"/>
        <w:position w:val="4"/>
        <w:sz w:val="36"/>
        <w:szCs w:val="36"/>
        <w:lang w:val="en-US" w:eastAsia="en-US" w:bidi="ar-SA"/>
      </w:rPr>
    </w:lvl>
    <w:lvl w:ilvl="2" w:tplc="9328D172">
      <w:numFmt w:val="bullet"/>
      <w:lvlText w:val="•"/>
      <w:lvlJc w:val="left"/>
      <w:pPr>
        <w:ind w:left="1979" w:hanging="360"/>
      </w:pPr>
      <w:rPr>
        <w:rFonts w:hint="default"/>
        <w:lang w:val="en-US" w:eastAsia="en-US" w:bidi="ar-SA"/>
      </w:rPr>
    </w:lvl>
    <w:lvl w:ilvl="3" w:tplc="8D50D970">
      <w:numFmt w:val="bullet"/>
      <w:lvlText w:val="•"/>
      <w:lvlJc w:val="left"/>
      <w:pPr>
        <w:ind w:left="2479" w:hanging="360"/>
      </w:pPr>
      <w:rPr>
        <w:rFonts w:hint="default"/>
        <w:lang w:val="en-US" w:eastAsia="en-US" w:bidi="ar-SA"/>
      </w:rPr>
    </w:lvl>
    <w:lvl w:ilvl="4" w:tplc="5650D548"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ar-SA"/>
      </w:rPr>
    </w:lvl>
    <w:lvl w:ilvl="5" w:tplc="CD34DE10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6" w:tplc="C136B586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7" w:tplc="8D440324"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8" w:tplc="CD8C2DA8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7055B76"/>
    <w:multiLevelType w:val="hybridMultilevel"/>
    <w:tmpl w:val="1CDC8040"/>
    <w:lvl w:ilvl="0" w:tplc="8E06FE10">
      <w:numFmt w:val="bullet"/>
      <w:lvlText w:val="•"/>
      <w:lvlJc w:val="left"/>
      <w:pPr>
        <w:ind w:left="2023" w:hanging="720"/>
      </w:pPr>
      <w:rPr>
        <w:rFonts w:ascii="Century Gothic" w:eastAsia="Century Gothic" w:hAnsi="Century Gothic" w:cs="Century Gothic" w:hint="default"/>
        <w:color w:val="252040"/>
        <w:w w:val="100"/>
        <w:sz w:val="20"/>
        <w:szCs w:val="20"/>
        <w:lang w:val="en-US" w:eastAsia="en-US" w:bidi="ar-SA"/>
      </w:rPr>
    </w:lvl>
    <w:lvl w:ilvl="1" w:tplc="4AECC054">
      <w:numFmt w:val="bullet"/>
      <w:lvlText w:val="•"/>
      <w:lvlJc w:val="left"/>
      <w:pPr>
        <w:ind w:left="2994" w:hanging="720"/>
      </w:pPr>
      <w:rPr>
        <w:rFonts w:hint="default"/>
        <w:lang w:val="en-US" w:eastAsia="en-US" w:bidi="ar-SA"/>
      </w:rPr>
    </w:lvl>
    <w:lvl w:ilvl="2" w:tplc="CC9E63D2"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3" w:tplc="FBE062C0">
      <w:numFmt w:val="bullet"/>
      <w:lvlText w:val="•"/>
      <w:lvlJc w:val="left"/>
      <w:pPr>
        <w:ind w:left="4942" w:hanging="720"/>
      </w:pPr>
      <w:rPr>
        <w:rFonts w:hint="default"/>
        <w:lang w:val="en-US" w:eastAsia="en-US" w:bidi="ar-SA"/>
      </w:rPr>
    </w:lvl>
    <w:lvl w:ilvl="4" w:tplc="F8580A56"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 w:tplc="D5001504">
      <w:numFmt w:val="bullet"/>
      <w:lvlText w:val="•"/>
      <w:lvlJc w:val="left"/>
      <w:pPr>
        <w:ind w:left="6890" w:hanging="720"/>
      </w:pPr>
      <w:rPr>
        <w:rFonts w:hint="default"/>
        <w:lang w:val="en-US" w:eastAsia="en-US" w:bidi="ar-SA"/>
      </w:rPr>
    </w:lvl>
    <w:lvl w:ilvl="6" w:tplc="9F7AA65C">
      <w:numFmt w:val="bullet"/>
      <w:lvlText w:val="•"/>
      <w:lvlJc w:val="left"/>
      <w:pPr>
        <w:ind w:left="7864" w:hanging="720"/>
      </w:pPr>
      <w:rPr>
        <w:rFonts w:hint="default"/>
        <w:lang w:val="en-US" w:eastAsia="en-US" w:bidi="ar-SA"/>
      </w:rPr>
    </w:lvl>
    <w:lvl w:ilvl="7" w:tplc="8828DAB8">
      <w:numFmt w:val="bullet"/>
      <w:lvlText w:val="•"/>
      <w:lvlJc w:val="left"/>
      <w:pPr>
        <w:ind w:left="8838" w:hanging="720"/>
      </w:pPr>
      <w:rPr>
        <w:rFonts w:hint="default"/>
        <w:lang w:val="en-US" w:eastAsia="en-US" w:bidi="ar-SA"/>
      </w:rPr>
    </w:lvl>
    <w:lvl w:ilvl="8" w:tplc="50F88894">
      <w:numFmt w:val="bullet"/>
      <w:lvlText w:val="•"/>
      <w:lvlJc w:val="left"/>
      <w:pPr>
        <w:ind w:left="9812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7F3151D9"/>
    <w:multiLevelType w:val="hybridMultilevel"/>
    <w:tmpl w:val="8AC8A7C0"/>
    <w:lvl w:ilvl="0" w:tplc="EC7A9788">
      <w:numFmt w:val="bullet"/>
      <w:lvlText w:val=""/>
      <w:lvlJc w:val="left"/>
      <w:pPr>
        <w:ind w:left="1506" w:hanging="360"/>
      </w:pPr>
      <w:rPr>
        <w:rFonts w:ascii="Wingdings" w:eastAsia="Wingdings" w:hAnsi="Wingdings" w:cs="Wingdings" w:hint="default"/>
        <w:color w:val="393362"/>
        <w:w w:val="100"/>
        <w:sz w:val="36"/>
        <w:szCs w:val="36"/>
        <w:lang w:val="en-US" w:eastAsia="en-US" w:bidi="ar-SA"/>
      </w:rPr>
    </w:lvl>
    <w:lvl w:ilvl="1" w:tplc="A80E9A02">
      <w:numFmt w:val="bullet"/>
      <w:lvlText w:val="•"/>
      <w:lvlJc w:val="left"/>
      <w:pPr>
        <w:ind w:left="2526" w:hanging="360"/>
      </w:pPr>
      <w:rPr>
        <w:rFonts w:hint="default"/>
        <w:lang w:val="en-US" w:eastAsia="en-US" w:bidi="ar-SA"/>
      </w:rPr>
    </w:lvl>
    <w:lvl w:ilvl="2" w:tplc="CC1CC470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3" w:tplc="87266540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4" w:tplc="DDB858E8"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5" w:tplc="424CB81E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06CE5E86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AA42388C">
      <w:numFmt w:val="bullet"/>
      <w:lvlText w:val="•"/>
      <w:lvlJc w:val="left"/>
      <w:pPr>
        <w:ind w:left="8682" w:hanging="360"/>
      </w:pPr>
      <w:rPr>
        <w:rFonts w:hint="default"/>
        <w:lang w:val="en-US" w:eastAsia="en-US" w:bidi="ar-SA"/>
      </w:rPr>
    </w:lvl>
    <w:lvl w:ilvl="8" w:tplc="CCDCB00A"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242A"/>
    <w:rsid w:val="007869C0"/>
    <w:rsid w:val="00DF242A"/>
    <w:rsid w:val="00F7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5EBAD12E"/>
  <w15:docId w15:val="{11683953-BF60-4D7D-8146-5FE1E2DF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before="100"/>
      <w:ind w:left="1152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6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152"/>
      <w:outlineLvl w:val="2"/>
    </w:pPr>
    <w:rPr>
      <w:rFonts w:ascii="Calibri" w:eastAsia="Calibri" w:hAnsi="Calibri" w:cs="Calibri"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228"/>
      <w:outlineLvl w:val="3"/>
    </w:pPr>
    <w:rPr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rPr>
      <w:b/>
      <w:bCs/>
      <w:i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51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86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9C0"/>
    <w:rPr>
      <w:rFonts w:ascii="Segoe UI" w:eastAsia="Century Gothic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869C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7869C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869C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869C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869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0.png"/><Relationship Id="rId84" Type="http://schemas.openxmlformats.org/officeDocument/2006/relationships/hyperlink" Target="http://www.mass.gov/ORI" TargetMode="External"/><Relationship Id="rId89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87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4.png"/><Relationship Id="rId90" Type="http://schemas.openxmlformats.org/officeDocument/2006/relationships/fontTable" Target="fontTable.xml"/><Relationship Id="rId19" Type="http://schemas.openxmlformats.org/officeDocument/2006/relationships/image" Target="media/image4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hyperlink" Target="mailto:Mary.truong@mass.gov" TargetMode="External"/><Relationship Id="rId77" Type="http://schemas.openxmlformats.org/officeDocument/2006/relationships/image" Target="media/image61.pn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6.png"/><Relationship Id="rId80" Type="http://schemas.openxmlformats.org/officeDocument/2006/relationships/header" Target="header5.xml"/><Relationship Id="rId85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5.jpe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5.jpeg"/><Relationship Id="rId88" Type="http://schemas.openxmlformats.org/officeDocument/2006/relationships/header" Target="header6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footer" Target="footer5.xml"/><Relationship Id="rId86" Type="http://schemas.openxmlformats.org/officeDocument/2006/relationships/hyperlink" Target="http://www.mass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AAB86-1C5E-493A-A5F4-1F7DC916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5517</Words>
  <Characters>31453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36897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Hashem, Falah H. (ORI)</cp:lastModifiedBy>
  <cp:revision>2</cp:revision>
  <dcterms:created xsi:type="dcterms:W3CDTF">2021-05-04T19:27:00Z</dcterms:created>
  <dcterms:modified xsi:type="dcterms:W3CDTF">2021-05-06T23:15:00Z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2021-05-04T00:00:00Z</vt:filetime>
  </property>
</Properties>
</file>