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0C" w:rsidRDefault="0026000C" w:rsidP="0026000C">
      <w:pPr>
        <w:pStyle w:val="NoSpacing"/>
      </w:pPr>
      <w:r>
        <w:t>MA teen workers get hurt at almost double the rate of older workers.</w:t>
      </w:r>
    </w:p>
    <w:p w:rsidR="0026000C" w:rsidRDefault="0026000C" w:rsidP="0026000C">
      <w:pPr>
        <w:pStyle w:val="NoSpacing"/>
      </w:pPr>
      <w:r>
        <w:t>Help us change the stats!</w:t>
      </w:r>
    </w:p>
    <w:p w:rsidR="0026000C" w:rsidRDefault="00333DEF" w:rsidP="0026000C">
      <w:pPr>
        <w:pStyle w:val="NoSpacing"/>
      </w:pPr>
      <w:r>
        <w:t>2020</w:t>
      </w:r>
      <w:r w:rsidR="0026000C">
        <w:t xml:space="preserve"> MA Safe Jobs for Youth Poster Contest</w:t>
      </w:r>
    </w:p>
    <w:p w:rsidR="0026000C" w:rsidRDefault="0026000C" w:rsidP="0026000C">
      <w:pPr>
        <w:pStyle w:val="NoSpacing"/>
      </w:pPr>
      <w:proofErr w:type="gramStart"/>
      <w:r>
        <w:t>Your words, your design.</w:t>
      </w:r>
      <w:proofErr w:type="gramEnd"/>
      <w:r>
        <w:t xml:space="preserve"> One poster to promote teen safety at work!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>Who is eligible?</w:t>
      </w:r>
    </w:p>
    <w:p w:rsidR="00D71966" w:rsidRDefault="00D71966" w:rsidP="00E25108">
      <w:pPr>
        <w:pStyle w:val="NoSpacing"/>
      </w:pPr>
      <w:r>
        <w:t xml:space="preserve">Teens ages </w:t>
      </w:r>
      <w:r w:rsidR="00E25108">
        <w:t>14-19</w:t>
      </w:r>
      <w:r>
        <w:t>.</w:t>
      </w:r>
    </w:p>
    <w:p w:rsidR="00D71966" w:rsidRDefault="00D71966" w:rsidP="00E25108">
      <w:pPr>
        <w:pStyle w:val="NoSpacing"/>
      </w:pPr>
      <w:r>
        <w:t>All Massachusetts teens aged 14 to 19 are eligible to enter the contest.</w:t>
      </w:r>
    </w:p>
    <w:p w:rsidR="00E25108" w:rsidRDefault="00E25108" w:rsidP="0026000C">
      <w:pPr>
        <w:pStyle w:val="NoSpacing"/>
      </w:pPr>
    </w:p>
    <w:p w:rsidR="0026000C" w:rsidRDefault="0026000C" w:rsidP="0026000C">
      <w:pPr>
        <w:pStyle w:val="NoSpacing"/>
      </w:pPr>
      <w:r>
        <w:t>What do I need to do?</w:t>
      </w:r>
    </w:p>
    <w:p w:rsidR="0026000C" w:rsidRDefault="0026000C" w:rsidP="0026000C">
      <w:pPr>
        <w:pStyle w:val="NoSpacing"/>
        <w:numPr>
          <w:ilvl w:val="0"/>
          <w:numId w:val="2"/>
        </w:numPr>
      </w:pPr>
      <w:r>
        <w:t>Be creative. What do you picture when you think about work safety? Think of ways teen workers can make a difference or raise awareness (e.g., recognize hazards, get training, know your rights).</w:t>
      </w:r>
    </w:p>
    <w:p w:rsidR="00E25108" w:rsidRDefault="00E25108" w:rsidP="00E25108">
      <w:pPr>
        <w:pStyle w:val="NoSpacing"/>
        <w:numPr>
          <w:ilvl w:val="0"/>
          <w:numId w:val="2"/>
        </w:numPr>
      </w:pPr>
      <w:r>
        <w:t xml:space="preserve">Develop a slogan. </w:t>
      </w:r>
      <w:r w:rsidR="00D71966">
        <w:t xml:space="preserve">What kind of message would reach your peers? </w:t>
      </w:r>
      <w:r>
        <w:t xml:space="preserve">In your own words come up with a </w:t>
      </w:r>
      <w:r w:rsidR="00D71966">
        <w:t>slogan</w:t>
      </w:r>
      <w:r>
        <w:t xml:space="preserve"> about the importance of safety for young workers.</w:t>
      </w:r>
    </w:p>
    <w:p w:rsidR="00E25108" w:rsidRDefault="00E25108" w:rsidP="00E25108">
      <w:pPr>
        <w:pStyle w:val="NoSpacing"/>
        <w:ind w:left="720"/>
      </w:pPr>
      <w:r>
        <w:t xml:space="preserve">Note: Be sure to use the words </w:t>
      </w:r>
      <w:r w:rsidR="00D71966">
        <w:t>"teen" or "youth</w:t>
      </w:r>
      <w:r w:rsidR="00D71966">
        <w:t xml:space="preserve">” </w:t>
      </w:r>
      <w:r w:rsidR="00D71966">
        <w:t xml:space="preserve">and "work" or </w:t>
      </w:r>
      <w:r>
        <w:t>"job" in your slogan.</w:t>
      </w:r>
    </w:p>
    <w:p w:rsidR="0026000C" w:rsidRDefault="00E25108" w:rsidP="00E25108">
      <w:pPr>
        <w:pStyle w:val="NoSpacing"/>
        <w:numPr>
          <w:ilvl w:val="0"/>
          <w:numId w:val="2"/>
        </w:numPr>
      </w:pPr>
      <w:r>
        <w:t>Design your poster. Merge your creative idea and your slogan together into a</w:t>
      </w:r>
      <w:r w:rsidR="00D71966">
        <w:t>n original</w:t>
      </w:r>
      <w:r>
        <w:t xml:space="preserve"> poster no </w:t>
      </w:r>
      <w:r w:rsidR="0026000C">
        <w:t>larger than 11 x 17 inches.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>Why should I enter?</w:t>
      </w:r>
    </w:p>
    <w:p w:rsidR="0026000C" w:rsidRDefault="00F42E5B" w:rsidP="0026000C">
      <w:pPr>
        <w:pStyle w:val="NoSpacing"/>
        <w:numPr>
          <w:ilvl w:val="0"/>
          <w:numId w:val="2"/>
        </w:numPr>
      </w:pPr>
      <w:r>
        <w:t>To win cash prizes: fir</w:t>
      </w:r>
      <w:r w:rsidR="0026000C">
        <w:t>st p</w:t>
      </w:r>
      <w:r>
        <w:t xml:space="preserve">lace $500, second place $300, </w:t>
      </w:r>
      <w:proofErr w:type="gramStart"/>
      <w:r>
        <w:t>thi</w:t>
      </w:r>
      <w:r w:rsidR="0026000C">
        <w:t>rd</w:t>
      </w:r>
      <w:proofErr w:type="gramEnd"/>
      <w:r w:rsidR="0026000C">
        <w:t xml:space="preserve"> place $100.</w:t>
      </w:r>
    </w:p>
    <w:p w:rsidR="0026000C" w:rsidRDefault="0026000C" w:rsidP="0026000C">
      <w:pPr>
        <w:pStyle w:val="NoSpacing"/>
        <w:numPr>
          <w:ilvl w:val="0"/>
          <w:numId w:val="2"/>
        </w:numPr>
      </w:pPr>
      <w:r>
        <w:t>To have your poster seen across the state. (Past winners were on public transportation!)</w:t>
      </w:r>
    </w:p>
    <w:p w:rsidR="0026000C" w:rsidRDefault="0026000C" w:rsidP="0026000C">
      <w:pPr>
        <w:pStyle w:val="NoSpacing"/>
        <w:numPr>
          <w:ilvl w:val="0"/>
          <w:numId w:val="2"/>
        </w:numPr>
      </w:pPr>
      <w:r>
        <w:t>Because we want to know what you have to say about the importance of job safety.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>Deadline for Submissions:</w:t>
      </w:r>
    </w:p>
    <w:p w:rsidR="0026000C" w:rsidRDefault="0026000C" w:rsidP="0026000C">
      <w:pPr>
        <w:pStyle w:val="NoSpacing"/>
      </w:pPr>
      <w:r>
        <w:t>All posters and entry</w:t>
      </w:r>
      <w:r w:rsidR="00BF1EF5">
        <w:t xml:space="preserve"> forms must be postmarked by Mon</w:t>
      </w:r>
      <w:r>
        <w:t xml:space="preserve">day, </w:t>
      </w:r>
      <w:r w:rsidR="00BF1EF5">
        <w:t>November 2</w:t>
      </w:r>
      <w:r w:rsidR="00333DEF">
        <w:t>5, 2019</w:t>
      </w:r>
      <w:r>
        <w:t xml:space="preserve">. </w:t>
      </w:r>
    </w:p>
    <w:p w:rsidR="0026000C" w:rsidRDefault="0026000C" w:rsidP="0026000C">
      <w:pPr>
        <w:pStyle w:val="NoSpacing"/>
      </w:pPr>
      <w:r>
        <w:t>Only submit one poster per person. Mail posters to: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 xml:space="preserve">Cecilia </w:t>
      </w:r>
      <w:proofErr w:type="spellStart"/>
      <w:r>
        <w:t>Luján</w:t>
      </w:r>
      <w:proofErr w:type="spellEnd"/>
    </w:p>
    <w:p w:rsidR="0026000C" w:rsidRDefault="0026000C" w:rsidP="0026000C">
      <w:pPr>
        <w:pStyle w:val="NoSpacing"/>
      </w:pPr>
      <w:r>
        <w:t>Occupational Health Surveillance Program</w:t>
      </w:r>
    </w:p>
    <w:p w:rsidR="0026000C" w:rsidRDefault="0026000C" w:rsidP="0026000C">
      <w:pPr>
        <w:pStyle w:val="NoSpacing"/>
      </w:pPr>
      <w:r>
        <w:t>Department of Public Health</w:t>
      </w:r>
    </w:p>
    <w:p w:rsidR="0026000C" w:rsidRDefault="0026000C" w:rsidP="0026000C">
      <w:pPr>
        <w:pStyle w:val="NoSpacing"/>
      </w:pPr>
      <w:r>
        <w:t>250 Washington Street</w:t>
      </w:r>
    </w:p>
    <w:p w:rsidR="0026000C" w:rsidRDefault="0026000C" w:rsidP="0026000C">
      <w:pPr>
        <w:pStyle w:val="NoSpacing"/>
      </w:pPr>
      <w:r>
        <w:t>Fourth Floor</w:t>
      </w:r>
    </w:p>
    <w:p w:rsidR="0026000C" w:rsidRDefault="0026000C" w:rsidP="0026000C">
      <w:pPr>
        <w:pStyle w:val="NoSpacing"/>
      </w:pPr>
      <w:r>
        <w:t>Boston, MA 02108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>Winner Announcement:</w:t>
      </w:r>
    </w:p>
    <w:p w:rsidR="0026000C" w:rsidRDefault="00BF1EF5" w:rsidP="0026000C">
      <w:pPr>
        <w:pStyle w:val="NoSpacing"/>
      </w:pPr>
      <w:r>
        <w:t>*Save the Date – March 11</w:t>
      </w:r>
      <w:r w:rsidR="0026000C">
        <w:t>, 20</w:t>
      </w:r>
      <w:r w:rsidR="00333DEF">
        <w:t>20</w:t>
      </w:r>
      <w:r w:rsidR="0026000C">
        <w:t xml:space="preserve"> Contest winners will receive their prizes and be publicly recognized at an awards ceremony held on </w:t>
      </w:r>
      <w:r>
        <w:t>Wednesday, March 11</w:t>
      </w:r>
      <w:r w:rsidR="0026000C">
        <w:t xml:space="preserve">  in Boston, MA.</w:t>
      </w:r>
    </w:p>
    <w:p w:rsidR="0026000C" w:rsidRDefault="0026000C" w:rsidP="0026000C">
      <w:pPr>
        <w:pStyle w:val="NoSpacing"/>
      </w:pPr>
    </w:p>
    <w:p w:rsidR="0026000C" w:rsidRDefault="0026000C" w:rsidP="0026000C">
      <w:pPr>
        <w:pStyle w:val="NoSpacing"/>
      </w:pPr>
      <w:r>
        <w:t>Need more info? Go to www.mass.gov/dph/ohsp/teenpostercontest for more details including tips for creating your poster.</w:t>
      </w:r>
    </w:p>
    <w:p w:rsidR="0026000C" w:rsidRDefault="0026000C" w:rsidP="0026000C">
      <w:pPr>
        <w:pStyle w:val="NoSpacing"/>
      </w:pPr>
      <w:r>
        <w:t>Still have questions? E-mail teens.atwork@state.ma.us or call (617) 624-5632.</w:t>
      </w:r>
    </w:p>
    <w:p w:rsidR="0026000C" w:rsidRDefault="0026000C" w:rsidP="0026000C">
      <w:pPr>
        <w:pStyle w:val="NoSpacing"/>
      </w:pPr>
    </w:p>
    <w:p w:rsidR="004F7CF2" w:rsidRDefault="0026000C" w:rsidP="0026000C">
      <w:pPr>
        <w:pStyle w:val="NoSpacing"/>
      </w:pPr>
      <w:proofErr w:type="gramStart"/>
      <w:r>
        <w:t xml:space="preserve">Sponsored by the </w:t>
      </w:r>
      <w:r w:rsidR="00F42E5B">
        <w:t>government agency task force, the Massachusetts Youth Employment and Safety Team (YES Team)</w:t>
      </w:r>
      <w:r w:rsidR="00F42E5B" w:rsidRPr="00F42E5B">
        <w:t xml:space="preserve"> </w:t>
      </w:r>
      <w:r w:rsidR="00F42E5B">
        <w:t>and</w:t>
      </w:r>
      <w:r w:rsidR="00F42E5B">
        <w:t xml:space="preserve"> the </w:t>
      </w:r>
      <w:r>
        <w:t>Mass</w:t>
      </w:r>
      <w:bookmarkStart w:id="0" w:name="_GoBack"/>
      <w:bookmarkEnd w:id="0"/>
      <w:r>
        <w:t>achusetts Coalition for Occupation</w:t>
      </w:r>
      <w:r w:rsidR="00F42E5B">
        <w:t>al Safety and Health (</w:t>
      </w:r>
      <w:proofErr w:type="spellStart"/>
      <w:r w:rsidR="00F42E5B">
        <w:t>MassCOSH</w:t>
      </w:r>
      <w:proofErr w:type="spellEnd"/>
      <w:r w:rsidR="00F42E5B">
        <w:t>)</w:t>
      </w:r>
      <w:r>
        <w:t>.</w:t>
      </w:r>
      <w:proofErr w:type="gramEnd"/>
    </w:p>
    <w:sectPr w:rsidR="004F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2B1"/>
    <w:multiLevelType w:val="hybridMultilevel"/>
    <w:tmpl w:val="389C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95FF3"/>
    <w:multiLevelType w:val="hybridMultilevel"/>
    <w:tmpl w:val="6274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yMDY1NDGyNLM0NDRW0lEKTi0uzszPAykwrAUABOzEUiwAAAA="/>
  </w:docVars>
  <w:rsids>
    <w:rsidRoot w:val="0026000C"/>
    <w:rsid w:val="0026000C"/>
    <w:rsid w:val="00333DEF"/>
    <w:rsid w:val="004F7CF2"/>
    <w:rsid w:val="00BF1EF5"/>
    <w:rsid w:val="00D71966"/>
    <w:rsid w:val="00E25108"/>
    <w:rsid w:val="00F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00C"/>
    <w:pPr>
      <w:ind w:left="720"/>
      <w:contextualSpacing/>
    </w:pPr>
  </w:style>
  <w:style w:type="paragraph" w:styleId="NoSpacing">
    <w:name w:val="No Spacing"/>
    <w:uiPriority w:val="1"/>
    <w:qFormat/>
    <w:rsid w:val="002600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00C"/>
    <w:pPr>
      <w:ind w:left="720"/>
      <w:contextualSpacing/>
    </w:pPr>
  </w:style>
  <w:style w:type="paragraph" w:styleId="NoSpacing">
    <w:name w:val="No Spacing"/>
    <w:uiPriority w:val="1"/>
    <w:qFormat/>
    <w:rsid w:val="00260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clujan</dc:creator>
  <cp:lastModifiedBy>Lujan, Cecilia (DPH)</cp:lastModifiedBy>
  <cp:revision>5</cp:revision>
  <dcterms:created xsi:type="dcterms:W3CDTF">2018-09-19T17:15:00Z</dcterms:created>
  <dcterms:modified xsi:type="dcterms:W3CDTF">2019-09-10T17:14:00Z</dcterms:modified>
</cp:coreProperties>
</file>